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B0" w:rsidRPr="001967DA" w:rsidRDefault="00544FB0" w:rsidP="001967DA">
      <w:pPr>
        <w:shd w:val="clear" w:color="auto" w:fill="FFFFFF"/>
        <w:spacing w:line="240" w:lineRule="auto"/>
        <w:ind w:right="5669"/>
        <w:jc w:val="center"/>
        <w:rPr>
          <w:rFonts w:ascii="Times New Roman" w:hAnsi="Times New Roman" w:cs="Times New Roman"/>
          <w:sz w:val="28"/>
          <w:szCs w:val="28"/>
        </w:rPr>
      </w:pPr>
    </w:p>
    <w:p w:rsidR="00544FB0" w:rsidRPr="007547B4" w:rsidRDefault="00466C2F" w:rsidP="0075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FB0" w:rsidRPr="007547B4" w:rsidRDefault="00544FB0" w:rsidP="007547B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547B4">
        <w:rPr>
          <w:rFonts w:ascii="Times New Roman" w:hAnsi="Times New Roman" w:cs="Times New Roman"/>
          <w:b/>
          <w:bCs/>
          <w:sz w:val="28"/>
          <w:szCs w:val="28"/>
        </w:rPr>
        <w:t>АДМИНИСТРАЦИЯ НОВОЧЕРКАССКОГО СЕЛЬСОВЕТА</w:t>
      </w:r>
    </w:p>
    <w:p w:rsidR="00544FB0" w:rsidRPr="007547B4" w:rsidRDefault="00544FB0" w:rsidP="007547B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547B4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544FB0" w:rsidRPr="007547B4" w:rsidRDefault="00544FB0" w:rsidP="0075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47B4">
        <w:rPr>
          <w:rFonts w:ascii="Times New Roman" w:hAnsi="Times New Roman" w:cs="Times New Roman"/>
          <w:b/>
          <w:bCs/>
          <w:sz w:val="32"/>
          <w:szCs w:val="32"/>
        </w:rPr>
        <w:t xml:space="preserve">П О С Т А Н О В Л Е Н И Е </w:t>
      </w:r>
    </w:p>
    <w:p w:rsidR="00544FB0" w:rsidRPr="007547B4" w:rsidRDefault="00544FB0" w:rsidP="007547B4">
      <w:pPr>
        <w:widowControl w:val="0"/>
        <w:pBdr>
          <w:bottom w:val="single" w:sz="18" w:space="3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547B4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544FB0" w:rsidRPr="007547B4" w:rsidRDefault="00514969" w:rsidP="007547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544FB0" w:rsidRPr="007547B4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44FB0" w:rsidRPr="007547B4">
        <w:rPr>
          <w:rFonts w:ascii="Times New Roman" w:hAnsi="Times New Roman" w:cs="Times New Roman"/>
          <w:sz w:val="28"/>
          <w:szCs w:val="28"/>
          <w:u w:val="single"/>
        </w:rPr>
        <w:t>1.202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44FB0" w:rsidRPr="007547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4FB0" w:rsidRPr="007547B4">
        <w:rPr>
          <w:rFonts w:ascii="Times New Roman" w:hAnsi="Times New Roman" w:cs="Times New Roman"/>
          <w:sz w:val="28"/>
          <w:szCs w:val="28"/>
        </w:rPr>
        <w:t xml:space="preserve">                                   с. Новочеркасск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02</w:t>
      </w:r>
      <w:r w:rsidR="00544FB0" w:rsidRPr="007547B4">
        <w:rPr>
          <w:rFonts w:ascii="Times New Roman" w:hAnsi="Times New Roman" w:cs="Times New Roman"/>
          <w:sz w:val="28"/>
          <w:szCs w:val="28"/>
          <w:u w:val="single"/>
        </w:rPr>
        <w:t xml:space="preserve">-п </w:t>
      </w:r>
    </w:p>
    <w:p w:rsidR="00544FB0" w:rsidRDefault="00544FB0" w:rsidP="001967D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14969" w:rsidRDefault="00514969" w:rsidP="001967D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44FB0" w:rsidRDefault="00514969" w:rsidP="007547B4">
      <w:pPr>
        <w:pStyle w:val="a3"/>
        <w:spacing w:before="0" w:beforeAutospacing="0" w:after="0" w:afterAutospacing="0"/>
        <w:ind w:right="-5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="00544FB0">
        <w:rPr>
          <w:color w:val="000000"/>
          <w:sz w:val="28"/>
          <w:szCs w:val="28"/>
          <w:shd w:val="clear" w:color="auto" w:fill="FFFFFF"/>
        </w:rPr>
        <w:t xml:space="preserve"> Положени</w:t>
      </w:r>
      <w:r>
        <w:rPr>
          <w:color w:val="000000"/>
          <w:sz w:val="28"/>
          <w:szCs w:val="28"/>
          <w:shd w:val="clear" w:color="auto" w:fill="FFFFFF"/>
        </w:rPr>
        <w:t>е о</w:t>
      </w:r>
      <w:r w:rsidR="00544FB0" w:rsidRPr="001967DA">
        <w:rPr>
          <w:color w:val="000000"/>
          <w:sz w:val="28"/>
          <w:szCs w:val="28"/>
          <w:shd w:val="clear" w:color="auto" w:fill="FFFFFF"/>
        </w:rPr>
        <w:t xml:space="preserve">б оплате труда специалиста, осуществляющего первичный воинский учет на территории </w:t>
      </w:r>
      <w:r w:rsidR="00544FB0">
        <w:rPr>
          <w:sz w:val="28"/>
          <w:szCs w:val="28"/>
        </w:rPr>
        <w:t>Новочеркасского</w:t>
      </w:r>
      <w:r w:rsidR="00544FB0" w:rsidRPr="001967DA">
        <w:rPr>
          <w:sz w:val="28"/>
          <w:szCs w:val="28"/>
        </w:rPr>
        <w:t xml:space="preserve"> </w:t>
      </w:r>
      <w:r w:rsidR="00544FB0" w:rsidRPr="001967DA">
        <w:rPr>
          <w:color w:val="000000"/>
          <w:sz w:val="28"/>
          <w:szCs w:val="28"/>
          <w:shd w:val="clear" w:color="auto" w:fill="FFFFFF"/>
        </w:rPr>
        <w:t>сельсовета Саракташского района Оренбургской области</w:t>
      </w:r>
      <w:r w:rsidR="00544FB0" w:rsidRPr="001967DA">
        <w:rPr>
          <w:color w:val="000000"/>
          <w:sz w:val="28"/>
          <w:szCs w:val="28"/>
        </w:rPr>
        <w:br/>
      </w:r>
    </w:p>
    <w:p w:rsidR="00514969" w:rsidRDefault="00514969" w:rsidP="007547B4">
      <w:pPr>
        <w:pStyle w:val="a3"/>
        <w:spacing w:before="0" w:beforeAutospacing="0" w:after="0" w:afterAutospacing="0"/>
        <w:ind w:right="-5"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544FB0" w:rsidRDefault="00544FB0" w:rsidP="00514969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1967DA">
        <w:rPr>
          <w:color w:val="000000"/>
          <w:sz w:val="28"/>
          <w:szCs w:val="28"/>
          <w:shd w:val="clear" w:color="auto" w:fill="FFFFFF"/>
        </w:rPr>
        <w:t>В соответствии с Постановлением Правит</w:t>
      </w:r>
      <w:r>
        <w:rPr>
          <w:color w:val="000000"/>
          <w:sz w:val="28"/>
          <w:szCs w:val="28"/>
          <w:shd w:val="clear" w:color="auto" w:fill="FFFFFF"/>
        </w:rPr>
        <w:t>ельства РФ от 29.04.2006 N 258 «</w:t>
      </w:r>
      <w:r w:rsidRPr="001967DA">
        <w:rPr>
          <w:color w:val="000000"/>
          <w:sz w:val="28"/>
          <w:szCs w:val="28"/>
          <w:shd w:val="clear" w:color="auto" w:fill="FFFFFF"/>
        </w:rPr>
        <w:t>О субвенциях на осуществление полномочий по первичному воинскому учету на территориях, где отсутствуют военные комиссариаты</w:t>
      </w:r>
      <w:r>
        <w:rPr>
          <w:color w:val="000000"/>
          <w:sz w:val="28"/>
          <w:szCs w:val="28"/>
          <w:shd w:val="clear" w:color="auto" w:fill="FFFFFF"/>
        </w:rPr>
        <w:t xml:space="preserve">», руководствуясь </w:t>
      </w:r>
      <w:r w:rsidRPr="001967DA">
        <w:rPr>
          <w:color w:val="000000"/>
          <w:sz w:val="28"/>
          <w:szCs w:val="28"/>
          <w:shd w:val="clear" w:color="auto" w:fill="FFFFFF"/>
        </w:rPr>
        <w:t>Трудов</w:t>
      </w:r>
      <w:r w:rsidR="00514969">
        <w:rPr>
          <w:color w:val="000000"/>
          <w:sz w:val="28"/>
          <w:szCs w:val="28"/>
          <w:shd w:val="clear" w:color="auto" w:fill="FFFFFF"/>
        </w:rPr>
        <w:t>ым</w:t>
      </w:r>
      <w:r w:rsidRPr="001967DA">
        <w:rPr>
          <w:color w:val="000000"/>
          <w:sz w:val="28"/>
          <w:szCs w:val="28"/>
          <w:shd w:val="clear" w:color="auto" w:fill="FFFFFF"/>
        </w:rPr>
        <w:t xml:space="preserve"> кодекс</w:t>
      </w:r>
      <w:r w:rsidR="00514969">
        <w:rPr>
          <w:color w:val="000000"/>
          <w:sz w:val="28"/>
          <w:szCs w:val="28"/>
          <w:shd w:val="clear" w:color="auto" w:fill="FFFFFF"/>
        </w:rPr>
        <w:t>ом</w:t>
      </w:r>
      <w:r w:rsidRPr="001967DA">
        <w:rPr>
          <w:color w:val="000000"/>
          <w:sz w:val="28"/>
          <w:szCs w:val="28"/>
          <w:shd w:val="clear" w:color="auto" w:fill="FFFFFF"/>
        </w:rPr>
        <w:t xml:space="preserve"> Российской Федерации, </w:t>
      </w:r>
      <w:r w:rsidR="00514969">
        <w:rPr>
          <w:sz w:val="28"/>
          <w:szCs w:val="28"/>
        </w:rPr>
        <w:t>Решением Совета депутатов Новочеркасского сельсовета от 25.12.2025 №</w:t>
      </w:r>
      <w:r w:rsidR="00514969" w:rsidRPr="00B977E0">
        <w:rPr>
          <w:sz w:val="28"/>
          <w:szCs w:val="28"/>
        </w:rPr>
        <w:t xml:space="preserve"> </w:t>
      </w:r>
      <w:r w:rsidR="00514969">
        <w:rPr>
          <w:sz w:val="28"/>
          <w:szCs w:val="28"/>
        </w:rPr>
        <w:t>21  «</w:t>
      </w:r>
      <w:r w:rsidR="00514969" w:rsidRPr="00C40B88">
        <w:rPr>
          <w:bCs/>
          <w:sz w:val="28"/>
          <w:szCs w:val="28"/>
        </w:rPr>
        <w:t>Об индексации заработной платы работникам органов местного самоуправления муниципального образования Новочеркасский сельсовет Саракташского района Оренбургской области</w:t>
      </w:r>
      <w:r w:rsidR="00514969">
        <w:rPr>
          <w:bCs/>
          <w:sz w:val="28"/>
          <w:szCs w:val="28"/>
        </w:rPr>
        <w:t>»,</w:t>
      </w:r>
    </w:p>
    <w:p w:rsidR="00514969" w:rsidRPr="001967DA" w:rsidRDefault="00514969" w:rsidP="00514969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544FB0" w:rsidRDefault="00544FB0" w:rsidP="0051496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7DA">
        <w:rPr>
          <w:rFonts w:ascii="Times New Roman" w:hAnsi="Times New Roman" w:cs="Times New Roman"/>
          <w:sz w:val="28"/>
          <w:szCs w:val="28"/>
        </w:rPr>
        <w:t>1.</w:t>
      </w:r>
      <w:r w:rsidR="00514969">
        <w:rPr>
          <w:rFonts w:ascii="Times New Roman" w:hAnsi="Times New Roman" w:cs="Times New Roman"/>
          <w:sz w:val="28"/>
          <w:szCs w:val="28"/>
        </w:rPr>
        <w:t xml:space="preserve"> Внести изменение в </w:t>
      </w:r>
      <w:r w:rsidRPr="00196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</w:t>
      </w:r>
      <w:r w:rsidR="00514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96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оплате труда специалиста, осуществляющего первичный воинский учет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Новочеркасского</w:t>
      </w:r>
      <w:r w:rsidRPr="00196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Саракташского района Оренбургской области»</w:t>
      </w:r>
      <w:r w:rsidR="00514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утвержденное постановлением администрации Новочеркасского сельсовета от 27.12.2024 №89 (далее – Положение):</w:t>
      </w:r>
    </w:p>
    <w:p w:rsidR="00514969" w:rsidRPr="001967DA" w:rsidRDefault="00514969" w:rsidP="005149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В пункте 2 раздела 2 Положения слова «</w:t>
      </w:r>
      <w:r w:rsidRPr="001967DA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Pr="00196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96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заменить словами «составляет 5886,0».</w:t>
      </w:r>
    </w:p>
    <w:p w:rsidR="00544FB0" w:rsidRPr="001967DA" w:rsidRDefault="00544FB0" w:rsidP="005149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7DA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момента подписания и распространяется  на правоотношения, возникшие с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1967DA">
        <w:rPr>
          <w:rFonts w:ascii="Times New Roman" w:hAnsi="Times New Roman" w:cs="Times New Roman"/>
          <w:sz w:val="28"/>
          <w:szCs w:val="28"/>
        </w:rPr>
        <w:t xml:space="preserve"> 202</w:t>
      </w:r>
      <w:r w:rsidR="00514969">
        <w:rPr>
          <w:rFonts w:ascii="Times New Roman" w:hAnsi="Times New Roman" w:cs="Times New Roman"/>
          <w:sz w:val="28"/>
          <w:szCs w:val="28"/>
        </w:rPr>
        <w:t>6</w:t>
      </w:r>
      <w:r w:rsidRPr="001967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FB0" w:rsidRPr="001967DA" w:rsidRDefault="00544FB0" w:rsidP="005149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7DA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544FB0" w:rsidRDefault="00544FB0" w:rsidP="0019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B0" w:rsidRDefault="00544FB0" w:rsidP="0019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B0" w:rsidRPr="001967DA" w:rsidRDefault="00544FB0" w:rsidP="0019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B0" w:rsidRPr="001967DA" w:rsidRDefault="00544FB0" w:rsidP="0019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7DA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Н.Ф.Суюндуков</w:t>
      </w:r>
    </w:p>
    <w:p w:rsidR="00544FB0" w:rsidRPr="001967DA" w:rsidRDefault="00544FB0" w:rsidP="0019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B0" w:rsidRDefault="00544FB0" w:rsidP="00196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FB0" w:rsidRDefault="00544FB0" w:rsidP="00196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FB0" w:rsidRDefault="00544FB0" w:rsidP="00196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44FB0" w:rsidSect="00F6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7C4"/>
    <w:multiLevelType w:val="multilevel"/>
    <w:tmpl w:val="90D22C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1">
    <w:nsid w:val="1203251B"/>
    <w:multiLevelType w:val="hybridMultilevel"/>
    <w:tmpl w:val="5D8C5086"/>
    <w:lvl w:ilvl="0" w:tplc="2F00984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C1F0C28"/>
    <w:multiLevelType w:val="multilevel"/>
    <w:tmpl w:val="E4A04A9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3">
    <w:nsid w:val="3B4A4826"/>
    <w:multiLevelType w:val="multilevel"/>
    <w:tmpl w:val="2780D8E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4">
    <w:nsid w:val="45271FD4"/>
    <w:multiLevelType w:val="multilevel"/>
    <w:tmpl w:val="7A488DA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5">
    <w:nsid w:val="62330A4C"/>
    <w:multiLevelType w:val="hybridMultilevel"/>
    <w:tmpl w:val="639CC59C"/>
    <w:lvl w:ilvl="0" w:tplc="2F00984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6915CDA"/>
    <w:multiLevelType w:val="hybridMultilevel"/>
    <w:tmpl w:val="D274257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/>
  <w:rsids>
    <w:rsidRoot w:val="00E054F1"/>
    <w:rsid w:val="00061607"/>
    <w:rsid w:val="001967DA"/>
    <w:rsid w:val="00455508"/>
    <w:rsid w:val="00466C2F"/>
    <w:rsid w:val="00494F62"/>
    <w:rsid w:val="00514969"/>
    <w:rsid w:val="00544FB0"/>
    <w:rsid w:val="00604DF8"/>
    <w:rsid w:val="006B6A6E"/>
    <w:rsid w:val="007547B4"/>
    <w:rsid w:val="007B2C2B"/>
    <w:rsid w:val="009026C2"/>
    <w:rsid w:val="00987CEB"/>
    <w:rsid w:val="009F0280"/>
    <w:rsid w:val="00AB148C"/>
    <w:rsid w:val="00E054F1"/>
    <w:rsid w:val="00E678B1"/>
    <w:rsid w:val="00F3332D"/>
    <w:rsid w:val="00F61E40"/>
    <w:rsid w:val="00F6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4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link w:val="CharCharCharChar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54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054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054F1"/>
    <w:rPr>
      <w:rFonts w:ascii="Arial" w:hAnsi="Arial" w:cs="Arial"/>
      <w:lang w:val="ru-RU" w:eastAsia="en-US" w:bidi="ar-SA"/>
    </w:rPr>
  </w:style>
  <w:style w:type="paragraph" w:customStyle="1" w:styleId="ListParagraph">
    <w:name w:val="List Paragraph"/>
    <w:basedOn w:val="a"/>
    <w:uiPriority w:val="99"/>
    <w:qFormat/>
    <w:rsid w:val="00E054F1"/>
    <w:pPr>
      <w:ind w:left="720"/>
    </w:pPr>
  </w:style>
  <w:style w:type="paragraph" w:styleId="a4">
    <w:name w:val="Balloon Text"/>
    <w:basedOn w:val="a"/>
    <w:link w:val="a5"/>
    <w:uiPriority w:val="99"/>
    <w:semiHidden/>
    <w:rsid w:val="0019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67DA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link w:val="a0"/>
    <w:semiHidden/>
    <w:rsid w:val="005149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2025-01-28T12:40:00Z</cp:lastPrinted>
  <dcterms:created xsi:type="dcterms:W3CDTF">2026-03-26T04:16:00Z</dcterms:created>
  <dcterms:modified xsi:type="dcterms:W3CDTF">2026-03-26T04:16:00Z</dcterms:modified>
</cp:coreProperties>
</file>