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F12" w:rsidRDefault="00A55F12" w:rsidP="00A55F12">
      <w:pPr>
        <w:spacing w:after="0" w:line="240" w:lineRule="auto"/>
        <w:jc w:val="center"/>
        <w:rPr>
          <w:rFonts w:ascii="Times New Roman" w:hAnsi="Times New Roman"/>
        </w:rPr>
      </w:pPr>
    </w:p>
    <w:p w:rsidR="00A55F12" w:rsidRDefault="00A55F12" w:rsidP="00A55F12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A42724">
        <w:trPr>
          <w:trHeight w:val="961"/>
          <w:jc w:val="center"/>
        </w:trPr>
        <w:tc>
          <w:tcPr>
            <w:tcW w:w="3321" w:type="dxa"/>
          </w:tcPr>
          <w:p w:rsidR="00A42724" w:rsidRDefault="00A42724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A42724" w:rsidRDefault="008F6129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42925" cy="6858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A42724" w:rsidRDefault="00A42724">
            <w:pPr>
              <w:spacing w:after="0" w:line="240" w:lineRule="auto"/>
              <w:ind w:right="-14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A42724" w:rsidRDefault="00A42724" w:rsidP="00A42724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СОВЕТ ДЕПУТАТОВ МУНИЦИПАЛЬНОГО ОБРАЗОВАНИЯ НОВОЧЕРКаССКИЙ  СЕЛЬСОВЕТ САРАКТАШСКОГО РАЙОНА ОРЕНБУРГСКОЙ ОБЛАСТИ</w:t>
      </w:r>
    </w:p>
    <w:p w:rsidR="00A42724" w:rsidRDefault="00A42724" w:rsidP="00A42724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 xml:space="preserve">ПЯТЫЙ СОЗЫВ </w:t>
      </w:r>
    </w:p>
    <w:p w:rsidR="00A42724" w:rsidRDefault="00A42724" w:rsidP="00A42724">
      <w:pPr>
        <w:spacing w:after="0" w:line="240" w:lineRule="auto"/>
        <w:jc w:val="center"/>
        <w:rPr>
          <w:rFonts w:cs="Calibri"/>
          <w:b/>
          <w:bCs/>
          <w:caps/>
          <w:sz w:val="28"/>
          <w:szCs w:val="28"/>
        </w:rPr>
      </w:pPr>
    </w:p>
    <w:p w:rsidR="00A42724" w:rsidRDefault="00A42724" w:rsidP="00A427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РЕШЕНИЕ</w:t>
      </w:r>
    </w:p>
    <w:p w:rsidR="00A42724" w:rsidRDefault="00A42724" w:rsidP="00A4272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очередного четвертого заседания Совета депутатов</w:t>
      </w:r>
    </w:p>
    <w:p w:rsidR="00A42724" w:rsidRDefault="00A42724" w:rsidP="00A4272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Новочеркасского сельсовета пятого  созыва</w:t>
      </w:r>
    </w:p>
    <w:p w:rsidR="00A42724" w:rsidRDefault="00A42724" w:rsidP="00A427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42724" w:rsidRDefault="00A42724" w:rsidP="00A42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25.12.2025                                 с. Новочеркасск                                          №   23</w:t>
      </w:r>
    </w:p>
    <w:p w:rsidR="00A42724" w:rsidRDefault="00A42724" w:rsidP="00A42724">
      <w:pPr>
        <w:spacing w:after="0" w:line="240" w:lineRule="auto"/>
        <w:jc w:val="both"/>
        <w:rPr>
          <w:rFonts w:ascii="Times New Roman" w:hAnsi="Times New Roman"/>
          <w:sz w:val="8"/>
          <w:szCs w:val="8"/>
          <w:lang w:eastAsia="ru-RU"/>
        </w:rPr>
      </w:pPr>
    </w:p>
    <w:p w:rsidR="00A42724" w:rsidRDefault="00A42724" w:rsidP="00A42724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A55F12" w:rsidRDefault="00A55F12" w:rsidP="00A55F12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A55F12" w:rsidRDefault="00A55F12" w:rsidP="00A55F1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570A1">
        <w:rPr>
          <w:rFonts w:ascii="Times New Roman" w:hAnsi="Times New Roman"/>
          <w:sz w:val="28"/>
          <w:szCs w:val="28"/>
          <w:lang w:eastAsia="ru-RU"/>
        </w:rPr>
        <w:t>О внесении изменений в Приложение к решению Совета депутатов Новочеркасского сельсовета от 28 марта 2023 года № 124</w:t>
      </w:r>
    </w:p>
    <w:p w:rsidR="00A55F12" w:rsidRDefault="00A55F12" w:rsidP="00A55F1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570A1">
        <w:rPr>
          <w:rFonts w:ascii="Times New Roman" w:hAnsi="Times New Roman"/>
          <w:sz w:val="28"/>
          <w:szCs w:val="28"/>
          <w:lang w:eastAsia="ru-RU"/>
        </w:rPr>
        <w:t xml:space="preserve"> «Об утверждении Положения о порядке оплаты труда  лиц, замещающих должности муниципальной службы в администрации муниципального образования Новочеркасский сельсовет Саракташского района </w:t>
      </w:r>
    </w:p>
    <w:p w:rsidR="00A55F12" w:rsidRPr="001570A1" w:rsidRDefault="00A55F12" w:rsidP="00A55F1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570A1">
        <w:rPr>
          <w:rFonts w:ascii="Times New Roman" w:hAnsi="Times New Roman"/>
          <w:sz w:val="28"/>
          <w:szCs w:val="28"/>
          <w:lang w:eastAsia="ru-RU"/>
        </w:rPr>
        <w:t>Оренбургской области»</w:t>
      </w:r>
    </w:p>
    <w:p w:rsidR="00A55F12" w:rsidRDefault="00A55F12" w:rsidP="00A55F12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A55F12" w:rsidRDefault="00A55F12" w:rsidP="00A55F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3694A">
        <w:rPr>
          <w:rFonts w:ascii="Times New Roman" w:eastAsia="Calibri" w:hAnsi="Times New Roman"/>
          <w:sz w:val="28"/>
          <w:szCs w:val="28"/>
        </w:rPr>
        <w:t xml:space="preserve">В соответствии с </w:t>
      </w:r>
      <w:r w:rsidRPr="0033694A">
        <w:rPr>
          <w:rFonts w:ascii="Times New Roman" w:eastAsia="Calibri" w:hAnsi="Times New Roman"/>
          <w:color w:val="0D0D0D"/>
          <w:sz w:val="28"/>
          <w:szCs w:val="28"/>
        </w:rPr>
        <w:t>Трудов</w:t>
      </w:r>
      <w:r>
        <w:rPr>
          <w:rFonts w:ascii="Times New Roman" w:eastAsia="Calibri" w:hAnsi="Times New Roman"/>
          <w:color w:val="0D0D0D"/>
          <w:sz w:val="28"/>
          <w:szCs w:val="28"/>
        </w:rPr>
        <w:t>ым</w:t>
      </w:r>
      <w:r w:rsidRPr="0033694A">
        <w:rPr>
          <w:rFonts w:ascii="Times New Roman" w:eastAsia="Calibri" w:hAnsi="Times New Roman"/>
          <w:color w:val="0D0D0D"/>
          <w:sz w:val="28"/>
          <w:szCs w:val="28"/>
        </w:rPr>
        <w:t xml:space="preserve"> кодекс</w:t>
      </w:r>
      <w:r>
        <w:rPr>
          <w:rFonts w:ascii="Times New Roman" w:eastAsia="Calibri" w:hAnsi="Times New Roman"/>
          <w:color w:val="0D0D0D"/>
          <w:sz w:val="28"/>
          <w:szCs w:val="28"/>
        </w:rPr>
        <w:t>ом</w:t>
      </w:r>
      <w:r w:rsidRPr="0033694A">
        <w:rPr>
          <w:rFonts w:ascii="Times New Roman" w:eastAsia="Calibri" w:hAnsi="Times New Roman"/>
          <w:color w:val="0D0D0D"/>
          <w:sz w:val="28"/>
          <w:szCs w:val="28"/>
        </w:rPr>
        <w:t xml:space="preserve"> Российской Федерации, Федеральным </w:t>
      </w:r>
      <w:hyperlink r:id="rId5" w:history="1">
        <w:r w:rsidRPr="0033694A">
          <w:rPr>
            <w:rFonts w:ascii="Times New Roman" w:eastAsia="Calibri" w:hAnsi="Times New Roman"/>
            <w:color w:val="0D0D0D"/>
            <w:sz w:val="28"/>
            <w:szCs w:val="28"/>
          </w:rPr>
          <w:t>законом</w:t>
        </w:r>
      </w:hyperlink>
      <w:r w:rsidRPr="0033694A">
        <w:rPr>
          <w:rFonts w:ascii="Times New Roman" w:eastAsia="Calibri" w:hAnsi="Times New Roman"/>
          <w:color w:val="0D0D0D"/>
          <w:sz w:val="28"/>
          <w:szCs w:val="28"/>
        </w:rPr>
        <w:t xml:space="preserve"> от 02.03.2007 № 25-ФЗ "О муниципальной службе в Российской Федерации", </w:t>
      </w:r>
      <w:r>
        <w:rPr>
          <w:rFonts w:ascii="Times New Roman" w:eastAsia="Calibri" w:hAnsi="Times New Roman"/>
          <w:color w:val="0D0D0D"/>
          <w:sz w:val="28"/>
          <w:szCs w:val="28"/>
        </w:rPr>
        <w:t>Законом Оренбургской области от 10.10.2007 № 1611/339-</w:t>
      </w:r>
      <w:r>
        <w:rPr>
          <w:rFonts w:ascii="Times New Roman" w:eastAsia="Calibri" w:hAnsi="Times New Roman"/>
          <w:color w:val="0D0D0D"/>
          <w:sz w:val="28"/>
          <w:szCs w:val="28"/>
          <w:lang w:val="en-US"/>
        </w:rPr>
        <w:t>IV</w:t>
      </w:r>
      <w:r>
        <w:rPr>
          <w:rFonts w:ascii="Times New Roman" w:eastAsia="Calibri" w:hAnsi="Times New Roman"/>
          <w:color w:val="0D0D0D"/>
          <w:sz w:val="28"/>
          <w:szCs w:val="28"/>
        </w:rPr>
        <w:t>-ОЗ «О муниципальной службе в Оренбургской области»,</w:t>
      </w:r>
      <w:r w:rsidRPr="005A1B77">
        <w:rPr>
          <w:rFonts w:ascii="Times New Roman" w:hAnsi="Times New Roman"/>
          <w:sz w:val="28"/>
          <w:szCs w:val="28"/>
        </w:rPr>
        <w:t xml:space="preserve"> </w:t>
      </w:r>
      <w:r w:rsidRPr="00EA5869">
        <w:rPr>
          <w:rFonts w:ascii="Times New Roman" w:hAnsi="Times New Roman"/>
          <w:sz w:val="28"/>
          <w:szCs w:val="28"/>
        </w:rPr>
        <w:t xml:space="preserve">решением Совета депутатов Новочеркасского сельсовета </w:t>
      </w:r>
      <w:r w:rsidR="00EA5869" w:rsidRPr="00EA5869">
        <w:rPr>
          <w:rFonts w:ascii="Times New Roman" w:hAnsi="Times New Roman"/>
          <w:sz w:val="28"/>
          <w:szCs w:val="28"/>
        </w:rPr>
        <w:t>от 2</w:t>
      </w:r>
      <w:r w:rsidR="00A42724">
        <w:rPr>
          <w:rFonts w:ascii="Times New Roman" w:hAnsi="Times New Roman"/>
          <w:sz w:val="28"/>
          <w:szCs w:val="28"/>
        </w:rPr>
        <w:t>5</w:t>
      </w:r>
      <w:r w:rsidRPr="00EA5869">
        <w:rPr>
          <w:rFonts w:ascii="Times New Roman" w:hAnsi="Times New Roman"/>
          <w:sz w:val="28"/>
          <w:szCs w:val="28"/>
        </w:rPr>
        <w:t>.12.202</w:t>
      </w:r>
      <w:r w:rsidR="00A42724">
        <w:rPr>
          <w:rFonts w:ascii="Times New Roman" w:hAnsi="Times New Roman"/>
          <w:sz w:val="28"/>
          <w:szCs w:val="28"/>
        </w:rPr>
        <w:t>5</w:t>
      </w:r>
      <w:r w:rsidRPr="00EA5869">
        <w:rPr>
          <w:rFonts w:ascii="Times New Roman" w:hAnsi="Times New Roman"/>
          <w:sz w:val="28"/>
          <w:szCs w:val="28"/>
        </w:rPr>
        <w:t xml:space="preserve">  №</w:t>
      </w:r>
      <w:r w:rsidR="00C50411">
        <w:rPr>
          <w:rFonts w:ascii="Times New Roman" w:hAnsi="Times New Roman"/>
          <w:sz w:val="28"/>
          <w:szCs w:val="28"/>
        </w:rPr>
        <w:t>21</w:t>
      </w:r>
      <w:r w:rsidR="00EA58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982D3B">
        <w:rPr>
          <w:rFonts w:ascii="Times New Roman" w:hAnsi="Times New Roman"/>
          <w:bCs/>
          <w:sz w:val="28"/>
          <w:szCs w:val="28"/>
        </w:rPr>
        <w:t xml:space="preserve">Об индексации заработной платы работникам органов местного самоуправления </w:t>
      </w:r>
      <w:r>
        <w:rPr>
          <w:rFonts w:ascii="Times New Roman" w:hAnsi="Times New Roman"/>
          <w:bCs/>
          <w:sz w:val="28"/>
          <w:szCs w:val="28"/>
        </w:rPr>
        <w:t xml:space="preserve">муниципального образования Новочеркасский сельсовет </w:t>
      </w:r>
      <w:r w:rsidRPr="00982D3B">
        <w:rPr>
          <w:rFonts w:ascii="Times New Roman" w:hAnsi="Times New Roman"/>
          <w:bCs/>
          <w:sz w:val="28"/>
          <w:szCs w:val="28"/>
        </w:rPr>
        <w:t>Саракташского района Оренбургской области</w:t>
      </w:r>
      <w:r>
        <w:rPr>
          <w:rFonts w:ascii="Times New Roman" w:hAnsi="Times New Roman"/>
          <w:bCs/>
          <w:sz w:val="28"/>
          <w:szCs w:val="28"/>
        </w:rPr>
        <w:t>»,</w:t>
      </w:r>
      <w:r w:rsidRPr="00192AEA">
        <w:rPr>
          <w:rFonts w:ascii="Times New Roman" w:hAnsi="Times New Roman"/>
          <w:sz w:val="28"/>
          <w:szCs w:val="28"/>
        </w:rPr>
        <w:t xml:space="preserve"> </w:t>
      </w:r>
      <w:r w:rsidRPr="0033694A">
        <w:rPr>
          <w:rFonts w:ascii="Times New Roman" w:eastAsia="Calibri" w:hAnsi="Times New Roman"/>
          <w:sz w:val="28"/>
          <w:szCs w:val="28"/>
        </w:rPr>
        <w:t xml:space="preserve"> Уставом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 xml:space="preserve">Новочеркасский сельсовет </w:t>
      </w:r>
      <w:r w:rsidRPr="00982D3B">
        <w:rPr>
          <w:rFonts w:ascii="Times New Roman" w:hAnsi="Times New Roman"/>
          <w:bCs/>
          <w:sz w:val="28"/>
          <w:szCs w:val="28"/>
        </w:rPr>
        <w:t>Саракташского района Оренбургской области</w:t>
      </w:r>
      <w:r w:rsidRPr="0033694A">
        <w:rPr>
          <w:rFonts w:ascii="Times New Roman" w:eastAsia="Calibri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</w:rPr>
        <w:t xml:space="preserve">в целях обеспечения социальных гарантий для муниципальных служащих органов местного самоуправления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 xml:space="preserve">Новочеркасский сельсовет </w:t>
      </w:r>
      <w:r w:rsidRPr="00982D3B">
        <w:rPr>
          <w:rFonts w:ascii="Times New Roman" w:hAnsi="Times New Roman"/>
          <w:bCs/>
          <w:sz w:val="28"/>
          <w:szCs w:val="28"/>
        </w:rPr>
        <w:t>Саракташского района Оренбургской области</w:t>
      </w:r>
      <w:r>
        <w:rPr>
          <w:rFonts w:ascii="Times New Roman" w:eastAsia="Calibri" w:hAnsi="Times New Roman"/>
          <w:sz w:val="28"/>
          <w:szCs w:val="28"/>
        </w:rPr>
        <w:t>,</w:t>
      </w:r>
    </w:p>
    <w:p w:rsidR="00A55F12" w:rsidRPr="0033694A" w:rsidRDefault="00A55F12" w:rsidP="00A55F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A55F12" w:rsidRDefault="00A55F12" w:rsidP="00A55F12">
      <w:pPr>
        <w:autoSpaceDE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/>
          <w:sz w:val="28"/>
          <w:szCs w:val="28"/>
        </w:rPr>
        <w:t>Совет депутатов сельсовета</w:t>
      </w:r>
    </w:p>
    <w:p w:rsidR="00A55F12" w:rsidRDefault="00A55F12" w:rsidP="00A55F12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Calibri" w:hAnsi="Times New Roman"/>
          <w:sz w:val="28"/>
          <w:szCs w:val="28"/>
        </w:rPr>
        <w:t>Р Е Ш И Л:</w:t>
      </w:r>
    </w:p>
    <w:p w:rsidR="00A55F12" w:rsidRDefault="00A55F12" w:rsidP="00A55F12">
      <w:pPr>
        <w:autoSpaceDE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A55F12" w:rsidRDefault="00A55F12" w:rsidP="00A55F12">
      <w:pPr>
        <w:pStyle w:val="ConsPlusNormal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1.Внести в Приложение к решению Совета депутатов Новочеркасского сельсовета от 28 марта 2023 года № 124 «</w:t>
      </w:r>
      <w:r w:rsidRPr="001570A1">
        <w:rPr>
          <w:rFonts w:ascii="Times New Roman" w:hAnsi="Times New Roman" w:cs="Times New Roman"/>
          <w:sz w:val="28"/>
          <w:szCs w:val="28"/>
          <w:lang w:eastAsia="ru-RU"/>
        </w:rPr>
        <w:t>Об утверждении Положения о порядке оплаты труда  лиц, замещающих должности муниципальной службы в администрации муниципального образования Новочеркасский сельсовет Саракташского района Оренбургской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» (далее – Положение), следующие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изменения:</w:t>
      </w:r>
    </w:p>
    <w:p w:rsidR="00A55F12" w:rsidRDefault="00A55F12" w:rsidP="00A55F12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1.1. Приложение к Положению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изложить в новой редакции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приложению, к настоящему решению.</w:t>
      </w:r>
    </w:p>
    <w:p w:rsidR="00A55F12" w:rsidRDefault="00A55F12" w:rsidP="00A55F12">
      <w:pPr>
        <w:tabs>
          <w:tab w:val="left" w:pos="1360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2. Настоящее решение вступает в силу после официального опубликования в информационном бюллетене «Новочеркасский сельсовет» и распространяет свое действие на правоотнош</w:t>
      </w:r>
      <w:r w:rsidR="00C50411">
        <w:rPr>
          <w:rFonts w:ascii="Times New Roman" w:hAnsi="Times New Roman"/>
          <w:sz w:val="28"/>
          <w:szCs w:val="28"/>
          <w:lang w:eastAsia="ru-RU"/>
        </w:rPr>
        <w:t>ения, возникшие с 1 января  2026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A55F12" w:rsidRDefault="00A55F12" w:rsidP="00A55F12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3. </w:t>
      </w:r>
      <w:r w:rsidRPr="006D418D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постоянную комиссию </w:t>
      </w:r>
      <w:r w:rsidRPr="006D418D">
        <w:rPr>
          <w:rFonts w:ascii="Times New Roman" w:hAnsi="Times New Roman"/>
          <w:sz w:val="28"/>
          <w:szCs w:val="28"/>
          <w:shd w:val="clear" w:color="auto" w:fill="FFFFFF"/>
        </w:rPr>
        <w:t xml:space="preserve">Совета депутатов сельсовета по </w:t>
      </w:r>
      <w:r w:rsidRPr="006D418D">
        <w:rPr>
          <w:rFonts w:ascii="Times New Roman" w:hAnsi="Times New Roman"/>
          <w:sz w:val="28"/>
          <w:szCs w:val="28"/>
        </w:rPr>
        <w:t>бюджетной, налоговой и финансовой политике, собственности и экономическим вопросам, торговле и быту (</w:t>
      </w:r>
      <w:r>
        <w:rPr>
          <w:rFonts w:ascii="Times New Roman" w:hAnsi="Times New Roman"/>
          <w:sz w:val="28"/>
          <w:szCs w:val="28"/>
        </w:rPr>
        <w:t>Закиров Р.Г.</w:t>
      </w:r>
      <w:r w:rsidRPr="006D418D">
        <w:rPr>
          <w:rFonts w:ascii="Times New Roman" w:hAnsi="Times New Roman"/>
          <w:sz w:val="28"/>
          <w:szCs w:val="28"/>
        </w:rPr>
        <w:t>).</w:t>
      </w:r>
    </w:p>
    <w:p w:rsidR="00A55F12" w:rsidRDefault="00A55F12" w:rsidP="00A55F12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55F12" w:rsidRDefault="00A55F12" w:rsidP="00A55F12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55F12" w:rsidRDefault="00A55F12" w:rsidP="00A55F12">
      <w:pPr>
        <w:tabs>
          <w:tab w:val="left" w:pos="1360"/>
        </w:tabs>
        <w:spacing w:after="0" w:line="240" w:lineRule="auto"/>
        <w:jc w:val="both"/>
      </w:pPr>
    </w:p>
    <w:p w:rsidR="00A55F12" w:rsidRDefault="00A55F12" w:rsidP="00A55F1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                                                       </w:t>
      </w:r>
    </w:p>
    <w:p w:rsidR="00A55F12" w:rsidRDefault="00A55F12" w:rsidP="00A55F1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Новочеркасского сельсовета                                                               Г.Е.Матвеев</w:t>
      </w:r>
    </w:p>
    <w:p w:rsidR="00A55F12" w:rsidRDefault="00A55F12" w:rsidP="00A55F12">
      <w:pPr>
        <w:pStyle w:val="a4"/>
        <w:rPr>
          <w:rFonts w:ascii="Times New Roman" w:hAnsi="Times New Roman"/>
          <w:sz w:val="28"/>
          <w:szCs w:val="28"/>
        </w:rPr>
      </w:pPr>
    </w:p>
    <w:p w:rsidR="00A55F12" w:rsidRPr="00323A38" w:rsidRDefault="00A55F12" w:rsidP="00A55F12">
      <w:pPr>
        <w:pStyle w:val="a4"/>
        <w:rPr>
          <w:rFonts w:ascii="Times New Roman" w:hAnsi="Times New Roman"/>
          <w:sz w:val="28"/>
          <w:szCs w:val="28"/>
        </w:rPr>
      </w:pPr>
    </w:p>
    <w:p w:rsidR="00A55F12" w:rsidRDefault="00A55F12" w:rsidP="00A55F1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323A38">
        <w:rPr>
          <w:rFonts w:ascii="Times New Roman" w:hAnsi="Times New Roman"/>
          <w:sz w:val="28"/>
          <w:szCs w:val="28"/>
        </w:rPr>
        <w:t xml:space="preserve">лава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A55F12" w:rsidRDefault="00A55F12" w:rsidP="00A55F1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Новочеркасский сельсовет</w:t>
      </w:r>
      <w:r w:rsidRPr="00323A38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Н.Ф.Суюндуков</w:t>
      </w:r>
    </w:p>
    <w:p w:rsidR="00A55F12" w:rsidRDefault="00A55F12" w:rsidP="00A55F1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</w:t>
      </w:r>
    </w:p>
    <w:p w:rsidR="00A55F12" w:rsidRDefault="00A55F12" w:rsidP="00A55F1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55F12" w:rsidRDefault="00A55F12" w:rsidP="00A55F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55F12" w:rsidRDefault="00A55F12" w:rsidP="00A55F1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55F12" w:rsidRDefault="00A55F12" w:rsidP="00A55F1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55F12" w:rsidRDefault="00A55F12" w:rsidP="00A55F1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55F12" w:rsidRDefault="00A55F12" w:rsidP="00A55F1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55F12" w:rsidRDefault="00A55F12" w:rsidP="00A55F1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55F12" w:rsidRPr="00A55F12" w:rsidRDefault="00A55F12" w:rsidP="00A55F12">
      <w:pPr>
        <w:spacing w:after="0" w:line="240" w:lineRule="auto"/>
        <w:jc w:val="both"/>
        <w:rPr>
          <w:sz w:val="24"/>
          <w:szCs w:val="24"/>
        </w:rPr>
      </w:pPr>
      <w:r w:rsidRPr="00A55F12">
        <w:rPr>
          <w:rFonts w:ascii="Times New Roman" w:hAnsi="Times New Roman"/>
          <w:sz w:val="24"/>
          <w:szCs w:val="24"/>
        </w:rPr>
        <w:t>Разослано: постоянной комиссии, бухгалтерии сельсовета, финансовому отделу района, прокуратуре района</w:t>
      </w:r>
    </w:p>
    <w:p w:rsidR="00A55F12" w:rsidRDefault="00A55F12" w:rsidP="00A55F12">
      <w:pPr>
        <w:rPr>
          <w:rFonts w:ascii="Times New Roman" w:hAnsi="Times New Roman"/>
          <w:sz w:val="28"/>
          <w:szCs w:val="28"/>
        </w:rPr>
      </w:pPr>
    </w:p>
    <w:p w:rsidR="00A55F12" w:rsidRDefault="00A55F12" w:rsidP="00A55F12">
      <w:pPr>
        <w:rPr>
          <w:rFonts w:ascii="Times New Roman" w:hAnsi="Times New Roman"/>
          <w:sz w:val="28"/>
          <w:szCs w:val="28"/>
        </w:rPr>
      </w:pPr>
    </w:p>
    <w:p w:rsidR="00A55F12" w:rsidRDefault="00A55F12" w:rsidP="00A55F12">
      <w:pPr>
        <w:pStyle w:val="ConsPlusNormal"/>
        <w:ind w:firstLine="567"/>
        <w:jc w:val="both"/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:rsidR="00A55F12" w:rsidRDefault="00A55F12" w:rsidP="00A55F12">
      <w:pPr>
        <w:pStyle w:val="ConsPlusNormal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55F12" w:rsidRDefault="00A55F12" w:rsidP="00A55F1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5F12" w:rsidRDefault="00A55F12" w:rsidP="00A55F1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5F12" w:rsidRDefault="00A55F12" w:rsidP="00A55F1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5F12" w:rsidRDefault="00A55F12" w:rsidP="00A55F1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5F12" w:rsidRDefault="00A55F12" w:rsidP="00A55F1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5F12" w:rsidRDefault="00A55F12" w:rsidP="00A55F1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5F12" w:rsidRDefault="00A55F12" w:rsidP="00A55F1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5F12" w:rsidRDefault="00A55F12" w:rsidP="00A55F1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5F12" w:rsidRDefault="00A55F12" w:rsidP="00A55F1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5F12" w:rsidRDefault="00A55F12" w:rsidP="00A55F1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5F12" w:rsidRDefault="00A55F12" w:rsidP="00A55F1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5F12" w:rsidRDefault="00A55F12" w:rsidP="00A55F1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5F12" w:rsidRDefault="00A55F12" w:rsidP="00A55F1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5F12" w:rsidRDefault="00A55F12" w:rsidP="00A55F1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5F12" w:rsidRDefault="00A55F12" w:rsidP="00A55F1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5F12" w:rsidRDefault="00A55F12" w:rsidP="00A55F1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5F12" w:rsidRDefault="00A55F12" w:rsidP="00A55F1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5F12" w:rsidRDefault="00A55F12" w:rsidP="00A55F1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5F12" w:rsidRDefault="00A55F12" w:rsidP="00A55F12">
      <w:pPr>
        <w:pStyle w:val="ConsPlusNormal"/>
        <w:jc w:val="right"/>
        <w:outlineLvl w:val="0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55F12" w:rsidRDefault="00A55F12" w:rsidP="00A55F1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A55F12" w:rsidRDefault="00A55F12" w:rsidP="00A55F1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Новочеркасского сельсовета </w:t>
      </w:r>
    </w:p>
    <w:p w:rsidR="00A55F12" w:rsidRDefault="00A55F12" w:rsidP="00A55F1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Саракташского района</w:t>
      </w:r>
    </w:p>
    <w:p w:rsidR="00A55F12" w:rsidRDefault="00A55F12" w:rsidP="00A55F12">
      <w:pPr>
        <w:pStyle w:val="ConsPlusNormal"/>
        <w:jc w:val="right"/>
        <w:outlineLvl w:val="0"/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A55F12" w:rsidRDefault="00A55F12" w:rsidP="00A55F12">
      <w:pPr>
        <w:pStyle w:val="ConsPlusNormal"/>
        <w:jc w:val="right"/>
        <w:outlineLvl w:val="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EA5869" w:rsidRPr="009B0304">
        <w:rPr>
          <w:rFonts w:ascii="Times New Roman" w:hAnsi="Times New Roman" w:cs="Times New Roman"/>
          <w:sz w:val="28"/>
          <w:szCs w:val="28"/>
        </w:rPr>
        <w:t>от  2</w:t>
      </w:r>
      <w:r w:rsidR="00C50411">
        <w:rPr>
          <w:rFonts w:ascii="Times New Roman" w:hAnsi="Times New Roman" w:cs="Times New Roman"/>
          <w:sz w:val="28"/>
          <w:szCs w:val="28"/>
        </w:rPr>
        <w:t>5</w:t>
      </w:r>
      <w:r w:rsidRPr="009B0304">
        <w:rPr>
          <w:rFonts w:ascii="Times New Roman" w:hAnsi="Times New Roman" w:cs="Times New Roman"/>
          <w:sz w:val="28"/>
          <w:szCs w:val="28"/>
        </w:rPr>
        <w:t>.12.202</w:t>
      </w:r>
      <w:r w:rsidR="00C50411">
        <w:rPr>
          <w:rFonts w:ascii="Times New Roman" w:hAnsi="Times New Roman" w:cs="Times New Roman"/>
          <w:sz w:val="28"/>
          <w:szCs w:val="28"/>
        </w:rPr>
        <w:t>5</w:t>
      </w:r>
      <w:r w:rsidRPr="009B0304">
        <w:rPr>
          <w:rFonts w:ascii="Times New Roman" w:hAnsi="Times New Roman" w:cs="Times New Roman"/>
          <w:sz w:val="28"/>
          <w:szCs w:val="28"/>
        </w:rPr>
        <w:t xml:space="preserve"> № </w:t>
      </w:r>
      <w:r w:rsidR="00C50411">
        <w:rPr>
          <w:rFonts w:ascii="Times New Roman" w:hAnsi="Times New Roman" w:cs="Times New Roman"/>
          <w:sz w:val="28"/>
          <w:szCs w:val="28"/>
        </w:rPr>
        <w:t>23</w:t>
      </w:r>
    </w:p>
    <w:p w:rsidR="00A55F12" w:rsidRDefault="00A55F12" w:rsidP="00A55F1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5F12" w:rsidRDefault="00A55F12" w:rsidP="00A55F1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5F12" w:rsidRDefault="00A55F12" w:rsidP="00A55F12">
      <w:pPr>
        <w:pStyle w:val="ConsPlusNormal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Единая схема</w:t>
      </w:r>
    </w:p>
    <w:p w:rsidR="00A55F12" w:rsidRDefault="00A55F12" w:rsidP="00A55F12">
      <w:pPr>
        <w:pStyle w:val="ConsPlusNormal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должностных окладов лиц, замещающих должности </w:t>
      </w:r>
    </w:p>
    <w:p w:rsidR="00A55F12" w:rsidRDefault="00A55F12" w:rsidP="00A55F12">
      <w:pPr>
        <w:pStyle w:val="ConsPlusNormal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службы муниципального образования</w:t>
      </w:r>
    </w:p>
    <w:p w:rsidR="00A55F12" w:rsidRDefault="00A55F12" w:rsidP="00A55F1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Новочеркасский сельсовет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Саракташского района </w:t>
      </w:r>
    </w:p>
    <w:p w:rsidR="00A55F12" w:rsidRDefault="00A55F12" w:rsidP="00A55F12">
      <w:pPr>
        <w:pStyle w:val="ConsPlusNormal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A55F12" w:rsidRDefault="00A55F12" w:rsidP="00A55F12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14"/>
        <w:gridCol w:w="6515"/>
        <w:gridCol w:w="2551"/>
      </w:tblGrid>
      <w:tr w:rsidR="00A55F12">
        <w:trPr>
          <w:trHeight w:val="40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12" w:rsidRDefault="00A55F12" w:rsidP="00A55F12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п/п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12" w:rsidRDefault="00A55F12" w:rsidP="00A55F12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Наименование должности    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12" w:rsidRDefault="00A55F12" w:rsidP="00A55F1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Должностные оклады, (руб.)</w:t>
            </w:r>
          </w:p>
        </w:tc>
      </w:tr>
      <w:tr w:rsidR="00A55F12">
        <w:trPr>
          <w:trHeight w:val="400"/>
        </w:trPr>
        <w:tc>
          <w:tcPr>
            <w:tcW w:w="71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12" w:rsidRPr="001570A1" w:rsidRDefault="00A55F12" w:rsidP="00A55F1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0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12" w:rsidRDefault="00A55F12" w:rsidP="00A55F12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5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12" w:rsidRPr="001570A1" w:rsidRDefault="00C50411" w:rsidP="00A55F1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16475</w:t>
            </w:r>
          </w:p>
        </w:tc>
      </w:tr>
      <w:tr w:rsidR="00A55F12">
        <w:tc>
          <w:tcPr>
            <w:tcW w:w="71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12" w:rsidRPr="001570A1" w:rsidRDefault="00A55F12" w:rsidP="00A55F1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0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12" w:rsidRDefault="00A55F12" w:rsidP="00A55F12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                      </w:t>
            </w:r>
          </w:p>
        </w:tc>
        <w:tc>
          <w:tcPr>
            <w:tcW w:w="255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12" w:rsidRPr="001570A1" w:rsidRDefault="00A55F12" w:rsidP="00A55F1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F0153">
              <w:rPr>
                <w:rFonts w:ascii="Times New Roman" w:hAnsi="Times New Roman" w:cs="Times New Roman"/>
                <w:sz w:val="28"/>
                <w:szCs w:val="28"/>
              </w:rPr>
              <w:t>937</w:t>
            </w:r>
          </w:p>
        </w:tc>
      </w:tr>
      <w:tr w:rsidR="00A55F12">
        <w:tc>
          <w:tcPr>
            <w:tcW w:w="71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12" w:rsidRPr="001570A1" w:rsidRDefault="00A55F12" w:rsidP="00A55F1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0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1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12" w:rsidRDefault="00A55F12" w:rsidP="00A55F12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2 категории                       </w:t>
            </w:r>
          </w:p>
        </w:tc>
        <w:tc>
          <w:tcPr>
            <w:tcW w:w="255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12" w:rsidRPr="001570A1" w:rsidRDefault="004F0153" w:rsidP="00A55F1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10217</w:t>
            </w:r>
          </w:p>
        </w:tc>
      </w:tr>
    </w:tbl>
    <w:p w:rsidR="00A55F12" w:rsidRDefault="00A55F12" w:rsidP="00A55F12">
      <w:pPr>
        <w:rPr>
          <w:sz w:val="28"/>
          <w:szCs w:val="28"/>
        </w:rPr>
      </w:pPr>
    </w:p>
    <w:p w:rsidR="00936A6E" w:rsidRDefault="00936A6E"/>
    <w:sectPr w:rsidR="00936A6E" w:rsidSect="00A55F12">
      <w:pgSz w:w="11906" w:h="16838"/>
      <w:pgMar w:top="567" w:right="851" w:bottom="709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A55F12"/>
    <w:rsid w:val="000545AD"/>
    <w:rsid w:val="00082E7A"/>
    <w:rsid w:val="000D6ABC"/>
    <w:rsid w:val="001E319A"/>
    <w:rsid w:val="002E4B92"/>
    <w:rsid w:val="002F7EFF"/>
    <w:rsid w:val="003A017B"/>
    <w:rsid w:val="003B56D0"/>
    <w:rsid w:val="004F0153"/>
    <w:rsid w:val="005D7B7F"/>
    <w:rsid w:val="006E0253"/>
    <w:rsid w:val="00733D77"/>
    <w:rsid w:val="00765103"/>
    <w:rsid w:val="008F6129"/>
    <w:rsid w:val="00936A6E"/>
    <w:rsid w:val="0094650A"/>
    <w:rsid w:val="009B0304"/>
    <w:rsid w:val="009C1B6A"/>
    <w:rsid w:val="00A42724"/>
    <w:rsid w:val="00A55F12"/>
    <w:rsid w:val="00B61D75"/>
    <w:rsid w:val="00BB2AD2"/>
    <w:rsid w:val="00C43B8F"/>
    <w:rsid w:val="00C50411"/>
    <w:rsid w:val="00C51C01"/>
    <w:rsid w:val="00EA5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5F12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a0">
    <w:name w:val="Default Paragraph Font"/>
    <w:link w:val="Char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55F12"/>
    <w:rPr>
      <w:color w:val="000080"/>
      <w:u w:val="single"/>
      <w:lang/>
    </w:rPr>
  </w:style>
  <w:style w:type="paragraph" w:customStyle="1" w:styleId="ConsPlusNormal">
    <w:name w:val="ConsPlusNormal"/>
    <w:link w:val="ConsPlusNormal0"/>
    <w:rsid w:val="00A55F12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ConsPlusCell">
    <w:name w:val="ConsPlusCell"/>
    <w:rsid w:val="00A55F12"/>
    <w:pPr>
      <w:suppressAutoHyphens/>
      <w:autoSpaceDE w:val="0"/>
    </w:pPr>
    <w:rPr>
      <w:rFonts w:ascii="Arial" w:hAnsi="Arial" w:cs="Arial"/>
      <w:lang w:eastAsia="zh-CN"/>
    </w:rPr>
  </w:style>
  <w:style w:type="paragraph" w:styleId="a4">
    <w:name w:val="No Spacing"/>
    <w:link w:val="a5"/>
    <w:qFormat/>
    <w:rsid w:val="00A55F12"/>
    <w:rPr>
      <w:rFonts w:ascii="Calibri" w:hAnsi="Calibri"/>
      <w:sz w:val="22"/>
      <w:szCs w:val="22"/>
    </w:rPr>
  </w:style>
  <w:style w:type="character" w:customStyle="1" w:styleId="a5">
    <w:name w:val="Без интервала Знак"/>
    <w:basedOn w:val="a0"/>
    <w:link w:val="a4"/>
    <w:locked/>
    <w:rsid w:val="00A55F12"/>
    <w:rPr>
      <w:rFonts w:ascii="Calibri" w:hAnsi="Calibri"/>
      <w:sz w:val="22"/>
      <w:szCs w:val="22"/>
      <w:lang w:val="ru-RU" w:eastAsia="ru-RU" w:bidi="ar-SA"/>
    </w:rPr>
  </w:style>
  <w:style w:type="paragraph" w:customStyle="1" w:styleId="CharCharCharChar">
    <w:name w:val="Char Char Char Char"/>
    <w:basedOn w:val="a"/>
    <w:next w:val="a"/>
    <w:link w:val="a0"/>
    <w:semiHidden/>
    <w:rsid w:val="00A55F12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ConsPlusNormal0">
    <w:name w:val="ConsPlusNormal Знак"/>
    <w:basedOn w:val="a0"/>
    <w:link w:val="ConsPlusNormal"/>
    <w:locked/>
    <w:rsid w:val="00A55F12"/>
    <w:rPr>
      <w:rFonts w:ascii="Arial" w:eastAsia="Calibri" w:hAnsi="Arial" w:cs="Arial"/>
      <w:lang w:val="ru-RU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7103F16AA3806C46C0795BF826330A94D18A393146EDC445A9096F44452a7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Links>
    <vt:vector size="6" baseType="variant">
      <vt:variant>
        <vt:i4>1900634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consultantplus://offline/ref=57103F16AA3806C46C0795BF826330A94D18A393146EDC445A9096F44452a7F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2026-03-25T12:05:00Z</dcterms:created>
  <dcterms:modified xsi:type="dcterms:W3CDTF">2026-03-25T12:05:00Z</dcterms:modified>
</cp:coreProperties>
</file>