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2C4" w:rsidRPr="00BA7381" w:rsidRDefault="009540C5" w:rsidP="008E2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42925" cy="685800"/>
            <wp:effectExtent l="19050" t="0" r="9525" b="0"/>
            <wp:docPr id="1" name="Рисунок 7" descr="novo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novoc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2C4" w:rsidRPr="00BA7381" w:rsidRDefault="00D762C4" w:rsidP="008E2000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ind w:right="-284"/>
        <w:jc w:val="center"/>
        <w:textAlignment w:val="baseline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BA7381">
        <w:rPr>
          <w:rFonts w:ascii="Times New Roman" w:hAnsi="Times New Roman" w:cs="Times New Roman"/>
          <w:b/>
          <w:bCs/>
          <w:sz w:val="28"/>
          <w:szCs w:val="28"/>
        </w:rPr>
        <w:t>АДМИНИСТРАЦИЯ НОВОЧЕРКАССКОГО СЕЛЬСОВЕТА</w:t>
      </w:r>
    </w:p>
    <w:p w:rsidR="00D762C4" w:rsidRPr="00BA7381" w:rsidRDefault="00D762C4" w:rsidP="008E2000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BA7381">
        <w:rPr>
          <w:rFonts w:ascii="Times New Roman" w:hAnsi="Times New Roman" w:cs="Times New Roman"/>
          <w:b/>
          <w:bCs/>
          <w:caps/>
          <w:sz w:val="28"/>
          <w:szCs w:val="28"/>
        </w:rPr>
        <w:t>САРАКТАШСКОГО РАЙОНА ОРЕНБУРГСКОЙ ОБЛАСТИ</w:t>
      </w:r>
    </w:p>
    <w:p w:rsidR="00D762C4" w:rsidRPr="00BA7381" w:rsidRDefault="00D762C4" w:rsidP="008E2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A7381">
        <w:rPr>
          <w:rFonts w:ascii="Times New Roman" w:hAnsi="Times New Roman" w:cs="Times New Roman"/>
          <w:b/>
          <w:bCs/>
          <w:sz w:val="32"/>
          <w:szCs w:val="32"/>
        </w:rPr>
        <w:t xml:space="preserve">П О С Т А Н О В Л Е Н И Е </w:t>
      </w:r>
    </w:p>
    <w:p w:rsidR="00D762C4" w:rsidRPr="00BA7381" w:rsidRDefault="00D762C4" w:rsidP="008E2000">
      <w:pPr>
        <w:widowControl w:val="0"/>
        <w:pBdr>
          <w:bottom w:val="single" w:sz="18" w:space="3" w:color="auto"/>
        </w:pBd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BA7381">
        <w:rPr>
          <w:rFonts w:ascii="Times New Roman" w:hAnsi="Times New Roman" w:cs="Times New Roman"/>
          <w:b/>
          <w:bCs/>
          <w:sz w:val="16"/>
          <w:szCs w:val="16"/>
        </w:rPr>
        <w:t>_________________________________________________________________________________________________________</w:t>
      </w:r>
    </w:p>
    <w:p w:rsidR="00D762C4" w:rsidRPr="00BA7381" w:rsidRDefault="00D762C4" w:rsidP="008E2000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right="-142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17</w:t>
      </w:r>
      <w:r w:rsidRPr="00B20362">
        <w:rPr>
          <w:rFonts w:ascii="Times New Roman" w:hAnsi="Times New Roman" w:cs="Times New Roman"/>
          <w:sz w:val="28"/>
          <w:szCs w:val="28"/>
          <w:u w:val="single"/>
        </w:rPr>
        <w:t xml:space="preserve">.12.2025 </w:t>
      </w:r>
      <w:r w:rsidRPr="00B20362">
        <w:rPr>
          <w:rFonts w:ascii="Times New Roman" w:hAnsi="Times New Roman" w:cs="Times New Roman"/>
          <w:sz w:val="28"/>
          <w:szCs w:val="28"/>
        </w:rPr>
        <w:t xml:space="preserve">                                   с. Новочеркасск                                         </w:t>
      </w:r>
      <w:r w:rsidRPr="00B20362">
        <w:rPr>
          <w:rFonts w:ascii="Times New Roman" w:hAnsi="Times New Roman" w:cs="Times New Roman"/>
          <w:sz w:val="28"/>
          <w:szCs w:val="28"/>
          <w:u w:val="single"/>
        </w:rPr>
        <w:t>№ 8</w:t>
      </w:r>
      <w:r>
        <w:rPr>
          <w:rFonts w:ascii="Times New Roman" w:hAnsi="Times New Roman" w:cs="Times New Roman"/>
          <w:sz w:val="28"/>
          <w:szCs w:val="28"/>
          <w:u w:val="single"/>
        </w:rPr>
        <w:t>9</w:t>
      </w:r>
      <w:r w:rsidRPr="00B20362">
        <w:rPr>
          <w:rFonts w:ascii="Times New Roman" w:hAnsi="Times New Roman" w:cs="Times New Roman"/>
          <w:sz w:val="28"/>
          <w:szCs w:val="28"/>
          <w:u w:val="single"/>
        </w:rPr>
        <w:t>-п</w:t>
      </w:r>
      <w:r w:rsidRPr="00BA738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D762C4" w:rsidRDefault="00D762C4" w:rsidP="008E2000">
      <w:pPr>
        <w:suppressAutoHyphens/>
        <w:spacing w:after="0" w:line="240" w:lineRule="auto"/>
        <w:ind w:firstLine="284"/>
        <w:jc w:val="center"/>
        <w:rPr>
          <w:rFonts w:ascii="Times New Roman" w:hAnsi="Times New Roman" w:cs="Times New Roman"/>
          <w:color w:val="333333"/>
          <w:sz w:val="28"/>
          <w:szCs w:val="28"/>
          <w:lang w:eastAsia="ar-SA"/>
        </w:rPr>
      </w:pPr>
    </w:p>
    <w:p w:rsidR="00D762C4" w:rsidRPr="00BA7381" w:rsidRDefault="00D762C4" w:rsidP="008E2000">
      <w:pPr>
        <w:suppressAutoHyphens/>
        <w:spacing w:after="0" w:line="240" w:lineRule="auto"/>
        <w:ind w:firstLine="284"/>
        <w:jc w:val="center"/>
        <w:rPr>
          <w:rFonts w:ascii="Times New Roman" w:hAnsi="Times New Roman" w:cs="Times New Roman"/>
          <w:color w:val="333333"/>
          <w:sz w:val="28"/>
          <w:szCs w:val="28"/>
          <w:lang w:eastAsia="ar-SA"/>
        </w:rPr>
      </w:pPr>
    </w:p>
    <w:p w:rsidR="00D762C4" w:rsidRPr="008E2000" w:rsidRDefault="00D762C4" w:rsidP="008E2000">
      <w:pPr>
        <w:suppressAutoHyphens/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8E2000">
        <w:rPr>
          <w:rFonts w:ascii="Times New Roman" w:hAnsi="Times New Roman" w:cs="Times New Roman"/>
          <w:sz w:val="28"/>
          <w:szCs w:val="28"/>
          <w:lang w:eastAsia="ar-SA"/>
        </w:rPr>
        <w:t>Об утверждении результатов определения размеров долей, выраженных в гектарах, в виде простой правильной дроби в праве общей долевой собственности на земельный участок из земель сельскохозяйственного назначения с кадастровым номером 56:26:0000000:134</w:t>
      </w:r>
    </w:p>
    <w:p w:rsidR="00D762C4" w:rsidRDefault="00D762C4" w:rsidP="008E2000">
      <w:pPr>
        <w:suppressAutoHyphens/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D762C4" w:rsidRPr="008E2000" w:rsidRDefault="00D762C4" w:rsidP="008E200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2000">
        <w:rPr>
          <w:rFonts w:ascii="Times New Roman" w:hAnsi="Times New Roman" w:cs="Times New Roman"/>
          <w:color w:val="000000"/>
          <w:sz w:val="28"/>
          <w:szCs w:val="28"/>
        </w:rPr>
        <w:t>Руководствуясь Федеральным законом от 20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марта </w:t>
      </w:r>
      <w:r w:rsidRPr="008E2000">
        <w:rPr>
          <w:rFonts w:ascii="Times New Roman" w:hAnsi="Times New Roman" w:cs="Times New Roman"/>
          <w:color w:val="000000"/>
          <w:sz w:val="28"/>
          <w:szCs w:val="28"/>
        </w:rPr>
        <w:t>2025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8E2000">
        <w:rPr>
          <w:rFonts w:ascii="Times New Roman" w:hAnsi="Times New Roman" w:cs="Times New Roman"/>
          <w:color w:val="000000"/>
          <w:sz w:val="28"/>
          <w:szCs w:val="28"/>
        </w:rPr>
        <w:t xml:space="preserve"> № 33-ФЗ «Об общих принципах организации местного самоуправления в единой системе публичной власти», в соответствии с частью 8 статьи 19.1 Федерального закона от 24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июля </w:t>
      </w:r>
      <w:r w:rsidRPr="008E2000">
        <w:rPr>
          <w:rFonts w:ascii="Times New Roman" w:hAnsi="Times New Roman" w:cs="Times New Roman"/>
          <w:color w:val="000000"/>
          <w:sz w:val="28"/>
          <w:szCs w:val="28"/>
        </w:rPr>
        <w:t>2002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8E2000">
        <w:rPr>
          <w:rFonts w:ascii="Times New Roman" w:hAnsi="Times New Roman" w:cs="Times New Roman"/>
          <w:color w:val="000000"/>
          <w:sz w:val="28"/>
          <w:szCs w:val="28"/>
        </w:rPr>
        <w:t xml:space="preserve"> № 101-ФЗ «Об обороте земель сельскохозяйственного назначения», Постановлением Правительства Российской Федерации от 16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сентября </w:t>
      </w:r>
      <w:r w:rsidRPr="008E2000">
        <w:rPr>
          <w:rFonts w:ascii="Times New Roman" w:hAnsi="Times New Roman" w:cs="Times New Roman"/>
          <w:color w:val="000000"/>
          <w:sz w:val="28"/>
          <w:szCs w:val="28"/>
        </w:rPr>
        <w:t>2020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8E2000">
        <w:rPr>
          <w:rFonts w:ascii="Times New Roman" w:hAnsi="Times New Roman" w:cs="Times New Roman"/>
          <w:color w:val="000000"/>
          <w:sz w:val="28"/>
          <w:szCs w:val="28"/>
        </w:rPr>
        <w:t xml:space="preserve"> № 1475 «Об утверждении Правил определения размеров земельных долей, выраженных в гектарах или балло-гектарах, в виде простой правильной дроби», руководствуясь сведениями Единого государственного реестра недвижимости об основных характеристиках и зарегистрированных правах на объект недвижимости (земельный участок) от 3 декабря 2025 года:</w:t>
      </w:r>
    </w:p>
    <w:p w:rsidR="00D762C4" w:rsidRPr="008E2000" w:rsidRDefault="00D762C4" w:rsidP="008E200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62C4" w:rsidRDefault="00D762C4" w:rsidP="008E2000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2000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E2000">
        <w:rPr>
          <w:rFonts w:ascii="Times New Roman" w:hAnsi="Times New Roman" w:cs="Times New Roman"/>
          <w:color w:val="000000"/>
          <w:sz w:val="28"/>
          <w:szCs w:val="28"/>
        </w:rPr>
        <w:t>1. Утвердить размеры земельных долей, выраженных в гектарах, в праве общей долевой собственности на земельный участок из земель сельскохозяйственного назначения с кадастровым номером 56:26:0000000:134, площадью 44791608 кв.м., (4 479,2 га) местоположение Российская Федерация, Оренбургская область, Саракташский район, Новочеркасский сельсовет, земельный участок расположен в центральной части кадастрового квартала 56:26:0000000, в следующем порядке:</w:t>
      </w:r>
    </w:p>
    <w:p w:rsidR="00D762C4" w:rsidRPr="008E2000" w:rsidRDefault="00D762C4" w:rsidP="008E200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2000">
        <w:rPr>
          <w:rFonts w:ascii="Times New Roman" w:hAnsi="Times New Roman" w:cs="Times New Roman"/>
          <w:color w:val="000000"/>
          <w:sz w:val="28"/>
          <w:szCs w:val="28"/>
        </w:rPr>
        <w:t>1.1. Земельная доля выражается в виде дроби, где числителем является площадь земельной доли в гектарах, умноженная на 10, а знаменателем является площадь земельного участка в гектарах, умноженная на 10, в соответствии с таблицей:</w:t>
      </w:r>
    </w:p>
    <w:p w:rsidR="00D762C4" w:rsidRPr="008E2000" w:rsidRDefault="00D762C4" w:rsidP="008E2000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CellSpacing w:w="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14"/>
        <w:gridCol w:w="1233"/>
        <w:gridCol w:w="5355"/>
        <w:gridCol w:w="2389"/>
      </w:tblGrid>
      <w:tr w:rsidR="00D762C4" w:rsidRPr="008E2000">
        <w:trPr>
          <w:tblCellSpacing w:w="0" w:type="dxa"/>
        </w:trPr>
        <w:tc>
          <w:tcPr>
            <w:tcW w:w="614" w:type="dxa"/>
            <w:vAlign w:val="center"/>
          </w:tcPr>
          <w:p w:rsidR="00D762C4" w:rsidRPr="008E2000" w:rsidRDefault="00D762C4" w:rsidP="008E2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0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1233" w:type="dxa"/>
            <w:vAlign w:val="center"/>
          </w:tcPr>
          <w:p w:rsidR="00D762C4" w:rsidRPr="008E2000" w:rsidRDefault="00D762C4" w:rsidP="008E2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0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Гектары</w:t>
            </w:r>
          </w:p>
        </w:tc>
        <w:tc>
          <w:tcPr>
            <w:tcW w:w="5355" w:type="dxa"/>
            <w:vAlign w:val="center"/>
          </w:tcPr>
          <w:p w:rsidR="00D762C4" w:rsidRPr="008E2000" w:rsidRDefault="00D762C4" w:rsidP="008E2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0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Номер государственной регистрации права</w:t>
            </w:r>
          </w:p>
        </w:tc>
        <w:tc>
          <w:tcPr>
            <w:tcW w:w="2389" w:type="dxa"/>
            <w:vAlign w:val="center"/>
          </w:tcPr>
          <w:p w:rsidR="00D762C4" w:rsidRPr="008E2000" w:rsidRDefault="00D762C4" w:rsidP="008E2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0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Простая правильная дробь земельной доли</w:t>
            </w:r>
          </w:p>
        </w:tc>
      </w:tr>
      <w:tr w:rsidR="00D762C4" w:rsidRPr="008E2000">
        <w:trPr>
          <w:tblCellSpacing w:w="0" w:type="dxa"/>
        </w:trPr>
        <w:tc>
          <w:tcPr>
            <w:tcW w:w="614" w:type="dxa"/>
            <w:vAlign w:val="center"/>
          </w:tcPr>
          <w:p w:rsidR="00D762C4" w:rsidRPr="008E2000" w:rsidRDefault="00D762C4" w:rsidP="008E2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0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33" w:type="dxa"/>
            <w:vAlign w:val="center"/>
          </w:tcPr>
          <w:p w:rsidR="00D762C4" w:rsidRPr="008E2000" w:rsidRDefault="00D762C4" w:rsidP="008E2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20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17,3 га</w:t>
            </w:r>
          </w:p>
        </w:tc>
        <w:tc>
          <w:tcPr>
            <w:tcW w:w="5355" w:type="dxa"/>
            <w:vAlign w:val="center"/>
          </w:tcPr>
          <w:p w:rsidR="00D762C4" w:rsidRPr="008E2000" w:rsidRDefault="00D762C4" w:rsidP="008E2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0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56/141/2022-18 от 10.10.2022</w:t>
            </w:r>
          </w:p>
        </w:tc>
        <w:tc>
          <w:tcPr>
            <w:tcW w:w="2389" w:type="dxa"/>
            <w:vAlign w:val="center"/>
          </w:tcPr>
          <w:p w:rsidR="00D762C4" w:rsidRPr="008E2000" w:rsidRDefault="00D762C4" w:rsidP="008E2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0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173/4 479</w:t>
            </w:r>
          </w:p>
        </w:tc>
      </w:tr>
      <w:tr w:rsidR="00D762C4" w:rsidRPr="008E2000">
        <w:trPr>
          <w:tblCellSpacing w:w="0" w:type="dxa"/>
        </w:trPr>
        <w:tc>
          <w:tcPr>
            <w:tcW w:w="614" w:type="dxa"/>
            <w:vAlign w:val="center"/>
          </w:tcPr>
          <w:p w:rsidR="00D762C4" w:rsidRPr="008E2000" w:rsidRDefault="00D762C4" w:rsidP="008E2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0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33" w:type="dxa"/>
            <w:vAlign w:val="center"/>
          </w:tcPr>
          <w:p w:rsidR="00D762C4" w:rsidRPr="008E2000" w:rsidRDefault="00D762C4" w:rsidP="008E2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0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17,3 га</w:t>
            </w:r>
          </w:p>
        </w:tc>
        <w:tc>
          <w:tcPr>
            <w:tcW w:w="5355" w:type="dxa"/>
            <w:vAlign w:val="center"/>
          </w:tcPr>
          <w:p w:rsidR="00D762C4" w:rsidRPr="008E2000" w:rsidRDefault="00D762C4" w:rsidP="008E2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0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56/141/2022-17 от 27.06.2022</w:t>
            </w:r>
          </w:p>
        </w:tc>
        <w:tc>
          <w:tcPr>
            <w:tcW w:w="2389" w:type="dxa"/>
            <w:vAlign w:val="center"/>
          </w:tcPr>
          <w:p w:rsidR="00D762C4" w:rsidRPr="008E2000" w:rsidRDefault="00D762C4" w:rsidP="008E2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0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173/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4 479</w:t>
            </w:r>
          </w:p>
        </w:tc>
      </w:tr>
      <w:tr w:rsidR="00D762C4" w:rsidRPr="008E2000">
        <w:trPr>
          <w:tblCellSpacing w:w="0" w:type="dxa"/>
        </w:trPr>
        <w:tc>
          <w:tcPr>
            <w:tcW w:w="614" w:type="dxa"/>
            <w:vAlign w:val="center"/>
          </w:tcPr>
          <w:p w:rsidR="00D762C4" w:rsidRPr="008E2000" w:rsidRDefault="00D762C4" w:rsidP="008E2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0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1233" w:type="dxa"/>
            <w:vAlign w:val="center"/>
          </w:tcPr>
          <w:p w:rsidR="00D762C4" w:rsidRPr="008E2000" w:rsidRDefault="00D762C4" w:rsidP="008E2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0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8,65 га</w:t>
            </w:r>
          </w:p>
        </w:tc>
        <w:tc>
          <w:tcPr>
            <w:tcW w:w="5355" w:type="dxa"/>
            <w:vAlign w:val="center"/>
          </w:tcPr>
          <w:p w:rsidR="00D762C4" w:rsidRPr="008E2000" w:rsidRDefault="00D762C4" w:rsidP="008E2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0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56/141/2022-16 от 21.06.2022</w:t>
            </w:r>
          </w:p>
        </w:tc>
        <w:tc>
          <w:tcPr>
            <w:tcW w:w="2389" w:type="dxa"/>
            <w:vAlign w:val="center"/>
          </w:tcPr>
          <w:p w:rsidR="00D762C4" w:rsidRPr="008E2000" w:rsidRDefault="00D762C4" w:rsidP="008E2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0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865/4 479</w:t>
            </w:r>
          </w:p>
        </w:tc>
      </w:tr>
      <w:tr w:rsidR="00D762C4" w:rsidRPr="008E2000">
        <w:trPr>
          <w:tblCellSpacing w:w="0" w:type="dxa"/>
        </w:trPr>
        <w:tc>
          <w:tcPr>
            <w:tcW w:w="614" w:type="dxa"/>
            <w:vAlign w:val="center"/>
          </w:tcPr>
          <w:p w:rsidR="00D762C4" w:rsidRPr="008E2000" w:rsidRDefault="00D762C4" w:rsidP="008E2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0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33" w:type="dxa"/>
            <w:vAlign w:val="center"/>
          </w:tcPr>
          <w:p w:rsidR="00D762C4" w:rsidRPr="008E2000" w:rsidRDefault="00D762C4" w:rsidP="008E2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0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5,76 га</w:t>
            </w:r>
          </w:p>
        </w:tc>
        <w:tc>
          <w:tcPr>
            <w:tcW w:w="5355" w:type="dxa"/>
            <w:vAlign w:val="center"/>
          </w:tcPr>
          <w:p w:rsidR="00D762C4" w:rsidRPr="008E2000" w:rsidRDefault="00D762C4" w:rsidP="008E2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0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56/141/2022-15 от 11.01.2022</w:t>
            </w:r>
          </w:p>
        </w:tc>
        <w:tc>
          <w:tcPr>
            <w:tcW w:w="2389" w:type="dxa"/>
            <w:vAlign w:val="center"/>
          </w:tcPr>
          <w:p w:rsidR="00D762C4" w:rsidRPr="008E2000" w:rsidRDefault="00D762C4" w:rsidP="008E2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0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576/4 479</w:t>
            </w:r>
          </w:p>
        </w:tc>
      </w:tr>
      <w:tr w:rsidR="00D762C4" w:rsidRPr="008E2000">
        <w:trPr>
          <w:tblCellSpacing w:w="0" w:type="dxa"/>
        </w:trPr>
        <w:tc>
          <w:tcPr>
            <w:tcW w:w="614" w:type="dxa"/>
            <w:vAlign w:val="center"/>
          </w:tcPr>
          <w:p w:rsidR="00D762C4" w:rsidRPr="008E2000" w:rsidRDefault="00D762C4" w:rsidP="008E2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0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33" w:type="dxa"/>
            <w:vAlign w:val="center"/>
          </w:tcPr>
          <w:p w:rsidR="00D762C4" w:rsidRPr="008E2000" w:rsidRDefault="00D762C4" w:rsidP="008E2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0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5,76 га</w:t>
            </w:r>
          </w:p>
        </w:tc>
        <w:tc>
          <w:tcPr>
            <w:tcW w:w="5355" w:type="dxa"/>
            <w:vAlign w:val="center"/>
          </w:tcPr>
          <w:p w:rsidR="00D762C4" w:rsidRPr="008E2000" w:rsidRDefault="00D762C4" w:rsidP="008E2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0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56/141/2021-12 от 27.07.2021</w:t>
            </w:r>
          </w:p>
        </w:tc>
        <w:tc>
          <w:tcPr>
            <w:tcW w:w="2389" w:type="dxa"/>
            <w:vAlign w:val="center"/>
          </w:tcPr>
          <w:p w:rsidR="00D762C4" w:rsidRPr="008E2000" w:rsidRDefault="00D762C4" w:rsidP="008E2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0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576/4 479</w:t>
            </w:r>
          </w:p>
        </w:tc>
      </w:tr>
      <w:tr w:rsidR="00D762C4" w:rsidRPr="008E2000">
        <w:trPr>
          <w:tblCellSpacing w:w="0" w:type="dxa"/>
        </w:trPr>
        <w:tc>
          <w:tcPr>
            <w:tcW w:w="614" w:type="dxa"/>
            <w:vAlign w:val="center"/>
          </w:tcPr>
          <w:p w:rsidR="00D762C4" w:rsidRPr="008E2000" w:rsidRDefault="00D762C4" w:rsidP="008E2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0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233" w:type="dxa"/>
            <w:vAlign w:val="center"/>
          </w:tcPr>
          <w:p w:rsidR="00D762C4" w:rsidRPr="008E2000" w:rsidRDefault="00D762C4" w:rsidP="008E2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0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5,76 га</w:t>
            </w:r>
          </w:p>
        </w:tc>
        <w:tc>
          <w:tcPr>
            <w:tcW w:w="5355" w:type="dxa"/>
            <w:vAlign w:val="center"/>
          </w:tcPr>
          <w:p w:rsidR="00D762C4" w:rsidRPr="008E2000" w:rsidRDefault="00D762C4" w:rsidP="008E2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0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56/141/2021-11 от 21.07.2021</w:t>
            </w:r>
          </w:p>
        </w:tc>
        <w:tc>
          <w:tcPr>
            <w:tcW w:w="2389" w:type="dxa"/>
            <w:vAlign w:val="center"/>
          </w:tcPr>
          <w:p w:rsidR="00D762C4" w:rsidRPr="008E2000" w:rsidRDefault="00D762C4" w:rsidP="008E2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0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576/4 479</w:t>
            </w:r>
          </w:p>
        </w:tc>
      </w:tr>
      <w:tr w:rsidR="00D762C4" w:rsidRPr="008E2000">
        <w:trPr>
          <w:tblCellSpacing w:w="0" w:type="dxa"/>
        </w:trPr>
        <w:tc>
          <w:tcPr>
            <w:tcW w:w="614" w:type="dxa"/>
            <w:vAlign w:val="center"/>
          </w:tcPr>
          <w:p w:rsidR="00D762C4" w:rsidRPr="008E2000" w:rsidRDefault="00D762C4" w:rsidP="008E2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0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233" w:type="dxa"/>
            <w:vAlign w:val="center"/>
          </w:tcPr>
          <w:p w:rsidR="00D762C4" w:rsidRPr="008E2000" w:rsidRDefault="00D762C4" w:rsidP="008E2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0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17,3 га</w:t>
            </w:r>
          </w:p>
        </w:tc>
        <w:tc>
          <w:tcPr>
            <w:tcW w:w="5355" w:type="dxa"/>
            <w:vAlign w:val="center"/>
          </w:tcPr>
          <w:p w:rsidR="00D762C4" w:rsidRPr="008E2000" w:rsidRDefault="00D762C4" w:rsidP="008E2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0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56-01/28-4/2003-423 от 30.09.2003</w:t>
            </w:r>
          </w:p>
        </w:tc>
        <w:tc>
          <w:tcPr>
            <w:tcW w:w="2389" w:type="dxa"/>
            <w:vAlign w:val="center"/>
          </w:tcPr>
          <w:p w:rsidR="00D762C4" w:rsidRPr="008E2000" w:rsidRDefault="00D762C4" w:rsidP="008E2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0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173/4 479</w:t>
            </w:r>
          </w:p>
        </w:tc>
      </w:tr>
      <w:tr w:rsidR="00D762C4" w:rsidRPr="008E2000">
        <w:trPr>
          <w:tblCellSpacing w:w="0" w:type="dxa"/>
        </w:trPr>
        <w:tc>
          <w:tcPr>
            <w:tcW w:w="614" w:type="dxa"/>
            <w:vAlign w:val="center"/>
          </w:tcPr>
          <w:p w:rsidR="00D762C4" w:rsidRPr="008E2000" w:rsidRDefault="00D762C4" w:rsidP="008E2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0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1233" w:type="dxa"/>
            <w:vAlign w:val="center"/>
          </w:tcPr>
          <w:p w:rsidR="00D762C4" w:rsidRPr="008E2000" w:rsidRDefault="00D762C4" w:rsidP="008E2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0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17,3 га</w:t>
            </w:r>
          </w:p>
        </w:tc>
        <w:tc>
          <w:tcPr>
            <w:tcW w:w="5355" w:type="dxa"/>
            <w:vAlign w:val="center"/>
          </w:tcPr>
          <w:p w:rsidR="00D762C4" w:rsidRPr="008E2000" w:rsidRDefault="00D762C4" w:rsidP="008E2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0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56-01/28-5/2003-93 от 06.08.2003</w:t>
            </w:r>
          </w:p>
        </w:tc>
        <w:tc>
          <w:tcPr>
            <w:tcW w:w="2389" w:type="dxa"/>
            <w:vAlign w:val="center"/>
          </w:tcPr>
          <w:p w:rsidR="00D762C4" w:rsidRPr="008E2000" w:rsidRDefault="00D762C4" w:rsidP="008E2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0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173/4 479</w:t>
            </w:r>
          </w:p>
        </w:tc>
      </w:tr>
      <w:tr w:rsidR="00D762C4" w:rsidRPr="008E2000">
        <w:trPr>
          <w:tblCellSpacing w:w="0" w:type="dxa"/>
        </w:trPr>
        <w:tc>
          <w:tcPr>
            <w:tcW w:w="614" w:type="dxa"/>
            <w:vAlign w:val="center"/>
          </w:tcPr>
          <w:p w:rsidR="00D762C4" w:rsidRPr="008E2000" w:rsidRDefault="00D762C4" w:rsidP="008E2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0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233" w:type="dxa"/>
            <w:vAlign w:val="center"/>
          </w:tcPr>
          <w:p w:rsidR="00D762C4" w:rsidRPr="008E2000" w:rsidRDefault="00D762C4" w:rsidP="008E2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0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17,3 га</w:t>
            </w:r>
          </w:p>
        </w:tc>
        <w:tc>
          <w:tcPr>
            <w:tcW w:w="5355" w:type="dxa"/>
            <w:vAlign w:val="center"/>
          </w:tcPr>
          <w:p w:rsidR="00D762C4" w:rsidRPr="008E2000" w:rsidRDefault="00D762C4" w:rsidP="008E2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0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56-01/28-3/2003-716 от 23.06.2003</w:t>
            </w:r>
          </w:p>
        </w:tc>
        <w:tc>
          <w:tcPr>
            <w:tcW w:w="2389" w:type="dxa"/>
            <w:vAlign w:val="center"/>
          </w:tcPr>
          <w:p w:rsidR="00D762C4" w:rsidRPr="008E2000" w:rsidRDefault="00D762C4" w:rsidP="008E2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0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173/4 479</w:t>
            </w:r>
          </w:p>
        </w:tc>
      </w:tr>
      <w:tr w:rsidR="00D762C4" w:rsidRPr="008E2000">
        <w:trPr>
          <w:tblCellSpacing w:w="0" w:type="dxa"/>
        </w:trPr>
        <w:tc>
          <w:tcPr>
            <w:tcW w:w="614" w:type="dxa"/>
            <w:vAlign w:val="center"/>
          </w:tcPr>
          <w:p w:rsidR="00D762C4" w:rsidRPr="008E2000" w:rsidRDefault="00D762C4" w:rsidP="008E2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20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33" w:type="dxa"/>
            <w:vAlign w:val="center"/>
          </w:tcPr>
          <w:p w:rsidR="00D762C4" w:rsidRPr="008E2000" w:rsidRDefault="00D762C4" w:rsidP="008E2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20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17,3 га </w:t>
            </w:r>
          </w:p>
        </w:tc>
        <w:tc>
          <w:tcPr>
            <w:tcW w:w="5355" w:type="dxa"/>
            <w:vAlign w:val="center"/>
          </w:tcPr>
          <w:p w:rsidR="00D762C4" w:rsidRPr="008E2000" w:rsidRDefault="00D762C4" w:rsidP="008E2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20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56-01/28-3/2003-590 от 23.06.2003</w:t>
            </w:r>
          </w:p>
        </w:tc>
        <w:tc>
          <w:tcPr>
            <w:tcW w:w="2389" w:type="dxa"/>
            <w:vAlign w:val="center"/>
          </w:tcPr>
          <w:p w:rsidR="00D762C4" w:rsidRPr="008E2000" w:rsidRDefault="00D762C4" w:rsidP="008E2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0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173/4 479</w:t>
            </w:r>
          </w:p>
        </w:tc>
      </w:tr>
      <w:tr w:rsidR="00D762C4" w:rsidRPr="008E2000">
        <w:trPr>
          <w:tblCellSpacing w:w="0" w:type="dxa"/>
        </w:trPr>
        <w:tc>
          <w:tcPr>
            <w:tcW w:w="614" w:type="dxa"/>
            <w:vAlign w:val="center"/>
          </w:tcPr>
          <w:p w:rsidR="00D762C4" w:rsidRPr="008E2000" w:rsidRDefault="00D762C4" w:rsidP="008E2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0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233" w:type="dxa"/>
            <w:vAlign w:val="center"/>
          </w:tcPr>
          <w:p w:rsidR="00D762C4" w:rsidRPr="008E2000" w:rsidRDefault="00D762C4" w:rsidP="008E2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0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17,3 га</w:t>
            </w:r>
          </w:p>
        </w:tc>
        <w:tc>
          <w:tcPr>
            <w:tcW w:w="5355" w:type="dxa"/>
            <w:vAlign w:val="center"/>
          </w:tcPr>
          <w:p w:rsidR="00D762C4" w:rsidRPr="008E2000" w:rsidRDefault="00D762C4" w:rsidP="008E2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0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56-01/28-5/2002-499 от 02.12.2002</w:t>
            </w:r>
          </w:p>
        </w:tc>
        <w:tc>
          <w:tcPr>
            <w:tcW w:w="2389" w:type="dxa"/>
            <w:vAlign w:val="center"/>
          </w:tcPr>
          <w:p w:rsidR="00D762C4" w:rsidRPr="008E2000" w:rsidRDefault="00D762C4" w:rsidP="008E2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0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173/4 479</w:t>
            </w:r>
          </w:p>
        </w:tc>
      </w:tr>
      <w:tr w:rsidR="00D762C4" w:rsidRPr="008E2000">
        <w:trPr>
          <w:tblCellSpacing w:w="0" w:type="dxa"/>
        </w:trPr>
        <w:tc>
          <w:tcPr>
            <w:tcW w:w="614" w:type="dxa"/>
            <w:vAlign w:val="center"/>
          </w:tcPr>
          <w:p w:rsidR="00D762C4" w:rsidRPr="008E2000" w:rsidRDefault="00D762C4" w:rsidP="008E2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20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233" w:type="dxa"/>
            <w:vAlign w:val="center"/>
          </w:tcPr>
          <w:p w:rsidR="00D762C4" w:rsidRPr="008E2000" w:rsidRDefault="00D762C4" w:rsidP="008E2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20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17,3 га </w:t>
            </w:r>
          </w:p>
        </w:tc>
        <w:tc>
          <w:tcPr>
            <w:tcW w:w="5355" w:type="dxa"/>
            <w:vAlign w:val="center"/>
          </w:tcPr>
          <w:p w:rsidR="00D762C4" w:rsidRPr="008E2000" w:rsidRDefault="00D762C4" w:rsidP="008E2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E20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56-01/28-3/2002-565 от 09.09.2002</w:t>
            </w:r>
          </w:p>
        </w:tc>
        <w:tc>
          <w:tcPr>
            <w:tcW w:w="2389" w:type="dxa"/>
            <w:vAlign w:val="center"/>
          </w:tcPr>
          <w:p w:rsidR="00D762C4" w:rsidRPr="008E2000" w:rsidRDefault="00D762C4" w:rsidP="008E2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0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173/4 479</w:t>
            </w:r>
          </w:p>
        </w:tc>
      </w:tr>
      <w:tr w:rsidR="00D762C4" w:rsidRPr="008E2000">
        <w:trPr>
          <w:tblCellSpacing w:w="0" w:type="dxa"/>
        </w:trPr>
        <w:tc>
          <w:tcPr>
            <w:tcW w:w="614" w:type="dxa"/>
            <w:vAlign w:val="center"/>
          </w:tcPr>
          <w:p w:rsidR="00D762C4" w:rsidRPr="008E2000" w:rsidRDefault="00D762C4" w:rsidP="008E2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0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233" w:type="dxa"/>
            <w:vAlign w:val="center"/>
          </w:tcPr>
          <w:p w:rsidR="00D762C4" w:rsidRPr="008E2000" w:rsidRDefault="00D762C4" w:rsidP="008E2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0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17,3 га</w:t>
            </w:r>
          </w:p>
        </w:tc>
        <w:tc>
          <w:tcPr>
            <w:tcW w:w="5355" w:type="dxa"/>
            <w:vAlign w:val="center"/>
          </w:tcPr>
          <w:p w:rsidR="00D762C4" w:rsidRPr="008E2000" w:rsidRDefault="00D762C4" w:rsidP="008E2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0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56-01/28-2/2002-305 от 10.06.2002</w:t>
            </w:r>
          </w:p>
        </w:tc>
        <w:tc>
          <w:tcPr>
            <w:tcW w:w="2389" w:type="dxa"/>
            <w:vAlign w:val="center"/>
          </w:tcPr>
          <w:p w:rsidR="00D762C4" w:rsidRPr="008E2000" w:rsidRDefault="00D762C4" w:rsidP="008E2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0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173/4 479</w:t>
            </w:r>
          </w:p>
        </w:tc>
      </w:tr>
      <w:tr w:rsidR="00D762C4" w:rsidRPr="008E2000">
        <w:trPr>
          <w:tblCellSpacing w:w="0" w:type="dxa"/>
        </w:trPr>
        <w:tc>
          <w:tcPr>
            <w:tcW w:w="614" w:type="dxa"/>
            <w:vAlign w:val="center"/>
          </w:tcPr>
          <w:p w:rsidR="00D762C4" w:rsidRPr="008E2000" w:rsidRDefault="00D762C4" w:rsidP="008E2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0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233" w:type="dxa"/>
            <w:vAlign w:val="center"/>
          </w:tcPr>
          <w:p w:rsidR="00D762C4" w:rsidRPr="008E2000" w:rsidRDefault="00D762C4" w:rsidP="008E2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0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17,3 га</w:t>
            </w:r>
          </w:p>
        </w:tc>
        <w:tc>
          <w:tcPr>
            <w:tcW w:w="5355" w:type="dxa"/>
            <w:vAlign w:val="center"/>
          </w:tcPr>
          <w:p w:rsidR="00D762C4" w:rsidRPr="008E2000" w:rsidRDefault="00D762C4" w:rsidP="008E2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0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56-01/28-19/2001-1674 от 08.01.2002</w:t>
            </w:r>
          </w:p>
        </w:tc>
        <w:tc>
          <w:tcPr>
            <w:tcW w:w="2389" w:type="dxa"/>
            <w:vAlign w:val="center"/>
          </w:tcPr>
          <w:p w:rsidR="00D762C4" w:rsidRPr="008E2000" w:rsidRDefault="00D762C4" w:rsidP="008E20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200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173/4 479</w:t>
            </w:r>
          </w:p>
        </w:tc>
      </w:tr>
    </w:tbl>
    <w:p w:rsidR="00D762C4" w:rsidRDefault="00D762C4" w:rsidP="008E2000">
      <w:pPr>
        <w:pStyle w:val="a7"/>
        <w:tabs>
          <w:tab w:val="left" w:pos="993"/>
        </w:tabs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762C4" w:rsidRPr="008E2000" w:rsidRDefault="00D762C4" w:rsidP="008E2000">
      <w:pPr>
        <w:pStyle w:val="a7"/>
        <w:tabs>
          <w:tab w:val="left" w:pos="993"/>
        </w:tabs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2000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8E2000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Направить для опубликования постановление в сетевом издании «Южный Урал. Областной информационный портал» в информационно-телекоммуникационной сети «Интернет» (www.yuzh-ural.ru), в информационном бюллетене «Новочеркасский сельсовет» и разместить на официальном сайте муниципального образования Новочеркасский сельсовет Саракташского района Оренбургской области. </w:t>
      </w:r>
    </w:p>
    <w:p w:rsidR="00D762C4" w:rsidRPr="008E2000" w:rsidRDefault="00D762C4" w:rsidP="008E2000">
      <w:pPr>
        <w:pStyle w:val="a7"/>
        <w:tabs>
          <w:tab w:val="left" w:pos="993"/>
        </w:tabs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2000">
        <w:rPr>
          <w:rFonts w:ascii="Times New Roman" w:hAnsi="Times New Roman" w:cs="Times New Roman"/>
          <w:color w:val="000000"/>
          <w:sz w:val="28"/>
          <w:szCs w:val="28"/>
        </w:rPr>
        <w:t>3. Обеспечить внесение изменений в сведения, содержащиеся в Едином государственном реестре недвижимости, в отношении размера доли в порядке, установленном Федеральным законом от 13 июля 2015 года № 218-ФЗ «О государственной регистрации недвижимости», по истечении тридцати дней с даты опубликования  настоящего постановления.</w:t>
      </w:r>
    </w:p>
    <w:p w:rsidR="00D762C4" w:rsidRPr="008E2000" w:rsidRDefault="00D762C4" w:rsidP="008E2000">
      <w:pPr>
        <w:pStyle w:val="a7"/>
        <w:tabs>
          <w:tab w:val="left" w:pos="993"/>
        </w:tabs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2000">
        <w:rPr>
          <w:rFonts w:ascii="Times New Roman" w:hAnsi="Times New Roman" w:cs="Times New Roman"/>
          <w:color w:val="000000"/>
          <w:sz w:val="28"/>
          <w:szCs w:val="28"/>
        </w:rPr>
        <w:t>4. Контроль над  исполнением возложить на заместителя главы администрации сельсовета  Павленкова С.В.</w:t>
      </w:r>
    </w:p>
    <w:p w:rsidR="00D762C4" w:rsidRPr="008E2000" w:rsidRDefault="00D762C4" w:rsidP="008E2000">
      <w:pPr>
        <w:pStyle w:val="a7"/>
        <w:tabs>
          <w:tab w:val="left" w:pos="993"/>
        </w:tabs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E2000">
        <w:rPr>
          <w:rFonts w:ascii="Times New Roman" w:hAnsi="Times New Roman" w:cs="Times New Roman"/>
          <w:color w:val="000000"/>
          <w:sz w:val="28"/>
          <w:szCs w:val="28"/>
        </w:rPr>
        <w:t>5. Настоящее постановление вступает в силу после его официального опубликования.</w:t>
      </w:r>
    </w:p>
    <w:p w:rsidR="00D762C4" w:rsidRDefault="00D762C4" w:rsidP="008E2000">
      <w:pPr>
        <w:pStyle w:val="a7"/>
        <w:tabs>
          <w:tab w:val="left" w:pos="993"/>
        </w:tabs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E2000">
        <w:rPr>
          <w:rFonts w:ascii="Times New Roman" w:hAnsi="Times New Roman" w:cs="Times New Roman"/>
          <w:sz w:val="28"/>
          <w:szCs w:val="28"/>
        </w:rPr>
        <w:t> </w:t>
      </w:r>
    </w:p>
    <w:p w:rsidR="00D762C4" w:rsidRDefault="00D762C4" w:rsidP="008E2000">
      <w:pPr>
        <w:pStyle w:val="a7"/>
        <w:tabs>
          <w:tab w:val="left" w:pos="993"/>
        </w:tabs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762C4" w:rsidRPr="008E2000" w:rsidRDefault="00D762C4" w:rsidP="008E2000">
      <w:pPr>
        <w:pStyle w:val="a7"/>
        <w:tabs>
          <w:tab w:val="left" w:pos="993"/>
        </w:tabs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762C4" w:rsidRPr="008E2000" w:rsidRDefault="00D762C4" w:rsidP="008E2000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8E2000">
        <w:rPr>
          <w:rFonts w:ascii="Times New Roman" w:hAnsi="Times New Roman" w:cs="Times New Roman"/>
          <w:sz w:val="28"/>
          <w:szCs w:val="28"/>
          <w:lang w:eastAsia="ar-SA"/>
        </w:rPr>
        <w:t>Глава сельсовета                                                                            Н.Ф.Суюндуков</w:t>
      </w:r>
    </w:p>
    <w:p w:rsidR="00D762C4" w:rsidRPr="008E2000" w:rsidRDefault="00D762C4" w:rsidP="008E2000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333333"/>
          <w:sz w:val="28"/>
          <w:szCs w:val="28"/>
          <w:lang w:eastAsia="ar-SA"/>
        </w:rPr>
      </w:pPr>
    </w:p>
    <w:p w:rsidR="00D762C4" w:rsidRPr="008E2000" w:rsidRDefault="00D762C4" w:rsidP="008E2000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lang w:eastAsia="ar-SA"/>
        </w:rPr>
      </w:pPr>
    </w:p>
    <w:p w:rsidR="00D762C4" w:rsidRPr="008E2000" w:rsidRDefault="00D762C4" w:rsidP="008E2000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lang w:eastAsia="ar-SA"/>
        </w:rPr>
      </w:pPr>
    </w:p>
    <w:p w:rsidR="00D762C4" w:rsidRPr="008E2000" w:rsidRDefault="00D762C4" w:rsidP="008E2000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lang w:eastAsia="ar-SA"/>
        </w:rPr>
      </w:pPr>
    </w:p>
    <w:p w:rsidR="00D762C4" w:rsidRPr="008E2000" w:rsidRDefault="00D762C4" w:rsidP="008E2000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lang w:eastAsia="ar-SA"/>
        </w:rPr>
      </w:pPr>
    </w:p>
    <w:sectPr w:rsidR="00D762C4" w:rsidRPr="008E2000" w:rsidSect="00F12EDD">
      <w:headerReference w:type="default" r:id="rId8"/>
      <w:pgSz w:w="11906" w:h="16838"/>
      <w:pgMar w:top="1134" w:right="850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1F76" w:rsidRDefault="00C31F76" w:rsidP="00E860FF">
      <w:pPr>
        <w:spacing w:after="0" w:line="240" w:lineRule="auto"/>
      </w:pPr>
      <w:r>
        <w:separator/>
      </w:r>
    </w:p>
  </w:endnote>
  <w:endnote w:type="continuationSeparator" w:id="1">
    <w:p w:rsidR="00C31F76" w:rsidRDefault="00C31F76" w:rsidP="00E86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1F76" w:rsidRDefault="00C31F76" w:rsidP="00E860FF">
      <w:pPr>
        <w:spacing w:after="0" w:line="240" w:lineRule="auto"/>
      </w:pPr>
      <w:r>
        <w:separator/>
      </w:r>
    </w:p>
  </w:footnote>
  <w:footnote w:type="continuationSeparator" w:id="1">
    <w:p w:rsidR="00C31F76" w:rsidRDefault="00C31F76" w:rsidP="00E86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2C4" w:rsidRDefault="00854D43">
    <w:pPr>
      <w:pStyle w:val="Header1"/>
      <w:ind w:right="360"/>
    </w:pPr>
    <w:r>
      <w:rPr>
        <w:noProof/>
        <w:lang w:eastAsia="ru-RU"/>
      </w:rPr>
      <w:pict>
        <v:rect id="_x0000_s2049" style="position:absolute;margin-left:-660.45pt;margin-top:.05pt;width:1.15pt;height:1.15pt;z-index:251660288;mso-wrap-distance-left:0;mso-wrap-distance-right:0;mso-position-horizontal:right;mso-position-horizontal-relative:margin">
          <v:fill opacity="0"/>
          <v:textbox style="mso-next-textbox:#_x0000_s2049" inset="0,0,0,0">
            <w:txbxContent>
              <w:p w:rsidR="00D762C4" w:rsidRDefault="00854D43">
                <w:pPr>
                  <w:pStyle w:val="Header1"/>
                  <w:rPr>
                    <w:rStyle w:val="a3"/>
                  </w:rPr>
                </w:pPr>
                <w:r>
                  <w:rPr>
                    <w:rStyle w:val="a3"/>
                  </w:rPr>
                  <w:fldChar w:fldCharType="begin"/>
                </w:r>
                <w:r w:rsidR="00D762C4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9540C5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942F1"/>
    <w:multiLevelType w:val="multilevel"/>
    <w:tmpl w:val="B5C4C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C056C3"/>
    <w:multiLevelType w:val="hybridMultilevel"/>
    <w:tmpl w:val="A5E4C6FC"/>
    <w:lvl w:ilvl="0" w:tplc="E08AC7E2">
      <w:start w:val="2"/>
      <w:numFmt w:val="decimal"/>
      <w:lvlText w:val="%1."/>
      <w:lvlJc w:val="left"/>
      <w:pPr>
        <w:ind w:left="435" w:hanging="360"/>
      </w:pPr>
      <w:rPr>
        <w:rFonts w:hint="default"/>
        <w:color w:val="00000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30903D53"/>
    <w:multiLevelType w:val="hybridMultilevel"/>
    <w:tmpl w:val="29C490F8"/>
    <w:lvl w:ilvl="0" w:tplc="D26637B2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CD61B1"/>
    <w:multiLevelType w:val="multilevel"/>
    <w:tmpl w:val="3F7AB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61A3673"/>
    <w:multiLevelType w:val="hybridMultilevel"/>
    <w:tmpl w:val="A5E4C6FC"/>
    <w:lvl w:ilvl="0" w:tplc="E08AC7E2">
      <w:start w:val="2"/>
      <w:numFmt w:val="decimal"/>
      <w:lvlText w:val="%1."/>
      <w:lvlJc w:val="left"/>
      <w:pPr>
        <w:ind w:left="435" w:hanging="360"/>
      </w:pPr>
      <w:rPr>
        <w:rFonts w:hint="default"/>
        <w:color w:val="00000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5">
    <w:nsid w:val="74B17D80"/>
    <w:multiLevelType w:val="hybridMultilevel"/>
    <w:tmpl w:val="6E44AF70"/>
    <w:lvl w:ilvl="0" w:tplc="C7583666">
      <w:start w:val="3"/>
      <w:numFmt w:val="decimal"/>
      <w:lvlText w:val="%1."/>
      <w:lvlJc w:val="left"/>
      <w:pPr>
        <w:ind w:left="435" w:hanging="360"/>
      </w:pPr>
      <w:rPr>
        <w:rFonts w:hint="default"/>
        <w:color w:val="00000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A7381"/>
    <w:rsid w:val="000124B0"/>
    <w:rsid w:val="00021476"/>
    <w:rsid w:val="00023E32"/>
    <w:rsid w:val="00066868"/>
    <w:rsid w:val="000C63CB"/>
    <w:rsid w:val="000E48B8"/>
    <w:rsid w:val="00130DD0"/>
    <w:rsid w:val="0014135D"/>
    <w:rsid w:val="001679C5"/>
    <w:rsid w:val="00183713"/>
    <w:rsid w:val="001B68E1"/>
    <w:rsid w:val="002326AC"/>
    <w:rsid w:val="00240EAD"/>
    <w:rsid w:val="00273C6F"/>
    <w:rsid w:val="002C1B28"/>
    <w:rsid w:val="002C5C7C"/>
    <w:rsid w:val="00323A85"/>
    <w:rsid w:val="003A2D6C"/>
    <w:rsid w:val="003C41AC"/>
    <w:rsid w:val="0041318C"/>
    <w:rsid w:val="004271CE"/>
    <w:rsid w:val="004A5024"/>
    <w:rsid w:val="004C0867"/>
    <w:rsid w:val="00544A16"/>
    <w:rsid w:val="005815FE"/>
    <w:rsid w:val="00604DA0"/>
    <w:rsid w:val="00606AE5"/>
    <w:rsid w:val="0068774F"/>
    <w:rsid w:val="00714B08"/>
    <w:rsid w:val="007715F8"/>
    <w:rsid w:val="008164E1"/>
    <w:rsid w:val="00831E3F"/>
    <w:rsid w:val="00843F24"/>
    <w:rsid w:val="00847C14"/>
    <w:rsid w:val="00854D43"/>
    <w:rsid w:val="008E2000"/>
    <w:rsid w:val="009540C5"/>
    <w:rsid w:val="009706F0"/>
    <w:rsid w:val="009913A8"/>
    <w:rsid w:val="00997483"/>
    <w:rsid w:val="009B20B0"/>
    <w:rsid w:val="009C3279"/>
    <w:rsid w:val="009D1C27"/>
    <w:rsid w:val="00A1281A"/>
    <w:rsid w:val="00A33FD5"/>
    <w:rsid w:val="00A86022"/>
    <w:rsid w:val="00AA32A4"/>
    <w:rsid w:val="00AA3A73"/>
    <w:rsid w:val="00AD077A"/>
    <w:rsid w:val="00AD16C1"/>
    <w:rsid w:val="00AE5346"/>
    <w:rsid w:val="00AF1AAF"/>
    <w:rsid w:val="00AF478C"/>
    <w:rsid w:val="00B20362"/>
    <w:rsid w:val="00B4447B"/>
    <w:rsid w:val="00B63688"/>
    <w:rsid w:val="00B75892"/>
    <w:rsid w:val="00BA04EF"/>
    <w:rsid w:val="00BA7381"/>
    <w:rsid w:val="00BB16B4"/>
    <w:rsid w:val="00C113D6"/>
    <w:rsid w:val="00C31F76"/>
    <w:rsid w:val="00C32A16"/>
    <w:rsid w:val="00CA593F"/>
    <w:rsid w:val="00D25720"/>
    <w:rsid w:val="00D318C1"/>
    <w:rsid w:val="00D5248D"/>
    <w:rsid w:val="00D743F3"/>
    <w:rsid w:val="00D762C4"/>
    <w:rsid w:val="00DC0D5A"/>
    <w:rsid w:val="00E7319E"/>
    <w:rsid w:val="00E851A9"/>
    <w:rsid w:val="00E860FF"/>
    <w:rsid w:val="00E96C34"/>
    <w:rsid w:val="00EB065D"/>
    <w:rsid w:val="00EC0BF5"/>
    <w:rsid w:val="00F1227A"/>
    <w:rsid w:val="00F12EDD"/>
    <w:rsid w:val="00F35C81"/>
    <w:rsid w:val="00FA1687"/>
    <w:rsid w:val="00FA57E7"/>
    <w:rsid w:val="00FD4A7C"/>
    <w:rsid w:val="00FE7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0FF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rsid w:val="00BA7381"/>
  </w:style>
  <w:style w:type="character" w:customStyle="1" w:styleId="a4">
    <w:name w:val="Верхний колонтитул Знак"/>
    <w:link w:val="Header1"/>
    <w:uiPriority w:val="99"/>
    <w:locked/>
    <w:rsid w:val="00BA7381"/>
    <w:rPr>
      <w:rFonts w:ascii="Calibri" w:hAnsi="Calibri" w:cs="Calibri"/>
      <w:lang w:eastAsia="en-US"/>
    </w:rPr>
  </w:style>
  <w:style w:type="paragraph" w:customStyle="1" w:styleId="Header1">
    <w:name w:val="Header1"/>
    <w:basedOn w:val="a"/>
    <w:link w:val="a4"/>
    <w:uiPriority w:val="99"/>
    <w:rsid w:val="00BA7381"/>
    <w:pPr>
      <w:tabs>
        <w:tab w:val="center" w:pos="4677"/>
        <w:tab w:val="right" w:pos="9355"/>
      </w:tabs>
      <w:suppressAutoHyphens/>
    </w:pPr>
    <w:rPr>
      <w:sz w:val="20"/>
      <w:szCs w:val="20"/>
      <w:lang w:eastAsia="en-US"/>
    </w:rPr>
  </w:style>
  <w:style w:type="paragraph" w:styleId="a5">
    <w:name w:val="Balloon Text"/>
    <w:basedOn w:val="a"/>
    <w:link w:val="a6"/>
    <w:uiPriority w:val="99"/>
    <w:semiHidden/>
    <w:rsid w:val="00BA7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BA7381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rsid w:val="0014135D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8">
    <w:name w:val="List Paragraph"/>
    <w:basedOn w:val="a"/>
    <w:uiPriority w:val="99"/>
    <w:qFormat/>
    <w:rsid w:val="00130DD0"/>
    <w:pPr>
      <w:ind w:left="720"/>
    </w:pPr>
  </w:style>
  <w:style w:type="paragraph" w:customStyle="1" w:styleId="docdata">
    <w:name w:val="docdata"/>
    <w:aliases w:val="docy,v5,4106,bqiaagaaeyqcaaagiaiaaaondwaabbup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130DD0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7900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3253</Characters>
  <Application>Microsoft Office Word</Application>
  <DocSecurity>0</DocSecurity>
  <Lines>27</Lines>
  <Paragraphs>7</Paragraphs>
  <ScaleCrop>false</ScaleCrop>
  <Company/>
  <LinksUpToDate>false</LinksUpToDate>
  <CharactersWithSpaces>3816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2025-12-16T13:39:00Z</cp:lastPrinted>
  <dcterms:created xsi:type="dcterms:W3CDTF">2026-02-02T04:21:00Z</dcterms:created>
  <dcterms:modified xsi:type="dcterms:W3CDTF">2026-02-02T04:21:00Z</dcterms:modified>
</cp:coreProperties>
</file>