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1753" w:rsidRPr="00BA7381" w:rsidRDefault="00996123" w:rsidP="00D917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42925" cy="685800"/>
            <wp:effectExtent l="19050" t="0" r="9525" b="0"/>
            <wp:docPr id="1" name="Рисунок 7" descr="novo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novoc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753" w:rsidRPr="00BA7381" w:rsidRDefault="00D91753" w:rsidP="00D91753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BA7381">
        <w:rPr>
          <w:rFonts w:ascii="Times New Roman" w:hAnsi="Times New Roman"/>
          <w:b/>
          <w:bCs/>
          <w:sz w:val="28"/>
          <w:szCs w:val="28"/>
        </w:rPr>
        <w:t>АДМИНИСТРАЦИЯ НОВОЧЕРКАССКОГО СЕЛЬСОВЕТА</w:t>
      </w:r>
    </w:p>
    <w:p w:rsidR="00D91753" w:rsidRPr="00BA7381" w:rsidRDefault="00D91753" w:rsidP="00D91753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BA7381">
        <w:rPr>
          <w:rFonts w:ascii="Times New Roman" w:hAnsi="Times New Roman"/>
          <w:b/>
          <w:bCs/>
          <w:caps/>
          <w:sz w:val="28"/>
          <w:szCs w:val="28"/>
        </w:rPr>
        <w:t>САРАКТАШСКОГО РАЙОНА ОРЕНБУРГСКОЙ ОБЛАСТИ</w:t>
      </w:r>
    </w:p>
    <w:p w:rsidR="00D91753" w:rsidRPr="00BA7381" w:rsidRDefault="00D91753" w:rsidP="00D917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BA7381">
        <w:rPr>
          <w:rFonts w:ascii="Times New Roman" w:hAnsi="Times New Roman"/>
          <w:b/>
          <w:bCs/>
          <w:sz w:val="32"/>
          <w:szCs w:val="32"/>
        </w:rPr>
        <w:t xml:space="preserve">П О С Т А Н О В Л Е Н И Е </w:t>
      </w:r>
    </w:p>
    <w:p w:rsidR="00D91753" w:rsidRPr="00BA7381" w:rsidRDefault="00D91753" w:rsidP="00D91753">
      <w:pPr>
        <w:widowControl w:val="0"/>
        <w:pBdr>
          <w:bottom w:val="single" w:sz="18" w:space="3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 w:rsidRPr="00BA7381">
        <w:rPr>
          <w:rFonts w:ascii="Times New Roman" w:hAnsi="Times New Roman"/>
          <w:b/>
          <w:bCs/>
          <w:sz w:val="16"/>
          <w:szCs w:val="16"/>
        </w:rPr>
        <w:t>_________________________________________________________________________________________________________</w:t>
      </w:r>
    </w:p>
    <w:p w:rsidR="00D91753" w:rsidRPr="00BA7381" w:rsidRDefault="00D91753" w:rsidP="00D91753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03</w:t>
      </w:r>
      <w:r w:rsidRPr="00B20362">
        <w:rPr>
          <w:rFonts w:ascii="Times New Roman" w:hAnsi="Times New Roman"/>
          <w:sz w:val="28"/>
          <w:szCs w:val="28"/>
          <w:u w:val="single"/>
        </w:rPr>
        <w:t xml:space="preserve">.12.2025 </w:t>
      </w:r>
      <w:r w:rsidRPr="00B20362">
        <w:rPr>
          <w:rFonts w:ascii="Times New Roman" w:hAnsi="Times New Roman"/>
          <w:sz w:val="28"/>
          <w:szCs w:val="28"/>
        </w:rPr>
        <w:t xml:space="preserve">                                   с. Новочеркасск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 xml:space="preserve">№ </w:t>
      </w:r>
      <w:r w:rsidR="009A0D8E">
        <w:rPr>
          <w:rFonts w:ascii="Times New Roman" w:hAnsi="Times New Roman"/>
          <w:sz w:val="28"/>
          <w:szCs w:val="28"/>
          <w:u w:val="single"/>
        </w:rPr>
        <w:t>83</w:t>
      </w:r>
      <w:r w:rsidRPr="00B20362">
        <w:rPr>
          <w:rFonts w:ascii="Times New Roman" w:hAnsi="Times New Roman"/>
          <w:sz w:val="28"/>
          <w:szCs w:val="28"/>
          <w:u w:val="single"/>
        </w:rPr>
        <w:t>-п</w:t>
      </w:r>
      <w:r w:rsidRPr="00BA7381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D91753" w:rsidRDefault="00D91753" w:rsidP="00D91753">
      <w:pPr>
        <w:spacing w:after="0" w:line="240" w:lineRule="auto"/>
        <w:ind w:firstLine="284"/>
        <w:jc w:val="center"/>
        <w:rPr>
          <w:rFonts w:ascii="Times New Roman" w:hAnsi="Times New Roman"/>
          <w:color w:val="333333"/>
          <w:sz w:val="28"/>
          <w:szCs w:val="28"/>
          <w:lang w:eastAsia="ar-SA"/>
        </w:rPr>
      </w:pPr>
    </w:p>
    <w:p w:rsidR="00DD012E" w:rsidRPr="00D91753" w:rsidRDefault="00DD012E" w:rsidP="00D91753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D91753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D91753" w:rsidRPr="00D91753">
        <w:rPr>
          <w:rFonts w:ascii="Times New Roman" w:hAnsi="Times New Roman"/>
          <w:sz w:val="28"/>
          <w:szCs w:val="28"/>
        </w:rPr>
        <w:t>Об обеспечении пожарной безопасности при проведении новогодних и рождественских праздничных мероприятий 2025-2026 годов</w:t>
      </w:r>
    </w:p>
    <w:p w:rsidR="00DD012E" w:rsidRDefault="00DD012E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DD012E" w:rsidRDefault="00DD012E">
      <w:pPr>
        <w:pStyle w:val="a9"/>
        <w:spacing w:after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предупреждения пожаров и обеспечения безопасности населения в период подготовки и проведения новогодних и рождественских праздников 2025-2026 годов.</w:t>
      </w:r>
    </w:p>
    <w:p w:rsidR="00D91753" w:rsidRPr="00F17A7B" w:rsidRDefault="00D91753" w:rsidP="00D9175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17A7B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17A7B">
        <w:rPr>
          <w:rFonts w:ascii="Times New Roman" w:hAnsi="Times New Roman"/>
          <w:color w:val="000000"/>
          <w:sz w:val="28"/>
          <w:szCs w:val="28"/>
          <w:lang w:eastAsia="ru-RU"/>
        </w:rPr>
        <w:t>Провести проверку готовности к использованию системы оповещения населения в случае угрозы или возникновения чрезвычайных ситуаций.</w:t>
      </w:r>
    </w:p>
    <w:p w:rsidR="00D91753" w:rsidRPr="00F17A7B" w:rsidRDefault="00D91753" w:rsidP="00D9175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17A7B">
        <w:rPr>
          <w:rFonts w:ascii="Times New Roman" w:hAnsi="Times New Roman"/>
          <w:color w:val="000000"/>
          <w:sz w:val="28"/>
          <w:szCs w:val="28"/>
          <w:lang w:eastAsia="ru-RU"/>
        </w:rPr>
        <w:t>2. Профилактической группе провести работу по противопожарной пропаганде и ознакомлени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F17A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правилами пожарной безопасности при пользовании газовым оборудованием, электрооборудованием, печами, в местах проживания лиц из группы социального риска, одиноких престарелых граждан, неблагополучных и (или) малообеспеченных семей, имеющих детей.</w:t>
      </w:r>
    </w:p>
    <w:p w:rsidR="00D91753" w:rsidRPr="00F17A7B" w:rsidRDefault="00D91753" w:rsidP="00D9175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17A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Об</w:t>
      </w:r>
      <w:r w:rsidRPr="00F17A7B">
        <w:rPr>
          <w:rFonts w:ascii="Times New Roman" w:hAnsi="Times New Roman"/>
          <w:color w:val="000000"/>
          <w:sz w:val="28"/>
          <w:szCs w:val="28"/>
          <w:lang w:eastAsia="ru-RU"/>
        </w:rPr>
        <w:t>еспечить своевременную расчистку от снега дорог, улиц, проездов к жилым домам и социальным объектам, к пожарным гидрантам и пожарным водоёмам;</w:t>
      </w:r>
    </w:p>
    <w:p w:rsidR="00D91753" w:rsidRPr="00F17A7B" w:rsidRDefault="00D91753" w:rsidP="00D9175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F17A7B">
        <w:rPr>
          <w:rFonts w:ascii="Times New Roman" w:hAnsi="Times New Roman"/>
          <w:color w:val="000000"/>
          <w:sz w:val="28"/>
          <w:szCs w:val="28"/>
          <w:lang w:eastAsia="ru-RU"/>
        </w:rPr>
        <w:t>. Обеспечить надлежащее состояние источников противопожарного водоснабжения;</w:t>
      </w:r>
    </w:p>
    <w:p w:rsidR="00D91753" w:rsidRPr="00F17A7B" w:rsidRDefault="00D91753" w:rsidP="00D9175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F17A7B">
        <w:rPr>
          <w:rFonts w:ascii="Times New Roman" w:hAnsi="Times New Roman"/>
          <w:color w:val="000000"/>
          <w:sz w:val="28"/>
          <w:szCs w:val="28"/>
          <w:lang w:eastAsia="ru-RU"/>
        </w:rPr>
        <w:t>. Обеспечить наружное освещение территорий населенных пунктов в темное время суток для быстрого нахождения пожарных гидрантов, наружных пожарных лестниц и мест размещения пожарного инвентаря;</w:t>
      </w:r>
    </w:p>
    <w:p w:rsidR="00D91753" w:rsidRPr="00F17A7B" w:rsidRDefault="00D91753" w:rsidP="00D9175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F17A7B">
        <w:rPr>
          <w:rFonts w:ascii="Times New Roman" w:hAnsi="Times New Roman"/>
          <w:color w:val="000000"/>
          <w:sz w:val="28"/>
          <w:szCs w:val="28"/>
          <w:lang w:eastAsia="ru-RU"/>
        </w:rPr>
        <w:t>. Запретить использование пиротехнических изделий в период проведения массовых мероприятий в закрытых помещениях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вблизи зданий, сооружений</w:t>
      </w:r>
      <w:r w:rsidRPr="00F17A7B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D91753" w:rsidRPr="00F17A7B" w:rsidRDefault="00D91753" w:rsidP="00D9175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Pr="00F17A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Контроль за исполнением настоящего постановления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возлагаю на заместителя главы администрации Павленкова С.В.</w:t>
      </w:r>
    </w:p>
    <w:p w:rsidR="00D91753" w:rsidRPr="00F17A7B" w:rsidRDefault="00D91753" w:rsidP="00D9175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Pr="00F17A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Постановление вступает в силу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со дня его подписания</w:t>
      </w:r>
      <w:r w:rsidRPr="00F17A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подлежит размещению на официальном сайте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администрации </w:t>
      </w:r>
      <w:r w:rsidRPr="00F17A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Новочеркасский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17A7B">
        <w:rPr>
          <w:rFonts w:ascii="Times New Roman" w:hAnsi="Times New Roman"/>
          <w:color w:val="000000"/>
          <w:sz w:val="28"/>
          <w:szCs w:val="28"/>
          <w:lang w:eastAsia="ru-RU"/>
        </w:rPr>
        <w:t>сельсовет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Саракташского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Оренбургской области.</w:t>
      </w:r>
    </w:p>
    <w:p w:rsidR="00D91753" w:rsidRDefault="00D91753" w:rsidP="00D9175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91753" w:rsidRDefault="00D91753" w:rsidP="00D91753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D91753" w:rsidRDefault="00D91753" w:rsidP="00D91753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Глава  сельсовета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Н.Ф.Суюндуков</w:t>
      </w:r>
      <w:proofErr w:type="spellEnd"/>
    </w:p>
    <w:sectPr w:rsidR="00D91753" w:rsidSect="00D91753">
      <w:pgSz w:w="11906" w:h="16838"/>
      <w:pgMar w:top="851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01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DD06F7"/>
    <w:rsid w:val="00996123"/>
    <w:rsid w:val="009A0D8E"/>
    <w:rsid w:val="009F41A3"/>
    <w:rsid w:val="00D91753"/>
    <w:rsid w:val="00DD012E"/>
    <w:rsid w:val="00DD0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1A3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2">
    <w:name w:val="heading 2"/>
    <w:basedOn w:val="a"/>
    <w:next w:val="a"/>
    <w:qFormat/>
    <w:rsid w:val="009F41A3"/>
    <w:pPr>
      <w:keepNext/>
      <w:keepLines/>
      <w:tabs>
        <w:tab w:val="num" w:pos="0"/>
      </w:tabs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9F41A3"/>
  </w:style>
  <w:style w:type="character" w:customStyle="1" w:styleId="20">
    <w:name w:val="Заголовок 2 Знак"/>
    <w:basedOn w:val="1"/>
    <w:rsid w:val="009F41A3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a3">
    <w:name w:val="Текст выноски Знак"/>
    <w:basedOn w:val="1"/>
    <w:rsid w:val="009F41A3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rsid w:val="009F41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rsid w:val="009F41A3"/>
    <w:pPr>
      <w:spacing w:after="140"/>
    </w:pPr>
  </w:style>
  <w:style w:type="paragraph" w:styleId="a5">
    <w:name w:val="List"/>
    <w:basedOn w:val="a4"/>
    <w:rsid w:val="009F41A3"/>
  </w:style>
  <w:style w:type="paragraph" w:styleId="a6">
    <w:name w:val="caption"/>
    <w:basedOn w:val="a"/>
    <w:qFormat/>
    <w:rsid w:val="009F41A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rsid w:val="009F41A3"/>
    <w:pPr>
      <w:suppressLineNumbers/>
    </w:pPr>
  </w:style>
  <w:style w:type="paragraph" w:styleId="a7">
    <w:name w:val="Balloon Text"/>
    <w:basedOn w:val="a"/>
    <w:rsid w:val="009F41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9F41A3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9">
    <w:name w:val="No Spacing"/>
    <w:qFormat/>
    <w:rsid w:val="009F41A3"/>
    <w:pPr>
      <w:suppressAutoHyphens/>
    </w:pPr>
    <w:rPr>
      <w:rFonts w:ascii="Calibri" w:hAnsi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2025-12-18T13:15:00Z</cp:lastPrinted>
  <dcterms:created xsi:type="dcterms:W3CDTF">2026-02-02T04:19:00Z</dcterms:created>
  <dcterms:modified xsi:type="dcterms:W3CDTF">2026-02-02T04:22:00Z</dcterms:modified>
</cp:coreProperties>
</file>