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5F" w:rsidRDefault="00030FF5" w:rsidP="00513D5F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62230</wp:posOffset>
            </wp:positionV>
            <wp:extent cx="537210" cy="683260"/>
            <wp:effectExtent l="19050" t="0" r="0" b="0"/>
            <wp:wrapTight wrapText="bothSides">
              <wp:wrapPolygon edited="0">
                <wp:start x="-766" y="0"/>
                <wp:lineTo x="-766" y="21078"/>
                <wp:lineTo x="21447" y="21078"/>
                <wp:lineTo x="21447" y="0"/>
                <wp:lineTo x="-766" y="0"/>
              </wp:wrapPolygon>
            </wp:wrapTight>
            <wp:docPr id="2" name="Рисунок 12" descr="novo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novoc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3D5F" w:rsidRDefault="00513D5F" w:rsidP="00513D5F">
      <w:pPr>
        <w:keepNext/>
        <w:suppressAutoHyphens/>
        <w:overflowPunct w:val="0"/>
        <w:jc w:val="center"/>
        <w:textAlignment w:val="baseline"/>
        <w:outlineLvl w:val="1"/>
        <w:rPr>
          <w:b/>
          <w:bCs/>
          <w:sz w:val="28"/>
          <w:szCs w:val="28"/>
          <w:lang w:eastAsia="ar-SA"/>
        </w:rPr>
      </w:pPr>
    </w:p>
    <w:p w:rsidR="00513D5F" w:rsidRDefault="00513D5F" w:rsidP="00513D5F">
      <w:pPr>
        <w:keepNext/>
        <w:suppressAutoHyphens/>
        <w:overflowPunct w:val="0"/>
        <w:jc w:val="center"/>
        <w:textAlignment w:val="baseline"/>
        <w:outlineLvl w:val="1"/>
        <w:rPr>
          <w:b/>
          <w:bCs/>
          <w:sz w:val="28"/>
          <w:szCs w:val="28"/>
          <w:lang w:eastAsia="ar-SA"/>
        </w:rPr>
      </w:pPr>
    </w:p>
    <w:p w:rsidR="00513D5F" w:rsidRDefault="00513D5F" w:rsidP="00513D5F">
      <w:pPr>
        <w:keepNext/>
        <w:suppressAutoHyphens/>
        <w:overflowPunct w:val="0"/>
        <w:jc w:val="center"/>
        <w:textAlignment w:val="baseline"/>
        <w:outlineLvl w:val="1"/>
        <w:rPr>
          <w:b/>
          <w:bCs/>
          <w:sz w:val="28"/>
          <w:szCs w:val="28"/>
          <w:lang w:eastAsia="ar-SA"/>
        </w:rPr>
      </w:pPr>
    </w:p>
    <w:p w:rsidR="00513D5F" w:rsidRPr="000B5BF7" w:rsidRDefault="00513D5F" w:rsidP="00513D5F">
      <w:pPr>
        <w:keepNext/>
        <w:suppressAutoHyphens/>
        <w:overflowPunct w:val="0"/>
        <w:jc w:val="center"/>
        <w:textAlignment w:val="baseline"/>
        <w:outlineLvl w:val="1"/>
        <w:rPr>
          <w:b/>
          <w:bCs/>
          <w:sz w:val="28"/>
          <w:szCs w:val="28"/>
          <w:lang w:eastAsia="ar-SA"/>
        </w:rPr>
      </w:pPr>
      <w:r w:rsidRPr="000B5BF7">
        <w:rPr>
          <w:b/>
          <w:bCs/>
          <w:sz w:val="28"/>
          <w:szCs w:val="28"/>
          <w:lang w:eastAsia="ar-SA"/>
        </w:rPr>
        <w:t>АДМИНИСТРАЦИЯ НОВОЧЕРКАССКОГО СЕЛЬСОВЕТА</w:t>
      </w:r>
    </w:p>
    <w:p w:rsidR="00513D5F" w:rsidRPr="000B5BF7" w:rsidRDefault="00513D5F" w:rsidP="00513D5F">
      <w:pPr>
        <w:suppressAutoHyphens/>
        <w:jc w:val="center"/>
        <w:rPr>
          <w:b/>
          <w:bCs/>
          <w:caps/>
          <w:sz w:val="28"/>
          <w:szCs w:val="28"/>
          <w:lang w:eastAsia="ar-SA"/>
        </w:rPr>
      </w:pPr>
      <w:r w:rsidRPr="000B5BF7">
        <w:rPr>
          <w:b/>
          <w:bCs/>
          <w:caps/>
          <w:sz w:val="28"/>
          <w:szCs w:val="28"/>
          <w:lang w:eastAsia="ar-SA"/>
        </w:rPr>
        <w:t>САРАКТАШСКОГО РАЙОНА ОРЕНБУРГСКОЙ ОБЛАСТИ</w:t>
      </w:r>
    </w:p>
    <w:p w:rsidR="00513D5F" w:rsidRPr="000B5BF7" w:rsidRDefault="00513D5F" w:rsidP="00513D5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B5BF7">
        <w:rPr>
          <w:b/>
          <w:bCs/>
          <w:sz w:val="32"/>
          <w:szCs w:val="32"/>
          <w:lang w:eastAsia="ar-SA"/>
        </w:rPr>
        <w:t>П О С Т А Н О В Л Е Н И Е</w:t>
      </w:r>
    </w:p>
    <w:p w:rsidR="00513D5F" w:rsidRPr="000B5BF7" w:rsidRDefault="00513D5F" w:rsidP="00513D5F">
      <w:pPr>
        <w:pBdr>
          <w:bottom w:val="single" w:sz="18" w:space="1" w:color="auto"/>
        </w:pBdr>
        <w:suppressAutoHyphens/>
        <w:jc w:val="center"/>
        <w:rPr>
          <w:sz w:val="28"/>
          <w:szCs w:val="28"/>
          <w:lang w:eastAsia="ar-SA"/>
        </w:rPr>
      </w:pPr>
    </w:p>
    <w:p w:rsidR="00513D5F" w:rsidRPr="00EF6051" w:rsidRDefault="00513D5F" w:rsidP="00513D5F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25</w:t>
      </w:r>
      <w:r w:rsidRPr="00EF6051">
        <w:rPr>
          <w:sz w:val="28"/>
          <w:szCs w:val="28"/>
          <w:lang w:eastAsia="ar-SA"/>
        </w:rPr>
        <w:t>.11.202</w:t>
      </w:r>
      <w:r>
        <w:rPr>
          <w:sz w:val="28"/>
          <w:szCs w:val="28"/>
          <w:lang w:eastAsia="ar-SA"/>
        </w:rPr>
        <w:t>5</w:t>
      </w:r>
      <w:r w:rsidRPr="00EF6051">
        <w:rPr>
          <w:sz w:val="28"/>
          <w:szCs w:val="28"/>
          <w:lang w:eastAsia="ar-SA"/>
        </w:rPr>
        <w:t xml:space="preserve">                                  с.Новочеркасск</w:t>
      </w:r>
      <w:r w:rsidRPr="00EF6051">
        <w:rPr>
          <w:sz w:val="28"/>
          <w:szCs w:val="28"/>
          <w:lang w:eastAsia="ar-SA"/>
        </w:rPr>
        <w:tab/>
        <w:t xml:space="preserve">                                №  7</w:t>
      </w:r>
      <w:r>
        <w:rPr>
          <w:sz w:val="28"/>
          <w:szCs w:val="28"/>
          <w:lang w:eastAsia="ar-SA"/>
        </w:rPr>
        <w:t>8</w:t>
      </w:r>
      <w:r w:rsidRPr="00EF6051">
        <w:rPr>
          <w:sz w:val="28"/>
          <w:szCs w:val="28"/>
          <w:lang w:eastAsia="ar-SA"/>
        </w:rPr>
        <w:t>-п</w:t>
      </w:r>
    </w:p>
    <w:p w:rsidR="00513D5F" w:rsidRPr="00461770" w:rsidRDefault="00513D5F" w:rsidP="00513D5F">
      <w:pPr>
        <w:autoSpaceDE w:val="0"/>
        <w:autoSpaceDN w:val="0"/>
        <w:adjustRightInd w:val="0"/>
        <w:ind w:firstLine="540"/>
        <w:jc w:val="center"/>
        <w:rPr>
          <w:color w:val="FF0000"/>
          <w:sz w:val="28"/>
          <w:szCs w:val="28"/>
        </w:rPr>
      </w:pPr>
    </w:p>
    <w:p w:rsidR="00513D5F" w:rsidRPr="000B5BF7" w:rsidRDefault="00513D5F" w:rsidP="00513D5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13D5F" w:rsidRPr="00624BF3" w:rsidRDefault="00513D5F" w:rsidP="00513D5F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</w:t>
      </w:r>
      <w:r w:rsidRPr="00624BF3">
        <w:rPr>
          <w:bCs/>
          <w:sz w:val="28"/>
          <w:szCs w:val="28"/>
        </w:rPr>
        <w:t xml:space="preserve"> поряд</w:t>
      </w:r>
      <w:r>
        <w:rPr>
          <w:bCs/>
          <w:sz w:val="28"/>
          <w:szCs w:val="28"/>
        </w:rPr>
        <w:t>о</w:t>
      </w:r>
      <w:r w:rsidRPr="00624BF3">
        <w:rPr>
          <w:bCs/>
          <w:sz w:val="28"/>
          <w:szCs w:val="28"/>
        </w:rPr>
        <w:t xml:space="preserve">к разработки и утверждения бюджетного прогноза муниципального образования </w:t>
      </w:r>
      <w:r>
        <w:rPr>
          <w:bCs/>
          <w:sz w:val="28"/>
          <w:szCs w:val="28"/>
        </w:rPr>
        <w:t>Новочеркасский</w:t>
      </w:r>
      <w:r w:rsidRPr="00624BF3">
        <w:rPr>
          <w:bCs/>
          <w:sz w:val="28"/>
          <w:szCs w:val="28"/>
        </w:rPr>
        <w:t xml:space="preserve"> сельсовет Саракташского района Оренбургской области</w:t>
      </w:r>
    </w:p>
    <w:p w:rsidR="00513D5F" w:rsidRPr="00F01975" w:rsidRDefault="00513D5F" w:rsidP="00513D5F">
      <w:pPr>
        <w:ind w:firstLine="709"/>
        <w:jc w:val="center"/>
        <w:rPr>
          <w:bCs/>
          <w:sz w:val="28"/>
          <w:szCs w:val="28"/>
        </w:rPr>
      </w:pPr>
      <w:r w:rsidRPr="00624BF3">
        <w:rPr>
          <w:bCs/>
          <w:sz w:val="28"/>
          <w:szCs w:val="28"/>
        </w:rPr>
        <w:t>на долгосрочный период</w:t>
      </w:r>
    </w:p>
    <w:p w:rsidR="00513D5F" w:rsidRPr="00AF03FC" w:rsidRDefault="00513D5F" w:rsidP="00513D5F">
      <w:pPr>
        <w:ind w:firstLine="709"/>
        <w:jc w:val="both"/>
        <w:rPr>
          <w:b/>
          <w:bCs/>
          <w:sz w:val="28"/>
          <w:szCs w:val="28"/>
        </w:rPr>
      </w:pPr>
    </w:p>
    <w:p w:rsidR="00513D5F" w:rsidRDefault="00513D5F" w:rsidP="00513D5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170.1 Бюджетного кодекса Российской Федерации, статьей 6 Федерального закона от 28 июня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 № 172-ФЗ «О стратегическом планировании в Российской Федерации»,</w:t>
      </w:r>
    </w:p>
    <w:p w:rsidR="00513D5F" w:rsidRDefault="00513D5F" w:rsidP="00513D5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13D5F" w:rsidRDefault="00513D5F" w:rsidP="00513D5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Порядок разработки и утверждения бюджетного прогноза муниципального образования  </w:t>
      </w:r>
      <w:r>
        <w:rPr>
          <w:bCs/>
          <w:sz w:val="28"/>
          <w:szCs w:val="28"/>
        </w:rPr>
        <w:t>Новочеркасский</w:t>
      </w:r>
      <w:r>
        <w:rPr>
          <w:sz w:val="28"/>
          <w:szCs w:val="28"/>
        </w:rPr>
        <w:t xml:space="preserve"> сельсовет Саракташского района Оренбургской области на долгосрочный период , утвержденный  постановлением администрации Новочеркасского сельсовета Саракташского района Оренбургской области от 09.11.2024 № 79-п:</w:t>
      </w:r>
    </w:p>
    <w:p w:rsidR="00513D5F" w:rsidRDefault="00513D5F" w:rsidP="00513D5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</w:t>
      </w:r>
      <w:r w:rsidR="00A616D8">
        <w:rPr>
          <w:sz w:val="28"/>
          <w:szCs w:val="28"/>
        </w:rPr>
        <w:t>Пункт 1 Положения дополнить абзацем следующего содержания:</w:t>
      </w:r>
    </w:p>
    <w:p w:rsidR="00A616D8" w:rsidRPr="00A616D8" w:rsidRDefault="00A616D8" w:rsidP="00513D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16D8">
        <w:rPr>
          <w:color w:val="auto"/>
          <w:sz w:val="28"/>
          <w:szCs w:val="28"/>
          <w:shd w:val="clear" w:color="auto" w:fill="FFFFFF"/>
        </w:rPr>
        <w:t>«</w:t>
      </w:r>
      <w:r w:rsidR="00B257BA">
        <w:rPr>
          <w:color w:val="auto"/>
          <w:sz w:val="28"/>
          <w:szCs w:val="28"/>
          <w:shd w:val="clear" w:color="auto" w:fill="FFFFFF"/>
        </w:rPr>
        <w:t>Б</w:t>
      </w:r>
      <w:r w:rsidRPr="00A616D8">
        <w:rPr>
          <w:color w:val="auto"/>
          <w:sz w:val="28"/>
          <w:szCs w:val="28"/>
          <w:shd w:val="clear" w:color="auto" w:fill="FFFFFF"/>
        </w:rPr>
        <w:t>юджетны</w:t>
      </w:r>
      <w:r w:rsidR="00B257BA">
        <w:rPr>
          <w:color w:val="auto"/>
          <w:sz w:val="28"/>
          <w:szCs w:val="28"/>
          <w:shd w:val="clear" w:color="auto" w:fill="FFFFFF"/>
        </w:rPr>
        <w:t>й</w:t>
      </w:r>
      <w:r w:rsidRPr="00A616D8">
        <w:rPr>
          <w:color w:val="auto"/>
          <w:sz w:val="28"/>
          <w:szCs w:val="28"/>
          <w:shd w:val="clear" w:color="auto" w:fill="FFFFFF"/>
        </w:rPr>
        <w:t xml:space="preserve"> прогноз на долгосрочный период </w:t>
      </w:r>
      <w:r w:rsidR="00B257BA">
        <w:rPr>
          <w:color w:val="auto"/>
          <w:sz w:val="28"/>
          <w:szCs w:val="28"/>
          <w:shd w:val="clear" w:color="auto" w:fill="FFFFFF"/>
        </w:rPr>
        <w:t xml:space="preserve">- </w:t>
      </w:r>
      <w:r w:rsidRPr="00A616D8">
        <w:rPr>
          <w:color w:val="auto"/>
          <w:sz w:val="28"/>
          <w:szCs w:val="28"/>
          <w:shd w:val="clear" w:color="auto" w:fill="FFFFFF"/>
        </w:rPr>
        <w:t xml:space="preserve"> документ, содержащий </w:t>
      </w:r>
      <w:r w:rsidR="00C5284A">
        <w:rPr>
          <w:color w:val="auto"/>
          <w:sz w:val="28"/>
          <w:szCs w:val="28"/>
          <w:shd w:val="clear" w:color="auto" w:fill="FFFFFF"/>
        </w:rPr>
        <w:t xml:space="preserve">прогноз основных характеристик </w:t>
      </w:r>
      <w:r w:rsidRPr="00A616D8">
        <w:rPr>
          <w:color w:val="auto"/>
          <w:sz w:val="28"/>
          <w:szCs w:val="28"/>
          <w:shd w:val="clear" w:color="auto" w:fill="FFFFFF"/>
        </w:rPr>
        <w:t xml:space="preserve"> бюджет</w:t>
      </w:r>
      <w:r w:rsidR="00695D8B">
        <w:rPr>
          <w:color w:val="auto"/>
          <w:sz w:val="28"/>
          <w:szCs w:val="28"/>
          <w:shd w:val="clear" w:color="auto" w:fill="FFFFFF"/>
        </w:rPr>
        <w:t>а муниципального образования Новочеркасский сельсовет Саракташского района Оренбургской области</w:t>
      </w:r>
      <w:r w:rsidRPr="00A616D8">
        <w:rPr>
          <w:color w:val="auto"/>
          <w:sz w:val="28"/>
          <w:szCs w:val="28"/>
          <w:shd w:val="clear" w:color="auto" w:fill="FFFFFF"/>
        </w:rPr>
        <w:t xml:space="preserve">, показатели финансового обеспечения национальных проектов и государственных (муниципальных) программ на период их действия, иные показатели, характеризующие </w:t>
      </w:r>
      <w:r w:rsidR="00695D8B" w:rsidRPr="00A616D8">
        <w:rPr>
          <w:color w:val="auto"/>
          <w:sz w:val="28"/>
          <w:szCs w:val="28"/>
          <w:shd w:val="clear" w:color="auto" w:fill="FFFFFF"/>
        </w:rPr>
        <w:t>бюджет</w:t>
      </w:r>
      <w:r w:rsidR="00695D8B">
        <w:rPr>
          <w:color w:val="auto"/>
          <w:sz w:val="28"/>
          <w:szCs w:val="28"/>
          <w:shd w:val="clear" w:color="auto" w:fill="FFFFFF"/>
        </w:rPr>
        <w:t xml:space="preserve"> муниципального образования Новочеркасский сельсовет Саракташского района Оренбургской области</w:t>
      </w:r>
      <w:r w:rsidRPr="00A616D8">
        <w:rPr>
          <w:color w:val="auto"/>
          <w:sz w:val="28"/>
          <w:szCs w:val="28"/>
          <w:shd w:val="clear" w:color="auto" w:fill="FFFFFF"/>
        </w:rPr>
        <w:t>, а также содержащий основные подходы к формированию бюджетной политики на долгосрочный период.»</w:t>
      </w:r>
    </w:p>
    <w:p w:rsidR="00513D5F" w:rsidRDefault="00513D5F" w:rsidP="00513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 постановление вступает в силу </w:t>
      </w:r>
      <w:r w:rsidR="00A616D8">
        <w:rPr>
          <w:sz w:val="28"/>
          <w:szCs w:val="28"/>
        </w:rPr>
        <w:t>со дня его подписания и подлежит размещению на сайте администрации Новочеркасского сельсовета Саракташского района Оренбургской области</w:t>
      </w:r>
      <w:r>
        <w:rPr>
          <w:sz w:val="28"/>
          <w:szCs w:val="28"/>
        </w:rPr>
        <w:t>.</w:t>
      </w:r>
    </w:p>
    <w:p w:rsidR="00513D5F" w:rsidRDefault="00513D5F" w:rsidP="00513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 оставляю за собой.</w:t>
      </w:r>
      <w:bookmarkStart w:id="0" w:name="Par0"/>
      <w:bookmarkEnd w:id="0"/>
    </w:p>
    <w:p w:rsidR="00513D5F" w:rsidRPr="000B5BF7" w:rsidRDefault="00513D5F" w:rsidP="00513D5F">
      <w:pPr>
        <w:suppressAutoHyphens/>
        <w:rPr>
          <w:sz w:val="28"/>
          <w:szCs w:val="28"/>
          <w:lang w:eastAsia="ar-SA"/>
        </w:rPr>
      </w:pPr>
    </w:p>
    <w:p w:rsidR="00513D5F" w:rsidRDefault="00513D5F" w:rsidP="00513D5F">
      <w:pPr>
        <w:suppressAutoHyphens/>
        <w:jc w:val="both"/>
        <w:rPr>
          <w:sz w:val="28"/>
          <w:szCs w:val="28"/>
          <w:lang w:eastAsia="ar-SA"/>
        </w:rPr>
      </w:pPr>
    </w:p>
    <w:p w:rsidR="00513D5F" w:rsidRDefault="00513D5F" w:rsidP="00513D5F">
      <w:pPr>
        <w:suppressAutoHyphens/>
        <w:jc w:val="both"/>
        <w:rPr>
          <w:sz w:val="28"/>
          <w:szCs w:val="28"/>
          <w:lang w:eastAsia="ar-SA"/>
        </w:rPr>
      </w:pPr>
    </w:p>
    <w:p w:rsidR="00513D5F" w:rsidRPr="000B5BF7" w:rsidRDefault="00513D5F" w:rsidP="00513D5F">
      <w:pPr>
        <w:suppressAutoHyphens/>
        <w:jc w:val="both"/>
        <w:rPr>
          <w:sz w:val="28"/>
          <w:szCs w:val="28"/>
          <w:lang w:eastAsia="ar-SA"/>
        </w:rPr>
      </w:pPr>
      <w:r w:rsidRPr="000B5BF7">
        <w:rPr>
          <w:sz w:val="28"/>
          <w:szCs w:val="28"/>
          <w:lang w:eastAsia="ar-SA"/>
        </w:rPr>
        <w:t xml:space="preserve">Глава </w:t>
      </w:r>
      <w:r>
        <w:rPr>
          <w:sz w:val="28"/>
          <w:szCs w:val="28"/>
          <w:lang w:eastAsia="ar-SA"/>
        </w:rPr>
        <w:t xml:space="preserve">сельсовета                                     </w:t>
      </w:r>
      <w:r w:rsidRPr="000B5BF7">
        <w:rPr>
          <w:sz w:val="28"/>
          <w:szCs w:val="28"/>
          <w:lang w:eastAsia="ar-SA"/>
        </w:rPr>
        <w:t xml:space="preserve">                                     Н.Ф. Суюндуков</w:t>
      </w:r>
    </w:p>
    <w:p w:rsidR="00513D5F" w:rsidRDefault="00513D5F" w:rsidP="00513D5F">
      <w:pPr>
        <w:suppressAutoHyphens/>
        <w:rPr>
          <w:sz w:val="28"/>
          <w:szCs w:val="28"/>
          <w:lang w:eastAsia="ar-SA"/>
        </w:rPr>
      </w:pPr>
    </w:p>
    <w:sectPr w:rsidR="00513D5F" w:rsidSect="00695D8B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221" w:rsidRDefault="006A7221">
      <w:r>
        <w:separator/>
      </w:r>
    </w:p>
  </w:endnote>
  <w:endnote w:type="continuationSeparator" w:id="1">
    <w:p w:rsidR="006A7221" w:rsidRDefault="006A7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221" w:rsidRDefault="006A7221">
      <w:r>
        <w:separator/>
      </w:r>
    </w:p>
  </w:footnote>
  <w:footnote w:type="continuationSeparator" w:id="1">
    <w:p w:rsidR="006A7221" w:rsidRDefault="006A72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3D5F"/>
    <w:rsid w:val="00030FF5"/>
    <w:rsid w:val="000545AD"/>
    <w:rsid w:val="00082E7A"/>
    <w:rsid w:val="00186459"/>
    <w:rsid w:val="001E319A"/>
    <w:rsid w:val="002E4B92"/>
    <w:rsid w:val="002F7EFF"/>
    <w:rsid w:val="003A017B"/>
    <w:rsid w:val="003B56D0"/>
    <w:rsid w:val="00513D5F"/>
    <w:rsid w:val="005D1BB8"/>
    <w:rsid w:val="005D7B7F"/>
    <w:rsid w:val="00695D8B"/>
    <w:rsid w:val="006A7221"/>
    <w:rsid w:val="006E0253"/>
    <w:rsid w:val="00733D77"/>
    <w:rsid w:val="00765103"/>
    <w:rsid w:val="00936A6E"/>
    <w:rsid w:val="0094650A"/>
    <w:rsid w:val="009C1B6A"/>
    <w:rsid w:val="00A616D8"/>
    <w:rsid w:val="00B257BA"/>
    <w:rsid w:val="00B61D75"/>
    <w:rsid w:val="00BB2AD2"/>
    <w:rsid w:val="00C43B8F"/>
    <w:rsid w:val="00C51C01"/>
    <w:rsid w:val="00C5284A"/>
    <w:rsid w:val="00F03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3D5F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13D5F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locked/>
    <w:rsid w:val="00513D5F"/>
    <w:rPr>
      <w:rFonts w:ascii="Calibri" w:hAnsi="Calibri"/>
      <w:sz w:val="22"/>
      <w:szCs w:val="22"/>
      <w:lang w:val="ru-RU" w:eastAsia="en-US" w:bidi="ar-SA"/>
    </w:rPr>
  </w:style>
  <w:style w:type="character" w:styleId="a5">
    <w:name w:val="page number"/>
    <w:basedOn w:val="a0"/>
    <w:rsid w:val="00513D5F"/>
    <w:rPr>
      <w:rFonts w:cs="Times New Roman"/>
    </w:rPr>
  </w:style>
  <w:style w:type="paragraph" w:customStyle="1" w:styleId="BlockQuotation">
    <w:name w:val="Block Quotation"/>
    <w:basedOn w:val="a"/>
    <w:rsid w:val="00513D5F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0"/>
    </w:rPr>
  </w:style>
  <w:style w:type="paragraph" w:customStyle="1" w:styleId="msonospacing0">
    <w:name w:val="msonospacing"/>
    <w:rsid w:val="00513D5F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513D5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2025-12-04T09:28:00Z</dcterms:created>
  <dcterms:modified xsi:type="dcterms:W3CDTF">2025-12-04T09:28:00Z</dcterms:modified>
</cp:coreProperties>
</file>