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6E" w:rsidRPr="002A38CE" w:rsidRDefault="00517DC6" w:rsidP="0024296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9100" cy="685800"/>
            <wp:effectExtent l="19050" t="0" r="0" b="0"/>
            <wp:docPr id="1" name="Рисунок 2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6E" w:rsidRPr="002A38CE" w:rsidRDefault="0024296E" w:rsidP="0024296E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2A38CE">
        <w:rPr>
          <w:b/>
          <w:bCs/>
          <w:sz w:val="28"/>
          <w:szCs w:val="28"/>
        </w:rPr>
        <w:t>АДМИНИСТРАЦИЯ НОВОЧЕРКАССКОГО СЕЛЬСОВЕТА</w:t>
      </w:r>
    </w:p>
    <w:p w:rsidR="0024296E" w:rsidRPr="002A38CE" w:rsidRDefault="0024296E" w:rsidP="0024296E">
      <w:pPr>
        <w:autoSpaceDE w:val="0"/>
        <w:autoSpaceDN w:val="0"/>
        <w:adjustRightInd w:val="0"/>
        <w:ind w:right="-284"/>
        <w:jc w:val="center"/>
        <w:rPr>
          <w:b/>
          <w:bCs/>
          <w:caps/>
          <w:sz w:val="28"/>
          <w:szCs w:val="28"/>
        </w:rPr>
      </w:pPr>
      <w:r w:rsidRPr="002A38CE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24296E" w:rsidRPr="002A38CE" w:rsidRDefault="0024296E" w:rsidP="0024296E">
      <w:pPr>
        <w:jc w:val="center"/>
        <w:rPr>
          <w:b/>
          <w:bCs/>
          <w:sz w:val="32"/>
          <w:szCs w:val="32"/>
        </w:rPr>
      </w:pPr>
      <w:r w:rsidRPr="002A38CE">
        <w:rPr>
          <w:b/>
          <w:bCs/>
          <w:sz w:val="32"/>
          <w:szCs w:val="32"/>
        </w:rPr>
        <w:t>П О С Т А Н О В Л Е Н И Е</w:t>
      </w:r>
    </w:p>
    <w:p w:rsidR="0024296E" w:rsidRPr="002A38CE" w:rsidRDefault="0024296E" w:rsidP="0024296E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</w:p>
    <w:p w:rsidR="0024296E" w:rsidRPr="00A418A5" w:rsidRDefault="0024296E" w:rsidP="0024296E">
      <w:pPr>
        <w:jc w:val="center"/>
        <w:rPr>
          <w:sz w:val="28"/>
          <w:szCs w:val="28"/>
        </w:rPr>
      </w:pPr>
      <w:r w:rsidRPr="00A418A5">
        <w:rPr>
          <w:sz w:val="28"/>
          <w:szCs w:val="28"/>
        </w:rPr>
        <w:t>07.11.202</w:t>
      </w:r>
      <w:r w:rsidR="00F80460">
        <w:rPr>
          <w:sz w:val="28"/>
          <w:szCs w:val="28"/>
        </w:rPr>
        <w:t>5</w:t>
      </w:r>
      <w:r w:rsidRPr="00A418A5">
        <w:rPr>
          <w:sz w:val="28"/>
          <w:szCs w:val="28"/>
        </w:rPr>
        <w:t xml:space="preserve">                                 с. Новочеркасск                            №  7</w:t>
      </w:r>
      <w:r w:rsidR="00F80460">
        <w:rPr>
          <w:sz w:val="28"/>
          <w:szCs w:val="28"/>
        </w:rPr>
        <w:t>2</w:t>
      </w:r>
      <w:r w:rsidRPr="00A418A5">
        <w:rPr>
          <w:sz w:val="28"/>
          <w:szCs w:val="28"/>
        </w:rPr>
        <w:t>-п</w:t>
      </w:r>
    </w:p>
    <w:p w:rsidR="0024296E" w:rsidRPr="00EE3FC7" w:rsidRDefault="0024296E" w:rsidP="0024296E">
      <w:pPr>
        <w:tabs>
          <w:tab w:val="left" w:pos="8100"/>
        </w:tabs>
        <w:rPr>
          <w:color w:val="FF0000"/>
        </w:rPr>
      </w:pPr>
    </w:p>
    <w:p w:rsidR="0024296E" w:rsidRPr="0043658C" w:rsidRDefault="0024296E" w:rsidP="0024296E">
      <w:pPr>
        <w:tabs>
          <w:tab w:val="left" w:pos="8100"/>
        </w:tabs>
        <w:rPr>
          <w:color w:val="000000"/>
        </w:rPr>
      </w:pPr>
    </w:p>
    <w:p w:rsidR="0024296E" w:rsidRPr="0043658C" w:rsidRDefault="0024296E" w:rsidP="0024296E">
      <w:pPr>
        <w:jc w:val="center"/>
        <w:rPr>
          <w:sz w:val="28"/>
          <w:szCs w:val="28"/>
        </w:rPr>
      </w:pPr>
      <w:r w:rsidRPr="0043658C">
        <w:rPr>
          <w:sz w:val="28"/>
          <w:szCs w:val="28"/>
        </w:rPr>
        <w:t>Об утверждении Порядка формирования и ведения  реестра  источников доходов бюджета муниципального образования Новочеркасский сельсовет Саракташского района Оренбургской области</w:t>
      </w:r>
    </w:p>
    <w:p w:rsidR="0024296E" w:rsidRDefault="0024296E" w:rsidP="0024296E">
      <w:pPr>
        <w:tabs>
          <w:tab w:val="left" w:pos="8100"/>
        </w:tabs>
        <w:rPr>
          <w:color w:val="000000"/>
        </w:rPr>
      </w:pPr>
      <w:r>
        <w:rPr>
          <w:color w:val="000000"/>
        </w:rPr>
        <w:t xml:space="preserve"> </w:t>
      </w:r>
    </w:p>
    <w:p w:rsidR="0024296E" w:rsidRPr="0043658C" w:rsidRDefault="0024296E" w:rsidP="0024296E">
      <w:pPr>
        <w:tabs>
          <w:tab w:val="left" w:pos="8100"/>
        </w:tabs>
        <w:rPr>
          <w:color w:val="000000"/>
        </w:rPr>
      </w:pPr>
    </w:p>
    <w:p w:rsidR="0024296E" w:rsidRDefault="0024296E" w:rsidP="0024296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3658C">
        <w:rPr>
          <w:sz w:val="28"/>
          <w:szCs w:val="28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Уставом муниципального образования Новочеркасский сельсовет Саракташского района Оренбургской области</w:t>
      </w:r>
    </w:p>
    <w:p w:rsidR="0024296E" w:rsidRPr="0043658C" w:rsidRDefault="0024296E" w:rsidP="0024296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24296E" w:rsidRDefault="0024296E" w:rsidP="0024296E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43658C">
        <w:rPr>
          <w:sz w:val="28"/>
          <w:szCs w:val="28"/>
        </w:rPr>
        <w:t>Утвердить Порядок формирования и ведения  реестра источников доходов бюджета</w:t>
      </w:r>
      <w:r w:rsidRPr="0043658C">
        <w:rPr>
          <w:b/>
          <w:bCs/>
          <w:i/>
          <w:iCs/>
          <w:sz w:val="28"/>
          <w:szCs w:val="28"/>
        </w:rPr>
        <w:t xml:space="preserve"> </w:t>
      </w:r>
      <w:r w:rsidRPr="0043658C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  согласно приложению.</w:t>
      </w:r>
    </w:p>
    <w:p w:rsidR="00C80A6F" w:rsidRPr="0043658C" w:rsidRDefault="00C80A6F" w:rsidP="0024296E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 постановление администрации Новочеркасского сельсовета Саракташского района Оренбургской области от </w:t>
      </w:r>
      <w:r w:rsidRPr="00C80A6F">
        <w:rPr>
          <w:sz w:val="28"/>
          <w:szCs w:val="28"/>
        </w:rPr>
        <w:t>0</w:t>
      </w:r>
      <w:r>
        <w:rPr>
          <w:sz w:val="28"/>
          <w:szCs w:val="28"/>
        </w:rPr>
        <w:t>7.11.2024</w:t>
      </w:r>
      <w:r w:rsidRPr="00C80A6F">
        <w:rPr>
          <w:sz w:val="28"/>
          <w:szCs w:val="28"/>
        </w:rPr>
        <w:t xml:space="preserve"> №  75-п</w:t>
      </w:r>
      <w:r w:rsidRPr="00C80A6F">
        <w:t xml:space="preserve"> </w:t>
      </w:r>
      <w:r>
        <w:t>«</w:t>
      </w:r>
      <w:r w:rsidRPr="00C80A6F">
        <w:rPr>
          <w:sz w:val="28"/>
          <w:szCs w:val="28"/>
        </w:rPr>
        <w:t>Об утверждении Порядка формирования и ведения  реестра  источников доходов бюджета муниципального образования Новочеркасский сельсовет Саракташского района Оренбургской области</w:t>
      </w:r>
      <w:r>
        <w:rPr>
          <w:sz w:val="28"/>
          <w:szCs w:val="28"/>
        </w:rPr>
        <w:t>».</w:t>
      </w:r>
    </w:p>
    <w:p w:rsidR="0024296E" w:rsidRPr="0043658C" w:rsidRDefault="004A2996" w:rsidP="0024296E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4296E" w:rsidRPr="0043658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вступает в силу со дня его подписания</w:t>
      </w:r>
      <w:r w:rsidR="0024296E" w:rsidRPr="0043658C">
        <w:rPr>
          <w:sz w:val="28"/>
          <w:szCs w:val="28"/>
        </w:rPr>
        <w:t>.</w:t>
      </w:r>
    </w:p>
    <w:p w:rsidR="0024296E" w:rsidRPr="0043658C" w:rsidRDefault="0024296E" w:rsidP="0024296E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43658C"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24296E" w:rsidRPr="0043658C" w:rsidRDefault="0024296E" w:rsidP="0024296E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sz w:val="28"/>
          <w:szCs w:val="28"/>
        </w:rPr>
      </w:pPr>
      <w:r w:rsidRPr="0043658C">
        <w:rPr>
          <w:sz w:val="28"/>
          <w:szCs w:val="28"/>
        </w:rPr>
        <w:t>Постановление вступает в силу после подписания.</w:t>
      </w:r>
    </w:p>
    <w:p w:rsidR="0024296E" w:rsidRPr="0043658C" w:rsidRDefault="0024296E" w:rsidP="0024296E">
      <w:pPr>
        <w:jc w:val="both"/>
        <w:rPr>
          <w:sz w:val="28"/>
          <w:szCs w:val="28"/>
        </w:rPr>
      </w:pPr>
    </w:p>
    <w:p w:rsidR="0024296E" w:rsidRPr="0043658C" w:rsidRDefault="0024296E" w:rsidP="0024296E">
      <w:pPr>
        <w:jc w:val="both"/>
        <w:rPr>
          <w:sz w:val="28"/>
          <w:szCs w:val="28"/>
        </w:rPr>
      </w:pPr>
    </w:p>
    <w:p w:rsidR="0024296E" w:rsidRPr="0043658C" w:rsidRDefault="0024296E" w:rsidP="0024296E">
      <w:pPr>
        <w:rPr>
          <w:sz w:val="28"/>
          <w:szCs w:val="28"/>
        </w:rPr>
      </w:pPr>
    </w:p>
    <w:p w:rsidR="0024296E" w:rsidRPr="0043658C" w:rsidRDefault="0024296E" w:rsidP="0024296E">
      <w:pPr>
        <w:rPr>
          <w:sz w:val="28"/>
          <w:szCs w:val="28"/>
        </w:rPr>
      </w:pPr>
      <w:r w:rsidRPr="0043658C">
        <w:rPr>
          <w:sz w:val="28"/>
          <w:szCs w:val="28"/>
        </w:rPr>
        <w:t>Глава сельсовет</w:t>
      </w:r>
      <w:r>
        <w:rPr>
          <w:sz w:val="28"/>
          <w:szCs w:val="28"/>
        </w:rPr>
        <w:t xml:space="preserve">а                             </w:t>
      </w:r>
      <w:r w:rsidRPr="0043658C">
        <w:rPr>
          <w:sz w:val="28"/>
          <w:szCs w:val="28"/>
        </w:rPr>
        <w:t xml:space="preserve">                                </w:t>
      </w:r>
      <w:r w:rsidRPr="0043658C">
        <w:rPr>
          <w:sz w:val="28"/>
          <w:szCs w:val="28"/>
        </w:rPr>
        <w:tab/>
      </w:r>
      <w:r w:rsidRPr="0043658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43658C">
        <w:rPr>
          <w:sz w:val="28"/>
          <w:szCs w:val="28"/>
        </w:rPr>
        <w:t>Н.Ф. Суюндуков</w:t>
      </w:r>
    </w:p>
    <w:p w:rsidR="0024296E" w:rsidRPr="0043658C" w:rsidRDefault="0024296E" w:rsidP="0024296E">
      <w:pPr>
        <w:rPr>
          <w:sz w:val="28"/>
          <w:szCs w:val="28"/>
        </w:rPr>
      </w:pPr>
    </w:p>
    <w:p w:rsidR="0024296E" w:rsidRPr="0043658C" w:rsidRDefault="0024296E" w:rsidP="0024296E">
      <w:pPr>
        <w:rPr>
          <w:sz w:val="28"/>
          <w:szCs w:val="28"/>
        </w:rPr>
      </w:pPr>
    </w:p>
    <w:p w:rsidR="0024296E" w:rsidRPr="0043658C" w:rsidRDefault="0024296E" w:rsidP="0024296E">
      <w:pPr>
        <w:rPr>
          <w:sz w:val="28"/>
          <w:szCs w:val="28"/>
        </w:rPr>
      </w:pPr>
    </w:p>
    <w:p w:rsidR="0024296E" w:rsidRPr="0043658C" w:rsidRDefault="0024296E" w:rsidP="0024296E">
      <w:pPr>
        <w:rPr>
          <w:sz w:val="28"/>
          <w:szCs w:val="28"/>
        </w:rPr>
      </w:pPr>
    </w:p>
    <w:p w:rsidR="0024296E" w:rsidRDefault="0024296E" w:rsidP="0024296E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24296E" w:rsidRDefault="0024296E" w:rsidP="0024296E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24296E" w:rsidRDefault="0024296E" w:rsidP="0024296E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24296E" w:rsidRDefault="0024296E" w:rsidP="0024296E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24296E" w:rsidRDefault="0024296E" w:rsidP="0024296E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24296E" w:rsidRPr="00A418A5" w:rsidRDefault="0024296E" w:rsidP="0024296E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lang w:eastAsia="ar-SA"/>
        </w:rPr>
      </w:pPr>
      <w:r w:rsidRPr="00A418A5">
        <w:rPr>
          <w:color w:val="000000"/>
          <w:lang w:eastAsia="ar-SA"/>
        </w:rPr>
        <w:t>Разослано: прокуратуре района, в дело, бухгалтеру</w:t>
      </w:r>
    </w:p>
    <w:p w:rsidR="0024296E" w:rsidRPr="0043658C" w:rsidRDefault="0024296E" w:rsidP="0024296E">
      <w:pPr>
        <w:rPr>
          <w:sz w:val="28"/>
          <w:szCs w:val="28"/>
        </w:rPr>
      </w:pPr>
    </w:p>
    <w:p w:rsidR="0024296E" w:rsidRPr="0043658C" w:rsidRDefault="0024296E" w:rsidP="0024296E">
      <w:pPr>
        <w:rPr>
          <w:sz w:val="28"/>
          <w:szCs w:val="28"/>
        </w:rPr>
      </w:pPr>
    </w:p>
    <w:p w:rsidR="0024296E" w:rsidRPr="00A418A5" w:rsidRDefault="0024296E" w:rsidP="0024296E">
      <w:pPr>
        <w:jc w:val="right"/>
        <w:rPr>
          <w:sz w:val="28"/>
          <w:szCs w:val="28"/>
        </w:rPr>
      </w:pPr>
      <w:r w:rsidRPr="00A418A5">
        <w:rPr>
          <w:sz w:val="28"/>
          <w:szCs w:val="28"/>
        </w:rPr>
        <w:lastRenderedPageBreak/>
        <w:t xml:space="preserve">Приложение </w:t>
      </w:r>
    </w:p>
    <w:p w:rsidR="0024296E" w:rsidRPr="00A418A5" w:rsidRDefault="0024296E" w:rsidP="0024296E">
      <w:pPr>
        <w:jc w:val="right"/>
        <w:rPr>
          <w:sz w:val="28"/>
          <w:szCs w:val="28"/>
        </w:rPr>
      </w:pPr>
      <w:r w:rsidRPr="00A418A5">
        <w:rPr>
          <w:sz w:val="28"/>
          <w:szCs w:val="28"/>
        </w:rPr>
        <w:t xml:space="preserve">к постановлению администрации           </w:t>
      </w:r>
    </w:p>
    <w:p w:rsidR="0024296E" w:rsidRPr="00A418A5" w:rsidRDefault="0024296E" w:rsidP="0024296E">
      <w:pPr>
        <w:jc w:val="right"/>
        <w:rPr>
          <w:sz w:val="28"/>
          <w:szCs w:val="28"/>
        </w:rPr>
      </w:pPr>
      <w:r w:rsidRPr="00A418A5">
        <w:rPr>
          <w:sz w:val="28"/>
          <w:szCs w:val="28"/>
        </w:rPr>
        <w:t>Новочеркасского сельсовета</w:t>
      </w:r>
    </w:p>
    <w:p w:rsidR="00A418A5" w:rsidRPr="00A418A5" w:rsidRDefault="00A418A5" w:rsidP="0024296E">
      <w:pPr>
        <w:jc w:val="right"/>
        <w:rPr>
          <w:sz w:val="28"/>
          <w:szCs w:val="28"/>
        </w:rPr>
      </w:pPr>
      <w:r w:rsidRPr="00A418A5">
        <w:rPr>
          <w:sz w:val="28"/>
          <w:szCs w:val="28"/>
        </w:rPr>
        <w:t xml:space="preserve">Саракташского района </w:t>
      </w:r>
    </w:p>
    <w:p w:rsidR="00A418A5" w:rsidRPr="00A418A5" w:rsidRDefault="00A418A5" w:rsidP="0024296E">
      <w:pPr>
        <w:jc w:val="right"/>
        <w:rPr>
          <w:sz w:val="28"/>
          <w:szCs w:val="28"/>
        </w:rPr>
      </w:pPr>
      <w:r w:rsidRPr="00A418A5">
        <w:rPr>
          <w:sz w:val="28"/>
          <w:szCs w:val="28"/>
        </w:rPr>
        <w:t>Оренбургской области</w:t>
      </w:r>
    </w:p>
    <w:p w:rsidR="0024296E" w:rsidRPr="00A418A5" w:rsidRDefault="0024296E" w:rsidP="0024296E">
      <w:pPr>
        <w:jc w:val="right"/>
        <w:rPr>
          <w:sz w:val="28"/>
          <w:szCs w:val="28"/>
        </w:rPr>
      </w:pPr>
      <w:r w:rsidRPr="00A418A5">
        <w:rPr>
          <w:sz w:val="28"/>
          <w:szCs w:val="28"/>
        </w:rPr>
        <w:t xml:space="preserve">                                                              </w:t>
      </w:r>
      <w:r w:rsidR="00A418A5" w:rsidRPr="00A418A5">
        <w:rPr>
          <w:sz w:val="28"/>
          <w:szCs w:val="28"/>
        </w:rPr>
        <w:t xml:space="preserve">                          от 07</w:t>
      </w:r>
      <w:r w:rsidRPr="00A418A5">
        <w:rPr>
          <w:sz w:val="28"/>
          <w:szCs w:val="28"/>
        </w:rPr>
        <w:t>.11.202</w:t>
      </w:r>
      <w:r w:rsidR="00F80460">
        <w:rPr>
          <w:sz w:val="28"/>
          <w:szCs w:val="28"/>
        </w:rPr>
        <w:t>5</w:t>
      </w:r>
      <w:r w:rsidRPr="00A418A5">
        <w:rPr>
          <w:sz w:val="28"/>
          <w:szCs w:val="28"/>
        </w:rPr>
        <w:t xml:space="preserve"> № 7</w:t>
      </w:r>
      <w:r w:rsidR="00F80460">
        <w:rPr>
          <w:sz w:val="28"/>
          <w:szCs w:val="28"/>
        </w:rPr>
        <w:t>2</w:t>
      </w:r>
      <w:r w:rsidRPr="00A418A5">
        <w:rPr>
          <w:sz w:val="28"/>
          <w:szCs w:val="28"/>
        </w:rPr>
        <w:t>-п</w:t>
      </w:r>
    </w:p>
    <w:p w:rsidR="0024296E" w:rsidRPr="00A418A5" w:rsidRDefault="0024296E" w:rsidP="0024296E">
      <w:pPr>
        <w:autoSpaceDE w:val="0"/>
        <w:autoSpaceDN w:val="0"/>
        <w:adjustRightInd w:val="0"/>
        <w:rPr>
          <w:sz w:val="28"/>
          <w:szCs w:val="28"/>
        </w:rPr>
      </w:pPr>
    </w:p>
    <w:p w:rsidR="0024296E" w:rsidRPr="00A00C67" w:rsidRDefault="0024296E" w:rsidP="0024296E">
      <w:pPr>
        <w:jc w:val="center"/>
        <w:rPr>
          <w:b/>
          <w:bCs/>
          <w:sz w:val="26"/>
          <w:szCs w:val="26"/>
        </w:rPr>
      </w:pPr>
      <w:r w:rsidRPr="00A00C67">
        <w:rPr>
          <w:b/>
          <w:bCs/>
          <w:sz w:val="26"/>
          <w:szCs w:val="26"/>
        </w:rPr>
        <w:t>Порядок</w:t>
      </w:r>
    </w:p>
    <w:p w:rsidR="0024296E" w:rsidRPr="00A00C67" w:rsidRDefault="0024296E" w:rsidP="0024296E">
      <w:pPr>
        <w:jc w:val="center"/>
        <w:rPr>
          <w:b/>
          <w:bCs/>
          <w:sz w:val="26"/>
          <w:szCs w:val="26"/>
        </w:rPr>
      </w:pPr>
      <w:r w:rsidRPr="00A00C67">
        <w:rPr>
          <w:b/>
          <w:bCs/>
          <w:sz w:val="26"/>
          <w:szCs w:val="26"/>
        </w:rPr>
        <w:t xml:space="preserve"> формирования и ведения  реестра  источников доходов бюджета  муниципального образования Новочеркасский сельсовет Саракташского района Оренбургской области</w:t>
      </w:r>
    </w:p>
    <w:p w:rsidR="0024296E" w:rsidRPr="00A00C67" w:rsidRDefault="0024296E" w:rsidP="0024296E">
      <w:pPr>
        <w:jc w:val="center"/>
        <w:rPr>
          <w:b/>
          <w:bCs/>
          <w:sz w:val="26"/>
          <w:szCs w:val="26"/>
        </w:rPr>
      </w:pPr>
    </w:p>
    <w:p w:rsidR="0024296E" w:rsidRPr="00A00C67" w:rsidRDefault="0024296E" w:rsidP="0024296E">
      <w:pPr>
        <w:ind w:firstLine="426"/>
        <w:jc w:val="both"/>
        <w:rPr>
          <w:color w:val="000000"/>
          <w:sz w:val="26"/>
          <w:szCs w:val="26"/>
        </w:rPr>
      </w:pPr>
      <w:r w:rsidRPr="00A00C67">
        <w:rPr>
          <w:color w:val="000000"/>
          <w:sz w:val="26"/>
          <w:szCs w:val="26"/>
        </w:rPr>
        <w:t xml:space="preserve">1. Настоящий порядок </w:t>
      </w:r>
      <w:r w:rsidRPr="00A00C67">
        <w:rPr>
          <w:sz w:val="26"/>
          <w:szCs w:val="26"/>
        </w:rPr>
        <w:t>формирования и ведения реестра источников доходов бюджета  муниципального образования Новочеркасский сельсовет Саракташского района Оренбургской области</w:t>
      </w:r>
      <w:r w:rsidRPr="00A00C67">
        <w:rPr>
          <w:color w:val="000000"/>
          <w:sz w:val="26"/>
          <w:szCs w:val="26"/>
        </w:rPr>
        <w:t xml:space="preserve"> 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A00C67">
        <w:rPr>
          <w:sz w:val="26"/>
          <w:szCs w:val="26"/>
        </w:rPr>
        <w:t>формирования и ведения реестра источников доходов бюджета  муниципального образования Новочеркасский сельсовет Саракташского района Оренбургской области</w:t>
      </w:r>
      <w:r w:rsidRPr="00A00C67">
        <w:rPr>
          <w:color w:val="000000"/>
          <w:sz w:val="26"/>
          <w:szCs w:val="26"/>
        </w:rPr>
        <w:t>.</w:t>
      </w:r>
    </w:p>
    <w:p w:rsidR="00090FD7" w:rsidRPr="00547273" w:rsidRDefault="00090FD7" w:rsidP="00090FD7">
      <w:pPr>
        <w:ind w:firstLine="426"/>
        <w:jc w:val="both"/>
      </w:pPr>
      <w:r w:rsidRPr="00547273">
        <w:rPr>
          <w:color w:val="000000"/>
          <w:sz w:val="26"/>
          <w:szCs w:val="26"/>
        </w:rPr>
        <w:t>2. Р</w:t>
      </w:r>
      <w:r w:rsidRPr="00547273">
        <w:rPr>
          <w:sz w:val="26"/>
          <w:szCs w:val="26"/>
        </w:rPr>
        <w:t>еестр источников доходов бюджета – свод информации о доходах бюджета по источникам доходов бюджета  муниципального образования Новочеркасский сельсовет Саракташского района Оренбургской области, формируемой в процессе составления, утверждения и исполнения бюджета, на основании перечня источников доходов бюджета муниципального образования Новочеркасский сельсовет Саракташского района Оренбургской области.</w:t>
      </w:r>
      <w:r w:rsidRPr="00547273">
        <w:t xml:space="preserve"> 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В реестры источников доходов бюджета в отношении каждого источника дохода бюджета включается следующая информация: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а) наименование источника дохода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б) код классификации доходов бюджетов, соответствующий источнику дохода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в) наименование группы источников доходов бюджетов, в которую входит источник дохода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д) информация об органах государственной власти (государственных органах), органах местного самоуправления, органах управления государственными внебюджетными фондами, Центральном банке Российской Федерации, казенных учреждениях, иных организациях, осуществляющих бюджетные полномочия главных администраторов доходов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е) показатели прогноза доходов бюджета по коду классификации доходов бюджетов, соответствующему источнику дохода бюджета, сформированные в целях составления и утверждения федерального закона о федеральном бюджете, федеральных законов о бюджетах государственных внебюджетных фондов Российской Федерации, законов субъектов Российской Федерации о бюджетах субъектов Российской Федерации, законов субъектов Российской Федерации о бюджетах государственных внебюджетных фондов, муниципальных правовых актов представительных органов муниципальных образований о местных бюджетах (далее - закон (решение) о бюджете);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ж)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законом (решением) о бюджете;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lastRenderedPageBreak/>
        <w:t>з)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законом (решением) о бюджете с учетом закона о внесении изменений в закон (решение) о бюджете;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и) 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к) показатели кассовых поступлений по коду классификации доходов бюджетов, соответствующему источнику дохода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л) показатели кассовых поступлений по коду классификации доходов бюджетов, соответствующему источнику дохода бюджета, принимающие значения доходов бюджета в соответствии с законом (решением) об исполнении бюджета;</w:t>
      </w:r>
    </w:p>
    <w:p w:rsidR="00090FD7" w:rsidRPr="00547273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sz w:val="26"/>
          <w:szCs w:val="26"/>
        </w:rPr>
        <w:t>м) иная информация, предусмотренная порядками формирования и ведения реестров источников доходов бюджетов, утвержденными в установленном порядке (за исключением реестра источников доходов Российской Федерации).</w:t>
      </w:r>
    </w:p>
    <w:p w:rsidR="0024296E" w:rsidRPr="00A00C67" w:rsidRDefault="00090FD7" w:rsidP="00090FD7">
      <w:pPr>
        <w:ind w:firstLine="426"/>
        <w:jc w:val="both"/>
        <w:rPr>
          <w:color w:val="000000"/>
          <w:sz w:val="26"/>
          <w:szCs w:val="26"/>
        </w:rPr>
      </w:pPr>
      <w:r w:rsidRPr="00547273">
        <w:rPr>
          <w:color w:val="000000"/>
          <w:sz w:val="26"/>
          <w:szCs w:val="26"/>
        </w:rPr>
        <w:t>В реестре источников доходов также формируется сводная информация  по группам источников доходов  бюджета по показателям  прогноза доходов бюджета на этапах составления, утверждения и исполнения бюджетов, а также кассовым поступлениям по доходам бюджетов с указанием сведений о группах источников доходов бюджетов на основе перечня источников доходов  Российской Федерации.</w:t>
      </w:r>
    </w:p>
    <w:p w:rsidR="00090FD7" w:rsidRPr="00547273" w:rsidRDefault="0024296E" w:rsidP="00090FD7">
      <w:pPr>
        <w:ind w:firstLine="426"/>
        <w:jc w:val="both"/>
      </w:pPr>
      <w:r w:rsidRPr="00A00C67">
        <w:rPr>
          <w:color w:val="000000"/>
          <w:sz w:val="26"/>
          <w:szCs w:val="26"/>
        </w:rPr>
        <w:t xml:space="preserve">3. </w:t>
      </w:r>
      <w:r w:rsidR="00090FD7" w:rsidRPr="00547273">
        <w:rPr>
          <w:sz w:val="26"/>
          <w:szCs w:val="26"/>
        </w:rPr>
        <w:t>Формирование и ведение реестра источников доходов бюджета муниципального образования Новочеркасский сельсовет Саракташского района Оренбургской области</w:t>
      </w:r>
      <w:r w:rsidR="00090FD7" w:rsidRPr="00547273">
        <w:rPr>
          <w:color w:val="000000"/>
          <w:sz w:val="26"/>
          <w:szCs w:val="26"/>
        </w:rPr>
        <w:t xml:space="preserve"> осуществляется администрацией муниципального образования Новочеркасский сельсовет Саракташского района Оренбургской области (далее – Администрация) в соответствии с требованиями настоящего Порядка.</w:t>
      </w:r>
      <w:r w:rsidR="00090FD7" w:rsidRPr="00547273">
        <w:t xml:space="preserve"> </w:t>
      </w:r>
    </w:p>
    <w:p w:rsidR="00090FD7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color w:val="000000"/>
          <w:sz w:val="26"/>
          <w:szCs w:val="26"/>
        </w:rPr>
        <w:t xml:space="preserve">Администрация   обеспечивает включение в реестр источников доходов информации в сроки, определенные Постановлением Правительства Российской Федерации от 31.08.2016 N 868 "О порядке формирования и ведения перечня источников доходов Российской Федерации" (далее - </w:t>
      </w:r>
      <w:r w:rsidRPr="00547273">
        <w:rPr>
          <w:sz w:val="26"/>
          <w:szCs w:val="26"/>
        </w:rPr>
        <w:t>постановление Правительства Российской Федерации от 31 августа 2016 года N 868).</w:t>
      </w:r>
    </w:p>
    <w:p w:rsidR="0024296E" w:rsidRDefault="0024296E" w:rsidP="00090FD7">
      <w:pPr>
        <w:ind w:firstLine="426"/>
        <w:jc w:val="both"/>
        <w:rPr>
          <w:sz w:val="26"/>
          <w:szCs w:val="26"/>
        </w:rPr>
      </w:pPr>
      <w:r w:rsidRPr="00A00C67">
        <w:rPr>
          <w:sz w:val="26"/>
          <w:szCs w:val="26"/>
        </w:rPr>
        <w:t xml:space="preserve">4. Администрация осуществляет проверку фрагментов реестра </w:t>
      </w:r>
      <w:r w:rsidRPr="00A00C67">
        <w:rPr>
          <w:kern w:val="2"/>
          <w:sz w:val="26"/>
          <w:szCs w:val="26"/>
        </w:rPr>
        <w:t>источников доходов</w:t>
      </w:r>
      <w:r w:rsidRPr="00A00C67">
        <w:rPr>
          <w:sz w:val="26"/>
          <w:szCs w:val="26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</w:t>
      </w:r>
      <w:r w:rsidR="00F80460">
        <w:rPr>
          <w:sz w:val="26"/>
          <w:szCs w:val="26"/>
        </w:rPr>
        <w:t>Оренбургской</w:t>
      </w:r>
      <w:r w:rsidRPr="00A00C67">
        <w:rPr>
          <w:sz w:val="26"/>
          <w:szCs w:val="26"/>
        </w:rPr>
        <w:t xml:space="preserve"> области, муниципальных правовых актов органов местного самоуправления муниципального образования Новочеркасский сельсовет Саракташского района Оренбургской области</w:t>
      </w:r>
      <w:r w:rsidRPr="00A00C67">
        <w:rPr>
          <w:color w:val="000000"/>
          <w:sz w:val="26"/>
          <w:szCs w:val="26"/>
        </w:rPr>
        <w:t xml:space="preserve"> </w:t>
      </w:r>
      <w:r w:rsidRPr="00A00C67">
        <w:rPr>
          <w:sz w:val="26"/>
          <w:szCs w:val="26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A00C67">
        <w:rPr>
          <w:kern w:val="2"/>
          <w:sz w:val="26"/>
          <w:szCs w:val="26"/>
        </w:rPr>
        <w:t>источников доходов</w:t>
      </w:r>
      <w:r w:rsidRPr="00A00C67">
        <w:rPr>
          <w:sz w:val="26"/>
          <w:szCs w:val="26"/>
        </w:rPr>
        <w:t>, а также на предмет соответствия нормам действующего законодательства муниципальных правовых актов.</w:t>
      </w:r>
    </w:p>
    <w:p w:rsidR="00090FD7" w:rsidRPr="00A00C67" w:rsidRDefault="00090FD7" w:rsidP="00090FD7">
      <w:pPr>
        <w:ind w:firstLine="426"/>
        <w:jc w:val="both"/>
        <w:rPr>
          <w:sz w:val="26"/>
          <w:szCs w:val="26"/>
        </w:rPr>
      </w:pPr>
      <w:r w:rsidRPr="00547273">
        <w:rPr>
          <w:color w:val="000000"/>
          <w:sz w:val="26"/>
          <w:szCs w:val="26"/>
        </w:rPr>
        <w:t xml:space="preserve">В целях ведения реестра источников доходов бюджета поселения в течение одного рабочего дня со дня представления участником процесса ведения реестра источников доходов бюджета поселения информации указанной в пункте 2 Порядка, Администрация обеспечивает в автоматизированном режиме проверку в соответствии с </w:t>
      </w:r>
      <w:r w:rsidRPr="00547273">
        <w:rPr>
          <w:bCs/>
          <w:sz w:val="26"/>
          <w:szCs w:val="26"/>
          <w:shd w:val="clear" w:color="auto" w:fill="FFFFFF"/>
        </w:rPr>
        <w:t>Общими требования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</w:t>
      </w:r>
      <w:r w:rsidRPr="00547273">
        <w:rPr>
          <w:sz w:val="26"/>
          <w:szCs w:val="26"/>
        </w:rPr>
        <w:t>, утвержденными постановлением Правительства Российской Федерации от 31 августа 2016 года N 868.</w:t>
      </w:r>
    </w:p>
    <w:p w:rsidR="0024296E" w:rsidRPr="00A00C67" w:rsidRDefault="0024296E" w:rsidP="0024296E">
      <w:pPr>
        <w:ind w:firstLine="426"/>
        <w:jc w:val="both"/>
        <w:rPr>
          <w:color w:val="000000"/>
          <w:sz w:val="26"/>
          <w:szCs w:val="26"/>
        </w:rPr>
      </w:pPr>
      <w:r w:rsidRPr="00A00C67">
        <w:rPr>
          <w:color w:val="000000"/>
          <w:sz w:val="26"/>
          <w:szCs w:val="26"/>
        </w:rPr>
        <w:lastRenderedPageBreak/>
        <w:t xml:space="preserve">5. </w:t>
      </w:r>
      <w:r w:rsidRPr="00A00C67">
        <w:rPr>
          <w:sz w:val="26"/>
          <w:szCs w:val="26"/>
        </w:rPr>
        <w:t>Формирование и ведение реестра источников доходов бюджета муниципального образования Новочеркасский сельсовет Саракташского района Оренбургской области</w:t>
      </w:r>
      <w:r w:rsidRPr="00A00C67">
        <w:rPr>
          <w:color w:val="000000"/>
          <w:sz w:val="26"/>
          <w:szCs w:val="26"/>
        </w:rPr>
        <w:t xml:space="preserve"> осуществляется в бумажном и электронном форматах.</w:t>
      </w:r>
    </w:p>
    <w:p w:rsidR="0024296E" w:rsidRPr="00A00C67" w:rsidRDefault="0024296E" w:rsidP="0024296E">
      <w:pPr>
        <w:ind w:firstLine="426"/>
        <w:jc w:val="both"/>
        <w:rPr>
          <w:color w:val="000000"/>
          <w:sz w:val="26"/>
          <w:szCs w:val="26"/>
        </w:rPr>
      </w:pPr>
      <w:r w:rsidRPr="00A00C67">
        <w:rPr>
          <w:color w:val="000000"/>
          <w:sz w:val="26"/>
          <w:szCs w:val="26"/>
        </w:rPr>
        <w:t xml:space="preserve">6. </w:t>
      </w:r>
      <w:r w:rsidRPr="00A00C67">
        <w:rPr>
          <w:sz w:val="26"/>
          <w:szCs w:val="26"/>
        </w:rPr>
        <w:t>Формирование и ведение реестра источников доходов бюджета муниципального образования Новочеркасский сельсовет Саракташского района Оренбургской области</w:t>
      </w:r>
      <w:r w:rsidRPr="00A00C67">
        <w:rPr>
          <w:color w:val="000000"/>
          <w:sz w:val="26"/>
          <w:szCs w:val="26"/>
        </w:rPr>
        <w:t xml:space="preserve"> осуществляется по форме согласно приложению к настоящему Порядку.</w:t>
      </w:r>
    </w:p>
    <w:p w:rsidR="0024296E" w:rsidRPr="0043658C" w:rsidRDefault="0024296E" w:rsidP="0024296E">
      <w:pPr>
        <w:ind w:firstLine="426"/>
        <w:jc w:val="both"/>
        <w:rPr>
          <w:sz w:val="28"/>
          <w:szCs w:val="28"/>
        </w:rPr>
      </w:pPr>
      <w:r w:rsidRPr="00A00C67">
        <w:rPr>
          <w:color w:val="000000"/>
          <w:sz w:val="26"/>
          <w:szCs w:val="26"/>
        </w:rPr>
        <w:t xml:space="preserve">7. </w:t>
      </w:r>
      <w:r w:rsidRPr="00A00C67">
        <w:rPr>
          <w:sz w:val="26"/>
          <w:szCs w:val="26"/>
        </w:rPr>
        <w:t>Данные реестра используются при составлении проекта бюджета муниципального образования Новочеркасский сельсовет Саракташского района Оренбургской области на очередной финансовый год и плановый период</w:t>
      </w:r>
      <w:r w:rsidRPr="0043658C">
        <w:rPr>
          <w:sz w:val="28"/>
          <w:szCs w:val="28"/>
        </w:rPr>
        <w:t>.</w:t>
      </w:r>
    </w:p>
    <w:p w:rsidR="0024296E" w:rsidRPr="0043658C" w:rsidRDefault="0024296E" w:rsidP="0024296E">
      <w:pPr>
        <w:autoSpaceDE w:val="0"/>
        <w:autoSpaceDN w:val="0"/>
        <w:adjustRightInd w:val="0"/>
        <w:rPr>
          <w:sz w:val="28"/>
          <w:szCs w:val="28"/>
        </w:rPr>
        <w:sectPr w:rsidR="0024296E" w:rsidRPr="0043658C" w:rsidSect="00A418A5">
          <w:footnotePr>
            <w:numFmt w:val="chicago"/>
          </w:footnotePr>
          <w:pgSz w:w="11907" w:h="16840"/>
          <w:pgMar w:top="540" w:right="567" w:bottom="360" w:left="1701" w:header="720" w:footer="163" w:gutter="0"/>
          <w:pgNumType w:start="1"/>
          <w:cols w:space="720"/>
          <w:titlePg/>
          <w:docGrid w:linePitch="272"/>
        </w:sectPr>
      </w:pPr>
    </w:p>
    <w:p w:rsidR="0024296E" w:rsidRPr="00AE55A1" w:rsidRDefault="0024296E" w:rsidP="0024296E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3658C">
        <w:rPr>
          <w:color w:val="000000"/>
        </w:rPr>
        <w:lastRenderedPageBreak/>
        <w:t xml:space="preserve"> </w:t>
      </w:r>
      <w:r w:rsidRPr="00AE55A1">
        <w:rPr>
          <w:sz w:val="28"/>
          <w:szCs w:val="28"/>
        </w:rPr>
        <w:t>Приложение</w:t>
      </w:r>
    </w:p>
    <w:p w:rsidR="0024296E" w:rsidRPr="00AE55A1" w:rsidRDefault="0024296E" w:rsidP="002429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55A1">
        <w:rPr>
          <w:sz w:val="28"/>
          <w:szCs w:val="28"/>
        </w:rPr>
        <w:t>к Порядку формирования и ведения</w:t>
      </w:r>
    </w:p>
    <w:p w:rsidR="0024296E" w:rsidRPr="00AE55A1" w:rsidRDefault="0024296E" w:rsidP="002429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55A1">
        <w:rPr>
          <w:sz w:val="28"/>
          <w:szCs w:val="28"/>
        </w:rPr>
        <w:t>реестра источников доходов</w:t>
      </w:r>
      <w:r>
        <w:rPr>
          <w:sz w:val="28"/>
          <w:szCs w:val="28"/>
        </w:rPr>
        <w:t xml:space="preserve"> </w:t>
      </w:r>
      <w:r w:rsidRPr="00AE55A1">
        <w:rPr>
          <w:sz w:val="28"/>
          <w:szCs w:val="28"/>
        </w:rPr>
        <w:t>бюджета</w:t>
      </w:r>
    </w:p>
    <w:p w:rsidR="0024296E" w:rsidRPr="0043658C" w:rsidRDefault="0024296E" w:rsidP="0024296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4296E" w:rsidRPr="0043658C" w:rsidRDefault="0024296E" w:rsidP="0024296E">
      <w:pPr>
        <w:autoSpaceDE w:val="0"/>
        <w:autoSpaceDN w:val="0"/>
        <w:adjustRightInd w:val="0"/>
        <w:jc w:val="center"/>
      </w:pPr>
      <w:bookmarkStart w:id="0" w:name="Par135"/>
      <w:bookmarkEnd w:id="0"/>
      <w:r w:rsidRPr="0043658C">
        <w:t>Реестр источников доходов бюджета муниципального образования Новочеркасский сельсовет Саракташского района Оренбургской области</w:t>
      </w:r>
    </w:p>
    <w:p w:rsidR="0024296E" w:rsidRPr="0043658C" w:rsidRDefault="0024296E" w:rsidP="0024296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3658C">
        <w:rPr>
          <w:sz w:val="22"/>
          <w:szCs w:val="22"/>
        </w:rPr>
        <w:t>на "___" _________ 20___ года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Наименование финансового органа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(органа управления территориального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фонда медицинского страхования)     _______________________________________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Наименование бюджета                _______________________________________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Единица измерения                   рублей</w:t>
      </w:r>
    </w:p>
    <w:tbl>
      <w:tblPr>
        <w:tblpPr w:leftFromText="180" w:rightFromText="180" w:vertAnchor="text" w:horzAnchor="margin" w:tblpXSpec="center" w:tblpY="99"/>
        <w:tblW w:w="155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0"/>
        <w:gridCol w:w="1800"/>
        <w:gridCol w:w="720"/>
        <w:gridCol w:w="1571"/>
        <w:gridCol w:w="1309"/>
        <w:gridCol w:w="1560"/>
        <w:gridCol w:w="1440"/>
        <w:gridCol w:w="1440"/>
        <w:gridCol w:w="1418"/>
        <w:gridCol w:w="1418"/>
        <w:gridCol w:w="1418"/>
      </w:tblGrid>
      <w:tr w:rsidR="0024296E" w:rsidRPr="0043658C"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Номер реестровой записи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Код классификации доходов бюджетов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Наименование главного администратора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Прогноз доходов бюджета на 20___ г. (текущий финансовый год)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Кассовые поступления в текущем финансовом году (по состоянию на "___" _______ 20__ г.)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Оценка исполнения 20__ г. (текущий финансовый год)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Прогноз доходов бюджета</w:t>
            </w:r>
          </w:p>
        </w:tc>
      </w:tr>
      <w:tr w:rsidR="0024296E" w:rsidRPr="0043658C"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код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на 20__ г (очередной финансовый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на 20__ г. (первый год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на 20___ г. (второй год планового периода)</w:t>
            </w:r>
          </w:p>
        </w:tc>
      </w:tr>
      <w:tr w:rsidR="0024296E" w:rsidRPr="0043658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  <w:r w:rsidRPr="0043658C">
              <w:rPr>
                <w:sz w:val="22"/>
                <w:szCs w:val="22"/>
              </w:rPr>
              <w:t>11</w:t>
            </w:r>
          </w:p>
        </w:tc>
      </w:tr>
      <w:tr w:rsidR="0024296E" w:rsidRPr="0043658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</w:tr>
      <w:tr w:rsidR="0024296E" w:rsidRPr="0043658C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</w:tr>
      <w:tr w:rsidR="0024296E" w:rsidRPr="0043658C"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</w:pPr>
            <w:r w:rsidRPr="0043658C"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43658C" w:rsidRDefault="0024296E" w:rsidP="0024296E">
            <w:pPr>
              <w:autoSpaceDE w:val="0"/>
              <w:autoSpaceDN w:val="0"/>
              <w:adjustRightInd w:val="0"/>
            </w:pPr>
          </w:p>
        </w:tc>
      </w:tr>
    </w:tbl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Руководитель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(уполномоченное лицо) ____________   _________   __________________________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 xml:space="preserve">                      (должность)    (подпись)    (расшифровка подписи)</w:t>
      </w: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96E" w:rsidRPr="0043658C" w:rsidRDefault="0024296E" w:rsidP="002429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658C">
        <w:rPr>
          <w:sz w:val="22"/>
          <w:szCs w:val="22"/>
        </w:rPr>
        <w:t>Исполнитель           ____________   _________   __________________________                                                                   "__" _______ 20__ г.</w:t>
      </w:r>
    </w:p>
    <w:p w:rsidR="00936A6E" w:rsidRDefault="0024296E" w:rsidP="00A00C67">
      <w:pPr>
        <w:autoSpaceDE w:val="0"/>
        <w:autoSpaceDN w:val="0"/>
        <w:adjustRightInd w:val="0"/>
        <w:jc w:val="both"/>
      </w:pPr>
      <w:r w:rsidRPr="0043658C">
        <w:rPr>
          <w:sz w:val="22"/>
          <w:szCs w:val="22"/>
        </w:rPr>
        <w:t xml:space="preserve">                      (должность)    (подпись)     (</w:t>
      </w:r>
      <w:r w:rsidRPr="00A418A5">
        <w:t>расшифровка подписи</w:t>
      </w:r>
      <w:r w:rsidRPr="00B554E5">
        <w:rPr>
          <w:sz w:val="28"/>
          <w:szCs w:val="28"/>
        </w:rPr>
        <w:t>)</w:t>
      </w:r>
      <w:r w:rsidR="00A00C67">
        <w:t xml:space="preserve"> </w:t>
      </w:r>
    </w:p>
    <w:sectPr w:rsidR="00936A6E" w:rsidSect="00A00C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47857"/>
    <w:multiLevelType w:val="hybridMultilevel"/>
    <w:tmpl w:val="529A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numFmt w:val="chicago"/>
  </w:footnotePr>
  <w:compat/>
  <w:rsids>
    <w:rsidRoot w:val="0024296E"/>
    <w:rsid w:val="00023350"/>
    <w:rsid w:val="000330C1"/>
    <w:rsid w:val="000545AD"/>
    <w:rsid w:val="00090FD7"/>
    <w:rsid w:val="000D5B5D"/>
    <w:rsid w:val="000F39A6"/>
    <w:rsid w:val="00165F77"/>
    <w:rsid w:val="0024296E"/>
    <w:rsid w:val="00297DEF"/>
    <w:rsid w:val="002F7EFF"/>
    <w:rsid w:val="003A017B"/>
    <w:rsid w:val="003B56D0"/>
    <w:rsid w:val="003D7A78"/>
    <w:rsid w:val="003F42E7"/>
    <w:rsid w:val="00451F16"/>
    <w:rsid w:val="004A2996"/>
    <w:rsid w:val="004C2B9F"/>
    <w:rsid w:val="004E335E"/>
    <w:rsid w:val="00517DC6"/>
    <w:rsid w:val="00534441"/>
    <w:rsid w:val="005D7B7F"/>
    <w:rsid w:val="005F0115"/>
    <w:rsid w:val="006172BC"/>
    <w:rsid w:val="006D3977"/>
    <w:rsid w:val="006D4DC0"/>
    <w:rsid w:val="006E0253"/>
    <w:rsid w:val="006F7402"/>
    <w:rsid w:val="0071375D"/>
    <w:rsid w:val="00733D77"/>
    <w:rsid w:val="00765103"/>
    <w:rsid w:val="0077070B"/>
    <w:rsid w:val="00793B45"/>
    <w:rsid w:val="0083560C"/>
    <w:rsid w:val="00936A6E"/>
    <w:rsid w:val="00966F04"/>
    <w:rsid w:val="009A3286"/>
    <w:rsid w:val="009C1B6A"/>
    <w:rsid w:val="009E4C17"/>
    <w:rsid w:val="00A00C67"/>
    <w:rsid w:val="00A050A5"/>
    <w:rsid w:val="00A418A5"/>
    <w:rsid w:val="00B61D75"/>
    <w:rsid w:val="00BB2AD2"/>
    <w:rsid w:val="00C43B8F"/>
    <w:rsid w:val="00C51C01"/>
    <w:rsid w:val="00C523DA"/>
    <w:rsid w:val="00C67B44"/>
    <w:rsid w:val="00C701C3"/>
    <w:rsid w:val="00C80A6F"/>
    <w:rsid w:val="00C95E06"/>
    <w:rsid w:val="00CD4916"/>
    <w:rsid w:val="00DD583D"/>
    <w:rsid w:val="00EB0FCF"/>
    <w:rsid w:val="00EE3FC7"/>
    <w:rsid w:val="00F0705A"/>
    <w:rsid w:val="00F23173"/>
    <w:rsid w:val="00F80460"/>
    <w:rsid w:val="00FA2412"/>
    <w:rsid w:val="00FC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96E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00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2025-04-23T04:05:00Z</cp:lastPrinted>
  <dcterms:created xsi:type="dcterms:W3CDTF">2025-11-18T12:09:00Z</dcterms:created>
  <dcterms:modified xsi:type="dcterms:W3CDTF">2025-11-18T12:09:00Z</dcterms:modified>
</cp:coreProperties>
</file>