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2A5624" w:rsidRPr="002A5624">
        <w:trPr>
          <w:trHeight w:val="961"/>
          <w:jc w:val="center"/>
        </w:trPr>
        <w:tc>
          <w:tcPr>
            <w:tcW w:w="3321" w:type="dxa"/>
          </w:tcPr>
          <w:p w:rsidR="002A5624" w:rsidRPr="002A5624" w:rsidRDefault="002A5624" w:rsidP="009A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A5624" w:rsidRPr="002A5624" w:rsidRDefault="00F3203E" w:rsidP="009A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A5624" w:rsidRPr="002A5624" w:rsidRDefault="002A5624" w:rsidP="009A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A5624" w:rsidRPr="002A5624" w:rsidRDefault="002A5624" w:rsidP="009A75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A562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1A2932" w:rsidRDefault="001A2932" w:rsidP="009A75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2A5624" w:rsidRPr="002A5624" w:rsidRDefault="00453639" w:rsidP="009A75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ПЯТЫЙ </w:t>
      </w:r>
      <w:r w:rsidR="002A5624" w:rsidRPr="002A562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созыв</w:t>
      </w:r>
    </w:p>
    <w:p w:rsidR="002A5624" w:rsidRPr="002A5624" w:rsidRDefault="002A5624" w:rsidP="009A75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624" w:rsidRPr="002A5624" w:rsidRDefault="002A5624" w:rsidP="009A75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56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2A5624" w:rsidRPr="002A5624" w:rsidRDefault="00453639" w:rsidP="009A75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внеочередного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второго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>заседания Совета депутатов</w:t>
      </w:r>
    </w:p>
    <w:p w:rsidR="002A5624" w:rsidRDefault="002A5624" w:rsidP="009A75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Новочеркасский сельсовет</w:t>
      </w:r>
    </w:p>
    <w:p w:rsidR="001A2932" w:rsidRPr="002A5624" w:rsidRDefault="001A2932" w:rsidP="009A75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Саракташского района Оренбургской области</w:t>
      </w:r>
    </w:p>
    <w:p w:rsidR="002A5624" w:rsidRDefault="002A5624" w:rsidP="009A75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932" w:rsidRPr="002A5624" w:rsidRDefault="001A2932" w:rsidP="009A75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624" w:rsidRPr="002A5624" w:rsidRDefault="00453639" w:rsidP="009A75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10.10.</w:t>
      </w:r>
      <w:r w:rsidR="001A293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с. Новочеркасск                                              №  </w:t>
      </w:r>
      <w:r w:rsidR="009A75C5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81683E" w:rsidRDefault="0081683E" w:rsidP="009A7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7387" w:rsidRDefault="00A27387" w:rsidP="009A75C5">
      <w:pPr>
        <w:spacing w:after="0" w:line="240" w:lineRule="auto"/>
        <w:jc w:val="center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Об утверждении состава постоянных комиссий </w:t>
      </w:r>
    </w:p>
    <w:p w:rsidR="00A27387" w:rsidRDefault="00A27387" w:rsidP="009A75C5">
      <w:pPr>
        <w:spacing w:after="0" w:line="240" w:lineRule="auto"/>
        <w:jc w:val="center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Совета депутатов муниципального образования  </w:t>
      </w:r>
    </w:p>
    <w:p w:rsidR="00A27387" w:rsidRDefault="002A5624" w:rsidP="009A75C5">
      <w:pPr>
        <w:spacing w:after="0" w:line="240" w:lineRule="auto"/>
        <w:jc w:val="center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="00A27387" w:rsidRPr="00A27387">
        <w:rPr>
          <w:rFonts w:ascii="Times New Roman OpenType" w:hAnsi="Times New Roman OpenType" w:cs="Times New Roman OpenType"/>
          <w:sz w:val="28"/>
          <w:szCs w:val="28"/>
        </w:rPr>
        <w:t xml:space="preserve"> сельсовет Саракташского района </w:t>
      </w:r>
    </w:p>
    <w:p w:rsidR="00A27387" w:rsidRPr="00A27387" w:rsidRDefault="00A27387" w:rsidP="009A75C5">
      <w:pPr>
        <w:spacing w:after="0" w:line="240" w:lineRule="auto"/>
        <w:ind w:firstLine="720"/>
        <w:jc w:val="center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sz w:val="28"/>
          <w:szCs w:val="28"/>
        </w:rPr>
        <w:t>Оренбургской области</w:t>
      </w: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В соответствии с  </w:t>
      </w:r>
      <w:r w:rsidR="001A2932" w:rsidRPr="00A27387">
        <w:rPr>
          <w:rFonts w:ascii="Times New Roman OpenType" w:hAnsi="Times New Roman OpenType" w:cs="Times New Roman OpenType"/>
          <w:sz w:val="28"/>
          <w:szCs w:val="28"/>
        </w:rPr>
        <w:t xml:space="preserve">Уставом муниципального образования </w:t>
      </w:r>
      <w:r w:rsidR="001A2932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="001A2932" w:rsidRPr="00A27387">
        <w:rPr>
          <w:rFonts w:ascii="Times New Roman OpenType" w:hAnsi="Times New Roman OpenType" w:cs="Times New Roman OpenType"/>
          <w:sz w:val="28"/>
          <w:szCs w:val="28"/>
        </w:rPr>
        <w:t xml:space="preserve"> сельсовет Саракташского района Оренбургской области</w:t>
      </w:r>
      <w:r w:rsidR="001A2932">
        <w:rPr>
          <w:rFonts w:ascii="Times New Roman OpenType" w:hAnsi="Times New Roman OpenType" w:cs="Times New Roman OpenType"/>
          <w:sz w:val="28"/>
          <w:szCs w:val="28"/>
        </w:rPr>
        <w:t xml:space="preserve">, 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Регламентом Совета депутатов муниципального образования </w:t>
      </w:r>
      <w:r w:rsidR="002A5624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 сельсовет Саракташского района Оренбургской области, Положением о постоянных комиссиях Совета депутатов муниципального образования </w:t>
      </w:r>
      <w:r w:rsidR="002A5624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 сельсовет Саракташского района Оренбургской области, </w:t>
      </w:r>
    </w:p>
    <w:p w:rsidR="00A27387" w:rsidRPr="00A27387" w:rsidRDefault="000B33BA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 xml:space="preserve">Совет депутатов </w:t>
      </w: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sz w:val="28"/>
          <w:szCs w:val="28"/>
        </w:rPr>
        <w:t>РЕШИЛ:</w:t>
      </w: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1. Утвердить составы постоянных комиссий Совета депутатов муниципального образования </w:t>
      </w:r>
      <w:r w:rsidR="002A5624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 сельсовет</w:t>
      </w:r>
      <w:r w:rsidR="001A2932">
        <w:rPr>
          <w:rFonts w:ascii="Times New Roman OpenType" w:hAnsi="Times New Roman OpenType" w:cs="Times New Roman OpenType"/>
          <w:sz w:val="28"/>
          <w:szCs w:val="28"/>
        </w:rPr>
        <w:t xml:space="preserve"> Саракташского района Оренбургской области</w:t>
      </w:r>
      <w:r w:rsidR="000B33BA">
        <w:rPr>
          <w:rFonts w:ascii="Times New Roman OpenType" w:hAnsi="Times New Roman OpenType" w:cs="Times New Roman OpenType"/>
          <w:sz w:val="28"/>
          <w:szCs w:val="28"/>
        </w:rPr>
        <w:t xml:space="preserve"> в количестве 3 депутатов в каждой комиссии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>:</w:t>
      </w: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131902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A27387">
        <w:rPr>
          <w:rFonts w:ascii="Times New Roman OpenType" w:hAnsi="Times New Roman OpenType" w:cs="Times New Roman OpenType"/>
          <w:bCs/>
          <w:sz w:val="28"/>
          <w:szCs w:val="28"/>
        </w:rPr>
        <w:t xml:space="preserve">1.1 </w:t>
      </w:r>
      <w:r w:rsidR="00131902" w:rsidRPr="00A27387">
        <w:rPr>
          <w:rFonts w:ascii="Times New Roman OpenType" w:hAnsi="Times New Roman OpenType" w:cs="Times New Roman OpenType"/>
          <w:bCs/>
          <w:sz w:val="28"/>
          <w:szCs w:val="28"/>
        </w:rPr>
        <w:t xml:space="preserve"> </w:t>
      </w:r>
      <w:r w:rsidR="00131902" w:rsidRPr="00A27387">
        <w:rPr>
          <w:rFonts w:ascii="Times New Roman OpenType" w:hAnsi="Times New Roman OpenType" w:cs="Times New Roman OpenType"/>
          <w:sz w:val="28"/>
          <w:szCs w:val="28"/>
        </w:rPr>
        <w:t>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 w:rsidR="001A2932">
        <w:rPr>
          <w:rFonts w:ascii="Times New Roman OpenType" w:hAnsi="Times New Roman OpenType" w:cs="Times New Roman OpenType"/>
          <w:sz w:val="28"/>
          <w:szCs w:val="28"/>
        </w:rPr>
        <w:t xml:space="preserve"> :</w:t>
      </w:r>
    </w:p>
    <w:p w:rsidR="002A5624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47717">
        <w:rPr>
          <w:rFonts w:ascii="Times New Roman" w:eastAsia="Times New Roman" w:hAnsi="Times New Roman"/>
          <w:sz w:val="28"/>
          <w:szCs w:val="28"/>
          <w:lang w:eastAsia="ru-RU"/>
        </w:rPr>
        <w:t xml:space="preserve"> Бурлуцкий Александр Александрович - 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>депу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5624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717">
        <w:rPr>
          <w:rFonts w:ascii="Times New Roman" w:eastAsia="Times New Roman" w:hAnsi="Times New Roman"/>
          <w:sz w:val="28"/>
          <w:szCs w:val="28"/>
          <w:lang w:eastAsia="ru-RU"/>
        </w:rPr>
        <w:t xml:space="preserve">Колмухамбетов Султангалий Сагандыкович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5624" w:rsidRPr="002A5624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47717">
        <w:rPr>
          <w:rFonts w:ascii="Times New Roman" w:eastAsia="Times New Roman" w:hAnsi="Times New Roman"/>
          <w:sz w:val="28"/>
          <w:szCs w:val="28"/>
          <w:lang w:eastAsia="ru-RU"/>
        </w:rPr>
        <w:t xml:space="preserve">Исмагилов Рафик Набиуллович </w:t>
      </w:r>
      <w:r w:rsidR="002A5624"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– депутат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131902" w:rsidRDefault="0013190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647717" w:rsidRDefault="0064771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131902" w:rsidRDefault="0013190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lastRenderedPageBreak/>
        <w:t>1.2.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 xml:space="preserve"> Постоянная комиссия </w:t>
      </w:r>
      <w:r w:rsidR="002A5624" w:rsidRPr="002A5624">
        <w:rPr>
          <w:rFonts w:ascii="Times New Roman OpenType" w:hAnsi="Times New Roman OpenType" w:cs="Times New Roman OpenType"/>
          <w:sz w:val="28"/>
          <w:szCs w:val="28"/>
        </w:rPr>
        <w:t>по бюджетной, налоговой и финансовой политике, собственности, торговле, экономическим вопросам</w:t>
      </w:r>
      <w:r w:rsidR="001A2932">
        <w:rPr>
          <w:rFonts w:ascii="Times New Roman OpenType" w:hAnsi="Times New Roman OpenType" w:cs="Times New Roman OpenType"/>
          <w:sz w:val="28"/>
          <w:szCs w:val="28"/>
        </w:rPr>
        <w:t>:</w:t>
      </w:r>
    </w:p>
    <w:p w:rsidR="001A2932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95DCB">
        <w:rPr>
          <w:rFonts w:ascii="Times New Roman" w:eastAsia="Times New Roman" w:hAnsi="Times New Roman"/>
          <w:sz w:val="28"/>
          <w:szCs w:val="28"/>
          <w:lang w:eastAsia="ru-RU"/>
        </w:rPr>
        <w:t>Закиров Рауф Габбасович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депу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932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44A0">
        <w:rPr>
          <w:rFonts w:ascii="Times New Roman" w:eastAsia="Times New Roman" w:hAnsi="Times New Roman"/>
          <w:sz w:val="28"/>
          <w:szCs w:val="28"/>
          <w:lang w:eastAsia="ru-RU"/>
        </w:rPr>
        <w:t xml:space="preserve">Мадьяров Адель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7717" w:rsidRPr="003F6288">
        <w:rPr>
          <w:rFonts w:ascii="Times New Roman" w:eastAsia="Times New Roman" w:hAnsi="Times New Roman"/>
          <w:sz w:val="32"/>
          <w:szCs w:val="32"/>
          <w:lang w:eastAsia="ru-RU"/>
        </w:rPr>
        <w:t xml:space="preserve">Сагынгалиевич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932" w:rsidRPr="002A5624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717" w:rsidRPr="00647717">
        <w:rPr>
          <w:rFonts w:ascii="Times New Roman" w:eastAsia="Times New Roman" w:hAnsi="Times New Roman"/>
          <w:sz w:val="28"/>
          <w:szCs w:val="28"/>
          <w:lang w:eastAsia="ru-RU"/>
        </w:rPr>
        <w:t>Головина Наталия Алексеевна</w:t>
      </w:r>
      <w:r w:rsidR="00647717" w:rsidRPr="003F628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– депутат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131902" w:rsidRPr="00A27387" w:rsidRDefault="0013190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>1.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>3.</w:t>
      </w:r>
      <w:r w:rsidR="002A5624" w:rsidRPr="002A5624">
        <w:rPr>
          <w:rFonts w:ascii="Times New Roman" w:hAnsi="Times New Roman"/>
          <w:sz w:val="28"/>
          <w:szCs w:val="28"/>
        </w:rPr>
        <w:tab/>
        <w:t>Комиссию по образованию, здравоохранению, социальной политике, делам молодежи, культуре и спорту</w:t>
      </w:r>
      <w:r w:rsidR="001A2932">
        <w:rPr>
          <w:rFonts w:ascii="Times New Roman OpenType" w:hAnsi="Times New Roman OpenType" w:cs="Times New Roman OpenType"/>
          <w:sz w:val="28"/>
          <w:szCs w:val="28"/>
        </w:rPr>
        <w:t>:</w:t>
      </w:r>
    </w:p>
    <w:p w:rsidR="001A2932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717">
        <w:rPr>
          <w:rFonts w:ascii="Times New Roman" w:eastAsia="Times New Roman" w:hAnsi="Times New Roman"/>
          <w:sz w:val="28"/>
          <w:szCs w:val="28"/>
          <w:lang w:eastAsia="ru-RU"/>
        </w:rPr>
        <w:t>Икрянников Андрей Николаевич</w:t>
      </w:r>
      <w:r w:rsidR="00647717"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депу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932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717">
        <w:rPr>
          <w:rFonts w:ascii="Times New Roman" w:eastAsia="Times New Roman" w:hAnsi="Times New Roman"/>
          <w:sz w:val="28"/>
          <w:szCs w:val="28"/>
          <w:lang w:eastAsia="ru-RU"/>
        </w:rPr>
        <w:t>Бурлуцкая Светлана Александровна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2932" w:rsidRPr="002A5624" w:rsidRDefault="001A2932" w:rsidP="009A75C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080"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717">
        <w:rPr>
          <w:rFonts w:ascii="Times New Roman" w:eastAsia="Times New Roman" w:hAnsi="Times New Roman"/>
          <w:sz w:val="28"/>
          <w:szCs w:val="28"/>
          <w:lang w:eastAsia="ru-RU"/>
        </w:rPr>
        <w:t xml:space="preserve">Тишечкина Ольга Александровна </w:t>
      </w:r>
      <w:r w:rsidRPr="002A5624">
        <w:rPr>
          <w:rFonts w:ascii="Times New Roman" w:eastAsia="Times New Roman" w:hAnsi="Times New Roman"/>
          <w:sz w:val="28"/>
          <w:szCs w:val="28"/>
          <w:lang w:eastAsia="ru-RU"/>
        </w:rPr>
        <w:t xml:space="preserve">– депутат от избирательного округа № </w:t>
      </w:r>
      <w:r w:rsidR="00DD48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A27387" w:rsidRDefault="0013190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>2.</w:t>
      </w:r>
      <w:r w:rsidR="002A5624">
        <w:rPr>
          <w:rFonts w:ascii="Times New Roman OpenType" w:hAnsi="Times New Roman OpenType" w:cs="Times New Roman OpenType"/>
          <w:sz w:val="28"/>
          <w:szCs w:val="28"/>
        </w:rPr>
        <w:t xml:space="preserve"> 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r w:rsidR="002A5624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сельсовет Саракташского района Оренбургской области от </w:t>
      </w:r>
      <w:r w:rsidR="007C7F98">
        <w:rPr>
          <w:rFonts w:ascii="Times New Roman OpenType" w:hAnsi="Times New Roman OpenType" w:cs="Times New Roman OpenType"/>
          <w:sz w:val="28"/>
          <w:szCs w:val="28"/>
        </w:rPr>
        <w:t>11.11.202</w:t>
      </w:r>
      <w:r w:rsidR="00CB10CB">
        <w:rPr>
          <w:rFonts w:ascii="Times New Roman OpenType" w:hAnsi="Times New Roman OpenType" w:cs="Times New Roman OpenType"/>
          <w:sz w:val="28"/>
          <w:szCs w:val="28"/>
        </w:rPr>
        <w:t>0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№1</w:t>
      </w:r>
      <w:r w:rsidR="007C7F98">
        <w:rPr>
          <w:rFonts w:ascii="Times New Roman OpenType" w:hAnsi="Times New Roman OpenType" w:cs="Times New Roman OpenType"/>
          <w:sz w:val="28"/>
          <w:szCs w:val="28"/>
        </w:rPr>
        <w:t>3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«</w:t>
      </w:r>
      <w:r w:rsidR="007C7F98" w:rsidRPr="00A27387">
        <w:rPr>
          <w:rFonts w:ascii="Times New Roman OpenType" w:hAnsi="Times New Roman OpenType" w:cs="Times New Roman OpenType"/>
          <w:sz w:val="28"/>
          <w:szCs w:val="28"/>
        </w:rPr>
        <w:t xml:space="preserve">Об утверждении состава постоянных комиссий Совета депутатов муниципального образования </w:t>
      </w:r>
      <w:r w:rsidR="007C7F98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="007C7F98" w:rsidRPr="00A27387">
        <w:rPr>
          <w:rFonts w:ascii="Times New Roman OpenType" w:hAnsi="Times New Roman OpenType" w:cs="Times New Roman OpenType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 OpenType" w:hAnsi="Times New Roman OpenType" w:cs="Times New Roman OpenType"/>
          <w:sz w:val="28"/>
          <w:szCs w:val="28"/>
        </w:rPr>
        <w:t>».</w:t>
      </w:r>
    </w:p>
    <w:p w:rsidR="00131902" w:rsidRPr="00131902" w:rsidRDefault="0013190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>3</w:t>
      </w:r>
      <w:r w:rsidRPr="00131902">
        <w:rPr>
          <w:rFonts w:ascii="Times New Roman OpenType" w:hAnsi="Times New Roman OpenType" w:cs="Times New Roman OpenType"/>
          <w:sz w:val="28"/>
          <w:szCs w:val="28"/>
        </w:rPr>
        <w:t>. Контроль за исполнением данного решения оставляю за собой.</w:t>
      </w:r>
    </w:p>
    <w:p w:rsidR="00A27387" w:rsidRPr="00A27387" w:rsidRDefault="0013190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>
        <w:rPr>
          <w:rFonts w:ascii="Times New Roman OpenType" w:hAnsi="Times New Roman OpenType" w:cs="Times New Roman OpenType"/>
          <w:sz w:val="28"/>
          <w:szCs w:val="28"/>
        </w:rPr>
        <w:t>4</w:t>
      </w:r>
      <w:r w:rsidRPr="00131902">
        <w:rPr>
          <w:rFonts w:ascii="Times New Roman OpenType" w:hAnsi="Times New Roman OpenType" w:cs="Times New Roman OpenType"/>
          <w:sz w:val="28"/>
          <w:szCs w:val="28"/>
        </w:rPr>
        <w:t>. Настоящее решение вступает в силу с момента его по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дписания и подлежит </w:t>
      </w:r>
      <w:r w:rsidRPr="00131902">
        <w:rPr>
          <w:rFonts w:ascii="Times New Roman OpenType" w:hAnsi="Times New Roman OpenType" w:cs="Times New Roman OpenType"/>
          <w:sz w:val="28"/>
          <w:szCs w:val="28"/>
        </w:rPr>
        <w:t xml:space="preserve"> </w:t>
      </w:r>
      <w:r>
        <w:rPr>
          <w:rFonts w:ascii="Times New Roman OpenType" w:hAnsi="Times New Roman OpenType" w:cs="Times New Roman OpenType"/>
          <w:sz w:val="28"/>
          <w:szCs w:val="28"/>
        </w:rPr>
        <w:t>размещению</w:t>
      </w:r>
      <w:r w:rsidRPr="00131902">
        <w:rPr>
          <w:rFonts w:ascii="Times New Roman OpenType" w:hAnsi="Times New Roman OpenType" w:cs="Times New Roman OpenType"/>
          <w:sz w:val="28"/>
          <w:szCs w:val="28"/>
        </w:rPr>
        <w:t xml:space="preserve"> на официальном сайте </w:t>
      </w:r>
      <w:r w:rsidR="000B33BA">
        <w:rPr>
          <w:rFonts w:ascii="Times New Roman OpenType" w:hAnsi="Times New Roman OpenType" w:cs="Times New Roman OpenType"/>
          <w:sz w:val="28"/>
          <w:szCs w:val="28"/>
        </w:rPr>
        <w:t xml:space="preserve"> </w:t>
      </w:r>
      <w:r w:rsidR="002A5624">
        <w:rPr>
          <w:rFonts w:ascii="Times New Roman OpenType" w:hAnsi="Times New Roman OpenType" w:cs="Times New Roman OpenType"/>
          <w:sz w:val="28"/>
          <w:szCs w:val="28"/>
        </w:rPr>
        <w:t>Новочеркасский</w:t>
      </w:r>
      <w:r w:rsidRPr="00131902">
        <w:rPr>
          <w:rFonts w:ascii="Times New Roman OpenType" w:hAnsi="Times New Roman OpenType" w:cs="Times New Roman OpenType"/>
          <w:sz w:val="28"/>
          <w:szCs w:val="28"/>
        </w:rPr>
        <w:t xml:space="preserve"> сельсовет</w:t>
      </w:r>
      <w:r w:rsidR="0004576E">
        <w:rPr>
          <w:rFonts w:ascii="Times New Roman OpenType" w:hAnsi="Times New Roman OpenType" w:cs="Times New Roman OpenType"/>
          <w:sz w:val="28"/>
          <w:szCs w:val="28"/>
        </w:rPr>
        <w:t>.</w:t>
      </w:r>
      <w:r w:rsidRPr="00131902">
        <w:rPr>
          <w:rFonts w:ascii="Times New Roman OpenType" w:hAnsi="Times New Roman OpenType" w:cs="Times New Roman OpenType"/>
          <w:sz w:val="28"/>
          <w:szCs w:val="28"/>
        </w:rPr>
        <w:t xml:space="preserve"> </w:t>
      </w:r>
    </w:p>
    <w:p w:rsidR="00A27387" w:rsidRDefault="00A27387" w:rsidP="009A75C5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04576E" w:rsidRPr="00A27387" w:rsidRDefault="0004576E" w:rsidP="009A75C5">
      <w:pPr>
        <w:spacing w:after="0" w:line="240" w:lineRule="auto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2A5624" w:rsidRPr="002A5624" w:rsidRDefault="002A5624" w:rsidP="009A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24"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A607BA">
        <w:rPr>
          <w:rFonts w:ascii="Times New Roman" w:hAnsi="Times New Roman"/>
          <w:sz w:val="28"/>
          <w:szCs w:val="28"/>
        </w:rPr>
        <w:t xml:space="preserve">Депутатов  </w:t>
      </w:r>
      <w:r w:rsidRPr="002A5624">
        <w:rPr>
          <w:rFonts w:ascii="Times New Roman" w:hAnsi="Times New Roman"/>
          <w:sz w:val="28"/>
          <w:szCs w:val="28"/>
        </w:rPr>
        <w:t xml:space="preserve">                                                  Г.Е.Матвеев</w:t>
      </w: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A27387" w:rsidRPr="00A27387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225752" w:rsidRDefault="00225752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</w:p>
    <w:p w:rsidR="00A27387" w:rsidRPr="007C7F98" w:rsidRDefault="00A27387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0"/>
          <w:szCs w:val="20"/>
        </w:rPr>
      </w:pPr>
      <w:r w:rsidRPr="007C7F98">
        <w:rPr>
          <w:rFonts w:ascii="Times New Roman OpenType" w:hAnsi="Times New Roman OpenType" w:cs="Times New Roman OpenType"/>
          <w:sz w:val="20"/>
          <w:szCs w:val="20"/>
        </w:rPr>
        <w:t xml:space="preserve">Разослано:  депутатам Совета депутатов сельсовета,  постоянным комиссиям, прокуратуре района, в дело, на официальный сайт сельсовета. </w:t>
      </w:r>
    </w:p>
    <w:p w:rsidR="005E015B" w:rsidRPr="005E015B" w:rsidRDefault="005E015B" w:rsidP="009A75C5">
      <w:pPr>
        <w:spacing w:after="0" w:line="240" w:lineRule="auto"/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sectPr w:rsidR="005E015B" w:rsidRPr="005E015B" w:rsidSect="007A4CEE">
      <w:headerReference w:type="even" r:id="rId8"/>
      <w:headerReference w:type="default" r:id="rId9"/>
      <w:pgSz w:w="11906" w:h="16838"/>
      <w:pgMar w:top="510" w:right="851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62" w:rsidRDefault="00920C62">
      <w:r>
        <w:separator/>
      </w:r>
    </w:p>
  </w:endnote>
  <w:endnote w:type="continuationSeparator" w:id="1">
    <w:p w:rsidR="00920C62" w:rsidRDefault="0092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62" w:rsidRDefault="00920C62">
      <w:r>
        <w:separator/>
      </w:r>
    </w:p>
  </w:footnote>
  <w:footnote w:type="continuationSeparator" w:id="1">
    <w:p w:rsidR="00920C62" w:rsidRDefault="00920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52" w:rsidRDefault="00225752" w:rsidP="00831F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5752" w:rsidRDefault="00225752" w:rsidP="00253FB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52" w:rsidRDefault="00225752" w:rsidP="007A4CEE">
    <w:pPr>
      <w:pStyle w:val="a5"/>
      <w:jc w:val="center"/>
    </w:pPr>
    <w:fldSimple w:instr="PAGE   \* MERGEFORMAT">
      <w:r w:rsidR="00F3203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13F5"/>
    <w:multiLevelType w:val="hybridMultilevel"/>
    <w:tmpl w:val="9A900086"/>
    <w:lvl w:ilvl="0" w:tplc="918AF3CE">
      <w:start w:val="1"/>
      <w:numFmt w:val="bullet"/>
      <w:lvlText w:val="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2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51684AC4"/>
    <w:multiLevelType w:val="hybridMultilevel"/>
    <w:tmpl w:val="8CB69F0E"/>
    <w:lvl w:ilvl="0" w:tplc="237CCF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AF3CE">
      <w:start w:val="1"/>
      <w:numFmt w:val="bullet"/>
      <w:lvlText w:val="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5CEE"/>
    <w:rsid w:val="00006F20"/>
    <w:rsid w:val="00017A60"/>
    <w:rsid w:val="00040D57"/>
    <w:rsid w:val="0004576E"/>
    <w:rsid w:val="0005268F"/>
    <w:rsid w:val="00060816"/>
    <w:rsid w:val="000608CB"/>
    <w:rsid w:val="00063192"/>
    <w:rsid w:val="00065AF9"/>
    <w:rsid w:val="00070257"/>
    <w:rsid w:val="00076A2D"/>
    <w:rsid w:val="00081B69"/>
    <w:rsid w:val="000825D6"/>
    <w:rsid w:val="00083A5D"/>
    <w:rsid w:val="00084B75"/>
    <w:rsid w:val="000873B5"/>
    <w:rsid w:val="0009035E"/>
    <w:rsid w:val="000905B7"/>
    <w:rsid w:val="000930AB"/>
    <w:rsid w:val="000947D8"/>
    <w:rsid w:val="00096D56"/>
    <w:rsid w:val="000A64DE"/>
    <w:rsid w:val="000A6C72"/>
    <w:rsid w:val="000B33BA"/>
    <w:rsid w:val="000D0C9E"/>
    <w:rsid w:val="000D1693"/>
    <w:rsid w:val="000D6D39"/>
    <w:rsid w:val="000E081A"/>
    <w:rsid w:val="000E3280"/>
    <w:rsid w:val="000E4B72"/>
    <w:rsid w:val="000F79DE"/>
    <w:rsid w:val="00103A5C"/>
    <w:rsid w:val="0010414F"/>
    <w:rsid w:val="0010724D"/>
    <w:rsid w:val="00114FB5"/>
    <w:rsid w:val="00120CF2"/>
    <w:rsid w:val="001216C2"/>
    <w:rsid w:val="00122FA8"/>
    <w:rsid w:val="001230D6"/>
    <w:rsid w:val="00131902"/>
    <w:rsid w:val="00134AB3"/>
    <w:rsid w:val="00134CE0"/>
    <w:rsid w:val="00144B34"/>
    <w:rsid w:val="00145EE4"/>
    <w:rsid w:val="00162143"/>
    <w:rsid w:val="00173636"/>
    <w:rsid w:val="00176DF5"/>
    <w:rsid w:val="00186484"/>
    <w:rsid w:val="001907DC"/>
    <w:rsid w:val="0019097C"/>
    <w:rsid w:val="001932A5"/>
    <w:rsid w:val="00196B9E"/>
    <w:rsid w:val="001A2932"/>
    <w:rsid w:val="001A43A3"/>
    <w:rsid w:val="001B3D8B"/>
    <w:rsid w:val="001C167A"/>
    <w:rsid w:val="001C1787"/>
    <w:rsid w:val="001D1439"/>
    <w:rsid w:val="001D7CD5"/>
    <w:rsid w:val="001E36E0"/>
    <w:rsid w:val="001E4FE2"/>
    <w:rsid w:val="002022DF"/>
    <w:rsid w:val="00212D04"/>
    <w:rsid w:val="0021406F"/>
    <w:rsid w:val="00225752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66EB6"/>
    <w:rsid w:val="00273D9F"/>
    <w:rsid w:val="0027422D"/>
    <w:rsid w:val="002771D2"/>
    <w:rsid w:val="0028283E"/>
    <w:rsid w:val="00294EB9"/>
    <w:rsid w:val="00295DCB"/>
    <w:rsid w:val="002A5624"/>
    <w:rsid w:val="002A5C0A"/>
    <w:rsid w:val="002B3F3E"/>
    <w:rsid w:val="002C1C50"/>
    <w:rsid w:val="002D5976"/>
    <w:rsid w:val="002E2D4B"/>
    <w:rsid w:val="002F03A0"/>
    <w:rsid w:val="002F1A2D"/>
    <w:rsid w:val="002F1E05"/>
    <w:rsid w:val="00324082"/>
    <w:rsid w:val="003353DD"/>
    <w:rsid w:val="00337019"/>
    <w:rsid w:val="00370871"/>
    <w:rsid w:val="003901CD"/>
    <w:rsid w:val="003A7F95"/>
    <w:rsid w:val="003B0469"/>
    <w:rsid w:val="003B5DFB"/>
    <w:rsid w:val="003C3A9B"/>
    <w:rsid w:val="003C58F1"/>
    <w:rsid w:val="003E4385"/>
    <w:rsid w:val="003E7AFD"/>
    <w:rsid w:val="003F15DC"/>
    <w:rsid w:val="003F3193"/>
    <w:rsid w:val="003F6634"/>
    <w:rsid w:val="00404E25"/>
    <w:rsid w:val="00413079"/>
    <w:rsid w:val="00414F5D"/>
    <w:rsid w:val="0042313E"/>
    <w:rsid w:val="00423252"/>
    <w:rsid w:val="0043414D"/>
    <w:rsid w:val="0043422A"/>
    <w:rsid w:val="00434A46"/>
    <w:rsid w:val="0044526E"/>
    <w:rsid w:val="00451310"/>
    <w:rsid w:val="00453639"/>
    <w:rsid w:val="004544AB"/>
    <w:rsid w:val="00457487"/>
    <w:rsid w:val="004679CC"/>
    <w:rsid w:val="00470C28"/>
    <w:rsid w:val="004712C1"/>
    <w:rsid w:val="004803C7"/>
    <w:rsid w:val="004904D0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4F79A5"/>
    <w:rsid w:val="00515051"/>
    <w:rsid w:val="005224F9"/>
    <w:rsid w:val="00534D36"/>
    <w:rsid w:val="00536F8D"/>
    <w:rsid w:val="00550AD2"/>
    <w:rsid w:val="00563CB4"/>
    <w:rsid w:val="00567285"/>
    <w:rsid w:val="0057024A"/>
    <w:rsid w:val="00575C3B"/>
    <w:rsid w:val="00580DAF"/>
    <w:rsid w:val="00582BE0"/>
    <w:rsid w:val="00585AB7"/>
    <w:rsid w:val="005902EF"/>
    <w:rsid w:val="00597B4E"/>
    <w:rsid w:val="005A2019"/>
    <w:rsid w:val="005A45AD"/>
    <w:rsid w:val="005B5BEA"/>
    <w:rsid w:val="005B6740"/>
    <w:rsid w:val="005D16FA"/>
    <w:rsid w:val="005D2B67"/>
    <w:rsid w:val="005D6DCB"/>
    <w:rsid w:val="005E015B"/>
    <w:rsid w:val="005E1DC2"/>
    <w:rsid w:val="005E314D"/>
    <w:rsid w:val="005E5228"/>
    <w:rsid w:val="005F00D8"/>
    <w:rsid w:val="00605F63"/>
    <w:rsid w:val="00615109"/>
    <w:rsid w:val="0061582F"/>
    <w:rsid w:val="006257E1"/>
    <w:rsid w:val="006321EA"/>
    <w:rsid w:val="00635F21"/>
    <w:rsid w:val="00637EFB"/>
    <w:rsid w:val="00643127"/>
    <w:rsid w:val="0064525E"/>
    <w:rsid w:val="00647223"/>
    <w:rsid w:val="00647717"/>
    <w:rsid w:val="00652996"/>
    <w:rsid w:val="006627C0"/>
    <w:rsid w:val="006668B5"/>
    <w:rsid w:val="00673121"/>
    <w:rsid w:val="00680CA1"/>
    <w:rsid w:val="0068212D"/>
    <w:rsid w:val="00684C10"/>
    <w:rsid w:val="006A31C8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10581"/>
    <w:rsid w:val="00723332"/>
    <w:rsid w:val="00723936"/>
    <w:rsid w:val="00726E75"/>
    <w:rsid w:val="0073452F"/>
    <w:rsid w:val="00742079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A4CEE"/>
    <w:rsid w:val="007B014E"/>
    <w:rsid w:val="007B517A"/>
    <w:rsid w:val="007C0612"/>
    <w:rsid w:val="007C4146"/>
    <w:rsid w:val="007C7F98"/>
    <w:rsid w:val="0080208B"/>
    <w:rsid w:val="00806B83"/>
    <w:rsid w:val="0081683E"/>
    <w:rsid w:val="00821784"/>
    <w:rsid w:val="00824416"/>
    <w:rsid w:val="00824458"/>
    <w:rsid w:val="008267B8"/>
    <w:rsid w:val="00831F0C"/>
    <w:rsid w:val="0083766F"/>
    <w:rsid w:val="00864A3A"/>
    <w:rsid w:val="00871062"/>
    <w:rsid w:val="00875DA8"/>
    <w:rsid w:val="00881095"/>
    <w:rsid w:val="00885673"/>
    <w:rsid w:val="00890158"/>
    <w:rsid w:val="008924C2"/>
    <w:rsid w:val="008970B1"/>
    <w:rsid w:val="00897A3F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E3B13"/>
    <w:rsid w:val="008F0197"/>
    <w:rsid w:val="008F1E63"/>
    <w:rsid w:val="008F29C3"/>
    <w:rsid w:val="008F4D82"/>
    <w:rsid w:val="00903769"/>
    <w:rsid w:val="00920C62"/>
    <w:rsid w:val="00922BAE"/>
    <w:rsid w:val="00922DC4"/>
    <w:rsid w:val="009231C5"/>
    <w:rsid w:val="00931959"/>
    <w:rsid w:val="00935D28"/>
    <w:rsid w:val="00936BBE"/>
    <w:rsid w:val="00947B10"/>
    <w:rsid w:val="00952132"/>
    <w:rsid w:val="0096234C"/>
    <w:rsid w:val="00964F22"/>
    <w:rsid w:val="00985290"/>
    <w:rsid w:val="00986755"/>
    <w:rsid w:val="0099078E"/>
    <w:rsid w:val="00990F0D"/>
    <w:rsid w:val="009947C5"/>
    <w:rsid w:val="009A2FAD"/>
    <w:rsid w:val="009A3741"/>
    <w:rsid w:val="009A3835"/>
    <w:rsid w:val="009A75C5"/>
    <w:rsid w:val="009B54E8"/>
    <w:rsid w:val="009B7A15"/>
    <w:rsid w:val="009C5925"/>
    <w:rsid w:val="009D6A39"/>
    <w:rsid w:val="009D7684"/>
    <w:rsid w:val="009E18B0"/>
    <w:rsid w:val="00A123B8"/>
    <w:rsid w:val="00A142A7"/>
    <w:rsid w:val="00A17919"/>
    <w:rsid w:val="00A24F23"/>
    <w:rsid w:val="00A25640"/>
    <w:rsid w:val="00A27387"/>
    <w:rsid w:val="00A30187"/>
    <w:rsid w:val="00A37498"/>
    <w:rsid w:val="00A43E31"/>
    <w:rsid w:val="00A47A3B"/>
    <w:rsid w:val="00A50B04"/>
    <w:rsid w:val="00A57067"/>
    <w:rsid w:val="00A57AB3"/>
    <w:rsid w:val="00A607BA"/>
    <w:rsid w:val="00A62923"/>
    <w:rsid w:val="00A66386"/>
    <w:rsid w:val="00A66727"/>
    <w:rsid w:val="00A7323B"/>
    <w:rsid w:val="00A74FAE"/>
    <w:rsid w:val="00A857B4"/>
    <w:rsid w:val="00A85A6A"/>
    <w:rsid w:val="00A8673D"/>
    <w:rsid w:val="00A943ED"/>
    <w:rsid w:val="00A95C26"/>
    <w:rsid w:val="00AA019A"/>
    <w:rsid w:val="00AA0602"/>
    <w:rsid w:val="00AA1710"/>
    <w:rsid w:val="00AB7574"/>
    <w:rsid w:val="00AC04CA"/>
    <w:rsid w:val="00AC6C46"/>
    <w:rsid w:val="00AE07F5"/>
    <w:rsid w:val="00AE40FF"/>
    <w:rsid w:val="00AE5573"/>
    <w:rsid w:val="00AE7D4D"/>
    <w:rsid w:val="00AF28C0"/>
    <w:rsid w:val="00AF29BE"/>
    <w:rsid w:val="00B0511E"/>
    <w:rsid w:val="00B10E2F"/>
    <w:rsid w:val="00B15A16"/>
    <w:rsid w:val="00B36ECF"/>
    <w:rsid w:val="00B41071"/>
    <w:rsid w:val="00B475A0"/>
    <w:rsid w:val="00B50361"/>
    <w:rsid w:val="00B54006"/>
    <w:rsid w:val="00B56E73"/>
    <w:rsid w:val="00B61D47"/>
    <w:rsid w:val="00B61EF0"/>
    <w:rsid w:val="00B71936"/>
    <w:rsid w:val="00B71F30"/>
    <w:rsid w:val="00B81268"/>
    <w:rsid w:val="00B85D20"/>
    <w:rsid w:val="00B922B9"/>
    <w:rsid w:val="00B97338"/>
    <w:rsid w:val="00BB34BC"/>
    <w:rsid w:val="00BB5951"/>
    <w:rsid w:val="00BB6C54"/>
    <w:rsid w:val="00BD131D"/>
    <w:rsid w:val="00BD2F28"/>
    <w:rsid w:val="00BD6905"/>
    <w:rsid w:val="00BE7CCD"/>
    <w:rsid w:val="00BF0A88"/>
    <w:rsid w:val="00BF0C12"/>
    <w:rsid w:val="00BF0EEE"/>
    <w:rsid w:val="00C13AB5"/>
    <w:rsid w:val="00C1768B"/>
    <w:rsid w:val="00C23911"/>
    <w:rsid w:val="00C24FB8"/>
    <w:rsid w:val="00C35E91"/>
    <w:rsid w:val="00C42CFC"/>
    <w:rsid w:val="00C4300B"/>
    <w:rsid w:val="00C53740"/>
    <w:rsid w:val="00C560CC"/>
    <w:rsid w:val="00C573BC"/>
    <w:rsid w:val="00C607C8"/>
    <w:rsid w:val="00C61789"/>
    <w:rsid w:val="00C72A54"/>
    <w:rsid w:val="00C841B1"/>
    <w:rsid w:val="00C90030"/>
    <w:rsid w:val="00C90B9D"/>
    <w:rsid w:val="00C93726"/>
    <w:rsid w:val="00CA54C8"/>
    <w:rsid w:val="00CB0283"/>
    <w:rsid w:val="00CB0F4B"/>
    <w:rsid w:val="00CB10CB"/>
    <w:rsid w:val="00CB1D40"/>
    <w:rsid w:val="00CB5591"/>
    <w:rsid w:val="00CC0A5E"/>
    <w:rsid w:val="00CC2B2C"/>
    <w:rsid w:val="00CC425E"/>
    <w:rsid w:val="00CC4571"/>
    <w:rsid w:val="00CD187C"/>
    <w:rsid w:val="00CD520F"/>
    <w:rsid w:val="00CD77B6"/>
    <w:rsid w:val="00CE005C"/>
    <w:rsid w:val="00CE067F"/>
    <w:rsid w:val="00CE0B71"/>
    <w:rsid w:val="00CE2FE4"/>
    <w:rsid w:val="00CE699D"/>
    <w:rsid w:val="00D004A9"/>
    <w:rsid w:val="00D060A4"/>
    <w:rsid w:val="00D134EA"/>
    <w:rsid w:val="00D3457A"/>
    <w:rsid w:val="00D36B74"/>
    <w:rsid w:val="00D57C6B"/>
    <w:rsid w:val="00D6344C"/>
    <w:rsid w:val="00D6775F"/>
    <w:rsid w:val="00D93BEF"/>
    <w:rsid w:val="00D968D6"/>
    <w:rsid w:val="00D977D7"/>
    <w:rsid w:val="00DA0AFA"/>
    <w:rsid w:val="00DA2923"/>
    <w:rsid w:val="00DA5212"/>
    <w:rsid w:val="00DA6621"/>
    <w:rsid w:val="00DB1443"/>
    <w:rsid w:val="00DB772E"/>
    <w:rsid w:val="00DC4F85"/>
    <w:rsid w:val="00DC68AC"/>
    <w:rsid w:val="00DC7EDB"/>
    <w:rsid w:val="00DD48FE"/>
    <w:rsid w:val="00DE246F"/>
    <w:rsid w:val="00E07220"/>
    <w:rsid w:val="00E074B5"/>
    <w:rsid w:val="00E12EA3"/>
    <w:rsid w:val="00E13B8B"/>
    <w:rsid w:val="00E204E7"/>
    <w:rsid w:val="00E3382B"/>
    <w:rsid w:val="00E37021"/>
    <w:rsid w:val="00E4306D"/>
    <w:rsid w:val="00E43FF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0C44"/>
    <w:rsid w:val="00E82691"/>
    <w:rsid w:val="00E826CF"/>
    <w:rsid w:val="00E85D25"/>
    <w:rsid w:val="00E867DD"/>
    <w:rsid w:val="00E94CC9"/>
    <w:rsid w:val="00EA054D"/>
    <w:rsid w:val="00EA4898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5647"/>
    <w:rsid w:val="00F16576"/>
    <w:rsid w:val="00F16A84"/>
    <w:rsid w:val="00F3041B"/>
    <w:rsid w:val="00F30982"/>
    <w:rsid w:val="00F3203E"/>
    <w:rsid w:val="00F37516"/>
    <w:rsid w:val="00F45ED6"/>
    <w:rsid w:val="00F5552C"/>
    <w:rsid w:val="00F5642B"/>
    <w:rsid w:val="00F6126B"/>
    <w:rsid w:val="00F612B7"/>
    <w:rsid w:val="00F628AC"/>
    <w:rsid w:val="00F62B7A"/>
    <w:rsid w:val="00F715FA"/>
    <w:rsid w:val="00F72BCC"/>
    <w:rsid w:val="00F803F4"/>
    <w:rsid w:val="00F80EFD"/>
    <w:rsid w:val="00F8132A"/>
    <w:rsid w:val="00F82BE5"/>
    <w:rsid w:val="00F91862"/>
    <w:rsid w:val="00F955BF"/>
    <w:rsid w:val="00FA19C9"/>
    <w:rsid w:val="00FA2557"/>
    <w:rsid w:val="00FA42FA"/>
    <w:rsid w:val="00FB1DA8"/>
    <w:rsid w:val="00FB3856"/>
    <w:rsid w:val="00FB5A64"/>
    <w:rsid w:val="00FC022C"/>
    <w:rsid w:val="00FC139C"/>
    <w:rsid w:val="00FD6EEE"/>
    <w:rsid w:val="00FE44A0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/>
    </w:rPr>
  </w:style>
  <w:style w:type="paragraph" w:styleId="8">
    <w:name w:val="heading 8"/>
    <w:basedOn w:val="a"/>
    <w:next w:val="a"/>
    <w:link w:val="80"/>
    <w:qFormat/>
    <w:rsid w:val="003901CD"/>
    <w:p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a0">
    <w:name w:val="Default Paragraph Font"/>
    <w:aliases w:val=" Знак Знак4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53FBB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253FBB"/>
  </w:style>
  <w:style w:type="paragraph" w:styleId="a8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3901C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901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3901C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">
    <w:name w:val="Сетка таблицы1"/>
    <w:basedOn w:val="a2"/>
    <w:next w:val="a4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4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rsid w:val="00266EB6"/>
    <w:rPr>
      <w:rFonts w:ascii="Tahoma" w:hAnsi="Tahoma"/>
      <w:sz w:val="16"/>
      <w:szCs w:val="16"/>
      <w:lang/>
    </w:rPr>
  </w:style>
  <w:style w:type="character" w:customStyle="1" w:styleId="ad">
    <w:name w:val="Схема документа Знак"/>
    <w:link w:val="ac"/>
    <w:rsid w:val="00266EB6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rsid w:val="007A4CEE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rsid w:val="007A4CE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7A4CEE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48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qFormat/>
    <w:rsid w:val="004803C7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semiHidden/>
    <w:rsid w:val="0081683E"/>
    <w:rPr>
      <w:color w:val="0000FF"/>
      <w:u w:val="single"/>
    </w:rPr>
  </w:style>
  <w:style w:type="paragraph" w:styleId="af2">
    <w:name w:val="Normal (Web)"/>
    <w:basedOn w:val="a"/>
    <w:rsid w:val="0081683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a"/>
    <w:rsid w:val="00816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">
    <w:basedOn w:val="a"/>
    <w:next w:val="a"/>
    <w:link w:val="a0"/>
    <w:semiHidden/>
    <w:rsid w:val="002A562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2025-10-09T13:44:00Z</cp:lastPrinted>
  <dcterms:created xsi:type="dcterms:W3CDTF">2025-11-10T11:02:00Z</dcterms:created>
  <dcterms:modified xsi:type="dcterms:W3CDTF">2025-11-10T11:02:00Z</dcterms:modified>
</cp:coreProperties>
</file>