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6F7135" w:rsidRPr="00B51B46">
        <w:trPr>
          <w:trHeight w:val="961"/>
          <w:jc w:val="center"/>
        </w:trPr>
        <w:tc>
          <w:tcPr>
            <w:tcW w:w="3321" w:type="dxa"/>
          </w:tcPr>
          <w:p w:rsidR="006F7135" w:rsidRPr="003D1627" w:rsidRDefault="006F7135" w:rsidP="003B52D0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6F7135" w:rsidRPr="00B51B46" w:rsidRDefault="002F3FEE" w:rsidP="003B52D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00075" cy="7620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6F7135" w:rsidRPr="00B51B46" w:rsidRDefault="006F7135" w:rsidP="003B52D0">
            <w:pPr>
              <w:widowControl w:val="0"/>
              <w:autoSpaceDE w:val="0"/>
              <w:autoSpaceDN w:val="0"/>
              <w:adjustRightInd w:val="0"/>
              <w:ind w:right="-142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  <w:p w:rsidR="006F7135" w:rsidRPr="00B51B46" w:rsidRDefault="006F7135" w:rsidP="003B52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6F7135" w:rsidRPr="00B51B46" w:rsidRDefault="006F7135" w:rsidP="003B52D0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caps/>
          <w:color w:val="000000"/>
          <w:sz w:val="28"/>
          <w:szCs w:val="28"/>
        </w:rPr>
      </w:pPr>
      <w:r w:rsidRPr="00B51B46">
        <w:rPr>
          <w:b/>
          <w:bCs/>
          <w:caps/>
          <w:color w:val="000000"/>
          <w:sz w:val="28"/>
          <w:szCs w:val="28"/>
        </w:rPr>
        <w:t xml:space="preserve">СОВЕТ ДЕПУТАТОВ СЕЛЬСКОГО ПОСЕЛЕНИЯ </w:t>
      </w:r>
    </w:p>
    <w:p w:rsidR="006F7135" w:rsidRPr="00B51B46" w:rsidRDefault="006F7135" w:rsidP="003B52D0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caps/>
          <w:color w:val="000000"/>
          <w:sz w:val="28"/>
          <w:szCs w:val="28"/>
        </w:rPr>
      </w:pPr>
      <w:r w:rsidRPr="00B51B46">
        <w:rPr>
          <w:b/>
          <w:bCs/>
          <w:caps/>
          <w:color w:val="000000"/>
          <w:sz w:val="28"/>
          <w:szCs w:val="28"/>
        </w:rPr>
        <w:t xml:space="preserve">НОВОЧЕРКАССКИЙ сельсовет Саракташского района оренбургской области  </w:t>
      </w:r>
    </w:p>
    <w:p w:rsidR="006F7135" w:rsidRPr="00B51B46" w:rsidRDefault="006F7135" w:rsidP="003B52D0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caps/>
          <w:color w:val="000000"/>
          <w:sz w:val="28"/>
          <w:szCs w:val="28"/>
        </w:rPr>
      </w:pPr>
      <w:r w:rsidRPr="00B51B46">
        <w:rPr>
          <w:b/>
          <w:bCs/>
          <w:caps/>
          <w:color w:val="000000"/>
          <w:sz w:val="28"/>
          <w:szCs w:val="28"/>
        </w:rPr>
        <w:t>четвертый созыв</w:t>
      </w:r>
    </w:p>
    <w:p w:rsidR="006F7135" w:rsidRPr="00B51B46" w:rsidRDefault="006F7135" w:rsidP="003B52D0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caps/>
          <w:color w:val="000000"/>
          <w:sz w:val="28"/>
          <w:szCs w:val="28"/>
        </w:rPr>
      </w:pPr>
    </w:p>
    <w:p w:rsidR="006F7135" w:rsidRPr="00B51B46" w:rsidRDefault="006F7135" w:rsidP="003B52D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51B46">
        <w:rPr>
          <w:b/>
          <w:bCs/>
          <w:color w:val="000000"/>
          <w:sz w:val="28"/>
          <w:szCs w:val="28"/>
        </w:rPr>
        <w:t>Р Е Ш Е Н И Е</w:t>
      </w:r>
    </w:p>
    <w:p w:rsidR="006F7135" w:rsidRPr="00B51B46" w:rsidRDefault="006F7135" w:rsidP="003B52D0">
      <w:pPr>
        <w:widowControl w:val="0"/>
        <w:autoSpaceDE w:val="0"/>
        <w:autoSpaceDN w:val="0"/>
        <w:adjustRightInd w:val="0"/>
        <w:ind w:right="-1" w:firstLine="709"/>
        <w:jc w:val="center"/>
        <w:rPr>
          <w:color w:val="000000"/>
          <w:sz w:val="28"/>
          <w:szCs w:val="28"/>
        </w:rPr>
      </w:pPr>
      <w:r w:rsidRPr="00B51B46">
        <w:rPr>
          <w:color w:val="000000"/>
          <w:sz w:val="28"/>
          <w:szCs w:val="28"/>
        </w:rPr>
        <w:t xml:space="preserve">Очередного </w:t>
      </w:r>
      <w:r w:rsidR="00D73796">
        <w:rPr>
          <w:sz w:val="28"/>
          <w:szCs w:val="28"/>
        </w:rPr>
        <w:t>сорок третьего</w:t>
      </w:r>
      <w:r w:rsidRPr="00B51B46">
        <w:rPr>
          <w:color w:val="000000"/>
          <w:sz w:val="28"/>
          <w:szCs w:val="28"/>
        </w:rPr>
        <w:t xml:space="preserve"> заседания Совета депутатов </w:t>
      </w:r>
    </w:p>
    <w:p w:rsidR="006F7135" w:rsidRPr="00B51B46" w:rsidRDefault="006F7135" w:rsidP="003B52D0">
      <w:pPr>
        <w:widowControl w:val="0"/>
        <w:autoSpaceDE w:val="0"/>
        <w:autoSpaceDN w:val="0"/>
        <w:adjustRightInd w:val="0"/>
        <w:ind w:right="-1" w:firstLine="709"/>
        <w:jc w:val="center"/>
        <w:rPr>
          <w:color w:val="000000"/>
          <w:sz w:val="28"/>
          <w:szCs w:val="28"/>
        </w:rPr>
      </w:pPr>
      <w:r w:rsidRPr="00B51B46">
        <w:rPr>
          <w:color w:val="000000"/>
          <w:sz w:val="28"/>
          <w:szCs w:val="28"/>
        </w:rPr>
        <w:t xml:space="preserve">Новочеркасского сельсовета </w:t>
      </w:r>
      <w:proofErr w:type="spellStart"/>
      <w:r w:rsidRPr="00B51B46">
        <w:rPr>
          <w:color w:val="000000"/>
          <w:sz w:val="28"/>
          <w:szCs w:val="28"/>
        </w:rPr>
        <w:t>Саракташского</w:t>
      </w:r>
      <w:proofErr w:type="spellEnd"/>
      <w:r w:rsidRPr="00B51B46">
        <w:rPr>
          <w:color w:val="000000"/>
          <w:sz w:val="28"/>
          <w:szCs w:val="28"/>
        </w:rPr>
        <w:t xml:space="preserve"> района Оренбургской области четвертого созыва</w:t>
      </w:r>
    </w:p>
    <w:p w:rsidR="006F7135" w:rsidRPr="00B51B46" w:rsidRDefault="006F7135" w:rsidP="003B52D0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F7135" w:rsidRDefault="006F7135" w:rsidP="003B52D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28.08.2025    </w:t>
      </w:r>
      <w:r w:rsidRPr="00B51B46">
        <w:rPr>
          <w:sz w:val="28"/>
          <w:szCs w:val="28"/>
        </w:rPr>
        <w:t xml:space="preserve">                               с. Новочеркасск                                      № </w:t>
      </w:r>
      <w:r>
        <w:rPr>
          <w:sz w:val="28"/>
          <w:szCs w:val="28"/>
        </w:rPr>
        <w:t>213</w:t>
      </w:r>
    </w:p>
    <w:p w:rsidR="006F7135" w:rsidRDefault="006F7135" w:rsidP="003B52D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F7135" w:rsidRDefault="006F7135" w:rsidP="003B52D0">
      <w:pPr>
        <w:rPr>
          <w:sz w:val="28"/>
          <w:szCs w:val="28"/>
        </w:rPr>
      </w:pPr>
    </w:p>
    <w:tbl>
      <w:tblPr>
        <w:tblW w:w="964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9648"/>
      </w:tblGrid>
      <w:tr w:rsidR="006F7135" w:rsidRPr="00216820">
        <w:tc>
          <w:tcPr>
            <w:tcW w:w="9648" w:type="dxa"/>
          </w:tcPr>
          <w:p w:rsidR="006F7135" w:rsidRPr="00216820" w:rsidRDefault="006F7135" w:rsidP="003B52D0">
            <w:pPr>
              <w:ind w:firstLine="709"/>
              <w:jc w:val="center"/>
              <w:rPr>
                <w:bCs/>
                <w:sz w:val="28"/>
                <w:szCs w:val="28"/>
              </w:rPr>
            </w:pPr>
            <w:r w:rsidRPr="00950605">
              <w:rPr>
                <w:sz w:val="28"/>
                <w:szCs w:val="28"/>
              </w:rPr>
              <w:t xml:space="preserve">Об отчете председателя Совета депутатов Новочеркасского сельсовета </w:t>
            </w:r>
            <w:proofErr w:type="spellStart"/>
            <w:r w:rsidRPr="00950605">
              <w:rPr>
                <w:sz w:val="28"/>
                <w:szCs w:val="28"/>
              </w:rPr>
              <w:t>Саракташского</w:t>
            </w:r>
            <w:proofErr w:type="spellEnd"/>
            <w:r w:rsidRPr="00950605">
              <w:rPr>
                <w:sz w:val="28"/>
                <w:szCs w:val="28"/>
              </w:rPr>
              <w:t xml:space="preserve"> района Оренбургской области об итогах деятельности </w:t>
            </w:r>
            <w:r w:rsidR="003B52D0">
              <w:rPr>
                <w:sz w:val="28"/>
                <w:szCs w:val="28"/>
              </w:rPr>
              <w:t xml:space="preserve">Совета депутатов муниципального образования </w:t>
            </w:r>
            <w:proofErr w:type="spellStart"/>
            <w:r w:rsidR="003B52D0">
              <w:rPr>
                <w:sz w:val="28"/>
                <w:szCs w:val="28"/>
              </w:rPr>
              <w:t>Новочеркасский</w:t>
            </w:r>
            <w:proofErr w:type="spellEnd"/>
            <w:r w:rsidR="003B52D0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3B52D0">
              <w:rPr>
                <w:sz w:val="28"/>
                <w:szCs w:val="28"/>
              </w:rPr>
              <w:t>Саракташского</w:t>
            </w:r>
            <w:proofErr w:type="spellEnd"/>
            <w:r w:rsidR="003B52D0">
              <w:rPr>
                <w:sz w:val="28"/>
                <w:szCs w:val="28"/>
              </w:rPr>
              <w:t xml:space="preserve"> района Оренбургской области четвертого созыва</w:t>
            </w:r>
            <w:r w:rsidRPr="00216820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6F7135" w:rsidRDefault="006F7135" w:rsidP="003B52D0">
      <w:pPr>
        <w:ind w:firstLine="709"/>
        <w:jc w:val="both"/>
        <w:rPr>
          <w:sz w:val="28"/>
          <w:szCs w:val="28"/>
        </w:rPr>
      </w:pPr>
    </w:p>
    <w:p w:rsidR="006F7135" w:rsidRDefault="006F7135" w:rsidP="003B52D0">
      <w:pPr>
        <w:ind w:firstLine="709"/>
        <w:jc w:val="both"/>
        <w:rPr>
          <w:sz w:val="28"/>
          <w:szCs w:val="28"/>
        </w:rPr>
      </w:pPr>
    </w:p>
    <w:p w:rsidR="006F7135" w:rsidRDefault="006F7135" w:rsidP="003B52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представленный председателем Совета депутатов Новочеркасского  сельсовета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Матвеева Геннадия Егоровича отчёт </w:t>
      </w:r>
      <w:r w:rsidR="003B52D0" w:rsidRPr="00950605">
        <w:rPr>
          <w:sz w:val="28"/>
          <w:szCs w:val="28"/>
        </w:rPr>
        <w:t xml:space="preserve">об итогах деятельности </w:t>
      </w:r>
      <w:r w:rsidR="003B52D0">
        <w:rPr>
          <w:sz w:val="28"/>
          <w:szCs w:val="28"/>
        </w:rPr>
        <w:t xml:space="preserve">Совета депутатов муниципального образования </w:t>
      </w:r>
      <w:proofErr w:type="spellStart"/>
      <w:r w:rsidR="003B52D0">
        <w:rPr>
          <w:sz w:val="28"/>
          <w:szCs w:val="28"/>
        </w:rPr>
        <w:t>Новочеркасский</w:t>
      </w:r>
      <w:proofErr w:type="spellEnd"/>
      <w:r w:rsidR="003B52D0">
        <w:rPr>
          <w:sz w:val="28"/>
          <w:szCs w:val="28"/>
        </w:rPr>
        <w:t xml:space="preserve"> сельсовет </w:t>
      </w:r>
      <w:proofErr w:type="spellStart"/>
      <w:r w:rsidR="003B52D0">
        <w:rPr>
          <w:sz w:val="28"/>
          <w:szCs w:val="28"/>
        </w:rPr>
        <w:t>Саракташского</w:t>
      </w:r>
      <w:proofErr w:type="spellEnd"/>
      <w:r w:rsidR="003B52D0">
        <w:rPr>
          <w:sz w:val="28"/>
          <w:szCs w:val="28"/>
        </w:rPr>
        <w:t xml:space="preserve"> района Оренбургской области четвертого созыва</w:t>
      </w:r>
    </w:p>
    <w:p w:rsidR="006F7135" w:rsidRDefault="006F7135" w:rsidP="003B52D0">
      <w:pPr>
        <w:ind w:firstLine="709"/>
        <w:jc w:val="both"/>
        <w:rPr>
          <w:sz w:val="28"/>
          <w:szCs w:val="28"/>
        </w:rPr>
      </w:pPr>
    </w:p>
    <w:p w:rsidR="006F7135" w:rsidRDefault="006F7135" w:rsidP="003B52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сельсовета</w:t>
      </w:r>
    </w:p>
    <w:p w:rsidR="006F7135" w:rsidRDefault="006F7135" w:rsidP="003B52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6F7135" w:rsidRDefault="006F7135" w:rsidP="003B52D0">
      <w:pPr>
        <w:ind w:firstLine="709"/>
        <w:jc w:val="both"/>
        <w:rPr>
          <w:sz w:val="28"/>
          <w:szCs w:val="28"/>
        </w:rPr>
      </w:pPr>
    </w:p>
    <w:p w:rsidR="006F7135" w:rsidRDefault="006F7135" w:rsidP="003B52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отчёт председателя Совета депутатов Новочеркасского сельсовета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Матвеева Геннадия Егоровича </w:t>
      </w:r>
      <w:r w:rsidR="003B52D0" w:rsidRPr="00950605">
        <w:rPr>
          <w:sz w:val="28"/>
          <w:szCs w:val="28"/>
        </w:rPr>
        <w:t xml:space="preserve">об итогах деятельности </w:t>
      </w:r>
      <w:r w:rsidR="003B52D0">
        <w:rPr>
          <w:sz w:val="28"/>
          <w:szCs w:val="28"/>
        </w:rPr>
        <w:t xml:space="preserve">Совета депутатов муниципального образования </w:t>
      </w:r>
      <w:proofErr w:type="spellStart"/>
      <w:r w:rsidR="003B52D0">
        <w:rPr>
          <w:sz w:val="28"/>
          <w:szCs w:val="28"/>
        </w:rPr>
        <w:t>Новочеркасский</w:t>
      </w:r>
      <w:proofErr w:type="spellEnd"/>
      <w:r w:rsidR="003B52D0">
        <w:rPr>
          <w:sz w:val="28"/>
          <w:szCs w:val="28"/>
        </w:rPr>
        <w:t xml:space="preserve"> сельсовет </w:t>
      </w:r>
      <w:proofErr w:type="spellStart"/>
      <w:r w:rsidR="003B52D0">
        <w:rPr>
          <w:sz w:val="28"/>
          <w:szCs w:val="28"/>
        </w:rPr>
        <w:t>Саракташского</w:t>
      </w:r>
      <w:proofErr w:type="spellEnd"/>
      <w:r w:rsidR="003B52D0">
        <w:rPr>
          <w:sz w:val="28"/>
          <w:szCs w:val="28"/>
        </w:rPr>
        <w:t xml:space="preserve"> района Оренбургской области четвертого созыва</w:t>
      </w:r>
      <w:r w:rsidR="003B52D0" w:rsidRPr="00216820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:rsidR="006F7135" w:rsidRDefault="006F7135" w:rsidP="003B52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деятельность Совета депутатов  </w:t>
      </w:r>
      <w:r w:rsidR="003B52D0">
        <w:rPr>
          <w:sz w:val="28"/>
          <w:szCs w:val="28"/>
        </w:rPr>
        <w:t>Новочеркасского</w:t>
      </w:r>
      <w:r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четвертого созыва удовлетворительной.</w:t>
      </w:r>
    </w:p>
    <w:p w:rsidR="006F7135" w:rsidRDefault="006F7135" w:rsidP="003B52D0">
      <w:pPr>
        <w:ind w:firstLine="709"/>
        <w:jc w:val="both"/>
        <w:rPr>
          <w:sz w:val="28"/>
          <w:szCs w:val="28"/>
        </w:rPr>
      </w:pPr>
    </w:p>
    <w:p w:rsidR="006F7135" w:rsidRDefault="006F7135" w:rsidP="003B52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оставляю за собой.</w:t>
      </w:r>
    </w:p>
    <w:p w:rsidR="006F7135" w:rsidRDefault="006F7135" w:rsidP="003B52D0">
      <w:pPr>
        <w:ind w:firstLine="709"/>
        <w:jc w:val="both"/>
        <w:rPr>
          <w:sz w:val="28"/>
          <w:szCs w:val="28"/>
        </w:rPr>
      </w:pPr>
    </w:p>
    <w:p w:rsidR="006F7135" w:rsidRDefault="006F7135" w:rsidP="003B52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решение вступает в силу после подписания и подлежит размещению на официальном сайте администрации муниципального </w:t>
      </w:r>
      <w:r>
        <w:rPr>
          <w:sz w:val="28"/>
          <w:szCs w:val="28"/>
        </w:rPr>
        <w:lastRenderedPageBreak/>
        <w:t xml:space="preserve">образования </w:t>
      </w:r>
      <w:r w:rsidR="003B52D0">
        <w:rPr>
          <w:sz w:val="28"/>
          <w:szCs w:val="28"/>
        </w:rPr>
        <w:t>Новочеркасского</w:t>
      </w:r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в сети «Интернет».</w:t>
      </w:r>
    </w:p>
    <w:p w:rsidR="006F7135" w:rsidRDefault="006F7135" w:rsidP="003B52D0">
      <w:pPr>
        <w:jc w:val="both"/>
        <w:rPr>
          <w:sz w:val="28"/>
          <w:szCs w:val="28"/>
        </w:rPr>
      </w:pPr>
    </w:p>
    <w:p w:rsidR="006F7135" w:rsidRDefault="006F7135" w:rsidP="003B52D0">
      <w:pPr>
        <w:ind w:left="180" w:right="408"/>
        <w:jc w:val="both"/>
        <w:rPr>
          <w:sz w:val="28"/>
          <w:szCs w:val="28"/>
        </w:rPr>
      </w:pPr>
    </w:p>
    <w:p w:rsidR="006F7135" w:rsidRDefault="006F7135" w:rsidP="003B52D0">
      <w:pPr>
        <w:rPr>
          <w:sz w:val="16"/>
          <w:szCs w:val="16"/>
        </w:rPr>
      </w:pPr>
    </w:p>
    <w:p w:rsidR="006F7135" w:rsidRDefault="006F7135" w:rsidP="003B52D0">
      <w:pPr>
        <w:rPr>
          <w:sz w:val="16"/>
          <w:szCs w:val="16"/>
        </w:rPr>
      </w:pPr>
    </w:p>
    <w:p w:rsidR="006F7135" w:rsidRDefault="006F7135" w:rsidP="003B52D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6F7135" w:rsidRDefault="006F7135" w:rsidP="003B52D0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сельсовета                                                                 </w:t>
      </w:r>
      <w:r w:rsidR="003B52D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3B52D0">
        <w:rPr>
          <w:sz w:val="28"/>
          <w:szCs w:val="28"/>
        </w:rPr>
        <w:t>Г.Е.Матвеев</w:t>
      </w: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05896" w:rsidRDefault="00305896" w:rsidP="003B52D0">
      <w:pPr>
        <w:rPr>
          <w:sz w:val="28"/>
          <w:szCs w:val="28"/>
        </w:rPr>
      </w:pPr>
    </w:p>
    <w:p w:rsidR="00305896" w:rsidRDefault="00305896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rPr>
          <w:sz w:val="28"/>
          <w:szCs w:val="28"/>
        </w:rPr>
      </w:pPr>
    </w:p>
    <w:p w:rsidR="003B52D0" w:rsidRDefault="003B52D0" w:rsidP="003B52D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B52D0" w:rsidRDefault="003B52D0" w:rsidP="003B52D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</w:t>
      </w:r>
    </w:p>
    <w:p w:rsidR="003B52D0" w:rsidRDefault="003B52D0" w:rsidP="003B52D0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Новочеркасского сельсовета</w:t>
      </w:r>
    </w:p>
    <w:p w:rsidR="003B52D0" w:rsidRDefault="003B52D0" w:rsidP="003B52D0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</w:t>
      </w:r>
    </w:p>
    <w:p w:rsidR="003B52D0" w:rsidRDefault="003B52D0" w:rsidP="003B52D0">
      <w:pPr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3B52D0" w:rsidRDefault="003B52D0" w:rsidP="003B52D0">
      <w:pPr>
        <w:jc w:val="right"/>
        <w:rPr>
          <w:sz w:val="28"/>
          <w:szCs w:val="28"/>
        </w:rPr>
      </w:pPr>
      <w:r>
        <w:rPr>
          <w:sz w:val="28"/>
          <w:szCs w:val="28"/>
        </w:rPr>
        <w:t>от 28.08.2025 № 213</w:t>
      </w:r>
    </w:p>
    <w:p w:rsidR="003B52D0" w:rsidRDefault="003B52D0" w:rsidP="003B52D0">
      <w:pPr>
        <w:jc w:val="right"/>
        <w:rPr>
          <w:sz w:val="28"/>
          <w:szCs w:val="28"/>
        </w:rPr>
      </w:pPr>
    </w:p>
    <w:p w:rsidR="003B52D0" w:rsidRDefault="003B52D0" w:rsidP="003B52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Отчёт </w:t>
      </w:r>
    </w:p>
    <w:p w:rsidR="003B52D0" w:rsidRDefault="003B52D0" w:rsidP="003B52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председателя Совета депутатов Новочеркасского сельсовета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Матвеева Геннадия Егоровича </w:t>
      </w:r>
      <w:r w:rsidRPr="00950605">
        <w:rPr>
          <w:sz w:val="28"/>
          <w:szCs w:val="28"/>
        </w:rPr>
        <w:t xml:space="preserve">об итогах деятельности </w:t>
      </w:r>
      <w:r>
        <w:rPr>
          <w:sz w:val="28"/>
          <w:szCs w:val="28"/>
        </w:rPr>
        <w:t xml:space="preserve">Совета депутатов муниципального образования </w:t>
      </w:r>
      <w:proofErr w:type="spellStart"/>
      <w:r>
        <w:rPr>
          <w:sz w:val="28"/>
          <w:szCs w:val="28"/>
        </w:rPr>
        <w:t>Новочеркасский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четвертого созыва</w:t>
      </w:r>
    </w:p>
    <w:p w:rsidR="003B52D0" w:rsidRDefault="003B52D0" w:rsidP="003B52D0">
      <w:pPr>
        <w:jc w:val="center"/>
        <w:rPr>
          <w:sz w:val="28"/>
          <w:szCs w:val="28"/>
        </w:rPr>
      </w:pPr>
    </w:p>
    <w:p w:rsidR="003B52D0" w:rsidRDefault="003B52D0" w:rsidP="003B52D0">
      <w:pPr>
        <w:jc w:val="center"/>
        <w:rPr>
          <w:sz w:val="28"/>
          <w:szCs w:val="28"/>
        </w:rPr>
      </w:pPr>
    </w:p>
    <w:p w:rsidR="002E7E93" w:rsidRPr="002903E0" w:rsidRDefault="002E7E93" w:rsidP="003B52D0">
      <w:pPr>
        <w:pStyle w:val="a3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2903E0">
        <w:rPr>
          <w:sz w:val="32"/>
          <w:szCs w:val="32"/>
        </w:rPr>
        <w:t>Уважаемые депутаты, присутствующие!</w:t>
      </w:r>
    </w:p>
    <w:p w:rsidR="002E7E93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>Местное самоуправление в поселении–это форма осуществления населением своей власти, обеспечивающая самостоятельное и под свою ответственность решение населением непосредственно и через органы местного самоуправления вопросов местного значения, исходя из интересов населения с учетом исторических и местных традиций.</w:t>
      </w:r>
    </w:p>
    <w:p w:rsidR="002E7E93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 xml:space="preserve">В структуре органов местного самоуправления </w:t>
      </w:r>
      <w:r w:rsidR="00F30D4A" w:rsidRPr="003B52D0">
        <w:rPr>
          <w:sz w:val="28"/>
          <w:szCs w:val="28"/>
        </w:rPr>
        <w:t xml:space="preserve">Новочеркасского сельсовета ведущая роль принадлежит </w:t>
      </w:r>
      <w:r w:rsidRPr="003B52D0">
        <w:rPr>
          <w:sz w:val="28"/>
          <w:szCs w:val="28"/>
        </w:rPr>
        <w:t xml:space="preserve"> Совету депутатов, так как, именно он представляет интересы населения муниципального образования и принимает от его имени решения.</w:t>
      </w:r>
    </w:p>
    <w:p w:rsidR="006C68F6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 xml:space="preserve">Количество депутатов Совета определено Уставом </w:t>
      </w:r>
      <w:r w:rsidR="00447907" w:rsidRPr="003B52D0">
        <w:rPr>
          <w:sz w:val="28"/>
          <w:szCs w:val="28"/>
        </w:rPr>
        <w:t>Новочеркасского сельсовет</w:t>
      </w:r>
      <w:r w:rsidR="006C68F6" w:rsidRPr="003B52D0">
        <w:rPr>
          <w:sz w:val="28"/>
          <w:szCs w:val="28"/>
        </w:rPr>
        <w:t>.</w:t>
      </w:r>
    </w:p>
    <w:p w:rsidR="002E7E93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 xml:space="preserve"> </w:t>
      </w:r>
      <w:r w:rsidR="006C68F6" w:rsidRPr="003B52D0">
        <w:rPr>
          <w:sz w:val="28"/>
          <w:szCs w:val="28"/>
        </w:rPr>
        <w:t>Действующий</w:t>
      </w:r>
      <w:r w:rsidRPr="003B52D0">
        <w:rPr>
          <w:sz w:val="28"/>
          <w:szCs w:val="28"/>
        </w:rPr>
        <w:t xml:space="preserve"> состав</w:t>
      </w:r>
      <w:r w:rsidR="006C68F6" w:rsidRPr="003B52D0">
        <w:rPr>
          <w:sz w:val="28"/>
          <w:szCs w:val="28"/>
        </w:rPr>
        <w:t xml:space="preserve"> </w:t>
      </w:r>
      <w:r w:rsidRPr="003B52D0">
        <w:rPr>
          <w:sz w:val="28"/>
          <w:szCs w:val="28"/>
        </w:rPr>
        <w:t xml:space="preserve">был сформирован на муниципальных выборах в </w:t>
      </w:r>
      <w:r w:rsidR="00447907" w:rsidRPr="003B52D0">
        <w:rPr>
          <w:sz w:val="28"/>
          <w:szCs w:val="28"/>
        </w:rPr>
        <w:t xml:space="preserve">сентябре 2020 </w:t>
      </w:r>
      <w:r w:rsidRPr="003B52D0">
        <w:rPr>
          <w:sz w:val="28"/>
          <w:szCs w:val="28"/>
        </w:rPr>
        <w:t xml:space="preserve">года из </w:t>
      </w:r>
      <w:r w:rsidR="00447907" w:rsidRPr="003B52D0">
        <w:rPr>
          <w:sz w:val="28"/>
          <w:szCs w:val="28"/>
        </w:rPr>
        <w:t>1</w:t>
      </w:r>
      <w:r w:rsidRPr="003B52D0">
        <w:rPr>
          <w:sz w:val="28"/>
          <w:szCs w:val="28"/>
        </w:rPr>
        <w:t xml:space="preserve">0 депутатов, представляющих интересы избирателей </w:t>
      </w:r>
      <w:r w:rsidR="00447907" w:rsidRPr="003B52D0">
        <w:rPr>
          <w:sz w:val="28"/>
          <w:szCs w:val="28"/>
        </w:rPr>
        <w:t xml:space="preserve">одного </w:t>
      </w:r>
      <w:proofErr w:type="spellStart"/>
      <w:r w:rsidR="00447907" w:rsidRPr="003B52D0">
        <w:rPr>
          <w:sz w:val="28"/>
          <w:szCs w:val="28"/>
        </w:rPr>
        <w:t>четырехмандатного</w:t>
      </w:r>
      <w:proofErr w:type="spellEnd"/>
      <w:r w:rsidR="00447907" w:rsidRPr="003B52D0">
        <w:rPr>
          <w:sz w:val="28"/>
          <w:szCs w:val="28"/>
        </w:rPr>
        <w:t xml:space="preserve"> и трех </w:t>
      </w:r>
      <w:r w:rsidR="00EB0B3F" w:rsidRPr="003B52D0">
        <w:rPr>
          <w:sz w:val="28"/>
          <w:szCs w:val="28"/>
        </w:rPr>
        <w:t>двухма</w:t>
      </w:r>
      <w:r w:rsidR="00447907" w:rsidRPr="003B52D0">
        <w:rPr>
          <w:sz w:val="28"/>
          <w:szCs w:val="28"/>
        </w:rPr>
        <w:t>ндатных округов</w:t>
      </w:r>
      <w:r w:rsidRPr="003B52D0">
        <w:rPr>
          <w:sz w:val="28"/>
          <w:szCs w:val="28"/>
        </w:rPr>
        <w:t>.</w:t>
      </w:r>
    </w:p>
    <w:p w:rsidR="002E7E93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 xml:space="preserve">Совет депутатов в своей работе  руководствуется  нормами федерального и регионального законодательства, Уставом </w:t>
      </w:r>
      <w:r w:rsidR="00EB0B3F" w:rsidRPr="003B52D0">
        <w:rPr>
          <w:sz w:val="28"/>
          <w:szCs w:val="28"/>
        </w:rPr>
        <w:t>сельского</w:t>
      </w:r>
      <w:r w:rsidRPr="003B52D0">
        <w:rPr>
          <w:sz w:val="28"/>
          <w:szCs w:val="28"/>
        </w:rPr>
        <w:t xml:space="preserve"> поселения, планом работы Совета депутатов, Регламентом, уделяя при этом особое внимание совершенствованию нормативно-правовой базы поселения.</w:t>
      </w:r>
    </w:p>
    <w:p w:rsidR="002E7E93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>Работа по основным направлениям деятельности поселкового Совета депутатов осуществлялась в различных формах. Основными формами деятельности Совета депутатов являлись:</w:t>
      </w:r>
    </w:p>
    <w:p w:rsidR="002E7E93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>- разработка проектов решений Совета депутатов;</w:t>
      </w:r>
    </w:p>
    <w:p w:rsidR="002E7E93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>-анализ проектов нормативно-правовых актов, выносимых на рассмотрение Совета депутатов, подготовка замечаний, предложений по рассматриваемым проектам;</w:t>
      </w:r>
    </w:p>
    <w:p w:rsidR="002E7E93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>- прием населения и содействия в решении вопросов местного значения;</w:t>
      </w:r>
    </w:p>
    <w:p w:rsidR="002E7E93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>- проведение заседаний постоянных депутатских комиссий;</w:t>
      </w:r>
    </w:p>
    <w:p w:rsidR="002E7E93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>- проведение заседаний Совета депутатов;</w:t>
      </w:r>
    </w:p>
    <w:p w:rsidR="002E7E93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>- контроль за исполнением ранее принятых решений Совета депутатов.</w:t>
      </w:r>
    </w:p>
    <w:p w:rsidR="002E7E93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lastRenderedPageBreak/>
        <w:t>Депутаты провели определенную работу по разработке, рассмотрению и принятию нормативно-правовых актов необходимых для осуществления реализации вопросов местного значения. </w:t>
      </w:r>
    </w:p>
    <w:p w:rsidR="002E7E93" w:rsidRPr="003B52D0" w:rsidRDefault="00C06C30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>Всего</w:t>
      </w:r>
      <w:r w:rsidR="002E7E93" w:rsidRPr="003B52D0">
        <w:rPr>
          <w:sz w:val="28"/>
          <w:szCs w:val="28"/>
        </w:rPr>
        <w:t xml:space="preserve"> было проведено 4</w:t>
      </w:r>
      <w:r w:rsidRPr="003B52D0">
        <w:rPr>
          <w:sz w:val="28"/>
          <w:szCs w:val="28"/>
        </w:rPr>
        <w:t>3</w:t>
      </w:r>
      <w:r w:rsidR="002E7E93" w:rsidRPr="003B52D0">
        <w:rPr>
          <w:sz w:val="28"/>
          <w:szCs w:val="28"/>
        </w:rPr>
        <w:t xml:space="preserve"> заседания</w:t>
      </w:r>
      <w:r w:rsidRPr="003B52D0">
        <w:rPr>
          <w:sz w:val="28"/>
          <w:szCs w:val="28"/>
        </w:rPr>
        <w:t xml:space="preserve"> </w:t>
      </w:r>
      <w:r w:rsidR="002E7E93" w:rsidRPr="003B52D0">
        <w:rPr>
          <w:sz w:val="28"/>
          <w:szCs w:val="28"/>
        </w:rPr>
        <w:t xml:space="preserve"> Совета депутатов,</w:t>
      </w:r>
      <w:r w:rsidRPr="003B52D0">
        <w:rPr>
          <w:sz w:val="28"/>
          <w:szCs w:val="28"/>
        </w:rPr>
        <w:t xml:space="preserve"> </w:t>
      </w:r>
      <w:r w:rsidR="002E7E93" w:rsidRPr="003B52D0">
        <w:rPr>
          <w:sz w:val="28"/>
          <w:szCs w:val="28"/>
        </w:rPr>
        <w:t xml:space="preserve">из которых 1 - организационное, принято </w:t>
      </w:r>
      <w:r w:rsidRPr="003B52D0">
        <w:rPr>
          <w:sz w:val="28"/>
          <w:szCs w:val="28"/>
        </w:rPr>
        <w:t>более 200</w:t>
      </w:r>
      <w:r w:rsidR="002E7E93" w:rsidRPr="003B52D0">
        <w:rPr>
          <w:sz w:val="28"/>
          <w:szCs w:val="28"/>
        </w:rPr>
        <w:t xml:space="preserve"> решений, из них нормативно-правового характера </w:t>
      </w:r>
      <w:r w:rsidRPr="003B52D0">
        <w:rPr>
          <w:sz w:val="28"/>
          <w:szCs w:val="28"/>
        </w:rPr>
        <w:t>–</w:t>
      </w:r>
      <w:r w:rsidR="002E7E93" w:rsidRPr="003B52D0">
        <w:rPr>
          <w:sz w:val="28"/>
          <w:szCs w:val="28"/>
        </w:rPr>
        <w:t xml:space="preserve"> </w:t>
      </w:r>
      <w:r w:rsidRPr="003B52D0">
        <w:rPr>
          <w:sz w:val="28"/>
          <w:szCs w:val="28"/>
        </w:rPr>
        <w:t>более 120</w:t>
      </w:r>
      <w:r w:rsidR="002E7E93" w:rsidRPr="003B52D0">
        <w:rPr>
          <w:sz w:val="28"/>
          <w:szCs w:val="28"/>
        </w:rPr>
        <w:t xml:space="preserve"> решени</w:t>
      </w:r>
      <w:r w:rsidRPr="003B52D0">
        <w:rPr>
          <w:sz w:val="28"/>
          <w:szCs w:val="28"/>
        </w:rPr>
        <w:t>й</w:t>
      </w:r>
      <w:r w:rsidR="002E7E93" w:rsidRPr="003B52D0">
        <w:rPr>
          <w:sz w:val="28"/>
          <w:szCs w:val="28"/>
        </w:rPr>
        <w:t>. Это решения о внесении изменений в уже действующие правовые акты, утвержденные Советом депутатов, и вновь принятые нормативно-правовые акты. Необходимость корректировки обусловлена изменением федерального и регионального законодательства.</w:t>
      </w:r>
    </w:p>
    <w:p w:rsidR="00C06C30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>Безусловно, ключевым вопросом, рассматриваемым Советом депутатов, стал вопрос «О бюджете</w:t>
      </w:r>
      <w:r w:rsidR="00C06C30" w:rsidRPr="003B52D0">
        <w:rPr>
          <w:sz w:val="28"/>
          <w:szCs w:val="28"/>
        </w:rPr>
        <w:t xml:space="preserve"> </w:t>
      </w:r>
      <w:r w:rsidRPr="003B52D0">
        <w:rPr>
          <w:sz w:val="28"/>
          <w:szCs w:val="28"/>
        </w:rPr>
        <w:t xml:space="preserve">поселения». Проводимая органами местного самоуправления </w:t>
      </w:r>
      <w:r w:rsidR="00C06C30" w:rsidRPr="003B52D0">
        <w:rPr>
          <w:sz w:val="28"/>
          <w:szCs w:val="28"/>
        </w:rPr>
        <w:t xml:space="preserve">Новочеркасского сельсовета </w:t>
      </w:r>
      <w:r w:rsidRPr="003B52D0">
        <w:rPr>
          <w:sz w:val="28"/>
          <w:szCs w:val="28"/>
        </w:rPr>
        <w:t xml:space="preserve">бюджетная и экономическая политика направлена на повышение благосостояния жителей поселения, сохранения благоприятной социальной среды и экономической стабильности в поселении. </w:t>
      </w:r>
    </w:p>
    <w:p w:rsidR="002E7E93" w:rsidRPr="003B52D0" w:rsidRDefault="00C06C30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>Нормотворчество, э</w:t>
      </w:r>
      <w:r w:rsidR="002E7E93" w:rsidRPr="003B52D0">
        <w:rPr>
          <w:sz w:val="28"/>
          <w:szCs w:val="28"/>
        </w:rPr>
        <w:t xml:space="preserve">то серьезная и ответственная работа, требующая глубокого внимания к сути разрабатываемого документа, его юридических основ.    В целях приведения в соответствии с изменениями действующего законодательства Советом </w:t>
      </w:r>
      <w:r w:rsidRPr="003B52D0">
        <w:rPr>
          <w:sz w:val="28"/>
          <w:szCs w:val="28"/>
        </w:rPr>
        <w:t>депутатов разрабатывались</w:t>
      </w:r>
      <w:r w:rsidR="002E7E93" w:rsidRPr="003B52D0">
        <w:rPr>
          <w:sz w:val="28"/>
          <w:szCs w:val="28"/>
        </w:rPr>
        <w:t xml:space="preserve"> изменения в основополагающий нормативный акт, регулирующий деятельность представительного органа – Устав </w:t>
      </w:r>
      <w:r w:rsidRPr="003B52D0">
        <w:rPr>
          <w:sz w:val="28"/>
          <w:szCs w:val="28"/>
        </w:rPr>
        <w:t>сельского</w:t>
      </w:r>
      <w:r w:rsidR="002E7E93" w:rsidRPr="003B52D0">
        <w:rPr>
          <w:sz w:val="28"/>
          <w:szCs w:val="28"/>
        </w:rPr>
        <w:t xml:space="preserve"> поселения.</w:t>
      </w:r>
    </w:p>
    <w:p w:rsidR="002E7E93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>Необходимо отметить, что Советом депутатов внесены изменения в ранее принятые нормативно – правовые акты, регулирующие налогообложение на территории поселения, которые необходимы для поступления основных доходов в бюджет поселения,  такие как:</w:t>
      </w:r>
    </w:p>
    <w:p w:rsidR="002E7E93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>- о земельном налоге;</w:t>
      </w:r>
    </w:p>
    <w:p w:rsidR="002E7E93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>- о налоге на имущество физических лиц.</w:t>
      </w:r>
    </w:p>
    <w:p w:rsidR="002E7E93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 xml:space="preserve">          В составе Совета депутатов сформированы </w:t>
      </w:r>
      <w:r w:rsidR="00C06C30" w:rsidRPr="003B52D0">
        <w:rPr>
          <w:sz w:val="28"/>
          <w:szCs w:val="28"/>
        </w:rPr>
        <w:t>3</w:t>
      </w:r>
      <w:r w:rsidRPr="003B52D0">
        <w:rPr>
          <w:sz w:val="28"/>
          <w:szCs w:val="28"/>
        </w:rPr>
        <w:t xml:space="preserve"> постоянно действующих</w:t>
      </w:r>
      <w:r w:rsidR="00C06C30" w:rsidRPr="003B52D0">
        <w:rPr>
          <w:sz w:val="28"/>
          <w:szCs w:val="28"/>
        </w:rPr>
        <w:t xml:space="preserve">  д</w:t>
      </w:r>
      <w:r w:rsidRPr="003B52D0">
        <w:rPr>
          <w:sz w:val="28"/>
          <w:szCs w:val="28"/>
        </w:rPr>
        <w:t>епутатских комиссий: </w:t>
      </w:r>
    </w:p>
    <w:p w:rsidR="00C06C30" w:rsidRPr="003B52D0" w:rsidRDefault="00C06C30" w:rsidP="003B52D0">
      <w:pPr>
        <w:ind w:firstLine="720"/>
        <w:jc w:val="both"/>
        <w:rPr>
          <w:rFonts w:ascii="Times New Roman OpenType" w:hAnsi="Times New Roman OpenType" w:cs="Times New Roman OpenType"/>
          <w:sz w:val="28"/>
          <w:szCs w:val="28"/>
        </w:rPr>
      </w:pPr>
      <w:r w:rsidRPr="003B52D0">
        <w:rPr>
          <w:rFonts w:ascii="Times New Roman OpenType" w:hAnsi="Times New Roman OpenType" w:cs="Times New Roman OpenType"/>
          <w:bCs/>
          <w:sz w:val="28"/>
          <w:szCs w:val="28"/>
        </w:rPr>
        <w:t xml:space="preserve">1  </w:t>
      </w:r>
      <w:r w:rsidRPr="003B52D0">
        <w:rPr>
          <w:rFonts w:ascii="Times New Roman OpenType" w:hAnsi="Times New Roman OpenType" w:cs="Times New Roman OpenType"/>
          <w:sz w:val="28"/>
          <w:szCs w:val="28"/>
        </w:rPr>
        <w:t>Постоянная комиссия по мандатным вопросам, 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 в количестве 3 депутата.</w:t>
      </w:r>
    </w:p>
    <w:p w:rsidR="00C06C30" w:rsidRPr="003B52D0" w:rsidRDefault="00C06C30" w:rsidP="003B52D0">
      <w:pPr>
        <w:ind w:firstLine="720"/>
        <w:jc w:val="both"/>
        <w:rPr>
          <w:rFonts w:ascii="Times New Roman OpenType" w:hAnsi="Times New Roman OpenType" w:cs="Times New Roman OpenType"/>
          <w:sz w:val="28"/>
          <w:szCs w:val="28"/>
        </w:rPr>
      </w:pPr>
      <w:r w:rsidRPr="003B52D0">
        <w:rPr>
          <w:rFonts w:ascii="Times New Roman OpenType" w:hAnsi="Times New Roman OpenType" w:cs="Times New Roman OpenType"/>
          <w:sz w:val="28"/>
          <w:szCs w:val="28"/>
        </w:rPr>
        <w:t>2. Постоянная комиссия по бюджетной, налоговой и финансовой политике, собственности, торговле, экономическим вопросам в количестве 3 депутата.</w:t>
      </w:r>
    </w:p>
    <w:p w:rsidR="00C06C30" w:rsidRPr="003B52D0" w:rsidRDefault="00C06C30" w:rsidP="003B52D0">
      <w:pPr>
        <w:ind w:firstLine="720"/>
        <w:jc w:val="both"/>
        <w:rPr>
          <w:rFonts w:ascii="Times New Roman OpenType" w:hAnsi="Times New Roman OpenType" w:cs="Times New Roman OpenType"/>
          <w:sz w:val="28"/>
          <w:szCs w:val="28"/>
        </w:rPr>
      </w:pPr>
      <w:r w:rsidRPr="003B52D0">
        <w:rPr>
          <w:rFonts w:ascii="Times New Roman OpenType" w:hAnsi="Times New Roman OpenType" w:cs="Times New Roman OpenType"/>
          <w:sz w:val="28"/>
          <w:szCs w:val="28"/>
        </w:rPr>
        <w:t>3.</w:t>
      </w:r>
      <w:r w:rsidRPr="003B52D0">
        <w:rPr>
          <w:sz w:val="28"/>
          <w:szCs w:val="28"/>
        </w:rPr>
        <w:tab/>
        <w:t xml:space="preserve">Комиссию по образованию, здравоохранению, социальной политике, делам молодежи, культуре и спорту </w:t>
      </w:r>
      <w:r w:rsidRPr="003B52D0">
        <w:rPr>
          <w:rFonts w:ascii="Times New Roman OpenType" w:hAnsi="Times New Roman OpenType" w:cs="Times New Roman OpenType"/>
          <w:sz w:val="28"/>
          <w:szCs w:val="28"/>
        </w:rPr>
        <w:t>в количестве 3 депутата.</w:t>
      </w:r>
    </w:p>
    <w:p w:rsidR="00C06C30" w:rsidRPr="003B52D0" w:rsidRDefault="00C06C30" w:rsidP="003B52D0">
      <w:pPr>
        <w:ind w:firstLine="720"/>
        <w:jc w:val="both"/>
        <w:rPr>
          <w:rFonts w:ascii="Times New Roman OpenType" w:hAnsi="Times New Roman OpenType" w:cs="Times New Roman OpenType"/>
          <w:sz w:val="28"/>
          <w:szCs w:val="28"/>
        </w:rPr>
      </w:pPr>
    </w:p>
    <w:p w:rsidR="00C06C30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>К полномочиям комиссий относится предварительное рассмотрение и подготовка решений Совета, осуществление контрольных функций на территории поселения в пределах своей компетенции.</w:t>
      </w:r>
    </w:p>
    <w:p w:rsidR="002E7E93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 xml:space="preserve">Конструктивно выстраиваются взаимоотношения с администрацией </w:t>
      </w:r>
      <w:proofErr w:type="spellStart"/>
      <w:r w:rsidR="00C06C30" w:rsidRPr="003B52D0">
        <w:rPr>
          <w:sz w:val="28"/>
          <w:szCs w:val="28"/>
        </w:rPr>
        <w:t>Саракташского</w:t>
      </w:r>
      <w:proofErr w:type="spellEnd"/>
      <w:r w:rsidR="00C06C30" w:rsidRPr="003B52D0">
        <w:rPr>
          <w:sz w:val="28"/>
          <w:szCs w:val="28"/>
        </w:rPr>
        <w:t xml:space="preserve"> </w:t>
      </w:r>
      <w:r w:rsidRPr="003B52D0">
        <w:rPr>
          <w:sz w:val="28"/>
          <w:szCs w:val="28"/>
        </w:rPr>
        <w:t xml:space="preserve">района. Работа Совета депутатов не обходится без участия </w:t>
      </w:r>
      <w:r w:rsidRPr="003B52D0">
        <w:rPr>
          <w:sz w:val="28"/>
          <w:szCs w:val="28"/>
        </w:rPr>
        <w:lastRenderedPageBreak/>
        <w:t xml:space="preserve">главы </w:t>
      </w:r>
      <w:r w:rsidR="00C06C30" w:rsidRPr="003B52D0">
        <w:rPr>
          <w:sz w:val="28"/>
          <w:szCs w:val="28"/>
        </w:rPr>
        <w:t>муниципального образования</w:t>
      </w:r>
      <w:r w:rsidRPr="003B52D0">
        <w:rPr>
          <w:sz w:val="28"/>
          <w:szCs w:val="28"/>
        </w:rPr>
        <w:t>, заместителей главы администрации, специалистов администрации.</w:t>
      </w:r>
    </w:p>
    <w:p w:rsidR="002E7E93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>Основные направления работы Совета депутатов</w:t>
      </w:r>
      <w:r w:rsidR="00C06C30" w:rsidRPr="003B52D0">
        <w:rPr>
          <w:sz w:val="28"/>
          <w:szCs w:val="28"/>
        </w:rPr>
        <w:t xml:space="preserve"> четвертого созыва</w:t>
      </w:r>
      <w:r w:rsidRPr="003B52D0">
        <w:rPr>
          <w:sz w:val="28"/>
          <w:szCs w:val="28"/>
        </w:rPr>
        <w:t>:</w:t>
      </w:r>
    </w:p>
    <w:p w:rsidR="004D52F6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>-о</w:t>
      </w:r>
      <w:r w:rsidR="004D52F6" w:rsidRPr="003B52D0">
        <w:rPr>
          <w:sz w:val="28"/>
          <w:szCs w:val="28"/>
        </w:rPr>
        <w:t>беспечение реализации положений;</w:t>
      </w:r>
    </w:p>
    <w:p w:rsidR="004D52F6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>Федерального закона от 06.10.2003 г. № 131-ФЗ «Об общих принципах организации местного самоуправления в Российской Федерации»,</w:t>
      </w:r>
      <w:r w:rsidR="00C06C30" w:rsidRPr="003B52D0">
        <w:rPr>
          <w:sz w:val="28"/>
          <w:szCs w:val="28"/>
        </w:rPr>
        <w:t xml:space="preserve"> </w:t>
      </w:r>
    </w:p>
    <w:p w:rsidR="002E7E93" w:rsidRPr="003B52D0" w:rsidRDefault="004D52F6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  <w:shd w:val="clear" w:color="auto" w:fill="FFFFFF"/>
        </w:rPr>
        <w:t>с</w:t>
      </w:r>
      <w:r w:rsidR="005423FF" w:rsidRPr="003B52D0">
        <w:rPr>
          <w:sz w:val="28"/>
          <w:szCs w:val="28"/>
          <w:shd w:val="clear" w:color="auto" w:fill="FFFFFF"/>
        </w:rPr>
        <w:t xml:space="preserve"> 19 июня 2025 года </w:t>
      </w:r>
      <w:r w:rsidR="005423FF" w:rsidRPr="003B52D0">
        <w:rPr>
          <w:sz w:val="28"/>
          <w:szCs w:val="28"/>
        </w:rPr>
        <w:t>Федеральный закон от 20.03.2025 №33-ФЗ «Об общих принципах организации местного самоуправления в единой системе публичной власти» (ФЗ-33) — новый закон, который пришёл на смену ФЗ-131 и регулирует систему местного самоуправления в России</w:t>
      </w:r>
      <w:r w:rsidR="005423FF" w:rsidRPr="003B52D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3B52D0">
        <w:rPr>
          <w:sz w:val="28"/>
          <w:szCs w:val="28"/>
          <w:shd w:val="clear" w:color="auto" w:fill="FFFFFF"/>
        </w:rPr>
        <w:t xml:space="preserve">частично вступил в силу, </w:t>
      </w:r>
      <w:r w:rsidR="005423FF" w:rsidRPr="003B52D0">
        <w:rPr>
          <w:rFonts w:ascii="Arial" w:hAnsi="Arial" w:cs="Arial"/>
          <w:sz w:val="28"/>
          <w:szCs w:val="28"/>
          <w:shd w:val="clear" w:color="auto" w:fill="FFFFFF"/>
        </w:rPr>
        <w:t>окончательный переход запланирован на 1 января 2027 года.</w:t>
      </w:r>
      <w:r w:rsidR="005423FF" w:rsidRPr="003B52D0">
        <w:rPr>
          <w:sz w:val="28"/>
          <w:szCs w:val="28"/>
        </w:rPr>
        <w:t>.</w:t>
      </w:r>
    </w:p>
    <w:p w:rsidR="002E7E93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>- приведение муниципальных правовых актов в соответствие с изменениями действующего законодательства;</w:t>
      </w:r>
    </w:p>
    <w:p w:rsidR="002E7E93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>- решение вопросов социальной политики;</w:t>
      </w:r>
    </w:p>
    <w:p w:rsidR="002E7E93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>- создание условий для экономического роста в поселении;</w:t>
      </w:r>
    </w:p>
    <w:p w:rsidR="002E7E93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>- решение задач в деятельности ЖКХ;</w:t>
      </w:r>
    </w:p>
    <w:p w:rsidR="002E7E93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>- совершенствование осуществления контрольных функций.</w:t>
      </w:r>
    </w:p>
    <w:p w:rsidR="002E7E93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>Время ставит новые задачи. Нужно совершенствовать уже созданную нормативно-правовую базу, оперативно реагировать на новации. Наша главная задача – увеличить собственные доходы местного бюджета, максимально эффективно</w:t>
      </w:r>
      <w:r w:rsidR="00EE1972" w:rsidRPr="003B52D0">
        <w:rPr>
          <w:sz w:val="28"/>
          <w:szCs w:val="28"/>
        </w:rPr>
        <w:t xml:space="preserve"> </w:t>
      </w:r>
      <w:r w:rsidRPr="003B52D0">
        <w:rPr>
          <w:sz w:val="28"/>
          <w:szCs w:val="28"/>
        </w:rPr>
        <w:t>осуществлять расходы и строго и контролировать.</w:t>
      </w:r>
    </w:p>
    <w:p w:rsidR="002903E0" w:rsidRPr="003B52D0" w:rsidRDefault="002E7E93" w:rsidP="003B52D0">
      <w:pPr>
        <w:ind w:firstLine="4"/>
        <w:jc w:val="both"/>
        <w:rPr>
          <w:sz w:val="28"/>
          <w:szCs w:val="28"/>
        </w:rPr>
      </w:pPr>
      <w:r w:rsidRPr="003B52D0">
        <w:rPr>
          <w:sz w:val="28"/>
          <w:szCs w:val="28"/>
        </w:rPr>
        <w:t xml:space="preserve">Необходимо отметить, что депутаты Совета депутатов являются постоянными участниками массовых мероприятий. Приятно отметить, </w:t>
      </w:r>
      <w:r w:rsidR="00537C0F" w:rsidRPr="003B52D0">
        <w:rPr>
          <w:sz w:val="28"/>
          <w:szCs w:val="28"/>
        </w:rPr>
        <w:t xml:space="preserve">что наш </w:t>
      </w:r>
      <w:proofErr w:type="spellStart"/>
      <w:r w:rsidR="00537C0F" w:rsidRPr="003B52D0">
        <w:rPr>
          <w:sz w:val="28"/>
          <w:szCs w:val="28"/>
        </w:rPr>
        <w:t>колега</w:t>
      </w:r>
      <w:proofErr w:type="spellEnd"/>
      <w:r w:rsidR="00537C0F" w:rsidRPr="003B52D0">
        <w:rPr>
          <w:sz w:val="28"/>
          <w:szCs w:val="28"/>
        </w:rPr>
        <w:t xml:space="preserve">, </w:t>
      </w:r>
      <w:proofErr w:type="spellStart"/>
      <w:r w:rsidR="00537C0F" w:rsidRPr="003B52D0">
        <w:rPr>
          <w:sz w:val="28"/>
          <w:szCs w:val="28"/>
        </w:rPr>
        <w:t>Икрянников</w:t>
      </w:r>
      <w:proofErr w:type="spellEnd"/>
      <w:r w:rsidR="00537C0F" w:rsidRPr="003B52D0">
        <w:rPr>
          <w:sz w:val="28"/>
          <w:szCs w:val="28"/>
        </w:rPr>
        <w:t xml:space="preserve"> Андрей Николаевич в 2022 году был признан </w:t>
      </w:r>
      <w:r w:rsidR="002903E0" w:rsidRPr="003B52D0">
        <w:rPr>
          <w:sz w:val="28"/>
          <w:szCs w:val="28"/>
        </w:rPr>
        <w:t>победителем</w:t>
      </w:r>
      <w:r w:rsidR="00537C0F" w:rsidRPr="003B52D0">
        <w:rPr>
          <w:sz w:val="28"/>
          <w:szCs w:val="28"/>
        </w:rPr>
        <w:t xml:space="preserve"> </w:t>
      </w:r>
      <w:r w:rsidR="002903E0" w:rsidRPr="003B52D0">
        <w:rPr>
          <w:sz w:val="28"/>
          <w:szCs w:val="28"/>
        </w:rPr>
        <w:t>областного конкурса на звание «Лучший муниципальный служащий Оренбургской области» в номинации «Лучший  депутат представительного органа муниципального образования».</w:t>
      </w:r>
    </w:p>
    <w:p w:rsidR="002E7E93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>В заключении хочется отметить, что цель работы Совета депутатов– обеспечение достойного уровня</w:t>
      </w:r>
      <w:r w:rsidR="002903E0" w:rsidRPr="003B52D0">
        <w:rPr>
          <w:sz w:val="28"/>
          <w:szCs w:val="28"/>
        </w:rPr>
        <w:t xml:space="preserve"> </w:t>
      </w:r>
      <w:r w:rsidRPr="003B52D0">
        <w:rPr>
          <w:sz w:val="28"/>
          <w:szCs w:val="28"/>
        </w:rPr>
        <w:t>жизни жителей нашего поселения, и от того, как слаженно мы работа</w:t>
      </w:r>
      <w:r w:rsidR="002903E0" w:rsidRPr="003B52D0">
        <w:rPr>
          <w:sz w:val="28"/>
          <w:szCs w:val="28"/>
        </w:rPr>
        <w:t>ем</w:t>
      </w:r>
      <w:r w:rsidRPr="003B52D0">
        <w:rPr>
          <w:sz w:val="28"/>
          <w:szCs w:val="28"/>
        </w:rPr>
        <w:t xml:space="preserve"> на всех уровнях власти, во многом зависит успешное выполнение поставленных перед органами местного самоуправления задач.</w:t>
      </w:r>
    </w:p>
    <w:p w:rsidR="002E7E93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>Вопросы социальной защищенности граждан, которым необходима в нынешних условиях поддержка, должны оставаться одним из основополагающих направлений работы депутатов и впредь.</w:t>
      </w:r>
    </w:p>
    <w:p w:rsidR="002E7E93" w:rsidRPr="003B52D0" w:rsidRDefault="002E7E93" w:rsidP="003B52D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52D0">
        <w:rPr>
          <w:sz w:val="28"/>
          <w:szCs w:val="28"/>
        </w:rPr>
        <w:t xml:space="preserve">В завершении хочу пожелать депутатам </w:t>
      </w:r>
      <w:r w:rsidR="002903E0" w:rsidRPr="003B52D0">
        <w:rPr>
          <w:sz w:val="28"/>
          <w:szCs w:val="28"/>
        </w:rPr>
        <w:t xml:space="preserve">следующего созыва </w:t>
      </w:r>
      <w:r w:rsidRPr="003B52D0">
        <w:rPr>
          <w:sz w:val="28"/>
          <w:szCs w:val="28"/>
        </w:rPr>
        <w:t>результативной и содержательной работы, направленной на развитие нашего поселения. </w:t>
      </w:r>
    </w:p>
    <w:p w:rsidR="00936A6E" w:rsidRPr="002903E0" w:rsidRDefault="00936A6E" w:rsidP="003B52D0">
      <w:pPr>
        <w:rPr>
          <w:sz w:val="32"/>
          <w:szCs w:val="32"/>
        </w:rPr>
      </w:pPr>
    </w:p>
    <w:sectPr w:rsidR="00936A6E" w:rsidRPr="002903E0" w:rsidSect="00AF2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OpenType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D13F5"/>
    <w:multiLevelType w:val="hybridMultilevel"/>
    <w:tmpl w:val="9A900086"/>
    <w:lvl w:ilvl="0" w:tplc="918AF3CE">
      <w:start w:val="1"/>
      <w:numFmt w:val="bullet"/>
      <w:lvlText w:val=""/>
      <w:lvlJc w:val="left"/>
      <w:pPr>
        <w:tabs>
          <w:tab w:val="num" w:pos="1146"/>
        </w:tabs>
        <w:ind w:left="426" w:firstLine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684AC4"/>
    <w:multiLevelType w:val="hybridMultilevel"/>
    <w:tmpl w:val="8CB69F0E"/>
    <w:lvl w:ilvl="0" w:tplc="237CCF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8AF3CE">
      <w:start w:val="1"/>
      <w:numFmt w:val="bullet"/>
      <w:lvlText w:val=""/>
      <w:lvlJc w:val="left"/>
      <w:pPr>
        <w:tabs>
          <w:tab w:val="num" w:pos="1440"/>
        </w:tabs>
        <w:ind w:left="720" w:firstLine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E7E93"/>
    <w:rsid w:val="000545AD"/>
    <w:rsid w:val="00082E7A"/>
    <w:rsid w:val="00186459"/>
    <w:rsid w:val="001E319A"/>
    <w:rsid w:val="002903E0"/>
    <w:rsid w:val="002E4B92"/>
    <w:rsid w:val="002E7E93"/>
    <w:rsid w:val="002F3FEE"/>
    <w:rsid w:val="002F7EFF"/>
    <w:rsid w:val="00305896"/>
    <w:rsid w:val="003A017B"/>
    <w:rsid w:val="003B52D0"/>
    <w:rsid w:val="003B56D0"/>
    <w:rsid w:val="00447907"/>
    <w:rsid w:val="004D52F6"/>
    <w:rsid w:val="00537C0F"/>
    <w:rsid w:val="005423FF"/>
    <w:rsid w:val="005D7B7F"/>
    <w:rsid w:val="006C68F6"/>
    <w:rsid w:val="006E0253"/>
    <w:rsid w:val="006F7135"/>
    <w:rsid w:val="00733D77"/>
    <w:rsid w:val="00765103"/>
    <w:rsid w:val="00936A6E"/>
    <w:rsid w:val="0094650A"/>
    <w:rsid w:val="009C1B6A"/>
    <w:rsid w:val="00AF2F05"/>
    <w:rsid w:val="00B61D75"/>
    <w:rsid w:val="00BB2AD2"/>
    <w:rsid w:val="00C06C30"/>
    <w:rsid w:val="00C43B8F"/>
    <w:rsid w:val="00C51C01"/>
    <w:rsid w:val="00D73796"/>
    <w:rsid w:val="00EB0B3F"/>
    <w:rsid w:val="00EE1972"/>
    <w:rsid w:val="00F30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F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E7E93"/>
    <w:pPr>
      <w:spacing w:before="100" w:beforeAutospacing="1" w:after="100" w:afterAutospacing="1"/>
    </w:pPr>
  </w:style>
  <w:style w:type="paragraph" w:customStyle="1" w:styleId="CharCharCharChar">
    <w:name w:val="Char Char Char Char"/>
    <w:basedOn w:val="a"/>
    <w:next w:val="a"/>
    <w:semiHidden/>
    <w:rsid w:val="00C06C3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2903E0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a0"/>
    <w:link w:val="1"/>
    <w:locked/>
    <w:rsid w:val="006F7135"/>
    <w:rPr>
      <w:rFonts w:ascii="Calibri" w:hAnsi="Calibri"/>
      <w:sz w:val="22"/>
      <w:szCs w:val="22"/>
      <w:lang w:val="ru-RU" w:eastAsia="ru-RU" w:bidi="ar-SA"/>
    </w:rPr>
  </w:style>
  <w:style w:type="paragraph" w:customStyle="1" w:styleId="1">
    <w:name w:val="Без интервала1"/>
    <w:link w:val="NoSpacingChar"/>
    <w:rsid w:val="006F7135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3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2025-09-19T09:45:00Z</cp:lastPrinted>
  <dcterms:created xsi:type="dcterms:W3CDTF">2025-11-10T10:19:00Z</dcterms:created>
  <dcterms:modified xsi:type="dcterms:W3CDTF">2025-11-10T10:25:00Z</dcterms:modified>
</cp:coreProperties>
</file>