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A94E0D" w:rsidRPr="001463EA">
        <w:trPr>
          <w:trHeight w:val="961"/>
          <w:jc w:val="center"/>
        </w:trPr>
        <w:tc>
          <w:tcPr>
            <w:tcW w:w="3321" w:type="dxa"/>
          </w:tcPr>
          <w:p w:rsidR="00A94E0D" w:rsidRPr="001463EA" w:rsidRDefault="00A94E0D" w:rsidP="00A23C8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94E0D" w:rsidRPr="001463EA" w:rsidRDefault="007C33F0" w:rsidP="00A23C8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94E0D" w:rsidRPr="001463EA" w:rsidRDefault="00A94E0D" w:rsidP="00675844">
            <w:pPr>
              <w:tabs>
                <w:tab w:val="center" w:pos="1694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94E0D" w:rsidRPr="00C86C3B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94E0D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A94E0D" w:rsidRPr="00C86C3B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A94E0D" w:rsidRPr="000C7DEA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94E0D" w:rsidRPr="00AB265F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шестого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AB265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94E0D" w:rsidRPr="00AB265F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A94E0D" w:rsidRPr="00AB265F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94E0D" w:rsidRPr="00AB265F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E0D" w:rsidRPr="0074413C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28.11.2024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             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№   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A94E0D" w:rsidRPr="00831107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A94E0D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67750B">
        <w:rPr>
          <w:rFonts w:ascii="Times New Roman" w:hAnsi="Times New Roman" w:cs="Times New Roman"/>
          <w:sz w:val="28"/>
          <w:szCs w:val="28"/>
        </w:rPr>
        <w:t>4</w:t>
      </w:r>
      <w:r w:rsidRPr="00AB2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94E0D" w:rsidRDefault="00A94E0D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E0D" w:rsidRPr="00831107" w:rsidRDefault="00A94E0D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 202</w:t>
      </w:r>
      <w:r w:rsidRPr="006775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4E0D" w:rsidRPr="00831107" w:rsidRDefault="00A94E0D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Pr="00831107" w:rsidRDefault="00A94E0D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A94E0D" w:rsidRPr="00556568" w:rsidRDefault="00A94E0D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94E0D" w:rsidRPr="00831107" w:rsidRDefault="00A94E0D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 Оренбургской области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FE03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 w:rsidRPr="00831107">
        <w:rPr>
          <w:rFonts w:ascii="Times New Roman" w:hAnsi="Times New Roman" w:cs="Times New Roman"/>
          <w:sz w:val="28"/>
          <w:szCs w:val="28"/>
        </w:rPr>
        <w:t xml:space="preserve"> по доходам в сумме  </w:t>
      </w:r>
      <w:r w:rsidRPr="00FE0369">
        <w:rPr>
          <w:rFonts w:ascii="Times New Roman" w:hAnsi="Times New Roman" w:cs="Times New Roman"/>
          <w:sz w:val="28"/>
          <w:szCs w:val="28"/>
        </w:rPr>
        <w:t xml:space="preserve">32 551 529,64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FE0369">
        <w:rPr>
          <w:rFonts w:ascii="Times New Roman" w:hAnsi="Times New Roman" w:cs="Times New Roman"/>
          <w:sz w:val="28"/>
          <w:szCs w:val="28"/>
        </w:rPr>
        <w:t xml:space="preserve">33 358 701,23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составил </w:t>
      </w:r>
      <w:r w:rsidRPr="00FE0369">
        <w:rPr>
          <w:rFonts w:ascii="Times New Roman" w:hAnsi="Times New Roman" w:cs="Times New Roman"/>
          <w:sz w:val="28"/>
          <w:szCs w:val="28"/>
        </w:rPr>
        <w:t xml:space="preserve">807 171,59 </w:t>
      </w:r>
      <w:r w:rsidRPr="00D7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94E0D" w:rsidRPr="00831107" w:rsidRDefault="00A94E0D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FE03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A94E0D" w:rsidRPr="00831107" w:rsidRDefault="00A94E0D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Pr="00831107" w:rsidRDefault="00A94E0D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принятия,  подлежит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 w:rsidRPr="00FE0369">
        <w:rPr>
          <w:rFonts w:ascii="Times New Roman" w:hAnsi="Times New Roman" w:cs="Times New Roman"/>
          <w:sz w:val="28"/>
          <w:szCs w:val="28"/>
        </w:rPr>
        <w:t xml:space="preserve">в информационном бюллетене «Новочеркасский сельсовет» и размещению на официальном сайте муниципального </w:t>
      </w:r>
      <w:r w:rsidRPr="00FE0369">
        <w:rPr>
          <w:rFonts w:ascii="Times New Roman" w:hAnsi="Times New Roman" w:cs="Times New Roman"/>
          <w:sz w:val="28"/>
          <w:szCs w:val="28"/>
        </w:rPr>
        <w:lastRenderedPageBreak/>
        <w:t>образования Новочеркасский сельсовет  Саракташского района Оренбургской области в сети «Интернет».</w:t>
      </w:r>
    </w:p>
    <w:p w:rsidR="00A94E0D" w:rsidRPr="00831107" w:rsidRDefault="00A94E0D" w:rsidP="00FF7BF6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A94E0D" w:rsidRPr="00831107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A94E0D" w:rsidRPr="00831107" w:rsidRDefault="00A94E0D" w:rsidP="00FF7BF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Глава муниципального образования</w:t>
      </w:r>
    </w:p>
    <w:p w:rsidR="00A94E0D" w:rsidRDefault="00A94E0D" w:rsidP="00FF7BF6">
      <w:pPr>
        <w:tabs>
          <w:tab w:val="center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Новочеркасский сельсовет</w:t>
      </w:r>
    </w:p>
    <w:p w:rsidR="00A94E0D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            </w:t>
      </w:r>
    </w:p>
    <w:p w:rsidR="00A94E0D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Г.Е. Матвеев                                                  Н.Ф.Суюндуков</w:t>
      </w:r>
    </w:p>
    <w:p w:rsidR="00A94E0D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Pr="00C86C3B" w:rsidRDefault="00A94E0D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FF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E0D" w:rsidRDefault="00A94E0D" w:rsidP="00FF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Default="00A94E0D" w:rsidP="00FF7BF6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>
      <w:pPr>
        <w:rPr>
          <w:rFonts w:cs="Times New Roman"/>
        </w:rPr>
      </w:pPr>
    </w:p>
    <w:p w:rsidR="00A94E0D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94E0D" w:rsidSect="004A3D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E0D" w:rsidRPr="004B158C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158C">
        <w:rPr>
          <w:rFonts w:ascii="Times New Roman" w:hAnsi="Times New Roman" w:cs="Times New Roman"/>
          <w:sz w:val="28"/>
          <w:szCs w:val="28"/>
        </w:rPr>
        <w:tab/>
        <w:t>Приложение № 1</w:t>
      </w:r>
      <w:r w:rsidRPr="004B158C">
        <w:rPr>
          <w:rFonts w:ascii="Times New Roman" w:hAnsi="Times New Roman" w:cs="Times New Roman"/>
          <w:sz w:val="28"/>
          <w:szCs w:val="28"/>
        </w:rPr>
        <w:tab/>
      </w:r>
    </w:p>
    <w:p w:rsidR="00A94E0D" w:rsidRPr="004B158C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  <w:t>к решению Совета депутатов</w:t>
      </w:r>
      <w:r w:rsidRPr="004B158C">
        <w:rPr>
          <w:rFonts w:ascii="Times New Roman" w:hAnsi="Times New Roman" w:cs="Times New Roman"/>
          <w:sz w:val="28"/>
          <w:szCs w:val="28"/>
        </w:rPr>
        <w:tab/>
      </w:r>
    </w:p>
    <w:p w:rsidR="00A94E0D" w:rsidRPr="004B158C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  <w:t xml:space="preserve">Новочеркасского сельсовета  </w:t>
      </w:r>
    </w:p>
    <w:p w:rsidR="00A94E0D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  <w:t>Саракташского района</w:t>
      </w:r>
    </w:p>
    <w:p w:rsidR="00A94E0D" w:rsidRPr="004B158C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  <w:t>Оренбургской области</w:t>
      </w:r>
    </w:p>
    <w:p w:rsidR="00A94E0D" w:rsidRPr="004B158C" w:rsidRDefault="00A94E0D" w:rsidP="004B1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B15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B15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</w:p>
    <w:p w:rsidR="00A94E0D" w:rsidRDefault="00A94E0D" w:rsidP="00254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  <w:r w:rsidRPr="004B158C">
        <w:rPr>
          <w:rFonts w:ascii="Times New Roman" w:hAnsi="Times New Roman" w:cs="Times New Roman"/>
          <w:sz w:val="28"/>
          <w:szCs w:val="28"/>
        </w:rPr>
        <w:tab/>
      </w:r>
    </w:p>
    <w:p w:rsidR="00A94E0D" w:rsidRDefault="00A94E0D" w:rsidP="00254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158C">
        <w:rPr>
          <w:rFonts w:ascii="Times New Roman" w:hAnsi="Times New Roman" w:cs="Times New Roman"/>
          <w:sz w:val="28"/>
          <w:szCs w:val="28"/>
        </w:rPr>
        <w:t>Доходы бюджета</w:t>
      </w:r>
    </w:p>
    <w:p w:rsidR="00A94E0D" w:rsidRPr="004B158C" w:rsidRDefault="00A94E0D" w:rsidP="00254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Ind w:w="-106" w:type="dxa"/>
        <w:tblLook w:val="00A0"/>
      </w:tblPr>
      <w:tblGrid>
        <w:gridCol w:w="5868"/>
        <w:gridCol w:w="913"/>
        <w:gridCol w:w="2867"/>
        <w:gridCol w:w="1750"/>
        <w:gridCol w:w="2210"/>
        <w:gridCol w:w="1422"/>
      </w:tblGrid>
      <w:tr w:rsidR="00A94E0D" w:rsidRPr="00254A83">
        <w:trPr>
          <w:trHeight w:val="227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32 551 529,64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26 467 556,88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81,31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9 508 000,00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6 063 809,22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3 545 405,68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3 545 405,68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4 587 000,00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3 458 021,99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4 587 000,00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3 458 021,99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43 798,57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486,65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43 773,82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486,38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43 582,50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43 582,50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1 691 000,00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1 209 501,49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1 691 000,00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1 209 501,49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627 615,78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627 615,78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89,67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89,67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659 309,28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659 309,28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-81 010,24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73,65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-81 010,24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73,65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420 968,88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380 425,38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77 427,28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77 427,28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77 427,28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302 998,10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151,50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302 998,10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151,50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302 998,10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151,50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40 543,50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40 543,50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40 543,50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640 233,17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16 302,88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623 930,29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386 259,00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73,57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386 259,00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73,57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386 259,00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73,57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237 671,29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237 671,29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237 671,29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811 11602020020000140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232 11715030100013150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23 043 529,64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20 403 747,66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88,54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22 331 129,64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19 691 347,66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88,18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13 216 000,00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11 128 600,00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5 876 800,00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5 876 800,00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94,05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232 20219999100000150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5 584 000,00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5 251 800,00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94,05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7 316 900,00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7 305 057,66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000 20225372000000150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6 155 100,00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6 155 057,66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232 20225372100000150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6 155 100,00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6 155 057,66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232 20225599100000150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1 412 100,00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990 750,00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1 412 100,00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990 750,00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1 412 100,00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990 750,00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27"/>
        </w:trPr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232 20405099100000150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A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Расходы бюджета</w:t>
      </w:r>
    </w:p>
    <w:p w:rsidR="00A94E0D" w:rsidRPr="00254A83" w:rsidRDefault="00A94E0D" w:rsidP="00254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2" w:type="dxa"/>
        <w:tblLook w:val="00A0"/>
      </w:tblPr>
      <w:tblGrid>
        <w:gridCol w:w="7249"/>
        <w:gridCol w:w="913"/>
        <w:gridCol w:w="2424"/>
        <w:gridCol w:w="1750"/>
        <w:gridCol w:w="1448"/>
        <w:gridCol w:w="1456"/>
      </w:tblGrid>
      <w:tr w:rsidR="00A94E0D" w:rsidRPr="00254A83">
        <w:trPr>
          <w:trHeight w:val="792"/>
        </w:trPr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33 358 701,23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26 775 396,38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4E0D" w:rsidRPr="00254A83" w:rsidRDefault="00A94E0D" w:rsidP="00254A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Новочеркасского сельсовета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232 0000 0000000000 000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33 358 701,23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26 775 396,38</w:t>
            </w:r>
          </w:p>
        </w:tc>
        <w:tc>
          <w:tcPr>
            <w:tcW w:w="145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6 470 265,47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4 685 431,17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232 0102 6240510010 000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612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232 0102 6240510010 100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232 0102 6240510010 120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1 052 140,25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232 0102 6240510010 121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809 023,24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70,35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232 0102 6240510010 129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243 117,01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4 847 775,47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3 523 100,92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4 847 775,47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3 523 100,92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4 847 775,47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3 523 100,92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4 847 775,47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3 523 100,92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4 745 875,47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3 523 100,92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74,24</w:t>
            </w:r>
          </w:p>
        </w:tc>
      </w:tr>
      <w:tr w:rsidR="00A94E0D" w:rsidRPr="00254A83">
        <w:trPr>
          <w:trHeight w:val="612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232 0104 6240510020 100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3 501 309,00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2 299 495,45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65,68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232 0104 6240510020 120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3 501 309,00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2 299 495,45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65,68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232 0104 6240510020 121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1 739 081,76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61,89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232 0104 6240510020 122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39 729,00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39 729,00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232 0104 6240510020 129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520 684,69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79,91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914 405,08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914 405,08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914 405,08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914 405,08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862 319,58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862 319,58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232 0104 6240510020 247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52 085,50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52 085,50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232 0104 6240510020 800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330 161,39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309 200,39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93,65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232 0104 6240510020 850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330 161,39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309 200,39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93,65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232 0104 6240510020 851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30,13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232 0104 6240510020 853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300 161,39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300 161,39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612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62405Т0030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62405Т0030 500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0104 62405Т0030 540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232 0106 6240500000 000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612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62405Т0050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62405Т0050 500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0106 62405Т0050 540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232 0111 0000000000 000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232 0111 7700000000 000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232 0111 7710000000 000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232 0111 7710000040 000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232 0111 7710000040 800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232 0111 7710000040 870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232 0113 6240500000 000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232 0113 6240595100 000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232 0113 6240595100 800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232 0113 6240595100 850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232 0113 6240595100 853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69,13</w:t>
            </w:r>
          </w:p>
        </w:tc>
      </w:tr>
      <w:tr w:rsidR="00A94E0D" w:rsidRPr="00254A83">
        <w:trPr>
          <w:trHeight w:val="612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232 0203 6240551180 100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232 0203 6240551180 120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266 940,00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232 0203 6240551180 121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205 023,03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73,75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232 0203 6240551180 129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61 916,97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73,71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232 0203 6240551180 244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24 129,64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232 0300 0000000000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93,81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232 0310 6240100000 000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232 0310 6240195020 000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232 0310 6240195020 200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232 0310 6240195020 240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151 491,24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232 0310 6240195020 244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17 167,27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17 167,27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232 0310 6240195020 247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134 323,97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134 323,97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232 0314 6240100000 000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232 0314 6240120040 000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232 0314 6240120040 200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232 0314 6240120040 240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232 0314 6240120040 244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16 136 397,78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16 101 617,87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99,78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15 964 105,78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15 941 617,87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99,86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15 964 105,78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15 941 617,87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99,86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14 223 280,78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14 200 793,52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14 223 280,78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14 200 793,52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232 0409 6240295280 000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7 099 287,44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7 076 842,52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99,68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232 0409 6240295280 200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7 099 287,44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7 076 842,52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99,68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232 0409 6240295280 240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7 099 287,44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7 076 842,52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99,68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232 0409 6240295280 244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6 902 421,36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6 902 421,36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232 0409 6240295280 247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196 866,08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174 421,16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62402L3720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7 123 993,34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62402L3720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7 123 993,34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62402L3720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7 123 993,34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62402L3720 243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7 123 993,34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Приоритетные проекты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1 740 825,00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1 740 824,35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1 740 825,00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1 740 824,35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625П5S170Г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625П5S170Г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625П5S170Г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625П5S170Г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625П5И170Г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463 046,35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625П5И170Г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463 046,35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625П5И170Г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463 046,35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0409 625П5И170Г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463 046,35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92,87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92,87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232 0412 6220000000 000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232 0412 6220300000 000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62203L5990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62203L5990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62203L5990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62203L5990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232 0412 6240300000 000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232 0412 6240390050 000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232 0412 6240390050 200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232 0412 6240390050 240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232 0412 6240390050 244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2 074 147,50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2 042 221,35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98,46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232 0501 7700000000 000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232 0501 7730000000 000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232 0501 7730090140 000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232 0501 7730090140 200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232 0501 7730090140 240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232 0501 7730090140 244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41 596,23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232 0502 6240600000 000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62406Т0010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62406Т0010 500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0502 62406Т0010 540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232 0503 6240300000 000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232 0503 6240395310 000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232 0503 6240395310 200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232 0503 6240395310 240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232 0503 6240395310 244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2 000 627,50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2 000 625,12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8 045 269,60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3 454 759,98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8 045 269,60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3 454 759,98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42,94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8 045 269,60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3 454 759,98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8 045 269,60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3 454 759,98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и спорта»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8 045 269,60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3 454 759,98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42,94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значимые мероприятия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232 0801 6240495110 000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232 0801 6240495110 200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232 0801 6240495110 240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232 0801 6240495110 243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232 0801 6240495220 000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1 270 169,60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1 264 009,98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99,52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232 0801 6240495220 200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1 270 169,60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1 264 009,98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99,52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232 0801 6240495220 240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1 270 169,60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1 264 009,98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99,52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232 0801 6240495220 244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693 134,74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693 134,74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232 0801 6240495220 247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577 034,86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570 875,24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98,93</w:t>
            </w:r>
          </w:p>
        </w:tc>
      </w:tr>
      <w:tr w:rsidR="00A94E0D" w:rsidRPr="00254A83">
        <w:trPr>
          <w:trHeight w:val="612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финансовое обеспечение части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62404Т0080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62404Т0080 500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62404Т0080 540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62404Т0090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62404Т0090 500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0801 62404Т0090 540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232 1000 0000000000 000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232 1001 6240500000 000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232 1001 6240525050 000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232 1001 6240525050 300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232 1001 6240525050 310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232 1001 6240525050 312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72 934,77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232 1100 0000000000 </w:t>
            </w: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232 1101 0000000000 000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232 1101 6200000000 000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232 1101 6240000000 000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и спорта»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232 1101 6240400000 000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232 1101 6240495240 000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232 1101 6240495240 200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232 1101 6240495240 240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232 1101 6240495240 244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254A83">
        <w:trPr>
          <w:trHeight w:val="264"/>
        </w:trPr>
        <w:tc>
          <w:tcPr>
            <w:tcW w:w="7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254A83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-807 171,59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-307 839,50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254A83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94E0D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p w:rsidR="00A94E0D" w:rsidRPr="00254A83" w:rsidRDefault="00A94E0D" w:rsidP="00254A83">
      <w:pPr>
        <w:tabs>
          <w:tab w:val="left" w:pos="4018"/>
        </w:tabs>
        <w:rPr>
          <w:rFonts w:cs="Times New Roman"/>
          <w:sz w:val="24"/>
          <w:szCs w:val="24"/>
        </w:rPr>
      </w:pPr>
    </w:p>
    <w:tbl>
      <w:tblPr>
        <w:tblW w:w="14920" w:type="dxa"/>
        <w:tblInd w:w="2" w:type="dxa"/>
        <w:tblLook w:val="00A0"/>
      </w:tblPr>
      <w:tblGrid>
        <w:gridCol w:w="6702"/>
        <w:gridCol w:w="913"/>
        <w:gridCol w:w="2256"/>
        <w:gridCol w:w="1750"/>
        <w:gridCol w:w="1440"/>
        <w:gridCol w:w="1859"/>
      </w:tblGrid>
      <w:tr w:rsidR="00A94E0D" w:rsidRPr="0074413C">
        <w:trPr>
          <w:trHeight w:val="227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Источники финансирования дефицита бюджета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807 171,59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307 839,50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499 332,09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807 171,59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307 839,50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499 332,09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807 171,59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307 839,50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499 332,09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-32 551 529,64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-27 014 874,58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-32 551 529,64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-27 014 874,58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-32 551 529,64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-27 014 874,58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-32 551 529,64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-27 014 874,58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33 358 701,23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27 322 714,08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33 358 701,23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27 322 714,08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33 358 701,23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27 322 </w:t>
            </w: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714,08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33 358 701,23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27 322 714,08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94E0D" w:rsidRPr="0074413C">
        <w:trPr>
          <w:trHeight w:val="227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A94E0D" w:rsidRPr="0074413C" w:rsidRDefault="00A94E0D" w:rsidP="00254A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4E0D" w:rsidRPr="0074413C" w:rsidRDefault="00A94E0D" w:rsidP="0025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E0D" w:rsidRPr="0074413C" w:rsidRDefault="00A94E0D" w:rsidP="00254A83">
      <w:pPr>
        <w:tabs>
          <w:tab w:val="left" w:pos="4018"/>
        </w:tabs>
        <w:rPr>
          <w:rFonts w:ascii="Times New Roman" w:hAnsi="Times New Roman" w:cs="Times New Roman"/>
          <w:sz w:val="24"/>
          <w:szCs w:val="24"/>
        </w:rPr>
      </w:pPr>
    </w:p>
    <w:p w:rsidR="00A94E0D" w:rsidRPr="0074413C" w:rsidRDefault="00A94E0D" w:rsidP="00254A83">
      <w:pPr>
        <w:tabs>
          <w:tab w:val="left" w:pos="4018"/>
        </w:tabs>
        <w:rPr>
          <w:rFonts w:ascii="Times New Roman" w:hAnsi="Times New Roman" w:cs="Times New Roman"/>
          <w:sz w:val="24"/>
          <w:szCs w:val="24"/>
        </w:rPr>
      </w:pPr>
    </w:p>
    <w:p w:rsidR="00A94E0D" w:rsidRPr="0074413C" w:rsidRDefault="00A94E0D" w:rsidP="00254A83">
      <w:pPr>
        <w:tabs>
          <w:tab w:val="left" w:pos="4018"/>
        </w:tabs>
        <w:rPr>
          <w:rFonts w:ascii="Times New Roman" w:hAnsi="Times New Roman" w:cs="Times New Roman"/>
          <w:sz w:val="24"/>
          <w:szCs w:val="24"/>
        </w:rPr>
      </w:pPr>
    </w:p>
    <w:p w:rsidR="00A94E0D" w:rsidRPr="0074413C" w:rsidRDefault="00A94E0D" w:rsidP="00254A83">
      <w:pPr>
        <w:tabs>
          <w:tab w:val="left" w:pos="4018"/>
        </w:tabs>
        <w:rPr>
          <w:rFonts w:ascii="Times New Roman" w:hAnsi="Times New Roman" w:cs="Times New Roman"/>
          <w:sz w:val="24"/>
          <w:szCs w:val="24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  <w:sectPr w:rsidR="00A94E0D" w:rsidSect="00254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Default="00A94E0D" w:rsidP="00254A83">
      <w:pPr>
        <w:tabs>
          <w:tab w:val="left" w:pos="4018"/>
        </w:tabs>
        <w:rPr>
          <w:rFonts w:cs="Times New Roman"/>
        </w:rPr>
      </w:pP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D" w:rsidRPr="004B158C" w:rsidRDefault="00A94E0D" w:rsidP="004B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E0D" w:rsidRPr="004B158C" w:rsidSect="004A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F7BF6"/>
    <w:rsid w:val="00010DFA"/>
    <w:rsid w:val="000C7DEA"/>
    <w:rsid w:val="001463EA"/>
    <w:rsid w:val="00181652"/>
    <w:rsid w:val="00254A83"/>
    <w:rsid w:val="00267D50"/>
    <w:rsid w:val="00310D97"/>
    <w:rsid w:val="00314D4E"/>
    <w:rsid w:val="003218B2"/>
    <w:rsid w:val="00335354"/>
    <w:rsid w:val="00493921"/>
    <w:rsid w:val="004A3D06"/>
    <w:rsid w:val="004B158C"/>
    <w:rsid w:val="004F1E9E"/>
    <w:rsid w:val="005524F1"/>
    <w:rsid w:val="00556568"/>
    <w:rsid w:val="005B0440"/>
    <w:rsid w:val="005C1671"/>
    <w:rsid w:val="00614FB5"/>
    <w:rsid w:val="00656BBA"/>
    <w:rsid w:val="00675844"/>
    <w:rsid w:val="0067750B"/>
    <w:rsid w:val="00691134"/>
    <w:rsid w:val="006B1E91"/>
    <w:rsid w:val="006F039F"/>
    <w:rsid w:val="006F2807"/>
    <w:rsid w:val="0074413C"/>
    <w:rsid w:val="00777A7A"/>
    <w:rsid w:val="00790470"/>
    <w:rsid w:val="007C33F0"/>
    <w:rsid w:val="00831107"/>
    <w:rsid w:val="008C2C9D"/>
    <w:rsid w:val="008D4CC0"/>
    <w:rsid w:val="008F55F1"/>
    <w:rsid w:val="009D0DA9"/>
    <w:rsid w:val="00A23C8E"/>
    <w:rsid w:val="00A87452"/>
    <w:rsid w:val="00A94E0D"/>
    <w:rsid w:val="00AB265F"/>
    <w:rsid w:val="00C04BB2"/>
    <w:rsid w:val="00C36637"/>
    <w:rsid w:val="00C676D9"/>
    <w:rsid w:val="00C86C3B"/>
    <w:rsid w:val="00CC7145"/>
    <w:rsid w:val="00D167A9"/>
    <w:rsid w:val="00D758B0"/>
    <w:rsid w:val="00D90BF2"/>
    <w:rsid w:val="00DF1D61"/>
    <w:rsid w:val="00E77F22"/>
    <w:rsid w:val="00F30524"/>
    <w:rsid w:val="00F90D5E"/>
    <w:rsid w:val="00FE0369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6718</Words>
  <Characters>38296</Characters>
  <Application>Microsoft Office Word</Application>
  <DocSecurity>0</DocSecurity>
  <Lines>319</Lines>
  <Paragraphs>89</Paragraphs>
  <ScaleCrop>false</ScaleCrop>
  <Company/>
  <LinksUpToDate>false</LinksUpToDate>
  <CharactersWithSpaces>44925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2024-11-28T12:58:00Z</cp:lastPrinted>
  <dcterms:created xsi:type="dcterms:W3CDTF">2024-12-02T10:05:00Z</dcterms:created>
  <dcterms:modified xsi:type="dcterms:W3CDTF">2024-12-02T10:05:00Z</dcterms:modified>
</cp:coreProperties>
</file>