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2" w:rsidRPr="002A38CE" w:rsidRDefault="004F2889" w:rsidP="00FC1BA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4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A2" w:rsidRPr="002A38CE" w:rsidRDefault="00FC1BA2" w:rsidP="00FC1BA2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FC1BA2" w:rsidRPr="002A38CE" w:rsidRDefault="00FC1BA2" w:rsidP="00FC1BA2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FC1BA2" w:rsidRPr="002A38CE" w:rsidRDefault="00FC1BA2" w:rsidP="00FC1BA2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FC1BA2" w:rsidRPr="002A38CE" w:rsidRDefault="00FC1BA2" w:rsidP="00FC1BA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FC1BA2" w:rsidRPr="004D6E2B" w:rsidRDefault="00FC1BA2" w:rsidP="00FC1BA2">
      <w:pPr>
        <w:jc w:val="center"/>
        <w:rPr>
          <w:sz w:val="28"/>
          <w:szCs w:val="28"/>
        </w:rPr>
      </w:pPr>
      <w:r w:rsidRPr="004D6E2B">
        <w:rPr>
          <w:sz w:val="28"/>
          <w:szCs w:val="28"/>
        </w:rPr>
        <w:t>07.11.202</w:t>
      </w:r>
      <w:r w:rsidR="004D6E2B" w:rsidRPr="004D6E2B">
        <w:rPr>
          <w:sz w:val="28"/>
          <w:szCs w:val="28"/>
        </w:rPr>
        <w:t>4</w:t>
      </w:r>
      <w:r w:rsidRPr="004D6E2B">
        <w:rPr>
          <w:sz w:val="28"/>
          <w:szCs w:val="28"/>
        </w:rPr>
        <w:t xml:space="preserve">                             с. Новочеркасск                                       №  7</w:t>
      </w:r>
      <w:r w:rsidR="004D6E2B" w:rsidRPr="004D6E2B">
        <w:rPr>
          <w:sz w:val="28"/>
          <w:szCs w:val="28"/>
        </w:rPr>
        <w:t>7</w:t>
      </w:r>
      <w:r w:rsidRPr="004D6E2B">
        <w:rPr>
          <w:sz w:val="28"/>
          <w:szCs w:val="28"/>
        </w:rPr>
        <w:t xml:space="preserve"> - п</w:t>
      </w:r>
    </w:p>
    <w:p w:rsidR="00FC1BA2" w:rsidRPr="0077020C" w:rsidRDefault="00FC1BA2" w:rsidP="00FC1BA2">
      <w:pPr>
        <w:pStyle w:val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1BA2" w:rsidRDefault="00FC1BA2" w:rsidP="00FC1BA2">
      <w:pPr>
        <w:ind w:right="-2"/>
        <w:jc w:val="center"/>
        <w:rPr>
          <w:sz w:val="28"/>
          <w:szCs w:val="28"/>
        </w:rPr>
      </w:pPr>
      <w:r w:rsidRPr="0038079D">
        <w:rPr>
          <w:sz w:val="28"/>
          <w:szCs w:val="28"/>
        </w:rPr>
        <w:t xml:space="preserve">Прогноз основных характеристик бюджета  </w:t>
      </w:r>
    </w:p>
    <w:p w:rsidR="00FC1BA2" w:rsidRDefault="00FC1BA2" w:rsidP="00FC1BA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Новочеркасский сельсовет</w:t>
      </w:r>
    </w:p>
    <w:p w:rsidR="00FC1BA2" w:rsidRPr="0038079D" w:rsidRDefault="0077020C" w:rsidP="00FC1BA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 год и плановый период 2026 и 2027</w:t>
      </w:r>
      <w:r w:rsidR="00FC1BA2" w:rsidRPr="0038079D">
        <w:rPr>
          <w:sz w:val="28"/>
          <w:szCs w:val="28"/>
        </w:rPr>
        <w:t xml:space="preserve"> годов.</w:t>
      </w:r>
    </w:p>
    <w:p w:rsidR="00FC1BA2" w:rsidRPr="0038079D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ind w:firstLine="709"/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FC1BA2" w:rsidRPr="0038079D" w:rsidRDefault="00FC1BA2" w:rsidP="00FC1BA2">
      <w:pPr>
        <w:ind w:firstLine="709"/>
        <w:jc w:val="both"/>
        <w:rPr>
          <w:b/>
          <w:bCs/>
          <w:sz w:val="28"/>
          <w:szCs w:val="28"/>
        </w:rPr>
      </w:pPr>
    </w:p>
    <w:p w:rsidR="00FC1BA2" w:rsidRPr="0038079D" w:rsidRDefault="00FC1BA2" w:rsidP="00FC1BA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Утвердить прогноз основных характеристик бюджета  </w:t>
      </w:r>
      <w:r>
        <w:rPr>
          <w:sz w:val="28"/>
          <w:szCs w:val="28"/>
        </w:rPr>
        <w:t xml:space="preserve">муниципального образования </w:t>
      </w:r>
      <w:r w:rsidR="0077020C">
        <w:rPr>
          <w:sz w:val="28"/>
          <w:szCs w:val="28"/>
        </w:rPr>
        <w:t>Новочеркасский сельсовет на 2025 год и плановый период 2026 и 2027</w:t>
      </w:r>
      <w:r w:rsidRPr="0038079D">
        <w:rPr>
          <w:sz w:val="28"/>
          <w:szCs w:val="28"/>
        </w:rPr>
        <w:t xml:space="preserve"> годов, согласно приложению к настоящему постановлению.</w:t>
      </w:r>
    </w:p>
    <w:p w:rsidR="00FC1BA2" w:rsidRPr="0038079D" w:rsidRDefault="00FC1BA2" w:rsidP="00FC1BA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8079D">
        <w:rPr>
          <w:sz w:val="28"/>
          <w:szCs w:val="28"/>
        </w:rPr>
        <w:t>.</w:t>
      </w:r>
    </w:p>
    <w:p w:rsidR="00FC1BA2" w:rsidRPr="0038079D" w:rsidRDefault="00FC1BA2" w:rsidP="00FC1BA2">
      <w:pPr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3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C1BA2" w:rsidRPr="0038079D" w:rsidRDefault="00FC1BA2" w:rsidP="00FC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079D">
        <w:rPr>
          <w:sz w:val="28"/>
          <w:szCs w:val="28"/>
        </w:rPr>
        <w:t>. Постановление вступает в силу после подписания.</w:t>
      </w:r>
    </w:p>
    <w:p w:rsidR="00FC1BA2" w:rsidRDefault="00FC1BA2" w:rsidP="00FC1BA2">
      <w:pPr>
        <w:jc w:val="both"/>
        <w:rPr>
          <w:sz w:val="28"/>
          <w:szCs w:val="28"/>
        </w:rPr>
      </w:pPr>
    </w:p>
    <w:p w:rsidR="00FC1BA2" w:rsidRPr="0038079D" w:rsidRDefault="00FC1BA2" w:rsidP="00FC1BA2">
      <w:pPr>
        <w:jc w:val="both"/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Pr="003336FA" w:rsidRDefault="00FC1BA2" w:rsidP="00FC1BA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Pr="003336FA">
        <w:rPr>
          <w:sz w:val="28"/>
          <w:szCs w:val="28"/>
        </w:rPr>
        <w:t xml:space="preserve">                                </w:t>
      </w:r>
      <w:r w:rsidRPr="003336FA">
        <w:rPr>
          <w:sz w:val="28"/>
          <w:szCs w:val="28"/>
        </w:rPr>
        <w:tab/>
      </w:r>
      <w:r w:rsidRPr="003336FA">
        <w:rPr>
          <w:sz w:val="28"/>
          <w:szCs w:val="28"/>
        </w:rPr>
        <w:tab/>
      </w:r>
      <w:r>
        <w:rPr>
          <w:sz w:val="28"/>
          <w:szCs w:val="28"/>
        </w:rPr>
        <w:t>Н.Ф. Суюндуков</w:t>
      </w: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Pr="003336FA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B5BF7">
        <w:rPr>
          <w:color w:val="000000"/>
          <w:sz w:val="28"/>
          <w:szCs w:val="28"/>
          <w:lang w:eastAsia="ar-SA"/>
        </w:rPr>
        <w:t>Разослано: прокуратуре района, в дело, бухгалтеру</w:t>
      </w:r>
    </w:p>
    <w:p w:rsidR="00FC1BA2" w:rsidRDefault="00FC1BA2" w:rsidP="00FC1BA2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</w:pPr>
    </w:p>
    <w:p w:rsidR="00550CC7" w:rsidRDefault="00550CC7" w:rsidP="00FC1BA2">
      <w:pPr>
        <w:tabs>
          <w:tab w:val="left" w:pos="5220"/>
        </w:tabs>
        <w:ind w:left="5220"/>
        <w:rPr>
          <w:sz w:val="28"/>
          <w:szCs w:val="28"/>
        </w:rPr>
      </w:pPr>
    </w:p>
    <w:p w:rsidR="00550CC7" w:rsidRDefault="00550CC7" w:rsidP="00FC1BA2">
      <w:pPr>
        <w:tabs>
          <w:tab w:val="left" w:pos="5220"/>
        </w:tabs>
        <w:ind w:left="5220"/>
        <w:rPr>
          <w:sz w:val="28"/>
          <w:szCs w:val="28"/>
        </w:rPr>
      </w:pPr>
    </w:p>
    <w:p w:rsidR="00550CC7" w:rsidRDefault="00550CC7" w:rsidP="00FC1BA2">
      <w:pPr>
        <w:tabs>
          <w:tab w:val="left" w:pos="5220"/>
        </w:tabs>
        <w:ind w:left="5220"/>
        <w:rPr>
          <w:sz w:val="28"/>
          <w:szCs w:val="28"/>
        </w:rPr>
      </w:pPr>
    </w:p>
    <w:p w:rsidR="00FC1BA2" w:rsidRPr="0005779A" w:rsidRDefault="00FC1BA2" w:rsidP="00FC1BA2">
      <w:pPr>
        <w:tabs>
          <w:tab w:val="left" w:pos="522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</w:p>
    <w:p w:rsidR="004D6E2B" w:rsidRDefault="00FC1BA2" w:rsidP="00FC1BA2">
      <w:pPr>
        <w:tabs>
          <w:tab w:val="left" w:pos="684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05779A">
        <w:rPr>
          <w:sz w:val="28"/>
          <w:szCs w:val="28"/>
        </w:rPr>
        <w:t>дминистрации Новочеркасского сельсовета</w:t>
      </w:r>
    </w:p>
    <w:p w:rsidR="004D6E2B" w:rsidRDefault="004D6E2B" w:rsidP="00FC1BA2">
      <w:pPr>
        <w:tabs>
          <w:tab w:val="left" w:pos="6840"/>
        </w:tabs>
        <w:ind w:left="5220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FC1BA2" w:rsidRDefault="004D6E2B" w:rsidP="00FC1BA2">
      <w:pPr>
        <w:tabs>
          <w:tab w:val="left" w:pos="6840"/>
        </w:tabs>
        <w:ind w:left="522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FC1BA2" w:rsidRPr="0005779A">
        <w:rPr>
          <w:sz w:val="28"/>
          <w:szCs w:val="28"/>
        </w:rPr>
        <w:t xml:space="preserve"> </w:t>
      </w:r>
    </w:p>
    <w:p w:rsidR="00FC1BA2" w:rsidRPr="0005779A" w:rsidRDefault="00FC1BA2" w:rsidP="00FC1BA2">
      <w:pPr>
        <w:tabs>
          <w:tab w:val="left" w:pos="6840"/>
        </w:tabs>
        <w:ind w:left="5220"/>
        <w:rPr>
          <w:sz w:val="28"/>
          <w:szCs w:val="28"/>
        </w:rPr>
      </w:pPr>
      <w:r w:rsidRPr="00F507EF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F507EF">
        <w:rPr>
          <w:sz w:val="28"/>
          <w:szCs w:val="28"/>
        </w:rPr>
        <w:t>.11.202</w:t>
      </w:r>
      <w:r w:rsidR="004D6E2B">
        <w:rPr>
          <w:sz w:val="28"/>
          <w:szCs w:val="28"/>
        </w:rPr>
        <w:t>4</w:t>
      </w:r>
      <w:r w:rsidRPr="00F507EF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4D6E2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507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07EF">
        <w:rPr>
          <w:sz w:val="28"/>
          <w:szCs w:val="28"/>
        </w:rPr>
        <w:t>п</w:t>
      </w:r>
    </w:p>
    <w:p w:rsidR="00FC1BA2" w:rsidRDefault="00FC1BA2" w:rsidP="00FC1BA2">
      <w:pPr>
        <w:jc w:val="right"/>
        <w:rPr>
          <w:i/>
          <w:iCs/>
        </w:rPr>
      </w:pPr>
      <w:r>
        <w:rPr>
          <w:i/>
          <w:iCs/>
        </w:rPr>
        <w:t xml:space="preserve"> </w:t>
      </w:r>
    </w:p>
    <w:p w:rsidR="00FC1BA2" w:rsidRDefault="00FC1BA2" w:rsidP="00FC1BA2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 xml:space="preserve">Прогноз основных характеристик </w:t>
      </w:r>
    </w:p>
    <w:p w:rsidR="00FC1BA2" w:rsidRDefault="00FC1BA2" w:rsidP="00FC1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0577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5779A">
        <w:rPr>
          <w:sz w:val="28"/>
          <w:szCs w:val="28"/>
        </w:rPr>
        <w:t xml:space="preserve"> Новочеркасский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05779A">
        <w:rPr>
          <w:sz w:val="28"/>
          <w:szCs w:val="28"/>
        </w:rPr>
        <w:t xml:space="preserve"> </w:t>
      </w:r>
    </w:p>
    <w:p w:rsidR="00FC1BA2" w:rsidRPr="0005779A" w:rsidRDefault="00FC1BA2" w:rsidP="00FC1BA2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>на</w:t>
      </w:r>
      <w:r w:rsidR="005923AC">
        <w:rPr>
          <w:sz w:val="28"/>
          <w:szCs w:val="28"/>
        </w:rPr>
        <w:t xml:space="preserve"> 2025 год и плановый период 2026</w:t>
      </w:r>
      <w:r w:rsidRPr="0005779A">
        <w:rPr>
          <w:sz w:val="28"/>
          <w:szCs w:val="28"/>
        </w:rPr>
        <w:t xml:space="preserve"> и 202</w:t>
      </w:r>
      <w:r w:rsidR="005923AC">
        <w:rPr>
          <w:sz w:val="28"/>
          <w:szCs w:val="28"/>
        </w:rPr>
        <w:t>7</w:t>
      </w:r>
      <w:r w:rsidRPr="0005779A">
        <w:rPr>
          <w:sz w:val="28"/>
          <w:szCs w:val="28"/>
        </w:rPr>
        <w:t xml:space="preserve"> годов</w:t>
      </w:r>
    </w:p>
    <w:p w:rsidR="00FC1BA2" w:rsidRPr="00A07FB7" w:rsidRDefault="00FC1BA2" w:rsidP="00FC1BA2">
      <w:pPr>
        <w:ind w:firstLine="709"/>
        <w:jc w:val="both"/>
      </w:pPr>
    </w:p>
    <w:tbl>
      <w:tblPr>
        <w:tblW w:w="9986" w:type="dxa"/>
        <w:jc w:val="center"/>
        <w:tblLook w:val="00A0"/>
      </w:tblPr>
      <w:tblGrid>
        <w:gridCol w:w="4159"/>
        <w:gridCol w:w="1557"/>
        <w:gridCol w:w="1425"/>
        <w:gridCol w:w="1371"/>
        <w:gridCol w:w="1474"/>
      </w:tblGrid>
      <w:tr w:rsidR="00FC1BA2" w:rsidRPr="00A07FB7">
        <w:trPr>
          <w:trHeight w:val="565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BA2" w:rsidRPr="00A07FB7" w:rsidRDefault="00FC1BA2" w:rsidP="00FC1BA2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A07FB7" w:rsidRDefault="005923AC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FC1BA2" w:rsidRPr="00A07FB7">
              <w:rPr>
                <w:b/>
                <w:bCs/>
                <w:color w:val="000000"/>
              </w:rPr>
              <w:t xml:space="preserve"> год (тыс. руб.) - уточненный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</w:t>
            </w:r>
            <w:r w:rsidR="005923AC">
              <w:rPr>
                <w:b/>
                <w:bCs/>
                <w:color w:val="000000"/>
              </w:rPr>
              <w:t>5</w:t>
            </w:r>
            <w:r w:rsidRPr="004C7364"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</w:t>
            </w:r>
            <w:r w:rsidR="005923AC">
              <w:rPr>
                <w:b/>
                <w:bCs/>
                <w:color w:val="000000"/>
              </w:rPr>
              <w:t>6</w:t>
            </w:r>
            <w:r w:rsidRPr="004C7364"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</w:t>
            </w:r>
            <w:r w:rsidR="005923AC">
              <w:rPr>
                <w:b/>
                <w:bCs/>
                <w:color w:val="000000"/>
              </w:rPr>
              <w:t>7</w:t>
            </w:r>
            <w:r w:rsidRPr="004C7364">
              <w:rPr>
                <w:b/>
                <w:bCs/>
                <w:color w:val="000000"/>
              </w:rPr>
              <w:t xml:space="preserve"> год (тыс.руб.)</w:t>
            </w:r>
          </w:p>
        </w:tc>
      </w:tr>
      <w:tr w:rsidR="00FC1BA2" w:rsidRPr="00A07FB7">
        <w:trPr>
          <w:trHeight w:val="315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A2" w:rsidRPr="00A07FB7" w:rsidRDefault="00FC1BA2" w:rsidP="00FC1BA2">
            <w:pPr>
              <w:jc w:val="center"/>
              <w:rPr>
                <w:color w:val="000000"/>
              </w:rPr>
            </w:pPr>
            <w:r w:rsidRPr="00A07FB7">
              <w:rPr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A2" w:rsidRPr="00A07FB7" w:rsidRDefault="00FC1BA2" w:rsidP="00FC1BA2">
            <w:pPr>
              <w:jc w:val="center"/>
              <w:rPr>
                <w:color w:val="000000"/>
              </w:rPr>
            </w:pPr>
            <w:r w:rsidRPr="00A07FB7">
              <w:rPr>
                <w:color w:val="000000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color w:val="000000"/>
              </w:rPr>
            </w:pPr>
            <w:r w:rsidRPr="004C7364">
              <w:rPr>
                <w:color w:val="00000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color w:val="000000"/>
              </w:rPr>
            </w:pPr>
            <w:r w:rsidRPr="004C7364">
              <w:rPr>
                <w:color w:val="000000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BA2" w:rsidRPr="004C7364" w:rsidRDefault="00FC1BA2" w:rsidP="00FC1BA2">
            <w:pPr>
              <w:jc w:val="center"/>
              <w:rPr>
                <w:color w:val="000000"/>
              </w:rPr>
            </w:pPr>
            <w:r w:rsidRPr="004C7364">
              <w:rPr>
                <w:color w:val="000000"/>
              </w:rPr>
              <w:t>5</w:t>
            </w:r>
          </w:p>
        </w:tc>
      </w:tr>
      <w:tr w:rsidR="00FC1BA2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A07FB7" w:rsidRDefault="00FC1BA2" w:rsidP="00FC1BA2">
            <w:pPr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21670D" w:rsidP="00FC1BA2">
            <w:pPr>
              <w:jc w:val="center"/>
              <w:rPr>
                <w:b/>
                <w:bCs/>
                <w:color w:val="000000"/>
              </w:rPr>
            </w:pPr>
            <w:r>
              <w:t>9 </w:t>
            </w:r>
            <w:r>
              <w:rPr>
                <w:lang w:val="en-US"/>
              </w:rPr>
              <w:t>508</w:t>
            </w:r>
            <w:r w:rsidR="00FC1BA2">
              <w:t>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4C7364" w:rsidRDefault="00EB0FCD" w:rsidP="00EB0F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12203</w:t>
            </w:r>
            <w:r w:rsidR="00FC1BA2">
              <w:rPr>
                <w:b/>
                <w:bCs/>
                <w:color w:val="000000"/>
              </w:rPr>
              <w:t>,000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EB0FCD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21857</w:t>
            </w:r>
            <w:r w:rsidR="00FC1BA2">
              <w:rPr>
                <w:b/>
                <w:bCs/>
                <w:color w:val="000000"/>
              </w:rPr>
              <w:t>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FC1BA2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10 016,000</w:t>
            </w:r>
          </w:p>
        </w:tc>
      </w:tr>
      <w:tr w:rsidR="00FC1BA2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A07FB7" w:rsidRDefault="00FC1BA2" w:rsidP="00FC1BA2">
            <w:pPr>
              <w:rPr>
                <w:color w:val="000000"/>
              </w:rPr>
            </w:pPr>
            <w:r w:rsidRPr="00A07FB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A07FB7" w:rsidRDefault="0021670D" w:rsidP="00FC1BA2">
            <w:pPr>
              <w:jc w:val="center"/>
              <w:rPr>
                <w:color w:val="000000"/>
              </w:rPr>
            </w:pPr>
            <w:r>
              <w:t>4 </w:t>
            </w:r>
            <w:r w:rsidRPr="00EB0FCD">
              <w:t>596</w:t>
            </w:r>
            <w:r w:rsidR="00FC1BA2">
              <w:t>,</w:t>
            </w:r>
            <w:r w:rsidR="00FC1BA2" w:rsidRPr="009A693B"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4C7364" w:rsidRDefault="00EB0FCD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6065</w:t>
            </w:r>
            <w:r w:rsidR="00FC1BA2" w:rsidRPr="004C7364">
              <w:rPr>
                <w:color w:val="000000"/>
              </w:rPr>
              <w:t>,00</w:t>
            </w:r>
            <w:r w:rsidR="00FC1BA2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C03D2C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12762,000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13463B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13882,</w:t>
            </w:r>
            <w:r w:rsidR="00FC1BA2">
              <w:rPr>
                <w:color w:val="000000"/>
              </w:rPr>
              <w:t>,0</w:t>
            </w:r>
            <w:r w:rsidR="00FC1BA2" w:rsidRPr="004C7364">
              <w:rPr>
                <w:color w:val="000000"/>
              </w:rPr>
              <w:t>00</w:t>
            </w:r>
          </w:p>
        </w:tc>
      </w:tr>
      <w:tr w:rsidR="00FC1BA2" w:rsidRPr="00A07FB7">
        <w:trPr>
          <w:trHeight w:val="708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A07FB7" w:rsidRDefault="00FC1BA2" w:rsidP="00FC1BA2">
            <w:pPr>
              <w:jc w:val="both"/>
              <w:rPr>
                <w:color w:val="000000"/>
              </w:rPr>
            </w:pPr>
            <w:r w:rsidRPr="00A07FB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A07FB7" w:rsidRDefault="00FC1BA2" w:rsidP="00FC1BA2">
            <w:pPr>
              <w:jc w:val="center"/>
              <w:rPr>
                <w:color w:val="000000"/>
              </w:rPr>
            </w:pPr>
            <w:r w:rsidRPr="009A693B">
              <w:t>1</w:t>
            </w:r>
            <w:r>
              <w:t> </w:t>
            </w:r>
            <w:r w:rsidR="0021670D">
              <w:rPr>
                <w:lang w:val="en-US"/>
              </w:rPr>
              <w:t>691</w:t>
            </w:r>
            <w:r>
              <w:t>,</w:t>
            </w:r>
            <w:r w:rsidRPr="009A693B"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4C7364" w:rsidRDefault="00953656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1870</w:t>
            </w:r>
            <w:r w:rsidR="00FC1BA2" w:rsidRPr="004C7364">
              <w:rPr>
                <w:color w:val="000000"/>
              </w:rPr>
              <w:t>,00</w:t>
            </w:r>
            <w:r w:rsidR="00FC1BA2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3D443C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</w:t>
            </w:r>
            <w:r w:rsidR="00FC1BA2" w:rsidRPr="004C7364">
              <w:rPr>
                <w:color w:val="000000"/>
              </w:rPr>
              <w:t>,00</w:t>
            </w:r>
            <w:r w:rsidR="00FC1BA2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3D443C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2587</w:t>
            </w:r>
            <w:r w:rsidR="00FC1BA2" w:rsidRPr="004C736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FC1BA2" w:rsidRPr="004C7364">
              <w:rPr>
                <w:color w:val="000000"/>
              </w:rPr>
              <w:t>00</w:t>
            </w:r>
          </w:p>
        </w:tc>
      </w:tr>
      <w:tr w:rsidR="00FC1BA2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A07FB7" w:rsidRDefault="00FC1BA2" w:rsidP="00FC1BA2">
            <w:pPr>
              <w:rPr>
                <w:color w:val="000000"/>
              </w:rPr>
            </w:pPr>
            <w:r w:rsidRPr="00A07FB7">
              <w:rPr>
                <w:color w:val="000000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A07FB7" w:rsidRDefault="00300133" w:rsidP="00FC1BA2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380</w:t>
            </w:r>
            <w:r w:rsidR="00FC1BA2">
              <w:t>,</w:t>
            </w:r>
            <w:r w:rsidR="00FC1BA2" w:rsidRPr="009A693B"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4C7364" w:rsidRDefault="007F3F08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1320</w:t>
            </w:r>
            <w:r w:rsidR="00FC1BA2" w:rsidRPr="004C7364">
              <w:rPr>
                <w:color w:val="000000"/>
              </w:rPr>
              <w:t>,00</w:t>
            </w:r>
            <w:r w:rsidR="00FC1BA2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DD1594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</w:t>
            </w:r>
            <w:r w:rsidR="00FC1BA2" w:rsidRPr="004C7364">
              <w:rPr>
                <w:color w:val="000000"/>
              </w:rPr>
              <w:t>,00</w:t>
            </w:r>
            <w:r w:rsidR="00FC1BA2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BA2" w:rsidRPr="004C7364" w:rsidRDefault="00DD1594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color w:val="000000"/>
              </w:rPr>
            </w:pPr>
            <w:r>
              <w:rPr>
                <w:color w:val="000000"/>
              </w:rPr>
              <w:t>в т.ч. по УСН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D27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566DB6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1250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793F5E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793F5E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color w:val="000000"/>
              </w:rPr>
            </w:pPr>
            <w:r>
              <w:t xml:space="preserve">               </w:t>
            </w:r>
            <w:r w:rsidRPr="00A07FB7"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D27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93604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5D09E2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5D09E2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6B64B5" w:rsidRDefault="008E1DA1" w:rsidP="00FC1BA2">
            <w:pPr>
              <w:rPr>
                <w:color w:val="000000"/>
              </w:rPr>
            </w:pPr>
            <w:r w:rsidRPr="00A07FB7">
              <w:rPr>
                <w:color w:val="000000"/>
              </w:rPr>
              <w:t>Налоги на имущество</w:t>
            </w:r>
            <w:r w:rsidR="006B64B5" w:rsidRPr="006B64B5">
              <w:rPr>
                <w:color w:val="000000"/>
              </w:rPr>
              <w:t xml:space="preserve"> </w:t>
            </w:r>
            <w:r w:rsidR="006B64B5">
              <w:rPr>
                <w:color w:val="000000"/>
              </w:rPr>
              <w:t>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D27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3044D7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3B208D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3B208D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E1DA1">
              <w:rPr>
                <w:color w:val="000000"/>
              </w:rPr>
              <w:t>4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r w:rsidRPr="00A07FB7"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D27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E21AB8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6E46B8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6E46B8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r w:rsidRPr="00A07FB7"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D27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FE7E25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2455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666310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666310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1DA1">
              <w:rPr>
                <w:color w:val="000000"/>
              </w:rPr>
              <w:t>5</w:t>
            </w:r>
            <w:r>
              <w:rPr>
                <w:color w:val="000000"/>
              </w:rPr>
              <w:t>05</w:t>
            </w:r>
            <w:r w:rsidR="008E1DA1" w:rsidRPr="004C7364">
              <w:rPr>
                <w:color w:val="000000"/>
              </w:rPr>
              <w:t>,00</w:t>
            </w:r>
            <w:r w:rsidR="008E1DA1"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179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jc w:val="both"/>
              <w:rPr>
                <w:color w:val="000000"/>
              </w:rPr>
            </w:pPr>
            <w:r w:rsidRPr="00A07FB7">
              <w:rPr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47D65">
              <w:rPr>
                <w:color w:val="000000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C7364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179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jc w:val="both"/>
              <w:rPr>
                <w:color w:val="000000"/>
              </w:rPr>
            </w:pPr>
            <w:r>
              <w:t xml:space="preserve">Инициативные платежи, зачисляемые в бюджеты сельских поселений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Default="006B5C08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245</w:t>
            </w:r>
            <w:r w:rsidR="008E1DA1">
              <w:rPr>
                <w:color w:val="000000"/>
              </w:rPr>
              <w:t>,</w:t>
            </w:r>
            <w:r w:rsidR="008E1DA1" w:rsidRPr="009A693B">
              <w:rPr>
                <w:color w:val="000000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781B40" w:rsidRDefault="008E1DA1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81B40">
              <w:rPr>
                <w:color w:val="000000"/>
              </w:rPr>
              <w:t>,00</w:t>
            </w:r>
            <w:r>
              <w:rPr>
                <w:color w:val="00000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781B40" w:rsidRDefault="008E1DA1" w:rsidP="00FC1BA2">
            <w:pPr>
              <w:jc w:val="center"/>
              <w:rPr>
                <w:color w:val="000000"/>
              </w:rPr>
            </w:pPr>
            <w:r w:rsidRPr="00781B40">
              <w:rPr>
                <w:color w:val="000000"/>
              </w:rPr>
              <w:t>0,00</w:t>
            </w:r>
            <w:r>
              <w:rPr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781B40" w:rsidRDefault="008E1DA1" w:rsidP="00FC1BA2">
            <w:pPr>
              <w:jc w:val="center"/>
              <w:rPr>
                <w:color w:val="000000"/>
              </w:rPr>
            </w:pPr>
            <w:r w:rsidRPr="00781B40">
              <w:rPr>
                <w:color w:val="000000"/>
              </w:rPr>
              <w:t>0,00</w:t>
            </w:r>
            <w:r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color w:val="000000"/>
              </w:rPr>
            </w:pPr>
            <w:r w:rsidRPr="00A07FB7">
              <w:rPr>
                <w:color w:val="000000"/>
              </w:rPr>
              <w:t xml:space="preserve">Безвозмездные </w:t>
            </w:r>
            <w:r>
              <w:rPr>
                <w:color w:val="000000"/>
              </w:rPr>
              <w:t>поступления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C22AD1" w:rsidRDefault="00C22AD1" w:rsidP="00FC1BA2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23043.53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D01B67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10071</w:t>
            </w:r>
            <w:r w:rsidR="008E1DA1">
              <w:rPr>
                <w:color w:val="000000"/>
              </w:rPr>
              <w:t>,</w:t>
            </w:r>
            <w:r>
              <w:rPr>
                <w:color w:val="000000"/>
              </w:rPr>
              <w:t>090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EA73D5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9095</w:t>
            </w:r>
            <w:r w:rsidR="008E1DA1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8E1DA1">
              <w:rPr>
                <w:color w:val="00000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EA73D5" w:rsidP="00FC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9104,</w:t>
            </w:r>
            <w:r w:rsidR="008E1DA1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8E1DA1">
              <w:rPr>
                <w:color w:val="000000"/>
              </w:rPr>
              <w:t>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b/>
                <w:bCs/>
              </w:rPr>
            </w:pPr>
            <w:r w:rsidRPr="00A07FB7">
              <w:rPr>
                <w:b/>
                <w:bCs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D87212" w:rsidRDefault="00D87212" w:rsidP="00FC1BA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32551.53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8D6ED4" w:rsidP="008D6E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22274</w:t>
            </w:r>
            <w:r w:rsidR="008E1DA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090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EC6EA4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21857,065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EC6EA4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22986,010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b/>
                <w:bCs/>
              </w:rPr>
            </w:pPr>
            <w:r w:rsidRPr="00A07FB7">
              <w:rPr>
                <w:b/>
                <w:bCs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AC2397" w:rsidRDefault="00AC2397" w:rsidP="00FC1BA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33358.70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8D6ED4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22274,090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D2775C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21857,065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D2775C" w:rsidP="00FC1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22986,010</w:t>
            </w:r>
          </w:p>
        </w:tc>
      </w:tr>
      <w:tr w:rsidR="008E1DA1" w:rsidRPr="00A07FB7">
        <w:trPr>
          <w:trHeight w:val="30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A07FB7" w:rsidRDefault="008E1DA1" w:rsidP="00FC1BA2">
            <w:pPr>
              <w:rPr>
                <w:b/>
                <w:bCs/>
              </w:rPr>
            </w:pPr>
            <w:r w:rsidRPr="00A07FB7">
              <w:rPr>
                <w:b/>
                <w:bCs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151B0D" w:rsidRDefault="008E1DA1" w:rsidP="00FC1BA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-</w:t>
            </w:r>
            <w:r w:rsidR="00151B0D">
              <w:rPr>
                <w:b/>
                <w:bCs/>
                <w:color w:val="000000"/>
                <w:lang w:val="en-US"/>
              </w:rPr>
              <w:t>807.17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DA1" w:rsidRPr="004C7364" w:rsidRDefault="008E1DA1" w:rsidP="00FC1BA2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</w:tr>
    </w:tbl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FC1BA2" w:rsidRDefault="00FC1BA2" w:rsidP="00FC1BA2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C1BA2"/>
    <w:rsid w:val="000545AD"/>
    <w:rsid w:val="0013463B"/>
    <w:rsid w:val="00151B0D"/>
    <w:rsid w:val="0021670D"/>
    <w:rsid w:val="002F7EFF"/>
    <w:rsid w:val="00300133"/>
    <w:rsid w:val="003044D7"/>
    <w:rsid w:val="003A017B"/>
    <w:rsid w:val="003B208D"/>
    <w:rsid w:val="003B56D0"/>
    <w:rsid w:val="003D443C"/>
    <w:rsid w:val="004D6E2B"/>
    <w:rsid w:val="004F2889"/>
    <w:rsid w:val="00550CC7"/>
    <w:rsid w:val="00566DB6"/>
    <w:rsid w:val="005923AC"/>
    <w:rsid w:val="005D09E2"/>
    <w:rsid w:val="005D7B7F"/>
    <w:rsid w:val="00666310"/>
    <w:rsid w:val="00685741"/>
    <w:rsid w:val="006B5C08"/>
    <w:rsid w:val="006B64B5"/>
    <w:rsid w:val="006E0253"/>
    <w:rsid w:val="006E46B8"/>
    <w:rsid w:val="00733D77"/>
    <w:rsid w:val="00765103"/>
    <w:rsid w:val="0077020C"/>
    <w:rsid w:val="00793F5E"/>
    <w:rsid w:val="007F3F08"/>
    <w:rsid w:val="00852089"/>
    <w:rsid w:val="008D6ED4"/>
    <w:rsid w:val="008E1DA1"/>
    <w:rsid w:val="00936041"/>
    <w:rsid w:val="00936A6E"/>
    <w:rsid w:val="00953656"/>
    <w:rsid w:val="009C1B6A"/>
    <w:rsid w:val="00AC2397"/>
    <w:rsid w:val="00B61D75"/>
    <w:rsid w:val="00BB2AD2"/>
    <w:rsid w:val="00C03D2C"/>
    <w:rsid w:val="00C22AD1"/>
    <w:rsid w:val="00C43B8F"/>
    <w:rsid w:val="00C51C01"/>
    <w:rsid w:val="00D01B67"/>
    <w:rsid w:val="00D2775C"/>
    <w:rsid w:val="00D87212"/>
    <w:rsid w:val="00DD1594"/>
    <w:rsid w:val="00E21AB8"/>
    <w:rsid w:val="00EA73D5"/>
    <w:rsid w:val="00EB0FCD"/>
    <w:rsid w:val="00EC6EA4"/>
    <w:rsid w:val="00FC1BA2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BA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FC1BA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alloon Text"/>
    <w:basedOn w:val="a"/>
    <w:semiHidden/>
    <w:rsid w:val="0055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2024-11-15T05:00:00Z</cp:lastPrinted>
  <dcterms:created xsi:type="dcterms:W3CDTF">2024-12-02T10:25:00Z</dcterms:created>
  <dcterms:modified xsi:type="dcterms:W3CDTF">2024-12-02T10:25:00Z</dcterms:modified>
</cp:coreProperties>
</file>