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80" w:rsidRPr="003F5BBB" w:rsidRDefault="00FE2C10" w:rsidP="0069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685800"/>
            <wp:effectExtent l="19050" t="0" r="635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80" w:rsidRPr="003F5BBB" w:rsidRDefault="00017580" w:rsidP="00696E70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017580" w:rsidRPr="003F5BBB" w:rsidRDefault="00017580" w:rsidP="00696E7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017580" w:rsidRPr="003F5BBB" w:rsidRDefault="00017580" w:rsidP="00696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017580" w:rsidRPr="003F5BBB" w:rsidRDefault="00017580" w:rsidP="00696E70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017580" w:rsidRPr="003F5BBB" w:rsidRDefault="00017580" w:rsidP="00696E70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07.11.2024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7AD2">
        <w:rPr>
          <w:rFonts w:ascii="Times New Roman" w:hAnsi="Times New Roman" w:cs="Times New Roman"/>
          <w:sz w:val="28"/>
          <w:szCs w:val="28"/>
        </w:rPr>
        <w:t xml:space="preserve"> с. Новочеркасск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№72-п</w:t>
      </w:r>
      <w:r w:rsidRPr="0061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80" w:rsidRDefault="00017580" w:rsidP="00696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80" w:rsidRPr="003F5BBB" w:rsidRDefault="00017580" w:rsidP="00696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80" w:rsidRPr="003F5BBB" w:rsidRDefault="00017580" w:rsidP="0069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BBB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017580" w:rsidRDefault="00017580" w:rsidP="0069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80" w:rsidRPr="003F5BBB" w:rsidRDefault="00017580" w:rsidP="0069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80" w:rsidRPr="00B06C54" w:rsidRDefault="00017580" w:rsidP="00696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BB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 законом №131 ФЗ от 06.10.2003 «Об общих принципах местного самоуправления в Российской Федерации»  и    в </w:t>
      </w:r>
      <w:r w:rsidRPr="00B06C54">
        <w:rPr>
          <w:rFonts w:ascii="Times New Roman" w:hAnsi="Times New Roman" w:cs="Times New Roman"/>
          <w:sz w:val="28"/>
          <w:szCs w:val="28"/>
        </w:rPr>
        <w:t xml:space="preserve">соответствии с Уставом муниципального образования Новочеркасский сельсовет Саракташского района Оренбургской области, Положением "О порядке присвоения, изменения и аннулирования адресов объектов недвижимости  на территории муниципального образования Новочеркасский сельсовет Саракташского района Оренбургской области", принятого постановлением администрации Новочеркасского сельсовета 19.02.2015 № 17-п,  </w:t>
      </w:r>
    </w:p>
    <w:p w:rsidR="00017580" w:rsidRPr="00B06C54" w:rsidRDefault="00017580" w:rsidP="00696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C54">
        <w:rPr>
          <w:rFonts w:ascii="Times New Roman" w:hAnsi="Times New Roman" w:cs="Times New Roman"/>
          <w:sz w:val="28"/>
          <w:szCs w:val="28"/>
        </w:rPr>
        <w:t>1. Присвоить адреса  объектам адресации согласно приложению к настоящему постановлению.</w:t>
      </w:r>
    </w:p>
    <w:p w:rsidR="00017580" w:rsidRPr="00B06C54" w:rsidRDefault="00017580" w:rsidP="0069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54">
        <w:rPr>
          <w:rFonts w:ascii="Times New Roman" w:hAnsi="Times New Roman" w:cs="Times New Roman"/>
          <w:sz w:val="28"/>
          <w:szCs w:val="28"/>
        </w:rPr>
        <w:t xml:space="preserve">          2.  Разместить  информацию в федеральной информационной адресной системе (ФИАС) в трехдневный срок со дня издания настоящего постановления.</w:t>
      </w:r>
    </w:p>
    <w:p w:rsidR="00017580" w:rsidRPr="00B06C54" w:rsidRDefault="00017580" w:rsidP="00696E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6C54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017580" w:rsidRPr="00B06C54" w:rsidRDefault="00017580" w:rsidP="0069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580" w:rsidRDefault="00017580" w:rsidP="0069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580" w:rsidRPr="00B06C54" w:rsidRDefault="00017580" w:rsidP="0069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580" w:rsidRPr="00B06C54" w:rsidRDefault="00017580" w:rsidP="0069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C5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Н.Ф. Суюндуков</w:t>
      </w:r>
    </w:p>
    <w:p w:rsidR="00017580" w:rsidRPr="00B06C54" w:rsidRDefault="00017580" w:rsidP="00696E70">
      <w:pPr>
        <w:spacing w:after="0"/>
        <w:rPr>
          <w:sz w:val="28"/>
          <w:szCs w:val="28"/>
        </w:rPr>
      </w:pPr>
    </w:p>
    <w:p w:rsidR="00017580" w:rsidRPr="00B06C54" w:rsidRDefault="00017580" w:rsidP="00696E70">
      <w:pPr>
        <w:rPr>
          <w:sz w:val="28"/>
          <w:szCs w:val="28"/>
        </w:rPr>
      </w:pPr>
    </w:p>
    <w:p w:rsidR="00017580" w:rsidRPr="00B06C54" w:rsidRDefault="00017580" w:rsidP="00696E70"/>
    <w:p w:rsidR="00017580" w:rsidRPr="00B06C54" w:rsidRDefault="00017580" w:rsidP="00696E70"/>
    <w:p w:rsidR="00017580" w:rsidRPr="00B06C54" w:rsidRDefault="00017580" w:rsidP="00696E70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</w:p>
    <w:p w:rsidR="00017580" w:rsidRPr="00B06C54" w:rsidRDefault="00017580" w:rsidP="00696E70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</w:p>
    <w:p w:rsidR="00017580" w:rsidRPr="00B06C54" w:rsidRDefault="00017580" w:rsidP="00696E70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  <w:u w:val="single"/>
        </w:rPr>
      </w:pPr>
    </w:p>
    <w:p w:rsidR="00017580" w:rsidRPr="00617AD2" w:rsidRDefault="00017580" w:rsidP="0069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A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</w:t>
      </w:r>
    </w:p>
    <w:p w:rsidR="00017580" w:rsidRPr="00617AD2" w:rsidRDefault="00017580" w:rsidP="0069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AD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17AD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17580" w:rsidRPr="00617AD2" w:rsidRDefault="00017580" w:rsidP="0069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AD2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017580" w:rsidRPr="00B06C54" w:rsidRDefault="00017580" w:rsidP="0069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 xml:space="preserve"> от 07.11.2024 № 72-п</w:t>
      </w:r>
    </w:p>
    <w:p w:rsidR="00017580" w:rsidRPr="00B06C54" w:rsidRDefault="00017580" w:rsidP="00696E70">
      <w:pPr>
        <w:spacing w:after="0"/>
        <w:rPr>
          <w:sz w:val="28"/>
          <w:szCs w:val="28"/>
        </w:rPr>
      </w:pPr>
      <w:r w:rsidRPr="00B06C54">
        <w:rPr>
          <w:sz w:val="28"/>
          <w:szCs w:val="28"/>
        </w:rPr>
        <w:t xml:space="preserve">                                                                                         </w:t>
      </w:r>
    </w:p>
    <w:p w:rsidR="00017580" w:rsidRPr="003926F2" w:rsidRDefault="00017580" w:rsidP="00696E70">
      <w:pPr>
        <w:tabs>
          <w:tab w:val="left" w:pos="31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6F2">
        <w:rPr>
          <w:rFonts w:ascii="Times New Roman" w:hAnsi="Times New Roman" w:cs="Times New Roman"/>
          <w:b/>
          <w:bCs/>
          <w:sz w:val="28"/>
          <w:szCs w:val="28"/>
        </w:rPr>
        <w:t>ПЕРЕЧЕНЬ АДРЕСОВ</w:t>
      </w:r>
    </w:p>
    <w:p w:rsidR="00017580" w:rsidRPr="0017650E" w:rsidRDefault="00017580" w:rsidP="002C666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3926F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56:26:1304001:102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>770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3926F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</w:t>
      </w:r>
      <w:r w:rsidRPr="003926F2">
        <w:rPr>
          <w:rFonts w:ascii="Times New Roman" w:hAnsi="Times New Roman" w:cs="Times New Roman"/>
          <w:sz w:val="28"/>
          <w:szCs w:val="28"/>
        </w:rPr>
        <w:t xml:space="preserve">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908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701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1137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114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928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119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1166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1885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1699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1011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1911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520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358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1071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383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>площадью – 741 кв.м., категория земли - земли населенных пунктов, вид разрешенного использования –</w:t>
      </w:r>
      <w:r w:rsidRPr="000965C5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Победы, 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0965C5">
        <w:rPr>
          <w:rFonts w:ascii="Times New Roman" w:hAnsi="Times New Roman" w:cs="Times New Roman"/>
          <w:sz w:val="28"/>
          <w:szCs w:val="28"/>
        </w:rPr>
        <w:t>№ 22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859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1327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846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785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1195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1218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458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1144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1405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749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1184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1815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1159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835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1119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941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1236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866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1091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479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1274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1561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  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840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5E696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E696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56:26:1304001:484 общей площадью – 1022 кв.м., категория земли - земли населенных пунктов, вид разрешенного использования –</w:t>
      </w:r>
      <w:r w:rsidRPr="005E696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Победы,  </w:t>
      </w:r>
      <w:r w:rsidRPr="005E696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5E696E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1337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489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1921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 16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1249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691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697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365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889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>1207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907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2712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1378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17580" w:rsidRPr="007F4FED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F4FED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56:26:1304001:97 общей площадью – 893 кв.м., категория земли - земли населенных пунктов, вид разрешенного использования –</w:t>
      </w:r>
      <w:r w:rsidRPr="007F4FED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Победы,  </w:t>
      </w:r>
      <w:r w:rsidRPr="007F4FED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7F4FED">
        <w:rPr>
          <w:rFonts w:ascii="Times New Roman" w:hAnsi="Times New Roman" w:cs="Times New Roman"/>
          <w:sz w:val="28"/>
          <w:szCs w:val="28"/>
        </w:rPr>
        <w:t>№ 31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</w:t>
      </w:r>
      <w:r w:rsidRPr="007F4FED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1445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F4FED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F4FED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 а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1576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F4FED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1076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F4FED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875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1059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160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1039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181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832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1437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1909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988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370B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1913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624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1914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737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17580" w:rsidRPr="0017650E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2112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823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017580" w:rsidRPr="005E5622" w:rsidRDefault="00017580" w:rsidP="0017650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E562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56:26:1304001:2127 общей площадью – 1083 кв.м., категория земли - земли населенных пунктов, вид разрешенного использования –</w:t>
      </w:r>
      <w:r w:rsidRPr="005E562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Мельникова,  </w:t>
      </w:r>
      <w:r w:rsidRPr="005E562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5E5622">
        <w:rPr>
          <w:rFonts w:ascii="Times New Roman" w:hAnsi="Times New Roman" w:cs="Times New Roman"/>
          <w:sz w:val="28"/>
          <w:szCs w:val="28"/>
        </w:rPr>
        <w:t>№ 8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3926F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56:26:1304001:2186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>1491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3926F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</w:t>
      </w:r>
      <w:r w:rsidRPr="003926F2">
        <w:rPr>
          <w:rFonts w:ascii="Times New Roman" w:hAnsi="Times New Roman" w:cs="Times New Roman"/>
          <w:sz w:val="28"/>
          <w:szCs w:val="28"/>
        </w:rPr>
        <w:t xml:space="preserve">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319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798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323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1740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1787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1124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1488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958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1699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017580" w:rsidRPr="00C00409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00409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56:26:1304001:500 общей площадью – 1011 кв.м., категория земли - земли населенных пунктов, вид разрешенного использования –</w:t>
      </w:r>
      <w:r w:rsidRPr="00C00409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Мельникова,  </w:t>
      </w:r>
      <w:r w:rsidRPr="00C00409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C00409">
        <w:rPr>
          <w:rFonts w:ascii="Times New Roman" w:hAnsi="Times New Roman" w:cs="Times New Roman"/>
          <w:sz w:val="28"/>
          <w:szCs w:val="28"/>
        </w:rPr>
        <w:t>№ 79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767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2258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1196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0965C5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0965C5">
        <w:rPr>
          <w:rFonts w:ascii="Times New Roman" w:hAnsi="Times New Roman" w:cs="Times New Roman"/>
          <w:sz w:val="28"/>
          <w:szCs w:val="28"/>
        </w:rPr>
        <w:t xml:space="preserve">, 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0965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1356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1368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1056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1201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989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1193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1752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547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42/2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594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42/4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1309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957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754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017580" w:rsidRPr="005E5622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E562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56:26:1304001:526 общей площадью – 911 кв.м., категория земли - земли населенных пунктов, вид разрешенного использования –</w:t>
      </w:r>
      <w:r w:rsidRPr="005E562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Мельникова,  </w:t>
      </w:r>
      <w:r w:rsidRPr="005E562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5E5622">
        <w:rPr>
          <w:rFonts w:ascii="Times New Roman" w:hAnsi="Times New Roman" w:cs="Times New Roman"/>
          <w:sz w:val="28"/>
          <w:szCs w:val="28"/>
        </w:rPr>
        <w:t>№ 26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1198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529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1075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17580" w:rsidRPr="0042441B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42441B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56:26:1304001:530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1007</w:t>
      </w:r>
      <w:r w:rsidRPr="0042441B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42441B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42441B">
        <w:rPr>
          <w:rFonts w:ascii="Times New Roman" w:hAnsi="Times New Roman" w:cs="Times New Roman"/>
          <w:sz w:val="28"/>
          <w:szCs w:val="28"/>
        </w:rPr>
        <w:t xml:space="preserve">,  </w:t>
      </w:r>
      <w:r w:rsidRPr="0042441B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4244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531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1084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989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673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936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1182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5E696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5E696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544</w:t>
      </w:r>
      <w:r w:rsidRPr="005E696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1259</w:t>
      </w:r>
      <w:r w:rsidRPr="005E696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5E696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5E696E">
        <w:rPr>
          <w:rFonts w:ascii="Times New Roman" w:hAnsi="Times New Roman" w:cs="Times New Roman"/>
          <w:sz w:val="28"/>
          <w:szCs w:val="28"/>
        </w:rPr>
        <w:t xml:space="preserve">,  </w:t>
      </w:r>
      <w:r w:rsidRPr="005E696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5E6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E696E">
        <w:rPr>
          <w:rFonts w:ascii="Times New Roman" w:hAnsi="Times New Roman" w:cs="Times New Roman"/>
          <w:sz w:val="28"/>
          <w:szCs w:val="28"/>
        </w:rPr>
        <w:t>6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1779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969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548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551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1031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7650E">
        <w:rPr>
          <w:rFonts w:ascii="Times New Roman" w:hAnsi="Times New Roman" w:cs="Times New Roman"/>
          <w:sz w:val="28"/>
          <w:szCs w:val="28"/>
        </w:rPr>
        <w:t>6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553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1279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554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1102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555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1709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556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1691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693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>979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№ 55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695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1105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017580" w:rsidRPr="0017650E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696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815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1718F6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17580" w:rsidRPr="006C06DF" w:rsidRDefault="00017580" w:rsidP="001718F6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C06DF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 общей площадью – 864 кв.м., категория земли - земли населенных пунктов, вид разрешенного использования –</w:t>
      </w:r>
      <w:r w:rsidRPr="006C06DF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Мельникова,  </w:t>
      </w:r>
      <w:r w:rsidRPr="006C06DF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C06DF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704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810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926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816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972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822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773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840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1107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857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1489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0965C5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0965C5">
        <w:rPr>
          <w:rFonts w:ascii="Times New Roman" w:hAnsi="Times New Roman" w:cs="Times New Roman"/>
          <w:sz w:val="28"/>
          <w:szCs w:val="28"/>
        </w:rPr>
        <w:t xml:space="preserve">, 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0965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879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2674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884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1250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6C06DF">
        <w:rPr>
          <w:rFonts w:ascii="Times New Roman" w:hAnsi="Times New Roman" w:cs="Times New Roman"/>
          <w:sz w:val="28"/>
          <w:szCs w:val="28"/>
        </w:rPr>
        <w:t>Мельникова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17580" w:rsidRPr="00FF3ADB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FF3ADB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56:26:1304001:913 общей площадью – 765 кв.м., категория земли - земли населенных пунктов, вид разрешенного использования –</w:t>
      </w:r>
      <w:r w:rsidRPr="00FF3ADB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Мельникова,  </w:t>
      </w:r>
      <w:r w:rsidRPr="00FF3ADB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FF3ADB">
        <w:rPr>
          <w:rFonts w:ascii="Times New Roman" w:hAnsi="Times New Roman" w:cs="Times New Roman"/>
          <w:sz w:val="28"/>
          <w:szCs w:val="28"/>
        </w:rPr>
        <w:t>№ 31А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847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FF3ADB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1245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</w:t>
      </w:r>
      <w:r w:rsidRPr="00FF3ADB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371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FF3ADB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378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1595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F3ADB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1531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FF3ADB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751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1248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1524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1161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409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1433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1672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1573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974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1946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1251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1274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0577E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685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1561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2008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823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1244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2008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017580" w:rsidRPr="0078086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808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Земельному участку с кадастровым номером 56:26:1304001:858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1305</w:t>
      </w:r>
      <w:r w:rsidRPr="0078086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78086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Луговая,  </w:t>
      </w:r>
      <w:r w:rsidRPr="0078086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78086E">
        <w:rPr>
          <w:rFonts w:ascii="Times New Roman" w:hAnsi="Times New Roman" w:cs="Times New Roman"/>
          <w:sz w:val="28"/>
          <w:szCs w:val="28"/>
        </w:rPr>
        <w:t>№ 4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908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1706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2008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921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1446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920085">
        <w:rPr>
          <w:rFonts w:ascii="Times New Roman" w:hAnsi="Times New Roman" w:cs="Times New Roman"/>
          <w:sz w:val="28"/>
          <w:szCs w:val="28"/>
        </w:rPr>
        <w:t>Луговая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1905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959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8086E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2183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1264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8086E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356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78086E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373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1896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017580" w:rsidRPr="0017650E" w:rsidRDefault="00017580" w:rsidP="00396E2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1768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3926F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56:26:1304001:417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</w:t>
      </w:r>
      <w:r>
        <w:rPr>
          <w:rFonts w:ascii="Times New Roman" w:hAnsi="Times New Roman" w:cs="Times New Roman"/>
          <w:color w:val="000000"/>
          <w:sz w:val="28"/>
          <w:szCs w:val="28"/>
        </w:rPr>
        <w:t>1003</w:t>
      </w:r>
      <w:r w:rsidRPr="003926F2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3926F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</w:t>
      </w:r>
      <w:r w:rsidRPr="003926F2">
        <w:rPr>
          <w:rFonts w:ascii="Times New Roman" w:hAnsi="Times New Roman" w:cs="Times New Roman"/>
          <w:sz w:val="28"/>
          <w:szCs w:val="28"/>
        </w:rPr>
        <w:t xml:space="preserve">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1769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419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1822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420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828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421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783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422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1094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467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1065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468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831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492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753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508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936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510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1148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692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1092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0965C5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F175AD">
        <w:rPr>
          <w:rFonts w:ascii="Times New Roman" w:hAnsi="Times New Roman" w:cs="Times New Roman"/>
          <w:sz w:val="28"/>
          <w:szCs w:val="28"/>
        </w:rPr>
        <w:t>Рабочая</w:t>
      </w:r>
      <w:r w:rsidRPr="000965C5">
        <w:rPr>
          <w:rFonts w:ascii="Times New Roman" w:hAnsi="Times New Roman" w:cs="Times New Roman"/>
          <w:sz w:val="28"/>
          <w:szCs w:val="28"/>
        </w:rPr>
        <w:t xml:space="preserve">,  </w:t>
      </w:r>
      <w:r w:rsidRPr="000965C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0965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17580" w:rsidRPr="00346E84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346E84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56:26:1304001:888 общей площадью – 1444 кв.м., категория земли - земли населенных пунктов, вид разрешенного использования –</w:t>
      </w:r>
      <w:r w:rsidRPr="00346E84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Рабочая,  </w:t>
      </w:r>
      <w:r w:rsidRPr="00346E84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346E84">
        <w:rPr>
          <w:rFonts w:ascii="Times New Roman" w:hAnsi="Times New Roman" w:cs="Times New Roman"/>
          <w:sz w:val="28"/>
          <w:szCs w:val="28"/>
        </w:rPr>
        <w:t>№ 12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1950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8A629E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426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894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8A629E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429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682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8A629E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431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1671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</w:t>
      </w:r>
      <w:r w:rsidRPr="008A629E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436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8A629E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440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946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441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711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443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926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534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908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1684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824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17580" w:rsidRPr="0017650E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>
        <w:rPr>
          <w:rFonts w:ascii="Times New Roman" w:hAnsi="Times New Roman" w:cs="Times New Roman"/>
          <w:color w:val="000000"/>
          <w:sz w:val="28"/>
          <w:szCs w:val="28"/>
        </w:rPr>
        <w:t>868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615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разрешенного использования –</w:t>
      </w:r>
      <w:r w:rsidRPr="0017650E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</w:t>
      </w:r>
      <w:r w:rsidRPr="00346E84">
        <w:rPr>
          <w:rFonts w:ascii="Times New Roman" w:hAnsi="Times New Roman" w:cs="Times New Roman"/>
          <w:sz w:val="28"/>
          <w:szCs w:val="28"/>
        </w:rPr>
        <w:t>Мусы Джалиля</w:t>
      </w:r>
      <w:r w:rsidRPr="0017650E">
        <w:rPr>
          <w:rFonts w:ascii="Times New Roman" w:hAnsi="Times New Roman" w:cs="Times New Roman"/>
          <w:sz w:val="28"/>
          <w:szCs w:val="28"/>
        </w:rPr>
        <w:t xml:space="preserve">,  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176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9/1</w:t>
      </w:r>
    </w:p>
    <w:p w:rsidR="00017580" w:rsidRPr="00412177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412177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56:26:1304001:899 общей площадью – 905 кв.м., категория земли - земли населенных пунктов, вид разрешенного использования –</w:t>
      </w:r>
      <w:r w:rsidRPr="00412177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41217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412177">
        <w:rPr>
          <w:rFonts w:ascii="Times New Roman" w:hAnsi="Times New Roman" w:cs="Times New Roman"/>
          <w:sz w:val="28"/>
          <w:szCs w:val="28"/>
        </w:rPr>
        <w:t>№ 27</w:t>
      </w:r>
    </w:p>
    <w:p w:rsidR="00017580" w:rsidRPr="0060750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0750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>:1906</w:t>
      </w:r>
      <w:r w:rsidRPr="00607502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687 кв.м., категория земли - земли населенных пунктов, вид разрешенного использования –</w:t>
      </w:r>
      <w:r w:rsidRPr="0060750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0750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07502">
        <w:rPr>
          <w:rFonts w:ascii="Times New Roman" w:hAnsi="Times New Roman" w:cs="Times New Roman"/>
          <w:sz w:val="28"/>
          <w:szCs w:val="28"/>
        </w:rPr>
        <w:t>№ 17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17650E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</w:t>
      </w:r>
      <w:r w:rsidRPr="0057280E">
        <w:rPr>
          <w:rFonts w:ascii="Times New Roman" w:hAnsi="Times New Roman" w:cs="Times New Roman"/>
          <w:color w:val="000000"/>
          <w:sz w:val="28"/>
          <w:szCs w:val="28"/>
        </w:rPr>
        <w:t>1910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– </w:t>
      </w:r>
      <w:r>
        <w:rPr>
          <w:rFonts w:ascii="Times New Roman" w:hAnsi="Times New Roman" w:cs="Times New Roman"/>
          <w:color w:val="000000"/>
          <w:sz w:val="28"/>
          <w:szCs w:val="28"/>
        </w:rPr>
        <w:t>922</w:t>
      </w:r>
      <w:r w:rsidRPr="0017650E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земли - земли населенных пунктов, вид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>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10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56:26:1304001:423 общей площадью – 816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56:26:1304001:424 общей площадью – 755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56:26:1304001:425 общей площадью – 1331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15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56:26:1304001:427 общей площадью – 623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56:26:1304001:428 общей площадью – 400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11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56:26:1304001:430 общей площадью – 1680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</w:t>
      </w:r>
    </w:p>
    <w:p w:rsidR="00017580" w:rsidRPr="00617AD2" w:rsidRDefault="00017580" w:rsidP="00CE375B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56:26:1304001:887 общей площадью – 1509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26</w:t>
      </w:r>
    </w:p>
    <w:p w:rsidR="00017580" w:rsidRPr="00617AD2" w:rsidRDefault="00017580" w:rsidP="00CE375B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56:26:1304001:250 общей площадью – 696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56:26:1304001:432 общей площадью – 992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56:26:1304001:433 общей площадью – 1241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25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56:26:1304001:435 общей площадью – 1230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20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56:26:1304001:437 общей площадью – 947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56:26:1304001:438 общей площадью – 1629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56:26:1304001:442 общей площадью – 881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56:26:1304001:444 общей площадью – 1275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56:26:1304001:66 общей площадью – 1316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31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56:26:1304001:689 общей площадью – 1497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56:26:1304001:69 общей площадью –885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35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56:26:1304001:690 общей площадью – 976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56:26:1304001:803 общей площадью – 1536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Мусы Джалиля,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39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56:26:1304001:10 общей площадью – 827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56:26:1304001:1884 общей площадью – 1247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56:26:1304001:336 общей площадью – 1205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56:26:1304001:374 общей площадью – 1168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56:26:1304001:532 общей площадью – 1148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56:26:1304001:533 общей площадью – 946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56:26:1304001:535 общей площадью – 400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56:26:1304001:536 общей площадью – 1200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56:26:1304001:537 общей площадью – 1369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56:26:1304001:538 общей площадью – 1100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10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56:26:1304001:539 общей площадью – 1094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56:26:1304001:572 общей площадью – 895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56:26:1304001:574 общей площадью – 879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56:26:1304001:575 общей площадью – 1414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56:26:1304001:576 общей площадью – 1266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22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56:26:1304001:577 общей площадью – 962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20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56:26:1304001:593 общей площадью –931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56:26:1304001:728 общей площадью – 1756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56:26:1304001:738 общей площадью – 2211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56:26:1304001:574 общей площадью – 986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56:26:1304001:860 общей площадью – 1331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№24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56:26:1304001:897 общей площадью – 843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Центральная,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56:26:1304001:11 общей площадью – 1353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56:26:1304001:13 общей площадью – 904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56:26:1304001:14 общей площадью – 955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56:26:1304001:15 общей площадью – 887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56:26:1304001:16 общей площадью – 1540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56:26:1304001:20 общей площадью – 1274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56:26:1304001:353 общей площадью – 907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8/1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56:26:1304001:380 общей площадью – 980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56:26:1304001:385 общей площадью – 1314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56:26:1304001:603 общей площадью – 1316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8/2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56:26:1304001:607 общей площадью – 1123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56:26:1304001:608 общей площадью – 1166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56:26:1304001:683 общей площадью – 673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56:26:1304001:706 общей площадью – 900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2/2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 общей площадью – 1116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56:26:1304001:827 общей площадью – 1274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Садовая,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4/1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56:26:1304001:1908 общей площадью – 1040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9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 общей площадью – 1817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56:26:1304001:2165 общей площадью – 2450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56:26:1304001:22 общей площадью – 1823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16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56:26:1304001:23 общей площадью – 1534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13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56:26:1304001:24 общей площадью – 2619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14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56:26:1304001:360 общей площадью – 1326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56:26:1304001:398 общей площадью – 2401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12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56:26:1304001:399 общей площадью – 1300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56:26:1304001:400 общей площадью – 820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5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56:26:1304001:401 общей площадью – 2298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10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56:26:1304001:402 общей площадью – 1123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8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56:26:1304001:445 общей площадью – 577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</w:t>
      </w:r>
    </w:p>
    <w:p w:rsidR="00017580" w:rsidRPr="00617AD2" w:rsidRDefault="00017580" w:rsidP="00F175A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56:26:1304001:446 общей площадью – 741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</w:t>
      </w:r>
    </w:p>
    <w:p w:rsidR="00017580" w:rsidRPr="00617AD2" w:rsidRDefault="00017580" w:rsidP="001718F6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56:26:1304001:447 общей площадью –1002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56:26:1304001:448 общей площадью – 2248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56:26:1304001:449 общей площадью – 1311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56:26:1304001:584 общей площадью – 1196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11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56:26:1304001:726 общей площадью – 1350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№26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56:26:1304001:727 общей площадью – 2000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</w:t>
      </w:r>
      <w:r w:rsidRPr="00617AD2">
        <w:rPr>
          <w:rFonts w:ascii="Times New Roman" w:hAnsi="Times New Roman" w:cs="Times New Roman"/>
          <w:sz w:val="28"/>
          <w:szCs w:val="28"/>
        </w:rPr>
        <w:lastRenderedPageBreak/>
        <w:t xml:space="preserve">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17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56:26:1304001:807 общей площадью – 1997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15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56:26:1304001:886 общей площадью – 2079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20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56:26:1304001:891 общей площадью – 1718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Степная,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19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56:26:1304001:350 общей площадью – 1740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Молодёжная,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56:26:1304001:923 общей площадью – 2048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Молодёжная,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56:26:1304001:920 общей площадью – 1681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</w:t>
      </w:r>
      <w:r w:rsidRPr="00617AD2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Оренбургская область Саракташский муниципальный район, сельское поселение Новочеркасский сельсовет, село  Новочеркасск, улица   Молодёжная,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56:26:1304001:922 общей площадью – 1428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Молодёжная,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56:26:1304001:819 общей площадью – 2300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Производственная,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11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56:26:1304001:837 общей площадью – 2369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Производственная,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9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56:26:1304001:851 общей площадью – 1650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Производственная,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56:26:1304001:914 общей площадью – 1707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 Производственная,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56:26:1304001:12 общей площадью – 1572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</w:t>
      </w:r>
      <w:r w:rsidRPr="00617AD2">
        <w:rPr>
          <w:rFonts w:ascii="Times New Roman" w:hAnsi="Times New Roman" w:cs="Times New Roman"/>
          <w:sz w:val="28"/>
          <w:szCs w:val="28"/>
        </w:rPr>
        <w:lastRenderedPageBreak/>
        <w:t xml:space="preserve">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19а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56:26:1304001:2157 общей площадью – 1540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2а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56:26:1304001:2159 общей площадью – 1593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2Б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56:26:1304001:2166 общей площадью – 501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2В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56:26:1304001:2185 общей площадью – 1703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2Д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56:26:1304001:394 общей площадью – 2343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7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56:26:1304001:686 общей площадью – 1697 кв.м., категория земли - земли населенных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5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56:26:1304001:705 общей площадью – 2128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4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56:26:1304001:852 общей площадью – 1486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19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56:26:1304001:861 общей площадью – 1414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3/2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56:26:1304001:862 общей площадью – 601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9а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56:26:1304001:1915 общей площадью – 1868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Кольцевая,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Земельному участку с кадастровым номером 56:26:1304001:2179 общей площадью – 1044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Набережная,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2В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56:26:1304001:573 общей площадью – 1208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Набережная,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56:26:1304001:654 общей площадью – 1606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Набережная,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6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56:26:1304001:890 общей площадью – 1011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Набережная,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 2б</w:t>
      </w:r>
    </w:p>
    <w:p w:rsidR="00017580" w:rsidRPr="00617AD2" w:rsidRDefault="00017580" w:rsidP="006543E8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617AD2"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кадастровым номером 56:26:1304001:847 общей площадью – 1500 кв.м., категория земли - земли населенных пунктов, вид разрешенного использования –</w:t>
      </w:r>
      <w:r w:rsidRPr="00617AD2">
        <w:rPr>
          <w:rFonts w:ascii="Times New Roman" w:hAnsi="Times New Roman" w:cs="Times New Roman"/>
          <w:sz w:val="28"/>
          <w:szCs w:val="28"/>
        </w:rPr>
        <w:t xml:space="preserve">   для ведения личного подсобного хозяйства (код 2.2), присвоить адрес: Российская Федерация, Оренбургская область Саракташский муниципальный район, сельское поселение Новочеркасский сельсовет, село  Новочеркасск, улица    Восточная,  </w:t>
      </w:r>
      <w:r w:rsidRPr="00617AD2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 w:rsidRPr="00617AD2">
        <w:rPr>
          <w:rFonts w:ascii="Times New Roman" w:hAnsi="Times New Roman" w:cs="Times New Roman"/>
          <w:sz w:val="28"/>
          <w:szCs w:val="28"/>
        </w:rPr>
        <w:t>№ 2</w:t>
      </w:r>
    </w:p>
    <w:p w:rsidR="00017580" w:rsidRDefault="00017580"/>
    <w:sectPr w:rsidR="00017580" w:rsidSect="009A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949"/>
    <w:multiLevelType w:val="hybridMultilevel"/>
    <w:tmpl w:val="D624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/>
  <w:rsids>
    <w:rsidRoot w:val="00696E70"/>
    <w:rsid w:val="00017580"/>
    <w:rsid w:val="000577E5"/>
    <w:rsid w:val="00075348"/>
    <w:rsid w:val="000823D9"/>
    <w:rsid w:val="000965C5"/>
    <w:rsid w:val="000B50A1"/>
    <w:rsid w:val="001026F7"/>
    <w:rsid w:val="00112B28"/>
    <w:rsid w:val="00151625"/>
    <w:rsid w:val="001718F6"/>
    <w:rsid w:val="0017650E"/>
    <w:rsid w:val="001E4008"/>
    <w:rsid w:val="00255791"/>
    <w:rsid w:val="00262139"/>
    <w:rsid w:val="002C666A"/>
    <w:rsid w:val="00330D5A"/>
    <w:rsid w:val="00346E84"/>
    <w:rsid w:val="00377985"/>
    <w:rsid w:val="003926F2"/>
    <w:rsid w:val="00396E29"/>
    <w:rsid w:val="003B5993"/>
    <w:rsid w:val="003C427E"/>
    <w:rsid w:val="003D2046"/>
    <w:rsid w:val="003F5A8A"/>
    <w:rsid w:val="003F5BBB"/>
    <w:rsid w:val="004058D1"/>
    <w:rsid w:val="004100A6"/>
    <w:rsid w:val="00412177"/>
    <w:rsid w:val="0042441B"/>
    <w:rsid w:val="004C4991"/>
    <w:rsid w:val="00511CCC"/>
    <w:rsid w:val="00556D29"/>
    <w:rsid w:val="00566E61"/>
    <w:rsid w:val="0057280E"/>
    <w:rsid w:val="005839F5"/>
    <w:rsid w:val="005B3497"/>
    <w:rsid w:val="005C031A"/>
    <w:rsid w:val="005E5622"/>
    <w:rsid w:val="005E696E"/>
    <w:rsid w:val="00607502"/>
    <w:rsid w:val="00617AD2"/>
    <w:rsid w:val="00644D0A"/>
    <w:rsid w:val="0065404E"/>
    <w:rsid w:val="006543E8"/>
    <w:rsid w:val="00682766"/>
    <w:rsid w:val="00696E70"/>
    <w:rsid w:val="006C06DF"/>
    <w:rsid w:val="006D4FE5"/>
    <w:rsid w:val="00762669"/>
    <w:rsid w:val="00773847"/>
    <w:rsid w:val="0078086E"/>
    <w:rsid w:val="007A5D88"/>
    <w:rsid w:val="007F4FED"/>
    <w:rsid w:val="00821907"/>
    <w:rsid w:val="00831A3A"/>
    <w:rsid w:val="00843695"/>
    <w:rsid w:val="00853869"/>
    <w:rsid w:val="008A629E"/>
    <w:rsid w:val="008A7E7C"/>
    <w:rsid w:val="008C4DE1"/>
    <w:rsid w:val="008F6700"/>
    <w:rsid w:val="0091674D"/>
    <w:rsid w:val="00920085"/>
    <w:rsid w:val="009370B6"/>
    <w:rsid w:val="00946D47"/>
    <w:rsid w:val="00953CAF"/>
    <w:rsid w:val="009953D8"/>
    <w:rsid w:val="009A5569"/>
    <w:rsid w:val="009D410A"/>
    <w:rsid w:val="00A24E65"/>
    <w:rsid w:val="00A3313B"/>
    <w:rsid w:val="00A42015"/>
    <w:rsid w:val="00A50CF8"/>
    <w:rsid w:val="00A81D72"/>
    <w:rsid w:val="00AB1FF9"/>
    <w:rsid w:val="00B06C54"/>
    <w:rsid w:val="00B11D6F"/>
    <w:rsid w:val="00B72127"/>
    <w:rsid w:val="00B95715"/>
    <w:rsid w:val="00BE242F"/>
    <w:rsid w:val="00BE3E82"/>
    <w:rsid w:val="00C00409"/>
    <w:rsid w:val="00C046A5"/>
    <w:rsid w:val="00C0502F"/>
    <w:rsid w:val="00C3647E"/>
    <w:rsid w:val="00C54872"/>
    <w:rsid w:val="00C55A7A"/>
    <w:rsid w:val="00C938C9"/>
    <w:rsid w:val="00CB5E8D"/>
    <w:rsid w:val="00CD4A74"/>
    <w:rsid w:val="00CD4CB4"/>
    <w:rsid w:val="00CE375B"/>
    <w:rsid w:val="00CE3BB8"/>
    <w:rsid w:val="00DB7E2A"/>
    <w:rsid w:val="00DD5DDA"/>
    <w:rsid w:val="00E24105"/>
    <w:rsid w:val="00E31BEB"/>
    <w:rsid w:val="00E803F4"/>
    <w:rsid w:val="00EE1CAB"/>
    <w:rsid w:val="00F00C8B"/>
    <w:rsid w:val="00F15DF8"/>
    <w:rsid w:val="00F175AD"/>
    <w:rsid w:val="00F64F39"/>
    <w:rsid w:val="00F940CE"/>
    <w:rsid w:val="00FD7850"/>
    <w:rsid w:val="00FE2C10"/>
    <w:rsid w:val="00F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6E70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9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17751</Words>
  <Characters>101185</Characters>
  <Application>Microsoft Office Word</Application>
  <DocSecurity>0</DocSecurity>
  <Lines>843</Lines>
  <Paragraphs>237</Paragraphs>
  <ScaleCrop>false</ScaleCrop>
  <Company/>
  <LinksUpToDate>false</LinksUpToDate>
  <CharactersWithSpaces>118699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2024-12-02T10:23:00Z</dcterms:created>
  <dcterms:modified xsi:type="dcterms:W3CDTF">2024-12-02T10:23:00Z</dcterms:modified>
</cp:coreProperties>
</file>