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01" w:rsidRPr="00266E6D" w:rsidRDefault="006A2BB7" w:rsidP="00615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01" w:rsidRPr="00266E6D" w:rsidRDefault="00615701" w:rsidP="00615701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E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615701" w:rsidRPr="00266E6D" w:rsidRDefault="00615701" w:rsidP="0061570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66E6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615701" w:rsidRPr="00266E6D" w:rsidRDefault="00615701" w:rsidP="00615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66E6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615701" w:rsidRPr="00266E6D" w:rsidRDefault="00615701" w:rsidP="0061570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E6D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615701" w:rsidRDefault="0061570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66E6D"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005C5C">
        <w:rPr>
          <w:rFonts w:ascii="Times New Roman" w:hAnsi="Times New Roman" w:cs="Times New Roman"/>
          <w:sz w:val="28"/>
          <w:szCs w:val="28"/>
          <w:u w:val="single"/>
          <w:lang w:eastAsia="ru-RU"/>
        </w:rPr>
        <w:t>8</w:t>
      </w:r>
      <w:r w:rsidRPr="00266E6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.05.2024     </w:t>
      </w:r>
      <w:r w:rsidRPr="00266E6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66E6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266E6D">
        <w:rPr>
          <w:rFonts w:ascii="Times New Roman" w:hAnsi="Times New Roman" w:cs="Times New Roman"/>
          <w:sz w:val="28"/>
          <w:szCs w:val="28"/>
          <w:lang w:eastAsia="ru-RU"/>
        </w:rPr>
        <w:t xml:space="preserve">с. Новочеркасск                                      </w:t>
      </w:r>
      <w:r w:rsidRPr="00266E6D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</w:t>
      </w:r>
      <w:r w:rsidRPr="00266E6D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2</w:t>
      </w:r>
      <w:r w:rsidR="00005C5C">
        <w:rPr>
          <w:rFonts w:ascii="Times New Roman" w:hAnsi="Times New Roman" w:cs="Times New Roman"/>
          <w:sz w:val="26"/>
          <w:szCs w:val="26"/>
          <w:u w:val="single"/>
          <w:lang w:eastAsia="ru-RU"/>
        </w:rPr>
        <w:t>8</w:t>
      </w:r>
      <w:r w:rsidRPr="00266E6D">
        <w:rPr>
          <w:rFonts w:ascii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615701" w:rsidRDefault="0061570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15701" w:rsidRDefault="0061570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57424">
        <w:rPr>
          <w:rFonts w:ascii="Times New Roman" w:hAnsi="Times New Roman" w:cs="Times New Roman"/>
          <w:sz w:val="28"/>
          <w:szCs w:val="28"/>
        </w:rPr>
        <w:t>О признании жилых помещений подлежащими капитальному ремонту</w:t>
      </w:r>
    </w:p>
    <w:p w:rsidR="00615701" w:rsidRPr="00266E6D" w:rsidRDefault="0061570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615701" w:rsidRPr="007E01A5" w:rsidRDefault="00615701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1A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Жилищным кодексом Российской Федерации, Ф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закона от 06.10.2003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заключени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межведомственной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омиссии об оценке соответствия помещения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(многоквартирного дома) требованиям, установленным в Положении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признании помещения жилым помещением, жилого помещения непригодным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для проживания, многоквартирного дома аварийным и подлежащим сносу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реконструкции, садового дома жилым домом и жилого дома садовым домом,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69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Новочеркасский</w:t>
      </w:r>
      <w:r w:rsidRPr="007336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15701" w:rsidRDefault="00615701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E6D">
        <w:rPr>
          <w:rFonts w:ascii="Times New Roman" w:hAnsi="Times New Roman" w:cs="Times New Roman"/>
          <w:sz w:val="28"/>
          <w:szCs w:val="28"/>
          <w:lang w:eastAsia="ru-RU"/>
        </w:rPr>
        <w:t>1.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году,</w:t>
      </w:r>
      <w:bookmarkStart w:id="0" w:name="_GoBack"/>
      <w:bookmarkEnd w:id="0"/>
      <w:r w:rsidRPr="00266E6D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подлежащими</w:t>
      </w:r>
      <w:r w:rsidRPr="00FB58DF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капитальному ремонту</w:t>
      </w:r>
      <w:r w:rsidRPr="00FB58DF">
        <w:rPr>
          <w:rFonts w:ascii="PT Serif" w:hAnsi="PT Serif" w:cs="PT Serif"/>
          <w:color w:val="22272F"/>
          <w:sz w:val="37"/>
          <w:szCs w:val="37"/>
          <w:shd w:val="clear" w:color="auto" w:fill="FFFFFF"/>
          <w:lang w:eastAsia="ru-RU"/>
        </w:rPr>
        <w:t xml:space="preserve"> </w:t>
      </w:r>
      <w:r w:rsidRPr="00FB58DF">
        <w:rPr>
          <w:rFonts w:ascii="Times New Roman" w:hAnsi="Times New Roman" w:cs="Times New Roman"/>
          <w:sz w:val="28"/>
          <w:szCs w:val="28"/>
          <w:lang w:eastAsia="ru-RU"/>
        </w:rPr>
        <w:t>с целью приведения утраченных в процессе эксплуатации характеристик жилых помещений в соответствие с установленными требованиями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615701" w:rsidRDefault="00615701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Собственникам жилых помещений, указанных в пункте 1 настоящего постановления, </w:t>
      </w:r>
      <w:r w:rsidR="00910910">
        <w:rPr>
          <w:rFonts w:ascii="Times New Roman" w:hAnsi="Times New Roman" w:cs="Times New Roman"/>
          <w:sz w:val="28"/>
          <w:szCs w:val="28"/>
          <w:lang w:eastAsia="ru-RU"/>
        </w:rPr>
        <w:t>рекомендовать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ремонтно-восстановительных работ, надлежащее содержание несущих и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 </w:t>
      </w:r>
    </w:p>
    <w:p w:rsidR="00615701" w:rsidRPr="00165D3A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65D3A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Pr="00165D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обязательному обнародованию и размещению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Новочеркасский сельсовет</w:t>
      </w:r>
      <w:r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 Оренбургского района Оренбургской области в информационно-телеко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ммуникационной сети «Интернет».</w:t>
      </w: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Настоящее постановление </w:t>
      </w:r>
      <w:r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вступает в силу после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Pr="00BF1A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701" w:rsidRDefault="0061570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Н.Ф.Суюндуков</w:t>
      </w:r>
    </w:p>
    <w:p w:rsidR="00615701" w:rsidRDefault="0061570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Новочеркасский</w:t>
      </w:r>
      <w:r w:rsidRPr="00266E6D">
        <w:rPr>
          <w:rFonts w:ascii="Times New Roman" w:hAnsi="Times New Roman" w:cs="Times New Roman"/>
          <w:sz w:val="27"/>
          <w:szCs w:val="27"/>
        </w:rPr>
        <w:t xml:space="preserve"> сельсовет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</w:t>
      </w:r>
      <w:r w:rsidR="00005C5C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>.05.2024 № 2</w:t>
      </w:r>
      <w:r w:rsidR="00005C5C">
        <w:rPr>
          <w:rFonts w:ascii="Times New Roman" w:hAnsi="Times New Roman" w:cs="Times New Roman"/>
          <w:sz w:val="27"/>
          <w:szCs w:val="27"/>
        </w:rPr>
        <w:t>8</w:t>
      </w:r>
      <w:r w:rsidRPr="00266E6D">
        <w:rPr>
          <w:rFonts w:ascii="Times New Roman" w:hAnsi="Times New Roman" w:cs="Times New Roman"/>
          <w:sz w:val="27"/>
          <w:szCs w:val="27"/>
        </w:rPr>
        <w:t>-п</w:t>
      </w:r>
    </w:p>
    <w:p w:rsidR="00615701" w:rsidRPr="00266E6D" w:rsidRDefault="00615701" w:rsidP="0061570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7"/>
          <w:szCs w:val="27"/>
        </w:rPr>
      </w:pPr>
    </w:p>
    <w:p w:rsidR="00615701" w:rsidRPr="00266E6D" w:rsidRDefault="00615701" w:rsidP="0061570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66E6D">
        <w:rPr>
          <w:rFonts w:ascii="Times New Roman" w:hAnsi="Times New Roman" w:cs="Times New Roman"/>
          <w:b/>
          <w:bCs/>
          <w:sz w:val="27"/>
          <w:szCs w:val="27"/>
        </w:rPr>
        <w:t>Жилые помещения,</w:t>
      </w:r>
    </w:p>
    <w:p w:rsidR="00615701" w:rsidRPr="00266E6D" w:rsidRDefault="00615701" w:rsidP="006157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66E6D">
        <w:rPr>
          <w:rFonts w:ascii="Times New Roman" w:hAnsi="Times New Roman" w:cs="Times New Roman"/>
          <w:b/>
          <w:bCs/>
          <w:sz w:val="27"/>
          <w:szCs w:val="27"/>
        </w:rPr>
        <w:t>подлежащие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</w:t>
      </w:r>
    </w:p>
    <w:p w:rsidR="00615701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759"/>
        <w:gridCol w:w="1188"/>
        <w:gridCol w:w="1983"/>
      </w:tblGrid>
      <w:tr w:rsidR="00615701" w:rsidRPr="00F50994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жилого помещения (кв. м)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жилого помещения</w:t>
            </w:r>
          </w:p>
        </w:tc>
      </w:tr>
      <w:tr w:rsidR="00615701" w:rsidRPr="00F50994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266E6D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Оренбургская область, Саракташский район, с. Новочеркасск ул. Молодежная, д. 1 </w:t>
            </w:r>
          </w:p>
          <w:p w:rsidR="00615701" w:rsidRPr="00266E6D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(согласно данным из ЕГРН: Российская Федерация, Оренбургская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Саракташский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район, сельское поселение Новочеркасский сельсовет, село Новочеркасск, улица Молодежная, дом  1)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56:2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304001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934</w:t>
            </w:r>
          </w:p>
        </w:tc>
      </w:tr>
      <w:tr w:rsidR="00615701" w:rsidRPr="00F50994">
        <w:trPr>
          <w:trHeight w:val="1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Оренбургская область, Саракташский район, с. Новочеркасск ул. Молодежная, д. 2</w:t>
            </w:r>
          </w:p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данным из ЕГРН: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Оренбургская область, р-н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Саракташский</w:t>
            </w: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Новочеркасск</w:t>
            </w: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</w:t>
            </w: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д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56:2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304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1066</w:t>
            </w:r>
          </w:p>
        </w:tc>
      </w:tr>
      <w:tr w:rsidR="00615701" w:rsidRPr="00F50994">
        <w:trPr>
          <w:trHeight w:val="1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Оренбургская область, Саракташский район, с. Новочеркасск ул. Молодежная, д. 5</w:t>
            </w:r>
          </w:p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данным из ЕГРН: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Оренбургская область, р-н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Саракташский</w:t>
            </w: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Новочеркасск</w:t>
            </w: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Молодежная, д 5)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56:2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304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1338</w:t>
            </w:r>
          </w:p>
        </w:tc>
      </w:tr>
      <w:tr w:rsidR="00615701" w:rsidRPr="00F50994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Оренбургская область, Саракташский район, с. Новочеркасск ул. Степная, д.21</w:t>
            </w:r>
          </w:p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данным из ЕГРН: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Оренбургская область, р-н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Саракташский</w:t>
            </w: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Новочеркасск</w:t>
            </w: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Степная, д 21)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56:2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304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1410</w:t>
            </w:r>
          </w:p>
        </w:tc>
      </w:tr>
      <w:tr w:rsidR="00615701" w:rsidRPr="00F50994">
        <w:trPr>
          <w:trHeight w:val="7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Оренбургская область, Саракташский район, с. Красногор ул. Уральская, д.35</w:t>
            </w:r>
          </w:p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данным из ЕГРН: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Оренбургская область,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Саракташский район</w:t>
            </w: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Красногор</w:t>
            </w: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Уральская, д 35)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56:2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303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1126</w:t>
            </w:r>
          </w:p>
        </w:tc>
      </w:tr>
    </w:tbl>
    <w:p w:rsidR="00615701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4"/>
          <w:szCs w:val="24"/>
        </w:rPr>
      </w:pPr>
    </w:p>
    <w:p w:rsidR="00936A6E" w:rsidRDefault="00936A6E"/>
    <w:sectPr w:rsidR="00936A6E" w:rsidSect="00615701">
      <w:pgSz w:w="11906" w:h="16838"/>
      <w:pgMar w:top="540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031" w:rsidRDefault="00FE3031">
      <w:r>
        <w:separator/>
      </w:r>
    </w:p>
  </w:endnote>
  <w:endnote w:type="continuationSeparator" w:id="1">
    <w:p w:rsidR="00FE3031" w:rsidRDefault="00FE3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031" w:rsidRDefault="00FE3031">
      <w:r>
        <w:separator/>
      </w:r>
    </w:p>
  </w:footnote>
  <w:footnote w:type="continuationSeparator" w:id="1">
    <w:p w:rsidR="00FE3031" w:rsidRDefault="00FE3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701"/>
    <w:rsid w:val="00005C5C"/>
    <w:rsid w:val="000545AD"/>
    <w:rsid w:val="001464FD"/>
    <w:rsid w:val="002E4B92"/>
    <w:rsid w:val="002F7EFF"/>
    <w:rsid w:val="003A017B"/>
    <w:rsid w:val="003B56D0"/>
    <w:rsid w:val="005D7B7F"/>
    <w:rsid w:val="006024C4"/>
    <w:rsid w:val="00615701"/>
    <w:rsid w:val="006A2BB7"/>
    <w:rsid w:val="006E0253"/>
    <w:rsid w:val="00733D77"/>
    <w:rsid w:val="007577B6"/>
    <w:rsid w:val="00765103"/>
    <w:rsid w:val="00910910"/>
    <w:rsid w:val="00936A6E"/>
    <w:rsid w:val="009C1B6A"/>
    <w:rsid w:val="00A340AE"/>
    <w:rsid w:val="00B61D75"/>
    <w:rsid w:val="00BB2AD2"/>
    <w:rsid w:val="00C43B8F"/>
    <w:rsid w:val="00C51C01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70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10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2024-06-03T03:51:00Z</cp:lastPrinted>
  <dcterms:created xsi:type="dcterms:W3CDTF">2024-06-03T08:38:00Z</dcterms:created>
  <dcterms:modified xsi:type="dcterms:W3CDTF">2024-06-03T08:38:00Z</dcterms:modified>
</cp:coreProperties>
</file>