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C07342" w:rsidRPr="001463EA" w:rsidTr="00B40D84">
        <w:trPr>
          <w:trHeight w:val="961"/>
          <w:jc w:val="center"/>
        </w:trPr>
        <w:tc>
          <w:tcPr>
            <w:tcW w:w="3321" w:type="dxa"/>
          </w:tcPr>
          <w:p w:rsidR="00C07342" w:rsidRPr="001463EA" w:rsidRDefault="00C07342" w:rsidP="00B40D8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C07342" w:rsidRPr="001463EA" w:rsidRDefault="00C07342" w:rsidP="00B40D8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19101" cy="580768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0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07342" w:rsidRPr="001463EA" w:rsidRDefault="00C07342" w:rsidP="00B40D84">
            <w:pPr>
              <w:tabs>
                <w:tab w:val="center" w:pos="1694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C07342" w:rsidRPr="00C86C3B" w:rsidRDefault="00C07342" w:rsidP="00C0734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C86C3B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C07342" w:rsidRDefault="00C07342" w:rsidP="00C0734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C86C3B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C07342" w:rsidRPr="00C86C3B" w:rsidRDefault="00C07342" w:rsidP="00C0734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</w:p>
    <w:p w:rsidR="00C07342" w:rsidRPr="000C7DEA" w:rsidRDefault="00C07342" w:rsidP="00C073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DE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07342" w:rsidRPr="00AB265F" w:rsidRDefault="00C07342" w:rsidP="00C07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Очередного</w:t>
      </w:r>
      <w:r w:rsidRPr="006B1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EE112E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E91">
        <w:rPr>
          <w:rFonts w:ascii="Times New Roman" w:hAnsi="Times New Roman" w:cs="Times New Roman"/>
          <w:sz w:val="28"/>
          <w:szCs w:val="28"/>
        </w:rPr>
        <w:t>заседания</w:t>
      </w:r>
      <w:r w:rsidRPr="00AB265F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C07342" w:rsidRPr="00AB265F" w:rsidRDefault="00C07342" w:rsidP="00C07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65F"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</w:t>
      </w:r>
    </w:p>
    <w:p w:rsidR="00C07342" w:rsidRPr="00AB265F" w:rsidRDefault="00C07342" w:rsidP="00C07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65F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C07342" w:rsidRPr="00AB265F" w:rsidRDefault="00C07342" w:rsidP="00C07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342" w:rsidRPr="00AB265F" w:rsidRDefault="00E12BFB" w:rsidP="00C07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07342">
        <w:rPr>
          <w:rFonts w:ascii="Times New Roman" w:hAnsi="Times New Roman" w:cs="Times New Roman"/>
          <w:sz w:val="28"/>
          <w:szCs w:val="28"/>
        </w:rPr>
        <w:t>.03.2024</w:t>
      </w:r>
      <w:r w:rsidR="00C07342" w:rsidRPr="00AB265F">
        <w:rPr>
          <w:rFonts w:ascii="Times New Roman" w:hAnsi="Times New Roman" w:cs="Times New Roman"/>
          <w:sz w:val="28"/>
          <w:szCs w:val="28"/>
        </w:rPr>
        <w:t xml:space="preserve">                                 с. </w:t>
      </w:r>
      <w:r w:rsidR="00C07342">
        <w:rPr>
          <w:rFonts w:ascii="Times New Roman" w:hAnsi="Times New Roman" w:cs="Times New Roman"/>
          <w:sz w:val="28"/>
          <w:szCs w:val="28"/>
        </w:rPr>
        <w:t xml:space="preserve">Новочеркасск                              </w:t>
      </w:r>
      <w:r w:rsidR="00C07342" w:rsidRPr="00AB265F">
        <w:rPr>
          <w:rFonts w:ascii="Times New Roman" w:hAnsi="Times New Roman" w:cs="Times New Roman"/>
          <w:sz w:val="28"/>
          <w:szCs w:val="28"/>
        </w:rPr>
        <w:t xml:space="preserve">  № </w:t>
      </w:r>
      <w:r w:rsidR="005E3C49">
        <w:rPr>
          <w:rFonts w:ascii="Times New Roman" w:hAnsi="Times New Roman" w:cs="Times New Roman"/>
          <w:sz w:val="28"/>
          <w:szCs w:val="28"/>
        </w:rPr>
        <w:t>159</w:t>
      </w:r>
      <w:r w:rsidR="00C07342" w:rsidRPr="00AB2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342" w:rsidRPr="00831107" w:rsidRDefault="00C07342" w:rsidP="00C07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342" w:rsidRDefault="00C07342" w:rsidP="00C07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BB2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BB2">
        <w:rPr>
          <w:rFonts w:ascii="Times New Roman" w:hAnsi="Times New Roman" w:cs="Times New Roman"/>
          <w:sz w:val="28"/>
          <w:szCs w:val="28"/>
        </w:rPr>
        <w:t xml:space="preserve">Новочеркасский сельсовет Саракташского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BB2">
        <w:rPr>
          <w:rFonts w:ascii="Times New Roman" w:hAnsi="Times New Roman" w:cs="Times New Roman"/>
          <w:sz w:val="28"/>
          <w:szCs w:val="28"/>
        </w:rPr>
        <w:t xml:space="preserve">Оренбургской области  </w:t>
      </w:r>
    </w:p>
    <w:p w:rsidR="00C07342" w:rsidRDefault="00C07342" w:rsidP="00C07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65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AB265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7342" w:rsidRDefault="00C07342" w:rsidP="00C07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342" w:rsidRPr="00831107" w:rsidRDefault="00C07342" w:rsidP="00C0734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В соответствии со статьями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Федерации" и 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831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Новочеркасский сельсовет Саракташского района Оренбургской области, рассмотрев итоги исполнения </w:t>
      </w:r>
      <w:r w:rsidRPr="0083110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AB265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AB265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07342" w:rsidRPr="00831107" w:rsidRDefault="00C07342" w:rsidP="00C0734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07342" w:rsidRPr="00831107" w:rsidRDefault="00C07342" w:rsidP="00C0734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>Совет депутатов Новочеркасского сельсовета</w:t>
      </w:r>
    </w:p>
    <w:p w:rsidR="00C07342" w:rsidRPr="00556568" w:rsidRDefault="00C07342" w:rsidP="00C0734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rPr>
          <w:rFonts w:ascii="Times New Roman" w:hAnsi="Times New Roman" w:cs="Times New Roman"/>
          <w:b/>
          <w:bCs/>
          <w:sz w:val="28"/>
          <w:szCs w:val="28"/>
        </w:rPr>
      </w:pPr>
      <w:r w:rsidRPr="0055656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C07342" w:rsidRPr="00831107" w:rsidRDefault="00C07342" w:rsidP="00C0734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rPr>
          <w:rFonts w:ascii="Times New Roman" w:hAnsi="Times New Roman" w:cs="Times New Roman"/>
          <w:sz w:val="28"/>
          <w:szCs w:val="28"/>
        </w:rPr>
      </w:pPr>
    </w:p>
    <w:p w:rsidR="00C07342" w:rsidRPr="00831107" w:rsidRDefault="00C07342" w:rsidP="00C07342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Утвердить отчет об исполнении </w:t>
      </w:r>
      <w:r w:rsidRPr="0083110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556568"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 Саракташского ра</w:t>
      </w:r>
      <w:r>
        <w:rPr>
          <w:rFonts w:ascii="Times New Roman" w:hAnsi="Times New Roman" w:cs="Times New Roman"/>
          <w:sz w:val="28"/>
          <w:szCs w:val="28"/>
        </w:rPr>
        <w:t>йона  Оренбургской области  за</w:t>
      </w:r>
      <w:r w:rsidRPr="00AB2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AB265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 </w:t>
      </w:r>
      <w:r w:rsidRPr="00831107">
        <w:rPr>
          <w:rFonts w:ascii="Times New Roman" w:hAnsi="Times New Roman" w:cs="Times New Roman"/>
          <w:sz w:val="28"/>
          <w:szCs w:val="28"/>
        </w:rPr>
        <w:t xml:space="preserve">по доходам в сумме  </w:t>
      </w:r>
      <w:r w:rsidRPr="00C07342">
        <w:rPr>
          <w:rFonts w:ascii="Times New Roman" w:hAnsi="Times New Roman" w:cs="Times New Roman"/>
          <w:sz w:val="28"/>
          <w:szCs w:val="28"/>
        </w:rPr>
        <w:t>21 221 600,00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107">
        <w:rPr>
          <w:rFonts w:ascii="Times New Roman" w:hAnsi="Times New Roman" w:cs="Times New Roman"/>
          <w:sz w:val="28"/>
          <w:szCs w:val="28"/>
        </w:rPr>
        <w:t xml:space="preserve">рублей и по расходам в сумме </w:t>
      </w:r>
      <w:r w:rsidRPr="00C07342">
        <w:rPr>
          <w:rFonts w:ascii="Times New Roman" w:hAnsi="Times New Roman" w:cs="Times New Roman"/>
          <w:sz w:val="28"/>
          <w:szCs w:val="28"/>
        </w:rPr>
        <w:t>21 749 618,16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10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7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дефицит бюджета составил </w:t>
      </w:r>
      <w:r w:rsidRPr="00D758B0">
        <w:rPr>
          <w:rFonts w:ascii="Times New Roman" w:hAnsi="Times New Roman" w:cs="Times New Roman"/>
          <w:sz w:val="28"/>
          <w:szCs w:val="28"/>
        </w:rPr>
        <w:t>528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8B0">
        <w:rPr>
          <w:rFonts w:ascii="Times New Roman" w:hAnsi="Times New Roman" w:cs="Times New Roman"/>
          <w:sz w:val="28"/>
          <w:szCs w:val="28"/>
        </w:rPr>
        <w:t xml:space="preserve">018,16 </w:t>
      </w:r>
      <w:r w:rsidRPr="00831107">
        <w:rPr>
          <w:rFonts w:ascii="Times New Roman" w:hAnsi="Times New Roman" w:cs="Times New Roman"/>
          <w:sz w:val="28"/>
          <w:szCs w:val="28"/>
        </w:rPr>
        <w:t>рублей;</w:t>
      </w:r>
    </w:p>
    <w:p w:rsidR="00C07342" w:rsidRPr="00831107" w:rsidRDefault="00C07342" w:rsidP="00C07342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342" w:rsidRPr="00831107" w:rsidRDefault="00C07342" w:rsidP="00C07342">
      <w:pPr>
        <w:widowControl w:val="0"/>
        <w:tabs>
          <w:tab w:val="num" w:pos="1440"/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2. Утвердить исполнение бюджета </w:t>
      </w:r>
      <w:r w:rsidRPr="005565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Новочеркасский сельсовет Саракташского района 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по доходам  и расходам бюджета за</w:t>
      </w:r>
      <w:r w:rsidRPr="00AB2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AB265F">
        <w:rPr>
          <w:rFonts w:ascii="Times New Roman" w:hAnsi="Times New Roman" w:cs="Times New Roman"/>
          <w:sz w:val="28"/>
          <w:szCs w:val="28"/>
        </w:rPr>
        <w:t>год</w:t>
      </w:r>
      <w:r w:rsidRPr="00831107">
        <w:rPr>
          <w:rFonts w:ascii="Times New Roman" w:hAnsi="Times New Roman" w:cs="Times New Roman"/>
          <w:sz w:val="28"/>
          <w:szCs w:val="28"/>
        </w:rPr>
        <w:t xml:space="preserve"> согласно приложению № 1;</w:t>
      </w:r>
    </w:p>
    <w:p w:rsidR="00C07342" w:rsidRPr="00831107" w:rsidRDefault="00C07342" w:rsidP="00C07342">
      <w:pPr>
        <w:widowControl w:val="0"/>
        <w:tabs>
          <w:tab w:val="num" w:pos="1440"/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07342" w:rsidRPr="00831107" w:rsidRDefault="00C07342" w:rsidP="00C07342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10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принятия,  подлежит  обнародованию и размещению на официальном сайте Новочеркасского сельсовета.</w:t>
      </w:r>
    </w:p>
    <w:p w:rsidR="00C07342" w:rsidRPr="00831107" w:rsidRDefault="00C07342" w:rsidP="00C07342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07342" w:rsidRPr="00831107" w:rsidRDefault="00C07342" w:rsidP="00C07342">
      <w:pPr>
        <w:widowControl w:val="0"/>
        <w:tabs>
          <w:tab w:val="left" w:pos="8364"/>
          <w:tab w:val="left" w:pos="9355"/>
        </w:tabs>
        <w:autoSpaceDE w:val="0"/>
        <w:autoSpaceDN w:val="0"/>
        <w:adjustRightInd w:val="0"/>
        <w:spacing w:after="0" w:line="240" w:lineRule="auto"/>
        <w:ind w:left="-24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31107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комиссию по бюджетной, налоговой и финансовой политике, собственности, </w:t>
      </w:r>
      <w:r w:rsidRPr="00831107">
        <w:rPr>
          <w:rFonts w:ascii="Times New Roman" w:hAnsi="Times New Roman" w:cs="Times New Roman"/>
          <w:sz w:val="28"/>
          <w:szCs w:val="28"/>
        </w:rPr>
        <w:lastRenderedPageBreak/>
        <w:t>торговле, экономическим вопросам (Закирова Р.Г.).</w:t>
      </w:r>
    </w:p>
    <w:p w:rsidR="00C07342" w:rsidRPr="00831107" w:rsidRDefault="00C07342" w:rsidP="00C07342">
      <w:pPr>
        <w:widowControl w:val="0"/>
        <w:autoSpaceDE w:val="0"/>
        <w:autoSpaceDN w:val="0"/>
        <w:adjustRightInd w:val="0"/>
        <w:spacing w:after="0" w:line="240" w:lineRule="auto"/>
        <w:ind w:left="-168" w:right="360" w:firstLine="700"/>
        <w:rPr>
          <w:rFonts w:ascii="Times New Roman" w:hAnsi="Times New Roman" w:cs="Times New Roman"/>
          <w:sz w:val="28"/>
          <w:szCs w:val="28"/>
        </w:rPr>
      </w:pPr>
    </w:p>
    <w:p w:rsidR="00C07342" w:rsidRPr="00831107" w:rsidRDefault="00C07342" w:rsidP="00C07342">
      <w:pPr>
        <w:widowControl w:val="0"/>
        <w:autoSpaceDE w:val="0"/>
        <w:autoSpaceDN w:val="0"/>
        <w:adjustRightInd w:val="0"/>
        <w:spacing w:after="0" w:line="240" w:lineRule="auto"/>
        <w:ind w:left="-168" w:right="360" w:firstLine="700"/>
        <w:rPr>
          <w:rFonts w:ascii="Times New Roman" w:hAnsi="Times New Roman" w:cs="Times New Roman"/>
          <w:sz w:val="28"/>
          <w:szCs w:val="28"/>
        </w:rPr>
      </w:pPr>
    </w:p>
    <w:p w:rsidR="00E87489" w:rsidRDefault="00E87489" w:rsidP="00C0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489" w:rsidRDefault="00E87489" w:rsidP="00C0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489" w:rsidRDefault="00E87489" w:rsidP="00C0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489" w:rsidRDefault="00E87489" w:rsidP="00C0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342" w:rsidRDefault="00C07342" w:rsidP="00C0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Глава муниципального образования</w:t>
      </w:r>
    </w:p>
    <w:p w:rsidR="00C07342" w:rsidRDefault="00C07342" w:rsidP="00C07342">
      <w:pPr>
        <w:tabs>
          <w:tab w:val="center" w:pos="48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3B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Новочеркасский сельсовет</w:t>
      </w:r>
    </w:p>
    <w:p w:rsidR="00C07342" w:rsidRDefault="00C07342" w:rsidP="00C0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Новочеркасского сельсовета                                   </w:t>
      </w:r>
    </w:p>
    <w:p w:rsidR="00C07342" w:rsidRDefault="00C07342" w:rsidP="00C0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Г.Е. Матвеев                                                  Н.Ф.Суюндуков</w:t>
      </w:r>
    </w:p>
    <w:p w:rsidR="00C07342" w:rsidRDefault="00C07342" w:rsidP="00C0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342" w:rsidRDefault="00C07342" w:rsidP="00C0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342" w:rsidRDefault="00C07342" w:rsidP="00C0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342" w:rsidRPr="00C86C3B" w:rsidRDefault="00C07342" w:rsidP="00C0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342" w:rsidRDefault="00C07342" w:rsidP="00C07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50">
        <w:rPr>
          <w:rFonts w:ascii="Times New Roman" w:hAnsi="Times New Roman" w:cs="Times New Roman"/>
          <w:sz w:val="28"/>
          <w:szCs w:val="28"/>
        </w:rPr>
        <w:t>Разослано: Суюндукову Н.Ф., прокуратуре района, финансовому отделу по Саракташскому 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29B" w:rsidRDefault="0070029B"/>
    <w:p w:rsidR="003D45DD" w:rsidRDefault="003D45DD"/>
    <w:p w:rsidR="003D45DD" w:rsidRDefault="003D45DD"/>
    <w:p w:rsidR="003D45DD" w:rsidRDefault="003D45DD"/>
    <w:p w:rsidR="003D45DD" w:rsidRDefault="003D45DD"/>
    <w:p w:rsidR="003D45DD" w:rsidRDefault="003D45DD"/>
    <w:p w:rsidR="003D45DD" w:rsidRDefault="003D45DD"/>
    <w:p w:rsidR="003D45DD" w:rsidRDefault="003D45DD"/>
    <w:p w:rsidR="003D45DD" w:rsidRDefault="003D45DD"/>
    <w:p w:rsidR="003D45DD" w:rsidRDefault="003D45DD"/>
    <w:p w:rsidR="003D45DD" w:rsidRDefault="003D45DD"/>
    <w:p w:rsidR="003D45DD" w:rsidRDefault="003D45DD"/>
    <w:p w:rsidR="003D45DD" w:rsidRDefault="003D45DD"/>
    <w:p w:rsidR="003D45DD" w:rsidRDefault="003D45DD"/>
    <w:p w:rsidR="003D45DD" w:rsidRDefault="003D45DD"/>
    <w:p w:rsidR="003D45DD" w:rsidRDefault="003D45DD"/>
    <w:p w:rsidR="003D45DD" w:rsidRDefault="003D45DD"/>
    <w:p w:rsidR="003D45DD" w:rsidRPr="003D45DD" w:rsidRDefault="003D45DD" w:rsidP="003D45DD">
      <w:pPr>
        <w:jc w:val="right"/>
        <w:rPr>
          <w:rFonts w:ascii="Times New Roman" w:hAnsi="Times New Roman" w:cs="Times New Roman"/>
        </w:rPr>
      </w:pPr>
    </w:p>
    <w:p w:rsidR="00E87489" w:rsidRDefault="00E87489">
      <w:pPr>
        <w:sectPr w:rsidR="00E87489" w:rsidSect="00E8748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704"/>
        <w:tblW w:w="7127" w:type="dxa"/>
        <w:tblLook w:val="04A0"/>
      </w:tblPr>
      <w:tblGrid>
        <w:gridCol w:w="640"/>
        <w:gridCol w:w="222"/>
        <w:gridCol w:w="6265"/>
      </w:tblGrid>
      <w:tr w:rsidR="00E87489" w:rsidRPr="003D45DD" w:rsidTr="00B40D84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489" w:rsidRPr="003D45DD" w:rsidRDefault="00E87489" w:rsidP="00B40D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489" w:rsidRPr="003D45DD" w:rsidRDefault="00E87489" w:rsidP="00B40D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5DD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E87489" w:rsidRPr="003D45DD" w:rsidTr="00B40D84">
        <w:trPr>
          <w:trHeight w:val="312"/>
        </w:trPr>
        <w:tc>
          <w:tcPr>
            <w:tcW w:w="7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489" w:rsidRPr="003D45DD" w:rsidRDefault="00E87489" w:rsidP="00B40D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5DD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E87489" w:rsidRPr="003D45DD" w:rsidTr="00B40D84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489" w:rsidRPr="003D45DD" w:rsidRDefault="00E87489" w:rsidP="00B40D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489" w:rsidRPr="003D45DD" w:rsidRDefault="00E87489" w:rsidP="00B40D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489" w:rsidRPr="003D45DD" w:rsidRDefault="00E87489" w:rsidP="00B40D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5DD">
              <w:rPr>
                <w:rFonts w:ascii="Times New Roman" w:hAnsi="Times New Roman" w:cs="Times New Roman"/>
                <w:sz w:val="24"/>
                <w:szCs w:val="24"/>
              </w:rPr>
              <w:t xml:space="preserve">Новочеркасского сельсовета  </w:t>
            </w:r>
          </w:p>
        </w:tc>
      </w:tr>
      <w:tr w:rsidR="00E87489" w:rsidRPr="003D45DD" w:rsidTr="00B40D84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489" w:rsidRPr="003D45DD" w:rsidRDefault="00E87489" w:rsidP="00B40D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489" w:rsidRPr="003D45DD" w:rsidRDefault="00E87489" w:rsidP="00B40D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5DD">
              <w:rPr>
                <w:rFonts w:ascii="Times New Roman" w:hAnsi="Times New Roman" w:cs="Times New Roman"/>
                <w:sz w:val="24"/>
                <w:szCs w:val="24"/>
              </w:rPr>
              <w:t>Саракташкого района</w:t>
            </w:r>
          </w:p>
        </w:tc>
      </w:tr>
      <w:tr w:rsidR="00E87489" w:rsidRPr="003D45DD" w:rsidTr="00B40D84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489" w:rsidRPr="003D45DD" w:rsidRDefault="00E87489" w:rsidP="00B40D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489" w:rsidRPr="003D45DD" w:rsidRDefault="00E87489" w:rsidP="00B40D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5DD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</w:tr>
      <w:tr w:rsidR="00E87489" w:rsidRPr="003D45DD" w:rsidTr="00B40D84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489" w:rsidRPr="003D45DD" w:rsidRDefault="00E87489" w:rsidP="00B40D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489" w:rsidRPr="003D45DD" w:rsidRDefault="00E87489" w:rsidP="00B40D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489" w:rsidRPr="003D45DD" w:rsidRDefault="00E87489" w:rsidP="003D6A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45D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12BFB">
              <w:rPr>
                <w:rFonts w:ascii="Times New Roman" w:hAnsi="Times New Roman" w:cs="Times New Roman"/>
                <w:sz w:val="20"/>
                <w:szCs w:val="20"/>
              </w:rPr>
              <w:t xml:space="preserve"> 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.03.2024</w:t>
            </w:r>
            <w:r w:rsidRPr="003D45DD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E12BFB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="003D6A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3D45D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</w:tbl>
    <w:p w:rsidR="003D45DD" w:rsidRDefault="003D45DD"/>
    <w:p w:rsidR="003D45DD" w:rsidRDefault="003D45DD"/>
    <w:tbl>
      <w:tblPr>
        <w:tblW w:w="14540" w:type="dxa"/>
        <w:tblInd w:w="98" w:type="dxa"/>
        <w:tblLook w:val="04A0"/>
      </w:tblPr>
      <w:tblGrid>
        <w:gridCol w:w="7687"/>
        <w:gridCol w:w="681"/>
        <w:gridCol w:w="2177"/>
        <w:gridCol w:w="1359"/>
        <w:gridCol w:w="1278"/>
        <w:gridCol w:w="1358"/>
      </w:tblGrid>
      <w:tr w:rsidR="00E87489" w:rsidRPr="00E87489" w:rsidTr="00E87489">
        <w:trPr>
          <w:trHeight w:val="306"/>
        </w:trPr>
        <w:tc>
          <w:tcPr>
            <w:tcW w:w="14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7489">
              <w:rPr>
                <w:rFonts w:ascii="Times New Roman" w:hAnsi="Times New Roman" w:cs="Times New Roman"/>
                <w:b/>
                <w:bCs/>
                <w:color w:val="000000"/>
              </w:rPr>
              <w:t>1. Доходы бюджета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7489" w:rsidRPr="00E87489" w:rsidTr="00E87489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% исполнения 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21 221 600,00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21 717 375,61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102,34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8 527 000,00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9 022 813,36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105,81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4 204 000,00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4 858 100,26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115,56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4 204 000,00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4 858 100,26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115,56</w:t>
            </w:r>
          </w:p>
        </w:tc>
      </w:tr>
      <w:tr w:rsidR="00E87489" w:rsidRPr="00E87489" w:rsidTr="00E87489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3 933 000,00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4 570 009,49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116,20</w:t>
            </w:r>
          </w:p>
        </w:tc>
      </w:tr>
      <w:tr w:rsidR="00E87489" w:rsidRPr="00E87489" w:rsidTr="00E87489">
        <w:trPr>
          <w:trHeight w:val="122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3 933 000,00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4 569 758,93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116,19</w:t>
            </w:r>
          </w:p>
        </w:tc>
      </w:tr>
      <w:tr w:rsidR="00E87489" w:rsidRPr="00E87489" w:rsidTr="00E87489">
        <w:trPr>
          <w:trHeight w:val="122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7489" w:rsidRPr="00E87489" w:rsidTr="00E87489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-43,05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7489" w:rsidRPr="00E87489" w:rsidTr="00E87489">
        <w:trPr>
          <w:trHeight w:val="122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182 10102020011000110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-43,05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271 771,26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100,28</w:t>
            </w:r>
          </w:p>
        </w:tc>
      </w:tr>
      <w:tr w:rsidR="00E87489" w:rsidRPr="00E87489" w:rsidTr="00E8748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270 668,76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99,88</w:t>
            </w:r>
          </w:p>
        </w:tc>
      </w:tr>
      <w:tr w:rsidR="00E87489" w:rsidRPr="00E87489" w:rsidTr="00E8748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7489" w:rsidRPr="00E87489" w:rsidTr="00E87489">
        <w:trPr>
          <w:trHeight w:val="122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16 362,24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7489" w:rsidRPr="00E87489" w:rsidTr="00E87489">
        <w:trPr>
          <w:trHeight w:val="142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182 10102080011000110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16 362,24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000 10102130010000110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7489" w:rsidRPr="00E87489" w:rsidTr="00E87489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182 10102130011000110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000 10102140010000110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7489" w:rsidRPr="00E87489" w:rsidTr="00E87489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182 10102140011000110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1 524 000,00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1 674 934,42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109,90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1 524 000,00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1 674 934,42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109,90</w:t>
            </w:r>
          </w:p>
        </w:tc>
      </w:tr>
      <w:tr w:rsidR="00E87489" w:rsidRPr="00E87489" w:rsidTr="00E8748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867 874,79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110,56</w:t>
            </w:r>
          </w:p>
        </w:tc>
      </w:tr>
      <w:tr w:rsidR="00E87489" w:rsidRPr="00E87489" w:rsidTr="00E87489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867 874,79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110,56</w:t>
            </w:r>
          </w:p>
        </w:tc>
      </w:tr>
      <w:tr w:rsidR="00E87489" w:rsidRPr="00E87489" w:rsidTr="00E87489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4 532,89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90,66</w:t>
            </w:r>
          </w:p>
        </w:tc>
      </w:tr>
      <w:tr w:rsidR="00E87489" w:rsidRPr="00E87489" w:rsidTr="00E87489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4 532,89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90,66</w:t>
            </w:r>
          </w:p>
        </w:tc>
      </w:tr>
      <w:tr w:rsidR="00E87489" w:rsidRPr="00E87489" w:rsidTr="00E8748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897 016,24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109,26</w:t>
            </w:r>
          </w:p>
        </w:tc>
      </w:tr>
      <w:tr w:rsidR="00E87489" w:rsidRPr="00E87489" w:rsidTr="00E87489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897 016,24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109,26</w:t>
            </w:r>
          </w:p>
        </w:tc>
      </w:tr>
      <w:tr w:rsidR="00E87489" w:rsidRPr="00E87489" w:rsidTr="00E8748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-87 000,00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-94 489,50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108,61</w:t>
            </w:r>
          </w:p>
        </w:tc>
      </w:tr>
      <w:tr w:rsidR="00E87489" w:rsidRPr="00E87489" w:rsidTr="00E87489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-87 000,00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-94 489,50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108,61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198 311,26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37,42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94 017,76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28,49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35 519,50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118,40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35 519,50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118,40</w:t>
            </w:r>
          </w:p>
        </w:tc>
      </w:tr>
      <w:tr w:rsidR="00E87489" w:rsidRPr="00E87489" w:rsidTr="00E8748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35 469,50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118,23</w:t>
            </w:r>
          </w:p>
        </w:tc>
      </w:tr>
      <w:tr w:rsidR="00E87489" w:rsidRPr="00E87489" w:rsidTr="00E8748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182 10501011013000110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58 498,26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19,50</w:t>
            </w:r>
          </w:p>
        </w:tc>
      </w:tr>
      <w:tr w:rsidR="00E87489" w:rsidRPr="00E87489" w:rsidTr="00E8748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58 498,26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19,50</w:t>
            </w:r>
          </w:p>
        </w:tc>
      </w:tr>
      <w:tr w:rsidR="00E87489" w:rsidRPr="00E87489" w:rsidTr="00E87489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58 498,26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19,50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104 293,50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52,15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104 293,50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52,15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104 293,50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52,15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2 089 000,00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2 110 891,98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101,05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61 890,13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89,70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61 890,13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89,70</w:t>
            </w:r>
          </w:p>
        </w:tc>
      </w:tr>
      <w:tr w:rsidR="00E87489" w:rsidRPr="00E87489" w:rsidTr="00E8748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61 890,13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89,70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2 049 001,85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101,44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250 166,55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100,07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250 166,55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100,07</w:t>
            </w:r>
          </w:p>
        </w:tc>
      </w:tr>
      <w:tr w:rsidR="00E87489" w:rsidRPr="00E87489" w:rsidTr="00E8748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250 166,55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100,07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1 770 000,00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1 798 835,30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101,63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1 770 000,00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1 798 835,30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101,63</w:t>
            </w:r>
          </w:p>
        </w:tc>
      </w:tr>
      <w:tr w:rsidR="00E87489" w:rsidRPr="00E87489" w:rsidTr="00E8748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1 770 000,00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1 798 835,30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101,63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7489" w:rsidRPr="00E87489" w:rsidTr="00E8748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7489" w:rsidRPr="00E87489" w:rsidTr="00E8748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232 10804020011000110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ШТРАФЫ, САНКЦИИ, ВОЗМЕЩЕНИЕ УЩЕРБА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811 11602020020000140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169 375,44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94,10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169 375,44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94,10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169 375,44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94,10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232 11715030100012150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169 375,44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94,10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12 694 600,00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12 694 562,25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12 694 600,00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12 694 562,25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7 442 600,00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7 442 600,00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5 852 000,00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5 852 000,00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232 20215001100000150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5 852 000,00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5 852 000,00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1 590 600,00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1 590 600,00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232 20219999100000150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1 590 600,00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1 590 600,00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3 464 500,00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3 464 462,25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000 20220216000000150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2 617 600,00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2 617 585,07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232 20220216100000150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2 617 600,00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2 617 585,07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846 877,18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232 20229999100000150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846 877,18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232 20235118100000150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232 20249999100000150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</w:tbl>
    <w:p w:rsidR="003D45DD" w:rsidRDefault="003D45DD"/>
    <w:tbl>
      <w:tblPr>
        <w:tblW w:w="15240" w:type="dxa"/>
        <w:tblInd w:w="98" w:type="dxa"/>
        <w:tblLook w:val="04A0"/>
      </w:tblPr>
      <w:tblGrid>
        <w:gridCol w:w="7691"/>
        <w:gridCol w:w="681"/>
        <w:gridCol w:w="2494"/>
        <w:gridCol w:w="1459"/>
        <w:gridCol w:w="1457"/>
        <w:gridCol w:w="1458"/>
      </w:tblGrid>
      <w:tr w:rsidR="00E87489" w:rsidRPr="00E87489" w:rsidTr="00E87489">
        <w:trPr>
          <w:trHeight w:val="306"/>
        </w:trPr>
        <w:tc>
          <w:tcPr>
            <w:tcW w:w="1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748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2. Расходы бюджета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7489" w:rsidRPr="00E87489" w:rsidTr="00E87489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% исполнения 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21 749 618,16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21 438 222,18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98,57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5 337 496,04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5 315 496,04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99,59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000 0102 6240500000 000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000 0102 6240510010 000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000 0102 6240510010 100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000 0102 6240510010 120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1 250 307,05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232 0102 6240510010 121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963 442,82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963 442,82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232 0102 6240510010 129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286 864,23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286 864,23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4 004 110,99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3 997 110,99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99,83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4 004 110,99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3 997 110,99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99,83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4 004 110,99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3 997 110,99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99,83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000 0104 6240500000 000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4 004 110,99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3 997 110,99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99,83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000 0104 6240510020 000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4 004 110,99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3 997 110,99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99,83</w:t>
            </w:r>
          </w:p>
        </w:tc>
      </w:tr>
      <w:tr w:rsidR="00E87489" w:rsidRPr="00E87489" w:rsidTr="00E8748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000 0104 6240510020 100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2 700 883,16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2 700 883,16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000 0104 6240510020 120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2 700 883,16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2 700 883,16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232 0104 6240510020 121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2 077 487,32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2 077 487,32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232 0104 6240510020 129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623 395,84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623 395,84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000 0104 6240510020 200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1 183 491,00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1 176 491,00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99,41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000 0104 6240510020 240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1 183 491,00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1 176 491,00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99,41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232 0104 6240510020 244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1 105 064,93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1 105 064,93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232 0104 6240510020 247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78 426,07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71 426,07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91,07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000 0104 6240510020 500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232 0104 6240510020 540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000 0104 6240510020 800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27 736,83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27 736,83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000 0104 6240510020 850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27 736,83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27 736,83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232 0104 6240510020 851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22 204,00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22 204,00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232 0104 6240510020 853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5 532,83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5 532,83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000 0106 6240500000 000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000 0106 6240510080 000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000 0106 6240510080 500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232 0106 6240510080 540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000 0111 7700000000 000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000 0111 7710000000 000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000 0111 7710000040 000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000 0111 7710000040 800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232 0111 7710000040 870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000 0113 6240500000 000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000 0113 6240595100 000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000 0113 6240595100 800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000 0113 6240595100 850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232 0113 6240595100 853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000 0203 6240500000 000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000 0203 6240551180 000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000 0203 6240551180 100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308 079,00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308 079,00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000 0203 6240551180 120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308 079,00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308 079,00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232 0203 6240551180 121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236 619,80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236 619,80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232 0203 6240551180 129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71 459,20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71 459,20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000 0203 6240551180 200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13 221,00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13 221,00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000 0203 6240551180 240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13 221,00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13 221,00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232 0203 6240551180 244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13 221,00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13 221,00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244 307,36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224 307,36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91,81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239 757,36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219 757,36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91,66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000 0310 6200000000 000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239 757,36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219 757,36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91,66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000 0310 6240000000 000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239 757,36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219 757,36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91,66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000 0310 6240100000 000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239 757,36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219 757,36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91,66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000 0310 6240195020 000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239 757,36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219 757,36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91,66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000 0310 6240195020 200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239 757,36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219 757,36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91,66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000 0310 6240195020 240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239 757,36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219 757,36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91,66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232 0310 6240195020 244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63 202,61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63 202,61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232 0310 6240195020 247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176 554,75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156 554,75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88,67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000 0314 6200000000 000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000 0314 6240000000 000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000 0314 6240100000 000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000 0314 6240120040 000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000 0314 6240120040 200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000 0314 6240120040 240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232 0314 6240120040 244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4 351 042,53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4 316 913,49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99,22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4 161 042,53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4 126 913,49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99,18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4 161 042,53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4 126 913,49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99,18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4 161 042,53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4 126 913,49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99,18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000 0409 6240200000 000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4 161 042,53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4 126 913,49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99,18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000 0409 6240295280 000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1 433 775,53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1 400 261,08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97,66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000 0409 6240295280 200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1 433 775,53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1 400 261,08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97,66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000 0409 6240295280 240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1 433 775,53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1 400 261,08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97,66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232 0409 6240295280 244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976 311,97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976 311,97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232 0409 6240295280 247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457 463,56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423 949,11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92,67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62402S0410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1 041 667,00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1 041 667,00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62402S0410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1 041 667,00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1 041 667,00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62402S0410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1 041 667,00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1 041 667,00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0409 62402S0410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1 041 667,00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1 041 667,00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дорожной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62402S1320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1 685 600,00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1 684 985,41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99,96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62402S1320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1 685 600,00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1 684 985,41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99,96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62402S1320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1 685 600,00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1 684 985,41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99,96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0409 62402S1320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1 685 600,00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1 684 985,41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99,96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000 0412 6200000000 000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000 0412 6240000000 000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«Благоустройство территории Новочеркасского сельсовета»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000 0412 6240300000 000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Внесение изменений в генеральные планы и (или) правила землепользования и застройки сельских поселений Саракташского района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000 0412 6240390030 000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000 0412 6240390030 200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000 0412 6240390030 240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232 0412 6240390030 244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3 638 820,36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3 638 797,54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000 0501 7700000000 000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000 0501 7730000000 000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000 0501 7730090140 000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000 0501 7730090140 200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000 0501 7730090140 240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232 0501 7730090140 244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43 050,64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3 595 769,72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3 595 746,90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3 595 769,72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3 595 746,90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2 359 234,06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2 359 234,06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«Благоустройство территории Новочеркасского сельсовета»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000 0503 6240300000 000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2 359 234,06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2 359 234,06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000 0503 6240395310 000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2 359 234,06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2 359 234,06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000 0503 6240395310 200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2 359 234,06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2 359 234,06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000 0503 6240395310 240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2 359 234,06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2 359 234,06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232 0503 6240395310 244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2 321 099,45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2 321 099,45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232 0503 6240395310 247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38 134,61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38 134,61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000 0503 6250000000 000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1 236 535,66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1 236 512,84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625П500000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1 236 535,66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1 236 512,84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625П5S140В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940 997,46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940 974,64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625П5S140В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940 997,46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940 974,64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625П5S140В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940 997,46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940 974,64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0503 625П5S140В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940 997,46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940 974,64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завершению реализации инициативных проектов (благоустройство мест захоронения)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625П5И140В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295 538,20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295 538,20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625П5И140В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295 538,20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295 538,20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625П5И140В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295 538,20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295 538,20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0503 625П5И140В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295 538,20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295 538,20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7 805 228,73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7 569 984,61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96,99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7 805 228,73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7 569 984,61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96,99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7 805 228,73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7 569 984,61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96,99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7 805 228,73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7 569 984,61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96,99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000 0801 6240400000 000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7 805 228,73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7 569 984,61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96,99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000 0801 6240475080 000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4 959 500,00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4 959 500,00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000 0801 6240475080 500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4 959 500,00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4 959 500,00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232 0801 6240475080 540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4 959 500,00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4 959 500,00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 значимые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000 0801 6240495110 000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000 0801 6240495110 200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000 0801 6240495110 240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232 0801 6240495110 244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000 0801 6240495220 000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1 319 528,73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1 084 284,61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82,17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000 0801 6240495220 200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1 319 528,73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1 084 284,61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82,17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000 0801 6240495220 240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1 319 528,73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1 084 284,61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82,17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232 0801 6240495220 244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541 119,19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541 119,19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232 0801 6240495220 247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778 409,54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543 165,42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69,78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000 0801 6240497030 000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000 0801 6240497030 500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232 0801 6240497030 540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000 1001 6200000000 000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000 1001 6240000000 000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000 1001 6240500000 000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пенсии за выслугу лет муниципальным служащим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000 1001 6240525050 000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000 1001 6240525050 300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000 1001 6240525050 310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232 1001 6240525050 312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46 059,14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000 1101 6200000000 000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000 1101 6240000000 000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000 1101 6240400000 000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000 1101 6240495240 000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000 1101 6240495240 200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000 1101 6240495240 240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232 1101 6240495240 244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E87489" w:rsidRPr="00E87489" w:rsidTr="00E87489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489" w:rsidRPr="00E87489" w:rsidRDefault="00E87489" w:rsidP="00E87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-528 018,16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279 153,43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7489" w:rsidRPr="00E87489" w:rsidRDefault="00E87489" w:rsidP="00E87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74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</w:tbl>
    <w:p w:rsidR="003D45DD" w:rsidRDefault="003D45DD" w:rsidP="00E87489"/>
    <w:sectPr w:rsidR="003D45DD" w:rsidSect="00E874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873" w:rsidRDefault="005B7873" w:rsidP="00E87489">
      <w:pPr>
        <w:spacing w:after="0" w:line="240" w:lineRule="auto"/>
      </w:pPr>
      <w:r>
        <w:separator/>
      </w:r>
    </w:p>
  </w:endnote>
  <w:endnote w:type="continuationSeparator" w:id="1">
    <w:p w:rsidR="005B7873" w:rsidRDefault="005B7873" w:rsidP="00E8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873" w:rsidRDefault="005B7873" w:rsidP="00E87489">
      <w:pPr>
        <w:spacing w:after="0" w:line="240" w:lineRule="auto"/>
      </w:pPr>
      <w:r>
        <w:separator/>
      </w:r>
    </w:p>
  </w:footnote>
  <w:footnote w:type="continuationSeparator" w:id="1">
    <w:p w:rsidR="005B7873" w:rsidRDefault="005B7873" w:rsidP="00E87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342"/>
    <w:rsid w:val="00156B4F"/>
    <w:rsid w:val="001D2E84"/>
    <w:rsid w:val="00202AF8"/>
    <w:rsid w:val="003D45DD"/>
    <w:rsid w:val="003D6AF2"/>
    <w:rsid w:val="00414AEA"/>
    <w:rsid w:val="005326B7"/>
    <w:rsid w:val="005B7873"/>
    <w:rsid w:val="005E3C49"/>
    <w:rsid w:val="006B4CD6"/>
    <w:rsid w:val="0070029B"/>
    <w:rsid w:val="0078165D"/>
    <w:rsid w:val="007A02DC"/>
    <w:rsid w:val="008A081C"/>
    <w:rsid w:val="009A24E7"/>
    <w:rsid w:val="00C07342"/>
    <w:rsid w:val="00C60B92"/>
    <w:rsid w:val="00DE299B"/>
    <w:rsid w:val="00E12BFB"/>
    <w:rsid w:val="00E87489"/>
    <w:rsid w:val="00EE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4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34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8748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87489"/>
    <w:rPr>
      <w:color w:val="800080"/>
      <w:u w:val="single"/>
    </w:rPr>
  </w:style>
  <w:style w:type="paragraph" w:customStyle="1" w:styleId="xl65">
    <w:name w:val="xl65"/>
    <w:basedOn w:val="a"/>
    <w:rsid w:val="00E87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8748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E874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E874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E8748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E874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E874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E8748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E874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E8748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E874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E874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E874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E8748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rsid w:val="00E874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styleId="a7">
    <w:name w:val="header"/>
    <w:basedOn w:val="a"/>
    <w:link w:val="a8"/>
    <w:uiPriority w:val="99"/>
    <w:semiHidden/>
    <w:unhideWhenUsed/>
    <w:rsid w:val="00E8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7489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8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7489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6280</Words>
  <Characters>35801</Characters>
  <Application>Microsoft Office Word</Application>
  <DocSecurity>0</DocSecurity>
  <Lines>298</Lines>
  <Paragraphs>83</Paragraphs>
  <ScaleCrop>false</ScaleCrop>
  <Company/>
  <LinksUpToDate>false</LinksUpToDate>
  <CharactersWithSpaces>41998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dcterms:created xsi:type="dcterms:W3CDTF">2024-05-07T10:16:00Z</dcterms:created>
  <dcterms:modified xsi:type="dcterms:W3CDTF">2024-05-07T10:16:00Z</dcterms:modified>
</cp:coreProperties>
</file>