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CB" w:rsidRPr="000456CB" w:rsidRDefault="00F21CCE" w:rsidP="000456CB">
      <w:pPr>
        <w:widowControl w:val="0"/>
        <w:autoSpaceDE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CB" w:rsidRPr="000456CB" w:rsidRDefault="000456CB" w:rsidP="000456C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0456CB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АДМИНИСТРАЦИЯ НОВОЧЕРКАССКОГО СЕЛЬСОВЕТА</w:t>
      </w:r>
    </w:p>
    <w:p w:rsidR="000456CB" w:rsidRPr="000456CB" w:rsidRDefault="000456CB" w:rsidP="00045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</w:rPr>
      </w:pPr>
      <w:r w:rsidRPr="000456CB">
        <w:rPr>
          <w:rFonts w:ascii="Times New Roman CYR" w:eastAsia="Times New Roman" w:hAnsi="Times New Roman CYR" w:cs="Times New Roman CYR"/>
          <w:b/>
          <w:caps/>
          <w:sz w:val="28"/>
          <w:szCs w:val="28"/>
        </w:rPr>
        <w:t>САРАКТАШСКОГО РАЙОНА ОРЕНБУРГСКОЙ ОБЛАСТИ</w:t>
      </w:r>
    </w:p>
    <w:p w:rsidR="000456CB" w:rsidRPr="000456CB" w:rsidRDefault="000456CB" w:rsidP="000456CB">
      <w:pPr>
        <w:widowControl w:val="0"/>
        <w:autoSpaceDE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  <w:r w:rsidRPr="000456CB">
        <w:rPr>
          <w:rFonts w:ascii="Times New Roman CYR" w:eastAsia="Times New Roman" w:hAnsi="Times New Roman CYR" w:cs="Times New Roman CYR"/>
          <w:b/>
          <w:sz w:val="32"/>
          <w:szCs w:val="32"/>
        </w:rPr>
        <w:t xml:space="preserve">П О С Т А Н О В Л Е Н И Е </w:t>
      </w:r>
    </w:p>
    <w:p w:rsidR="000456CB" w:rsidRPr="000456CB" w:rsidRDefault="000456CB" w:rsidP="000456CB">
      <w:pPr>
        <w:widowControl w:val="0"/>
        <w:pBdr>
          <w:bottom w:val="single" w:sz="18" w:space="1" w:color="auto"/>
        </w:pBdr>
        <w:autoSpaceDE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0456CB">
        <w:rPr>
          <w:rFonts w:ascii="Times New Roman CYR" w:eastAsia="Times New Roman" w:hAnsi="Times New Roman CYR" w:cs="Times New Roman CYR"/>
          <w:b/>
          <w:sz w:val="16"/>
          <w:szCs w:val="24"/>
        </w:rPr>
        <w:t>_________________________________________________________________________________________________________</w:t>
      </w:r>
    </w:p>
    <w:p w:rsidR="000456CB" w:rsidRPr="000456CB" w:rsidRDefault="000456CB" w:rsidP="000456C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  <w:r w:rsidRPr="000456CB">
        <w:rPr>
          <w:rFonts w:ascii="Times New Roman CYR" w:eastAsia="Times New Roman" w:hAnsi="Times New Roman CYR" w:cs="Times New Roman CYR"/>
          <w:sz w:val="28"/>
          <w:szCs w:val="28"/>
          <w:u w:val="single"/>
        </w:rPr>
        <w:t xml:space="preserve">29.01.2024 </w:t>
      </w:r>
      <w:r w:rsidRPr="000456CB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               </w:t>
      </w:r>
      <w:r w:rsidRPr="000456CB">
        <w:rPr>
          <w:rFonts w:ascii="Times New Roman CYR" w:eastAsia="Times New Roman" w:hAnsi="Times New Roman CYR" w:cs="Times New Roman CYR"/>
          <w:sz w:val="28"/>
          <w:szCs w:val="28"/>
        </w:rPr>
        <w:t xml:space="preserve">с. Новочеркасск                                        </w:t>
      </w:r>
      <w:r w:rsidRPr="000456CB">
        <w:rPr>
          <w:rFonts w:ascii="Times New Roman CYR" w:eastAsia="Times New Roman" w:hAnsi="Times New Roman CYR" w:cs="Times New Roman CYR"/>
          <w:sz w:val="28"/>
          <w:szCs w:val="28"/>
          <w:u w:val="single"/>
        </w:rPr>
        <w:t>№ 0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</w:rPr>
        <w:t>4</w:t>
      </w:r>
      <w:r w:rsidRPr="000456CB">
        <w:rPr>
          <w:rFonts w:ascii="Times New Roman CYR" w:eastAsia="Times New Roman" w:hAnsi="Times New Roman CYR" w:cs="Times New Roman CYR"/>
          <w:sz w:val="28"/>
          <w:szCs w:val="28"/>
          <w:u w:val="single"/>
        </w:rPr>
        <w:t>-п</w:t>
      </w:r>
    </w:p>
    <w:p w:rsidR="000456CB" w:rsidRPr="000456CB" w:rsidRDefault="000456CB" w:rsidP="000456C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</w:p>
    <w:p w:rsidR="000456CB" w:rsidRDefault="000456CB" w:rsidP="000456CB">
      <w:pPr>
        <w:spacing w:after="0" w:line="240" w:lineRule="auto"/>
        <w:ind w:right="-74"/>
        <w:jc w:val="center"/>
        <w:rPr>
          <w:rFonts w:ascii="Times New Roman" w:hAnsi="Times New Roman" w:cs="Times New Roman"/>
          <w:sz w:val="28"/>
          <w:szCs w:val="28"/>
        </w:rPr>
      </w:pPr>
    </w:p>
    <w:p w:rsidR="000456CB" w:rsidRDefault="000456CB" w:rsidP="000456CB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 закладке и ведении электронных похозяйственных книг учета личных подсобных хозяйств на 2024-2028 годы</w:t>
      </w:r>
    </w:p>
    <w:p w:rsidR="000456CB" w:rsidRDefault="000456CB" w:rsidP="000456C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456CB" w:rsidRDefault="000456CB" w:rsidP="000456CB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 в целях учета личных подсобных хозяйств на территории муниципального образования </w:t>
      </w:r>
      <w:r>
        <w:rPr>
          <w:sz w:val="28"/>
          <w:szCs w:val="28"/>
          <w:lang w:val="ru-RU"/>
        </w:rPr>
        <w:t xml:space="preserve">Новочеркасский сельсовет </w:t>
      </w:r>
      <w:r>
        <w:rPr>
          <w:sz w:val="28"/>
          <w:szCs w:val="28"/>
        </w:rPr>
        <w:t>Саракташск</w:t>
      </w:r>
      <w:r>
        <w:rPr>
          <w:sz w:val="28"/>
          <w:szCs w:val="28"/>
          <w:lang w:val="ru-RU"/>
        </w:rPr>
        <w:t>ого района</w:t>
      </w:r>
      <w:r>
        <w:rPr>
          <w:sz w:val="28"/>
          <w:szCs w:val="28"/>
        </w:rPr>
        <w:t xml:space="preserve"> Оренбургской области:</w:t>
      </w:r>
    </w:p>
    <w:p w:rsidR="000456CB" w:rsidRDefault="000456CB" w:rsidP="000456CB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</w:p>
    <w:p w:rsidR="000456CB" w:rsidRDefault="000456CB" w:rsidP="000456CB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на территории муниципального образования </w:t>
      </w:r>
      <w:r>
        <w:rPr>
          <w:sz w:val="28"/>
          <w:szCs w:val="28"/>
          <w:lang w:val="ru-RU"/>
        </w:rPr>
        <w:t xml:space="preserve">Новочеркасский сельсовет </w:t>
      </w:r>
      <w:r>
        <w:rPr>
          <w:sz w:val="28"/>
          <w:szCs w:val="28"/>
        </w:rPr>
        <w:t>Саракташского района Оренбургской области закладку похозяйственных книг учета личных подсобных хозяйств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0456CB" w:rsidRDefault="000456CB" w:rsidP="000456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Ежегодно, по состоянию на 1 января,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0456CB" w:rsidRDefault="000456CB" w:rsidP="000456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содержание сведений о ЛПХ в книге может быть уточнено по состоянию на иные даты по инициативе членов ЛПХ при их обращении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456CB" w:rsidRDefault="000456CB" w:rsidP="000456CB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0456CB" w:rsidRDefault="000456CB" w:rsidP="000456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0456CB" w:rsidRDefault="000456CB" w:rsidP="000456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Ответственным за ведение похозяйственных книг в установленном порядке и их сохранность назначить делопроизводителя администрации сельсовета Муратову Л.А..</w:t>
      </w:r>
    </w:p>
    <w:p w:rsidR="000456CB" w:rsidRDefault="000456CB" w:rsidP="000456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 w:rsidR="000456CB" w:rsidRDefault="000456CB" w:rsidP="000456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подписания и подлежит размещению на официальном сайте в информационно телекоммуникационной сети «Интернет» администрации сельсовета.</w:t>
      </w:r>
    </w:p>
    <w:p w:rsidR="000456CB" w:rsidRDefault="000456CB" w:rsidP="000456CB">
      <w:pPr>
        <w:spacing w:line="240" w:lineRule="auto"/>
        <w:ind w:left="851"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0456CB" w:rsidRPr="000456CB" w:rsidRDefault="000456CB" w:rsidP="000456C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CB">
        <w:rPr>
          <w:rFonts w:ascii="Times New Roman" w:hAnsi="Times New Roman" w:cs="Times New Roman"/>
          <w:sz w:val="28"/>
          <w:szCs w:val="28"/>
        </w:rPr>
        <w:t xml:space="preserve">Главы сельсовета </w:t>
      </w:r>
      <w:r w:rsidRPr="000456CB">
        <w:rPr>
          <w:rFonts w:ascii="Times New Roman" w:hAnsi="Times New Roman" w:cs="Times New Roman"/>
          <w:sz w:val="28"/>
          <w:szCs w:val="28"/>
        </w:rPr>
        <w:tab/>
      </w:r>
      <w:r w:rsidRPr="000456CB">
        <w:rPr>
          <w:rFonts w:ascii="Times New Roman" w:hAnsi="Times New Roman" w:cs="Times New Roman"/>
          <w:sz w:val="28"/>
          <w:szCs w:val="28"/>
        </w:rPr>
        <w:tab/>
      </w:r>
      <w:r w:rsidRPr="000456CB">
        <w:rPr>
          <w:rFonts w:ascii="Times New Roman" w:hAnsi="Times New Roman" w:cs="Times New Roman"/>
          <w:sz w:val="28"/>
          <w:szCs w:val="28"/>
        </w:rPr>
        <w:tab/>
      </w:r>
      <w:r w:rsidRPr="000456CB">
        <w:rPr>
          <w:rFonts w:ascii="Times New Roman" w:hAnsi="Times New Roman" w:cs="Times New Roman"/>
          <w:sz w:val="28"/>
          <w:szCs w:val="28"/>
        </w:rPr>
        <w:tab/>
      </w:r>
      <w:r w:rsidRPr="000456CB">
        <w:rPr>
          <w:rFonts w:ascii="Times New Roman" w:hAnsi="Times New Roman" w:cs="Times New Roman"/>
          <w:sz w:val="28"/>
          <w:szCs w:val="28"/>
        </w:rPr>
        <w:tab/>
        <w:t xml:space="preserve">                     Н.Ф.Суюндуков  </w:t>
      </w:r>
    </w:p>
    <w:p w:rsidR="000456CB" w:rsidRDefault="000456CB" w:rsidP="000456C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6CB" w:rsidRDefault="000456CB" w:rsidP="000456C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6CB" w:rsidRDefault="000456CB" w:rsidP="000456C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6CB" w:rsidRDefault="000456CB" w:rsidP="0004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Муратовой Л.А., администрации района, прокуратуре района, сайт сельсовета, в дело.</w:t>
      </w:r>
    </w:p>
    <w:p w:rsidR="000456CB" w:rsidRDefault="000456CB" w:rsidP="000456CB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6CB" w:rsidRDefault="000456CB" w:rsidP="000456CB">
      <w:pPr>
        <w:jc w:val="both"/>
      </w:pPr>
    </w:p>
    <w:p w:rsidR="000456CB" w:rsidRDefault="000456CB" w:rsidP="000456CB">
      <w:pPr>
        <w:jc w:val="both"/>
      </w:pPr>
    </w:p>
    <w:p w:rsidR="00CA6A02" w:rsidRDefault="00CA6A02"/>
    <w:sectPr w:rsidR="00CA6A02">
      <w:headerReference w:type="default" r:id="rId8"/>
      <w:headerReference w:type="first" r:id="rId9"/>
      <w:pgSz w:w="11906" w:h="16838"/>
      <w:pgMar w:top="1135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6D" w:rsidRDefault="00344C6D">
      <w:pPr>
        <w:spacing w:after="0" w:line="240" w:lineRule="auto"/>
      </w:pPr>
      <w:r>
        <w:separator/>
      </w:r>
    </w:p>
  </w:endnote>
  <w:endnote w:type="continuationSeparator" w:id="1">
    <w:p w:rsidR="00344C6D" w:rsidRDefault="0034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6D" w:rsidRDefault="00344C6D">
      <w:pPr>
        <w:spacing w:after="0" w:line="240" w:lineRule="auto"/>
      </w:pPr>
      <w:r>
        <w:separator/>
      </w:r>
    </w:p>
  </w:footnote>
  <w:footnote w:type="continuationSeparator" w:id="1">
    <w:p w:rsidR="00344C6D" w:rsidRDefault="0034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2" w:rsidRDefault="009153B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7pt;margin-top:.05pt;width:5.6pt;height:13.4pt;z-index:251657728;mso-wrap-distance-left:0;mso-wrap-distance-right:0;mso-position-horizontal:right;mso-position-horizontal-relative:page" o:allowincell="f" stroked="f">
          <v:fill opacity="0" color2="black"/>
          <v:textbox inset="0,0,0,0">
            <w:txbxContent>
              <w:p w:rsidR="009153B2" w:rsidRDefault="009153B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1CC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2" w:rsidRDefault="009153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6A02"/>
    <w:rsid w:val="000456CB"/>
    <w:rsid w:val="000545AD"/>
    <w:rsid w:val="002F7EFF"/>
    <w:rsid w:val="00344C6D"/>
    <w:rsid w:val="003A017B"/>
    <w:rsid w:val="003B56D0"/>
    <w:rsid w:val="005D7B7F"/>
    <w:rsid w:val="006E0253"/>
    <w:rsid w:val="00733D77"/>
    <w:rsid w:val="00765103"/>
    <w:rsid w:val="009153B2"/>
    <w:rsid w:val="00936A6E"/>
    <w:rsid w:val="009C1B6A"/>
    <w:rsid w:val="00B61D75"/>
    <w:rsid w:val="00BB2AD2"/>
    <w:rsid w:val="00C43B8F"/>
    <w:rsid w:val="00C51C01"/>
    <w:rsid w:val="00CA6A02"/>
    <w:rsid w:val="00F2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6C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0456CB"/>
  </w:style>
  <w:style w:type="paragraph" w:styleId="a4">
    <w:name w:val="header"/>
    <w:basedOn w:val="a"/>
    <w:rsid w:val="000456CB"/>
    <w:pPr>
      <w:tabs>
        <w:tab w:val="center" w:pos="4677"/>
        <w:tab w:val="right" w:pos="9355"/>
      </w:tabs>
    </w:pPr>
    <w:rPr>
      <w:lang/>
    </w:rPr>
  </w:style>
  <w:style w:type="paragraph" w:styleId="a5">
    <w:name w:val="List Paragraph"/>
    <w:basedOn w:val="a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qFormat/>
    <w:rsid w:val="000456C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">
    <w:name w:val="Текст2"/>
    <w:basedOn w:val="a"/>
    <w:rsid w:val="000456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456C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harCharCharChar">
    <w:name w:val="Char Char Char Char"/>
    <w:basedOn w:val="a"/>
    <w:next w:val="a"/>
    <w:link w:val="a0"/>
    <w:semiHidden/>
    <w:rsid w:val="000456CB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4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2024-02-22T04:17:00Z</cp:lastPrinted>
  <dcterms:created xsi:type="dcterms:W3CDTF">2024-03-22T09:37:00Z</dcterms:created>
  <dcterms:modified xsi:type="dcterms:W3CDTF">2024-03-22T09:37:00Z</dcterms:modified>
</cp:coreProperties>
</file>