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F2E62" w:rsidRPr="000E28DB">
        <w:trPr>
          <w:trHeight w:val="961"/>
          <w:jc w:val="center"/>
        </w:trPr>
        <w:tc>
          <w:tcPr>
            <w:tcW w:w="3321" w:type="dxa"/>
          </w:tcPr>
          <w:p w:rsidR="003F2E62" w:rsidRPr="000E28DB" w:rsidRDefault="003F2E62" w:rsidP="00EF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3F2E62" w:rsidRPr="000E28DB" w:rsidRDefault="003F2E62" w:rsidP="00EF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27AB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54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3F2E62" w:rsidRPr="000E28DB" w:rsidRDefault="003F2E62" w:rsidP="00EF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0E28D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0E28D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eastAsia="en-US"/>
        </w:rPr>
      </w:pP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8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8DB">
        <w:rPr>
          <w:rFonts w:ascii="Times New Roman" w:hAnsi="Times New Roman" w:cs="Times New Roman"/>
          <w:sz w:val="28"/>
          <w:szCs w:val="28"/>
        </w:rPr>
        <w:t xml:space="preserve">очередного двадцать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0E28DB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8DB">
        <w:rPr>
          <w:rFonts w:ascii="Times New Roman" w:hAnsi="Times New Roman" w:cs="Times New Roman"/>
          <w:sz w:val="28"/>
          <w:szCs w:val="28"/>
        </w:rPr>
        <w:t>Новочеркасского сельсовета четвертого  созыва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2E62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28.09.2023                 </w:t>
      </w:r>
      <w:r w:rsidRPr="000E28D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с. Новочеркасск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141</w:t>
      </w:r>
    </w:p>
    <w:p w:rsidR="003F2E62" w:rsidRPr="000E28DB" w:rsidRDefault="003F2E62" w:rsidP="00EF4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7"/>
      </w:tblGrid>
      <w:tr w:rsidR="003F2E62" w:rsidRPr="009356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2E62" w:rsidRPr="00935645" w:rsidRDefault="003F2E62" w:rsidP="00EF4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4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должностей и должностей муниципальной службы в администрации муниципального образования Новочеркасский сельсовет Саракташского района Оренбургской области </w:t>
            </w:r>
          </w:p>
        </w:tc>
      </w:tr>
    </w:tbl>
    <w:p w:rsidR="003F2E62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F2E62" w:rsidRPr="00935645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F2E62" w:rsidRPr="00AB1AEB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от 10 октября 2007 года №1599/344-</w:t>
      </w:r>
      <w:r w:rsidRPr="00AB1A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1AEB">
        <w:rPr>
          <w:rFonts w:ascii="Times New Roman" w:hAnsi="Times New Roman" w:cs="Times New Roman"/>
          <w:sz w:val="28"/>
          <w:szCs w:val="28"/>
        </w:rPr>
        <w:t>-03 «О едином реестре муниципальных должностей и должностей муниципальной службы в Оренбургской области»</w:t>
      </w:r>
    </w:p>
    <w:p w:rsidR="003F2E62" w:rsidRPr="00AB1AEB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3F2E62" w:rsidRPr="00AB1AEB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Pr="00AB1AEB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>Р Е Ш И Л :</w:t>
      </w:r>
    </w:p>
    <w:p w:rsidR="003F2E62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  <w:r w:rsidRPr="00AB1AE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согласно  приложению.</w:t>
      </w:r>
    </w:p>
    <w:p w:rsidR="003F2E62" w:rsidRPr="00D4505D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Новочеркасского сельсовета от </w:t>
      </w:r>
      <w:r w:rsidRPr="00D4505D">
        <w:rPr>
          <w:rFonts w:ascii="Times New Roman" w:hAnsi="Times New Roman" w:cs="Times New Roman"/>
          <w:sz w:val="28"/>
          <w:szCs w:val="28"/>
        </w:rPr>
        <w:t>28.02.2018  № 91</w:t>
      </w:r>
      <w:r w:rsidRPr="00D4505D">
        <w:t xml:space="preserve"> </w:t>
      </w:r>
      <w:r>
        <w:t>«</w:t>
      </w:r>
      <w:r w:rsidRPr="00D4505D">
        <w:rPr>
          <w:rFonts w:ascii="Times New Roman" w:hAnsi="Times New Roman" w:cs="Times New Roman"/>
          <w:sz w:val="28"/>
          <w:szCs w:val="28"/>
        </w:rPr>
        <w:t>Об утверждении реестра муниципальных должностей и должностей муниципальной службы в администрации Новочеркасского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2E62" w:rsidRPr="00AB1AEB" w:rsidRDefault="003F2E62" w:rsidP="00EF41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1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Бурлуцкий А.А.</w:t>
      </w:r>
      <w:r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F2E62" w:rsidRPr="00E81BDD" w:rsidRDefault="003F2E62" w:rsidP="00EF411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1AEB">
        <w:rPr>
          <w:rFonts w:ascii="Times New Roman" w:hAnsi="Times New Roman" w:cs="Times New Roman"/>
          <w:sz w:val="28"/>
          <w:szCs w:val="28"/>
        </w:rPr>
        <w:t xml:space="preserve">. </w:t>
      </w:r>
      <w:r w:rsidRPr="00323A3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 официального опубликования в информационном бюллетене  «Новочеркасский сельсовет» и подлежит </w:t>
      </w:r>
      <w:r w:rsidRPr="00323A38">
        <w:rPr>
          <w:rFonts w:ascii="Times New Roman" w:hAnsi="Times New Roman" w:cs="Times New Roman"/>
          <w:sz w:val="28"/>
          <w:szCs w:val="28"/>
        </w:rPr>
        <w:t>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D7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3F2E62" w:rsidRDefault="003F2E62" w:rsidP="00EF411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3F2E62" w:rsidRDefault="003F2E62" w:rsidP="00EF411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3F2E62" w:rsidRDefault="003F2E62" w:rsidP="00EF411F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14365E">
        <w:rPr>
          <w:sz w:val="28"/>
          <w:szCs w:val="28"/>
        </w:rPr>
        <w:t xml:space="preserve">Председатель Совета </w:t>
      </w:r>
    </w:p>
    <w:p w:rsidR="003F2E62" w:rsidRDefault="003F2E62" w:rsidP="00EF411F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14365E">
        <w:rPr>
          <w:sz w:val="28"/>
          <w:szCs w:val="28"/>
        </w:rPr>
        <w:t>депутатов сельсовета</w:t>
      </w:r>
      <w:r w:rsidRPr="00AB1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Г.Е.Матвеев</w:t>
      </w:r>
    </w:p>
    <w:p w:rsidR="003F2E62" w:rsidRDefault="003F2E62" w:rsidP="00EF411F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F2E62" w:rsidRDefault="003F2E62" w:rsidP="00EF411F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Н.Ф.Суюндуков</w:t>
      </w:r>
    </w:p>
    <w:p w:rsidR="003F2E62" w:rsidRPr="00AB1AEB" w:rsidRDefault="003F2E62" w:rsidP="00EF411F">
      <w:pPr>
        <w:pStyle w:val="BodyText2"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4249"/>
        <w:gridCol w:w="1206"/>
        <w:gridCol w:w="4116"/>
      </w:tblGrid>
      <w:tr w:rsidR="003F2E62" w:rsidRPr="00AB1AEB">
        <w:tc>
          <w:tcPr>
            <w:tcW w:w="2220" w:type="pct"/>
          </w:tcPr>
          <w:p w:rsidR="003F2E62" w:rsidRPr="00AB1AEB" w:rsidRDefault="003F2E62" w:rsidP="00EF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</w:tcPr>
          <w:p w:rsidR="003F2E62" w:rsidRPr="00AB1AEB" w:rsidRDefault="003F2E62" w:rsidP="00EF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pct"/>
          </w:tcPr>
          <w:p w:rsidR="003F2E62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62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62" w:rsidRPr="00AB1AEB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F2E62" w:rsidRPr="00AB1AEB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3F2E62" w:rsidRPr="00AB1AEB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Новочеркасского </w:t>
            </w: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Оренбургской области</w:t>
            </w:r>
          </w:p>
          <w:p w:rsidR="003F2E62" w:rsidRPr="00AB1AEB" w:rsidRDefault="003F2E62" w:rsidP="00EF411F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3F2E62" w:rsidRPr="00AB1AEB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2E62" w:rsidRPr="00AB1AEB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1AEB">
        <w:rPr>
          <w:rFonts w:ascii="Times New Roman" w:hAnsi="Times New Roman" w:cs="Times New Roman"/>
          <w:caps/>
          <w:sz w:val="28"/>
          <w:szCs w:val="28"/>
        </w:rPr>
        <w:t xml:space="preserve">Реестр </w:t>
      </w:r>
    </w:p>
    <w:p w:rsidR="003F2E62" w:rsidRPr="00AB1AEB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муниципальных должностей и должностей муниципальной </w:t>
      </w:r>
      <w:r w:rsidRPr="001A5B38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Pr="00AB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</w:t>
      </w:r>
      <w:r w:rsidRPr="00AB1AE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3F2E62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02D3">
        <w:rPr>
          <w:rFonts w:ascii="Times New Roman" w:hAnsi="Times New Roman" w:cs="Times New Roman"/>
          <w:sz w:val="28"/>
          <w:szCs w:val="28"/>
        </w:rPr>
        <w:t xml:space="preserve">Муниципальные должности, устанавливаемые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02D3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 района Оренбургской области</w:t>
      </w:r>
      <w:r w:rsidRPr="00B302D3">
        <w:rPr>
          <w:rFonts w:ascii="Times New Roman" w:hAnsi="Times New Roman" w:cs="Times New Roman"/>
          <w:sz w:val="28"/>
          <w:szCs w:val="28"/>
        </w:rPr>
        <w:t>:</w:t>
      </w:r>
    </w:p>
    <w:p w:rsidR="003F2E62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2D3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- 1.                                    </w:t>
      </w:r>
    </w:p>
    <w:p w:rsidR="003F2E62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Pr="00B302D3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AEB">
        <w:rPr>
          <w:rFonts w:ascii="Times New Roman" w:hAnsi="Times New Roman" w:cs="Times New Roman"/>
          <w:sz w:val="28"/>
          <w:szCs w:val="28"/>
        </w:rPr>
        <w:t>.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B302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 района Оренбургской области:</w:t>
      </w:r>
    </w:p>
    <w:p w:rsidR="003F2E62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Должности муниципальной службы</w:t>
      </w:r>
      <w:r w:rsidRPr="00AB1AEB">
        <w:rPr>
          <w:rFonts w:ascii="Times New Roman" w:hAnsi="Times New Roman" w:cs="Times New Roman"/>
          <w:sz w:val="28"/>
          <w:szCs w:val="28"/>
        </w:rPr>
        <w:t xml:space="preserve">, утверждаемые в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1AEB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Pr="001A5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 Оренбургской области</w:t>
      </w:r>
      <w:r w:rsidRPr="00AB1AEB">
        <w:rPr>
          <w:rFonts w:ascii="Times New Roman" w:hAnsi="Times New Roman" w:cs="Times New Roman"/>
          <w:sz w:val="28"/>
          <w:szCs w:val="28"/>
        </w:rPr>
        <w:t xml:space="preserve"> порядке для непосредственного обеспечения исполнения полномочий лиц, заме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должности:</w:t>
      </w:r>
    </w:p>
    <w:p w:rsidR="003F2E62" w:rsidRPr="00AB1AEB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AB1AEB">
        <w:rPr>
          <w:rFonts w:ascii="Times New Roman" w:hAnsi="Times New Roman" w:cs="Times New Roman"/>
          <w:sz w:val="28"/>
          <w:szCs w:val="28"/>
        </w:rPr>
        <w:t>ысшие должности:</w:t>
      </w:r>
    </w:p>
    <w:tbl>
      <w:tblPr>
        <w:tblW w:w="0" w:type="auto"/>
        <w:tblInd w:w="-106" w:type="dxa"/>
        <w:tblLook w:val="00A0"/>
      </w:tblPr>
      <w:tblGrid>
        <w:gridCol w:w="7621"/>
        <w:gridCol w:w="1950"/>
      </w:tblGrid>
      <w:tr w:rsidR="003F2E62" w:rsidRPr="00AB1AEB">
        <w:tc>
          <w:tcPr>
            <w:tcW w:w="7621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- 1.</w:t>
            </w:r>
          </w:p>
        </w:tc>
        <w:tc>
          <w:tcPr>
            <w:tcW w:w="1950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2E62" w:rsidRPr="00AB1AEB" w:rsidRDefault="003F2E62" w:rsidP="00EF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caps/>
          <w:sz w:val="28"/>
          <w:szCs w:val="28"/>
        </w:rPr>
        <w:t>2.</w:t>
      </w:r>
      <w:r>
        <w:rPr>
          <w:rFonts w:ascii="Times New Roman" w:hAnsi="Times New Roman" w:cs="Times New Roman"/>
          <w:caps/>
          <w:sz w:val="28"/>
          <w:szCs w:val="28"/>
        </w:rPr>
        <w:t>2.</w:t>
      </w:r>
      <w:r w:rsidRPr="00AB1AE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B1AEB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для обеспечения исполнения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E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 w:rsidRPr="00AB1AEB">
        <w:rPr>
          <w:rFonts w:ascii="Times New Roman" w:hAnsi="Times New Roman" w:cs="Times New Roman"/>
          <w:sz w:val="28"/>
          <w:szCs w:val="28"/>
        </w:rPr>
        <w:t>:</w:t>
      </w:r>
    </w:p>
    <w:p w:rsidR="003F2E62" w:rsidRPr="00AB1AEB" w:rsidRDefault="003F2E62" w:rsidP="00EF411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Default="003F2E62" w:rsidP="00EF411F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Pr="00AB1AEB">
        <w:rPr>
          <w:rFonts w:ascii="Times New Roman" w:hAnsi="Times New Roman" w:cs="Times New Roman"/>
          <w:sz w:val="28"/>
          <w:szCs w:val="28"/>
        </w:rPr>
        <w:t>ладшие должности:</w:t>
      </w:r>
    </w:p>
    <w:tbl>
      <w:tblPr>
        <w:tblW w:w="0" w:type="auto"/>
        <w:tblInd w:w="-106" w:type="dxa"/>
        <w:tblLook w:val="00A0"/>
      </w:tblPr>
      <w:tblGrid>
        <w:gridCol w:w="7621"/>
        <w:gridCol w:w="1950"/>
      </w:tblGrid>
      <w:tr w:rsidR="003F2E62" w:rsidRPr="00AB1AEB">
        <w:tc>
          <w:tcPr>
            <w:tcW w:w="7621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- 3;</w:t>
            </w:r>
          </w:p>
        </w:tc>
        <w:tc>
          <w:tcPr>
            <w:tcW w:w="1950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E62" w:rsidRPr="00AB1AEB">
        <w:tc>
          <w:tcPr>
            <w:tcW w:w="7621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0,5.</w:t>
            </w:r>
            <w:r w:rsidRPr="00AB1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F2E62" w:rsidRPr="00AB1AEB" w:rsidRDefault="003F2E62" w:rsidP="00EF411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2E62" w:rsidRPr="00AB1AEB" w:rsidRDefault="003F2E62" w:rsidP="00EF411F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F2E62" w:rsidRPr="00AB1AEB" w:rsidRDefault="003F2E62" w:rsidP="00EF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E62" w:rsidRPr="00AB1AEB" w:rsidRDefault="003F2E62" w:rsidP="00EF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E62" w:rsidRPr="00AB1AEB" w:rsidRDefault="003F2E62" w:rsidP="00EF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E62" w:rsidRPr="00AB1AEB" w:rsidRDefault="003F2E62" w:rsidP="00EF411F">
      <w:pPr>
        <w:pStyle w:val="Heading1"/>
        <w:spacing w:before="0" w:line="240" w:lineRule="auto"/>
        <w:rPr>
          <w:rFonts w:ascii="Times New Roman" w:hAnsi="Times New Roman" w:cs="Times New Roman"/>
        </w:rPr>
      </w:pPr>
    </w:p>
    <w:p w:rsidR="003F2E62" w:rsidRPr="00AB1AEB" w:rsidRDefault="003F2E62" w:rsidP="00EF411F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</w:p>
    <w:sectPr w:rsidR="003F2E62" w:rsidRPr="00AB1AEB" w:rsidSect="00EF411F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35" w:hanging="360"/>
      </w:pPr>
    </w:lvl>
    <w:lvl w:ilvl="2" w:tplc="0419001B">
      <w:start w:val="1"/>
      <w:numFmt w:val="lowerRoman"/>
      <w:lvlText w:val="%3."/>
      <w:lvlJc w:val="right"/>
      <w:pPr>
        <w:ind w:left="11155" w:hanging="180"/>
      </w:pPr>
    </w:lvl>
    <w:lvl w:ilvl="3" w:tplc="0419000F">
      <w:start w:val="1"/>
      <w:numFmt w:val="decimal"/>
      <w:lvlText w:val="%4."/>
      <w:lvlJc w:val="left"/>
      <w:pPr>
        <w:ind w:left="11875" w:hanging="360"/>
      </w:pPr>
    </w:lvl>
    <w:lvl w:ilvl="4" w:tplc="04190019">
      <w:start w:val="1"/>
      <w:numFmt w:val="lowerLetter"/>
      <w:lvlText w:val="%5."/>
      <w:lvlJc w:val="left"/>
      <w:pPr>
        <w:ind w:left="12595" w:hanging="360"/>
      </w:pPr>
    </w:lvl>
    <w:lvl w:ilvl="5" w:tplc="0419001B">
      <w:start w:val="1"/>
      <w:numFmt w:val="lowerRoman"/>
      <w:lvlText w:val="%6."/>
      <w:lvlJc w:val="right"/>
      <w:pPr>
        <w:ind w:left="13315" w:hanging="180"/>
      </w:pPr>
    </w:lvl>
    <w:lvl w:ilvl="6" w:tplc="0419000F">
      <w:start w:val="1"/>
      <w:numFmt w:val="decimal"/>
      <w:lvlText w:val="%7."/>
      <w:lvlJc w:val="left"/>
      <w:pPr>
        <w:ind w:left="14035" w:hanging="360"/>
      </w:pPr>
    </w:lvl>
    <w:lvl w:ilvl="7" w:tplc="04190019">
      <w:start w:val="1"/>
      <w:numFmt w:val="lowerLetter"/>
      <w:lvlText w:val="%8."/>
      <w:lvlJc w:val="left"/>
      <w:pPr>
        <w:ind w:left="14755" w:hanging="360"/>
      </w:pPr>
    </w:lvl>
    <w:lvl w:ilvl="8" w:tplc="0419001B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2D"/>
    <w:rsid w:val="0002562C"/>
    <w:rsid w:val="000338EE"/>
    <w:rsid w:val="00074E41"/>
    <w:rsid w:val="000B4051"/>
    <w:rsid w:val="000B5071"/>
    <w:rsid w:val="000B6162"/>
    <w:rsid w:val="000E28DB"/>
    <w:rsid w:val="001275CA"/>
    <w:rsid w:val="0014365E"/>
    <w:rsid w:val="001A5B38"/>
    <w:rsid w:val="001C132A"/>
    <w:rsid w:val="001D76B4"/>
    <w:rsid w:val="001F0E4D"/>
    <w:rsid w:val="00241F39"/>
    <w:rsid w:val="002C0B1B"/>
    <w:rsid w:val="00323A38"/>
    <w:rsid w:val="003B1269"/>
    <w:rsid w:val="003B2C69"/>
    <w:rsid w:val="003D16B9"/>
    <w:rsid w:val="003F2E62"/>
    <w:rsid w:val="00427ABF"/>
    <w:rsid w:val="004572DD"/>
    <w:rsid w:val="00466764"/>
    <w:rsid w:val="00471A49"/>
    <w:rsid w:val="00487869"/>
    <w:rsid w:val="00513132"/>
    <w:rsid w:val="00602A14"/>
    <w:rsid w:val="0064649C"/>
    <w:rsid w:val="0068592D"/>
    <w:rsid w:val="006C4C38"/>
    <w:rsid w:val="00721E38"/>
    <w:rsid w:val="00725242"/>
    <w:rsid w:val="00741147"/>
    <w:rsid w:val="007705F9"/>
    <w:rsid w:val="007C671F"/>
    <w:rsid w:val="0081191E"/>
    <w:rsid w:val="0085342D"/>
    <w:rsid w:val="00873D2D"/>
    <w:rsid w:val="008F460F"/>
    <w:rsid w:val="00912084"/>
    <w:rsid w:val="00935645"/>
    <w:rsid w:val="009848C7"/>
    <w:rsid w:val="009D4C16"/>
    <w:rsid w:val="009F4B8D"/>
    <w:rsid w:val="00A107C3"/>
    <w:rsid w:val="00A4704B"/>
    <w:rsid w:val="00A4744C"/>
    <w:rsid w:val="00A90B0A"/>
    <w:rsid w:val="00A91733"/>
    <w:rsid w:val="00AB1AEB"/>
    <w:rsid w:val="00AF2F09"/>
    <w:rsid w:val="00B302D3"/>
    <w:rsid w:val="00B57B71"/>
    <w:rsid w:val="00B93FD0"/>
    <w:rsid w:val="00BB0C51"/>
    <w:rsid w:val="00BE4155"/>
    <w:rsid w:val="00BF2716"/>
    <w:rsid w:val="00C23DED"/>
    <w:rsid w:val="00C32A63"/>
    <w:rsid w:val="00C5122D"/>
    <w:rsid w:val="00C9314C"/>
    <w:rsid w:val="00CC5B57"/>
    <w:rsid w:val="00CE166B"/>
    <w:rsid w:val="00D031B5"/>
    <w:rsid w:val="00D4505D"/>
    <w:rsid w:val="00D473AB"/>
    <w:rsid w:val="00D64E97"/>
    <w:rsid w:val="00DB6CFD"/>
    <w:rsid w:val="00DC3D85"/>
    <w:rsid w:val="00DC6BA6"/>
    <w:rsid w:val="00DE74E2"/>
    <w:rsid w:val="00E64BA1"/>
    <w:rsid w:val="00E81BDD"/>
    <w:rsid w:val="00E87AC6"/>
    <w:rsid w:val="00EA5BBC"/>
    <w:rsid w:val="00EB5DEF"/>
    <w:rsid w:val="00ED0883"/>
    <w:rsid w:val="00EF411F"/>
    <w:rsid w:val="00F6250E"/>
    <w:rsid w:val="00FA3F53"/>
    <w:rsid w:val="00FE0097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F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122D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5B5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122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C5122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B0C51"/>
    <w:pPr>
      <w:widowControl w:val="0"/>
      <w:autoSpaceDE w:val="0"/>
      <w:autoSpaceDN w:val="0"/>
    </w:pPr>
    <w:rPr>
      <w:rFonts w:cs="Calibri"/>
    </w:rPr>
  </w:style>
  <w:style w:type="paragraph" w:styleId="NormalWeb">
    <w:name w:val="Normal (Web)"/>
    <w:basedOn w:val="Normal"/>
    <w:uiPriority w:val="99"/>
    <w:rsid w:val="00BB0C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B0C51"/>
    <w:rPr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BB0C51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B0C51"/>
    <w:rPr>
      <w:rFonts w:ascii="Times New Roman" w:hAnsi="Times New Roman" w:cs="Times New Roman"/>
    </w:rPr>
  </w:style>
  <w:style w:type="character" w:customStyle="1" w:styleId="a">
    <w:name w:val="Цветовое выделение"/>
    <w:uiPriority w:val="99"/>
    <w:rsid w:val="00BB0C51"/>
    <w:rPr>
      <w:b/>
      <w:bCs/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bCs/>
    </w:rPr>
  </w:style>
  <w:style w:type="character" w:customStyle="1" w:styleId="HeaderChar">
    <w:name w:val="Header Char"/>
    <w:link w:val="Header"/>
    <w:uiPriority w:val="99"/>
    <w:locked/>
    <w:rsid w:val="00BB0C51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2"/>
    <w:uiPriority w:val="99"/>
    <w:rsid w:val="00BB0C5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35355"/>
    <w:rPr>
      <w:rFonts w:cs="Calibri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BB0C51"/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BB0C51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rsid w:val="00BB0C5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35355"/>
    <w:rPr>
      <w:rFonts w:cs="Calibri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BB0C51"/>
    <w:rPr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BB0C51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BodyText">
    <w:name w:val="Body Text"/>
    <w:basedOn w:val="Normal"/>
    <w:link w:val="BodyTextChar2"/>
    <w:uiPriority w:val="99"/>
    <w:rsid w:val="00BB0C51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35355"/>
    <w:rPr>
      <w:rFonts w:cs="Calibri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BB0C51"/>
    <w:rPr>
      <w:sz w:val="22"/>
      <w:szCs w:val="22"/>
    </w:rPr>
  </w:style>
  <w:style w:type="paragraph" w:customStyle="1" w:styleId="formattext">
    <w:name w:val="formattext"/>
    <w:basedOn w:val="Normal"/>
    <w:uiPriority w:val="99"/>
    <w:rsid w:val="00BB0C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B0C51"/>
  </w:style>
  <w:style w:type="paragraph" w:customStyle="1" w:styleId="ConsPlusNonformat">
    <w:name w:val="ConsPlusNonformat"/>
    <w:uiPriority w:val="99"/>
    <w:rsid w:val="00BB0C5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aragraph">
    <w:name w:val="paragraph"/>
    <w:basedOn w:val="Normal"/>
    <w:uiPriority w:val="99"/>
    <w:rsid w:val="00BB0C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BB0C51"/>
  </w:style>
  <w:style w:type="character" w:customStyle="1" w:styleId="eop">
    <w:name w:val="eop"/>
    <w:basedOn w:val="DefaultParagraphFont"/>
    <w:uiPriority w:val="99"/>
    <w:rsid w:val="00BB0C51"/>
  </w:style>
  <w:style w:type="character" w:customStyle="1" w:styleId="NoSpacingChar">
    <w:name w:val="No Spacing Char"/>
    <w:basedOn w:val="DefaultParagraphFont"/>
    <w:link w:val="NoSpacing"/>
    <w:uiPriority w:val="99"/>
    <w:locked/>
    <w:rsid w:val="00D031B5"/>
    <w:rPr>
      <w:sz w:val="22"/>
      <w:szCs w:val="22"/>
      <w:lang w:val="ru-RU" w:eastAsia="ru-RU"/>
    </w:rPr>
  </w:style>
  <w:style w:type="character" w:customStyle="1" w:styleId="13pt">
    <w:name w:val="Основной текст + 13 pt"/>
    <w:basedOn w:val="DefaultParagraphFont"/>
    <w:uiPriority w:val="99"/>
    <w:rsid w:val="00EF411F"/>
    <w:rPr>
      <w:rFonts w:eastAsia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506</Words>
  <Characters>2888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2023-09-25T11:06:00Z</cp:lastPrinted>
  <dcterms:created xsi:type="dcterms:W3CDTF">2023-11-29T03:48:00Z</dcterms:created>
  <dcterms:modified xsi:type="dcterms:W3CDTF">2025-06-19T11:07:00Z</dcterms:modified>
</cp:coreProperties>
</file>