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54" w:rsidRPr="004E61AD" w:rsidRDefault="00E03C54" w:rsidP="00E03C54">
      <w:pPr>
        <w:ind w:firstLine="709"/>
        <w:contextualSpacing/>
        <w:rPr>
          <w:b/>
          <w:spacing w:val="-1"/>
          <w:sz w:val="32"/>
          <w:lang w:val="ru-RU"/>
        </w:rPr>
      </w:pPr>
    </w:p>
    <w:p w:rsidR="00E03C54" w:rsidRPr="004E61AD" w:rsidRDefault="00E03C54" w:rsidP="00E03C54">
      <w:pPr>
        <w:tabs>
          <w:tab w:val="left" w:pos="7230"/>
        </w:tabs>
        <w:ind w:firstLine="709"/>
        <w:contextualSpacing/>
        <w:jc w:val="center"/>
        <w:rPr>
          <w:b/>
          <w:i/>
          <w:sz w:val="26"/>
          <w:szCs w:val="26"/>
          <w:lang w:val="ru-RU"/>
        </w:rPr>
      </w:pPr>
      <w:r w:rsidRPr="004E61AD">
        <w:rPr>
          <w:b/>
          <w:i/>
          <w:sz w:val="26"/>
          <w:szCs w:val="26"/>
          <w:lang w:val="ru-RU"/>
        </w:rPr>
        <w:t>СОСТАВ ПРАВИЛ ЗЕМЛЕПОЛЬЗОВАНИЯ И ЗАСТРОЙКИ:</w:t>
      </w:r>
    </w:p>
    <w:p w:rsidR="00E03C54" w:rsidRPr="004E61AD" w:rsidRDefault="00E03C54" w:rsidP="00E03C54">
      <w:pPr>
        <w:ind w:firstLine="709"/>
        <w:contextualSpacing/>
        <w:rPr>
          <w:rFonts w:eastAsia="Times New Roman"/>
          <w:sz w:val="28"/>
          <w:szCs w:val="28"/>
          <w:lang w:val="ru-RU"/>
        </w:rPr>
      </w:pPr>
    </w:p>
    <w:p w:rsidR="00E03C54" w:rsidRPr="004E61AD" w:rsidRDefault="00E03C54" w:rsidP="00E03C54">
      <w:pPr>
        <w:ind w:firstLine="709"/>
        <w:contextualSpacing/>
        <w:rPr>
          <w:rFonts w:eastAsia="Times New Roman"/>
          <w:sz w:val="24"/>
          <w:szCs w:val="24"/>
          <w:lang w:val="ru-RU"/>
        </w:rPr>
      </w:pPr>
      <w:r w:rsidRPr="004E61AD">
        <w:rPr>
          <w:rFonts w:eastAsia="Times New Roman"/>
          <w:b/>
          <w:sz w:val="24"/>
          <w:szCs w:val="24"/>
          <w:lang w:val="ru-RU"/>
        </w:rPr>
        <w:t>Часть 1.</w:t>
      </w:r>
      <w:r w:rsidRPr="004E61AD">
        <w:rPr>
          <w:rFonts w:eastAsia="Times New Roman"/>
          <w:sz w:val="24"/>
          <w:szCs w:val="24"/>
          <w:lang w:val="ru-RU"/>
        </w:rPr>
        <w:t xml:space="preserve"> Порядок применения и внесения изменений</w:t>
      </w:r>
    </w:p>
    <w:p w:rsidR="00E03C54" w:rsidRPr="004E61AD" w:rsidRDefault="00E03C54" w:rsidP="00E03C54">
      <w:pPr>
        <w:ind w:firstLine="709"/>
        <w:contextualSpacing/>
        <w:rPr>
          <w:rFonts w:eastAsia="Times New Roman"/>
          <w:sz w:val="24"/>
          <w:szCs w:val="24"/>
          <w:lang w:val="ru-RU"/>
        </w:rPr>
      </w:pPr>
      <w:r w:rsidRPr="004E61AD">
        <w:rPr>
          <w:rFonts w:eastAsia="Times New Roman"/>
          <w:b/>
          <w:sz w:val="24"/>
          <w:szCs w:val="24"/>
          <w:lang w:val="ru-RU"/>
        </w:rPr>
        <w:t>Часть 2.</w:t>
      </w:r>
      <w:r w:rsidRPr="004E61AD">
        <w:rPr>
          <w:rFonts w:eastAsia="Times New Roman"/>
          <w:sz w:val="24"/>
          <w:szCs w:val="24"/>
          <w:lang w:val="ru-RU"/>
        </w:rPr>
        <w:t xml:space="preserve"> Карта градостроительного зонирования:</w:t>
      </w:r>
    </w:p>
    <w:p w:rsidR="007530AE" w:rsidRPr="004E61AD" w:rsidRDefault="00E03C54" w:rsidP="00E03C54">
      <w:pPr>
        <w:ind w:firstLine="709"/>
        <w:contextualSpacing/>
        <w:rPr>
          <w:rFonts w:eastAsia="Times New Roman"/>
          <w:sz w:val="24"/>
          <w:szCs w:val="24"/>
          <w:lang w:val="ru-RU"/>
        </w:rPr>
      </w:pPr>
      <w:r w:rsidRPr="004E61AD">
        <w:rPr>
          <w:rFonts w:eastAsia="Times New Roman"/>
          <w:sz w:val="24"/>
          <w:szCs w:val="24"/>
          <w:lang w:val="ru-RU"/>
        </w:rPr>
        <w:t xml:space="preserve">   </w:t>
      </w:r>
      <w:r w:rsidR="007530AE" w:rsidRPr="004E61AD">
        <w:rPr>
          <w:rFonts w:eastAsia="Times New Roman"/>
          <w:sz w:val="24"/>
          <w:szCs w:val="24"/>
          <w:lang w:val="ru-RU"/>
        </w:rPr>
        <w:t xml:space="preserve">             - для территории муниципального образования</w:t>
      </w:r>
      <w:r w:rsidRPr="004E61AD">
        <w:rPr>
          <w:rFonts w:eastAsia="Times New Roman"/>
          <w:sz w:val="24"/>
          <w:szCs w:val="24"/>
          <w:lang w:val="ru-RU"/>
        </w:rPr>
        <w:t xml:space="preserve"> Новочеркасский </w:t>
      </w:r>
    </w:p>
    <w:p w:rsidR="00E03C54" w:rsidRPr="004E61AD" w:rsidRDefault="007530AE" w:rsidP="00E03C54">
      <w:pPr>
        <w:ind w:firstLine="709"/>
        <w:contextualSpacing/>
        <w:rPr>
          <w:rFonts w:eastAsia="Times New Roman"/>
          <w:sz w:val="24"/>
          <w:szCs w:val="24"/>
          <w:lang w:val="ru-RU"/>
        </w:rPr>
      </w:pPr>
      <w:r w:rsidRPr="004E61AD">
        <w:rPr>
          <w:rFonts w:eastAsia="Times New Roman"/>
          <w:sz w:val="24"/>
          <w:szCs w:val="24"/>
          <w:lang w:val="ru-RU"/>
        </w:rPr>
        <w:t xml:space="preserve">                  </w:t>
      </w:r>
      <w:r w:rsidR="00E03C54" w:rsidRPr="004E61AD">
        <w:rPr>
          <w:rFonts w:eastAsia="Times New Roman"/>
          <w:sz w:val="24"/>
          <w:szCs w:val="24"/>
          <w:lang w:val="ru-RU"/>
        </w:rPr>
        <w:t>сельсовет М 1:25000</w:t>
      </w:r>
    </w:p>
    <w:p w:rsidR="007530AE" w:rsidRPr="004E61AD" w:rsidRDefault="00E03C54" w:rsidP="00E03C54">
      <w:pPr>
        <w:ind w:firstLine="709"/>
        <w:contextualSpacing/>
        <w:rPr>
          <w:rFonts w:eastAsia="Times New Roman"/>
          <w:sz w:val="24"/>
          <w:szCs w:val="24"/>
          <w:lang w:val="ru-RU"/>
        </w:rPr>
      </w:pPr>
      <w:r w:rsidRPr="004E61AD">
        <w:rPr>
          <w:rFonts w:eastAsia="Times New Roman"/>
          <w:sz w:val="24"/>
          <w:szCs w:val="24"/>
          <w:lang w:val="ru-RU"/>
        </w:rPr>
        <w:t xml:space="preserve">                - для территории населенных пунктов, входящих в состав </w:t>
      </w:r>
      <w:r w:rsidR="007530AE" w:rsidRPr="004E61AD">
        <w:rPr>
          <w:rFonts w:eastAsia="Times New Roman"/>
          <w:sz w:val="24"/>
          <w:szCs w:val="24"/>
          <w:lang w:val="ru-RU"/>
        </w:rPr>
        <w:t xml:space="preserve">муниципального                   </w:t>
      </w:r>
    </w:p>
    <w:p w:rsidR="007530AE" w:rsidRPr="004E61AD" w:rsidRDefault="007530AE" w:rsidP="00E03C54">
      <w:pPr>
        <w:ind w:firstLine="709"/>
        <w:contextualSpacing/>
        <w:rPr>
          <w:rFonts w:eastAsia="Times New Roman"/>
          <w:sz w:val="24"/>
          <w:szCs w:val="24"/>
          <w:lang w:val="ru-RU"/>
        </w:rPr>
      </w:pPr>
      <w:r w:rsidRPr="004E61AD">
        <w:rPr>
          <w:rFonts w:eastAsia="Times New Roman"/>
          <w:sz w:val="24"/>
          <w:szCs w:val="24"/>
          <w:lang w:val="ru-RU"/>
        </w:rPr>
        <w:t xml:space="preserve">                  образования</w:t>
      </w:r>
      <w:r w:rsidR="00E03C54" w:rsidRPr="004E61AD">
        <w:rPr>
          <w:rFonts w:eastAsia="Times New Roman"/>
          <w:sz w:val="24"/>
          <w:szCs w:val="24"/>
          <w:lang w:val="ru-RU"/>
        </w:rPr>
        <w:t xml:space="preserve"> </w:t>
      </w:r>
      <w:r w:rsidRPr="004E61AD">
        <w:rPr>
          <w:rFonts w:eastAsia="Times New Roman"/>
          <w:sz w:val="24"/>
          <w:szCs w:val="24"/>
          <w:lang w:val="ru-RU"/>
        </w:rPr>
        <w:t>Новочеркасский сельсовет, М 1:5000</w:t>
      </w:r>
    </w:p>
    <w:p w:rsidR="00E03C54" w:rsidRPr="004E61AD" w:rsidRDefault="00E03C54" w:rsidP="00E03C54">
      <w:pPr>
        <w:ind w:firstLine="709"/>
        <w:contextualSpacing/>
        <w:rPr>
          <w:rFonts w:eastAsia="Times New Roman"/>
          <w:sz w:val="24"/>
          <w:szCs w:val="24"/>
          <w:lang w:val="ru-RU"/>
        </w:rPr>
      </w:pPr>
      <w:r w:rsidRPr="004E61AD">
        <w:rPr>
          <w:rFonts w:eastAsia="Times New Roman"/>
          <w:b/>
          <w:sz w:val="24"/>
          <w:szCs w:val="24"/>
          <w:lang w:val="ru-RU"/>
        </w:rPr>
        <w:t>Часть 3.</w:t>
      </w:r>
      <w:r w:rsidRPr="004E61AD">
        <w:rPr>
          <w:rFonts w:eastAsia="Times New Roman"/>
          <w:sz w:val="24"/>
          <w:szCs w:val="24"/>
          <w:lang w:val="ru-RU"/>
        </w:rPr>
        <w:t xml:space="preserve"> Градостроительные регламенты</w:t>
      </w:r>
    </w:p>
    <w:p w:rsidR="00E03C54" w:rsidRPr="004E61AD" w:rsidRDefault="00E03C54" w:rsidP="00E03C54">
      <w:pPr>
        <w:ind w:firstLine="709"/>
        <w:contextualSpacing/>
        <w:jc w:val="both"/>
        <w:rPr>
          <w:sz w:val="24"/>
          <w:szCs w:val="24"/>
          <w:lang w:val="ru-RU"/>
        </w:rPr>
      </w:pPr>
    </w:p>
    <w:p w:rsidR="00E03C54" w:rsidRPr="004E61AD" w:rsidRDefault="00E03C54" w:rsidP="00E03C54">
      <w:pPr>
        <w:ind w:firstLine="709"/>
        <w:contextualSpacing/>
        <w:jc w:val="both"/>
        <w:rPr>
          <w:sz w:val="24"/>
          <w:szCs w:val="24"/>
          <w:lang w:val="ru-RU"/>
        </w:rPr>
      </w:pPr>
    </w:p>
    <w:p w:rsidR="00E03C54" w:rsidRPr="004E61AD" w:rsidRDefault="00E03C54" w:rsidP="00E03C54">
      <w:pPr>
        <w:ind w:firstLine="709"/>
        <w:contextualSpacing/>
        <w:jc w:val="both"/>
        <w:rPr>
          <w:sz w:val="24"/>
          <w:szCs w:val="24"/>
          <w:lang w:val="ru-RU"/>
        </w:rPr>
      </w:pPr>
      <w:r w:rsidRPr="004E61AD">
        <w:rPr>
          <w:sz w:val="24"/>
          <w:szCs w:val="24"/>
          <w:lang w:val="ru-RU"/>
        </w:rPr>
        <w:t>Правила землепользования и застройки муниципального образования Новочеркасский сельсовет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Новочеркасский сельсовет, генеральным планом муниципального образования Новочеркасский сельсовет.</w:t>
      </w:r>
    </w:p>
    <w:p w:rsidR="00E03C54" w:rsidRPr="004E61AD" w:rsidRDefault="00E03C54" w:rsidP="00E03C54">
      <w:pPr>
        <w:ind w:firstLine="709"/>
        <w:contextualSpacing/>
        <w:jc w:val="both"/>
        <w:rPr>
          <w:sz w:val="24"/>
          <w:szCs w:val="24"/>
          <w:lang w:val="ru-RU"/>
        </w:rPr>
      </w:pPr>
      <w:r w:rsidRPr="004E61AD">
        <w:rPr>
          <w:sz w:val="24"/>
          <w:szCs w:val="24"/>
          <w:lang w:val="ru-RU"/>
        </w:rPr>
        <w:t>Правила разработаны на основе Генерального плана Новочеркасского сельсовета Саракташского района Оренбургской области.</w:t>
      </w:r>
    </w:p>
    <w:p w:rsidR="00E03C54" w:rsidRPr="004E61AD" w:rsidRDefault="00E03C54" w:rsidP="00E03C54">
      <w:pPr>
        <w:ind w:firstLine="709"/>
        <w:contextualSpacing/>
        <w:jc w:val="both"/>
        <w:rPr>
          <w:sz w:val="24"/>
          <w:szCs w:val="24"/>
          <w:lang w:val="ru-RU"/>
        </w:rPr>
      </w:pPr>
      <w:r w:rsidRPr="004E61AD">
        <w:rPr>
          <w:sz w:val="24"/>
          <w:szCs w:val="24"/>
          <w:lang w:val="ru-RU"/>
        </w:rPr>
        <w:t>Правила являются документом градостроительного зонирования Новочеркасского сельсовета Саракташского района Оренбургской области - разделения территорий на зоны с установлением для каждой из них градостроительного регламента.</w:t>
      </w:r>
    </w:p>
    <w:p w:rsidR="00E03C54" w:rsidRPr="004E61AD" w:rsidRDefault="00E03C54" w:rsidP="00E03C54">
      <w:pPr>
        <w:contextualSpacing/>
        <w:jc w:val="both"/>
        <w:rPr>
          <w:rFonts w:cs="Times New Roman"/>
          <w:b/>
          <w:sz w:val="24"/>
          <w:szCs w:val="24"/>
          <w:lang w:val="ru-RU"/>
        </w:rPr>
      </w:pPr>
    </w:p>
    <w:p w:rsidR="00E03C54" w:rsidRPr="004E61AD" w:rsidRDefault="005C2D4B" w:rsidP="00E03C54">
      <w:pPr>
        <w:ind w:firstLine="709"/>
        <w:contextualSpacing/>
        <w:rPr>
          <w:b/>
          <w:spacing w:val="-1"/>
          <w:sz w:val="32"/>
          <w:lang w:val="ru-RU"/>
        </w:rPr>
      </w:pPr>
      <w:r w:rsidRPr="004E61AD">
        <w:rPr>
          <w:b/>
          <w:spacing w:val="-1"/>
          <w:sz w:val="32"/>
          <w:lang w:val="ru-RU"/>
        </w:rPr>
        <w:br w:type="page"/>
      </w:r>
    </w:p>
    <w:p w:rsidR="005C2D4B" w:rsidRPr="004E61AD" w:rsidRDefault="005C2D4B" w:rsidP="00FC1ACA">
      <w:pPr>
        <w:contextualSpacing/>
        <w:rPr>
          <w:b/>
          <w:spacing w:val="-1"/>
          <w:sz w:val="32"/>
          <w:lang w:val="ru-RU"/>
        </w:rPr>
      </w:pPr>
    </w:p>
    <w:p w:rsidR="00A83232" w:rsidRPr="004E61AD" w:rsidRDefault="00970864" w:rsidP="00FC1ACA">
      <w:pPr>
        <w:contextualSpacing/>
        <w:jc w:val="center"/>
        <w:rPr>
          <w:b/>
          <w:spacing w:val="-1"/>
          <w:sz w:val="32"/>
          <w:lang w:val="ru-RU"/>
        </w:rPr>
      </w:pPr>
      <w:r w:rsidRPr="004E61AD">
        <w:rPr>
          <w:b/>
          <w:spacing w:val="-1"/>
          <w:sz w:val="32"/>
          <w:lang w:val="ru-RU"/>
        </w:rPr>
        <w:t>СОДЕРЖАНИЕ</w:t>
      </w:r>
    </w:p>
    <w:p w:rsidR="00A83232" w:rsidRPr="004E61AD" w:rsidRDefault="00E03C54" w:rsidP="00FC1ACA">
      <w:pPr>
        <w:ind w:left="1058" w:right="1061"/>
        <w:contextualSpacing/>
        <w:jc w:val="center"/>
        <w:rPr>
          <w:b/>
          <w:spacing w:val="-1"/>
          <w:sz w:val="26"/>
          <w:szCs w:val="26"/>
          <w:lang w:val="ru-RU"/>
        </w:rPr>
      </w:pPr>
      <w:r w:rsidRPr="004E61AD">
        <w:rPr>
          <w:b/>
          <w:spacing w:val="-1"/>
          <w:sz w:val="26"/>
          <w:szCs w:val="26"/>
          <w:lang w:val="ru-RU"/>
        </w:rPr>
        <w:t>Часть 2. Карта градостроительного зонирования.</w:t>
      </w:r>
    </w:p>
    <w:p w:rsidR="00E03C54" w:rsidRPr="004E61AD" w:rsidRDefault="00E03C54" w:rsidP="00FC1ACA">
      <w:pPr>
        <w:ind w:left="1058" w:right="1061"/>
        <w:contextualSpacing/>
        <w:jc w:val="center"/>
        <w:rPr>
          <w:rFonts w:eastAsia="Times New Roman" w:cs="Times New Roman"/>
          <w:sz w:val="26"/>
          <w:szCs w:val="26"/>
          <w:lang w:val="ru-RU"/>
        </w:rPr>
      </w:pPr>
      <w:r w:rsidRPr="004E61AD">
        <w:rPr>
          <w:b/>
          <w:spacing w:val="-1"/>
          <w:sz w:val="26"/>
          <w:szCs w:val="26"/>
          <w:lang w:val="ru-RU"/>
        </w:rPr>
        <w:t>Часть 3. Градостроительные регламенты</w:t>
      </w:r>
    </w:p>
    <w:sdt>
      <w:sdtPr>
        <w:rPr>
          <w:lang w:val="ru-RU"/>
        </w:rPr>
        <w:id w:val="1360777304"/>
        <w:docPartObj>
          <w:docPartGallery w:val="Table of Contents"/>
          <w:docPartUnique/>
        </w:docPartObj>
      </w:sdtPr>
      <w:sdtEndPr>
        <w:rPr>
          <w:b/>
          <w:bCs/>
        </w:rPr>
      </w:sdtEndPr>
      <w:sdtContent>
        <w:p w:rsidR="00A90F6B" w:rsidRPr="004E61AD" w:rsidRDefault="00A90F6B" w:rsidP="00FC1ACA">
          <w:pPr>
            <w:contextualSpacing/>
            <w:rPr>
              <w:lang w:val="ru-RU"/>
            </w:rPr>
          </w:pPr>
        </w:p>
        <w:p w:rsidR="00254AB2" w:rsidRPr="004E61AD" w:rsidRDefault="00E31B18">
          <w:pPr>
            <w:pStyle w:val="11"/>
            <w:tabs>
              <w:tab w:val="right" w:leader="dot" w:pos="10055"/>
            </w:tabs>
            <w:rPr>
              <w:rFonts w:asciiTheme="minorHAnsi" w:eastAsiaTheme="minorEastAsia" w:hAnsiTheme="minorHAnsi"/>
              <w:b/>
              <w:noProof/>
              <w:sz w:val="22"/>
              <w:szCs w:val="22"/>
              <w:lang w:val="ru-RU" w:eastAsia="ru-RU"/>
            </w:rPr>
          </w:pPr>
          <w:r w:rsidRPr="004E61AD">
            <w:rPr>
              <w:sz w:val="26"/>
              <w:szCs w:val="26"/>
              <w:lang w:val="ru-RU"/>
            </w:rPr>
            <w:fldChar w:fldCharType="begin"/>
          </w:r>
          <w:r w:rsidR="00A90F6B" w:rsidRPr="004E61AD">
            <w:rPr>
              <w:sz w:val="26"/>
              <w:szCs w:val="26"/>
              <w:lang w:val="ru-RU"/>
            </w:rPr>
            <w:instrText xml:space="preserve"> TOC \o "1-3" \h \z \u </w:instrText>
          </w:r>
          <w:r w:rsidRPr="004E61AD">
            <w:rPr>
              <w:sz w:val="26"/>
              <w:szCs w:val="26"/>
              <w:lang w:val="ru-RU"/>
            </w:rPr>
            <w:fldChar w:fldCharType="separate"/>
          </w:r>
          <w:hyperlink w:anchor="_Toc137897508" w:history="1">
            <w:r w:rsidR="00254AB2" w:rsidRPr="004E61AD">
              <w:rPr>
                <w:rStyle w:val="af1"/>
                <w:rFonts w:cs="Times New Roman"/>
                <w:b/>
                <w:bCs/>
                <w:noProof/>
                <w:color w:val="auto"/>
                <w:lang w:val="ru-RU"/>
              </w:rPr>
              <w:t xml:space="preserve">ЧАСТЬ </w:t>
            </w:r>
            <w:r w:rsidR="00254AB2" w:rsidRPr="004E61AD">
              <w:rPr>
                <w:rStyle w:val="af1"/>
                <w:rFonts w:cs="Times New Roman"/>
                <w:b/>
                <w:bCs/>
                <w:noProof/>
                <w:color w:val="auto"/>
              </w:rPr>
              <w:t>II</w:t>
            </w:r>
            <w:r w:rsidR="00254AB2" w:rsidRPr="004E61AD">
              <w:rPr>
                <w:rStyle w:val="af1"/>
                <w:rFonts w:cs="Times New Roman"/>
                <w:b/>
                <w:bCs/>
                <w:noProof/>
                <w:color w:val="auto"/>
                <w:lang w:val="ru-RU"/>
              </w:rPr>
              <w:t>. КАРТА ГРАДОСТРОИТЕЛЬНОГО ЗОНИРОВАНИЯ. КАРТА ЗОН С ОСОБЫМИ УСЛОВИЯМИ ИСПОЛЬЗОВАНИЯ ТЕРРИТОРИЙ.</w:t>
            </w:r>
            <w:r w:rsidR="00254AB2" w:rsidRPr="004E61AD">
              <w:rPr>
                <w:b/>
                <w:noProof/>
                <w:webHidden/>
              </w:rPr>
              <w:tab/>
            </w:r>
            <w:r w:rsidR="00254AB2" w:rsidRPr="004E61AD">
              <w:rPr>
                <w:b/>
                <w:noProof/>
                <w:webHidden/>
              </w:rPr>
              <w:fldChar w:fldCharType="begin"/>
            </w:r>
            <w:r w:rsidR="00254AB2" w:rsidRPr="004E61AD">
              <w:rPr>
                <w:b/>
                <w:noProof/>
                <w:webHidden/>
              </w:rPr>
              <w:instrText xml:space="preserve"> PAGEREF _Toc137897508 \h </w:instrText>
            </w:r>
            <w:r w:rsidR="00254AB2" w:rsidRPr="004E61AD">
              <w:rPr>
                <w:b/>
                <w:noProof/>
                <w:webHidden/>
              </w:rPr>
            </w:r>
            <w:r w:rsidR="00254AB2" w:rsidRPr="004E61AD">
              <w:rPr>
                <w:b/>
                <w:noProof/>
                <w:webHidden/>
              </w:rPr>
              <w:fldChar w:fldCharType="separate"/>
            </w:r>
            <w:r w:rsidR="00A139AA" w:rsidRPr="004E61AD">
              <w:rPr>
                <w:b/>
                <w:noProof/>
                <w:webHidden/>
              </w:rPr>
              <w:t>4</w:t>
            </w:r>
            <w:r w:rsidR="00254AB2" w:rsidRPr="004E61AD">
              <w:rPr>
                <w:b/>
                <w:noProof/>
                <w:webHidden/>
              </w:rPr>
              <w:fldChar w:fldCharType="end"/>
            </w:r>
          </w:hyperlink>
        </w:p>
        <w:p w:rsidR="00254AB2" w:rsidRPr="004E61AD" w:rsidRDefault="00254AB2">
          <w:pPr>
            <w:pStyle w:val="21"/>
            <w:tabs>
              <w:tab w:val="right" w:leader="dot" w:pos="10055"/>
            </w:tabs>
            <w:rPr>
              <w:rFonts w:asciiTheme="minorHAnsi" w:eastAsiaTheme="minorEastAsia" w:hAnsiTheme="minorHAnsi"/>
              <w:b/>
              <w:noProof/>
              <w:lang w:val="ru-RU" w:eastAsia="ru-RU"/>
            </w:rPr>
          </w:pPr>
          <w:hyperlink w:anchor="_Toc137897509" w:history="1">
            <w:r w:rsidRPr="004E61AD">
              <w:rPr>
                <w:rStyle w:val="af1"/>
                <w:rFonts w:cs="Times New Roman"/>
                <w:b/>
                <w:bCs/>
                <w:noProof/>
                <w:color w:val="auto"/>
                <w:lang w:val="ru-RU"/>
              </w:rPr>
              <w:t>Глава 7. Карта градостроительного зонирования, к</w:t>
            </w:r>
            <w:r w:rsidRPr="004E61AD">
              <w:rPr>
                <w:rStyle w:val="af1"/>
                <w:rFonts w:cs="Times New Roman"/>
                <w:b/>
                <w:noProof/>
                <w:color w:val="auto"/>
                <w:lang w:val="ru-RU"/>
              </w:rPr>
              <w:t>арта зон с особыми условиями использования территорий.</w:t>
            </w:r>
            <w:r w:rsidRPr="004E61AD">
              <w:rPr>
                <w:b/>
                <w:noProof/>
                <w:webHidden/>
              </w:rPr>
              <w:tab/>
            </w:r>
            <w:r w:rsidRPr="004E61AD">
              <w:rPr>
                <w:b/>
                <w:noProof/>
                <w:webHidden/>
              </w:rPr>
              <w:fldChar w:fldCharType="begin"/>
            </w:r>
            <w:r w:rsidRPr="004E61AD">
              <w:rPr>
                <w:b/>
                <w:noProof/>
                <w:webHidden/>
              </w:rPr>
              <w:instrText xml:space="preserve"> PAGEREF _Toc137897509 \h </w:instrText>
            </w:r>
            <w:r w:rsidRPr="004E61AD">
              <w:rPr>
                <w:b/>
                <w:noProof/>
                <w:webHidden/>
              </w:rPr>
            </w:r>
            <w:r w:rsidRPr="004E61AD">
              <w:rPr>
                <w:b/>
                <w:noProof/>
                <w:webHidden/>
              </w:rPr>
              <w:fldChar w:fldCharType="separate"/>
            </w:r>
            <w:r w:rsidR="00A139AA" w:rsidRPr="004E61AD">
              <w:rPr>
                <w:b/>
                <w:noProof/>
                <w:webHidden/>
              </w:rPr>
              <w:t>4</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b/>
              <w:noProof/>
              <w:lang w:val="ru-RU" w:eastAsia="ru-RU"/>
            </w:rPr>
          </w:pPr>
          <w:hyperlink w:anchor="_Toc137897510" w:history="1">
            <w:r w:rsidRPr="004E61AD">
              <w:rPr>
                <w:rStyle w:val="af1"/>
                <w:rFonts w:cs="Times New Roman"/>
                <w:b/>
                <w:i/>
                <w:noProof/>
                <w:color w:val="auto"/>
                <w:lang w:val="ru-RU"/>
              </w:rPr>
              <w:t xml:space="preserve">Статья 17. </w:t>
            </w:r>
            <w:r w:rsidRPr="004E61AD">
              <w:rPr>
                <w:rStyle w:val="af1"/>
                <w:rFonts w:cs="Times New Roman"/>
                <w:b/>
                <w:noProof/>
                <w:color w:val="auto"/>
                <w:lang w:val="ru-RU"/>
              </w:rPr>
              <w:t>Карта градостроительного зонирования  и зон с особыми условиями использования территории.</w:t>
            </w:r>
            <w:r w:rsidRPr="004E61AD">
              <w:rPr>
                <w:b/>
                <w:noProof/>
                <w:webHidden/>
              </w:rPr>
              <w:tab/>
            </w:r>
            <w:r w:rsidRPr="004E61AD">
              <w:rPr>
                <w:b/>
                <w:noProof/>
                <w:webHidden/>
              </w:rPr>
              <w:fldChar w:fldCharType="begin"/>
            </w:r>
            <w:r w:rsidRPr="004E61AD">
              <w:rPr>
                <w:b/>
                <w:noProof/>
                <w:webHidden/>
              </w:rPr>
              <w:instrText xml:space="preserve"> PAGEREF _Toc137897510 \h </w:instrText>
            </w:r>
            <w:r w:rsidRPr="004E61AD">
              <w:rPr>
                <w:b/>
                <w:noProof/>
                <w:webHidden/>
              </w:rPr>
            </w:r>
            <w:r w:rsidRPr="004E61AD">
              <w:rPr>
                <w:b/>
                <w:noProof/>
                <w:webHidden/>
              </w:rPr>
              <w:fldChar w:fldCharType="separate"/>
            </w:r>
            <w:r w:rsidR="00A139AA" w:rsidRPr="004E61AD">
              <w:rPr>
                <w:b/>
                <w:noProof/>
                <w:webHidden/>
              </w:rPr>
              <w:t>4</w:t>
            </w:r>
            <w:r w:rsidRPr="004E61AD">
              <w:rPr>
                <w:b/>
                <w:noProof/>
                <w:webHidden/>
              </w:rPr>
              <w:fldChar w:fldCharType="end"/>
            </w:r>
          </w:hyperlink>
        </w:p>
        <w:p w:rsidR="00254AB2" w:rsidRPr="004E61AD" w:rsidRDefault="00254AB2">
          <w:pPr>
            <w:pStyle w:val="11"/>
            <w:tabs>
              <w:tab w:val="right" w:leader="dot" w:pos="10055"/>
            </w:tabs>
            <w:rPr>
              <w:rFonts w:asciiTheme="minorHAnsi" w:eastAsiaTheme="minorEastAsia" w:hAnsiTheme="minorHAnsi"/>
              <w:b/>
              <w:noProof/>
              <w:sz w:val="22"/>
              <w:szCs w:val="22"/>
              <w:lang w:val="ru-RU" w:eastAsia="ru-RU"/>
            </w:rPr>
          </w:pPr>
          <w:hyperlink w:anchor="_Toc137897511" w:history="1">
            <w:r w:rsidRPr="004E61AD">
              <w:rPr>
                <w:rStyle w:val="af1"/>
                <w:rFonts w:cs="Times New Roman"/>
                <w:b/>
                <w:bCs/>
                <w:noProof/>
                <w:color w:val="auto"/>
                <w:lang w:val="ru-RU"/>
              </w:rPr>
              <w:t xml:space="preserve">ЧАСТЬ </w:t>
            </w:r>
            <w:r w:rsidRPr="004E61AD">
              <w:rPr>
                <w:rStyle w:val="af1"/>
                <w:rFonts w:cs="Times New Roman"/>
                <w:b/>
                <w:bCs/>
                <w:noProof/>
                <w:color w:val="auto"/>
              </w:rPr>
              <w:t>III</w:t>
            </w:r>
            <w:r w:rsidRPr="004E61AD">
              <w:rPr>
                <w:rStyle w:val="af1"/>
                <w:rFonts w:cs="Times New Roman"/>
                <w:b/>
                <w:bCs/>
                <w:noProof/>
                <w:color w:val="auto"/>
                <w:lang w:val="ru-RU"/>
              </w:rPr>
              <w:t>. ГРАДОСТРОИТЕЛЬНЫЕ РЕГЛАМЕНТЫ</w:t>
            </w:r>
            <w:r w:rsidRPr="004E61AD">
              <w:rPr>
                <w:b/>
                <w:noProof/>
                <w:webHidden/>
              </w:rPr>
              <w:tab/>
            </w:r>
            <w:r w:rsidRPr="004E61AD">
              <w:rPr>
                <w:b/>
                <w:noProof/>
                <w:webHidden/>
              </w:rPr>
              <w:fldChar w:fldCharType="begin"/>
            </w:r>
            <w:r w:rsidRPr="004E61AD">
              <w:rPr>
                <w:b/>
                <w:noProof/>
                <w:webHidden/>
              </w:rPr>
              <w:instrText xml:space="preserve"> PAGEREF _Toc137897511 \h </w:instrText>
            </w:r>
            <w:r w:rsidRPr="004E61AD">
              <w:rPr>
                <w:b/>
                <w:noProof/>
                <w:webHidden/>
              </w:rPr>
            </w:r>
            <w:r w:rsidRPr="004E61AD">
              <w:rPr>
                <w:b/>
                <w:noProof/>
                <w:webHidden/>
              </w:rPr>
              <w:fldChar w:fldCharType="separate"/>
            </w:r>
            <w:r w:rsidR="00A139AA" w:rsidRPr="004E61AD">
              <w:rPr>
                <w:b/>
                <w:noProof/>
                <w:webHidden/>
              </w:rPr>
              <w:t>5</w:t>
            </w:r>
            <w:r w:rsidRPr="004E61AD">
              <w:rPr>
                <w:b/>
                <w:noProof/>
                <w:webHidden/>
              </w:rPr>
              <w:fldChar w:fldCharType="end"/>
            </w:r>
          </w:hyperlink>
        </w:p>
        <w:p w:rsidR="00254AB2" w:rsidRPr="004E61AD" w:rsidRDefault="00254AB2">
          <w:pPr>
            <w:pStyle w:val="21"/>
            <w:tabs>
              <w:tab w:val="right" w:leader="dot" w:pos="10055"/>
            </w:tabs>
            <w:rPr>
              <w:rFonts w:asciiTheme="minorHAnsi" w:eastAsiaTheme="minorEastAsia" w:hAnsiTheme="minorHAnsi"/>
              <w:b/>
              <w:noProof/>
              <w:lang w:val="ru-RU" w:eastAsia="ru-RU"/>
            </w:rPr>
          </w:pPr>
          <w:hyperlink w:anchor="_Toc137897512" w:history="1">
            <w:r w:rsidRPr="004E61AD">
              <w:rPr>
                <w:rStyle w:val="af1"/>
                <w:rFonts w:cs="Times New Roman"/>
                <w:b/>
                <w:noProof/>
                <w:color w:val="auto"/>
                <w:lang w:val="ru-RU"/>
              </w:rPr>
              <w:t>Глава 8. Установление Территориальных зон и применение градостроительных регламентов.</w:t>
            </w:r>
            <w:r w:rsidRPr="004E61AD">
              <w:rPr>
                <w:b/>
                <w:noProof/>
                <w:webHidden/>
              </w:rPr>
              <w:tab/>
            </w:r>
            <w:r w:rsidRPr="004E61AD">
              <w:rPr>
                <w:b/>
                <w:noProof/>
                <w:webHidden/>
              </w:rPr>
              <w:fldChar w:fldCharType="begin"/>
            </w:r>
            <w:r w:rsidRPr="004E61AD">
              <w:rPr>
                <w:b/>
                <w:noProof/>
                <w:webHidden/>
              </w:rPr>
              <w:instrText xml:space="preserve"> PAGEREF _Toc137897512 \h </w:instrText>
            </w:r>
            <w:r w:rsidRPr="004E61AD">
              <w:rPr>
                <w:b/>
                <w:noProof/>
                <w:webHidden/>
              </w:rPr>
            </w:r>
            <w:r w:rsidRPr="004E61AD">
              <w:rPr>
                <w:b/>
                <w:noProof/>
                <w:webHidden/>
              </w:rPr>
              <w:fldChar w:fldCharType="separate"/>
            </w:r>
            <w:r w:rsidR="00A139AA" w:rsidRPr="004E61AD">
              <w:rPr>
                <w:b/>
                <w:noProof/>
                <w:webHidden/>
              </w:rPr>
              <w:t>5</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b/>
              <w:noProof/>
              <w:lang w:val="ru-RU" w:eastAsia="ru-RU"/>
            </w:rPr>
          </w:pPr>
          <w:hyperlink w:anchor="_Toc137897513" w:history="1">
            <w:r w:rsidRPr="004E61AD">
              <w:rPr>
                <w:rStyle w:val="af1"/>
                <w:rFonts w:cs="Times New Roman"/>
                <w:b/>
                <w:i/>
                <w:noProof/>
                <w:color w:val="auto"/>
                <w:lang w:val="ru-RU"/>
              </w:rPr>
              <w:t>Статья 18. Порядок установления территориальных зон.</w:t>
            </w:r>
            <w:r w:rsidRPr="004E61AD">
              <w:rPr>
                <w:b/>
                <w:noProof/>
                <w:webHidden/>
              </w:rPr>
              <w:tab/>
            </w:r>
            <w:r w:rsidRPr="004E61AD">
              <w:rPr>
                <w:b/>
                <w:noProof/>
                <w:webHidden/>
              </w:rPr>
              <w:fldChar w:fldCharType="begin"/>
            </w:r>
            <w:r w:rsidRPr="004E61AD">
              <w:rPr>
                <w:b/>
                <w:noProof/>
                <w:webHidden/>
              </w:rPr>
              <w:instrText xml:space="preserve"> PAGEREF _Toc137897513 \h </w:instrText>
            </w:r>
            <w:r w:rsidRPr="004E61AD">
              <w:rPr>
                <w:b/>
                <w:noProof/>
                <w:webHidden/>
              </w:rPr>
            </w:r>
            <w:r w:rsidRPr="004E61AD">
              <w:rPr>
                <w:b/>
                <w:noProof/>
                <w:webHidden/>
              </w:rPr>
              <w:fldChar w:fldCharType="separate"/>
            </w:r>
            <w:r w:rsidR="00A139AA" w:rsidRPr="004E61AD">
              <w:rPr>
                <w:b/>
                <w:noProof/>
                <w:webHidden/>
              </w:rPr>
              <w:t>5</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b/>
              <w:noProof/>
              <w:lang w:val="ru-RU" w:eastAsia="ru-RU"/>
            </w:rPr>
          </w:pPr>
          <w:hyperlink w:anchor="_Toc137897514" w:history="1">
            <w:r w:rsidRPr="004E61AD">
              <w:rPr>
                <w:rStyle w:val="af1"/>
                <w:rFonts w:cs="Times New Roman"/>
                <w:b/>
                <w:bCs/>
                <w:i/>
                <w:noProof/>
                <w:color w:val="auto"/>
                <w:lang w:val="ru-RU"/>
              </w:rPr>
              <w:t>Статья 19. Градостроительный регламент.</w:t>
            </w:r>
            <w:r w:rsidRPr="004E61AD">
              <w:rPr>
                <w:b/>
                <w:noProof/>
                <w:webHidden/>
              </w:rPr>
              <w:tab/>
            </w:r>
            <w:r w:rsidRPr="004E61AD">
              <w:rPr>
                <w:b/>
                <w:noProof/>
                <w:webHidden/>
              </w:rPr>
              <w:fldChar w:fldCharType="begin"/>
            </w:r>
            <w:r w:rsidRPr="004E61AD">
              <w:rPr>
                <w:b/>
                <w:noProof/>
                <w:webHidden/>
              </w:rPr>
              <w:instrText xml:space="preserve"> PAGEREF _Toc137897514 \h </w:instrText>
            </w:r>
            <w:r w:rsidRPr="004E61AD">
              <w:rPr>
                <w:b/>
                <w:noProof/>
                <w:webHidden/>
              </w:rPr>
            </w:r>
            <w:r w:rsidRPr="004E61AD">
              <w:rPr>
                <w:b/>
                <w:noProof/>
                <w:webHidden/>
              </w:rPr>
              <w:fldChar w:fldCharType="separate"/>
            </w:r>
            <w:r w:rsidR="00A139AA" w:rsidRPr="004E61AD">
              <w:rPr>
                <w:b/>
                <w:noProof/>
                <w:webHidden/>
              </w:rPr>
              <w:t>6</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b/>
              <w:noProof/>
              <w:lang w:val="ru-RU" w:eastAsia="ru-RU"/>
            </w:rPr>
          </w:pPr>
          <w:hyperlink w:anchor="_Toc137897515" w:history="1">
            <w:r w:rsidRPr="004E61AD">
              <w:rPr>
                <w:rStyle w:val="af1"/>
                <w:rFonts w:cs="Times New Roman"/>
                <w:b/>
                <w:bCs/>
                <w:i/>
                <w:noProof/>
                <w:color w:val="auto"/>
                <w:lang w:val="ru-RU"/>
              </w:rPr>
              <w:t>Статья 20. Виды разрешенного использования земельных участков и объектов капитального строительства.</w:t>
            </w:r>
            <w:r w:rsidRPr="004E61AD">
              <w:rPr>
                <w:b/>
                <w:noProof/>
                <w:webHidden/>
              </w:rPr>
              <w:tab/>
            </w:r>
            <w:r w:rsidRPr="004E61AD">
              <w:rPr>
                <w:b/>
                <w:noProof/>
                <w:webHidden/>
              </w:rPr>
              <w:fldChar w:fldCharType="begin"/>
            </w:r>
            <w:r w:rsidRPr="004E61AD">
              <w:rPr>
                <w:b/>
                <w:noProof/>
                <w:webHidden/>
              </w:rPr>
              <w:instrText xml:space="preserve"> PAGEREF _Toc137897515 \h </w:instrText>
            </w:r>
            <w:r w:rsidRPr="004E61AD">
              <w:rPr>
                <w:b/>
                <w:noProof/>
                <w:webHidden/>
              </w:rPr>
            </w:r>
            <w:r w:rsidRPr="004E61AD">
              <w:rPr>
                <w:b/>
                <w:noProof/>
                <w:webHidden/>
              </w:rPr>
              <w:fldChar w:fldCharType="separate"/>
            </w:r>
            <w:r w:rsidR="00A139AA" w:rsidRPr="004E61AD">
              <w:rPr>
                <w:b/>
                <w:noProof/>
                <w:webHidden/>
              </w:rPr>
              <w:t>8</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b/>
              <w:noProof/>
              <w:lang w:val="ru-RU" w:eastAsia="ru-RU"/>
            </w:rPr>
          </w:pPr>
          <w:hyperlink w:anchor="_Toc137897516" w:history="1">
            <w:r w:rsidRPr="004E61AD">
              <w:rPr>
                <w:rStyle w:val="af1"/>
                <w:rFonts w:cs="Times New Roman"/>
                <w:b/>
                <w:bCs/>
                <w:i/>
                <w:noProof/>
                <w:color w:val="auto"/>
                <w:lang w:val="ru-RU"/>
              </w:rPr>
              <w:t>Статья 21.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E61AD">
              <w:rPr>
                <w:b/>
                <w:noProof/>
                <w:webHidden/>
              </w:rPr>
              <w:tab/>
            </w:r>
            <w:r w:rsidRPr="004E61AD">
              <w:rPr>
                <w:b/>
                <w:noProof/>
                <w:webHidden/>
              </w:rPr>
              <w:fldChar w:fldCharType="begin"/>
            </w:r>
            <w:r w:rsidRPr="004E61AD">
              <w:rPr>
                <w:b/>
                <w:noProof/>
                <w:webHidden/>
              </w:rPr>
              <w:instrText xml:space="preserve"> PAGEREF _Toc137897516 \h </w:instrText>
            </w:r>
            <w:r w:rsidRPr="004E61AD">
              <w:rPr>
                <w:b/>
                <w:noProof/>
                <w:webHidden/>
              </w:rPr>
            </w:r>
            <w:r w:rsidRPr="004E61AD">
              <w:rPr>
                <w:b/>
                <w:noProof/>
                <w:webHidden/>
              </w:rPr>
              <w:fldChar w:fldCharType="separate"/>
            </w:r>
            <w:r w:rsidR="00A139AA" w:rsidRPr="004E61AD">
              <w:rPr>
                <w:b/>
                <w:noProof/>
                <w:webHidden/>
              </w:rPr>
              <w:t>9</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b/>
              <w:noProof/>
              <w:lang w:val="ru-RU" w:eastAsia="ru-RU"/>
            </w:rPr>
          </w:pPr>
          <w:hyperlink w:anchor="_Toc137897517" w:history="1">
            <w:r w:rsidRPr="004E61AD">
              <w:rPr>
                <w:rStyle w:val="af1"/>
                <w:rFonts w:cs="Times New Roman"/>
                <w:b/>
                <w:bCs/>
                <w:i/>
                <w:noProof/>
                <w:color w:val="auto"/>
                <w:lang w:val="ru-RU"/>
              </w:rPr>
              <w:t>Статья 22. Зоны с особыми условиями использования территории.</w:t>
            </w:r>
            <w:r w:rsidRPr="004E61AD">
              <w:rPr>
                <w:b/>
                <w:noProof/>
                <w:webHidden/>
              </w:rPr>
              <w:tab/>
            </w:r>
            <w:r w:rsidRPr="004E61AD">
              <w:rPr>
                <w:b/>
                <w:noProof/>
                <w:webHidden/>
              </w:rPr>
              <w:fldChar w:fldCharType="begin"/>
            </w:r>
            <w:r w:rsidRPr="004E61AD">
              <w:rPr>
                <w:b/>
                <w:noProof/>
                <w:webHidden/>
              </w:rPr>
              <w:instrText xml:space="preserve"> PAGEREF _Toc137897517 \h </w:instrText>
            </w:r>
            <w:r w:rsidRPr="004E61AD">
              <w:rPr>
                <w:b/>
                <w:noProof/>
                <w:webHidden/>
              </w:rPr>
            </w:r>
            <w:r w:rsidRPr="004E61AD">
              <w:rPr>
                <w:b/>
                <w:noProof/>
                <w:webHidden/>
              </w:rPr>
              <w:fldChar w:fldCharType="separate"/>
            </w:r>
            <w:r w:rsidR="00A139AA" w:rsidRPr="004E61AD">
              <w:rPr>
                <w:b/>
                <w:noProof/>
                <w:webHidden/>
              </w:rPr>
              <w:t>10</w:t>
            </w:r>
            <w:r w:rsidRPr="004E61AD">
              <w:rPr>
                <w:b/>
                <w:noProof/>
                <w:webHidden/>
              </w:rPr>
              <w:fldChar w:fldCharType="end"/>
            </w:r>
          </w:hyperlink>
        </w:p>
        <w:p w:rsidR="00254AB2" w:rsidRPr="004E61AD" w:rsidRDefault="00254AB2">
          <w:pPr>
            <w:pStyle w:val="21"/>
            <w:tabs>
              <w:tab w:val="right" w:leader="dot" w:pos="10055"/>
            </w:tabs>
            <w:rPr>
              <w:rFonts w:asciiTheme="minorHAnsi" w:eastAsiaTheme="minorEastAsia" w:hAnsiTheme="minorHAnsi"/>
              <w:b/>
              <w:noProof/>
              <w:lang w:val="ru-RU" w:eastAsia="ru-RU"/>
            </w:rPr>
          </w:pPr>
          <w:hyperlink w:anchor="_Toc137897518" w:history="1">
            <w:r w:rsidRPr="004E61AD">
              <w:rPr>
                <w:rStyle w:val="af1"/>
                <w:rFonts w:cs="Times New Roman"/>
                <w:b/>
                <w:noProof/>
                <w:color w:val="auto"/>
                <w:lang w:val="ru-RU"/>
              </w:rPr>
              <w:t>Глава 9. Градостроительное зонирование территории муниципального образования Новочеркасский сельсовет.</w:t>
            </w:r>
            <w:r w:rsidRPr="004E61AD">
              <w:rPr>
                <w:b/>
                <w:noProof/>
                <w:webHidden/>
              </w:rPr>
              <w:tab/>
            </w:r>
            <w:r w:rsidRPr="004E61AD">
              <w:rPr>
                <w:b/>
                <w:noProof/>
                <w:webHidden/>
              </w:rPr>
              <w:fldChar w:fldCharType="begin"/>
            </w:r>
            <w:r w:rsidRPr="004E61AD">
              <w:rPr>
                <w:b/>
                <w:noProof/>
                <w:webHidden/>
              </w:rPr>
              <w:instrText xml:space="preserve"> PAGEREF _Toc137897518 \h </w:instrText>
            </w:r>
            <w:r w:rsidRPr="004E61AD">
              <w:rPr>
                <w:b/>
                <w:noProof/>
                <w:webHidden/>
              </w:rPr>
            </w:r>
            <w:r w:rsidRPr="004E61AD">
              <w:rPr>
                <w:b/>
                <w:noProof/>
                <w:webHidden/>
              </w:rPr>
              <w:fldChar w:fldCharType="separate"/>
            </w:r>
            <w:r w:rsidR="00A139AA" w:rsidRPr="004E61AD">
              <w:rPr>
                <w:b/>
                <w:noProof/>
                <w:webHidden/>
              </w:rPr>
              <w:t>18</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b/>
              <w:noProof/>
              <w:lang w:val="ru-RU" w:eastAsia="ru-RU"/>
            </w:rPr>
          </w:pPr>
          <w:hyperlink w:anchor="_Toc137897519" w:history="1">
            <w:r w:rsidRPr="004E61AD">
              <w:rPr>
                <w:rStyle w:val="af1"/>
                <w:rFonts w:cs="Times New Roman"/>
                <w:b/>
                <w:i/>
                <w:noProof/>
                <w:color w:val="auto"/>
                <w:lang w:val="ru-RU"/>
              </w:rPr>
              <w:t>Статья 23. Перечень территориальных зон, установленных на карте градостроительного зонирования муниципального образования Новочеркасский сельсовет и их кодовые обозначения.</w:t>
            </w:r>
            <w:r w:rsidRPr="004E61AD">
              <w:rPr>
                <w:b/>
                <w:noProof/>
                <w:webHidden/>
              </w:rPr>
              <w:tab/>
            </w:r>
            <w:r w:rsidRPr="004E61AD">
              <w:rPr>
                <w:b/>
                <w:noProof/>
                <w:webHidden/>
              </w:rPr>
              <w:fldChar w:fldCharType="begin"/>
            </w:r>
            <w:r w:rsidRPr="004E61AD">
              <w:rPr>
                <w:b/>
                <w:noProof/>
                <w:webHidden/>
              </w:rPr>
              <w:instrText xml:space="preserve"> PAGEREF _Toc137897519 \h </w:instrText>
            </w:r>
            <w:r w:rsidRPr="004E61AD">
              <w:rPr>
                <w:b/>
                <w:noProof/>
                <w:webHidden/>
              </w:rPr>
            </w:r>
            <w:r w:rsidRPr="004E61AD">
              <w:rPr>
                <w:b/>
                <w:noProof/>
                <w:webHidden/>
              </w:rPr>
              <w:fldChar w:fldCharType="separate"/>
            </w:r>
            <w:r w:rsidR="00A139AA" w:rsidRPr="004E61AD">
              <w:rPr>
                <w:b/>
                <w:noProof/>
                <w:webHidden/>
              </w:rPr>
              <w:t>18</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b/>
              <w:noProof/>
              <w:lang w:val="ru-RU" w:eastAsia="ru-RU"/>
            </w:rPr>
          </w:pPr>
          <w:hyperlink w:anchor="_Toc137897520" w:history="1">
            <w:r w:rsidRPr="004E61AD">
              <w:rPr>
                <w:rStyle w:val="af1"/>
                <w:rFonts w:cs="Times New Roman"/>
                <w:b/>
                <w:i/>
                <w:noProof/>
                <w:color w:val="auto"/>
                <w:lang w:val="ru-RU"/>
              </w:rPr>
              <w:t xml:space="preserve">Статья 24. </w:t>
            </w:r>
            <w:r w:rsidRPr="004E61AD">
              <w:rPr>
                <w:rStyle w:val="af1"/>
                <w:rFonts w:eastAsia="Times New Roman" w:cs="Times New Roman"/>
                <w:b/>
                <w:i/>
                <w:noProof/>
                <w:color w:val="auto"/>
                <w:lang w:val="ru-RU"/>
              </w:rPr>
              <w:t>Перечень видов разрешенного использования земельных участков и объектов капитального строительства для соответствующих территориальных зон.</w:t>
            </w:r>
            <w:r w:rsidRPr="004E61AD">
              <w:rPr>
                <w:b/>
                <w:noProof/>
                <w:webHidden/>
              </w:rPr>
              <w:tab/>
            </w:r>
            <w:r w:rsidRPr="004E61AD">
              <w:rPr>
                <w:b/>
                <w:noProof/>
                <w:webHidden/>
              </w:rPr>
              <w:fldChar w:fldCharType="begin"/>
            </w:r>
            <w:r w:rsidRPr="004E61AD">
              <w:rPr>
                <w:b/>
                <w:noProof/>
                <w:webHidden/>
              </w:rPr>
              <w:instrText xml:space="preserve"> PAGEREF _Toc137897520 \h </w:instrText>
            </w:r>
            <w:r w:rsidRPr="004E61AD">
              <w:rPr>
                <w:b/>
                <w:noProof/>
                <w:webHidden/>
              </w:rPr>
            </w:r>
            <w:r w:rsidRPr="004E61AD">
              <w:rPr>
                <w:b/>
                <w:noProof/>
                <w:webHidden/>
              </w:rPr>
              <w:fldChar w:fldCharType="separate"/>
            </w:r>
            <w:r w:rsidR="00A139AA" w:rsidRPr="004E61AD">
              <w:rPr>
                <w:b/>
                <w:noProof/>
                <w:webHidden/>
              </w:rPr>
              <w:t>21</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b/>
              <w:noProof/>
              <w:lang w:val="ru-RU" w:eastAsia="ru-RU"/>
            </w:rPr>
          </w:pPr>
          <w:hyperlink w:anchor="_Toc137897521" w:history="1">
            <w:r w:rsidRPr="004E61AD">
              <w:rPr>
                <w:rStyle w:val="af1"/>
                <w:b/>
                <w:i/>
                <w:noProof/>
                <w:color w:val="auto"/>
                <w:lang w:val="ru-RU"/>
              </w:rPr>
              <w:t>Статья 24.1. Градостроительный регламент. Жилые зоны</w:t>
            </w:r>
            <w:r w:rsidRPr="004E61AD">
              <w:rPr>
                <w:b/>
                <w:noProof/>
                <w:webHidden/>
              </w:rPr>
              <w:tab/>
            </w:r>
            <w:r w:rsidRPr="004E61AD">
              <w:rPr>
                <w:b/>
                <w:noProof/>
                <w:webHidden/>
              </w:rPr>
              <w:fldChar w:fldCharType="begin"/>
            </w:r>
            <w:r w:rsidRPr="004E61AD">
              <w:rPr>
                <w:b/>
                <w:noProof/>
                <w:webHidden/>
              </w:rPr>
              <w:instrText xml:space="preserve"> PAGEREF _Toc137897521 \h </w:instrText>
            </w:r>
            <w:r w:rsidRPr="004E61AD">
              <w:rPr>
                <w:b/>
                <w:noProof/>
                <w:webHidden/>
              </w:rPr>
            </w:r>
            <w:r w:rsidRPr="004E61AD">
              <w:rPr>
                <w:b/>
                <w:noProof/>
                <w:webHidden/>
              </w:rPr>
              <w:fldChar w:fldCharType="separate"/>
            </w:r>
            <w:r w:rsidR="00A139AA" w:rsidRPr="004E61AD">
              <w:rPr>
                <w:b/>
                <w:noProof/>
                <w:webHidden/>
              </w:rPr>
              <w:t>21</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b/>
              <w:noProof/>
              <w:lang w:val="ru-RU" w:eastAsia="ru-RU"/>
            </w:rPr>
          </w:pPr>
          <w:hyperlink w:anchor="_Toc137897522" w:history="1">
            <w:r w:rsidRPr="004E61AD">
              <w:rPr>
                <w:rStyle w:val="af1"/>
                <w:b/>
                <w:i/>
                <w:noProof/>
                <w:color w:val="auto"/>
                <w:lang w:val="ru-RU"/>
              </w:rPr>
              <w:t>Статья 24.2. Градостроительный регламент. Общественно-деловые зоны.</w:t>
            </w:r>
            <w:r w:rsidRPr="004E61AD">
              <w:rPr>
                <w:b/>
                <w:noProof/>
                <w:webHidden/>
              </w:rPr>
              <w:tab/>
            </w:r>
            <w:r w:rsidRPr="004E61AD">
              <w:rPr>
                <w:b/>
                <w:noProof/>
                <w:webHidden/>
              </w:rPr>
              <w:fldChar w:fldCharType="begin"/>
            </w:r>
            <w:r w:rsidRPr="004E61AD">
              <w:rPr>
                <w:b/>
                <w:noProof/>
                <w:webHidden/>
              </w:rPr>
              <w:instrText xml:space="preserve"> PAGEREF _Toc137897522 \h </w:instrText>
            </w:r>
            <w:r w:rsidRPr="004E61AD">
              <w:rPr>
                <w:b/>
                <w:noProof/>
                <w:webHidden/>
              </w:rPr>
            </w:r>
            <w:r w:rsidRPr="004E61AD">
              <w:rPr>
                <w:b/>
                <w:noProof/>
                <w:webHidden/>
              </w:rPr>
              <w:fldChar w:fldCharType="separate"/>
            </w:r>
            <w:r w:rsidR="00A139AA" w:rsidRPr="004E61AD">
              <w:rPr>
                <w:b/>
                <w:noProof/>
                <w:webHidden/>
              </w:rPr>
              <w:t>32</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b/>
              <w:noProof/>
              <w:lang w:val="ru-RU" w:eastAsia="ru-RU"/>
            </w:rPr>
          </w:pPr>
          <w:hyperlink w:anchor="_Toc137897523" w:history="1">
            <w:r w:rsidRPr="004E61AD">
              <w:rPr>
                <w:rStyle w:val="af1"/>
                <w:b/>
                <w:i/>
                <w:noProof/>
                <w:color w:val="auto"/>
                <w:lang w:val="ru-RU"/>
              </w:rPr>
              <w:t>Статья 24.3. Градостроительный регламент. Производственные зоны.</w:t>
            </w:r>
            <w:r w:rsidRPr="004E61AD">
              <w:rPr>
                <w:b/>
                <w:noProof/>
                <w:webHidden/>
              </w:rPr>
              <w:tab/>
            </w:r>
            <w:r w:rsidRPr="004E61AD">
              <w:rPr>
                <w:b/>
                <w:noProof/>
                <w:webHidden/>
              </w:rPr>
              <w:fldChar w:fldCharType="begin"/>
            </w:r>
            <w:r w:rsidRPr="004E61AD">
              <w:rPr>
                <w:b/>
                <w:noProof/>
                <w:webHidden/>
              </w:rPr>
              <w:instrText xml:space="preserve"> PAGEREF _Toc137897523 \h </w:instrText>
            </w:r>
            <w:r w:rsidRPr="004E61AD">
              <w:rPr>
                <w:b/>
                <w:noProof/>
                <w:webHidden/>
              </w:rPr>
            </w:r>
            <w:r w:rsidRPr="004E61AD">
              <w:rPr>
                <w:b/>
                <w:noProof/>
                <w:webHidden/>
              </w:rPr>
              <w:fldChar w:fldCharType="separate"/>
            </w:r>
            <w:r w:rsidR="00A139AA" w:rsidRPr="004E61AD">
              <w:rPr>
                <w:b/>
                <w:noProof/>
                <w:webHidden/>
              </w:rPr>
              <w:t>54</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b/>
              <w:noProof/>
              <w:lang w:val="ru-RU" w:eastAsia="ru-RU"/>
            </w:rPr>
          </w:pPr>
          <w:hyperlink w:anchor="_Toc137897524" w:history="1">
            <w:r w:rsidRPr="004E61AD">
              <w:rPr>
                <w:rStyle w:val="af1"/>
                <w:b/>
                <w:i/>
                <w:noProof/>
                <w:color w:val="auto"/>
                <w:lang w:val="ru-RU"/>
              </w:rPr>
              <w:t>Статья 24.4. Градостроительный регламент. Зона инженерной и транспортной инфраструктуры.</w:t>
            </w:r>
            <w:r w:rsidRPr="004E61AD">
              <w:rPr>
                <w:b/>
                <w:noProof/>
                <w:webHidden/>
              </w:rPr>
              <w:tab/>
            </w:r>
            <w:r w:rsidRPr="004E61AD">
              <w:rPr>
                <w:b/>
                <w:noProof/>
                <w:webHidden/>
              </w:rPr>
              <w:fldChar w:fldCharType="begin"/>
            </w:r>
            <w:r w:rsidRPr="004E61AD">
              <w:rPr>
                <w:b/>
                <w:noProof/>
                <w:webHidden/>
              </w:rPr>
              <w:instrText xml:space="preserve"> PAGEREF _Toc137897524 \h </w:instrText>
            </w:r>
            <w:r w:rsidRPr="004E61AD">
              <w:rPr>
                <w:b/>
                <w:noProof/>
                <w:webHidden/>
              </w:rPr>
            </w:r>
            <w:r w:rsidRPr="004E61AD">
              <w:rPr>
                <w:b/>
                <w:noProof/>
                <w:webHidden/>
              </w:rPr>
              <w:fldChar w:fldCharType="separate"/>
            </w:r>
            <w:r w:rsidR="00A139AA" w:rsidRPr="004E61AD">
              <w:rPr>
                <w:b/>
                <w:noProof/>
                <w:webHidden/>
              </w:rPr>
              <w:t>81</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b/>
              <w:noProof/>
              <w:lang w:val="ru-RU" w:eastAsia="ru-RU"/>
            </w:rPr>
          </w:pPr>
          <w:hyperlink w:anchor="_Toc137897525" w:history="1">
            <w:r w:rsidRPr="004E61AD">
              <w:rPr>
                <w:rStyle w:val="af1"/>
                <w:b/>
                <w:i/>
                <w:noProof/>
                <w:color w:val="auto"/>
                <w:lang w:val="ru-RU"/>
              </w:rPr>
              <w:t>Статья 24.5. Градостроительный регламент. Рекреационные зоны.</w:t>
            </w:r>
            <w:r w:rsidRPr="004E61AD">
              <w:rPr>
                <w:b/>
                <w:noProof/>
                <w:webHidden/>
              </w:rPr>
              <w:tab/>
            </w:r>
            <w:r w:rsidRPr="004E61AD">
              <w:rPr>
                <w:b/>
                <w:noProof/>
                <w:webHidden/>
              </w:rPr>
              <w:fldChar w:fldCharType="begin"/>
            </w:r>
            <w:r w:rsidRPr="004E61AD">
              <w:rPr>
                <w:b/>
                <w:noProof/>
                <w:webHidden/>
              </w:rPr>
              <w:instrText xml:space="preserve"> PAGEREF _Toc137897525 \h </w:instrText>
            </w:r>
            <w:r w:rsidRPr="004E61AD">
              <w:rPr>
                <w:b/>
                <w:noProof/>
                <w:webHidden/>
              </w:rPr>
            </w:r>
            <w:r w:rsidRPr="004E61AD">
              <w:rPr>
                <w:b/>
                <w:noProof/>
                <w:webHidden/>
              </w:rPr>
              <w:fldChar w:fldCharType="separate"/>
            </w:r>
            <w:r w:rsidR="00A139AA" w:rsidRPr="004E61AD">
              <w:rPr>
                <w:b/>
                <w:noProof/>
                <w:webHidden/>
              </w:rPr>
              <w:t>89</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b/>
              <w:noProof/>
              <w:lang w:val="ru-RU" w:eastAsia="ru-RU"/>
            </w:rPr>
          </w:pPr>
          <w:hyperlink w:anchor="_Toc137897526" w:history="1">
            <w:r w:rsidRPr="004E61AD">
              <w:rPr>
                <w:rStyle w:val="af1"/>
                <w:b/>
                <w:i/>
                <w:noProof/>
                <w:color w:val="auto"/>
                <w:lang w:val="ru-RU"/>
              </w:rPr>
              <w:t>Статья 24.6. Градостроительный регламент. Зоны сельскохозяйственного использования.</w:t>
            </w:r>
            <w:r w:rsidRPr="004E61AD">
              <w:rPr>
                <w:b/>
                <w:noProof/>
                <w:webHidden/>
              </w:rPr>
              <w:tab/>
            </w:r>
            <w:r w:rsidRPr="004E61AD">
              <w:rPr>
                <w:b/>
                <w:noProof/>
                <w:webHidden/>
              </w:rPr>
              <w:fldChar w:fldCharType="begin"/>
            </w:r>
            <w:r w:rsidRPr="004E61AD">
              <w:rPr>
                <w:b/>
                <w:noProof/>
                <w:webHidden/>
              </w:rPr>
              <w:instrText xml:space="preserve"> PAGEREF _Toc137897526 \h </w:instrText>
            </w:r>
            <w:r w:rsidRPr="004E61AD">
              <w:rPr>
                <w:b/>
                <w:noProof/>
                <w:webHidden/>
              </w:rPr>
            </w:r>
            <w:r w:rsidRPr="004E61AD">
              <w:rPr>
                <w:b/>
                <w:noProof/>
                <w:webHidden/>
              </w:rPr>
              <w:fldChar w:fldCharType="separate"/>
            </w:r>
            <w:r w:rsidR="00A139AA" w:rsidRPr="004E61AD">
              <w:rPr>
                <w:b/>
                <w:noProof/>
                <w:webHidden/>
              </w:rPr>
              <w:t>92</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b/>
              <w:noProof/>
              <w:lang w:val="ru-RU" w:eastAsia="ru-RU"/>
            </w:rPr>
          </w:pPr>
          <w:hyperlink w:anchor="_Toc137897527" w:history="1">
            <w:r w:rsidRPr="004E61AD">
              <w:rPr>
                <w:rStyle w:val="af1"/>
                <w:b/>
                <w:i/>
                <w:noProof/>
                <w:color w:val="auto"/>
                <w:lang w:val="ru-RU"/>
              </w:rPr>
              <w:t>Статья 24.7. Градостроительный регламент. Зоны специального назначения.</w:t>
            </w:r>
            <w:r w:rsidRPr="004E61AD">
              <w:rPr>
                <w:b/>
                <w:noProof/>
                <w:webHidden/>
              </w:rPr>
              <w:tab/>
            </w:r>
            <w:r w:rsidRPr="004E61AD">
              <w:rPr>
                <w:b/>
                <w:noProof/>
                <w:webHidden/>
              </w:rPr>
              <w:fldChar w:fldCharType="begin"/>
            </w:r>
            <w:r w:rsidRPr="004E61AD">
              <w:rPr>
                <w:b/>
                <w:noProof/>
                <w:webHidden/>
              </w:rPr>
              <w:instrText xml:space="preserve"> PAGEREF _Toc137897527 \h </w:instrText>
            </w:r>
            <w:r w:rsidRPr="004E61AD">
              <w:rPr>
                <w:b/>
                <w:noProof/>
                <w:webHidden/>
              </w:rPr>
            </w:r>
            <w:r w:rsidRPr="004E61AD">
              <w:rPr>
                <w:b/>
                <w:noProof/>
                <w:webHidden/>
              </w:rPr>
              <w:fldChar w:fldCharType="separate"/>
            </w:r>
            <w:r w:rsidR="00A139AA" w:rsidRPr="004E61AD">
              <w:rPr>
                <w:b/>
                <w:noProof/>
                <w:webHidden/>
              </w:rPr>
              <w:t>106</w:t>
            </w:r>
            <w:r w:rsidRPr="004E61AD">
              <w:rPr>
                <w:b/>
                <w:noProof/>
                <w:webHidden/>
              </w:rPr>
              <w:fldChar w:fldCharType="end"/>
            </w:r>
          </w:hyperlink>
        </w:p>
        <w:p w:rsidR="00254AB2" w:rsidRPr="004E61AD" w:rsidRDefault="00254AB2">
          <w:pPr>
            <w:pStyle w:val="21"/>
            <w:tabs>
              <w:tab w:val="right" w:leader="dot" w:pos="10055"/>
            </w:tabs>
            <w:rPr>
              <w:rFonts w:asciiTheme="minorHAnsi" w:eastAsiaTheme="minorEastAsia" w:hAnsiTheme="minorHAnsi"/>
              <w:b/>
              <w:noProof/>
              <w:lang w:val="ru-RU" w:eastAsia="ru-RU"/>
            </w:rPr>
          </w:pPr>
          <w:hyperlink w:anchor="_Toc137897528" w:history="1">
            <w:r w:rsidRPr="004E61AD">
              <w:rPr>
                <w:rStyle w:val="af1"/>
                <w:rFonts w:cs="Times New Roman"/>
                <w:b/>
                <w:noProof/>
                <w:color w:val="auto"/>
                <w:lang w:val="ru-RU"/>
              </w:rPr>
              <w:t>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Pr="004E61AD">
              <w:rPr>
                <w:b/>
                <w:noProof/>
                <w:webHidden/>
              </w:rPr>
              <w:tab/>
            </w:r>
            <w:r w:rsidRPr="004E61AD">
              <w:rPr>
                <w:b/>
                <w:noProof/>
                <w:webHidden/>
              </w:rPr>
              <w:fldChar w:fldCharType="begin"/>
            </w:r>
            <w:r w:rsidRPr="004E61AD">
              <w:rPr>
                <w:b/>
                <w:noProof/>
                <w:webHidden/>
              </w:rPr>
              <w:instrText xml:space="preserve"> PAGEREF _Toc137897528 \h </w:instrText>
            </w:r>
            <w:r w:rsidRPr="004E61AD">
              <w:rPr>
                <w:b/>
                <w:noProof/>
                <w:webHidden/>
              </w:rPr>
            </w:r>
            <w:r w:rsidRPr="004E61AD">
              <w:rPr>
                <w:b/>
                <w:noProof/>
                <w:webHidden/>
              </w:rPr>
              <w:fldChar w:fldCharType="separate"/>
            </w:r>
            <w:r w:rsidR="00A139AA" w:rsidRPr="004E61AD">
              <w:rPr>
                <w:b/>
                <w:noProof/>
                <w:webHidden/>
              </w:rPr>
              <w:t>115</w:t>
            </w:r>
            <w:r w:rsidRPr="004E61AD">
              <w:rPr>
                <w:b/>
                <w:noProof/>
                <w:webHidden/>
              </w:rPr>
              <w:fldChar w:fldCharType="end"/>
            </w:r>
          </w:hyperlink>
        </w:p>
        <w:p w:rsidR="00254AB2" w:rsidRPr="004E61AD" w:rsidRDefault="00254AB2">
          <w:pPr>
            <w:pStyle w:val="31"/>
            <w:tabs>
              <w:tab w:val="right" w:leader="dot" w:pos="10055"/>
            </w:tabs>
            <w:rPr>
              <w:rFonts w:asciiTheme="minorHAnsi" w:eastAsiaTheme="minorEastAsia" w:hAnsiTheme="minorHAnsi"/>
              <w:noProof/>
              <w:lang w:val="ru-RU" w:eastAsia="ru-RU"/>
            </w:rPr>
          </w:pPr>
          <w:hyperlink w:anchor="_Toc137897529" w:history="1">
            <w:r w:rsidRPr="004E61AD">
              <w:rPr>
                <w:rStyle w:val="af1"/>
                <w:rFonts w:cs="Times New Roman"/>
                <w:b/>
                <w:bCs/>
                <w:i/>
                <w:noProof/>
                <w:color w:val="auto"/>
                <w:lang w:val="ru-RU"/>
              </w:rPr>
              <w:t>Статья 25.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территории.</w:t>
            </w:r>
            <w:r w:rsidRPr="004E61AD">
              <w:rPr>
                <w:b/>
                <w:noProof/>
                <w:webHidden/>
              </w:rPr>
              <w:tab/>
            </w:r>
            <w:r w:rsidRPr="004E61AD">
              <w:rPr>
                <w:b/>
                <w:noProof/>
                <w:webHidden/>
              </w:rPr>
              <w:fldChar w:fldCharType="begin"/>
            </w:r>
            <w:r w:rsidRPr="004E61AD">
              <w:rPr>
                <w:b/>
                <w:noProof/>
                <w:webHidden/>
              </w:rPr>
              <w:instrText xml:space="preserve"> PAGEREF _Toc137897529 \h </w:instrText>
            </w:r>
            <w:r w:rsidRPr="004E61AD">
              <w:rPr>
                <w:b/>
                <w:noProof/>
                <w:webHidden/>
              </w:rPr>
            </w:r>
            <w:r w:rsidRPr="004E61AD">
              <w:rPr>
                <w:b/>
                <w:noProof/>
                <w:webHidden/>
              </w:rPr>
              <w:fldChar w:fldCharType="separate"/>
            </w:r>
            <w:r w:rsidR="00A139AA" w:rsidRPr="004E61AD">
              <w:rPr>
                <w:b/>
                <w:noProof/>
                <w:webHidden/>
              </w:rPr>
              <w:t>115</w:t>
            </w:r>
            <w:r w:rsidRPr="004E61AD">
              <w:rPr>
                <w:b/>
                <w:noProof/>
                <w:webHidden/>
              </w:rPr>
              <w:fldChar w:fldCharType="end"/>
            </w:r>
          </w:hyperlink>
        </w:p>
        <w:p w:rsidR="00A90F6B" w:rsidRPr="004E61AD" w:rsidRDefault="00E31B18" w:rsidP="00FC1ACA">
          <w:pPr>
            <w:contextualSpacing/>
            <w:rPr>
              <w:lang w:val="ru-RU"/>
            </w:rPr>
          </w:pPr>
          <w:r w:rsidRPr="004E61AD">
            <w:rPr>
              <w:b/>
              <w:bCs/>
              <w:sz w:val="26"/>
              <w:szCs w:val="26"/>
              <w:lang w:val="ru-RU"/>
            </w:rPr>
            <w:fldChar w:fldCharType="end"/>
          </w:r>
        </w:p>
      </w:sdtContent>
    </w:sdt>
    <w:p w:rsidR="00A83232" w:rsidRPr="004E61AD" w:rsidRDefault="00A83232" w:rsidP="00FC1ACA">
      <w:pPr>
        <w:contextualSpacing/>
        <w:rPr>
          <w:rFonts w:eastAsia="Times New Roman" w:cs="Times New Roman"/>
          <w:lang w:val="ru-RU"/>
        </w:rPr>
        <w:sectPr w:rsidR="00A83232" w:rsidRPr="004E61AD" w:rsidSect="009E107C">
          <w:headerReference w:type="default" r:id="rId8"/>
          <w:footerReference w:type="default" r:id="rId9"/>
          <w:pgSz w:w="11910" w:h="16840"/>
          <w:pgMar w:top="823" w:right="711" w:bottom="1247" w:left="1134" w:header="726" w:footer="663" w:gutter="0"/>
          <w:pgNumType w:start="2"/>
          <w:cols w:space="720"/>
        </w:sectPr>
      </w:pPr>
    </w:p>
    <w:p w:rsidR="00521590" w:rsidRPr="004E61AD" w:rsidRDefault="00521590" w:rsidP="00521590">
      <w:pPr>
        <w:shd w:val="clear" w:color="auto" w:fill="FFFFFF"/>
        <w:ind w:firstLine="709"/>
        <w:contextualSpacing/>
        <w:jc w:val="both"/>
        <w:outlineLvl w:val="0"/>
        <w:rPr>
          <w:rFonts w:cs="Times New Roman"/>
          <w:sz w:val="24"/>
          <w:szCs w:val="24"/>
          <w:lang w:val="ru-RU"/>
        </w:rPr>
      </w:pPr>
      <w:bookmarkStart w:id="0" w:name="_Toc137897508"/>
      <w:r w:rsidRPr="004E61AD">
        <w:rPr>
          <w:rFonts w:cs="Times New Roman"/>
          <w:b/>
          <w:bCs/>
          <w:sz w:val="24"/>
          <w:szCs w:val="24"/>
          <w:lang w:val="ru-RU"/>
        </w:rPr>
        <w:lastRenderedPageBreak/>
        <w:t xml:space="preserve">ЧАСТЬ </w:t>
      </w:r>
      <w:r w:rsidRPr="004E61AD">
        <w:rPr>
          <w:rFonts w:cs="Times New Roman"/>
          <w:b/>
          <w:bCs/>
          <w:sz w:val="24"/>
          <w:szCs w:val="24"/>
        </w:rPr>
        <w:t>II</w:t>
      </w:r>
      <w:r w:rsidRPr="004E61AD">
        <w:rPr>
          <w:rFonts w:cs="Times New Roman"/>
          <w:b/>
          <w:bCs/>
          <w:sz w:val="24"/>
          <w:szCs w:val="24"/>
          <w:lang w:val="ru-RU"/>
        </w:rPr>
        <w:t>. КАРТА ГРАДОСТРОИТЕЛЬНОГО ЗОНИРОВАНИЯ. КАРТА ЗОН С ОСОБЫМИ УСЛОВИЯМИ ИСПОЛЬЗОВАНИЯ ТЕРРИТОРИЙ.</w:t>
      </w:r>
      <w:bookmarkEnd w:id="0"/>
    </w:p>
    <w:p w:rsidR="00521590" w:rsidRPr="004E61AD" w:rsidRDefault="00521590" w:rsidP="00521590">
      <w:pPr>
        <w:ind w:firstLine="709"/>
        <w:contextualSpacing/>
        <w:jc w:val="both"/>
        <w:outlineLvl w:val="1"/>
        <w:rPr>
          <w:rFonts w:cs="Times New Roman"/>
          <w:b/>
          <w:bCs/>
          <w:sz w:val="24"/>
          <w:szCs w:val="24"/>
          <w:lang w:val="ru-RU"/>
        </w:rPr>
      </w:pPr>
      <w:bookmarkStart w:id="1" w:name="_Toc531622682"/>
    </w:p>
    <w:p w:rsidR="00521590" w:rsidRPr="004E61AD" w:rsidRDefault="00521590" w:rsidP="00521590">
      <w:pPr>
        <w:ind w:firstLine="709"/>
        <w:contextualSpacing/>
        <w:jc w:val="both"/>
        <w:outlineLvl w:val="1"/>
        <w:rPr>
          <w:rFonts w:cs="Times New Roman"/>
          <w:b/>
          <w:sz w:val="24"/>
          <w:szCs w:val="24"/>
          <w:lang w:val="ru-RU"/>
        </w:rPr>
      </w:pPr>
      <w:bookmarkStart w:id="2" w:name="_Toc137897509"/>
      <w:r w:rsidRPr="004E61AD">
        <w:rPr>
          <w:rFonts w:cs="Times New Roman"/>
          <w:b/>
          <w:bCs/>
          <w:sz w:val="24"/>
          <w:szCs w:val="24"/>
          <w:lang w:val="ru-RU"/>
        </w:rPr>
        <w:t>Глава 7. Карта градостроительного зонирования, к</w:t>
      </w:r>
      <w:r w:rsidRPr="004E61AD">
        <w:rPr>
          <w:rFonts w:cs="Times New Roman"/>
          <w:b/>
          <w:sz w:val="24"/>
          <w:szCs w:val="24"/>
          <w:lang w:val="ru-RU"/>
        </w:rPr>
        <w:t>арта зон с особыми условиями использования территорий.</w:t>
      </w:r>
      <w:bookmarkEnd w:id="1"/>
      <w:bookmarkEnd w:id="2"/>
    </w:p>
    <w:p w:rsidR="00521590" w:rsidRPr="004E61AD" w:rsidRDefault="00521590" w:rsidP="00521590">
      <w:pPr>
        <w:ind w:firstLine="709"/>
        <w:contextualSpacing/>
        <w:jc w:val="both"/>
        <w:outlineLvl w:val="2"/>
        <w:rPr>
          <w:rFonts w:cs="Times New Roman"/>
          <w:b/>
          <w:i/>
          <w:sz w:val="24"/>
          <w:szCs w:val="24"/>
          <w:lang w:val="ru-RU"/>
        </w:rPr>
      </w:pPr>
      <w:bookmarkStart w:id="3" w:name="_Toc531622683"/>
    </w:p>
    <w:p w:rsidR="00521590" w:rsidRPr="004E61AD" w:rsidRDefault="00521590" w:rsidP="00521590">
      <w:pPr>
        <w:ind w:firstLine="709"/>
        <w:contextualSpacing/>
        <w:jc w:val="both"/>
        <w:outlineLvl w:val="2"/>
        <w:rPr>
          <w:rFonts w:cs="Times New Roman"/>
          <w:i/>
          <w:sz w:val="24"/>
          <w:szCs w:val="24"/>
          <w:lang w:val="ru-RU"/>
        </w:rPr>
      </w:pPr>
      <w:bookmarkStart w:id="4" w:name="_Toc137897510"/>
      <w:r w:rsidRPr="004E61AD">
        <w:rPr>
          <w:rFonts w:cs="Times New Roman"/>
          <w:b/>
          <w:i/>
          <w:sz w:val="24"/>
          <w:szCs w:val="24"/>
          <w:lang w:val="ru-RU"/>
        </w:rPr>
        <w:t>Статья 17. Карта градостроительного зонирования и зон с особыми условиями использования территории</w:t>
      </w:r>
      <w:r w:rsidRPr="004E61AD">
        <w:rPr>
          <w:rFonts w:cs="Times New Roman"/>
          <w:i/>
          <w:sz w:val="24"/>
          <w:szCs w:val="24"/>
          <w:lang w:val="ru-RU"/>
        </w:rPr>
        <w:t>.</w:t>
      </w:r>
      <w:bookmarkEnd w:id="3"/>
      <w:bookmarkEnd w:id="4"/>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На карте градостроительного зонирования и зон с особыми условиями использования</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территории:</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1) установлены территориальные зоны – статья 44,</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2) отображены зоны с особыми условиями использования территории: (отображение</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информации главы 14):</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отображаются Санитарно-защитные зоны предприятий:</w:t>
      </w:r>
    </w:p>
    <w:p w:rsidR="00521590" w:rsidRPr="004E61AD" w:rsidRDefault="00521590" w:rsidP="00DF72A6">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а) определенные проектами санитарно-защитных зон, получившими положительные</w:t>
      </w:r>
      <w:r w:rsidR="00DF72A6" w:rsidRPr="004E61AD">
        <w:rPr>
          <w:rFonts w:cs="Times New Roman"/>
          <w:sz w:val="24"/>
          <w:szCs w:val="24"/>
          <w:lang w:val="ru-RU"/>
        </w:rPr>
        <w:t xml:space="preserve"> </w:t>
      </w:r>
      <w:r w:rsidRPr="004E61AD">
        <w:rPr>
          <w:rFonts w:cs="Times New Roman"/>
          <w:sz w:val="24"/>
          <w:szCs w:val="24"/>
          <w:lang w:val="ru-RU"/>
        </w:rPr>
        <w:t>заключения государственной экологической экспертизы;</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б) определенные в соответствии с размерами, установленными СанПиН 2.2.1/2.1.1.1200–</w:t>
      </w:r>
    </w:p>
    <w:p w:rsidR="00521590" w:rsidRPr="004E61AD" w:rsidRDefault="00521590" w:rsidP="00DF72A6">
      <w:pPr>
        <w:autoSpaceDE w:val="0"/>
        <w:autoSpaceDN w:val="0"/>
        <w:adjustRightInd w:val="0"/>
        <w:contextualSpacing/>
        <w:jc w:val="both"/>
        <w:rPr>
          <w:rFonts w:cs="Times New Roman"/>
          <w:sz w:val="24"/>
          <w:szCs w:val="24"/>
          <w:lang w:val="ru-RU"/>
        </w:rPr>
      </w:pPr>
      <w:r w:rsidRPr="004E61AD">
        <w:rPr>
          <w:rFonts w:cs="Times New Roman"/>
          <w:sz w:val="24"/>
          <w:szCs w:val="24"/>
          <w:lang w:val="ru-RU"/>
        </w:rPr>
        <w:t>03 «Санитарно-защитные зоны и санитарная классификация предприятий, сооружений и иных объектов».</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отображаются водоохранные зоны, прибрежные защитные полосы рек и озер, размеры которых определены статьей 65 Водного кодекса Российской Федерации от 3 июня 2006 года № 74–ФЗ (в том числе внесенные в ЕГРН);</w:t>
      </w:r>
    </w:p>
    <w:p w:rsidR="00521590" w:rsidRPr="004E61AD" w:rsidRDefault="00521590" w:rsidP="00DF72A6">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отображаются зоны санитарной охраны источников водоснабжения, размеры которых</w:t>
      </w:r>
      <w:r w:rsidR="00DF72A6" w:rsidRPr="004E61AD">
        <w:rPr>
          <w:rFonts w:cs="Times New Roman"/>
          <w:sz w:val="24"/>
          <w:szCs w:val="24"/>
          <w:lang w:val="ru-RU"/>
        </w:rPr>
        <w:t xml:space="preserve"> </w:t>
      </w:r>
      <w:r w:rsidRPr="004E61AD">
        <w:rPr>
          <w:rFonts w:cs="Times New Roman"/>
          <w:sz w:val="24"/>
          <w:szCs w:val="24"/>
          <w:lang w:val="ru-RU"/>
        </w:rPr>
        <w:t>определены в соответствии санитарным правилам и нормам СанПиН 2.1.4.1110–02 «Зоны</w:t>
      </w:r>
      <w:r w:rsidR="00DF72A6" w:rsidRPr="004E61AD">
        <w:rPr>
          <w:rFonts w:cs="Times New Roman"/>
          <w:sz w:val="24"/>
          <w:szCs w:val="24"/>
          <w:lang w:val="ru-RU"/>
        </w:rPr>
        <w:t xml:space="preserve"> </w:t>
      </w:r>
      <w:r w:rsidRPr="004E61AD">
        <w:rPr>
          <w:rFonts w:cs="Times New Roman"/>
          <w:sz w:val="24"/>
          <w:szCs w:val="24"/>
          <w:lang w:val="ru-RU"/>
        </w:rPr>
        <w:t>санитарной охраны источников водоснабжения и водопроводов питьевого назначения».</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отображаются охранные зоны объектов электроснабжения:</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а)определенные в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б) в соответствии со сведениями ЕГРН;</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отображаются охранные зоны объектов газоснабжения:</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а) определенные в соответствии с Постановлением Правительства РФ от 20.11.2000 №878 «Об утверждении Правил охраны газораспределительных сетей»; Федеральным законом от 31.03.1999 № 69-ФЗ «О газоснабжении в Российской Федерации», Правилами охраны магистральных газопроводов, утвержденных Постановлением Правительства Российской Федерации от 08.09.2017 № 1083;</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б) в соответствии со сведениями ЕГРН;</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отображаются охранные зоны кабелей связи по сведениям ЕГРН;</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3) могут отображаться основные территории общего пользования (городские леса, парки,</w:t>
      </w:r>
    </w:p>
    <w:p w:rsidR="00521590" w:rsidRPr="004E61AD" w:rsidRDefault="00521590" w:rsidP="00521590">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521590" w:rsidRPr="004E61AD" w:rsidRDefault="00521590" w:rsidP="00DF72A6">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Объекты культурного наследия на территории </w:t>
      </w:r>
      <w:r w:rsidR="00254AB2" w:rsidRPr="004E61AD">
        <w:rPr>
          <w:rFonts w:eastAsia="Times New Roman"/>
          <w:sz w:val="24"/>
          <w:szCs w:val="24"/>
          <w:lang w:val="ru-RU"/>
        </w:rPr>
        <w:t>муниципального образования</w:t>
      </w:r>
      <w:r w:rsidRPr="004E61AD">
        <w:rPr>
          <w:rFonts w:cs="Times New Roman"/>
          <w:sz w:val="24"/>
          <w:szCs w:val="24"/>
          <w:lang w:val="ru-RU"/>
        </w:rPr>
        <w:t xml:space="preserve"> </w:t>
      </w:r>
      <w:r w:rsidR="00D74B4B" w:rsidRPr="004E61AD">
        <w:rPr>
          <w:rFonts w:cs="Times New Roman"/>
          <w:sz w:val="24"/>
          <w:szCs w:val="24"/>
          <w:lang w:val="ru-RU"/>
        </w:rPr>
        <w:t>Новочеркасский</w:t>
      </w:r>
      <w:r w:rsidRPr="004E61AD">
        <w:rPr>
          <w:rFonts w:cs="Times New Roman"/>
          <w:sz w:val="24"/>
          <w:szCs w:val="24"/>
          <w:lang w:val="ru-RU"/>
        </w:rPr>
        <w:t xml:space="preserve"> сельсовет имеются</w:t>
      </w:r>
      <w:r w:rsidR="00DF72A6" w:rsidRPr="004E61AD">
        <w:rPr>
          <w:rFonts w:cs="Times New Roman"/>
          <w:sz w:val="24"/>
          <w:szCs w:val="24"/>
          <w:lang w:val="ru-RU"/>
        </w:rPr>
        <w:t xml:space="preserve"> </w:t>
      </w:r>
      <w:r w:rsidRPr="004E61AD">
        <w:rPr>
          <w:rFonts w:cs="Times New Roman"/>
          <w:sz w:val="24"/>
          <w:szCs w:val="24"/>
          <w:lang w:val="ru-RU"/>
        </w:rPr>
        <w:t xml:space="preserve">(информация о них см. в материалах генерального плана </w:t>
      </w:r>
      <w:r w:rsidR="00254AB2" w:rsidRPr="004E61AD">
        <w:rPr>
          <w:rFonts w:eastAsia="Times New Roman"/>
          <w:sz w:val="24"/>
          <w:szCs w:val="24"/>
          <w:lang w:val="ru-RU"/>
        </w:rPr>
        <w:t>муниципального образования</w:t>
      </w:r>
      <w:r w:rsidRPr="004E61AD">
        <w:rPr>
          <w:rFonts w:cs="Times New Roman"/>
          <w:sz w:val="24"/>
          <w:szCs w:val="24"/>
          <w:lang w:val="ru-RU"/>
        </w:rPr>
        <w:t xml:space="preserve"> </w:t>
      </w:r>
      <w:r w:rsidR="00D74B4B" w:rsidRPr="004E61AD">
        <w:rPr>
          <w:rFonts w:cs="Times New Roman"/>
          <w:sz w:val="24"/>
          <w:szCs w:val="24"/>
          <w:lang w:val="ru-RU"/>
        </w:rPr>
        <w:t>Новочеркасский</w:t>
      </w:r>
      <w:r w:rsidRPr="004E61AD">
        <w:rPr>
          <w:rFonts w:cs="Times New Roman"/>
          <w:sz w:val="24"/>
          <w:szCs w:val="24"/>
          <w:lang w:val="ru-RU"/>
        </w:rPr>
        <w:t xml:space="preserve"> сельсовет).</w:t>
      </w:r>
    </w:p>
    <w:p w:rsidR="00521590" w:rsidRPr="004E61AD" w:rsidRDefault="00521590" w:rsidP="00DF72A6">
      <w:pPr>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Границы территории объектов культурного наследия и границы зон с особыми</w:t>
      </w:r>
      <w:r w:rsidR="00DF72A6" w:rsidRPr="004E61AD">
        <w:rPr>
          <w:rFonts w:cs="Times New Roman"/>
          <w:sz w:val="24"/>
          <w:szCs w:val="24"/>
          <w:lang w:val="ru-RU"/>
        </w:rPr>
        <w:t xml:space="preserve"> </w:t>
      </w:r>
      <w:r w:rsidRPr="004E61AD">
        <w:rPr>
          <w:rFonts w:cs="Times New Roman"/>
          <w:sz w:val="24"/>
          <w:szCs w:val="24"/>
          <w:lang w:val="ru-RU"/>
        </w:rPr>
        <w:t xml:space="preserve">условиями использования территорий от объектов культурного наследия на территории </w:t>
      </w:r>
      <w:r w:rsidR="00254AB2" w:rsidRPr="004E61AD">
        <w:rPr>
          <w:rFonts w:eastAsia="Times New Roman"/>
          <w:sz w:val="24"/>
          <w:szCs w:val="24"/>
          <w:lang w:val="ru-RU"/>
        </w:rPr>
        <w:t>муниципального образования</w:t>
      </w:r>
      <w:r w:rsidRPr="004E61AD">
        <w:rPr>
          <w:rFonts w:cs="Times New Roman"/>
          <w:sz w:val="24"/>
          <w:szCs w:val="24"/>
          <w:lang w:val="ru-RU"/>
        </w:rPr>
        <w:t xml:space="preserve"> </w:t>
      </w:r>
      <w:r w:rsidR="00D74B4B" w:rsidRPr="004E61AD">
        <w:rPr>
          <w:rFonts w:cs="Times New Roman"/>
          <w:sz w:val="24"/>
          <w:szCs w:val="24"/>
          <w:lang w:val="ru-RU"/>
        </w:rPr>
        <w:t>Новочеркасский</w:t>
      </w:r>
      <w:r w:rsidRPr="004E61AD">
        <w:rPr>
          <w:rFonts w:cs="Times New Roman"/>
          <w:sz w:val="24"/>
          <w:szCs w:val="24"/>
          <w:lang w:val="ru-RU"/>
        </w:rPr>
        <w:t xml:space="preserve"> сельсовет не установлены в установленном порядке.</w:t>
      </w:r>
    </w:p>
    <w:p w:rsidR="00521590" w:rsidRPr="004E61AD" w:rsidRDefault="00521590" w:rsidP="00521590">
      <w:pPr>
        <w:tabs>
          <w:tab w:val="left" w:pos="1708"/>
        </w:tab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ab/>
      </w:r>
    </w:p>
    <w:p w:rsidR="00521590" w:rsidRPr="004E61AD" w:rsidRDefault="00521590" w:rsidP="00521590">
      <w:pPr>
        <w:autoSpaceDE w:val="0"/>
        <w:autoSpaceDN w:val="0"/>
        <w:adjustRightInd w:val="0"/>
        <w:ind w:firstLine="709"/>
        <w:contextualSpacing/>
        <w:rPr>
          <w:rFonts w:cs="Times New Roman"/>
          <w:sz w:val="24"/>
          <w:szCs w:val="24"/>
          <w:lang w:val="ru-RU"/>
        </w:rPr>
      </w:pPr>
    </w:p>
    <w:p w:rsidR="00521590" w:rsidRPr="004E61AD" w:rsidRDefault="00521590" w:rsidP="00521590">
      <w:pPr>
        <w:shd w:val="clear" w:color="auto" w:fill="FFFFFF"/>
        <w:ind w:firstLine="709"/>
        <w:contextualSpacing/>
        <w:jc w:val="center"/>
        <w:rPr>
          <w:rFonts w:eastAsia="Times New Roman" w:cs="Times New Roman"/>
          <w:b/>
          <w:bCs/>
          <w:sz w:val="28"/>
          <w:szCs w:val="28"/>
          <w:lang w:val="ru-RU"/>
        </w:rPr>
      </w:pPr>
      <w:r w:rsidRPr="004E61AD">
        <w:rPr>
          <w:rFonts w:eastAsia="Times New Roman" w:cs="Times New Roman"/>
          <w:b/>
          <w:bCs/>
          <w:sz w:val="28"/>
          <w:szCs w:val="28"/>
          <w:lang w:val="ru-RU"/>
        </w:rPr>
        <w:t xml:space="preserve">           </w:t>
      </w:r>
    </w:p>
    <w:p w:rsidR="00521590" w:rsidRPr="004E61AD" w:rsidRDefault="00521590" w:rsidP="00521590">
      <w:pPr>
        <w:ind w:firstLine="709"/>
        <w:contextualSpacing/>
        <w:rPr>
          <w:rFonts w:eastAsia="Times New Roman" w:cs="Times New Roman"/>
          <w:b/>
          <w:bCs/>
          <w:sz w:val="24"/>
          <w:szCs w:val="24"/>
          <w:lang w:val="ru-RU"/>
        </w:rPr>
      </w:pPr>
      <w:bookmarkStart w:id="5" w:name="_Toc531622684"/>
      <w:r w:rsidRPr="004E61AD">
        <w:rPr>
          <w:rFonts w:eastAsia="Times New Roman" w:cs="Times New Roman"/>
          <w:b/>
          <w:bCs/>
          <w:sz w:val="24"/>
          <w:szCs w:val="24"/>
          <w:lang w:val="ru-RU"/>
        </w:rPr>
        <w:br w:type="page"/>
      </w:r>
    </w:p>
    <w:p w:rsidR="00521590" w:rsidRPr="004E61AD" w:rsidRDefault="00521590" w:rsidP="00521590">
      <w:pPr>
        <w:shd w:val="clear" w:color="auto" w:fill="FFFFFF"/>
        <w:ind w:firstLine="709"/>
        <w:contextualSpacing/>
        <w:jc w:val="center"/>
        <w:outlineLvl w:val="0"/>
        <w:rPr>
          <w:rFonts w:eastAsia="Times New Roman" w:cs="Times New Roman"/>
          <w:b/>
          <w:bCs/>
          <w:sz w:val="24"/>
          <w:szCs w:val="24"/>
          <w:lang w:val="ru-RU"/>
        </w:rPr>
      </w:pPr>
      <w:bookmarkStart w:id="6" w:name="_Toc137897511"/>
      <w:r w:rsidRPr="004E61AD">
        <w:rPr>
          <w:rFonts w:eastAsia="Times New Roman" w:cs="Times New Roman"/>
          <w:b/>
          <w:bCs/>
          <w:sz w:val="24"/>
          <w:szCs w:val="24"/>
          <w:lang w:val="ru-RU"/>
        </w:rPr>
        <w:lastRenderedPageBreak/>
        <w:t xml:space="preserve">ЧАСТЬ </w:t>
      </w:r>
      <w:r w:rsidRPr="004E61AD">
        <w:rPr>
          <w:rFonts w:eastAsia="Times New Roman" w:cs="Times New Roman"/>
          <w:b/>
          <w:bCs/>
          <w:sz w:val="24"/>
          <w:szCs w:val="24"/>
        </w:rPr>
        <w:t>III</w:t>
      </w:r>
      <w:r w:rsidRPr="004E61AD">
        <w:rPr>
          <w:rFonts w:eastAsia="Times New Roman" w:cs="Times New Roman"/>
          <w:b/>
          <w:bCs/>
          <w:sz w:val="24"/>
          <w:szCs w:val="24"/>
          <w:lang w:val="ru-RU"/>
        </w:rPr>
        <w:t>. ГРАДОСТРОИТЕЛЬНЫЕ РЕГЛАМЕНТЫ</w:t>
      </w:r>
      <w:bookmarkEnd w:id="5"/>
      <w:bookmarkEnd w:id="6"/>
    </w:p>
    <w:p w:rsidR="00521590" w:rsidRPr="004E61AD" w:rsidRDefault="00521590" w:rsidP="00521590">
      <w:pPr>
        <w:shd w:val="clear" w:color="auto" w:fill="FFFFFF"/>
        <w:ind w:firstLine="709"/>
        <w:contextualSpacing/>
        <w:jc w:val="center"/>
        <w:outlineLvl w:val="0"/>
        <w:rPr>
          <w:rFonts w:eastAsia="Times New Roman" w:cs="Times New Roman"/>
          <w:b/>
          <w:bCs/>
          <w:sz w:val="24"/>
          <w:szCs w:val="24"/>
          <w:lang w:val="ru-RU"/>
        </w:rPr>
      </w:pPr>
    </w:p>
    <w:p w:rsidR="00521590" w:rsidRPr="004E61AD" w:rsidRDefault="00521590" w:rsidP="00521590">
      <w:pPr>
        <w:autoSpaceDE w:val="0"/>
        <w:autoSpaceDN w:val="0"/>
        <w:adjustRightInd w:val="0"/>
        <w:ind w:firstLine="709"/>
        <w:contextualSpacing/>
        <w:jc w:val="both"/>
        <w:rPr>
          <w:i/>
          <w:sz w:val="24"/>
          <w:szCs w:val="24"/>
          <w:lang w:val="ru-RU"/>
        </w:rPr>
      </w:pPr>
      <w:bookmarkStart w:id="7" w:name="_Toc525119638"/>
      <w:r w:rsidRPr="004E61AD">
        <w:rPr>
          <w:sz w:val="24"/>
          <w:szCs w:val="24"/>
          <w:lang w:val="ru-RU"/>
        </w:rPr>
        <w:t>1. Состав территориальных зон определен в соответствии с пунктами 1-15 ст. 35 Градостроительного Кодекса Российской Федерации.</w:t>
      </w:r>
      <w:bookmarkStart w:id="8" w:name="_GoBack"/>
      <w:bookmarkEnd w:id="8"/>
    </w:p>
    <w:p w:rsidR="00521590" w:rsidRPr="004E61AD" w:rsidRDefault="00521590" w:rsidP="00521590">
      <w:pPr>
        <w:autoSpaceDE w:val="0"/>
        <w:autoSpaceDN w:val="0"/>
        <w:adjustRightInd w:val="0"/>
        <w:ind w:firstLine="709"/>
        <w:contextualSpacing/>
        <w:jc w:val="both"/>
        <w:rPr>
          <w:i/>
          <w:sz w:val="24"/>
          <w:szCs w:val="24"/>
          <w:lang w:val="ru-RU"/>
        </w:rPr>
      </w:pPr>
      <w:r w:rsidRPr="004E61AD">
        <w:rPr>
          <w:sz w:val="24"/>
          <w:szCs w:val="24"/>
          <w:lang w:val="ru-RU"/>
        </w:rPr>
        <w:t>2. Градостроительные регламенты устанавливаются с учетом требований технических регламентов, требований охраны объектов культурного наследия, а также особо охраняемых природных территорий, иных природных объектов.</w:t>
      </w:r>
    </w:p>
    <w:p w:rsidR="00521590" w:rsidRPr="004E61AD" w:rsidRDefault="00521590" w:rsidP="00521590">
      <w:pPr>
        <w:autoSpaceDE w:val="0"/>
        <w:autoSpaceDN w:val="0"/>
        <w:adjustRightInd w:val="0"/>
        <w:ind w:firstLine="709"/>
        <w:contextualSpacing/>
        <w:jc w:val="both"/>
        <w:rPr>
          <w:i/>
          <w:sz w:val="24"/>
          <w:szCs w:val="24"/>
          <w:lang w:val="ru-RU"/>
        </w:rPr>
      </w:pPr>
      <w:r w:rsidRPr="004E61AD">
        <w:rPr>
          <w:sz w:val="24"/>
          <w:szCs w:val="24"/>
          <w:lang w:val="ru-RU"/>
        </w:rPr>
        <w:t>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21590" w:rsidRPr="004E61AD" w:rsidRDefault="00521590" w:rsidP="00521590">
      <w:pPr>
        <w:autoSpaceDE w:val="0"/>
        <w:autoSpaceDN w:val="0"/>
        <w:adjustRightInd w:val="0"/>
        <w:ind w:firstLine="709"/>
        <w:contextualSpacing/>
        <w:jc w:val="both"/>
        <w:rPr>
          <w:i/>
          <w:sz w:val="24"/>
          <w:szCs w:val="24"/>
          <w:lang w:val="ru-RU"/>
        </w:rPr>
      </w:pPr>
      <w:r w:rsidRPr="004E61AD">
        <w:rPr>
          <w:sz w:val="24"/>
          <w:szCs w:val="24"/>
          <w:lang w:val="ru-RU"/>
        </w:rPr>
        <w:t>4. Градостроительные регламенты устанавливаются с учетом:</w:t>
      </w:r>
    </w:p>
    <w:p w:rsidR="00521590" w:rsidRPr="004E61AD" w:rsidRDefault="00521590" w:rsidP="00521590">
      <w:pPr>
        <w:autoSpaceDE w:val="0"/>
        <w:autoSpaceDN w:val="0"/>
        <w:adjustRightInd w:val="0"/>
        <w:ind w:firstLine="709"/>
        <w:contextualSpacing/>
        <w:jc w:val="both"/>
        <w:rPr>
          <w:i/>
          <w:sz w:val="24"/>
          <w:szCs w:val="24"/>
          <w:lang w:val="ru-RU"/>
        </w:rPr>
      </w:pPr>
      <w:r w:rsidRPr="004E61AD">
        <w:rPr>
          <w:sz w:val="24"/>
          <w:szCs w:val="24"/>
          <w:lang w:val="ru-RU"/>
        </w:rPr>
        <w:t>1) фактического использования земельных участков и объектов капитального строительства в границах территориальной зоны;</w:t>
      </w:r>
    </w:p>
    <w:p w:rsidR="00521590" w:rsidRPr="004E61AD" w:rsidRDefault="00521590" w:rsidP="00521590">
      <w:pPr>
        <w:autoSpaceDE w:val="0"/>
        <w:autoSpaceDN w:val="0"/>
        <w:adjustRightInd w:val="0"/>
        <w:ind w:firstLine="709"/>
        <w:contextualSpacing/>
        <w:jc w:val="both"/>
        <w:rPr>
          <w:i/>
          <w:sz w:val="24"/>
          <w:szCs w:val="24"/>
          <w:lang w:val="ru-RU"/>
        </w:rPr>
      </w:pPr>
      <w:r w:rsidRPr="004E61AD">
        <w:rPr>
          <w:sz w:val="24"/>
          <w:szCs w:val="24"/>
          <w:lang w:val="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21590" w:rsidRPr="004E61AD" w:rsidRDefault="00521590" w:rsidP="00521590">
      <w:pPr>
        <w:autoSpaceDE w:val="0"/>
        <w:autoSpaceDN w:val="0"/>
        <w:adjustRightInd w:val="0"/>
        <w:ind w:firstLine="709"/>
        <w:contextualSpacing/>
        <w:jc w:val="both"/>
        <w:rPr>
          <w:i/>
          <w:sz w:val="24"/>
          <w:szCs w:val="24"/>
          <w:lang w:val="ru-RU"/>
        </w:rPr>
      </w:pPr>
      <w:r w:rsidRPr="004E61AD">
        <w:rPr>
          <w:sz w:val="24"/>
          <w:szCs w:val="24"/>
          <w:lang w:val="ru-RU"/>
        </w:rPr>
        <w:t>3) функциональных зон и характеристик их планируемого развития, определенных документами территориального планирования района;</w:t>
      </w:r>
    </w:p>
    <w:p w:rsidR="00521590" w:rsidRPr="004E61AD" w:rsidRDefault="00521590" w:rsidP="00521590">
      <w:pPr>
        <w:autoSpaceDE w:val="0"/>
        <w:autoSpaceDN w:val="0"/>
        <w:adjustRightInd w:val="0"/>
        <w:ind w:firstLine="709"/>
        <w:contextualSpacing/>
        <w:jc w:val="both"/>
        <w:rPr>
          <w:i/>
          <w:sz w:val="24"/>
          <w:szCs w:val="24"/>
          <w:lang w:val="ru-RU"/>
        </w:rPr>
      </w:pPr>
      <w:r w:rsidRPr="004E61AD">
        <w:rPr>
          <w:sz w:val="24"/>
          <w:szCs w:val="24"/>
          <w:lang w:val="ru-RU"/>
        </w:rPr>
        <w:t>4) видов территориальных зон;</w:t>
      </w:r>
    </w:p>
    <w:p w:rsidR="00521590" w:rsidRPr="004E61AD" w:rsidRDefault="00521590" w:rsidP="00521590">
      <w:pPr>
        <w:autoSpaceDE w:val="0"/>
        <w:autoSpaceDN w:val="0"/>
        <w:adjustRightInd w:val="0"/>
        <w:ind w:firstLine="709"/>
        <w:contextualSpacing/>
        <w:jc w:val="both"/>
        <w:rPr>
          <w:i/>
          <w:sz w:val="24"/>
          <w:szCs w:val="24"/>
          <w:lang w:val="ru-RU"/>
        </w:rPr>
      </w:pPr>
      <w:r w:rsidRPr="004E61AD">
        <w:rPr>
          <w:sz w:val="24"/>
          <w:szCs w:val="24"/>
          <w:lang w:val="ru-RU"/>
        </w:rPr>
        <w:t>5) требований охраны объектов культурного наследия, а также особо охраняемых природных территорий, иных природных объектов.</w:t>
      </w:r>
    </w:p>
    <w:p w:rsidR="00521590" w:rsidRPr="004E61AD" w:rsidRDefault="00521590" w:rsidP="00521590">
      <w:pPr>
        <w:autoSpaceDE w:val="0"/>
        <w:autoSpaceDN w:val="0"/>
        <w:adjustRightInd w:val="0"/>
        <w:ind w:firstLine="709"/>
        <w:contextualSpacing/>
        <w:jc w:val="both"/>
        <w:rPr>
          <w:i/>
          <w:sz w:val="24"/>
          <w:szCs w:val="24"/>
          <w:lang w:val="ru-RU"/>
        </w:rPr>
      </w:pPr>
      <w:r w:rsidRPr="004E61AD">
        <w:rPr>
          <w:sz w:val="24"/>
          <w:szCs w:val="24"/>
          <w:lang w:val="ru-RU"/>
        </w:rPr>
        <w:t>5.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21590" w:rsidRPr="004E61AD" w:rsidRDefault="00521590" w:rsidP="00521590">
      <w:pPr>
        <w:autoSpaceDE w:val="0"/>
        <w:autoSpaceDN w:val="0"/>
        <w:adjustRightInd w:val="0"/>
        <w:ind w:firstLine="709"/>
        <w:contextualSpacing/>
        <w:jc w:val="both"/>
        <w:rPr>
          <w:i/>
          <w:sz w:val="24"/>
          <w:szCs w:val="24"/>
          <w:lang w:val="ru-RU"/>
        </w:rPr>
      </w:pPr>
      <w:r w:rsidRPr="004E61AD">
        <w:rPr>
          <w:sz w:val="24"/>
          <w:szCs w:val="24"/>
          <w:lang w:val="ru-RU"/>
        </w:rPr>
        <w:t>6. Юридическая основа регламентов изложена в статье 36 Главы 4 Градостроительного Кодекса РФ.</w:t>
      </w:r>
    </w:p>
    <w:p w:rsidR="00521590" w:rsidRPr="004E61AD" w:rsidRDefault="00521590" w:rsidP="00521590">
      <w:pPr>
        <w:ind w:firstLine="709"/>
        <w:contextualSpacing/>
        <w:jc w:val="both"/>
        <w:outlineLvl w:val="1"/>
        <w:rPr>
          <w:rFonts w:cs="Times New Roman"/>
          <w:b/>
          <w:sz w:val="24"/>
          <w:szCs w:val="24"/>
          <w:u w:val="single"/>
          <w:lang w:val="ru-RU"/>
        </w:rPr>
      </w:pPr>
      <w:bookmarkStart w:id="9" w:name="_Toc531622685"/>
    </w:p>
    <w:p w:rsidR="00521590" w:rsidRPr="004E61AD" w:rsidRDefault="00521590" w:rsidP="00521590">
      <w:pPr>
        <w:ind w:firstLine="709"/>
        <w:contextualSpacing/>
        <w:jc w:val="both"/>
        <w:outlineLvl w:val="1"/>
        <w:rPr>
          <w:rFonts w:cs="Times New Roman"/>
          <w:b/>
          <w:sz w:val="28"/>
          <w:szCs w:val="28"/>
          <w:u w:val="single"/>
          <w:lang w:val="ru-RU"/>
        </w:rPr>
      </w:pPr>
      <w:bookmarkStart w:id="10" w:name="_Toc137897512"/>
      <w:r w:rsidRPr="004E61AD">
        <w:rPr>
          <w:rFonts w:cs="Times New Roman"/>
          <w:b/>
          <w:sz w:val="28"/>
          <w:szCs w:val="28"/>
          <w:u w:val="single"/>
          <w:lang w:val="ru-RU"/>
        </w:rPr>
        <w:t>Глава 8. Установление Территориальных зон и применение градостроительных регламентов.</w:t>
      </w:r>
      <w:bookmarkEnd w:id="7"/>
      <w:bookmarkEnd w:id="9"/>
      <w:bookmarkEnd w:id="10"/>
    </w:p>
    <w:p w:rsidR="00521590" w:rsidRPr="004E61AD" w:rsidRDefault="00521590" w:rsidP="00521590">
      <w:pPr>
        <w:ind w:firstLine="709"/>
        <w:contextualSpacing/>
        <w:jc w:val="both"/>
        <w:outlineLvl w:val="2"/>
        <w:rPr>
          <w:rFonts w:cs="Times New Roman"/>
          <w:b/>
          <w:i/>
          <w:sz w:val="24"/>
          <w:szCs w:val="24"/>
          <w:lang w:val="ru-RU"/>
        </w:rPr>
      </w:pPr>
      <w:bookmarkStart w:id="11" w:name="_Toc525119639"/>
      <w:bookmarkStart w:id="12" w:name="_Toc531622686"/>
    </w:p>
    <w:p w:rsidR="00521590" w:rsidRPr="004E61AD" w:rsidRDefault="00521590" w:rsidP="00521590">
      <w:pPr>
        <w:ind w:firstLine="709"/>
        <w:contextualSpacing/>
        <w:jc w:val="both"/>
        <w:outlineLvl w:val="2"/>
        <w:rPr>
          <w:rFonts w:cs="Times New Roman"/>
          <w:b/>
          <w:i/>
          <w:sz w:val="24"/>
          <w:szCs w:val="24"/>
          <w:lang w:val="ru-RU"/>
        </w:rPr>
      </w:pPr>
      <w:bookmarkStart w:id="13" w:name="_Toc137897513"/>
      <w:r w:rsidRPr="004E61AD">
        <w:rPr>
          <w:rFonts w:cs="Times New Roman"/>
          <w:b/>
          <w:i/>
          <w:sz w:val="24"/>
          <w:szCs w:val="24"/>
          <w:lang w:val="ru-RU"/>
        </w:rPr>
        <w:t>Статья 18. Порядок установления территориальных зон.</w:t>
      </w:r>
      <w:bookmarkEnd w:id="11"/>
      <w:bookmarkEnd w:id="12"/>
      <w:bookmarkEnd w:id="13"/>
    </w:p>
    <w:p w:rsidR="00521590" w:rsidRPr="004E61AD" w:rsidRDefault="00521590" w:rsidP="00521590">
      <w:pPr>
        <w:ind w:firstLine="709"/>
        <w:contextualSpacing/>
        <w:rPr>
          <w:rFonts w:cs="Times New Roman"/>
          <w:sz w:val="24"/>
          <w:szCs w:val="24"/>
          <w:lang w:val="ru-RU"/>
        </w:rPr>
      </w:pPr>
      <w:r w:rsidRPr="004E61AD">
        <w:rPr>
          <w:rFonts w:cs="Times New Roman"/>
          <w:sz w:val="24"/>
          <w:szCs w:val="24"/>
          <w:lang w:val="ru-RU"/>
        </w:rPr>
        <w:t>1. Состав территориальных зон определен в соответствии с Градостроительным Кодексом Российской Федерации, ст. 35, п. 1-15.</w:t>
      </w:r>
    </w:p>
    <w:p w:rsidR="00521590" w:rsidRPr="004E61AD" w:rsidRDefault="00521590" w:rsidP="00521590">
      <w:pPr>
        <w:ind w:firstLine="709"/>
        <w:contextualSpacing/>
        <w:rPr>
          <w:rFonts w:cs="Times New Roman"/>
          <w:sz w:val="24"/>
          <w:szCs w:val="24"/>
          <w:lang w:val="ru-RU"/>
        </w:rPr>
      </w:pPr>
      <w:r w:rsidRPr="004E61AD">
        <w:rPr>
          <w:rFonts w:cs="Times New Roman"/>
          <w:sz w:val="24"/>
          <w:szCs w:val="24"/>
          <w:lang w:val="ru-RU"/>
        </w:rPr>
        <w:t>1. При подготовке правил землепользования и застройки границы территориальных зон устанавливаются с учетом:</w:t>
      </w:r>
    </w:p>
    <w:p w:rsidR="00521590" w:rsidRPr="004E61AD" w:rsidRDefault="00521590" w:rsidP="00521590">
      <w:pPr>
        <w:ind w:firstLine="709"/>
        <w:contextualSpacing/>
        <w:rPr>
          <w:rFonts w:cs="Times New Roman"/>
          <w:sz w:val="24"/>
          <w:szCs w:val="24"/>
          <w:lang w:val="ru-RU"/>
        </w:rPr>
      </w:pPr>
      <w:r w:rsidRPr="004E61AD">
        <w:rPr>
          <w:rFonts w:cs="Times New Roman"/>
          <w:sz w:val="24"/>
          <w:szCs w:val="24"/>
          <w:lang w:val="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21590" w:rsidRPr="004E61AD" w:rsidRDefault="00521590" w:rsidP="00521590">
      <w:pPr>
        <w:ind w:firstLine="709"/>
        <w:contextualSpacing/>
        <w:rPr>
          <w:rFonts w:cs="Times New Roman"/>
          <w:sz w:val="24"/>
          <w:szCs w:val="24"/>
          <w:lang w:val="ru-RU"/>
        </w:rPr>
      </w:pPr>
      <w:r w:rsidRPr="004E61AD">
        <w:rPr>
          <w:rFonts w:cs="Times New Roman"/>
          <w:sz w:val="24"/>
          <w:szCs w:val="24"/>
          <w:lang w:val="ru-RU"/>
        </w:rPr>
        <w:t xml:space="preserve">2) функциональных зон и параметров их планируемого развития, определенных генеральным планом </w:t>
      </w:r>
      <w:r w:rsidR="00D74B4B" w:rsidRPr="004E61AD">
        <w:rPr>
          <w:rFonts w:cs="Times New Roman"/>
          <w:sz w:val="24"/>
          <w:szCs w:val="24"/>
          <w:lang w:val="ru-RU"/>
        </w:rPr>
        <w:t>Новочеркасского</w:t>
      </w:r>
      <w:r w:rsidRPr="004E61AD">
        <w:rPr>
          <w:rFonts w:cs="Times New Roman"/>
          <w:sz w:val="24"/>
          <w:szCs w:val="24"/>
          <w:lang w:val="ru-RU"/>
        </w:rPr>
        <w:t xml:space="preserve"> сельсовета. </w:t>
      </w:r>
    </w:p>
    <w:p w:rsidR="00521590" w:rsidRPr="004E61AD" w:rsidRDefault="00521590" w:rsidP="00521590">
      <w:pPr>
        <w:ind w:firstLine="709"/>
        <w:contextualSpacing/>
        <w:rPr>
          <w:rFonts w:cs="Times New Roman"/>
          <w:strike/>
          <w:sz w:val="24"/>
          <w:szCs w:val="24"/>
          <w:lang w:val="ru-RU"/>
        </w:rPr>
      </w:pPr>
      <w:r w:rsidRPr="004E61AD">
        <w:rPr>
          <w:rFonts w:cs="Times New Roman"/>
          <w:sz w:val="24"/>
          <w:szCs w:val="24"/>
          <w:lang w:val="ru-RU"/>
        </w:rPr>
        <w:t xml:space="preserve">3) </w:t>
      </w:r>
      <w:r w:rsidRPr="004E61AD">
        <w:rPr>
          <w:sz w:val="24"/>
          <w:lang w:val="ru-RU"/>
        </w:rPr>
        <w:t>территориальных зон, определенных Градостроительным кодексом      Российской Федерации;</w:t>
      </w:r>
    </w:p>
    <w:p w:rsidR="00521590" w:rsidRPr="004E61AD" w:rsidRDefault="00521590" w:rsidP="00521590">
      <w:pPr>
        <w:ind w:firstLine="709"/>
        <w:contextualSpacing/>
        <w:rPr>
          <w:rFonts w:cs="Times New Roman"/>
          <w:sz w:val="24"/>
          <w:szCs w:val="24"/>
          <w:lang w:val="ru-RU"/>
        </w:rPr>
      </w:pPr>
      <w:r w:rsidRPr="004E61AD">
        <w:rPr>
          <w:rFonts w:cs="Times New Roman"/>
          <w:sz w:val="24"/>
          <w:szCs w:val="24"/>
          <w:lang w:val="ru-RU"/>
        </w:rPr>
        <w:t>4) сложившейся планировки территории и существующего землепользования;</w:t>
      </w:r>
    </w:p>
    <w:p w:rsidR="00521590" w:rsidRPr="004E61AD" w:rsidRDefault="00521590" w:rsidP="00521590">
      <w:pPr>
        <w:ind w:firstLine="709"/>
        <w:contextualSpacing/>
        <w:rPr>
          <w:sz w:val="24"/>
          <w:lang w:val="ru-RU"/>
        </w:rPr>
      </w:pPr>
      <w:r w:rsidRPr="004E61AD">
        <w:rPr>
          <w:rFonts w:cs="Times New Roman"/>
          <w:sz w:val="24"/>
          <w:szCs w:val="24"/>
          <w:lang w:val="ru-RU"/>
        </w:rPr>
        <w:t xml:space="preserve">5) планируемых изменений границ земель различных категорий </w:t>
      </w:r>
      <w:r w:rsidRPr="004E61AD">
        <w:rPr>
          <w:sz w:val="24"/>
          <w:lang w:val="ru-RU"/>
        </w:rPr>
        <w:t xml:space="preserve">в соответствии с документами территориального планирования и документацией по планировке территории </w:t>
      </w:r>
      <w:r w:rsidR="00D74B4B" w:rsidRPr="004E61AD">
        <w:rPr>
          <w:rFonts w:cs="Times New Roman"/>
          <w:sz w:val="24"/>
          <w:szCs w:val="24"/>
          <w:lang w:val="ru-RU"/>
        </w:rPr>
        <w:t>Новочеркасского</w:t>
      </w:r>
      <w:r w:rsidRPr="004E61AD">
        <w:rPr>
          <w:sz w:val="24"/>
          <w:lang w:val="ru-RU"/>
        </w:rPr>
        <w:t xml:space="preserve"> сельсовета;</w:t>
      </w:r>
    </w:p>
    <w:p w:rsidR="00521590" w:rsidRPr="004E61AD" w:rsidRDefault="00521590" w:rsidP="00521590">
      <w:pPr>
        <w:ind w:firstLine="709"/>
        <w:contextualSpacing/>
        <w:rPr>
          <w:rFonts w:cs="Times New Roman"/>
          <w:sz w:val="24"/>
          <w:szCs w:val="24"/>
          <w:lang w:val="ru-RU"/>
        </w:rPr>
      </w:pPr>
      <w:r w:rsidRPr="004E61AD">
        <w:rPr>
          <w:rFonts w:cs="Times New Roman"/>
          <w:sz w:val="24"/>
          <w:szCs w:val="24"/>
          <w:lang w:val="ru-RU"/>
        </w:rPr>
        <w:t>6) предотвращения возможности причинения вреда объектам капитального строительства, расположенным на смежных земельных участках;</w:t>
      </w:r>
    </w:p>
    <w:p w:rsidR="00521590" w:rsidRPr="004E61AD" w:rsidRDefault="00521590" w:rsidP="00521590">
      <w:pPr>
        <w:ind w:firstLine="709"/>
        <w:contextualSpacing/>
        <w:rPr>
          <w:rFonts w:cs="Times New Roman"/>
          <w:sz w:val="24"/>
          <w:szCs w:val="24"/>
          <w:lang w:val="ru-RU"/>
        </w:rPr>
      </w:pPr>
      <w:r w:rsidRPr="004E61AD">
        <w:rPr>
          <w:rFonts w:cs="Times New Roman"/>
          <w:sz w:val="24"/>
          <w:szCs w:val="24"/>
          <w:lang w:val="ru-RU"/>
        </w:rPr>
        <w:t>2. Границы территориальных зон могут устанавливаться по:</w:t>
      </w:r>
    </w:p>
    <w:p w:rsidR="00521590" w:rsidRPr="004E61AD" w:rsidRDefault="00521590" w:rsidP="00521590">
      <w:pPr>
        <w:ind w:firstLine="709"/>
        <w:contextualSpacing/>
        <w:rPr>
          <w:rFonts w:cs="Times New Roman"/>
          <w:sz w:val="24"/>
          <w:szCs w:val="24"/>
          <w:lang w:val="ru-RU"/>
        </w:rPr>
      </w:pPr>
      <w:r w:rsidRPr="004E61AD">
        <w:rPr>
          <w:rFonts w:cs="Times New Roman"/>
          <w:sz w:val="24"/>
          <w:szCs w:val="24"/>
          <w:lang w:val="ru-RU"/>
        </w:rPr>
        <w:t>1) линиям магистралей, улиц, проездов, разделяющим транспортные потоки противоположных направлений;</w:t>
      </w:r>
    </w:p>
    <w:p w:rsidR="00521590" w:rsidRPr="004E61AD" w:rsidRDefault="00521590" w:rsidP="00521590">
      <w:pPr>
        <w:ind w:firstLine="851"/>
        <w:contextualSpacing/>
        <w:rPr>
          <w:rFonts w:cs="Times New Roman"/>
          <w:sz w:val="24"/>
          <w:szCs w:val="24"/>
          <w:lang w:val="ru-RU"/>
        </w:rPr>
      </w:pPr>
      <w:r w:rsidRPr="004E61AD">
        <w:rPr>
          <w:rFonts w:cs="Times New Roman"/>
          <w:sz w:val="24"/>
          <w:szCs w:val="24"/>
          <w:lang w:val="ru-RU"/>
        </w:rPr>
        <w:t>2) красным линиям;</w:t>
      </w:r>
    </w:p>
    <w:p w:rsidR="00521590" w:rsidRPr="004E61AD" w:rsidRDefault="00521590" w:rsidP="00521590">
      <w:pPr>
        <w:ind w:firstLine="851"/>
        <w:contextualSpacing/>
        <w:rPr>
          <w:rFonts w:cs="Times New Roman"/>
          <w:sz w:val="24"/>
          <w:szCs w:val="24"/>
          <w:lang w:val="ru-RU"/>
        </w:rPr>
      </w:pPr>
      <w:r w:rsidRPr="004E61AD">
        <w:rPr>
          <w:rFonts w:cs="Times New Roman"/>
          <w:sz w:val="24"/>
          <w:szCs w:val="24"/>
          <w:lang w:val="ru-RU"/>
        </w:rPr>
        <w:t>3) границам земельных участков;</w:t>
      </w:r>
    </w:p>
    <w:p w:rsidR="00521590" w:rsidRPr="004E61AD" w:rsidRDefault="00521590" w:rsidP="00521590">
      <w:pPr>
        <w:ind w:firstLine="851"/>
        <w:contextualSpacing/>
        <w:rPr>
          <w:rFonts w:cs="Times New Roman"/>
          <w:sz w:val="24"/>
          <w:szCs w:val="24"/>
          <w:lang w:val="ru-RU"/>
        </w:rPr>
      </w:pPr>
      <w:r w:rsidRPr="004E61AD">
        <w:rPr>
          <w:rFonts w:cs="Times New Roman"/>
          <w:sz w:val="24"/>
          <w:szCs w:val="24"/>
          <w:lang w:val="ru-RU"/>
        </w:rPr>
        <w:lastRenderedPageBreak/>
        <w:t>4) границам населенных пунктов в пределах муниципальных образований;</w:t>
      </w:r>
    </w:p>
    <w:p w:rsidR="00521590" w:rsidRPr="004E61AD" w:rsidRDefault="00521590" w:rsidP="00521590">
      <w:pPr>
        <w:ind w:firstLine="851"/>
        <w:contextualSpacing/>
        <w:rPr>
          <w:rFonts w:cs="Times New Roman"/>
          <w:sz w:val="24"/>
          <w:szCs w:val="24"/>
          <w:lang w:val="ru-RU"/>
        </w:rPr>
      </w:pPr>
      <w:r w:rsidRPr="004E61AD">
        <w:rPr>
          <w:rFonts w:cs="Times New Roman"/>
          <w:sz w:val="24"/>
          <w:szCs w:val="24"/>
          <w:lang w:val="ru-RU"/>
        </w:rP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521590" w:rsidRPr="004E61AD" w:rsidRDefault="00521590" w:rsidP="00521590">
      <w:pPr>
        <w:ind w:firstLine="851"/>
        <w:contextualSpacing/>
        <w:rPr>
          <w:rFonts w:cs="Times New Roman"/>
          <w:sz w:val="24"/>
          <w:szCs w:val="24"/>
          <w:lang w:val="ru-RU"/>
        </w:rPr>
      </w:pPr>
      <w:r w:rsidRPr="004E61AD">
        <w:rPr>
          <w:rFonts w:cs="Times New Roman"/>
          <w:sz w:val="24"/>
          <w:szCs w:val="24"/>
          <w:lang w:val="ru-RU"/>
        </w:rPr>
        <w:t>6) естественным границам природных объектов;</w:t>
      </w:r>
    </w:p>
    <w:p w:rsidR="00521590" w:rsidRPr="004E61AD" w:rsidRDefault="00521590" w:rsidP="00521590">
      <w:pPr>
        <w:ind w:firstLine="851"/>
        <w:contextualSpacing/>
        <w:rPr>
          <w:rFonts w:cs="Times New Roman"/>
          <w:sz w:val="24"/>
          <w:szCs w:val="24"/>
          <w:lang w:val="ru-RU"/>
        </w:rPr>
      </w:pPr>
      <w:r w:rsidRPr="004E61AD">
        <w:rPr>
          <w:rFonts w:cs="Times New Roman"/>
          <w:sz w:val="24"/>
          <w:szCs w:val="24"/>
          <w:lang w:val="ru-RU"/>
        </w:rPr>
        <w:t>7) иным границам.</w:t>
      </w:r>
    </w:p>
    <w:p w:rsidR="00521590" w:rsidRPr="004E61AD" w:rsidRDefault="00521590" w:rsidP="00521590">
      <w:pPr>
        <w:ind w:firstLine="851"/>
        <w:contextualSpacing/>
        <w:rPr>
          <w:rFonts w:cs="Times New Roman"/>
          <w:sz w:val="24"/>
          <w:szCs w:val="24"/>
          <w:lang w:val="ru-RU"/>
        </w:rPr>
      </w:pPr>
      <w:r w:rsidRPr="004E61AD">
        <w:rPr>
          <w:rFonts w:cs="Times New Roman"/>
          <w:sz w:val="24"/>
          <w:szCs w:val="24"/>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521590" w:rsidRPr="004E61AD" w:rsidRDefault="00521590" w:rsidP="00521590">
      <w:pPr>
        <w:ind w:firstLine="567"/>
        <w:contextualSpacing/>
        <w:jc w:val="both"/>
        <w:rPr>
          <w:rFonts w:eastAsia="Times New Roman" w:cs="Times New Roman"/>
          <w:sz w:val="24"/>
          <w:szCs w:val="24"/>
          <w:lang w:val="ru-RU"/>
        </w:rPr>
      </w:pPr>
      <w:r w:rsidRPr="004E61AD">
        <w:rPr>
          <w:rFonts w:cs="Times New Roman"/>
          <w:sz w:val="24"/>
          <w:szCs w:val="24"/>
          <w:lang w:val="ru-RU"/>
        </w:rPr>
        <w:t xml:space="preserve">4. </w:t>
      </w:r>
      <w:r w:rsidRPr="004E61AD">
        <w:rPr>
          <w:rFonts w:eastAsia="Times New Roman" w:cs="Times New Roman"/>
          <w:sz w:val="24"/>
          <w:szCs w:val="24"/>
          <w:lang w:val="ru-RU"/>
        </w:rPr>
        <w:t xml:space="preserve">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 от 25 октября 2001 г. </w:t>
      </w:r>
      <w:r w:rsidRPr="004E61AD">
        <w:rPr>
          <w:rFonts w:eastAsia="Times New Roman" w:cs="Times New Roman"/>
          <w:sz w:val="24"/>
          <w:szCs w:val="24"/>
        </w:rPr>
        <w:t>N</w:t>
      </w:r>
      <w:r w:rsidRPr="004E61AD">
        <w:rPr>
          <w:rFonts w:eastAsia="Times New Roman" w:cs="Times New Roman"/>
          <w:sz w:val="24"/>
          <w:szCs w:val="24"/>
          <w:lang w:val="ru-RU"/>
        </w:rPr>
        <w:t xml:space="preserve"> 136-ФЗ.</w:t>
      </w:r>
    </w:p>
    <w:p w:rsidR="00521590" w:rsidRPr="004E61AD" w:rsidRDefault="00521590" w:rsidP="00521590">
      <w:pPr>
        <w:ind w:firstLine="851"/>
        <w:contextualSpacing/>
        <w:jc w:val="both"/>
        <w:outlineLvl w:val="2"/>
        <w:rPr>
          <w:rFonts w:cs="Times New Roman"/>
          <w:b/>
          <w:bCs/>
          <w:i/>
          <w:sz w:val="24"/>
          <w:szCs w:val="24"/>
          <w:lang w:val="ru-RU"/>
        </w:rPr>
      </w:pPr>
      <w:bookmarkStart w:id="14" w:name="_Toc525119640"/>
      <w:bookmarkStart w:id="15" w:name="_Toc531622687"/>
    </w:p>
    <w:p w:rsidR="00521590" w:rsidRPr="004E61AD" w:rsidRDefault="00521590" w:rsidP="00521590">
      <w:pPr>
        <w:ind w:firstLine="851"/>
        <w:contextualSpacing/>
        <w:jc w:val="both"/>
        <w:outlineLvl w:val="2"/>
        <w:rPr>
          <w:rFonts w:cs="Times New Roman"/>
          <w:b/>
          <w:bCs/>
          <w:i/>
          <w:sz w:val="24"/>
          <w:szCs w:val="24"/>
          <w:lang w:val="ru-RU"/>
        </w:rPr>
      </w:pPr>
      <w:bookmarkStart w:id="16" w:name="_Toc137897514"/>
      <w:r w:rsidRPr="004E61AD">
        <w:rPr>
          <w:rFonts w:cs="Times New Roman"/>
          <w:b/>
          <w:bCs/>
          <w:i/>
          <w:sz w:val="24"/>
          <w:szCs w:val="24"/>
          <w:lang w:val="ru-RU"/>
        </w:rPr>
        <w:t>Статья 19. Градостроительный регламент.</w:t>
      </w:r>
      <w:bookmarkEnd w:id="14"/>
      <w:bookmarkEnd w:id="15"/>
      <w:bookmarkEnd w:id="16"/>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2. Градостроительные регламенты устанавливаются с учетом:</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1) фактического использования земельных участков и объектов капитального строительства в границах территориальной зоны;</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4) видов территориальных зон;</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5) требований охраны объектов культурного наследия, а также особо охраняемых природных территорий, иных природных объектов.</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4. Действие градостроительного регламента не распространяется на земельные участки:</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2) в границах территорий общего пользования;</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3) предназначенные для размещения линейных объектов и (или) занятые линейными объектами;</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4) предоставленные для добычи полезных ископаемых.</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lastRenderedPageBreak/>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объектов.11.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w:t>
      </w:r>
    </w:p>
    <w:p w:rsidR="00521590" w:rsidRPr="004E61AD" w:rsidRDefault="00521590" w:rsidP="00521590">
      <w:pPr>
        <w:ind w:firstLine="567"/>
        <w:contextualSpacing/>
        <w:jc w:val="both"/>
        <w:rPr>
          <w:rFonts w:eastAsia="Times New Roman" w:cs="Times New Roman"/>
          <w:sz w:val="24"/>
          <w:szCs w:val="24"/>
          <w:lang w:val="ru-RU"/>
        </w:rPr>
      </w:pPr>
      <w:r w:rsidRPr="004E61AD">
        <w:rPr>
          <w:rFonts w:eastAsia="Times New Roman" w:cs="Times New Roman"/>
          <w:sz w:val="24"/>
          <w:szCs w:val="24"/>
          <w:lang w:val="ru-RU"/>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(иных элементов планировочной структуры муниципального района), расположение которых требует отдельного земельного участка с установлением санитарно-защитных, иных защитных зон, являются условно разрешёнными видами использования земельных участков.</w:t>
      </w:r>
    </w:p>
    <w:p w:rsidR="00521590" w:rsidRPr="004E61AD" w:rsidRDefault="00521590" w:rsidP="00521590">
      <w:pPr>
        <w:ind w:firstLine="851"/>
        <w:contextualSpacing/>
        <w:jc w:val="both"/>
        <w:outlineLvl w:val="2"/>
        <w:rPr>
          <w:rFonts w:cs="Times New Roman"/>
          <w:b/>
          <w:bCs/>
          <w:i/>
          <w:sz w:val="24"/>
          <w:szCs w:val="24"/>
          <w:lang w:val="ru-RU"/>
        </w:rPr>
      </w:pPr>
      <w:bookmarkStart w:id="17" w:name="_Toc525119641"/>
      <w:bookmarkStart w:id="18" w:name="_Toc531622688"/>
    </w:p>
    <w:p w:rsidR="00521590" w:rsidRPr="004E61AD" w:rsidRDefault="00521590" w:rsidP="00521590">
      <w:pPr>
        <w:ind w:firstLine="851"/>
        <w:contextualSpacing/>
        <w:jc w:val="both"/>
        <w:outlineLvl w:val="2"/>
        <w:rPr>
          <w:rFonts w:cs="Times New Roman"/>
          <w:b/>
          <w:bCs/>
          <w:i/>
          <w:sz w:val="24"/>
          <w:szCs w:val="24"/>
          <w:lang w:val="ru-RU"/>
        </w:rPr>
      </w:pPr>
      <w:bookmarkStart w:id="19" w:name="_Toc137897515"/>
      <w:r w:rsidRPr="004E61AD">
        <w:rPr>
          <w:rFonts w:cs="Times New Roman"/>
          <w:b/>
          <w:bCs/>
          <w:i/>
          <w:sz w:val="24"/>
          <w:szCs w:val="24"/>
          <w:lang w:val="ru-RU"/>
        </w:rPr>
        <w:t>Статья 20. Виды разрешенного использования земельных участков и объектов капитального строительства.</w:t>
      </w:r>
      <w:bookmarkEnd w:id="17"/>
      <w:bookmarkEnd w:id="18"/>
      <w:bookmarkEnd w:id="19"/>
    </w:p>
    <w:p w:rsidR="00521590" w:rsidRPr="004E61AD" w:rsidRDefault="00521590" w:rsidP="00EC53EC">
      <w:pPr>
        <w:ind w:firstLine="851"/>
        <w:jc w:val="both"/>
        <w:rPr>
          <w:rFonts w:eastAsia="Times New Roman" w:cs="Times New Roman"/>
          <w:sz w:val="24"/>
          <w:szCs w:val="24"/>
          <w:lang w:val="ru-RU"/>
        </w:rPr>
      </w:pPr>
      <w:r w:rsidRPr="004E61AD">
        <w:rPr>
          <w:rFonts w:eastAsia="Times New Roman" w:cs="Times New Roman"/>
          <w:sz w:val="24"/>
          <w:szCs w:val="24"/>
          <w:lang w:val="ru-RU"/>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21590" w:rsidRPr="004E61AD" w:rsidRDefault="00521590" w:rsidP="00EC53EC">
      <w:pPr>
        <w:pStyle w:val="22"/>
        <w:spacing w:after="0" w:line="240" w:lineRule="auto"/>
        <w:ind w:firstLine="851"/>
        <w:rPr>
          <w:sz w:val="24"/>
          <w:szCs w:val="24"/>
          <w:lang w:val="ru-RU"/>
        </w:rPr>
      </w:pPr>
      <w:r w:rsidRPr="004E61AD">
        <w:rPr>
          <w:sz w:val="24"/>
          <w:szCs w:val="24"/>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521590" w:rsidRPr="004E61AD" w:rsidRDefault="00521590" w:rsidP="00EC53EC">
      <w:pPr>
        <w:pStyle w:val="Web"/>
        <w:spacing w:before="0" w:after="0"/>
        <w:ind w:firstLine="851"/>
        <w:jc w:val="both"/>
        <w:rPr>
          <w:szCs w:val="24"/>
        </w:rPr>
      </w:pPr>
      <w:r w:rsidRPr="004E61AD">
        <w:rPr>
          <w:szCs w:val="24"/>
        </w:rPr>
        <w:t>б) условно разрешенные виды разрешенного использования  земельных участков и объектов капитального строительства</w:t>
      </w:r>
      <w:r w:rsidRPr="004E61AD">
        <w:rPr>
          <w:b/>
          <w:bCs/>
          <w:szCs w:val="24"/>
        </w:rPr>
        <w:t xml:space="preserve"> – </w:t>
      </w:r>
      <w:r w:rsidRPr="004E61AD">
        <w:rPr>
          <w:bCs/>
          <w:szCs w:val="24"/>
        </w:rPr>
        <w:t>виды деятельности</w:t>
      </w:r>
      <w:r w:rsidRPr="004E61AD">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w:t>
      </w:r>
      <w:r w:rsidRPr="004E61AD">
        <w:rPr>
          <w:rFonts w:cs="Times New Roman"/>
          <w:sz w:val="24"/>
          <w:szCs w:val="24"/>
          <w:lang w:val="ru-RU"/>
        </w:rPr>
        <w:t>ляются совместно</w:t>
      </w:r>
      <w:r w:rsidRPr="004E61AD">
        <w:rPr>
          <w:rFonts w:eastAsia="Times New Roman" w:cs="Times New Roman"/>
          <w:sz w:val="24"/>
          <w:szCs w:val="24"/>
          <w:lang w:val="ru-RU"/>
        </w:rPr>
        <w:t xml:space="preserve"> с ним</w:t>
      </w:r>
      <w:r w:rsidRPr="004E61AD">
        <w:rPr>
          <w:rFonts w:cs="Times New Roman"/>
          <w:sz w:val="24"/>
          <w:szCs w:val="24"/>
          <w:lang w:val="ru-RU"/>
        </w:rPr>
        <w:t>и</w:t>
      </w:r>
      <w:r w:rsidRPr="004E61AD">
        <w:rPr>
          <w:rFonts w:eastAsia="Times New Roman" w:cs="Times New Roman"/>
          <w:sz w:val="24"/>
          <w:szCs w:val="24"/>
          <w:lang w:val="ru-RU"/>
        </w:rPr>
        <w:t>.</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xml:space="preserve">-  для объектов, требующих постоянного присутствия охраны – помещения или здания для персонала охраны; </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автостоянки и гаражи (в том числе открытого типа, подземные и многоэтажные)</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xml:space="preserve">- автомобильные проезды и подъезды, оборудованные пешеходные пути, обслуживающие соответствующие участки; </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xml:space="preserve">- благоустроенные, в том числе озелененные, детские площадки, площадки для отдыха, спортивных занятий; </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площадки хозяйственные, в том числе для мусоросборников;</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площадки для выгула собак;</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общественные туалеты (кроме встроенных в жилые дома, детские учреждения).</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21590" w:rsidRPr="004E61AD" w:rsidRDefault="00521590" w:rsidP="00521590">
      <w:pPr>
        <w:shd w:val="clear" w:color="auto" w:fill="FFFFFF"/>
        <w:ind w:firstLine="851"/>
        <w:contextualSpacing/>
        <w:jc w:val="both"/>
        <w:rPr>
          <w:rFonts w:eastAsia="Times New Roman" w:cs="Times New Roman"/>
          <w:b/>
          <w:sz w:val="24"/>
          <w:szCs w:val="24"/>
          <w:lang w:val="ru-RU"/>
        </w:rPr>
      </w:pPr>
      <w:r w:rsidRPr="004E61AD">
        <w:rPr>
          <w:rFonts w:eastAsia="Times New Roman" w:cs="Times New Roman"/>
          <w:sz w:val="24"/>
          <w:szCs w:val="24"/>
          <w:lang w:val="ru-RU"/>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21590" w:rsidRPr="004E61AD" w:rsidRDefault="00521590" w:rsidP="00521590">
      <w:pPr>
        <w:autoSpaceDE w:val="0"/>
        <w:autoSpaceDN w:val="0"/>
        <w:adjustRightInd w:val="0"/>
        <w:ind w:firstLine="567"/>
        <w:contextualSpacing/>
        <w:jc w:val="both"/>
        <w:rPr>
          <w:sz w:val="24"/>
          <w:lang w:val="ru-RU"/>
        </w:rPr>
      </w:pPr>
      <w:bookmarkStart w:id="20" w:name="_Toc525119642"/>
      <w:r w:rsidRPr="004E61AD">
        <w:rPr>
          <w:sz w:val="24"/>
          <w:lang w:val="ru-RU"/>
        </w:rPr>
        <w:t xml:space="preserve">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w:t>
      </w:r>
      <w:r w:rsidRPr="004E61AD">
        <w:rPr>
          <w:sz w:val="24"/>
          <w:lang w:val="ru-RU"/>
        </w:rPr>
        <w:lastRenderedPageBreak/>
        <w:t>градостроительных регламентов не распространяется, на другой вид такого использования, принимаются в соответствии с федеральными законами.</w:t>
      </w:r>
    </w:p>
    <w:p w:rsidR="00521590" w:rsidRPr="004E61AD" w:rsidRDefault="00521590" w:rsidP="00521590">
      <w:pPr>
        <w:autoSpaceDE w:val="0"/>
        <w:autoSpaceDN w:val="0"/>
        <w:adjustRightInd w:val="0"/>
        <w:ind w:firstLine="567"/>
        <w:contextualSpacing/>
        <w:jc w:val="both"/>
        <w:rPr>
          <w:i/>
          <w:sz w:val="24"/>
          <w:lang w:val="ru-RU"/>
        </w:rPr>
      </w:pPr>
      <w:r w:rsidRPr="004E61AD">
        <w:rPr>
          <w:sz w:val="24"/>
          <w:lang w:val="ru-RU"/>
        </w:rPr>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6 (сделать ссылку после определения номера каждой статьи) Правил.</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7. Градостроительные регламенты установлены  на основании и с учетом требований следующих  нормативных документов:</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Градостроительного Кодекса Российской Федерации,</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Земельного Кодекса Российской Федерации,</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Водного кодекса Российской Федерации,</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Лесного Кодекса Российской Федерации,</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СП 42.13330.2016 «Градостроительство. Планировка и застройка городских и сельских поселений. Актуализированная редакция СНиП 2.07.01-89*»,</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СП 476.1325800.2020 «Территории городских и сельских поселений. Правила планировки, застройки и благоустройства жилых микрорайонов»,</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xml:space="preserve">– </w:t>
      </w:r>
      <w:r w:rsidRPr="004E61AD">
        <w:rPr>
          <w:rFonts w:cs="Times New Roman"/>
          <w:sz w:val="24"/>
          <w:szCs w:val="24"/>
          <w:lang w:val="ru-RU"/>
        </w:rPr>
        <w:t>Нормативы градостроительного проектирования  Оренбургской области,</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СП 118.13330.2022 «СНиП 31-06-2009 Общественные здания и сооружения»,</w:t>
      </w:r>
    </w:p>
    <w:p w:rsidR="00521590" w:rsidRPr="004E61AD" w:rsidRDefault="00521590" w:rsidP="00521590">
      <w:pPr>
        <w:ind w:firstLine="851"/>
        <w:contextualSpacing/>
        <w:jc w:val="both"/>
        <w:rPr>
          <w:rFonts w:eastAsia="Times New Roman" w:cs="Times New Roman"/>
          <w:bCs/>
          <w:sz w:val="24"/>
          <w:szCs w:val="24"/>
          <w:lang w:val="ru-RU"/>
        </w:rPr>
      </w:pPr>
      <w:r w:rsidRPr="004E61AD">
        <w:rPr>
          <w:rFonts w:eastAsia="Times New Roman" w:cs="Times New Roman"/>
          <w:bCs/>
          <w:sz w:val="24"/>
          <w:szCs w:val="24"/>
          <w:lang w:val="ru-RU"/>
        </w:rPr>
        <w:t>– СанПиН 2.2.1./2.1.1.1200-03 «Санитарно-защитные зоны и санитарная классификация предприятий, сооружений и иных объектов»,</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xml:space="preserve"> – МДС 30-1.99 «Методические рекомендации по разработке схем зонирования территории городов», </w:t>
      </w:r>
    </w:p>
    <w:p w:rsidR="00521590" w:rsidRPr="004E61AD" w:rsidRDefault="00521590" w:rsidP="00521590">
      <w:pPr>
        <w:ind w:firstLine="851"/>
        <w:contextualSpacing/>
        <w:rPr>
          <w:rFonts w:ascii="Calibri" w:eastAsia="Times New Roman" w:hAnsi="Calibri" w:cs="Arial"/>
          <w:sz w:val="24"/>
          <w:szCs w:val="24"/>
          <w:lang w:val="ru-RU"/>
        </w:rPr>
      </w:pPr>
      <w:r w:rsidRPr="004E61AD">
        <w:rPr>
          <w:rFonts w:eastAsia="Times New Roman" w:cs="Times New Roman"/>
          <w:sz w:val="24"/>
          <w:szCs w:val="24"/>
          <w:lang w:val="ru-RU"/>
        </w:rPr>
        <w:t xml:space="preserve"> – СП 30-102-99 «Планировка и застройка территорий малоэтажного жилищного строительства»</w:t>
      </w:r>
      <w:r w:rsidRPr="004E61AD">
        <w:rPr>
          <w:rFonts w:ascii="Calibri" w:eastAsia="Times New Roman" w:hAnsi="Calibri" w:cs="Arial"/>
          <w:sz w:val="24"/>
          <w:szCs w:val="24"/>
          <w:lang w:val="ru-RU"/>
        </w:rPr>
        <w:t>.</w:t>
      </w:r>
    </w:p>
    <w:p w:rsidR="00521590" w:rsidRPr="004E61AD" w:rsidRDefault="00521590" w:rsidP="00521590">
      <w:pPr>
        <w:ind w:firstLine="851"/>
        <w:contextualSpacing/>
        <w:jc w:val="both"/>
        <w:outlineLvl w:val="2"/>
        <w:rPr>
          <w:rFonts w:cs="Times New Roman"/>
          <w:b/>
          <w:bCs/>
          <w:i/>
          <w:sz w:val="24"/>
          <w:szCs w:val="24"/>
          <w:lang w:val="ru-RU"/>
        </w:rPr>
      </w:pPr>
      <w:bookmarkStart w:id="21" w:name="_Toc531622689"/>
    </w:p>
    <w:p w:rsidR="00521590" w:rsidRPr="004E61AD" w:rsidRDefault="00521590" w:rsidP="00521590">
      <w:pPr>
        <w:ind w:firstLine="851"/>
        <w:contextualSpacing/>
        <w:jc w:val="both"/>
        <w:outlineLvl w:val="2"/>
        <w:rPr>
          <w:rFonts w:cs="Times New Roman"/>
          <w:b/>
          <w:bCs/>
          <w:i/>
          <w:sz w:val="24"/>
          <w:szCs w:val="24"/>
          <w:lang w:val="ru-RU"/>
        </w:rPr>
      </w:pPr>
      <w:bookmarkStart w:id="22" w:name="_Toc137897516"/>
      <w:r w:rsidRPr="004E61AD">
        <w:rPr>
          <w:rFonts w:cs="Times New Roman"/>
          <w:b/>
          <w:bCs/>
          <w:i/>
          <w:sz w:val="24"/>
          <w:szCs w:val="24"/>
          <w:lang w:val="ru-RU"/>
        </w:rPr>
        <w:t>Статья 21.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0"/>
      <w:bookmarkEnd w:id="21"/>
      <w:bookmarkEnd w:id="22"/>
    </w:p>
    <w:p w:rsidR="00521590" w:rsidRPr="004E61AD" w:rsidRDefault="00521590" w:rsidP="00521590">
      <w:pPr>
        <w:ind w:firstLine="851"/>
        <w:contextualSpacing/>
        <w:jc w:val="both"/>
        <w:rPr>
          <w:rFonts w:cs="Times New Roman"/>
          <w:bCs/>
          <w:sz w:val="24"/>
          <w:szCs w:val="24"/>
          <w:lang w:val="ru-RU"/>
        </w:rPr>
      </w:pPr>
      <w:r w:rsidRPr="004E61AD">
        <w:rPr>
          <w:rFonts w:cs="Times New Roman"/>
          <w:bCs/>
          <w:sz w:val="24"/>
          <w:szCs w:val="24"/>
          <w:lang w:val="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21590" w:rsidRPr="004E61AD" w:rsidRDefault="00521590" w:rsidP="00521590">
      <w:pPr>
        <w:ind w:firstLine="851"/>
        <w:contextualSpacing/>
        <w:jc w:val="both"/>
        <w:rPr>
          <w:rFonts w:cs="Times New Roman"/>
          <w:bCs/>
          <w:sz w:val="24"/>
          <w:szCs w:val="24"/>
          <w:lang w:val="ru-RU"/>
        </w:rPr>
      </w:pPr>
      <w:r w:rsidRPr="004E61AD">
        <w:rPr>
          <w:rFonts w:cs="Times New Roman"/>
          <w:bCs/>
          <w:sz w:val="24"/>
          <w:szCs w:val="24"/>
          <w:lang w:val="ru-RU"/>
        </w:rPr>
        <w:t>1) предельные (минимальные и (или) максимальные) размеры земельных участков, в том числе их площадь;</w:t>
      </w:r>
    </w:p>
    <w:p w:rsidR="00521590" w:rsidRPr="004E61AD" w:rsidRDefault="00521590" w:rsidP="00521590">
      <w:pPr>
        <w:ind w:firstLine="851"/>
        <w:contextualSpacing/>
        <w:jc w:val="both"/>
        <w:rPr>
          <w:rFonts w:cs="Times New Roman"/>
          <w:bCs/>
          <w:sz w:val="24"/>
          <w:szCs w:val="24"/>
          <w:lang w:val="ru-RU"/>
        </w:rPr>
      </w:pPr>
      <w:r w:rsidRPr="004E61AD">
        <w:rPr>
          <w:rFonts w:cs="Times New Roman"/>
          <w:bCs/>
          <w:sz w:val="24"/>
          <w:szCs w:val="24"/>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21590" w:rsidRPr="004E61AD" w:rsidRDefault="00521590" w:rsidP="00521590">
      <w:pPr>
        <w:ind w:firstLine="851"/>
        <w:contextualSpacing/>
        <w:jc w:val="both"/>
        <w:rPr>
          <w:rFonts w:cs="Times New Roman"/>
          <w:bCs/>
          <w:sz w:val="24"/>
          <w:szCs w:val="24"/>
          <w:lang w:val="ru-RU"/>
        </w:rPr>
      </w:pPr>
      <w:r w:rsidRPr="004E61AD">
        <w:rPr>
          <w:rFonts w:cs="Times New Roman"/>
          <w:bCs/>
          <w:sz w:val="24"/>
          <w:szCs w:val="24"/>
          <w:lang w:val="ru-RU"/>
        </w:rPr>
        <w:t>3) предельное количество этажей или предельную высоту зданий, строений, сооружений;</w:t>
      </w:r>
    </w:p>
    <w:p w:rsidR="00521590" w:rsidRPr="004E61AD" w:rsidRDefault="00521590" w:rsidP="00521590">
      <w:pPr>
        <w:ind w:firstLine="851"/>
        <w:contextualSpacing/>
        <w:jc w:val="both"/>
        <w:rPr>
          <w:rFonts w:cs="Times New Roman"/>
          <w:bCs/>
          <w:sz w:val="24"/>
          <w:szCs w:val="24"/>
          <w:lang w:val="ru-RU"/>
        </w:rPr>
      </w:pPr>
      <w:r w:rsidRPr="004E61AD">
        <w:rPr>
          <w:rFonts w:cs="Times New Roman"/>
          <w:bCs/>
          <w:sz w:val="24"/>
          <w:szCs w:val="24"/>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21590" w:rsidRPr="004E61AD" w:rsidRDefault="00521590" w:rsidP="00521590">
      <w:pPr>
        <w:ind w:firstLine="851"/>
        <w:contextualSpacing/>
        <w:jc w:val="both"/>
        <w:rPr>
          <w:rFonts w:cs="Times New Roman"/>
          <w:bCs/>
          <w:sz w:val="24"/>
          <w:szCs w:val="24"/>
          <w:lang w:val="ru-RU"/>
        </w:rPr>
      </w:pPr>
      <w:r w:rsidRPr="004E61AD">
        <w:rPr>
          <w:rFonts w:cs="Times New Roman"/>
          <w:bCs/>
          <w:sz w:val="24"/>
          <w:szCs w:val="24"/>
          <w:lang w:val="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21590" w:rsidRPr="004E61AD" w:rsidRDefault="00521590" w:rsidP="00521590">
      <w:pPr>
        <w:ind w:firstLine="851"/>
        <w:contextualSpacing/>
        <w:jc w:val="both"/>
        <w:rPr>
          <w:rFonts w:cs="Times New Roman"/>
          <w:bCs/>
          <w:sz w:val="24"/>
          <w:szCs w:val="24"/>
          <w:lang w:val="ru-RU"/>
        </w:rPr>
      </w:pPr>
      <w:r w:rsidRPr="004E61AD">
        <w:rPr>
          <w:rFonts w:cs="Times New Roman"/>
          <w:bCs/>
          <w:sz w:val="24"/>
          <w:szCs w:val="24"/>
          <w:lang w:val="ru-RU"/>
        </w:rPr>
        <w:t xml:space="preserve">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w:t>
      </w:r>
      <w:r w:rsidRPr="004E61AD">
        <w:rPr>
          <w:rFonts w:cs="Times New Roman"/>
          <w:bCs/>
          <w:sz w:val="24"/>
          <w:szCs w:val="24"/>
          <w:lang w:val="ru-RU"/>
        </w:rPr>
        <w:lastRenderedPageBreak/>
        <w:t>разрешенного строительства, реконструкции объектов капитального строительства.</w:t>
      </w:r>
    </w:p>
    <w:p w:rsidR="00521590" w:rsidRPr="004E61AD" w:rsidRDefault="00521590" w:rsidP="00521590">
      <w:pPr>
        <w:ind w:firstLine="851"/>
        <w:contextualSpacing/>
        <w:jc w:val="both"/>
        <w:rPr>
          <w:rFonts w:cs="Times New Roman"/>
          <w:bCs/>
          <w:sz w:val="24"/>
          <w:szCs w:val="24"/>
          <w:lang w:val="ru-RU"/>
        </w:rPr>
      </w:pPr>
      <w:r w:rsidRPr="004E61AD">
        <w:rPr>
          <w:rFonts w:cs="Times New Roman"/>
          <w:bCs/>
          <w:sz w:val="24"/>
          <w:szCs w:val="24"/>
          <w:lang w:val="ru-RU"/>
        </w:rPr>
        <w:t>2. Применительно к каждой территориальной зоне устанавливаются указанные в части 1 настоящей статьи размеры и параметры, их сочетания.</w:t>
      </w:r>
    </w:p>
    <w:p w:rsidR="00521590" w:rsidRPr="004E61AD" w:rsidRDefault="00521590" w:rsidP="00521590">
      <w:pPr>
        <w:ind w:firstLine="851"/>
        <w:contextualSpacing/>
        <w:jc w:val="both"/>
        <w:rPr>
          <w:rFonts w:cs="Times New Roman"/>
          <w:bCs/>
          <w:sz w:val="24"/>
          <w:szCs w:val="24"/>
          <w:lang w:val="ru-RU"/>
        </w:rPr>
      </w:pPr>
      <w:r w:rsidRPr="004E61AD">
        <w:rPr>
          <w:rFonts w:cs="Times New Roman"/>
          <w:bCs/>
          <w:sz w:val="24"/>
          <w:szCs w:val="24"/>
          <w:lang w:val="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21590" w:rsidRPr="004E61AD" w:rsidRDefault="00521590" w:rsidP="00521590">
      <w:pPr>
        <w:ind w:firstLine="851"/>
        <w:contextualSpacing/>
        <w:jc w:val="both"/>
        <w:rPr>
          <w:rFonts w:cs="Times New Roman"/>
          <w:bCs/>
          <w:sz w:val="24"/>
          <w:szCs w:val="24"/>
          <w:lang w:val="ru-RU"/>
        </w:rPr>
      </w:pPr>
    </w:p>
    <w:p w:rsidR="00521590" w:rsidRPr="004E61AD" w:rsidRDefault="00521590" w:rsidP="00521590">
      <w:pPr>
        <w:ind w:firstLine="851"/>
        <w:contextualSpacing/>
        <w:jc w:val="both"/>
        <w:outlineLvl w:val="2"/>
        <w:rPr>
          <w:rFonts w:cs="Times New Roman"/>
          <w:b/>
          <w:bCs/>
          <w:i/>
          <w:sz w:val="24"/>
          <w:szCs w:val="24"/>
          <w:lang w:val="ru-RU"/>
        </w:rPr>
      </w:pPr>
      <w:bookmarkStart w:id="23" w:name="_Toc525119643"/>
      <w:bookmarkStart w:id="24" w:name="_Toc531622690"/>
      <w:bookmarkStart w:id="25" w:name="_Toc137897517"/>
      <w:r w:rsidRPr="004E61AD">
        <w:rPr>
          <w:rFonts w:cs="Times New Roman"/>
          <w:b/>
          <w:bCs/>
          <w:i/>
          <w:sz w:val="24"/>
          <w:szCs w:val="24"/>
          <w:lang w:val="ru-RU"/>
        </w:rPr>
        <w:t>Статья 22. Зоны с особыми условиями использования территории.</w:t>
      </w:r>
      <w:bookmarkEnd w:id="23"/>
      <w:bookmarkEnd w:id="24"/>
      <w:bookmarkEnd w:id="25"/>
    </w:p>
    <w:p w:rsidR="00521590" w:rsidRPr="004E61AD" w:rsidRDefault="00521590" w:rsidP="00521590">
      <w:pPr>
        <w:ind w:firstLine="851"/>
        <w:contextualSpacing/>
        <w:jc w:val="both"/>
        <w:rPr>
          <w:i/>
          <w:sz w:val="24"/>
          <w:lang w:val="ru-RU"/>
        </w:rPr>
      </w:pPr>
      <w:r w:rsidRPr="004E61AD">
        <w:rPr>
          <w:sz w:val="24"/>
          <w:lang w:val="ru-RU"/>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xml:space="preserve">В границах </w:t>
      </w:r>
      <w:r w:rsidR="00D74B4B" w:rsidRPr="004E61AD">
        <w:rPr>
          <w:rFonts w:cs="Times New Roman"/>
          <w:sz w:val="24"/>
          <w:szCs w:val="24"/>
          <w:lang w:val="ru-RU"/>
        </w:rPr>
        <w:t>Новочеркасского</w:t>
      </w:r>
      <w:r w:rsidRPr="004E61AD">
        <w:rPr>
          <w:rFonts w:cs="Times New Roman"/>
          <w:sz w:val="24"/>
          <w:szCs w:val="24"/>
          <w:lang w:val="ru-RU"/>
        </w:rPr>
        <w:t xml:space="preserve"> сельского поселения устанавливаются следующие зоны с особыми условиями использования территории:</w:t>
      </w:r>
    </w:p>
    <w:p w:rsidR="00521590" w:rsidRPr="004E61AD" w:rsidRDefault="00521590" w:rsidP="00521590">
      <w:pPr>
        <w:ind w:firstLine="851"/>
        <w:contextualSpacing/>
        <w:jc w:val="both"/>
        <w:rPr>
          <w:rFonts w:cs="Times New Roman"/>
          <w:sz w:val="24"/>
          <w:szCs w:val="24"/>
          <w:lang w:val="ru-RU"/>
        </w:rPr>
      </w:pPr>
    </w:p>
    <w:p w:rsidR="00521590" w:rsidRPr="004E61AD" w:rsidRDefault="00521590" w:rsidP="00521590">
      <w:pPr>
        <w:ind w:firstLine="851"/>
        <w:contextualSpacing/>
        <w:jc w:val="both"/>
        <w:rPr>
          <w:rFonts w:cs="Times New Roman"/>
          <w:b/>
          <w:sz w:val="24"/>
          <w:szCs w:val="24"/>
          <w:u w:val="single"/>
          <w:lang w:val="ru-RU"/>
        </w:rPr>
      </w:pPr>
      <w:r w:rsidRPr="004E61AD">
        <w:rPr>
          <w:rFonts w:cs="Times New Roman"/>
          <w:b/>
          <w:sz w:val="24"/>
          <w:szCs w:val="24"/>
          <w:u w:val="single"/>
          <w:lang w:val="ru-RU"/>
        </w:rPr>
        <w:t>Санитарно-защитные зоны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Санитарно-защитные зоны от сельскохозяйственных и производственно-коммунальных предприятий.</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Для предприятий устанавливаются следующие ориентировочные размеры санитарно-защитных зон:</w:t>
      </w:r>
    </w:p>
    <w:p w:rsidR="00521590" w:rsidRPr="004E61AD" w:rsidRDefault="00521590" w:rsidP="00521590">
      <w:pPr>
        <w:ind w:left="284" w:firstLine="567"/>
        <w:contextualSpacing/>
        <w:jc w:val="both"/>
        <w:rPr>
          <w:i/>
          <w:sz w:val="24"/>
          <w:lang w:val="ru-RU"/>
        </w:rPr>
      </w:pPr>
      <w:r w:rsidRPr="004E61AD">
        <w:rPr>
          <w:sz w:val="24"/>
          <w:lang w:val="ru-RU"/>
        </w:rPr>
        <w:t>- промышленные объекты и производства первого класса - 1000 м;</w:t>
      </w:r>
    </w:p>
    <w:p w:rsidR="00521590" w:rsidRPr="004E61AD" w:rsidRDefault="00521590" w:rsidP="00521590">
      <w:pPr>
        <w:ind w:left="284" w:firstLine="567"/>
        <w:contextualSpacing/>
        <w:jc w:val="both"/>
        <w:rPr>
          <w:i/>
          <w:sz w:val="24"/>
          <w:lang w:val="ru-RU"/>
        </w:rPr>
      </w:pPr>
      <w:r w:rsidRPr="004E61AD">
        <w:rPr>
          <w:sz w:val="24"/>
          <w:lang w:val="ru-RU"/>
        </w:rPr>
        <w:t>- промышленные объекты и производства второго класса - 500 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промышленные объекты и производства третьего класса - 300 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промышленные объекты и производства четвертого класса - 100 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промышленные объекты и производства пятого класса - 50 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Санитарно-защитные зоны от объектов инженерной инфраструктуры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санитарно-защитная зона от трансформаторной подстанции – 20 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санитарно-защитная зона от газорегуляторного пункта – 10 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санитарно-защитная зона от газораспределительной станции – 300 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санитарно-защитная зона от канализационных очистных сооружений – 100, 150, 300 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санитарно-защитная зона от локальных очистных сооружений – 20 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санитарно-защитная зона от ливневых очистных сооружений – 50 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Санитарные разрывы от сооружений для хранения легкового транспорта</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Согласно СанПиН 2.2.1/2.1.1.1200-03, на территории располагаются санитарные разрывы от стоянок легкового транспорта.</w:t>
      </w:r>
    </w:p>
    <w:p w:rsidR="00521590" w:rsidRPr="004E61AD" w:rsidRDefault="00521590" w:rsidP="00521590">
      <w:pPr>
        <w:ind w:firstLine="851"/>
        <w:contextualSpacing/>
        <w:jc w:val="both"/>
        <w:rPr>
          <w:rFonts w:cs="Times New Roman"/>
          <w:sz w:val="24"/>
          <w:szCs w:val="24"/>
          <w:lang w:val="ru-RU"/>
        </w:rPr>
      </w:pPr>
    </w:p>
    <w:p w:rsidR="00CF0D19" w:rsidRPr="004E61AD" w:rsidRDefault="00CF0D19" w:rsidP="00521590">
      <w:pPr>
        <w:ind w:firstLine="851"/>
        <w:contextualSpacing/>
        <w:jc w:val="both"/>
        <w:rPr>
          <w:rFonts w:cs="Times New Roman"/>
          <w:sz w:val="24"/>
          <w:szCs w:val="24"/>
          <w:lang w:val="ru-RU"/>
        </w:rPr>
      </w:pPr>
    </w:p>
    <w:p w:rsidR="00CF0D19" w:rsidRPr="004E61AD" w:rsidRDefault="00CF0D19" w:rsidP="00521590">
      <w:pPr>
        <w:ind w:firstLine="851"/>
        <w:contextualSpacing/>
        <w:jc w:val="both"/>
        <w:rPr>
          <w:rFonts w:cs="Times New Roman"/>
          <w:sz w:val="24"/>
          <w:szCs w:val="24"/>
          <w:lang w:val="ru-RU"/>
        </w:rPr>
      </w:pPr>
    </w:p>
    <w:p w:rsidR="00CF0D19" w:rsidRPr="004E61AD" w:rsidRDefault="00CF0D19" w:rsidP="00521590">
      <w:pPr>
        <w:ind w:firstLine="851"/>
        <w:contextualSpacing/>
        <w:jc w:val="both"/>
        <w:rPr>
          <w:rFonts w:cs="Times New Roman"/>
          <w:sz w:val="24"/>
          <w:szCs w:val="24"/>
          <w:lang w:val="ru-RU"/>
        </w:rPr>
      </w:pPr>
    </w:p>
    <w:p w:rsidR="00521590" w:rsidRPr="004E61AD" w:rsidRDefault="00EC53EC" w:rsidP="00521590">
      <w:pPr>
        <w:ind w:firstLine="851"/>
        <w:contextualSpacing/>
        <w:jc w:val="both"/>
        <w:rPr>
          <w:rFonts w:cs="Times New Roman"/>
          <w:sz w:val="24"/>
          <w:szCs w:val="24"/>
          <w:lang w:val="ru-RU"/>
        </w:rPr>
      </w:pPr>
      <w:r w:rsidRPr="004E61AD">
        <w:rPr>
          <w:rFonts w:cs="Times New Roman"/>
          <w:sz w:val="24"/>
          <w:szCs w:val="24"/>
          <w:lang w:val="ru-RU"/>
        </w:rPr>
        <w:lastRenderedPageBreak/>
        <w:t>Таблица 1</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Разрыв от сооружений для хранения легкового автотранспорта до объектов застройки</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76"/>
        <w:gridCol w:w="992"/>
        <w:gridCol w:w="1559"/>
        <w:gridCol w:w="1417"/>
        <w:gridCol w:w="1276"/>
      </w:tblGrid>
      <w:tr w:rsidR="004E61AD" w:rsidRPr="004E61AD" w:rsidTr="002B1D37">
        <w:tc>
          <w:tcPr>
            <w:tcW w:w="2835" w:type="dxa"/>
            <w:vMerge w:val="restart"/>
          </w:tcPr>
          <w:p w:rsidR="00521590" w:rsidRPr="004E61AD" w:rsidRDefault="00521590" w:rsidP="002B1D37">
            <w:pPr>
              <w:contextualSpacing/>
              <w:jc w:val="center"/>
              <w:rPr>
                <w:i/>
                <w:sz w:val="24"/>
                <w:szCs w:val="24"/>
                <w:lang w:val="ru-RU"/>
              </w:rPr>
            </w:pPr>
            <w:r w:rsidRPr="004E61AD">
              <w:rPr>
                <w:sz w:val="24"/>
                <w:szCs w:val="24"/>
                <w:lang w:val="ru-RU"/>
              </w:rPr>
              <w:t>Объекты, до которых исчисляется разрыв</w:t>
            </w:r>
          </w:p>
        </w:tc>
        <w:tc>
          <w:tcPr>
            <w:tcW w:w="6520" w:type="dxa"/>
            <w:gridSpan w:val="5"/>
          </w:tcPr>
          <w:p w:rsidR="00521590" w:rsidRPr="004E61AD" w:rsidRDefault="00521590" w:rsidP="002B1D37">
            <w:pPr>
              <w:contextualSpacing/>
              <w:jc w:val="center"/>
              <w:rPr>
                <w:i/>
                <w:sz w:val="24"/>
                <w:szCs w:val="24"/>
              </w:rPr>
            </w:pPr>
            <w:r w:rsidRPr="004E61AD">
              <w:rPr>
                <w:sz w:val="24"/>
                <w:szCs w:val="24"/>
              </w:rPr>
              <w:t>Расстояние, м</w:t>
            </w:r>
          </w:p>
        </w:tc>
      </w:tr>
      <w:tr w:rsidR="004E61AD" w:rsidRPr="004E61AD" w:rsidTr="002B1D37">
        <w:tc>
          <w:tcPr>
            <w:tcW w:w="2835" w:type="dxa"/>
            <w:vMerge/>
            <w:vAlign w:val="center"/>
          </w:tcPr>
          <w:p w:rsidR="00521590" w:rsidRPr="004E61AD" w:rsidRDefault="00521590" w:rsidP="002B1D37">
            <w:pPr>
              <w:contextualSpacing/>
              <w:jc w:val="center"/>
              <w:rPr>
                <w:i/>
                <w:sz w:val="24"/>
                <w:szCs w:val="24"/>
              </w:rPr>
            </w:pPr>
          </w:p>
        </w:tc>
        <w:tc>
          <w:tcPr>
            <w:tcW w:w="6520" w:type="dxa"/>
            <w:gridSpan w:val="5"/>
          </w:tcPr>
          <w:p w:rsidR="00521590" w:rsidRPr="004E61AD" w:rsidRDefault="00521590" w:rsidP="002B1D37">
            <w:pPr>
              <w:contextualSpacing/>
              <w:jc w:val="center"/>
              <w:rPr>
                <w:i/>
                <w:sz w:val="24"/>
                <w:szCs w:val="24"/>
                <w:lang w:val="ru-RU"/>
              </w:rPr>
            </w:pPr>
            <w:r w:rsidRPr="004E61AD">
              <w:rPr>
                <w:sz w:val="24"/>
                <w:szCs w:val="24"/>
                <w:lang w:val="ru-RU"/>
              </w:rPr>
              <w:t>Открытые автостоянки и паркинги вместимостью, машино-мест</w:t>
            </w:r>
          </w:p>
        </w:tc>
      </w:tr>
      <w:tr w:rsidR="004E61AD" w:rsidRPr="004E61AD" w:rsidTr="002B1D37">
        <w:tc>
          <w:tcPr>
            <w:tcW w:w="2835" w:type="dxa"/>
            <w:vMerge/>
            <w:vAlign w:val="center"/>
          </w:tcPr>
          <w:p w:rsidR="00521590" w:rsidRPr="004E61AD" w:rsidRDefault="00521590" w:rsidP="002B1D37">
            <w:pPr>
              <w:contextualSpacing/>
              <w:jc w:val="center"/>
              <w:rPr>
                <w:i/>
                <w:sz w:val="24"/>
                <w:szCs w:val="24"/>
                <w:lang w:val="ru-RU"/>
              </w:rPr>
            </w:pPr>
          </w:p>
        </w:tc>
        <w:tc>
          <w:tcPr>
            <w:tcW w:w="1276" w:type="dxa"/>
          </w:tcPr>
          <w:p w:rsidR="00521590" w:rsidRPr="004E61AD" w:rsidRDefault="00521590" w:rsidP="002B1D37">
            <w:pPr>
              <w:contextualSpacing/>
              <w:jc w:val="center"/>
              <w:rPr>
                <w:i/>
                <w:sz w:val="24"/>
                <w:szCs w:val="24"/>
              </w:rPr>
            </w:pPr>
            <w:r w:rsidRPr="004E61AD">
              <w:rPr>
                <w:sz w:val="24"/>
                <w:szCs w:val="24"/>
              </w:rPr>
              <w:t>10 и менее</w:t>
            </w:r>
          </w:p>
        </w:tc>
        <w:tc>
          <w:tcPr>
            <w:tcW w:w="992" w:type="dxa"/>
          </w:tcPr>
          <w:p w:rsidR="00521590" w:rsidRPr="004E61AD" w:rsidRDefault="00521590" w:rsidP="002B1D37">
            <w:pPr>
              <w:contextualSpacing/>
              <w:jc w:val="center"/>
              <w:rPr>
                <w:i/>
                <w:sz w:val="24"/>
                <w:szCs w:val="24"/>
              </w:rPr>
            </w:pPr>
            <w:r w:rsidRPr="004E61AD">
              <w:rPr>
                <w:sz w:val="24"/>
                <w:szCs w:val="24"/>
              </w:rPr>
              <w:t>11-50</w:t>
            </w:r>
          </w:p>
        </w:tc>
        <w:tc>
          <w:tcPr>
            <w:tcW w:w="1559" w:type="dxa"/>
          </w:tcPr>
          <w:p w:rsidR="00521590" w:rsidRPr="004E61AD" w:rsidRDefault="00521590" w:rsidP="002B1D37">
            <w:pPr>
              <w:contextualSpacing/>
              <w:jc w:val="center"/>
              <w:rPr>
                <w:i/>
                <w:sz w:val="24"/>
                <w:szCs w:val="24"/>
              </w:rPr>
            </w:pPr>
            <w:r w:rsidRPr="004E61AD">
              <w:rPr>
                <w:sz w:val="24"/>
                <w:szCs w:val="24"/>
              </w:rPr>
              <w:t>51-100</w:t>
            </w:r>
          </w:p>
        </w:tc>
        <w:tc>
          <w:tcPr>
            <w:tcW w:w="1417" w:type="dxa"/>
          </w:tcPr>
          <w:p w:rsidR="00521590" w:rsidRPr="004E61AD" w:rsidRDefault="00521590" w:rsidP="002B1D37">
            <w:pPr>
              <w:contextualSpacing/>
              <w:jc w:val="center"/>
              <w:rPr>
                <w:i/>
                <w:sz w:val="24"/>
                <w:szCs w:val="24"/>
              </w:rPr>
            </w:pPr>
            <w:r w:rsidRPr="004E61AD">
              <w:rPr>
                <w:sz w:val="24"/>
                <w:szCs w:val="24"/>
              </w:rPr>
              <w:t>101-300</w:t>
            </w:r>
          </w:p>
        </w:tc>
        <w:tc>
          <w:tcPr>
            <w:tcW w:w="1276" w:type="dxa"/>
          </w:tcPr>
          <w:p w:rsidR="00521590" w:rsidRPr="004E61AD" w:rsidRDefault="00521590" w:rsidP="002B1D37">
            <w:pPr>
              <w:contextualSpacing/>
              <w:jc w:val="center"/>
              <w:rPr>
                <w:i/>
                <w:sz w:val="24"/>
                <w:szCs w:val="24"/>
              </w:rPr>
            </w:pPr>
            <w:r w:rsidRPr="004E61AD">
              <w:rPr>
                <w:sz w:val="24"/>
                <w:szCs w:val="24"/>
              </w:rPr>
              <w:t>свыше 300</w:t>
            </w:r>
          </w:p>
        </w:tc>
      </w:tr>
      <w:tr w:rsidR="004E61AD" w:rsidRPr="004E61AD" w:rsidTr="002B1D37">
        <w:tc>
          <w:tcPr>
            <w:tcW w:w="2835" w:type="dxa"/>
          </w:tcPr>
          <w:p w:rsidR="00521590" w:rsidRPr="004E61AD" w:rsidRDefault="00521590" w:rsidP="002B1D37">
            <w:pPr>
              <w:contextualSpacing/>
              <w:rPr>
                <w:i/>
                <w:sz w:val="24"/>
                <w:szCs w:val="24"/>
                <w:lang w:val="ru-RU"/>
              </w:rPr>
            </w:pPr>
            <w:r w:rsidRPr="004E61AD">
              <w:rPr>
                <w:sz w:val="24"/>
                <w:szCs w:val="24"/>
                <w:lang w:val="ru-RU"/>
              </w:rPr>
              <w:t>Фасады жилых домов и торцы с окнами</w:t>
            </w:r>
          </w:p>
        </w:tc>
        <w:tc>
          <w:tcPr>
            <w:tcW w:w="1276" w:type="dxa"/>
            <w:vAlign w:val="center"/>
          </w:tcPr>
          <w:p w:rsidR="00521590" w:rsidRPr="004E61AD" w:rsidRDefault="00521590" w:rsidP="002B1D37">
            <w:pPr>
              <w:contextualSpacing/>
              <w:jc w:val="center"/>
              <w:rPr>
                <w:i/>
                <w:sz w:val="24"/>
                <w:szCs w:val="24"/>
              </w:rPr>
            </w:pPr>
            <w:r w:rsidRPr="004E61AD">
              <w:rPr>
                <w:sz w:val="24"/>
                <w:szCs w:val="24"/>
              </w:rPr>
              <w:t>10</w:t>
            </w:r>
          </w:p>
        </w:tc>
        <w:tc>
          <w:tcPr>
            <w:tcW w:w="992" w:type="dxa"/>
            <w:vAlign w:val="center"/>
          </w:tcPr>
          <w:p w:rsidR="00521590" w:rsidRPr="004E61AD" w:rsidRDefault="00521590" w:rsidP="002B1D37">
            <w:pPr>
              <w:contextualSpacing/>
              <w:jc w:val="center"/>
              <w:rPr>
                <w:i/>
                <w:sz w:val="24"/>
                <w:szCs w:val="24"/>
              </w:rPr>
            </w:pPr>
            <w:r w:rsidRPr="004E61AD">
              <w:rPr>
                <w:sz w:val="24"/>
                <w:szCs w:val="24"/>
              </w:rPr>
              <w:t>15</w:t>
            </w:r>
          </w:p>
        </w:tc>
        <w:tc>
          <w:tcPr>
            <w:tcW w:w="1559" w:type="dxa"/>
            <w:vAlign w:val="center"/>
          </w:tcPr>
          <w:p w:rsidR="00521590" w:rsidRPr="004E61AD" w:rsidRDefault="00521590" w:rsidP="002B1D37">
            <w:pPr>
              <w:contextualSpacing/>
              <w:jc w:val="center"/>
              <w:rPr>
                <w:i/>
                <w:sz w:val="24"/>
                <w:szCs w:val="24"/>
              </w:rPr>
            </w:pPr>
            <w:r w:rsidRPr="004E61AD">
              <w:rPr>
                <w:sz w:val="24"/>
                <w:szCs w:val="24"/>
              </w:rPr>
              <w:t>25</w:t>
            </w:r>
          </w:p>
        </w:tc>
        <w:tc>
          <w:tcPr>
            <w:tcW w:w="1417" w:type="dxa"/>
            <w:vAlign w:val="center"/>
          </w:tcPr>
          <w:p w:rsidR="00521590" w:rsidRPr="004E61AD" w:rsidRDefault="00521590" w:rsidP="002B1D37">
            <w:pPr>
              <w:contextualSpacing/>
              <w:jc w:val="center"/>
              <w:rPr>
                <w:i/>
                <w:sz w:val="24"/>
                <w:szCs w:val="24"/>
              </w:rPr>
            </w:pPr>
            <w:r w:rsidRPr="004E61AD">
              <w:rPr>
                <w:sz w:val="24"/>
                <w:szCs w:val="24"/>
              </w:rPr>
              <w:t>35</w:t>
            </w:r>
          </w:p>
        </w:tc>
        <w:tc>
          <w:tcPr>
            <w:tcW w:w="1276" w:type="dxa"/>
            <w:vAlign w:val="center"/>
          </w:tcPr>
          <w:p w:rsidR="00521590" w:rsidRPr="004E61AD" w:rsidRDefault="00521590" w:rsidP="002B1D37">
            <w:pPr>
              <w:contextualSpacing/>
              <w:jc w:val="center"/>
              <w:rPr>
                <w:i/>
                <w:sz w:val="24"/>
                <w:szCs w:val="24"/>
              </w:rPr>
            </w:pPr>
            <w:r w:rsidRPr="004E61AD">
              <w:rPr>
                <w:sz w:val="24"/>
                <w:szCs w:val="24"/>
              </w:rPr>
              <w:t>50</w:t>
            </w:r>
          </w:p>
        </w:tc>
      </w:tr>
      <w:tr w:rsidR="004E61AD" w:rsidRPr="004E61AD" w:rsidTr="002B1D37">
        <w:tc>
          <w:tcPr>
            <w:tcW w:w="2835" w:type="dxa"/>
          </w:tcPr>
          <w:p w:rsidR="00521590" w:rsidRPr="004E61AD" w:rsidRDefault="00521590" w:rsidP="002B1D37">
            <w:pPr>
              <w:contextualSpacing/>
              <w:rPr>
                <w:i/>
                <w:sz w:val="24"/>
                <w:szCs w:val="24"/>
                <w:lang w:val="ru-RU"/>
              </w:rPr>
            </w:pPr>
            <w:r w:rsidRPr="004E61AD">
              <w:rPr>
                <w:sz w:val="24"/>
                <w:szCs w:val="24"/>
                <w:lang w:val="ru-RU"/>
              </w:rPr>
              <w:t>Торцы жилых домов без окон</w:t>
            </w:r>
          </w:p>
        </w:tc>
        <w:tc>
          <w:tcPr>
            <w:tcW w:w="1276" w:type="dxa"/>
            <w:vAlign w:val="center"/>
          </w:tcPr>
          <w:p w:rsidR="00521590" w:rsidRPr="004E61AD" w:rsidRDefault="00521590" w:rsidP="002B1D37">
            <w:pPr>
              <w:contextualSpacing/>
              <w:jc w:val="center"/>
              <w:rPr>
                <w:i/>
                <w:sz w:val="24"/>
                <w:szCs w:val="24"/>
              </w:rPr>
            </w:pPr>
            <w:r w:rsidRPr="004E61AD">
              <w:rPr>
                <w:sz w:val="24"/>
                <w:szCs w:val="24"/>
              </w:rPr>
              <w:t>10</w:t>
            </w:r>
          </w:p>
        </w:tc>
        <w:tc>
          <w:tcPr>
            <w:tcW w:w="992" w:type="dxa"/>
            <w:vAlign w:val="center"/>
          </w:tcPr>
          <w:p w:rsidR="00521590" w:rsidRPr="004E61AD" w:rsidRDefault="00521590" w:rsidP="002B1D37">
            <w:pPr>
              <w:contextualSpacing/>
              <w:jc w:val="center"/>
              <w:rPr>
                <w:i/>
                <w:sz w:val="24"/>
                <w:szCs w:val="24"/>
              </w:rPr>
            </w:pPr>
            <w:r w:rsidRPr="004E61AD">
              <w:rPr>
                <w:sz w:val="24"/>
                <w:szCs w:val="24"/>
              </w:rPr>
              <w:t>10</w:t>
            </w:r>
          </w:p>
        </w:tc>
        <w:tc>
          <w:tcPr>
            <w:tcW w:w="1559" w:type="dxa"/>
            <w:vAlign w:val="center"/>
          </w:tcPr>
          <w:p w:rsidR="00521590" w:rsidRPr="004E61AD" w:rsidRDefault="00521590" w:rsidP="002B1D37">
            <w:pPr>
              <w:contextualSpacing/>
              <w:jc w:val="center"/>
              <w:rPr>
                <w:i/>
                <w:sz w:val="24"/>
                <w:szCs w:val="24"/>
              </w:rPr>
            </w:pPr>
            <w:r w:rsidRPr="004E61AD">
              <w:rPr>
                <w:sz w:val="24"/>
                <w:szCs w:val="24"/>
              </w:rPr>
              <w:t>15</w:t>
            </w:r>
          </w:p>
        </w:tc>
        <w:tc>
          <w:tcPr>
            <w:tcW w:w="1417" w:type="dxa"/>
            <w:vAlign w:val="center"/>
          </w:tcPr>
          <w:p w:rsidR="00521590" w:rsidRPr="004E61AD" w:rsidRDefault="00521590" w:rsidP="002B1D37">
            <w:pPr>
              <w:contextualSpacing/>
              <w:jc w:val="center"/>
              <w:rPr>
                <w:i/>
                <w:sz w:val="24"/>
                <w:szCs w:val="24"/>
              </w:rPr>
            </w:pPr>
            <w:r w:rsidRPr="004E61AD">
              <w:rPr>
                <w:sz w:val="24"/>
                <w:szCs w:val="24"/>
              </w:rPr>
              <w:t>25</w:t>
            </w:r>
          </w:p>
        </w:tc>
        <w:tc>
          <w:tcPr>
            <w:tcW w:w="1276" w:type="dxa"/>
            <w:vAlign w:val="center"/>
          </w:tcPr>
          <w:p w:rsidR="00521590" w:rsidRPr="004E61AD" w:rsidRDefault="00521590" w:rsidP="002B1D37">
            <w:pPr>
              <w:contextualSpacing/>
              <w:jc w:val="center"/>
              <w:rPr>
                <w:i/>
                <w:sz w:val="24"/>
                <w:szCs w:val="24"/>
              </w:rPr>
            </w:pPr>
            <w:r w:rsidRPr="004E61AD">
              <w:rPr>
                <w:sz w:val="24"/>
                <w:szCs w:val="24"/>
              </w:rPr>
              <w:t>35</w:t>
            </w:r>
          </w:p>
        </w:tc>
      </w:tr>
      <w:tr w:rsidR="004E61AD" w:rsidRPr="004E61AD" w:rsidTr="002B1D37">
        <w:tc>
          <w:tcPr>
            <w:tcW w:w="2835" w:type="dxa"/>
          </w:tcPr>
          <w:p w:rsidR="00521590" w:rsidRPr="004E61AD" w:rsidRDefault="00521590" w:rsidP="002B1D37">
            <w:pPr>
              <w:contextualSpacing/>
              <w:rPr>
                <w:i/>
                <w:sz w:val="24"/>
                <w:szCs w:val="24"/>
                <w:lang w:val="ru-RU"/>
              </w:rPr>
            </w:pPr>
            <w:r w:rsidRPr="004E61AD">
              <w:rPr>
                <w:sz w:val="24"/>
                <w:szCs w:val="24"/>
                <w:lang w:val="ru-RU"/>
              </w:rPr>
              <w:t>Территории школ, детских учреждений, ПТУ, техникумов, площадок для отдыха, игр и спорта, детских</w:t>
            </w:r>
          </w:p>
        </w:tc>
        <w:tc>
          <w:tcPr>
            <w:tcW w:w="1276" w:type="dxa"/>
            <w:vAlign w:val="center"/>
          </w:tcPr>
          <w:p w:rsidR="00521590" w:rsidRPr="004E61AD" w:rsidRDefault="00521590" w:rsidP="002B1D37">
            <w:pPr>
              <w:contextualSpacing/>
              <w:jc w:val="center"/>
              <w:rPr>
                <w:i/>
                <w:sz w:val="24"/>
                <w:szCs w:val="24"/>
              </w:rPr>
            </w:pPr>
            <w:r w:rsidRPr="004E61AD">
              <w:rPr>
                <w:sz w:val="24"/>
                <w:szCs w:val="24"/>
              </w:rPr>
              <w:t>25</w:t>
            </w:r>
          </w:p>
        </w:tc>
        <w:tc>
          <w:tcPr>
            <w:tcW w:w="992" w:type="dxa"/>
            <w:vAlign w:val="center"/>
          </w:tcPr>
          <w:p w:rsidR="00521590" w:rsidRPr="004E61AD" w:rsidRDefault="00521590" w:rsidP="002B1D37">
            <w:pPr>
              <w:contextualSpacing/>
              <w:jc w:val="center"/>
              <w:rPr>
                <w:i/>
                <w:sz w:val="24"/>
                <w:szCs w:val="24"/>
              </w:rPr>
            </w:pPr>
            <w:r w:rsidRPr="004E61AD">
              <w:rPr>
                <w:sz w:val="24"/>
                <w:szCs w:val="24"/>
              </w:rPr>
              <w:t>50</w:t>
            </w:r>
          </w:p>
        </w:tc>
        <w:tc>
          <w:tcPr>
            <w:tcW w:w="1559" w:type="dxa"/>
            <w:vAlign w:val="center"/>
          </w:tcPr>
          <w:p w:rsidR="00521590" w:rsidRPr="004E61AD" w:rsidRDefault="00521590" w:rsidP="002B1D37">
            <w:pPr>
              <w:contextualSpacing/>
              <w:jc w:val="center"/>
              <w:rPr>
                <w:i/>
                <w:sz w:val="24"/>
                <w:szCs w:val="24"/>
              </w:rPr>
            </w:pPr>
            <w:r w:rsidRPr="004E61AD">
              <w:rPr>
                <w:sz w:val="24"/>
                <w:szCs w:val="24"/>
              </w:rPr>
              <w:t>50</w:t>
            </w:r>
          </w:p>
        </w:tc>
        <w:tc>
          <w:tcPr>
            <w:tcW w:w="1417" w:type="dxa"/>
            <w:vAlign w:val="center"/>
          </w:tcPr>
          <w:p w:rsidR="00521590" w:rsidRPr="004E61AD" w:rsidRDefault="00521590" w:rsidP="002B1D37">
            <w:pPr>
              <w:contextualSpacing/>
              <w:jc w:val="center"/>
              <w:rPr>
                <w:i/>
                <w:sz w:val="24"/>
                <w:szCs w:val="24"/>
              </w:rPr>
            </w:pPr>
            <w:r w:rsidRPr="004E61AD">
              <w:rPr>
                <w:sz w:val="24"/>
                <w:szCs w:val="24"/>
              </w:rPr>
              <w:t>50</w:t>
            </w:r>
          </w:p>
        </w:tc>
        <w:tc>
          <w:tcPr>
            <w:tcW w:w="1276" w:type="dxa"/>
            <w:vAlign w:val="center"/>
          </w:tcPr>
          <w:p w:rsidR="00521590" w:rsidRPr="004E61AD" w:rsidRDefault="00521590" w:rsidP="002B1D37">
            <w:pPr>
              <w:contextualSpacing/>
              <w:jc w:val="center"/>
              <w:rPr>
                <w:i/>
                <w:sz w:val="24"/>
                <w:szCs w:val="24"/>
              </w:rPr>
            </w:pPr>
            <w:r w:rsidRPr="004E61AD">
              <w:rPr>
                <w:sz w:val="24"/>
                <w:szCs w:val="24"/>
              </w:rPr>
              <w:t>50</w:t>
            </w:r>
          </w:p>
        </w:tc>
      </w:tr>
      <w:tr w:rsidR="004E61AD" w:rsidRPr="004E61AD" w:rsidTr="002B1D37">
        <w:tc>
          <w:tcPr>
            <w:tcW w:w="2835" w:type="dxa"/>
          </w:tcPr>
          <w:p w:rsidR="00521590" w:rsidRPr="004E61AD" w:rsidRDefault="00521590" w:rsidP="002B1D37">
            <w:pPr>
              <w:contextualSpacing/>
              <w:rPr>
                <w:i/>
                <w:sz w:val="24"/>
                <w:szCs w:val="24"/>
                <w:lang w:val="ru-RU"/>
              </w:rPr>
            </w:pPr>
            <w:r w:rsidRPr="004E61AD">
              <w:rPr>
                <w:sz w:val="24"/>
                <w:szCs w:val="24"/>
                <w:lang w:val="ru-RU"/>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vAlign w:val="center"/>
          </w:tcPr>
          <w:p w:rsidR="00521590" w:rsidRPr="004E61AD" w:rsidRDefault="00521590" w:rsidP="002B1D37">
            <w:pPr>
              <w:contextualSpacing/>
              <w:jc w:val="center"/>
              <w:rPr>
                <w:i/>
                <w:sz w:val="24"/>
                <w:szCs w:val="24"/>
              </w:rPr>
            </w:pPr>
            <w:r w:rsidRPr="004E61AD">
              <w:rPr>
                <w:sz w:val="24"/>
                <w:szCs w:val="24"/>
              </w:rPr>
              <w:t>25</w:t>
            </w:r>
          </w:p>
        </w:tc>
        <w:tc>
          <w:tcPr>
            <w:tcW w:w="992" w:type="dxa"/>
            <w:vAlign w:val="center"/>
          </w:tcPr>
          <w:p w:rsidR="00521590" w:rsidRPr="004E61AD" w:rsidRDefault="00521590" w:rsidP="002B1D37">
            <w:pPr>
              <w:contextualSpacing/>
              <w:jc w:val="center"/>
              <w:rPr>
                <w:i/>
                <w:sz w:val="24"/>
                <w:szCs w:val="24"/>
              </w:rPr>
            </w:pPr>
            <w:r w:rsidRPr="004E61AD">
              <w:rPr>
                <w:sz w:val="24"/>
                <w:szCs w:val="24"/>
              </w:rPr>
              <w:t>50</w:t>
            </w:r>
          </w:p>
        </w:tc>
        <w:tc>
          <w:tcPr>
            <w:tcW w:w="1559" w:type="dxa"/>
            <w:vAlign w:val="center"/>
          </w:tcPr>
          <w:p w:rsidR="00521590" w:rsidRPr="004E61AD" w:rsidRDefault="00521590" w:rsidP="002B1D37">
            <w:pPr>
              <w:contextualSpacing/>
              <w:jc w:val="center"/>
              <w:rPr>
                <w:i/>
                <w:sz w:val="24"/>
                <w:szCs w:val="24"/>
              </w:rPr>
            </w:pPr>
            <w:r w:rsidRPr="004E61AD">
              <w:rPr>
                <w:sz w:val="24"/>
                <w:szCs w:val="24"/>
              </w:rPr>
              <w:t>по расчетам</w:t>
            </w:r>
          </w:p>
        </w:tc>
        <w:tc>
          <w:tcPr>
            <w:tcW w:w="1417" w:type="dxa"/>
            <w:vAlign w:val="center"/>
          </w:tcPr>
          <w:p w:rsidR="00521590" w:rsidRPr="004E61AD" w:rsidRDefault="00521590" w:rsidP="002B1D37">
            <w:pPr>
              <w:contextualSpacing/>
              <w:jc w:val="center"/>
              <w:rPr>
                <w:i/>
                <w:sz w:val="24"/>
                <w:szCs w:val="24"/>
              </w:rPr>
            </w:pPr>
            <w:r w:rsidRPr="004E61AD">
              <w:rPr>
                <w:sz w:val="24"/>
                <w:szCs w:val="24"/>
              </w:rPr>
              <w:t>по расчетам</w:t>
            </w:r>
          </w:p>
        </w:tc>
        <w:tc>
          <w:tcPr>
            <w:tcW w:w="1276" w:type="dxa"/>
            <w:vAlign w:val="center"/>
          </w:tcPr>
          <w:p w:rsidR="00521590" w:rsidRPr="004E61AD" w:rsidRDefault="00521590" w:rsidP="002B1D37">
            <w:pPr>
              <w:contextualSpacing/>
              <w:jc w:val="center"/>
              <w:rPr>
                <w:i/>
                <w:sz w:val="24"/>
                <w:szCs w:val="24"/>
              </w:rPr>
            </w:pPr>
            <w:r w:rsidRPr="004E61AD">
              <w:rPr>
                <w:sz w:val="24"/>
                <w:szCs w:val="24"/>
              </w:rPr>
              <w:t>по расчетам</w:t>
            </w:r>
          </w:p>
        </w:tc>
      </w:tr>
    </w:tbl>
    <w:p w:rsidR="00521590" w:rsidRPr="004E61AD" w:rsidRDefault="00521590" w:rsidP="00521590">
      <w:pPr>
        <w:ind w:firstLine="851"/>
        <w:contextualSpacing/>
        <w:jc w:val="both"/>
        <w:rPr>
          <w:rFonts w:cs="Times New Roman"/>
          <w:sz w:val="24"/>
          <w:szCs w:val="24"/>
        </w:rPr>
      </w:pPr>
    </w:p>
    <w:p w:rsidR="00521590" w:rsidRPr="004E61AD" w:rsidRDefault="00521590" w:rsidP="00521590">
      <w:pPr>
        <w:ind w:firstLine="851"/>
        <w:contextualSpacing/>
        <w:jc w:val="both"/>
        <w:rPr>
          <w:rFonts w:cs="Times New Roman"/>
          <w:b/>
          <w:sz w:val="24"/>
          <w:szCs w:val="24"/>
          <w:u w:val="single"/>
        </w:rPr>
      </w:pPr>
      <w:r w:rsidRPr="004E61AD">
        <w:rPr>
          <w:rFonts w:cs="Times New Roman"/>
          <w:b/>
          <w:sz w:val="24"/>
          <w:szCs w:val="24"/>
          <w:u w:val="single"/>
        </w:rPr>
        <w:t>Водоохранные зоны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xml:space="preserve">В границах водоохранных зон запрещаются: </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1) использование сточных вод в целях повышения почвенного плодородия;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3) осуществление авиационных мер по борьбе с вредными организмами;</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7) сброс сточных, в том числе дренажных, вод;</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w:t>
      </w:r>
      <w:r w:rsidRPr="004E61AD">
        <w:rPr>
          <w:rFonts w:cs="Times New Roman"/>
          <w:sz w:val="24"/>
          <w:szCs w:val="24"/>
          <w:lang w:val="ru-RU"/>
        </w:rPr>
        <w:lastRenderedPageBreak/>
        <w:t>технического проекта в соответствии со статьей 19.1 Закона Российской Федерации от 21 февраля 1992 года № 2395-1 «О недрах»).</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521590" w:rsidRPr="004E61AD" w:rsidRDefault="00521590" w:rsidP="00521590">
      <w:pPr>
        <w:ind w:firstLine="851"/>
        <w:contextualSpacing/>
        <w:jc w:val="both"/>
        <w:rPr>
          <w:rFonts w:cs="Times New Roman"/>
          <w:sz w:val="24"/>
          <w:szCs w:val="24"/>
          <w:lang w:val="ru-RU"/>
        </w:rPr>
      </w:pPr>
    </w:p>
    <w:p w:rsidR="00521590" w:rsidRPr="004E61AD" w:rsidRDefault="00521590" w:rsidP="00521590">
      <w:pPr>
        <w:ind w:firstLine="851"/>
        <w:contextualSpacing/>
        <w:jc w:val="both"/>
        <w:rPr>
          <w:rFonts w:cs="Times New Roman"/>
          <w:b/>
          <w:sz w:val="24"/>
          <w:szCs w:val="24"/>
          <w:u w:val="single"/>
          <w:lang w:val="ru-RU"/>
        </w:rPr>
      </w:pPr>
      <w:r w:rsidRPr="004E61AD">
        <w:rPr>
          <w:rFonts w:cs="Times New Roman"/>
          <w:b/>
          <w:sz w:val="24"/>
          <w:szCs w:val="24"/>
          <w:u w:val="single"/>
          <w:lang w:val="ru-RU"/>
        </w:rPr>
        <w:t>Прибрежная защитная полоса.</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Ограничения: в границах прибрежных защитных полос наряду с ограничениями для водоохранных зон запрещаются дополнительно:</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1) распашка земель;</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2) размещение отвалов размываемых грунтов;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3) выпас сельскохозяйственных животных и организация для них летних лагерей, ванн.</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Зона паводка 1% обеспеченности</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Назначение - во избежание негативных последствий затопления поймы при паводковых явлениях.</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Ограничения: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Территории поселений и городских округов, расположенных в границах зон затопления, подтопления,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Новое строительство возможно после проведения мероприятий по защите территории от паводкового затопления.</w:t>
      </w:r>
    </w:p>
    <w:p w:rsidR="00521590" w:rsidRPr="004E61AD" w:rsidRDefault="00521590" w:rsidP="00521590">
      <w:pPr>
        <w:ind w:firstLine="851"/>
        <w:contextualSpacing/>
        <w:jc w:val="both"/>
        <w:rPr>
          <w:rFonts w:cs="Times New Roman"/>
          <w:sz w:val="24"/>
          <w:szCs w:val="24"/>
          <w:lang w:val="ru-RU"/>
        </w:rPr>
      </w:pPr>
    </w:p>
    <w:p w:rsidR="00521590" w:rsidRPr="004E61AD" w:rsidRDefault="00521590" w:rsidP="00521590">
      <w:pPr>
        <w:ind w:firstLine="851"/>
        <w:contextualSpacing/>
        <w:jc w:val="both"/>
        <w:rPr>
          <w:rFonts w:cs="Times New Roman"/>
          <w:b/>
          <w:sz w:val="24"/>
          <w:szCs w:val="24"/>
          <w:u w:val="single"/>
          <w:lang w:val="ru-RU"/>
        </w:rPr>
      </w:pPr>
      <w:r w:rsidRPr="004E61AD">
        <w:rPr>
          <w:rFonts w:cs="Times New Roman"/>
          <w:b/>
          <w:sz w:val="24"/>
          <w:szCs w:val="24"/>
          <w:u w:val="single"/>
          <w:lang w:val="ru-RU"/>
        </w:rPr>
        <w:t>Зоны санитарной охраны источников водоснабжения.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Требуется разработка и утверждение проектов зон ЗСО для всех источников водоснабжения.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Подземный водозабор</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 первом поясе ЗСО подземных водозаборов не допускается: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посадка высокоствольных деревьев;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все виды строительства, не имеющие непосредственного отношения к эксплуатации, реконструкции и расширению водопроводных сооружений;</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прокладка трубопроводов различного назначения;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размещение жилых и хозяйственно-бытовых зданий;</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проживание людей;</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применение удобрений и ядохимикатов.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Во втором и третьем поясе ЗСО подземных водозаборов не допускается: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закачка отработанных вод в подземные горизонты, подземного складирования твердых отходов и разработки недр земли,</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xml:space="preserve">- размещение складов горюче–смазочных материалов, ядохимикатов и минеральных </w:t>
      </w:r>
      <w:r w:rsidRPr="004E61AD">
        <w:rPr>
          <w:rFonts w:cs="Times New Roman"/>
          <w:sz w:val="24"/>
          <w:szCs w:val="24"/>
          <w:lang w:val="ru-RU"/>
        </w:rPr>
        <w:lastRenderedPageBreak/>
        <w:t>удобрений, накопителей промстоков, шламохранилищ и других объектов, обусловливающих опасность химического загрязнения подземных вод.</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Во втором поясе ЗСО подземных водозаборов не допускается: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xml:space="preserve">- применение удобрений и ядохимикатов; </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рубка леса главного пользования.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Водопроводные сооружения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Граница первого пояса ЗСО водопроводных сооружений принимается на расстоянии:</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от стен запасных и регулирующих ёмкостей, фильтров и контактных осветлителей - не менее 30 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от водонапорных башен - не менее 10 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от остальных помещений (отстойники, реагентное хозяйство, склад хлора, насосные станции и др.) - не менее 15м.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Ширину санитарно-защитной полосы следует принимать по обе стороны от крайних линий водопровода:</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а) при отсутствии грунтовых вод не менее 10 м при диаметре водоводов до 1 000 мм и не менее 20 м при диаметре водоводов более 1 000 мм;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б) при наличии грунтовых вод - не менее 50 м вне зависимости от диаметра водоводов.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21590" w:rsidRPr="004E61AD" w:rsidRDefault="00521590" w:rsidP="00521590">
      <w:pPr>
        <w:ind w:firstLine="851"/>
        <w:contextualSpacing/>
        <w:jc w:val="both"/>
        <w:rPr>
          <w:rFonts w:cs="Times New Roman"/>
          <w:sz w:val="24"/>
          <w:szCs w:val="24"/>
          <w:lang w:val="ru-RU"/>
        </w:rPr>
      </w:pPr>
    </w:p>
    <w:p w:rsidR="00521590" w:rsidRPr="004E61AD" w:rsidRDefault="00521590" w:rsidP="00521590">
      <w:pPr>
        <w:ind w:firstLine="851"/>
        <w:contextualSpacing/>
        <w:jc w:val="both"/>
        <w:rPr>
          <w:rFonts w:cs="Times New Roman"/>
          <w:b/>
          <w:sz w:val="24"/>
          <w:szCs w:val="24"/>
          <w:u w:val="single"/>
          <w:lang w:val="ru-RU"/>
        </w:rPr>
      </w:pPr>
      <w:r w:rsidRPr="004E61AD">
        <w:rPr>
          <w:rFonts w:cs="Times New Roman"/>
          <w:b/>
          <w:sz w:val="24"/>
          <w:szCs w:val="24"/>
          <w:u w:val="single"/>
          <w:lang w:val="ru-RU"/>
        </w:rPr>
        <w:t xml:space="preserve">Охранные зоны. </w:t>
      </w:r>
    </w:p>
    <w:p w:rsidR="00521590" w:rsidRPr="004E61AD" w:rsidRDefault="00521590" w:rsidP="00521590">
      <w:pPr>
        <w:ind w:firstLine="851"/>
        <w:contextualSpacing/>
        <w:jc w:val="both"/>
        <w:rPr>
          <w:rFonts w:cs="Times New Roman"/>
          <w:sz w:val="24"/>
          <w:szCs w:val="24"/>
          <w:u w:val="single"/>
          <w:lang w:val="ru-RU"/>
        </w:rPr>
      </w:pPr>
      <w:r w:rsidRPr="004E61AD">
        <w:rPr>
          <w:rFonts w:cs="Times New Roman"/>
          <w:sz w:val="24"/>
          <w:szCs w:val="24"/>
          <w:u w:val="single"/>
          <w:lang w:val="ru-RU"/>
        </w:rPr>
        <w:t>Охранные зоны трубопроводов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Для газораспределительных сетей устанавливаются следующие охранные зоны: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е) вдоль трасс межпоселковых газопроводов, проходящих по лесам и древесно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xml:space="preserve">Согласно «Правилам охраны магистральных трубопроводов» вдоль трасс магистральных </w:t>
      </w:r>
      <w:r w:rsidRPr="004E61AD">
        <w:rPr>
          <w:rFonts w:cs="Times New Roman"/>
          <w:sz w:val="24"/>
          <w:szCs w:val="24"/>
          <w:lang w:val="ru-RU"/>
        </w:rPr>
        <w:lastRenderedPageBreak/>
        <w:t>трубопроводов (при любом виде их прокладки), для исключения возможности повреждения трубопроводов, устанавливаются охранные зоны: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ж)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(зона минимальных расстояний 100 метров) от оси магистрального газопровода с каждой стороны;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з) вокруг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(зона минимальных расстояний 150 метров) с каждой стороны;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 охранных зонах запрещается: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 устраивать свалки, осуществлять сброс и слив едких и коррозионно-агрессивных веществ и горюче-смазочных материалов;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г) складировать любые материалы, в том числе горюче-смазочные, или размещать хранилища любых материалов;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lastRenderedPageBreak/>
        <w:t>з) проводить работы с использованием ударно-импульсных устройств и вспомогательных механизмов, сбрасывать грузы;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и) осуществлять рекреационную деятельность, разводить костры и размещать источники огня;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к) огораживать и перегораживать охранные зоны;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л) размещать какие-либо здания, строения, сооружения;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м) осуществлять несанкционированное подключение (присоединение) к магистральному газопроводу.</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а) проведение горных, взрывных, строительных, монтажных, мелиоративных работ, в том числе работ, связанных с затоплением земель;</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б) осуществление посадки и вырубки деревьев и кустарников;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 проведение погрузочно-разгрузочных работ, устройство водопоев скота, колка и заготовка льда;</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г) проведение земляных работ на глубине более чем 0,3 метра, планировка грунта;</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д) сооружение запруд на реках и ручьях;</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е) складирование кормов, удобрений, сена, соломы, размещение полевых станов и загонов для скота;</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ж) размещение туристских стоянок;</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з) размещение гаражей, стоянок и парковок транспортных средств;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и) сооружение переездов через магистральные газопроводы;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к) прокладка инженерных коммуникаций;</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л) проведение инженерных изысканий, связанных с бурением скважин и устройством шурфов;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м) устройство причалов для судов и пляжей;</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н) проведение работ на объектах транспортной инфраструктуры, находящихся на территории охранной зоны;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о) проведение работ, связанных с временным затоплением земель, не относящихся к землям сельскохозяйственного назначения.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ab/>
        <w:t>В зонах минимальных расстояний запрещено:</w:t>
      </w:r>
    </w:p>
    <w:p w:rsidR="00521590" w:rsidRPr="004E61AD" w:rsidRDefault="00521590" w:rsidP="00521590">
      <w:pPr>
        <w:ind w:firstLine="851"/>
        <w:contextualSpacing/>
        <w:jc w:val="both"/>
        <w:rPr>
          <w:rFonts w:cs="Times New Roman"/>
          <w:sz w:val="24"/>
          <w:szCs w:val="24"/>
          <w:u w:val="single"/>
          <w:lang w:val="ru-RU"/>
        </w:rPr>
      </w:pPr>
      <w:r w:rsidRPr="004E61AD">
        <w:rPr>
          <w:rFonts w:cs="Times New Roman"/>
          <w:sz w:val="24"/>
          <w:szCs w:val="24"/>
          <w:lang w:val="ru-RU"/>
        </w:rPr>
        <w:t>размещать здания, сооружения (коллективные сады с садовыми домиками, дачные поселки, промышленные и сельскохозяйственные предприятия, гаражи и открытые стоянки для автомобилей, жилые здания, нежилые и подсобные строения, кладбища, сельскохозяйственные фермы и огороженные участки для организованного выпаса скота, полевые станы, устья бурящихся и эксплуатируемых артезианских скважин; канализационные сооружения и т.д.).</w:t>
      </w:r>
    </w:p>
    <w:p w:rsidR="00521590" w:rsidRPr="004E61AD" w:rsidRDefault="00521590" w:rsidP="00521590">
      <w:pPr>
        <w:ind w:firstLine="851"/>
        <w:contextualSpacing/>
        <w:jc w:val="both"/>
        <w:rPr>
          <w:rFonts w:cs="Times New Roman"/>
          <w:sz w:val="24"/>
          <w:szCs w:val="24"/>
          <w:u w:val="single"/>
          <w:lang w:val="ru-RU"/>
        </w:rPr>
      </w:pPr>
      <w:r w:rsidRPr="004E61AD">
        <w:rPr>
          <w:rFonts w:cs="Times New Roman"/>
          <w:sz w:val="24"/>
          <w:szCs w:val="24"/>
          <w:u w:val="single"/>
          <w:lang w:val="ru-RU"/>
        </w:rPr>
        <w:t>Охранные зоны объектов электросетевого хозяйства</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Охранные зоны устанавливаются: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 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xml:space="preserve">2 – для ВЛ напряжением до 1 кВ; </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10 – для ВЛ напряжением от 1 до 20 кВ;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15 – для ВЛ напряжением 35 кВ;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lastRenderedPageBreak/>
        <w:t>20 – для ВЛ напряжением 110 кВ;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водоёмов на расстоянии 100 метров, для несудоходных водоёмов — на расстоянии, предусмотренном для установления охранных зон вдоль воздушных ли-ний электропередачи.</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w:t>
      </w:r>
    </w:p>
    <w:p w:rsidR="00521590" w:rsidRPr="004E61AD" w:rsidRDefault="00521590" w:rsidP="00521590">
      <w:pPr>
        <w:ind w:firstLine="851"/>
        <w:contextualSpacing/>
        <w:jc w:val="both"/>
        <w:rPr>
          <w:rFonts w:cs="Times New Roman"/>
          <w:sz w:val="24"/>
          <w:szCs w:val="24"/>
          <w:u w:val="single"/>
          <w:lang w:val="ru-RU"/>
        </w:rPr>
      </w:pPr>
      <w:r w:rsidRPr="004E61AD">
        <w:rPr>
          <w:rFonts w:cs="Times New Roman"/>
          <w:sz w:val="24"/>
          <w:szCs w:val="24"/>
          <w:lang w:val="ru-RU"/>
        </w:rPr>
        <w:t xml:space="preserve"> </w:t>
      </w:r>
      <w:r w:rsidRPr="004E61AD">
        <w:rPr>
          <w:rFonts w:cs="Times New Roman"/>
          <w:sz w:val="24"/>
          <w:szCs w:val="24"/>
          <w:u w:val="single"/>
          <w:lang w:val="ru-RU"/>
        </w:rPr>
        <w:t>Охранные зоны линий и сооружений связи</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Устанавливаются охранные зоны с особыми условиями использования:</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Создаются просеки в лесных массивах и зеленых насаждениях:</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вдоль трассы кабеля связи – шириной не менее 6 метров (по 3 метра с каждой стороны от кабеля связи).</w:t>
      </w:r>
    </w:p>
    <w:p w:rsidR="00521590" w:rsidRPr="004E61AD" w:rsidRDefault="00521590" w:rsidP="00521590">
      <w:pPr>
        <w:ind w:firstLine="851"/>
        <w:contextualSpacing/>
        <w:jc w:val="both"/>
        <w:rPr>
          <w:rFonts w:cs="Times New Roman"/>
          <w:sz w:val="24"/>
          <w:szCs w:val="24"/>
          <w:u w:val="single"/>
          <w:lang w:val="ru-RU"/>
        </w:rPr>
      </w:pPr>
      <w:r w:rsidRPr="004E61AD">
        <w:rPr>
          <w:rFonts w:cs="Times New Roman"/>
          <w:sz w:val="24"/>
          <w:szCs w:val="24"/>
          <w:u w:val="single"/>
          <w:lang w:val="ru-RU"/>
        </w:rPr>
        <w:t>Охранная зона тепловой сети</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Охранная зона устанавливается вдоль трассы прокладки тепловой сети и должна составлять не менее 6 метров.</w:t>
      </w:r>
    </w:p>
    <w:p w:rsidR="00521590" w:rsidRPr="004E61AD" w:rsidRDefault="00521590" w:rsidP="00521590">
      <w:pPr>
        <w:ind w:firstLine="851"/>
        <w:contextualSpacing/>
        <w:jc w:val="both"/>
        <w:rPr>
          <w:rFonts w:cs="Times New Roman"/>
          <w:sz w:val="24"/>
          <w:szCs w:val="24"/>
          <w:u w:val="single"/>
          <w:lang w:val="ru-RU"/>
        </w:rPr>
      </w:pPr>
      <w:r w:rsidRPr="004E61AD">
        <w:rPr>
          <w:rFonts w:cs="Times New Roman"/>
          <w:sz w:val="24"/>
          <w:szCs w:val="24"/>
          <w:u w:val="single"/>
          <w:lang w:val="ru-RU"/>
        </w:rPr>
        <w:t>Охранные зоны геодезических пунктов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lastRenderedPageBreak/>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521590" w:rsidRPr="004E61AD" w:rsidRDefault="00521590" w:rsidP="00521590">
      <w:pPr>
        <w:ind w:firstLine="851"/>
        <w:contextualSpacing/>
        <w:jc w:val="both"/>
        <w:rPr>
          <w:rFonts w:cs="Times New Roman"/>
          <w:sz w:val="24"/>
          <w:szCs w:val="24"/>
          <w:u w:val="single"/>
          <w:lang w:val="ru-RU"/>
        </w:rPr>
      </w:pPr>
      <w:r w:rsidRPr="004E61AD">
        <w:rPr>
          <w:rFonts w:cs="Times New Roman"/>
          <w:sz w:val="24"/>
          <w:szCs w:val="24"/>
          <w:u w:val="single"/>
          <w:lang w:val="ru-RU"/>
        </w:rPr>
        <w:t>Охранные зоны объектов государственной наблюдательной сети</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xml:space="preserve">На территории муниципального образования предусматриваются ряд метеорологических станций. Согласно «Положению об охранной зоне стационарных пунктов наблюдений за состоянием окружающей среды, ее загрязнением» (постановление Правительства РФ от 17.03.2021 № 392) охранная зона устанавливается для стационарных пунктов наблюдений, расположенных на земельных участках, которые находятся в постоянном (бессрочном) пользовании организаций, подведомственных Федеральной службе по гидрометеорологии и мониторингу окружающей среды (далее - организации наблюдательной сети), или на части акватории водного объекта. </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Предельные размеры охранной зоны составляют:</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а) 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б) 200 метров - для стационарных пунктов наблюдений в случаях, не указанных в подпункте "а" настоящего пункта.</w:t>
      </w:r>
    </w:p>
    <w:p w:rsidR="00521590" w:rsidRPr="004E61AD" w:rsidRDefault="00521590" w:rsidP="00521590">
      <w:pPr>
        <w:ind w:firstLine="851"/>
        <w:contextualSpacing/>
        <w:jc w:val="both"/>
        <w:rPr>
          <w:rFonts w:cs="Times New Roman"/>
          <w:sz w:val="24"/>
          <w:szCs w:val="24"/>
          <w:u w:val="single"/>
          <w:lang w:val="ru-RU"/>
        </w:rPr>
      </w:pPr>
      <w:r w:rsidRPr="004E61AD">
        <w:rPr>
          <w:rFonts w:cs="Times New Roman"/>
          <w:sz w:val="24"/>
          <w:szCs w:val="24"/>
          <w:u w:val="single"/>
          <w:lang w:val="ru-RU"/>
        </w:rPr>
        <w:t>Охранные зоны особо охраняемых природных территорий (за исключением лечебно-оздоровительных местностей и курортов)</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 соответствии с Федеральным законом Российской Федерации от 14.03.1995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 настоящее время охранных зон для ООПТ на территории поселения не разработано.</w:t>
      </w:r>
    </w:p>
    <w:p w:rsidR="00521590" w:rsidRPr="004E61AD" w:rsidRDefault="00521590" w:rsidP="00521590">
      <w:pPr>
        <w:ind w:firstLine="851"/>
        <w:contextualSpacing/>
        <w:jc w:val="both"/>
        <w:rPr>
          <w:rFonts w:cs="Times New Roman"/>
          <w:sz w:val="24"/>
          <w:szCs w:val="24"/>
          <w:lang w:val="ru-RU"/>
        </w:rPr>
      </w:pPr>
    </w:p>
    <w:p w:rsidR="00521590" w:rsidRPr="004E61AD" w:rsidRDefault="00521590" w:rsidP="00521590">
      <w:pPr>
        <w:ind w:firstLine="851"/>
        <w:contextualSpacing/>
        <w:jc w:val="both"/>
        <w:rPr>
          <w:rFonts w:cs="Times New Roman"/>
          <w:b/>
          <w:sz w:val="24"/>
          <w:szCs w:val="24"/>
          <w:u w:val="single"/>
          <w:lang w:val="ru-RU"/>
        </w:rPr>
      </w:pPr>
      <w:r w:rsidRPr="004E61AD">
        <w:rPr>
          <w:rFonts w:cs="Times New Roman"/>
          <w:b/>
          <w:sz w:val="24"/>
          <w:szCs w:val="24"/>
          <w:u w:val="single"/>
          <w:lang w:val="ru-RU"/>
        </w:rPr>
        <w:t>Придорожная полоса автомобильных дорог.</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xml:space="preserve">Ширина придорожной полосы устанавливается вне границ населенных пунктов в соответствии с требованиями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257-ФЗ от 08.11.2007 в зависимости от категории автомобильной дороги в размере, м: 50 — для автомобильных дорог </w:t>
      </w:r>
      <w:r w:rsidRPr="004E61AD">
        <w:rPr>
          <w:rFonts w:cs="Times New Roman"/>
          <w:sz w:val="24"/>
          <w:szCs w:val="24"/>
        </w:rPr>
        <w:t>III</w:t>
      </w:r>
      <w:r w:rsidRPr="004E61AD">
        <w:rPr>
          <w:rFonts w:cs="Times New Roman"/>
          <w:sz w:val="24"/>
          <w:szCs w:val="24"/>
          <w:lang w:val="ru-RU"/>
        </w:rPr>
        <w:t xml:space="preserve"> и </w:t>
      </w:r>
      <w:r w:rsidRPr="004E61AD">
        <w:rPr>
          <w:rFonts w:cs="Times New Roman"/>
          <w:sz w:val="24"/>
          <w:szCs w:val="24"/>
        </w:rPr>
        <w:t>IV</w:t>
      </w:r>
      <w:r w:rsidRPr="004E61AD">
        <w:rPr>
          <w:rFonts w:cs="Times New Roman"/>
          <w:sz w:val="24"/>
          <w:szCs w:val="24"/>
          <w:lang w:val="ru-RU"/>
        </w:rPr>
        <w:t xml:space="preserve"> категорий; 25 — для автомобильных дорог </w:t>
      </w:r>
      <w:r w:rsidRPr="004E61AD">
        <w:rPr>
          <w:rFonts w:cs="Times New Roman"/>
          <w:sz w:val="24"/>
          <w:szCs w:val="24"/>
        </w:rPr>
        <w:t>V</w:t>
      </w:r>
      <w:r w:rsidRPr="004E61AD">
        <w:rPr>
          <w:rFonts w:cs="Times New Roman"/>
          <w:sz w:val="24"/>
          <w:szCs w:val="24"/>
          <w:lang w:val="ru-RU"/>
        </w:rPr>
        <w:t xml:space="preserve"> категории.</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xml:space="preserve">Зона ограничения до жилой застройки. </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 xml:space="preserve">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дорог </w:t>
      </w:r>
      <w:r w:rsidRPr="004E61AD">
        <w:rPr>
          <w:rFonts w:cs="Times New Roman"/>
          <w:sz w:val="24"/>
          <w:szCs w:val="24"/>
        </w:rPr>
        <w:t>IV</w:t>
      </w:r>
      <w:r w:rsidRPr="004E61AD">
        <w:rPr>
          <w:rFonts w:cs="Times New Roman"/>
          <w:sz w:val="24"/>
          <w:szCs w:val="24"/>
          <w:lang w:val="ru-RU"/>
        </w:rPr>
        <w:t xml:space="preserve">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521590" w:rsidRPr="004E61AD" w:rsidRDefault="00521590" w:rsidP="00521590">
      <w:pPr>
        <w:ind w:firstLine="851"/>
        <w:contextualSpacing/>
        <w:jc w:val="both"/>
        <w:rPr>
          <w:rFonts w:cs="Times New Roman"/>
          <w:sz w:val="24"/>
          <w:szCs w:val="24"/>
          <w:lang w:val="ru-RU"/>
        </w:rPr>
      </w:pPr>
      <w:r w:rsidRPr="004E61AD">
        <w:rPr>
          <w:rFonts w:cs="Times New Roman"/>
          <w:sz w:val="24"/>
          <w:szCs w:val="24"/>
          <w:lang w:val="ru-RU"/>
        </w:rPr>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шумо-защитных экранов, зеленых насаждений.</w:t>
      </w:r>
    </w:p>
    <w:p w:rsidR="00521590" w:rsidRPr="004E61AD" w:rsidRDefault="00521590" w:rsidP="00521590">
      <w:pPr>
        <w:ind w:firstLine="851"/>
        <w:contextualSpacing/>
        <w:rPr>
          <w:rFonts w:ascii="Calibri" w:eastAsia="Times New Roman" w:hAnsi="Calibri" w:cs="Arial"/>
          <w:sz w:val="24"/>
          <w:szCs w:val="24"/>
          <w:lang w:val="ru-RU"/>
        </w:rPr>
      </w:pPr>
    </w:p>
    <w:p w:rsidR="00254AB2" w:rsidRPr="004E61AD" w:rsidRDefault="00254AB2" w:rsidP="00521590">
      <w:pPr>
        <w:ind w:firstLine="851"/>
        <w:contextualSpacing/>
        <w:rPr>
          <w:rFonts w:ascii="Calibri" w:eastAsia="Times New Roman" w:hAnsi="Calibri" w:cs="Arial"/>
          <w:sz w:val="24"/>
          <w:szCs w:val="24"/>
          <w:lang w:val="ru-RU"/>
        </w:rPr>
      </w:pPr>
    </w:p>
    <w:p w:rsidR="00254AB2" w:rsidRPr="004E61AD" w:rsidRDefault="00254AB2" w:rsidP="00521590">
      <w:pPr>
        <w:ind w:firstLine="851"/>
        <w:contextualSpacing/>
        <w:rPr>
          <w:rFonts w:ascii="Calibri" w:eastAsia="Times New Roman" w:hAnsi="Calibri" w:cs="Arial"/>
          <w:sz w:val="24"/>
          <w:szCs w:val="24"/>
          <w:lang w:val="ru-RU"/>
        </w:rPr>
      </w:pPr>
    </w:p>
    <w:p w:rsidR="00254AB2" w:rsidRPr="004E61AD" w:rsidRDefault="00254AB2" w:rsidP="00521590">
      <w:pPr>
        <w:ind w:firstLine="851"/>
        <w:contextualSpacing/>
        <w:rPr>
          <w:rFonts w:ascii="Calibri" w:eastAsia="Times New Roman" w:hAnsi="Calibri" w:cs="Arial"/>
          <w:sz w:val="24"/>
          <w:szCs w:val="24"/>
          <w:lang w:val="ru-RU"/>
        </w:rPr>
      </w:pPr>
    </w:p>
    <w:p w:rsidR="00254AB2" w:rsidRPr="004E61AD" w:rsidRDefault="00254AB2" w:rsidP="00521590">
      <w:pPr>
        <w:ind w:firstLine="851"/>
        <w:contextualSpacing/>
        <w:rPr>
          <w:rFonts w:ascii="Calibri" w:eastAsia="Times New Roman" w:hAnsi="Calibri" w:cs="Arial"/>
          <w:sz w:val="24"/>
          <w:szCs w:val="24"/>
          <w:lang w:val="ru-RU"/>
        </w:rPr>
      </w:pPr>
    </w:p>
    <w:p w:rsidR="00521590" w:rsidRPr="004E61AD" w:rsidRDefault="00521590" w:rsidP="00521590">
      <w:pPr>
        <w:ind w:firstLine="851"/>
        <w:contextualSpacing/>
        <w:jc w:val="both"/>
        <w:outlineLvl w:val="1"/>
        <w:rPr>
          <w:rFonts w:cs="Times New Roman"/>
          <w:b/>
          <w:sz w:val="28"/>
          <w:szCs w:val="28"/>
          <w:u w:val="single"/>
          <w:lang w:val="ru-RU"/>
        </w:rPr>
      </w:pPr>
      <w:bookmarkStart w:id="26" w:name="_Toc525119644"/>
      <w:bookmarkStart w:id="27" w:name="_Toc531622691"/>
      <w:bookmarkStart w:id="28" w:name="_Toc137897518"/>
      <w:r w:rsidRPr="004E61AD">
        <w:rPr>
          <w:rFonts w:cs="Times New Roman"/>
          <w:b/>
          <w:sz w:val="28"/>
          <w:szCs w:val="28"/>
          <w:u w:val="single"/>
          <w:lang w:val="ru-RU"/>
        </w:rPr>
        <w:t xml:space="preserve">Глава 9. Градостроительное зонирование территории </w:t>
      </w:r>
      <w:r w:rsidR="00254AB2" w:rsidRPr="004E61AD">
        <w:rPr>
          <w:rFonts w:cs="Times New Roman"/>
          <w:b/>
          <w:sz w:val="28"/>
          <w:szCs w:val="28"/>
          <w:u w:val="single"/>
          <w:lang w:val="ru-RU"/>
        </w:rPr>
        <w:t>муниципального образования</w:t>
      </w:r>
      <w:r w:rsidRPr="004E61AD">
        <w:rPr>
          <w:rFonts w:cs="Times New Roman"/>
          <w:b/>
          <w:sz w:val="28"/>
          <w:szCs w:val="28"/>
          <w:u w:val="single"/>
          <w:lang w:val="ru-RU"/>
        </w:rPr>
        <w:t xml:space="preserve"> </w:t>
      </w:r>
      <w:r w:rsidR="00D74B4B" w:rsidRPr="004E61AD">
        <w:rPr>
          <w:rFonts w:cs="Times New Roman"/>
          <w:b/>
          <w:sz w:val="28"/>
          <w:szCs w:val="28"/>
          <w:u w:val="single"/>
          <w:lang w:val="ru-RU"/>
        </w:rPr>
        <w:t>Новочеркасский</w:t>
      </w:r>
      <w:r w:rsidRPr="004E61AD">
        <w:rPr>
          <w:rFonts w:cs="Times New Roman"/>
          <w:b/>
          <w:sz w:val="28"/>
          <w:szCs w:val="28"/>
          <w:u w:val="single"/>
          <w:lang w:val="ru-RU"/>
        </w:rPr>
        <w:t xml:space="preserve"> сельсовет.</w:t>
      </w:r>
      <w:bookmarkEnd w:id="26"/>
      <w:bookmarkEnd w:id="27"/>
      <w:bookmarkEnd w:id="28"/>
      <w:r w:rsidRPr="004E61AD">
        <w:rPr>
          <w:rFonts w:cs="Times New Roman"/>
          <w:b/>
          <w:sz w:val="28"/>
          <w:szCs w:val="28"/>
          <w:u w:val="single"/>
          <w:lang w:val="ru-RU"/>
        </w:rPr>
        <w:t xml:space="preserve"> </w:t>
      </w:r>
    </w:p>
    <w:p w:rsidR="00521590" w:rsidRPr="004E61AD" w:rsidRDefault="00521590" w:rsidP="00521590">
      <w:pPr>
        <w:ind w:firstLine="851"/>
        <w:contextualSpacing/>
        <w:jc w:val="both"/>
        <w:rPr>
          <w:rFonts w:cs="Times New Roman"/>
          <w:sz w:val="24"/>
          <w:szCs w:val="24"/>
          <w:lang w:val="ru-RU"/>
        </w:rPr>
      </w:pPr>
    </w:p>
    <w:p w:rsidR="00521590" w:rsidRPr="004E61AD" w:rsidRDefault="00521590" w:rsidP="00521590">
      <w:pPr>
        <w:ind w:firstLine="851"/>
        <w:contextualSpacing/>
        <w:jc w:val="both"/>
        <w:outlineLvl w:val="2"/>
        <w:rPr>
          <w:rFonts w:cs="Times New Roman"/>
          <w:b/>
          <w:i/>
          <w:sz w:val="24"/>
          <w:szCs w:val="24"/>
          <w:lang w:val="ru-RU"/>
        </w:rPr>
      </w:pPr>
      <w:bookmarkStart w:id="29" w:name="_Toc531622692"/>
      <w:bookmarkStart w:id="30" w:name="_Toc137897519"/>
      <w:r w:rsidRPr="004E61AD">
        <w:rPr>
          <w:rFonts w:cs="Times New Roman"/>
          <w:b/>
          <w:i/>
          <w:sz w:val="24"/>
          <w:szCs w:val="24"/>
          <w:lang w:val="ru-RU"/>
        </w:rPr>
        <w:t xml:space="preserve">Статья 23. Перечень территориальных зон, установленных на карте градостроительного зонирования </w:t>
      </w:r>
      <w:r w:rsidR="00254AB2" w:rsidRPr="004E61AD">
        <w:rPr>
          <w:rFonts w:cs="Times New Roman"/>
          <w:b/>
          <w:i/>
          <w:sz w:val="24"/>
          <w:szCs w:val="24"/>
          <w:lang w:val="ru-RU"/>
        </w:rPr>
        <w:t>муниципального образования</w:t>
      </w:r>
      <w:r w:rsidRPr="004E61AD">
        <w:rPr>
          <w:rFonts w:cs="Times New Roman"/>
          <w:b/>
          <w:i/>
          <w:sz w:val="24"/>
          <w:szCs w:val="24"/>
          <w:lang w:val="ru-RU"/>
        </w:rPr>
        <w:t xml:space="preserve"> </w:t>
      </w:r>
      <w:r w:rsidR="00D74B4B" w:rsidRPr="004E61AD">
        <w:rPr>
          <w:rFonts w:cs="Times New Roman"/>
          <w:b/>
          <w:i/>
          <w:sz w:val="24"/>
          <w:szCs w:val="24"/>
          <w:lang w:val="ru-RU"/>
        </w:rPr>
        <w:t>Новочеркасский</w:t>
      </w:r>
      <w:r w:rsidRPr="004E61AD">
        <w:rPr>
          <w:rFonts w:cs="Times New Roman"/>
          <w:b/>
          <w:i/>
          <w:sz w:val="24"/>
          <w:szCs w:val="24"/>
          <w:lang w:val="ru-RU"/>
        </w:rPr>
        <w:t xml:space="preserve"> сельсовет и их кодовые обозначения.</w:t>
      </w:r>
      <w:bookmarkEnd w:id="29"/>
      <w:bookmarkEnd w:id="30"/>
    </w:p>
    <w:p w:rsidR="00521590" w:rsidRPr="004E61AD" w:rsidRDefault="00521590" w:rsidP="004A0B1D">
      <w:pPr>
        <w:ind w:firstLine="851"/>
        <w:rPr>
          <w:rFonts w:cs="Times New Roman"/>
          <w:sz w:val="24"/>
          <w:szCs w:val="24"/>
          <w:lang w:val="ru-RU"/>
        </w:rPr>
      </w:pPr>
      <w:r w:rsidRPr="004E61AD">
        <w:rPr>
          <w:rFonts w:cs="Times New Roman"/>
          <w:sz w:val="24"/>
          <w:szCs w:val="24"/>
          <w:lang w:val="ru-RU"/>
        </w:rPr>
        <w:t>1. Градостроительные регламенты 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3. Действие градостроительного регламента распространяется в равной мере на все</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4. Действие градостроительного регламента не распространяется на земельные участки:</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 в границах территорий памятников и ансамблей, включенных в единый</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 в границах территорий общего пользования;</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 занятые линейными объектами;</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 предоставленные для добычи полезных ископаемых.</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5. Градостроительные регламенты не устанавливаются для:</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 земель лесного фонда;</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 земель, покрытых поверхностными водами;</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 земель запаса;</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 земель особо охраняемых природных территорий (за исключением земель лечебно-</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оздоровительных местностей и курортов);</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 земельных участков, расположенных в границах особых экономических зон.</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6. На карте градостроительного зонирования:</w:t>
      </w:r>
    </w:p>
    <w:p w:rsidR="00521590" w:rsidRPr="004E61AD" w:rsidRDefault="00521590" w:rsidP="00521590">
      <w:pPr>
        <w:autoSpaceDE w:val="0"/>
        <w:autoSpaceDN w:val="0"/>
        <w:adjustRightInd w:val="0"/>
        <w:ind w:firstLine="851"/>
        <w:contextualSpacing/>
        <w:jc w:val="both"/>
        <w:rPr>
          <w:rFonts w:cs="Times New Roman"/>
          <w:sz w:val="24"/>
          <w:szCs w:val="24"/>
          <w:lang w:val="ru-RU"/>
        </w:rPr>
      </w:pPr>
      <w:r w:rsidRPr="004E61AD">
        <w:rPr>
          <w:rFonts w:ascii="Symbol" w:hAnsi="Symbol" w:cs="Symbol"/>
          <w:sz w:val="24"/>
          <w:szCs w:val="24"/>
        </w:rPr>
        <w:t></w:t>
      </w:r>
      <w:r w:rsidRPr="004E61AD">
        <w:rPr>
          <w:rFonts w:ascii="Symbol" w:hAnsi="Symbol" w:cs="Symbol"/>
          <w:sz w:val="24"/>
          <w:szCs w:val="24"/>
        </w:rPr>
        <w:t></w:t>
      </w:r>
      <w:r w:rsidRPr="004E61AD">
        <w:rPr>
          <w:rFonts w:cs="Times New Roman"/>
          <w:sz w:val="24"/>
          <w:szCs w:val="24"/>
          <w:lang w:val="ru-RU"/>
        </w:rPr>
        <w:t xml:space="preserve">выделены территориальные зоны для всей территории муниципального образования </w:t>
      </w:r>
      <w:r w:rsidR="00D74B4B" w:rsidRPr="004E61AD">
        <w:rPr>
          <w:rFonts w:cs="Times New Roman"/>
          <w:sz w:val="24"/>
          <w:szCs w:val="24"/>
          <w:lang w:val="ru-RU"/>
        </w:rPr>
        <w:t xml:space="preserve">Новочеркасский </w:t>
      </w:r>
      <w:r w:rsidRPr="004E61AD">
        <w:rPr>
          <w:rFonts w:cs="Times New Roman"/>
          <w:sz w:val="24"/>
          <w:szCs w:val="24"/>
          <w:lang w:val="ru-RU"/>
        </w:rPr>
        <w:t>сельсовет, за исключением территорий, обозначенных в части 5 настоящей статьи;</w:t>
      </w:r>
    </w:p>
    <w:p w:rsidR="00521590" w:rsidRPr="004E61AD" w:rsidRDefault="00521590"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xml:space="preserve">7. В соответствии с </w:t>
      </w:r>
      <w:r w:rsidRPr="004E61AD">
        <w:rPr>
          <w:rFonts w:cs="Times New Roman"/>
          <w:sz w:val="24"/>
          <w:szCs w:val="24"/>
          <w:lang w:val="ru-RU"/>
        </w:rPr>
        <w:t>требованиями действующего законодательства,</w:t>
      </w:r>
      <w:r w:rsidRPr="004E61AD">
        <w:rPr>
          <w:rFonts w:eastAsia="Times New Roman" w:cs="Times New Roman"/>
          <w:sz w:val="24"/>
          <w:szCs w:val="24"/>
          <w:lang w:val="ru-RU"/>
        </w:rPr>
        <w:t xml:space="preserve"> в частности Градостроительным кодексом Российской Федерации на карте градостроительного зонирования в пределах границ населенных пунктов установлены сле</w:t>
      </w:r>
      <w:r w:rsidR="00276B54" w:rsidRPr="004E61AD">
        <w:rPr>
          <w:rFonts w:eastAsia="Times New Roman" w:cs="Times New Roman"/>
          <w:sz w:val="24"/>
          <w:szCs w:val="24"/>
          <w:lang w:val="ru-RU"/>
        </w:rPr>
        <w:t>дующие виды территориальных зон.</w:t>
      </w:r>
    </w:p>
    <w:p w:rsidR="0090776C" w:rsidRPr="004E61AD" w:rsidRDefault="0090776C" w:rsidP="00521590">
      <w:pPr>
        <w:ind w:firstLine="851"/>
        <w:contextualSpacing/>
        <w:jc w:val="both"/>
        <w:rPr>
          <w:rFonts w:eastAsia="Times New Roman" w:cs="Times New Roman"/>
          <w:sz w:val="24"/>
          <w:szCs w:val="24"/>
          <w:lang w:val="ru-RU"/>
        </w:rPr>
      </w:pPr>
    </w:p>
    <w:p w:rsidR="00EC53EC" w:rsidRPr="004E61AD" w:rsidRDefault="00EC53EC"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Таблица 2</w:t>
      </w:r>
    </w:p>
    <w:p w:rsidR="00276B54" w:rsidRPr="004E61AD" w:rsidRDefault="00276B54" w:rsidP="00521590">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Перечень территориальных зон (отображены на карте градостроительного зонирования)</w:t>
      </w: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8"/>
        <w:gridCol w:w="7803"/>
      </w:tblGrid>
      <w:tr w:rsidR="004E61AD" w:rsidRPr="004E61AD" w:rsidTr="008E7C15">
        <w:trPr>
          <w:trHeight w:val="816"/>
        </w:trPr>
        <w:tc>
          <w:tcPr>
            <w:tcW w:w="1558" w:type="dxa"/>
          </w:tcPr>
          <w:p w:rsidR="008E7C15" w:rsidRPr="004E61AD" w:rsidRDefault="008E7C15" w:rsidP="008E7C15">
            <w:pPr>
              <w:pStyle w:val="TableParagraph"/>
              <w:spacing w:before="13" w:line="249" w:lineRule="auto"/>
              <w:ind w:left="72" w:hanging="1"/>
              <w:jc w:val="center"/>
              <w:rPr>
                <w:rFonts w:cs="Times New Roman"/>
                <w:b/>
                <w:sz w:val="24"/>
                <w:szCs w:val="24"/>
              </w:rPr>
            </w:pPr>
            <w:r w:rsidRPr="004E61AD">
              <w:rPr>
                <w:rFonts w:cs="Times New Roman"/>
                <w:b/>
                <w:w w:val="105"/>
                <w:sz w:val="24"/>
                <w:szCs w:val="24"/>
              </w:rPr>
              <w:lastRenderedPageBreak/>
              <w:t>Кодовое</w:t>
            </w:r>
            <w:r w:rsidRPr="004E61AD">
              <w:rPr>
                <w:rFonts w:cs="Times New Roman"/>
                <w:b/>
                <w:spacing w:val="-58"/>
                <w:w w:val="105"/>
                <w:sz w:val="24"/>
                <w:szCs w:val="24"/>
              </w:rPr>
              <w:t xml:space="preserve"> </w:t>
            </w:r>
            <w:r w:rsidRPr="004E61AD">
              <w:rPr>
                <w:rFonts w:cs="Times New Roman"/>
                <w:b/>
                <w:sz w:val="24"/>
                <w:szCs w:val="24"/>
              </w:rPr>
              <w:t>обозначе</w:t>
            </w:r>
          </w:p>
          <w:p w:rsidR="008E7C15" w:rsidRPr="004E61AD" w:rsidRDefault="008E7C15" w:rsidP="008E7C15">
            <w:pPr>
              <w:pStyle w:val="TableParagraph"/>
              <w:spacing w:before="2" w:line="230" w:lineRule="exact"/>
              <w:ind w:left="72"/>
              <w:jc w:val="center"/>
              <w:rPr>
                <w:rFonts w:cs="Times New Roman"/>
                <w:b/>
                <w:sz w:val="24"/>
                <w:szCs w:val="24"/>
              </w:rPr>
            </w:pPr>
            <w:r w:rsidRPr="004E61AD">
              <w:rPr>
                <w:rFonts w:cs="Times New Roman"/>
                <w:b/>
                <w:sz w:val="24"/>
                <w:szCs w:val="24"/>
              </w:rPr>
              <w:t>ние</w:t>
            </w:r>
          </w:p>
        </w:tc>
        <w:tc>
          <w:tcPr>
            <w:tcW w:w="7803" w:type="dxa"/>
          </w:tcPr>
          <w:p w:rsidR="008E7C15" w:rsidRPr="004E61AD" w:rsidRDefault="008E7C15" w:rsidP="00715134">
            <w:pPr>
              <w:pStyle w:val="TableParagraph"/>
              <w:spacing w:before="11"/>
              <w:rPr>
                <w:rFonts w:cs="Times New Roman"/>
                <w:sz w:val="24"/>
                <w:szCs w:val="24"/>
              </w:rPr>
            </w:pPr>
          </w:p>
          <w:p w:rsidR="008E7C15" w:rsidRPr="004E61AD" w:rsidRDefault="008E7C15" w:rsidP="00715134">
            <w:pPr>
              <w:pStyle w:val="TableParagraph"/>
              <w:ind w:left="3162"/>
              <w:rPr>
                <w:rFonts w:cs="Times New Roman"/>
                <w:b/>
                <w:sz w:val="24"/>
                <w:szCs w:val="24"/>
              </w:rPr>
            </w:pPr>
            <w:r w:rsidRPr="004E61AD">
              <w:rPr>
                <w:rFonts w:cs="Times New Roman"/>
                <w:b/>
                <w:w w:val="105"/>
                <w:sz w:val="24"/>
                <w:szCs w:val="24"/>
              </w:rPr>
              <w:t>Наименование</w:t>
            </w:r>
            <w:r w:rsidRPr="004E61AD">
              <w:rPr>
                <w:rFonts w:cs="Times New Roman"/>
                <w:b/>
                <w:spacing w:val="-4"/>
                <w:w w:val="105"/>
                <w:sz w:val="24"/>
                <w:szCs w:val="24"/>
              </w:rPr>
              <w:t xml:space="preserve"> </w:t>
            </w:r>
            <w:r w:rsidRPr="004E61AD">
              <w:rPr>
                <w:rFonts w:cs="Times New Roman"/>
                <w:b/>
                <w:w w:val="105"/>
                <w:sz w:val="24"/>
                <w:szCs w:val="24"/>
              </w:rPr>
              <w:t>зоны</w:t>
            </w:r>
          </w:p>
        </w:tc>
      </w:tr>
      <w:tr w:rsidR="004E61AD" w:rsidRPr="004E61AD" w:rsidTr="008E7C15">
        <w:trPr>
          <w:trHeight w:val="278"/>
        </w:trPr>
        <w:tc>
          <w:tcPr>
            <w:tcW w:w="9361" w:type="dxa"/>
            <w:gridSpan w:val="2"/>
          </w:tcPr>
          <w:p w:rsidR="008E7C15" w:rsidRPr="004E61AD" w:rsidRDefault="008E7C15" w:rsidP="008E7C15">
            <w:pPr>
              <w:pStyle w:val="TableParagraph"/>
              <w:spacing w:before="18" w:line="240" w:lineRule="exact"/>
              <w:ind w:left="72"/>
              <w:jc w:val="center"/>
              <w:rPr>
                <w:rFonts w:cs="Times New Roman"/>
                <w:b/>
                <w:sz w:val="24"/>
                <w:szCs w:val="24"/>
              </w:rPr>
            </w:pPr>
            <w:r w:rsidRPr="004E61AD">
              <w:rPr>
                <w:rFonts w:cs="Times New Roman"/>
                <w:b/>
                <w:w w:val="105"/>
                <w:sz w:val="24"/>
                <w:szCs w:val="24"/>
              </w:rPr>
              <w:t>Жилые</w:t>
            </w:r>
            <w:r w:rsidRPr="004E61AD">
              <w:rPr>
                <w:rFonts w:cs="Times New Roman"/>
                <w:b/>
                <w:spacing w:val="-5"/>
                <w:w w:val="105"/>
                <w:sz w:val="24"/>
                <w:szCs w:val="24"/>
              </w:rPr>
              <w:t xml:space="preserve"> </w:t>
            </w:r>
            <w:r w:rsidRPr="004E61AD">
              <w:rPr>
                <w:rFonts w:cs="Times New Roman"/>
                <w:b/>
                <w:w w:val="105"/>
                <w:sz w:val="24"/>
                <w:szCs w:val="24"/>
              </w:rPr>
              <w:t>зоны</w:t>
            </w:r>
          </w:p>
        </w:tc>
      </w:tr>
      <w:tr w:rsidR="004E61AD" w:rsidRPr="004E61AD" w:rsidTr="008E7C15">
        <w:trPr>
          <w:trHeight w:val="258"/>
        </w:trPr>
        <w:tc>
          <w:tcPr>
            <w:tcW w:w="1558" w:type="dxa"/>
          </w:tcPr>
          <w:p w:rsidR="008E7C15" w:rsidRPr="004E61AD" w:rsidRDefault="008E7C15" w:rsidP="008E7C15">
            <w:pPr>
              <w:pStyle w:val="TableParagraph"/>
              <w:spacing w:before="8" w:line="230" w:lineRule="exact"/>
              <w:ind w:left="72"/>
              <w:jc w:val="center"/>
              <w:rPr>
                <w:rFonts w:cs="Times New Roman"/>
                <w:b/>
                <w:sz w:val="24"/>
                <w:szCs w:val="24"/>
              </w:rPr>
            </w:pPr>
            <w:r w:rsidRPr="004E61AD">
              <w:rPr>
                <w:rFonts w:cs="Times New Roman"/>
                <w:b/>
                <w:w w:val="105"/>
                <w:sz w:val="24"/>
                <w:szCs w:val="24"/>
              </w:rPr>
              <w:t>Ж-1</w:t>
            </w:r>
          </w:p>
        </w:tc>
        <w:tc>
          <w:tcPr>
            <w:tcW w:w="7803" w:type="dxa"/>
          </w:tcPr>
          <w:p w:rsidR="008E7C15" w:rsidRPr="004E61AD" w:rsidRDefault="008E7C15" w:rsidP="00715134">
            <w:pPr>
              <w:pStyle w:val="TableParagraph"/>
              <w:spacing w:before="8" w:line="230" w:lineRule="exact"/>
              <w:ind w:left="441"/>
              <w:rPr>
                <w:rFonts w:cs="Times New Roman"/>
                <w:sz w:val="24"/>
                <w:szCs w:val="24"/>
                <w:lang w:val="ru-RU"/>
              </w:rPr>
            </w:pPr>
            <w:r w:rsidRPr="004E61AD">
              <w:rPr>
                <w:rFonts w:cs="Times New Roman"/>
                <w:sz w:val="24"/>
                <w:szCs w:val="24"/>
                <w:lang w:val="ru-RU"/>
              </w:rPr>
              <w:t>Зона</w:t>
            </w:r>
            <w:r w:rsidRPr="004E61AD">
              <w:rPr>
                <w:rFonts w:cs="Times New Roman"/>
                <w:spacing w:val="34"/>
                <w:sz w:val="24"/>
                <w:szCs w:val="24"/>
                <w:lang w:val="ru-RU"/>
              </w:rPr>
              <w:t xml:space="preserve"> </w:t>
            </w:r>
            <w:r w:rsidRPr="004E61AD">
              <w:rPr>
                <w:rFonts w:cs="Times New Roman"/>
                <w:sz w:val="24"/>
                <w:szCs w:val="24"/>
                <w:lang w:val="ru-RU"/>
              </w:rPr>
              <w:t>застройки</w:t>
            </w:r>
            <w:r w:rsidRPr="004E61AD">
              <w:rPr>
                <w:rFonts w:cs="Times New Roman"/>
                <w:spacing w:val="59"/>
                <w:sz w:val="24"/>
                <w:szCs w:val="24"/>
                <w:lang w:val="ru-RU"/>
              </w:rPr>
              <w:t xml:space="preserve"> </w:t>
            </w:r>
            <w:r w:rsidRPr="004E61AD">
              <w:rPr>
                <w:rFonts w:cs="Times New Roman"/>
                <w:sz w:val="24"/>
                <w:szCs w:val="24"/>
                <w:lang w:val="ru-RU"/>
              </w:rPr>
              <w:t>индивидуальными</w:t>
            </w:r>
            <w:r w:rsidRPr="004E61AD">
              <w:rPr>
                <w:rFonts w:cs="Times New Roman"/>
                <w:spacing w:val="14"/>
                <w:sz w:val="24"/>
                <w:szCs w:val="24"/>
                <w:lang w:val="ru-RU"/>
              </w:rPr>
              <w:t xml:space="preserve"> </w:t>
            </w:r>
            <w:r w:rsidRPr="004E61AD">
              <w:rPr>
                <w:rFonts w:cs="Times New Roman"/>
                <w:sz w:val="24"/>
                <w:szCs w:val="24"/>
                <w:lang w:val="ru-RU"/>
              </w:rPr>
              <w:t>жилыми</w:t>
            </w:r>
            <w:r w:rsidRPr="004E61AD">
              <w:rPr>
                <w:rFonts w:cs="Times New Roman"/>
                <w:spacing w:val="51"/>
                <w:sz w:val="24"/>
                <w:szCs w:val="24"/>
                <w:lang w:val="ru-RU"/>
              </w:rPr>
              <w:t xml:space="preserve"> </w:t>
            </w:r>
            <w:r w:rsidRPr="004E61AD">
              <w:rPr>
                <w:rFonts w:cs="Times New Roman"/>
                <w:sz w:val="24"/>
                <w:szCs w:val="24"/>
                <w:lang w:val="ru-RU"/>
              </w:rPr>
              <w:t>домами</w:t>
            </w:r>
          </w:p>
        </w:tc>
      </w:tr>
      <w:tr w:rsidR="004E61AD" w:rsidRPr="004E61AD" w:rsidTr="008E7C15">
        <w:trPr>
          <w:trHeight w:val="278"/>
        </w:trPr>
        <w:tc>
          <w:tcPr>
            <w:tcW w:w="9361" w:type="dxa"/>
            <w:gridSpan w:val="2"/>
          </w:tcPr>
          <w:p w:rsidR="008E7C15" w:rsidRPr="004E61AD" w:rsidRDefault="008E7C15" w:rsidP="008E7C15">
            <w:pPr>
              <w:pStyle w:val="TableParagraph"/>
              <w:spacing w:before="23" w:line="235" w:lineRule="exact"/>
              <w:ind w:left="72" w:right="1778"/>
              <w:jc w:val="center"/>
              <w:rPr>
                <w:rFonts w:cs="Times New Roman"/>
                <w:b/>
                <w:sz w:val="24"/>
                <w:szCs w:val="24"/>
              </w:rPr>
            </w:pPr>
            <w:r w:rsidRPr="004E61AD">
              <w:rPr>
                <w:rFonts w:cs="Times New Roman"/>
                <w:b/>
                <w:w w:val="105"/>
                <w:sz w:val="24"/>
                <w:szCs w:val="24"/>
              </w:rPr>
              <w:t>Общественно-деловые</w:t>
            </w:r>
            <w:r w:rsidRPr="004E61AD">
              <w:rPr>
                <w:rFonts w:cs="Times New Roman"/>
                <w:b/>
                <w:spacing w:val="2"/>
                <w:w w:val="105"/>
                <w:sz w:val="24"/>
                <w:szCs w:val="24"/>
              </w:rPr>
              <w:t xml:space="preserve"> </w:t>
            </w:r>
            <w:r w:rsidRPr="004E61AD">
              <w:rPr>
                <w:rFonts w:cs="Times New Roman"/>
                <w:b/>
                <w:w w:val="105"/>
                <w:sz w:val="24"/>
                <w:szCs w:val="24"/>
              </w:rPr>
              <w:t>зоны</w:t>
            </w:r>
          </w:p>
        </w:tc>
      </w:tr>
      <w:tr w:rsidR="004E61AD" w:rsidRPr="004E61AD" w:rsidTr="008E7C15">
        <w:trPr>
          <w:trHeight w:val="268"/>
        </w:trPr>
        <w:tc>
          <w:tcPr>
            <w:tcW w:w="1558" w:type="dxa"/>
          </w:tcPr>
          <w:p w:rsidR="008E7C15" w:rsidRPr="004E61AD" w:rsidRDefault="00C31CB5" w:rsidP="008E7C15">
            <w:pPr>
              <w:pStyle w:val="TableParagraph"/>
              <w:spacing w:before="13" w:line="235" w:lineRule="exact"/>
              <w:ind w:left="72"/>
              <w:jc w:val="center"/>
              <w:rPr>
                <w:rFonts w:cs="Times New Roman"/>
                <w:b/>
                <w:sz w:val="24"/>
                <w:szCs w:val="24"/>
              </w:rPr>
            </w:pPr>
            <w:r w:rsidRPr="004E61AD">
              <w:rPr>
                <w:rFonts w:cs="Times New Roman"/>
                <w:b/>
                <w:w w:val="105"/>
                <w:sz w:val="24"/>
                <w:szCs w:val="24"/>
                <w:lang w:val="ru-RU"/>
              </w:rPr>
              <w:t>О</w:t>
            </w:r>
            <w:r w:rsidR="008E7C15" w:rsidRPr="004E61AD">
              <w:rPr>
                <w:rFonts w:cs="Times New Roman"/>
                <w:b/>
                <w:w w:val="105"/>
                <w:sz w:val="24"/>
                <w:szCs w:val="24"/>
              </w:rPr>
              <w:t>-1</w:t>
            </w:r>
          </w:p>
        </w:tc>
        <w:tc>
          <w:tcPr>
            <w:tcW w:w="7803" w:type="dxa"/>
          </w:tcPr>
          <w:p w:rsidR="008E7C15" w:rsidRPr="004E61AD" w:rsidRDefault="008E7C15" w:rsidP="00715134">
            <w:pPr>
              <w:pStyle w:val="TableParagraph"/>
              <w:spacing w:before="13" w:line="235" w:lineRule="exact"/>
              <w:ind w:left="441"/>
              <w:rPr>
                <w:rFonts w:cs="Times New Roman"/>
                <w:sz w:val="24"/>
                <w:szCs w:val="24"/>
                <w:lang w:val="ru-RU"/>
              </w:rPr>
            </w:pPr>
            <w:r w:rsidRPr="004E61AD">
              <w:rPr>
                <w:rFonts w:cs="Times New Roman"/>
                <w:sz w:val="24"/>
                <w:szCs w:val="24"/>
                <w:lang w:val="ru-RU"/>
              </w:rPr>
              <w:t>Зона</w:t>
            </w:r>
            <w:r w:rsidRPr="004E61AD">
              <w:rPr>
                <w:rFonts w:cs="Times New Roman"/>
                <w:spacing w:val="28"/>
                <w:sz w:val="24"/>
                <w:szCs w:val="24"/>
                <w:lang w:val="ru-RU"/>
              </w:rPr>
              <w:t xml:space="preserve"> </w:t>
            </w:r>
            <w:r w:rsidRPr="004E61AD">
              <w:rPr>
                <w:rFonts w:cs="Times New Roman"/>
                <w:sz w:val="24"/>
                <w:szCs w:val="24"/>
                <w:lang w:val="ru-RU"/>
              </w:rPr>
              <w:t>делового,</w:t>
            </w:r>
            <w:r w:rsidRPr="004E61AD">
              <w:rPr>
                <w:rFonts w:cs="Times New Roman"/>
                <w:spacing w:val="45"/>
                <w:sz w:val="24"/>
                <w:szCs w:val="24"/>
                <w:lang w:val="ru-RU"/>
              </w:rPr>
              <w:t xml:space="preserve"> </w:t>
            </w:r>
            <w:r w:rsidRPr="004E61AD">
              <w:rPr>
                <w:rFonts w:cs="Times New Roman"/>
                <w:sz w:val="24"/>
                <w:szCs w:val="24"/>
                <w:lang w:val="ru-RU"/>
              </w:rPr>
              <w:t>общественного</w:t>
            </w:r>
            <w:r w:rsidRPr="004E61AD">
              <w:rPr>
                <w:rFonts w:cs="Times New Roman"/>
                <w:spacing w:val="52"/>
                <w:sz w:val="24"/>
                <w:szCs w:val="24"/>
                <w:lang w:val="ru-RU"/>
              </w:rPr>
              <w:t xml:space="preserve"> </w:t>
            </w:r>
            <w:r w:rsidRPr="004E61AD">
              <w:rPr>
                <w:rFonts w:cs="Times New Roman"/>
                <w:sz w:val="24"/>
                <w:szCs w:val="24"/>
                <w:lang w:val="ru-RU"/>
              </w:rPr>
              <w:t>и</w:t>
            </w:r>
            <w:r w:rsidRPr="004E61AD">
              <w:rPr>
                <w:rFonts w:cs="Times New Roman"/>
                <w:spacing w:val="18"/>
                <w:sz w:val="24"/>
                <w:szCs w:val="24"/>
                <w:lang w:val="ru-RU"/>
              </w:rPr>
              <w:t xml:space="preserve"> </w:t>
            </w:r>
            <w:r w:rsidRPr="004E61AD">
              <w:rPr>
                <w:rFonts w:cs="Times New Roman"/>
                <w:sz w:val="24"/>
                <w:szCs w:val="24"/>
                <w:lang w:val="ru-RU"/>
              </w:rPr>
              <w:t>коммерческого</w:t>
            </w:r>
            <w:r w:rsidRPr="004E61AD">
              <w:rPr>
                <w:rFonts w:cs="Times New Roman"/>
                <w:spacing w:val="51"/>
                <w:sz w:val="24"/>
                <w:szCs w:val="24"/>
                <w:lang w:val="ru-RU"/>
              </w:rPr>
              <w:t xml:space="preserve"> </w:t>
            </w:r>
            <w:r w:rsidRPr="004E61AD">
              <w:rPr>
                <w:rFonts w:cs="Times New Roman"/>
                <w:sz w:val="24"/>
                <w:szCs w:val="24"/>
                <w:lang w:val="ru-RU"/>
              </w:rPr>
              <w:t>назначения</w:t>
            </w:r>
          </w:p>
        </w:tc>
      </w:tr>
      <w:tr w:rsidR="004E61AD" w:rsidRPr="004E61AD" w:rsidTr="008E7C15">
        <w:trPr>
          <w:trHeight w:val="273"/>
        </w:trPr>
        <w:tc>
          <w:tcPr>
            <w:tcW w:w="1558" w:type="dxa"/>
          </w:tcPr>
          <w:p w:rsidR="008E7C15" w:rsidRPr="004E61AD" w:rsidRDefault="00C31CB5" w:rsidP="008E7C15">
            <w:pPr>
              <w:pStyle w:val="TableParagraph"/>
              <w:spacing w:before="18" w:line="235" w:lineRule="exact"/>
              <w:ind w:left="72"/>
              <w:jc w:val="center"/>
              <w:rPr>
                <w:rFonts w:cs="Times New Roman"/>
                <w:b/>
                <w:sz w:val="24"/>
                <w:szCs w:val="24"/>
              </w:rPr>
            </w:pPr>
            <w:r w:rsidRPr="004E61AD">
              <w:rPr>
                <w:rFonts w:cs="Times New Roman"/>
                <w:b/>
                <w:sz w:val="24"/>
                <w:szCs w:val="24"/>
                <w:lang w:val="ru-RU"/>
              </w:rPr>
              <w:t>О</w:t>
            </w:r>
            <w:r w:rsidR="008E7C15" w:rsidRPr="004E61AD">
              <w:rPr>
                <w:rFonts w:cs="Times New Roman"/>
                <w:b/>
                <w:sz w:val="24"/>
                <w:szCs w:val="24"/>
              </w:rPr>
              <w:t>-2</w:t>
            </w:r>
          </w:p>
        </w:tc>
        <w:tc>
          <w:tcPr>
            <w:tcW w:w="7803" w:type="dxa"/>
          </w:tcPr>
          <w:p w:rsidR="008E7C15" w:rsidRPr="004E61AD" w:rsidRDefault="008E7C15" w:rsidP="00715134">
            <w:pPr>
              <w:pStyle w:val="TableParagraph"/>
              <w:spacing w:before="18" w:line="235" w:lineRule="exact"/>
              <w:ind w:left="441"/>
              <w:rPr>
                <w:rFonts w:cs="Times New Roman"/>
                <w:sz w:val="24"/>
                <w:szCs w:val="24"/>
                <w:lang w:val="ru-RU"/>
              </w:rPr>
            </w:pPr>
            <w:r w:rsidRPr="004E61AD">
              <w:rPr>
                <w:rFonts w:cs="Times New Roman"/>
                <w:sz w:val="24"/>
                <w:szCs w:val="24"/>
                <w:lang w:val="ru-RU"/>
              </w:rPr>
              <w:t>Зона</w:t>
            </w:r>
            <w:r w:rsidRPr="004E61AD">
              <w:rPr>
                <w:rFonts w:cs="Times New Roman"/>
                <w:spacing w:val="45"/>
                <w:sz w:val="24"/>
                <w:szCs w:val="24"/>
                <w:lang w:val="ru-RU"/>
              </w:rPr>
              <w:t xml:space="preserve"> </w:t>
            </w:r>
            <w:r w:rsidRPr="004E61AD">
              <w:rPr>
                <w:rFonts w:cs="Times New Roman"/>
                <w:sz w:val="24"/>
                <w:szCs w:val="24"/>
                <w:lang w:val="ru-RU"/>
              </w:rPr>
              <w:t>дошкольных</w:t>
            </w:r>
            <w:r w:rsidRPr="004E61AD">
              <w:rPr>
                <w:rFonts w:cs="Times New Roman"/>
                <w:spacing w:val="80"/>
                <w:sz w:val="24"/>
                <w:szCs w:val="24"/>
                <w:lang w:val="ru-RU"/>
              </w:rPr>
              <w:t xml:space="preserve"> </w:t>
            </w:r>
            <w:r w:rsidRPr="004E61AD">
              <w:rPr>
                <w:rFonts w:cs="Times New Roman"/>
                <w:sz w:val="24"/>
                <w:szCs w:val="24"/>
                <w:lang w:val="ru-RU"/>
              </w:rPr>
              <w:t>и</w:t>
            </w:r>
            <w:r w:rsidRPr="004E61AD">
              <w:rPr>
                <w:rFonts w:cs="Times New Roman"/>
                <w:spacing w:val="32"/>
                <w:sz w:val="24"/>
                <w:szCs w:val="24"/>
                <w:lang w:val="ru-RU"/>
              </w:rPr>
              <w:t xml:space="preserve"> </w:t>
            </w:r>
            <w:r w:rsidRPr="004E61AD">
              <w:rPr>
                <w:rFonts w:cs="Times New Roman"/>
                <w:sz w:val="24"/>
                <w:szCs w:val="24"/>
                <w:lang w:val="ru-RU"/>
              </w:rPr>
              <w:t>учебно-образовательных</w:t>
            </w:r>
            <w:r w:rsidRPr="004E61AD">
              <w:rPr>
                <w:rFonts w:cs="Times New Roman"/>
                <w:spacing w:val="16"/>
                <w:sz w:val="24"/>
                <w:szCs w:val="24"/>
                <w:lang w:val="ru-RU"/>
              </w:rPr>
              <w:t xml:space="preserve"> </w:t>
            </w:r>
            <w:r w:rsidRPr="004E61AD">
              <w:rPr>
                <w:rFonts w:cs="Times New Roman"/>
                <w:sz w:val="24"/>
                <w:szCs w:val="24"/>
                <w:lang w:val="ru-RU"/>
              </w:rPr>
              <w:t>учреждений</w:t>
            </w:r>
          </w:p>
        </w:tc>
      </w:tr>
      <w:tr w:rsidR="004E61AD" w:rsidRPr="004E61AD" w:rsidTr="008E7C15">
        <w:trPr>
          <w:trHeight w:val="273"/>
        </w:trPr>
        <w:tc>
          <w:tcPr>
            <w:tcW w:w="1558" w:type="dxa"/>
          </w:tcPr>
          <w:p w:rsidR="008E7C15" w:rsidRPr="004E61AD" w:rsidRDefault="00C31CB5" w:rsidP="008E7C15">
            <w:pPr>
              <w:pStyle w:val="TableParagraph"/>
              <w:spacing w:before="13" w:line="240" w:lineRule="exact"/>
              <w:ind w:left="72"/>
              <w:jc w:val="center"/>
              <w:rPr>
                <w:rFonts w:cs="Times New Roman"/>
                <w:b/>
                <w:sz w:val="24"/>
                <w:szCs w:val="24"/>
              </w:rPr>
            </w:pPr>
            <w:r w:rsidRPr="004E61AD">
              <w:rPr>
                <w:rFonts w:cs="Times New Roman"/>
                <w:b/>
                <w:w w:val="105"/>
                <w:sz w:val="24"/>
                <w:szCs w:val="24"/>
                <w:lang w:val="ru-RU"/>
              </w:rPr>
              <w:t>О</w:t>
            </w:r>
            <w:r w:rsidR="008E7C15" w:rsidRPr="004E61AD">
              <w:rPr>
                <w:rFonts w:cs="Times New Roman"/>
                <w:b/>
                <w:w w:val="105"/>
                <w:sz w:val="24"/>
                <w:szCs w:val="24"/>
              </w:rPr>
              <w:t>-3</w:t>
            </w:r>
          </w:p>
        </w:tc>
        <w:tc>
          <w:tcPr>
            <w:tcW w:w="7803" w:type="dxa"/>
          </w:tcPr>
          <w:p w:rsidR="008E7C15" w:rsidRPr="004E61AD" w:rsidRDefault="008E7C15" w:rsidP="00715134">
            <w:pPr>
              <w:pStyle w:val="TableParagraph"/>
              <w:spacing w:before="13" w:line="240" w:lineRule="exact"/>
              <w:ind w:left="441"/>
              <w:rPr>
                <w:rFonts w:cs="Times New Roman"/>
                <w:sz w:val="24"/>
                <w:szCs w:val="24"/>
              </w:rPr>
            </w:pPr>
            <w:r w:rsidRPr="004E61AD">
              <w:rPr>
                <w:rFonts w:cs="Times New Roman"/>
                <w:w w:val="105"/>
                <w:sz w:val="24"/>
                <w:szCs w:val="24"/>
              </w:rPr>
              <w:t>Зона</w:t>
            </w:r>
            <w:r w:rsidRPr="004E61AD">
              <w:rPr>
                <w:rFonts w:cs="Times New Roman"/>
                <w:spacing w:val="-9"/>
                <w:w w:val="105"/>
                <w:sz w:val="24"/>
                <w:szCs w:val="24"/>
              </w:rPr>
              <w:t xml:space="preserve"> </w:t>
            </w:r>
            <w:r w:rsidRPr="004E61AD">
              <w:rPr>
                <w:rFonts w:cs="Times New Roman"/>
                <w:w w:val="105"/>
                <w:sz w:val="24"/>
                <w:szCs w:val="24"/>
              </w:rPr>
              <w:t>учреждений</w:t>
            </w:r>
            <w:r w:rsidRPr="004E61AD">
              <w:rPr>
                <w:rFonts w:cs="Times New Roman"/>
                <w:spacing w:val="7"/>
                <w:w w:val="105"/>
                <w:sz w:val="24"/>
                <w:szCs w:val="24"/>
              </w:rPr>
              <w:t xml:space="preserve"> </w:t>
            </w:r>
            <w:r w:rsidRPr="004E61AD">
              <w:rPr>
                <w:rFonts w:cs="Times New Roman"/>
                <w:w w:val="105"/>
                <w:sz w:val="24"/>
                <w:szCs w:val="24"/>
              </w:rPr>
              <w:t>здравоохранения</w:t>
            </w:r>
          </w:p>
        </w:tc>
      </w:tr>
      <w:tr w:rsidR="004E61AD" w:rsidRPr="004E61AD" w:rsidTr="008E7C15">
        <w:trPr>
          <w:trHeight w:val="263"/>
        </w:trPr>
        <w:tc>
          <w:tcPr>
            <w:tcW w:w="1558" w:type="dxa"/>
          </w:tcPr>
          <w:p w:rsidR="008E7C15" w:rsidRPr="004E61AD" w:rsidRDefault="00C31CB5" w:rsidP="008E7C15">
            <w:pPr>
              <w:pStyle w:val="TableParagraph"/>
              <w:spacing w:before="18" w:line="226" w:lineRule="exact"/>
              <w:ind w:left="72"/>
              <w:jc w:val="center"/>
              <w:rPr>
                <w:rFonts w:cs="Times New Roman"/>
                <w:b/>
                <w:sz w:val="24"/>
                <w:szCs w:val="24"/>
              </w:rPr>
            </w:pPr>
            <w:r w:rsidRPr="004E61AD">
              <w:rPr>
                <w:rFonts w:cs="Times New Roman"/>
                <w:b/>
                <w:w w:val="105"/>
                <w:sz w:val="24"/>
                <w:szCs w:val="24"/>
                <w:lang w:val="ru-RU"/>
              </w:rPr>
              <w:t>О</w:t>
            </w:r>
            <w:r w:rsidR="008E7C15" w:rsidRPr="004E61AD">
              <w:rPr>
                <w:rFonts w:cs="Times New Roman"/>
                <w:b/>
                <w:w w:val="105"/>
                <w:sz w:val="24"/>
                <w:szCs w:val="24"/>
              </w:rPr>
              <w:t>-4</w:t>
            </w:r>
          </w:p>
        </w:tc>
        <w:tc>
          <w:tcPr>
            <w:tcW w:w="7803" w:type="dxa"/>
          </w:tcPr>
          <w:p w:rsidR="008E7C15" w:rsidRPr="004E61AD" w:rsidRDefault="008E7C15" w:rsidP="00715134">
            <w:pPr>
              <w:pStyle w:val="TableParagraph"/>
              <w:spacing w:before="13" w:line="230" w:lineRule="exact"/>
              <w:ind w:left="441"/>
              <w:rPr>
                <w:rFonts w:cs="Times New Roman"/>
                <w:sz w:val="24"/>
                <w:szCs w:val="24"/>
              </w:rPr>
            </w:pPr>
            <w:r w:rsidRPr="004E61AD">
              <w:rPr>
                <w:rFonts w:cs="Times New Roman"/>
                <w:sz w:val="24"/>
                <w:szCs w:val="24"/>
              </w:rPr>
              <w:t>Зона</w:t>
            </w:r>
            <w:r w:rsidRPr="004E61AD">
              <w:rPr>
                <w:rFonts w:cs="Times New Roman"/>
                <w:spacing w:val="21"/>
                <w:sz w:val="24"/>
                <w:szCs w:val="24"/>
              </w:rPr>
              <w:t xml:space="preserve"> </w:t>
            </w:r>
            <w:r w:rsidRPr="004E61AD">
              <w:rPr>
                <w:rFonts w:cs="Times New Roman"/>
                <w:sz w:val="24"/>
                <w:szCs w:val="24"/>
              </w:rPr>
              <w:t>объектов</w:t>
            </w:r>
            <w:r w:rsidRPr="004E61AD">
              <w:rPr>
                <w:rFonts w:cs="Times New Roman"/>
                <w:spacing w:val="42"/>
                <w:sz w:val="24"/>
                <w:szCs w:val="24"/>
              </w:rPr>
              <w:t xml:space="preserve"> </w:t>
            </w:r>
            <w:r w:rsidRPr="004E61AD">
              <w:rPr>
                <w:rFonts w:cs="Times New Roman"/>
                <w:sz w:val="24"/>
                <w:szCs w:val="24"/>
              </w:rPr>
              <w:t>религиозного</w:t>
            </w:r>
            <w:r w:rsidRPr="004E61AD">
              <w:rPr>
                <w:rFonts w:cs="Times New Roman"/>
                <w:spacing w:val="59"/>
                <w:sz w:val="24"/>
                <w:szCs w:val="24"/>
              </w:rPr>
              <w:t xml:space="preserve"> </w:t>
            </w:r>
            <w:r w:rsidRPr="004E61AD">
              <w:rPr>
                <w:rFonts w:cs="Times New Roman"/>
                <w:sz w:val="24"/>
                <w:szCs w:val="24"/>
              </w:rPr>
              <w:t>назначения</w:t>
            </w:r>
          </w:p>
        </w:tc>
      </w:tr>
      <w:tr w:rsidR="004E61AD" w:rsidRPr="004E61AD" w:rsidTr="008E7C15">
        <w:trPr>
          <w:trHeight w:val="273"/>
        </w:trPr>
        <w:tc>
          <w:tcPr>
            <w:tcW w:w="9361" w:type="dxa"/>
            <w:gridSpan w:val="2"/>
          </w:tcPr>
          <w:p w:rsidR="008E7C15" w:rsidRPr="004E61AD" w:rsidRDefault="008E7C15" w:rsidP="008E7C15">
            <w:pPr>
              <w:pStyle w:val="TableParagraph"/>
              <w:spacing w:before="23" w:line="230" w:lineRule="exact"/>
              <w:ind w:left="72" w:right="1779"/>
              <w:jc w:val="center"/>
              <w:rPr>
                <w:rFonts w:cs="Times New Roman"/>
                <w:b/>
                <w:sz w:val="24"/>
                <w:szCs w:val="24"/>
              </w:rPr>
            </w:pPr>
            <w:r w:rsidRPr="004E61AD">
              <w:rPr>
                <w:rFonts w:cs="Times New Roman"/>
                <w:b/>
                <w:spacing w:val="-1"/>
                <w:w w:val="105"/>
                <w:sz w:val="24"/>
                <w:szCs w:val="24"/>
              </w:rPr>
              <w:t>Производственные</w:t>
            </w:r>
            <w:r w:rsidRPr="004E61AD">
              <w:rPr>
                <w:rFonts w:cs="Times New Roman"/>
                <w:b/>
                <w:spacing w:val="-14"/>
                <w:w w:val="105"/>
                <w:sz w:val="24"/>
                <w:szCs w:val="24"/>
              </w:rPr>
              <w:t xml:space="preserve"> </w:t>
            </w:r>
            <w:r w:rsidRPr="004E61AD">
              <w:rPr>
                <w:rFonts w:cs="Times New Roman"/>
                <w:b/>
                <w:w w:val="105"/>
                <w:sz w:val="24"/>
                <w:szCs w:val="24"/>
              </w:rPr>
              <w:t>зоны</w:t>
            </w:r>
          </w:p>
        </w:tc>
      </w:tr>
      <w:tr w:rsidR="004E61AD" w:rsidRPr="004E61AD" w:rsidTr="008E7C15">
        <w:trPr>
          <w:trHeight w:val="273"/>
        </w:trPr>
        <w:tc>
          <w:tcPr>
            <w:tcW w:w="1558" w:type="dxa"/>
          </w:tcPr>
          <w:p w:rsidR="008E7C15" w:rsidRPr="004E61AD" w:rsidRDefault="008E7C15" w:rsidP="008E7C15">
            <w:pPr>
              <w:pStyle w:val="TableParagraph"/>
              <w:spacing w:before="18" w:line="235" w:lineRule="exact"/>
              <w:ind w:left="72"/>
              <w:jc w:val="center"/>
              <w:rPr>
                <w:rFonts w:cs="Times New Roman"/>
                <w:b/>
                <w:sz w:val="24"/>
                <w:szCs w:val="24"/>
              </w:rPr>
            </w:pPr>
            <w:r w:rsidRPr="004E61AD">
              <w:rPr>
                <w:rFonts w:cs="Times New Roman"/>
                <w:b/>
                <w:sz w:val="24"/>
                <w:szCs w:val="24"/>
              </w:rPr>
              <w:t>П-1(111)</w:t>
            </w:r>
          </w:p>
        </w:tc>
        <w:tc>
          <w:tcPr>
            <w:tcW w:w="7803" w:type="dxa"/>
          </w:tcPr>
          <w:p w:rsidR="008E7C15" w:rsidRPr="004E61AD" w:rsidRDefault="008E7C15" w:rsidP="00715134">
            <w:pPr>
              <w:pStyle w:val="TableParagraph"/>
              <w:spacing w:before="18" w:line="235" w:lineRule="exact"/>
              <w:ind w:left="441"/>
              <w:rPr>
                <w:rFonts w:cs="Times New Roman"/>
                <w:sz w:val="24"/>
                <w:szCs w:val="24"/>
                <w:lang w:val="ru-RU"/>
              </w:rPr>
            </w:pPr>
            <w:r w:rsidRPr="004E61AD">
              <w:rPr>
                <w:rFonts w:cs="Times New Roman"/>
                <w:sz w:val="24"/>
                <w:szCs w:val="24"/>
                <w:lang w:val="ru-RU"/>
              </w:rPr>
              <w:t>Зона</w:t>
            </w:r>
            <w:r w:rsidRPr="004E61AD">
              <w:rPr>
                <w:rFonts w:cs="Times New Roman"/>
                <w:spacing w:val="33"/>
                <w:sz w:val="24"/>
                <w:szCs w:val="24"/>
                <w:lang w:val="ru-RU"/>
              </w:rPr>
              <w:t xml:space="preserve"> </w:t>
            </w:r>
            <w:r w:rsidRPr="004E61AD">
              <w:rPr>
                <w:rFonts w:cs="Times New Roman"/>
                <w:sz w:val="24"/>
                <w:szCs w:val="24"/>
                <w:lang w:val="ru-RU"/>
              </w:rPr>
              <w:t>производственно-коммунальных</w:t>
            </w:r>
            <w:r w:rsidRPr="004E61AD">
              <w:rPr>
                <w:rFonts w:cs="Times New Roman"/>
                <w:spacing w:val="6"/>
                <w:sz w:val="24"/>
                <w:szCs w:val="24"/>
                <w:lang w:val="ru-RU"/>
              </w:rPr>
              <w:t xml:space="preserve"> </w:t>
            </w:r>
            <w:r w:rsidRPr="004E61AD">
              <w:rPr>
                <w:rFonts w:cs="Times New Roman"/>
                <w:sz w:val="24"/>
                <w:szCs w:val="24"/>
                <w:lang w:val="ru-RU"/>
              </w:rPr>
              <w:t>объектов</w:t>
            </w:r>
            <w:r w:rsidRPr="004E61AD">
              <w:rPr>
                <w:rFonts w:cs="Times New Roman"/>
                <w:spacing w:val="27"/>
                <w:sz w:val="24"/>
                <w:szCs w:val="24"/>
                <w:lang w:val="ru-RU"/>
              </w:rPr>
              <w:t xml:space="preserve"> </w:t>
            </w:r>
            <w:r w:rsidRPr="004E61AD">
              <w:rPr>
                <w:rFonts w:cs="Times New Roman"/>
                <w:b/>
                <w:sz w:val="24"/>
                <w:szCs w:val="24"/>
                <w:lang w:val="ru-RU"/>
              </w:rPr>
              <w:t>111</w:t>
            </w:r>
            <w:r w:rsidRPr="004E61AD">
              <w:rPr>
                <w:rFonts w:cs="Times New Roman"/>
                <w:b/>
                <w:spacing w:val="35"/>
                <w:sz w:val="24"/>
                <w:szCs w:val="24"/>
                <w:lang w:val="ru-RU"/>
              </w:rPr>
              <w:t xml:space="preserve"> </w:t>
            </w:r>
            <w:r w:rsidRPr="004E61AD">
              <w:rPr>
                <w:rFonts w:cs="Times New Roman"/>
                <w:sz w:val="24"/>
                <w:szCs w:val="24"/>
                <w:lang w:val="ru-RU"/>
              </w:rPr>
              <w:t>класса</w:t>
            </w:r>
            <w:r w:rsidRPr="004E61AD">
              <w:rPr>
                <w:rFonts w:cs="Times New Roman"/>
                <w:spacing w:val="44"/>
                <w:sz w:val="24"/>
                <w:szCs w:val="24"/>
                <w:lang w:val="ru-RU"/>
              </w:rPr>
              <w:t xml:space="preserve"> </w:t>
            </w:r>
            <w:r w:rsidRPr="004E61AD">
              <w:rPr>
                <w:rFonts w:cs="Times New Roman"/>
                <w:sz w:val="24"/>
                <w:szCs w:val="24"/>
                <w:lang w:val="ru-RU"/>
              </w:rPr>
              <w:t>вредности</w:t>
            </w:r>
          </w:p>
        </w:tc>
      </w:tr>
      <w:tr w:rsidR="004E61AD" w:rsidRPr="004E61AD" w:rsidTr="008E7C15">
        <w:trPr>
          <w:trHeight w:val="273"/>
        </w:trPr>
        <w:tc>
          <w:tcPr>
            <w:tcW w:w="1558" w:type="dxa"/>
          </w:tcPr>
          <w:p w:rsidR="008E7C15" w:rsidRPr="004E61AD" w:rsidRDefault="008E7C15" w:rsidP="008E7C15">
            <w:pPr>
              <w:pStyle w:val="TableParagraph"/>
              <w:spacing w:before="18" w:line="235" w:lineRule="exact"/>
              <w:ind w:left="72"/>
              <w:jc w:val="center"/>
              <w:rPr>
                <w:rFonts w:cs="Times New Roman"/>
                <w:b/>
                <w:sz w:val="24"/>
                <w:szCs w:val="24"/>
              </w:rPr>
            </w:pPr>
            <w:r w:rsidRPr="004E61AD">
              <w:rPr>
                <w:rFonts w:cs="Times New Roman"/>
                <w:b/>
                <w:w w:val="110"/>
                <w:sz w:val="24"/>
                <w:szCs w:val="24"/>
              </w:rPr>
              <w:t>П-l(IV)</w:t>
            </w:r>
          </w:p>
        </w:tc>
        <w:tc>
          <w:tcPr>
            <w:tcW w:w="7803" w:type="dxa"/>
          </w:tcPr>
          <w:p w:rsidR="008E7C15" w:rsidRPr="004E61AD" w:rsidRDefault="008E7C15" w:rsidP="00715134">
            <w:pPr>
              <w:pStyle w:val="TableParagraph"/>
              <w:spacing w:before="18" w:line="235" w:lineRule="exact"/>
              <w:ind w:left="441"/>
              <w:rPr>
                <w:rFonts w:cs="Times New Roman"/>
                <w:sz w:val="24"/>
                <w:szCs w:val="24"/>
                <w:lang w:val="ru-RU"/>
              </w:rPr>
            </w:pPr>
            <w:r w:rsidRPr="004E61AD">
              <w:rPr>
                <w:rFonts w:cs="Times New Roman"/>
                <w:sz w:val="24"/>
                <w:szCs w:val="24"/>
                <w:lang w:val="ru-RU"/>
              </w:rPr>
              <w:t>Зона</w:t>
            </w:r>
            <w:r w:rsidRPr="004E61AD">
              <w:rPr>
                <w:rFonts w:cs="Times New Roman"/>
                <w:spacing w:val="52"/>
                <w:sz w:val="24"/>
                <w:szCs w:val="24"/>
                <w:lang w:val="ru-RU"/>
              </w:rPr>
              <w:t xml:space="preserve"> </w:t>
            </w:r>
            <w:r w:rsidRPr="004E61AD">
              <w:rPr>
                <w:rFonts w:cs="Times New Roman"/>
                <w:sz w:val="24"/>
                <w:szCs w:val="24"/>
                <w:lang w:val="ru-RU"/>
              </w:rPr>
              <w:t>производственно-коммунальных</w:t>
            </w:r>
            <w:r w:rsidRPr="004E61AD">
              <w:rPr>
                <w:rFonts w:cs="Times New Roman"/>
                <w:spacing w:val="20"/>
                <w:sz w:val="24"/>
                <w:szCs w:val="24"/>
                <w:lang w:val="ru-RU"/>
              </w:rPr>
              <w:t xml:space="preserve"> </w:t>
            </w:r>
            <w:r w:rsidRPr="004E61AD">
              <w:rPr>
                <w:rFonts w:cs="Times New Roman"/>
                <w:sz w:val="24"/>
                <w:szCs w:val="24"/>
                <w:lang w:val="ru-RU"/>
              </w:rPr>
              <w:t>объектов</w:t>
            </w:r>
            <w:r w:rsidRPr="004E61AD">
              <w:rPr>
                <w:rFonts w:cs="Times New Roman"/>
                <w:spacing w:val="63"/>
                <w:sz w:val="24"/>
                <w:szCs w:val="24"/>
                <w:lang w:val="ru-RU"/>
              </w:rPr>
              <w:t xml:space="preserve"> </w:t>
            </w:r>
            <w:r w:rsidRPr="004E61AD">
              <w:rPr>
                <w:rFonts w:cs="Times New Roman"/>
                <w:sz w:val="24"/>
                <w:szCs w:val="24"/>
              </w:rPr>
              <w:t>IV</w:t>
            </w:r>
            <w:r w:rsidRPr="004E61AD">
              <w:rPr>
                <w:rFonts w:cs="Times New Roman"/>
                <w:spacing w:val="40"/>
                <w:sz w:val="24"/>
                <w:szCs w:val="24"/>
                <w:lang w:val="ru-RU"/>
              </w:rPr>
              <w:t xml:space="preserve"> </w:t>
            </w:r>
            <w:r w:rsidRPr="004E61AD">
              <w:rPr>
                <w:rFonts w:cs="Times New Roman"/>
                <w:sz w:val="24"/>
                <w:szCs w:val="24"/>
                <w:lang w:val="ru-RU"/>
              </w:rPr>
              <w:t>класса</w:t>
            </w:r>
            <w:r w:rsidRPr="004E61AD">
              <w:rPr>
                <w:rFonts w:cs="Times New Roman"/>
                <w:spacing w:val="64"/>
                <w:sz w:val="24"/>
                <w:szCs w:val="24"/>
                <w:lang w:val="ru-RU"/>
              </w:rPr>
              <w:t xml:space="preserve"> </w:t>
            </w:r>
            <w:r w:rsidRPr="004E61AD">
              <w:rPr>
                <w:rFonts w:cs="Times New Roman"/>
                <w:sz w:val="24"/>
                <w:szCs w:val="24"/>
                <w:lang w:val="ru-RU"/>
              </w:rPr>
              <w:t>вредности</w:t>
            </w:r>
          </w:p>
        </w:tc>
      </w:tr>
      <w:tr w:rsidR="004E61AD" w:rsidRPr="004E61AD" w:rsidTr="008E7C15">
        <w:trPr>
          <w:trHeight w:val="273"/>
        </w:trPr>
        <w:tc>
          <w:tcPr>
            <w:tcW w:w="1558" w:type="dxa"/>
          </w:tcPr>
          <w:p w:rsidR="008E7C15" w:rsidRPr="004E61AD" w:rsidRDefault="008E7C15" w:rsidP="008E7C15">
            <w:pPr>
              <w:pStyle w:val="TableParagraph"/>
              <w:spacing w:before="18" w:line="235" w:lineRule="exact"/>
              <w:ind w:left="72"/>
              <w:jc w:val="center"/>
              <w:rPr>
                <w:rFonts w:cs="Times New Roman"/>
                <w:b/>
                <w:sz w:val="24"/>
                <w:szCs w:val="24"/>
              </w:rPr>
            </w:pPr>
            <w:r w:rsidRPr="004E61AD">
              <w:rPr>
                <w:rFonts w:cs="Times New Roman"/>
                <w:b/>
                <w:w w:val="110"/>
                <w:sz w:val="24"/>
                <w:szCs w:val="24"/>
              </w:rPr>
              <w:t>П-l(V)</w:t>
            </w:r>
          </w:p>
        </w:tc>
        <w:tc>
          <w:tcPr>
            <w:tcW w:w="7803" w:type="dxa"/>
          </w:tcPr>
          <w:p w:rsidR="008E7C15" w:rsidRPr="004E61AD" w:rsidRDefault="008E7C15" w:rsidP="00715134">
            <w:pPr>
              <w:pStyle w:val="TableParagraph"/>
              <w:spacing w:before="18" w:line="235" w:lineRule="exact"/>
              <w:ind w:left="441"/>
              <w:rPr>
                <w:rFonts w:cs="Times New Roman"/>
                <w:sz w:val="24"/>
                <w:szCs w:val="24"/>
                <w:lang w:val="ru-RU"/>
              </w:rPr>
            </w:pPr>
            <w:r w:rsidRPr="004E61AD">
              <w:rPr>
                <w:rFonts w:cs="Times New Roman"/>
                <w:sz w:val="24"/>
                <w:szCs w:val="24"/>
                <w:lang w:val="ru-RU"/>
              </w:rPr>
              <w:t>Зона</w:t>
            </w:r>
            <w:r w:rsidRPr="004E61AD">
              <w:rPr>
                <w:rFonts w:cs="Times New Roman"/>
                <w:spacing w:val="56"/>
                <w:sz w:val="24"/>
                <w:szCs w:val="24"/>
                <w:lang w:val="ru-RU"/>
              </w:rPr>
              <w:t xml:space="preserve"> </w:t>
            </w:r>
            <w:r w:rsidRPr="004E61AD">
              <w:rPr>
                <w:rFonts w:cs="Times New Roman"/>
                <w:sz w:val="24"/>
                <w:szCs w:val="24"/>
                <w:lang w:val="ru-RU"/>
              </w:rPr>
              <w:t>производственно-коммунальных</w:t>
            </w:r>
            <w:r w:rsidRPr="004E61AD">
              <w:rPr>
                <w:rFonts w:cs="Times New Roman"/>
                <w:spacing w:val="10"/>
                <w:sz w:val="24"/>
                <w:szCs w:val="24"/>
                <w:lang w:val="ru-RU"/>
              </w:rPr>
              <w:t xml:space="preserve"> </w:t>
            </w:r>
            <w:r w:rsidRPr="004E61AD">
              <w:rPr>
                <w:rFonts w:cs="Times New Roman"/>
                <w:sz w:val="24"/>
                <w:szCs w:val="24"/>
                <w:lang w:val="ru-RU"/>
              </w:rPr>
              <w:t>объектов</w:t>
            </w:r>
            <w:r w:rsidRPr="004E61AD">
              <w:rPr>
                <w:rFonts w:cs="Times New Roman"/>
                <w:spacing w:val="66"/>
                <w:sz w:val="24"/>
                <w:szCs w:val="24"/>
                <w:lang w:val="ru-RU"/>
              </w:rPr>
              <w:t xml:space="preserve"> </w:t>
            </w:r>
            <w:r w:rsidRPr="004E61AD">
              <w:rPr>
                <w:rFonts w:cs="Times New Roman"/>
                <w:sz w:val="24"/>
                <w:szCs w:val="24"/>
              </w:rPr>
              <w:t>V</w:t>
            </w:r>
            <w:r w:rsidRPr="004E61AD">
              <w:rPr>
                <w:rFonts w:cs="Times New Roman"/>
                <w:spacing w:val="46"/>
                <w:sz w:val="24"/>
                <w:szCs w:val="24"/>
                <w:lang w:val="ru-RU"/>
              </w:rPr>
              <w:t xml:space="preserve"> </w:t>
            </w:r>
            <w:r w:rsidRPr="004E61AD">
              <w:rPr>
                <w:rFonts w:cs="Times New Roman"/>
                <w:sz w:val="24"/>
                <w:szCs w:val="24"/>
                <w:lang w:val="ru-RU"/>
              </w:rPr>
              <w:t>класса</w:t>
            </w:r>
            <w:r w:rsidRPr="004E61AD">
              <w:rPr>
                <w:rFonts w:cs="Times New Roman"/>
                <w:spacing w:val="62"/>
                <w:sz w:val="24"/>
                <w:szCs w:val="24"/>
                <w:lang w:val="ru-RU"/>
              </w:rPr>
              <w:t xml:space="preserve"> </w:t>
            </w:r>
            <w:r w:rsidRPr="004E61AD">
              <w:rPr>
                <w:rFonts w:cs="Times New Roman"/>
                <w:sz w:val="24"/>
                <w:szCs w:val="24"/>
                <w:lang w:val="ru-RU"/>
              </w:rPr>
              <w:t>вредности</w:t>
            </w:r>
          </w:p>
        </w:tc>
      </w:tr>
      <w:tr w:rsidR="004E61AD" w:rsidRPr="004E61AD" w:rsidTr="008E7C15">
        <w:trPr>
          <w:trHeight w:val="542"/>
        </w:trPr>
        <w:tc>
          <w:tcPr>
            <w:tcW w:w="1558" w:type="dxa"/>
          </w:tcPr>
          <w:p w:rsidR="008E7C15" w:rsidRPr="004E61AD" w:rsidRDefault="008E7C15" w:rsidP="008E7C15">
            <w:pPr>
              <w:pStyle w:val="TableParagraph"/>
              <w:spacing w:before="147"/>
              <w:ind w:left="72"/>
              <w:jc w:val="center"/>
              <w:rPr>
                <w:rFonts w:cs="Times New Roman"/>
                <w:b/>
                <w:sz w:val="24"/>
                <w:szCs w:val="24"/>
              </w:rPr>
            </w:pPr>
            <w:r w:rsidRPr="004E61AD">
              <w:rPr>
                <w:rFonts w:cs="Times New Roman"/>
                <w:b/>
                <w:w w:val="105"/>
                <w:sz w:val="24"/>
                <w:szCs w:val="24"/>
              </w:rPr>
              <w:t>ПР-1</w:t>
            </w:r>
          </w:p>
        </w:tc>
        <w:tc>
          <w:tcPr>
            <w:tcW w:w="7803" w:type="dxa"/>
          </w:tcPr>
          <w:p w:rsidR="008E7C15" w:rsidRPr="004E61AD" w:rsidRDefault="008E7C15" w:rsidP="00715134">
            <w:pPr>
              <w:pStyle w:val="TableParagraph"/>
              <w:tabs>
                <w:tab w:val="left" w:pos="1136"/>
                <w:tab w:val="left" w:pos="2335"/>
                <w:tab w:val="left" w:pos="3844"/>
                <w:tab w:val="left" w:pos="5558"/>
              </w:tabs>
              <w:spacing w:line="270" w:lineRule="atLeast"/>
              <w:ind w:left="119" w:right="68" w:firstLine="322"/>
              <w:rPr>
                <w:rFonts w:cs="Times New Roman"/>
                <w:sz w:val="24"/>
                <w:szCs w:val="24"/>
                <w:lang w:val="ru-RU"/>
              </w:rPr>
            </w:pPr>
            <w:r w:rsidRPr="004E61AD">
              <w:rPr>
                <w:rFonts w:cs="Times New Roman"/>
                <w:w w:val="105"/>
                <w:sz w:val="24"/>
                <w:szCs w:val="24"/>
                <w:lang w:val="ru-RU"/>
              </w:rPr>
              <w:t>Зона</w:t>
            </w:r>
            <w:r w:rsidRPr="004E61AD">
              <w:rPr>
                <w:rFonts w:cs="Times New Roman"/>
                <w:w w:val="105"/>
                <w:sz w:val="24"/>
                <w:szCs w:val="24"/>
                <w:lang w:val="ru-RU"/>
              </w:rPr>
              <w:tab/>
              <w:t>зеленных</w:t>
            </w:r>
            <w:r w:rsidRPr="004E61AD">
              <w:rPr>
                <w:rFonts w:cs="Times New Roman"/>
                <w:w w:val="105"/>
                <w:sz w:val="24"/>
                <w:szCs w:val="24"/>
                <w:lang w:val="ru-RU"/>
              </w:rPr>
              <w:tab/>
              <w:t>насаждений,</w:t>
            </w:r>
            <w:r w:rsidRPr="004E61AD">
              <w:rPr>
                <w:rFonts w:cs="Times New Roman"/>
                <w:w w:val="105"/>
                <w:sz w:val="24"/>
                <w:szCs w:val="24"/>
                <w:lang w:val="ru-RU"/>
              </w:rPr>
              <w:tab/>
              <w:t>выполняющих</w:t>
            </w:r>
            <w:r w:rsidRPr="004E61AD">
              <w:rPr>
                <w:rFonts w:cs="Times New Roman"/>
                <w:w w:val="105"/>
                <w:sz w:val="24"/>
                <w:szCs w:val="24"/>
                <w:lang w:val="ru-RU"/>
              </w:rPr>
              <w:tab/>
            </w:r>
            <w:r w:rsidRPr="004E61AD">
              <w:rPr>
                <w:rFonts w:cs="Times New Roman"/>
                <w:spacing w:val="-1"/>
                <w:w w:val="105"/>
                <w:sz w:val="24"/>
                <w:szCs w:val="24"/>
                <w:lang w:val="ru-RU"/>
              </w:rPr>
              <w:t>санитарно-защитные</w:t>
            </w:r>
            <w:r w:rsidRPr="004E61AD">
              <w:rPr>
                <w:rFonts w:cs="Times New Roman"/>
                <w:spacing w:val="-58"/>
                <w:w w:val="105"/>
                <w:sz w:val="24"/>
                <w:szCs w:val="24"/>
                <w:lang w:val="ru-RU"/>
              </w:rPr>
              <w:t xml:space="preserve"> </w:t>
            </w:r>
            <w:r w:rsidRPr="004E61AD">
              <w:rPr>
                <w:rFonts w:cs="Times New Roman"/>
                <w:w w:val="105"/>
                <w:sz w:val="24"/>
                <w:szCs w:val="24"/>
                <w:lang w:val="ru-RU"/>
              </w:rPr>
              <w:t>функции</w:t>
            </w:r>
          </w:p>
        </w:tc>
      </w:tr>
      <w:tr w:rsidR="004E61AD" w:rsidRPr="004E61AD" w:rsidTr="008E7C15">
        <w:trPr>
          <w:trHeight w:val="273"/>
        </w:trPr>
        <w:tc>
          <w:tcPr>
            <w:tcW w:w="9361" w:type="dxa"/>
            <w:gridSpan w:val="2"/>
          </w:tcPr>
          <w:p w:rsidR="008E7C15" w:rsidRPr="004E61AD" w:rsidRDefault="008E7C15" w:rsidP="008E7C15">
            <w:pPr>
              <w:pStyle w:val="TableParagraph"/>
              <w:spacing w:before="18" w:line="235" w:lineRule="exact"/>
              <w:ind w:left="72" w:right="1790"/>
              <w:jc w:val="center"/>
              <w:rPr>
                <w:rFonts w:cs="Times New Roman"/>
                <w:b/>
                <w:sz w:val="24"/>
                <w:szCs w:val="24"/>
                <w:lang w:val="ru-RU"/>
              </w:rPr>
            </w:pPr>
            <w:r w:rsidRPr="004E61AD">
              <w:rPr>
                <w:rFonts w:cs="Times New Roman"/>
                <w:b/>
                <w:spacing w:val="-2"/>
                <w:w w:val="105"/>
                <w:sz w:val="24"/>
                <w:szCs w:val="24"/>
                <w:lang w:val="ru-RU"/>
              </w:rPr>
              <w:t>Зона</w:t>
            </w:r>
            <w:r w:rsidRPr="004E61AD">
              <w:rPr>
                <w:rFonts w:cs="Times New Roman"/>
                <w:b/>
                <w:spacing w:val="-11"/>
                <w:w w:val="105"/>
                <w:sz w:val="24"/>
                <w:szCs w:val="24"/>
                <w:lang w:val="ru-RU"/>
              </w:rPr>
              <w:t xml:space="preserve"> </w:t>
            </w:r>
            <w:r w:rsidRPr="004E61AD">
              <w:rPr>
                <w:rFonts w:cs="Times New Roman"/>
                <w:b/>
                <w:spacing w:val="-1"/>
                <w:w w:val="105"/>
                <w:sz w:val="24"/>
                <w:szCs w:val="24"/>
                <w:lang w:val="ru-RU"/>
              </w:rPr>
              <w:t>инженерной</w:t>
            </w:r>
            <w:r w:rsidRPr="004E61AD">
              <w:rPr>
                <w:rFonts w:cs="Times New Roman"/>
                <w:b/>
                <w:w w:val="105"/>
                <w:sz w:val="24"/>
                <w:szCs w:val="24"/>
                <w:lang w:val="ru-RU"/>
              </w:rPr>
              <w:t xml:space="preserve"> </w:t>
            </w:r>
            <w:r w:rsidRPr="004E61AD">
              <w:rPr>
                <w:rFonts w:cs="Times New Roman"/>
                <w:b/>
                <w:spacing w:val="-1"/>
                <w:w w:val="105"/>
                <w:sz w:val="24"/>
                <w:szCs w:val="24"/>
                <w:lang w:val="ru-RU"/>
              </w:rPr>
              <w:t>и</w:t>
            </w:r>
            <w:r w:rsidRPr="004E61AD">
              <w:rPr>
                <w:rFonts w:cs="Times New Roman"/>
                <w:b/>
                <w:spacing w:val="-14"/>
                <w:w w:val="105"/>
                <w:sz w:val="24"/>
                <w:szCs w:val="24"/>
                <w:lang w:val="ru-RU"/>
              </w:rPr>
              <w:t xml:space="preserve"> </w:t>
            </w:r>
            <w:r w:rsidRPr="004E61AD">
              <w:rPr>
                <w:rFonts w:cs="Times New Roman"/>
                <w:b/>
                <w:spacing w:val="-1"/>
                <w:w w:val="105"/>
                <w:sz w:val="24"/>
                <w:szCs w:val="24"/>
                <w:lang w:val="ru-RU"/>
              </w:rPr>
              <w:t>транспортной</w:t>
            </w:r>
            <w:r w:rsidRPr="004E61AD">
              <w:rPr>
                <w:rFonts w:cs="Times New Roman"/>
                <w:b/>
                <w:w w:val="105"/>
                <w:sz w:val="24"/>
                <w:szCs w:val="24"/>
                <w:lang w:val="ru-RU"/>
              </w:rPr>
              <w:t xml:space="preserve"> </w:t>
            </w:r>
            <w:r w:rsidRPr="004E61AD">
              <w:rPr>
                <w:rFonts w:cs="Times New Roman"/>
                <w:b/>
                <w:spacing w:val="-1"/>
                <w:w w:val="105"/>
                <w:sz w:val="24"/>
                <w:szCs w:val="24"/>
                <w:lang w:val="ru-RU"/>
              </w:rPr>
              <w:t>инфраструктур</w:t>
            </w:r>
          </w:p>
        </w:tc>
      </w:tr>
      <w:tr w:rsidR="004E61AD" w:rsidRPr="004E61AD" w:rsidTr="008E7C15">
        <w:trPr>
          <w:trHeight w:val="273"/>
        </w:trPr>
        <w:tc>
          <w:tcPr>
            <w:tcW w:w="1558" w:type="dxa"/>
          </w:tcPr>
          <w:p w:rsidR="008E7C15" w:rsidRPr="004E61AD" w:rsidRDefault="008E7C15" w:rsidP="008E7C15">
            <w:pPr>
              <w:pStyle w:val="TableParagraph"/>
              <w:spacing w:before="13" w:line="240" w:lineRule="exact"/>
              <w:ind w:left="72"/>
              <w:jc w:val="center"/>
              <w:rPr>
                <w:rFonts w:cs="Times New Roman"/>
                <w:b/>
                <w:sz w:val="24"/>
                <w:szCs w:val="24"/>
              </w:rPr>
            </w:pPr>
            <w:r w:rsidRPr="004E61AD">
              <w:rPr>
                <w:rFonts w:cs="Times New Roman"/>
                <w:b/>
                <w:w w:val="105"/>
                <w:sz w:val="24"/>
                <w:szCs w:val="24"/>
              </w:rPr>
              <w:t>И-1</w:t>
            </w:r>
          </w:p>
        </w:tc>
        <w:tc>
          <w:tcPr>
            <w:tcW w:w="7803" w:type="dxa"/>
          </w:tcPr>
          <w:p w:rsidR="008E7C15" w:rsidRPr="004E61AD" w:rsidRDefault="008E7C15" w:rsidP="00715134">
            <w:pPr>
              <w:pStyle w:val="TableParagraph"/>
              <w:spacing w:before="18" w:line="235" w:lineRule="exact"/>
              <w:ind w:left="441"/>
              <w:rPr>
                <w:rFonts w:cs="Times New Roman"/>
                <w:sz w:val="24"/>
                <w:szCs w:val="24"/>
              </w:rPr>
            </w:pPr>
            <w:r w:rsidRPr="004E61AD">
              <w:rPr>
                <w:rFonts w:cs="Times New Roman"/>
                <w:w w:val="105"/>
                <w:sz w:val="24"/>
                <w:szCs w:val="24"/>
              </w:rPr>
              <w:t>Зона</w:t>
            </w:r>
            <w:r w:rsidRPr="004E61AD">
              <w:rPr>
                <w:rFonts w:cs="Times New Roman"/>
                <w:spacing w:val="-11"/>
                <w:w w:val="105"/>
                <w:sz w:val="24"/>
                <w:szCs w:val="24"/>
              </w:rPr>
              <w:t xml:space="preserve"> </w:t>
            </w:r>
            <w:r w:rsidRPr="004E61AD">
              <w:rPr>
                <w:rFonts w:cs="Times New Roman"/>
                <w:w w:val="105"/>
                <w:sz w:val="24"/>
                <w:szCs w:val="24"/>
              </w:rPr>
              <w:t>инженерной</w:t>
            </w:r>
            <w:r w:rsidRPr="004E61AD">
              <w:rPr>
                <w:rFonts w:cs="Times New Roman"/>
                <w:spacing w:val="-2"/>
                <w:w w:val="105"/>
                <w:sz w:val="24"/>
                <w:szCs w:val="24"/>
              </w:rPr>
              <w:t xml:space="preserve"> </w:t>
            </w:r>
            <w:r w:rsidRPr="004E61AD">
              <w:rPr>
                <w:rFonts w:cs="Times New Roman"/>
                <w:w w:val="105"/>
                <w:sz w:val="24"/>
                <w:szCs w:val="24"/>
              </w:rPr>
              <w:t>инфраструктуры</w:t>
            </w:r>
          </w:p>
        </w:tc>
      </w:tr>
      <w:tr w:rsidR="004E61AD" w:rsidRPr="004E61AD" w:rsidTr="008E7C15">
        <w:trPr>
          <w:trHeight w:val="263"/>
        </w:trPr>
        <w:tc>
          <w:tcPr>
            <w:tcW w:w="1558" w:type="dxa"/>
          </w:tcPr>
          <w:p w:rsidR="008E7C15" w:rsidRPr="004E61AD" w:rsidRDefault="008E7C15" w:rsidP="008E7C15">
            <w:pPr>
              <w:pStyle w:val="TableParagraph"/>
              <w:spacing w:before="13" w:line="230" w:lineRule="exact"/>
              <w:ind w:left="72"/>
              <w:jc w:val="center"/>
              <w:rPr>
                <w:rFonts w:cs="Times New Roman"/>
                <w:b/>
                <w:sz w:val="24"/>
                <w:szCs w:val="24"/>
              </w:rPr>
            </w:pPr>
            <w:r w:rsidRPr="004E61AD">
              <w:rPr>
                <w:rFonts w:cs="Times New Roman"/>
                <w:b/>
                <w:w w:val="105"/>
                <w:sz w:val="24"/>
                <w:szCs w:val="24"/>
              </w:rPr>
              <w:t>Т-1</w:t>
            </w:r>
          </w:p>
        </w:tc>
        <w:tc>
          <w:tcPr>
            <w:tcW w:w="7803" w:type="dxa"/>
          </w:tcPr>
          <w:p w:rsidR="008E7C15" w:rsidRPr="004E61AD" w:rsidRDefault="008E7C15" w:rsidP="00715134">
            <w:pPr>
              <w:pStyle w:val="TableParagraph"/>
              <w:spacing w:before="8" w:line="235" w:lineRule="exact"/>
              <w:ind w:left="441"/>
              <w:rPr>
                <w:rFonts w:cs="Times New Roman"/>
                <w:sz w:val="24"/>
                <w:szCs w:val="24"/>
              </w:rPr>
            </w:pPr>
            <w:r w:rsidRPr="004E61AD">
              <w:rPr>
                <w:rFonts w:cs="Times New Roman"/>
                <w:w w:val="105"/>
                <w:sz w:val="24"/>
                <w:szCs w:val="24"/>
              </w:rPr>
              <w:t>Зона</w:t>
            </w:r>
            <w:r w:rsidRPr="004E61AD">
              <w:rPr>
                <w:rFonts w:cs="Times New Roman"/>
                <w:spacing w:val="-14"/>
                <w:w w:val="105"/>
                <w:sz w:val="24"/>
                <w:szCs w:val="24"/>
              </w:rPr>
              <w:t xml:space="preserve"> </w:t>
            </w:r>
            <w:r w:rsidRPr="004E61AD">
              <w:rPr>
                <w:rFonts w:cs="Times New Roman"/>
                <w:w w:val="105"/>
                <w:sz w:val="24"/>
                <w:szCs w:val="24"/>
              </w:rPr>
              <w:t>транспортной</w:t>
            </w:r>
            <w:r w:rsidRPr="004E61AD">
              <w:rPr>
                <w:rFonts w:cs="Times New Roman"/>
                <w:spacing w:val="9"/>
                <w:w w:val="105"/>
                <w:sz w:val="24"/>
                <w:szCs w:val="24"/>
              </w:rPr>
              <w:t xml:space="preserve"> </w:t>
            </w:r>
            <w:r w:rsidRPr="004E61AD">
              <w:rPr>
                <w:rFonts w:cs="Times New Roman"/>
                <w:w w:val="105"/>
                <w:sz w:val="24"/>
                <w:szCs w:val="24"/>
              </w:rPr>
              <w:t>инфраструктуры</w:t>
            </w:r>
          </w:p>
        </w:tc>
      </w:tr>
      <w:tr w:rsidR="004E61AD" w:rsidRPr="004E61AD" w:rsidTr="008E7C15">
        <w:trPr>
          <w:trHeight w:val="273"/>
        </w:trPr>
        <w:tc>
          <w:tcPr>
            <w:tcW w:w="9361" w:type="dxa"/>
            <w:gridSpan w:val="2"/>
          </w:tcPr>
          <w:p w:rsidR="008E7C15" w:rsidRPr="004E61AD" w:rsidRDefault="008E7C15" w:rsidP="008E7C15">
            <w:pPr>
              <w:pStyle w:val="TableParagraph"/>
              <w:spacing w:before="23" w:line="230" w:lineRule="exact"/>
              <w:ind w:left="72" w:right="1780"/>
              <w:jc w:val="center"/>
              <w:rPr>
                <w:rFonts w:cs="Times New Roman"/>
                <w:b/>
                <w:sz w:val="24"/>
                <w:szCs w:val="24"/>
              </w:rPr>
            </w:pPr>
            <w:r w:rsidRPr="004E61AD">
              <w:rPr>
                <w:rFonts w:cs="Times New Roman"/>
                <w:b/>
                <w:w w:val="105"/>
                <w:sz w:val="24"/>
                <w:szCs w:val="24"/>
              </w:rPr>
              <w:t>Рекреационные</w:t>
            </w:r>
            <w:r w:rsidRPr="004E61AD">
              <w:rPr>
                <w:rFonts w:cs="Times New Roman"/>
                <w:b/>
                <w:spacing w:val="-2"/>
                <w:w w:val="105"/>
                <w:sz w:val="24"/>
                <w:szCs w:val="24"/>
              </w:rPr>
              <w:t xml:space="preserve"> </w:t>
            </w:r>
            <w:r w:rsidRPr="004E61AD">
              <w:rPr>
                <w:rFonts w:cs="Times New Roman"/>
                <w:b/>
                <w:w w:val="105"/>
                <w:sz w:val="24"/>
                <w:szCs w:val="24"/>
              </w:rPr>
              <w:t>зоны</w:t>
            </w:r>
          </w:p>
        </w:tc>
      </w:tr>
      <w:tr w:rsidR="004E61AD" w:rsidRPr="004E61AD" w:rsidTr="008E7C15">
        <w:trPr>
          <w:trHeight w:val="273"/>
        </w:trPr>
        <w:tc>
          <w:tcPr>
            <w:tcW w:w="1558" w:type="dxa"/>
          </w:tcPr>
          <w:p w:rsidR="008E7C15" w:rsidRPr="004E61AD" w:rsidRDefault="008E7C15" w:rsidP="008E7C15">
            <w:pPr>
              <w:pStyle w:val="TableParagraph"/>
              <w:spacing w:before="18" w:line="235" w:lineRule="exact"/>
              <w:ind w:left="72"/>
              <w:jc w:val="center"/>
              <w:rPr>
                <w:rFonts w:cs="Times New Roman"/>
                <w:b/>
                <w:sz w:val="24"/>
                <w:szCs w:val="24"/>
              </w:rPr>
            </w:pPr>
            <w:r w:rsidRPr="004E61AD">
              <w:rPr>
                <w:rFonts w:cs="Times New Roman"/>
                <w:b/>
                <w:w w:val="105"/>
                <w:sz w:val="24"/>
                <w:szCs w:val="24"/>
              </w:rPr>
              <w:t>Р-1</w:t>
            </w:r>
          </w:p>
        </w:tc>
        <w:tc>
          <w:tcPr>
            <w:tcW w:w="7803" w:type="dxa"/>
          </w:tcPr>
          <w:p w:rsidR="008E7C15" w:rsidRPr="004E61AD" w:rsidRDefault="008E7C15" w:rsidP="00715134">
            <w:pPr>
              <w:pStyle w:val="TableParagraph"/>
              <w:spacing w:before="18" w:line="235" w:lineRule="exact"/>
              <w:ind w:left="441"/>
              <w:rPr>
                <w:rFonts w:cs="Times New Roman"/>
                <w:sz w:val="24"/>
                <w:szCs w:val="24"/>
              </w:rPr>
            </w:pPr>
            <w:r w:rsidRPr="004E61AD">
              <w:rPr>
                <w:rFonts w:cs="Times New Roman"/>
                <w:sz w:val="24"/>
                <w:szCs w:val="24"/>
              </w:rPr>
              <w:t>Зона</w:t>
            </w:r>
            <w:r w:rsidRPr="004E61AD">
              <w:rPr>
                <w:rFonts w:cs="Times New Roman"/>
                <w:spacing w:val="50"/>
                <w:sz w:val="24"/>
                <w:szCs w:val="24"/>
              </w:rPr>
              <w:t xml:space="preserve"> </w:t>
            </w:r>
            <w:r w:rsidRPr="004E61AD">
              <w:rPr>
                <w:rFonts w:cs="Times New Roman"/>
                <w:sz w:val="24"/>
                <w:szCs w:val="24"/>
              </w:rPr>
              <w:t>рекреационного</w:t>
            </w:r>
            <w:r w:rsidRPr="004E61AD">
              <w:rPr>
                <w:rFonts w:cs="Times New Roman"/>
                <w:spacing w:val="22"/>
                <w:sz w:val="24"/>
                <w:szCs w:val="24"/>
              </w:rPr>
              <w:t xml:space="preserve"> </w:t>
            </w:r>
            <w:r w:rsidRPr="004E61AD">
              <w:rPr>
                <w:rFonts w:cs="Times New Roman"/>
                <w:sz w:val="24"/>
                <w:szCs w:val="24"/>
              </w:rPr>
              <w:t>назначения</w:t>
            </w:r>
          </w:p>
        </w:tc>
      </w:tr>
      <w:tr w:rsidR="004E61AD" w:rsidRPr="004E61AD" w:rsidTr="008E7C15">
        <w:trPr>
          <w:trHeight w:val="273"/>
        </w:trPr>
        <w:tc>
          <w:tcPr>
            <w:tcW w:w="1558" w:type="dxa"/>
          </w:tcPr>
          <w:p w:rsidR="008E7C15" w:rsidRPr="004E61AD" w:rsidRDefault="008E7C15" w:rsidP="008E7C15">
            <w:pPr>
              <w:pStyle w:val="TableParagraph"/>
              <w:spacing w:before="23" w:line="230" w:lineRule="exact"/>
              <w:ind w:left="72"/>
              <w:jc w:val="center"/>
              <w:rPr>
                <w:rFonts w:cs="Times New Roman"/>
                <w:b/>
                <w:sz w:val="24"/>
                <w:szCs w:val="24"/>
              </w:rPr>
            </w:pPr>
            <w:r w:rsidRPr="004E61AD">
              <w:rPr>
                <w:rFonts w:cs="Times New Roman"/>
                <w:b/>
                <w:w w:val="105"/>
                <w:sz w:val="24"/>
                <w:szCs w:val="24"/>
              </w:rPr>
              <w:t>ГЛФ</w:t>
            </w:r>
          </w:p>
        </w:tc>
        <w:tc>
          <w:tcPr>
            <w:tcW w:w="7803" w:type="dxa"/>
          </w:tcPr>
          <w:p w:rsidR="008E7C15" w:rsidRPr="004E61AD" w:rsidRDefault="008E7C15" w:rsidP="00715134">
            <w:pPr>
              <w:pStyle w:val="TableParagraph"/>
              <w:spacing w:before="18" w:line="235" w:lineRule="exact"/>
              <w:ind w:left="437"/>
              <w:rPr>
                <w:rFonts w:cs="Times New Roman"/>
                <w:sz w:val="24"/>
                <w:szCs w:val="24"/>
              </w:rPr>
            </w:pPr>
            <w:r w:rsidRPr="004E61AD">
              <w:rPr>
                <w:rFonts w:cs="Times New Roman"/>
                <w:w w:val="105"/>
                <w:sz w:val="24"/>
                <w:szCs w:val="24"/>
              </w:rPr>
              <w:t>Государственного</w:t>
            </w:r>
            <w:r w:rsidRPr="004E61AD">
              <w:rPr>
                <w:rFonts w:cs="Times New Roman"/>
                <w:spacing w:val="-15"/>
                <w:w w:val="105"/>
                <w:sz w:val="24"/>
                <w:szCs w:val="24"/>
              </w:rPr>
              <w:t xml:space="preserve"> </w:t>
            </w:r>
            <w:r w:rsidRPr="004E61AD">
              <w:rPr>
                <w:rFonts w:cs="Times New Roman"/>
                <w:w w:val="105"/>
                <w:sz w:val="24"/>
                <w:szCs w:val="24"/>
              </w:rPr>
              <w:t>лесного</w:t>
            </w:r>
            <w:r w:rsidRPr="004E61AD">
              <w:rPr>
                <w:rFonts w:cs="Times New Roman"/>
                <w:spacing w:val="-6"/>
                <w:w w:val="105"/>
                <w:sz w:val="24"/>
                <w:szCs w:val="24"/>
              </w:rPr>
              <w:t xml:space="preserve"> </w:t>
            </w:r>
            <w:r w:rsidRPr="004E61AD">
              <w:rPr>
                <w:rFonts w:cs="Times New Roman"/>
                <w:w w:val="105"/>
                <w:sz w:val="24"/>
                <w:szCs w:val="24"/>
              </w:rPr>
              <w:t>фонда</w:t>
            </w:r>
          </w:p>
        </w:tc>
      </w:tr>
      <w:tr w:rsidR="004E61AD" w:rsidRPr="004E61AD" w:rsidTr="008E7C15">
        <w:trPr>
          <w:trHeight w:val="268"/>
        </w:trPr>
        <w:tc>
          <w:tcPr>
            <w:tcW w:w="9361" w:type="dxa"/>
            <w:gridSpan w:val="2"/>
          </w:tcPr>
          <w:p w:rsidR="008E7C15" w:rsidRPr="004E61AD" w:rsidRDefault="008E7C15" w:rsidP="008E7C15">
            <w:pPr>
              <w:pStyle w:val="TableParagraph"/>
              <w:spacing w:before="18" w:line="230" w:lineRule="exact"/>
              <w:ind w:left="72" w:right="1790"/>
              <w:jc w:val="center"/>
              <w:rPr>
                <w:rFonts w:cs="Times New Roman"/>
                <w:b/>
                <w:sz w:val="24"/>
                <w:szCs w:val="24"/>
              </w:rPr>
            </w:pPr>
            <w:r w:rsidRPr="004E61AD">
              <w:rPr>
                <w:rFonts w:cs="Times New Roman"/>
                <w:b/>
                <w:sz w:val="24"/>
                <w:szCs w:val="24"/>
              </w:rPr>
              <w:t>Зоны</w:t>
            </w:r>
            <w:r w:rsidRPr="004E61AD">
              <w:rPr>
                <w:rFonts w:cs="Times New Roman"/>
                <w:b/>
                <w:spacing w:val="68"/>
                <w:sz w:val="24"/>
                <w:szCs w:val="24"/>
              </w:rPr>
              <w:t xml:space="preserve"> </w:t>
            </w:r>
            <w:r w:rsidRPr="004E61AD">
              <w:rPr>
                <w:rFonts w:cs="Times New Roman"/>
                <w:b/>
                <w:sz w:val="24"/>
                <w:szCs w:val="24"/>
              </w:rPr>
              <w:t>сельскохозяйственного</w:t>
            </w:r>
            <w:r w:rsidRPr="004E61AD">
              <w:rPr>
                <w:rFonts w:cs="Times New Roman"/>
                <w:b/>
                <w:spacing w:val="25"/>
                <w:sz w:val="24"/>
                <w:szCs w:val="24"/>
              </w:rPr>
              <w:t xml:space="preserve"> </w:t>
            </w:r>
            <w:r w:rsidRPr="004E61AD">
              <w:rPr>
                <w:rFonts w:cs="Times New Roman"/>
                <w:b/>
                <w:sz w:val="24"/>
                <w:szCs w:val="24"/>
              </w:rPr>
              <w:t>использования</w:t>
            </w:r>
          </w:p>
        </w:tc>
      </w:tr>
      <w:tr w:rsidR="004E61AD" w:rsidRPr="004E61AD" w:rsidTr="008E7C15">
        <w:trPr>
          <w:trHeight w:val="273"/>
        </w:trPr>
        <w:tc>
          <w:tcPr>
            <w:tcW w:w="1558" w:type="dxa"/>
          </w:tcPr>
          <w:p w:rsidR="008E7C15" w:rsidRPr="004E61AD" w:rsidRDefault="008E7C15" w:rsidP="008E7C15">
            <w:pPr>
              <w:pStyle w:val="TableParagraph"/>
              <w:spacing w:before="18" w:line="235" w:lineRule="exact"/>
              <w:ind w:left="72"/>
              <w:jc w:val="center"/>
              <w:rPr>
                <w:rFonts w:cs="Times New Roman"/>
                <w:b/>
                <w:sz w:val="24"/>
                <w:szCs w:val="24"/>
              </w:rPr>
            </w:pPr>
            <w:r w:rsidRPr="004E61AD">
              <w:rPr>
                <w:rFonts w:cs="Times New Roman"/>
                <w:b/>
                <w:w w:val="105"/>
                <w:sz w:val="24"/>
                <w:szCs w:val="24"/>
              </w:rPr>
              <w:t>СХ-1</w:t>
            </w:r>
          </w:p>
        </w:tc>
        <w:tc>
          <w:tcPr>
            <w:tcW w:w="7803" w:type="dxa"/>
          </w:tcPr>
          <w:p w:rsidR="008E7C15" w:rsidRPr="004E61AD" w:rsidRDefault="008E7C15" w:rsidP="00715134">
            <w:pPr>
              <w:pStyle w:val="TableParagraph"/>
              <w:spacing w:before="18" w:line="235" w:lineRule="exact"/>
              <w:ind w:left="441"/>
              <w:rPr>
                <w:rFonts w:cs="Times New Roman"/>
                <w:sz w:val="24"/>
                <w:szCs w:val="24"/>
              </w:rPr>
            </w:pPr>
            <w:r w:rsidRPr="004E61AD">
              <w:rPr>
                <w:rFonts w:cs="Times New Roman"/>
                <w:sz w:val="24"/>
                <w:szCs w:val="24"/>
              </w:rPr>
              <w:t>Зона</w:t>
            </w:r>
            <w:r w:rsidRPr="004E61AD">
              <w:rPr>
                <w:rFonts w:cs="Times New Roman"/>
                <w:spacing w:val="53"/>
                <w:sz w:val="24"/>
                <w:szCs w:val="24"/>
              </w:rPr>
              <w:t xml:space="preserve"> </w:t>
            </w:r>
            <w:r w:rsidRPr="004E61AD">
              <w:rPr>
                <w:rFonts w:cs="Times New Roman"/>
                <w:sz w:val="24"/>
                <w:szCs w:val="24"/>
              </w:rPr>
              <w:t>сельскохозяйственного</w:t>
            </w:r>
            <w:r w:rsidRPr="004E61AD">
              <w:rPr>
                <w:rFonts w:cs="Times New Roman"/>
                <w:spacing w:val="26"/>
                <w:sz w:val="24"/>
                <w:szCs w:val="24"/>
              </w:rPr>
              <w:t xml:space="preserve"> </w:t>
            </w:r>
            <w:r w:rsidRPr="004E61AD">
              <w:rPr>
                <w:rFonts w:cs="Times New Roman"/>
                <w:sz w:val="24"/>
                <w:szCs w:val="24"/>
              </w:rPr>
              <w:t>использования</w:t>
            </w:r>
          </w:p>
        </w:tc>
      </w:tr>
      <w:tr w:rsidR="004E61AD" w:rsidRPr="004E61AD" w:rsidTr="008E7C15">
        <w:trPr>
          <w:trHeight w:val="268"/>
        </w:trPr>
        <w:tc>
          <w:tcPr>
            <w:tcW w:w="1558" w:type="dxa"/>
          </w:tcPr>
          <w:p w:rsidR="008E7C15" w:rsidRPr="004E61AD" w:rsidRDefault="008E7C15" w:rsidP="008E7C15">
            <w:pPr>
              <w:pStyle w:val="TableParagraph"/>
              <w:spacing w:before="18" w:line="230" w:lineRule="exact"/>
              <w:ind w:left="72"/>
              <w:jc w:val="center"/>
              <w:rPr>
                <w:rFonts w:cs="Times New Roman"/>
                <w:b/>
                <w:sz w:val="24"/>
                <w:szCs w:val="24"/>
              </w:rPr>
            </w:pPr>
            <w:r w:rsidRPr="004E61AD">
              <w:rPr>
                <w:rFonts w:cs="Times New Roman"/>
                <w:b/>
                <w:w w:val="105"/>
                <w:sz w:val="24"/>
                <w:szCs w:val="24"/>
              </w:rPr>
              <w:t>СХ-2</w:t>
            </w:r>
          </w:p>
        </w:tc>
        <w:tc>
          <w:tcPr>
            <w:tcW w:w="7803" w:type="dxa"/>
          </w:tcPr>
          <w:p w:rsidR="008E7C15" w:rsidRPr="004E61AD" w:rsidRDefault="008E7C15" w:rsidP="00715134">
            <w:pPr>
              <w:pStyle w:val="TableParagraph"/>
              <w:spacing w:before="13" w:line="235" w:lineRule="exact"/>
              <w:ind w:left="441"/>
              <w:rPr>
                <w:rFonts w:cs="Times New Roman"/>
                <w:sz w:val="24"/>
                <w:szCs w:val="24"/>
              </w:rPr>
            </w:pPr>
            <w:r w:rsidRPr="004E61AD">
              <w:rPr>
                <w:rFonts w:cs="Times New Roman"/>
                <w:sz w:val="24"/>
                <w:szCs w:val="24"/>
              </w:rPr>
              <w:t>Зона</w:t>
            </w:r>
            <w:r w:rsidRPr="004E61AD">
              <w:rPr>
                <w:rFonts w:cs="Times New Roman"/>
                <w:spacing w:val="51"/>
                <w:sz w:val="24"/>
                <w:szCs w:val="24"/>
              </w:rPr>
              <w:t xml:space="preserve"> </w:t>
            </w:r>
            <w:r w:rsidRPr="004E61AD">
              <w:rPr>
                <w:rFonts w:cs="Times New Roman"/>
                <w:sz w:val="24"/>
                <w:szCs w:val="24"/>
              </w:rPr>
              <w:t>сельскохозяйственного</w:t>
            </w:r>
            <w:r w:rsidRPr="004E61AD">
              <w:rPr>
                <w:rFonts w:cs="Times New Roman"/>
                <w:spacing w:val="25"/>
                <w:sz w:val="24"/>
                <w:szCs w:val="24"/>
              </w:rPr>
              <w:t xml:space="preserve"> </w:t>
            </w:r>
            <w:r w:rsidRPr="004E61AD">
              <w:rPr>
                <w:rFonts w:cs="Times New Roman"/>
                <w:sz w:val="24"/>
                <w:szCs w:val="24"/>
              </w:rPr>
              <w:t>назначения</w:t>
            </w:r>
          </w:p>
        </w:tc>
      </w:tr>
      <w:tr w:rsidR="004E61AD" w:rsidRPr="004E61AD" w:rsidTr="008E7C15">
        <w:trPr>
          <w:trHeight w:val="278"/>
        </w:trPr>
        <w:tc>
          <w:tcPr>
            <w:tcW w:w="9361" w:type="dxa"/>
            <w:gridSpan w:val="2"/>
          </w:tcPr>
          <w:p w:rsidR="008E7C15" w:rsidRPr="004E61AD" w:rsidRDefault="008E7C15" w:rsidP="008E7C15">
            <w:pPr>
              <w:pStyle w:val="TableParagraph"/>
              <w:spacing w:before="18" w:line="240" w:lineRule="exact"/>
              <w:ind w:left="72" w:right="1790"/>
              <w:jc w:val="center"/>
              <w:rPr>
                <w:rFonts w:cs="Times New Roman"/>
                <w:b/>
                <w:sz w:val="24"/>
                <w:szCs w:val="24"/>
              </w:rPr>
            </w:pPr>
            <w:r w:rsidRPr="004E61AD">
              <w:rPr>
                <w:rFonts w:cs="Times New Roman"/>
                <w:b/>
                <w:sz w:val="24"/>
                <w:szCs w:val="24"/>
              </w:rPr>
              <w:t>Зоны</w:t>
            </w:r>
            <w:r w:rsidRPr="004E61AD">
              <w:rPr>
                <w:rFonts w:cs="Times New Roman"/>
                <w:b/>
                <w:spacing w:val="26"/>
                <w:sz w:val="24"/>
                <w:szCs w:val="24"/>
              </w:rPr>
              <w:t xml:space="preserve"> </w:t>
            </w:r>
            <w:r w:rsidRPr="004E61AD">
              <w:rPr>
                <w:rFonts w:cs="Times New Roman"/>
                <w:b/>
                <w:sz w:val="24"/>
                <w:szCs w:val="24"/>
              </w:rPr>
              <w:t>специального  назначения</w:t>
            </w:r>
          </w:p>
        </w:tc>
      </w:tr>
      <w:tr w:rsidR="004E61AD" w:rsidRPr="004E61AD" w:rsidTr="008E7C15">
        <w:trPr>
          <w:trHeight w:val="268"/>
        </w:trPr>
        <w:tc>
          <w:tcPr>
            <w:tcW w:w="1558" w:type="dxa"/>
          </w:tcPr>
          <w:p w:rsidR="008E7C15" w:rsidRPr="004E61AD" w:rsidRDefault="008E7C15" w:rsidP="008E7C15">
            <w:pPr>
              <w:pStyle w:val="TableParagraph"/>
              <w:spacing w:before="13" w:line="235" w:lineRule="exact"/>
              <w:ind w:left="72"/>
              <w:jc w:val="center"/>
              <w:rPr>
                <w:rFonts w:cs="Times New Roman"/>
                <w:b/>
                <w:sz w:val="24"/>
                <w:szCs w:val="24"/>
              </w:rPr>
            </w:pPr>
            <w:r w:rsidRPr="004E61AD">
              <w:rPr>
                <w:rFonts w:cs="Times New Roman"/>
                <w:b/>
                <w:w w:val="105"/>
                <w:sz w:val="24"/>
                <w:szCs w:val="24"/>
              </w:rPr>
              <w:t>СО-1</w:t>
            </w:r>
          </w:p>
        </w:tc>
        <w:tc>
          <w:tcPr>
            <w:tcW w:w="7803" w:type="dxa"/>
          </w:tcPr>
          <w:p w:rsidR="008E7C15" w:rsidRPr="004E61AD" w:rsidRDefault="008E7C15" w:rsidP="00715134">
            <w:pPr>
              <w:pStyle w:val="TableParagraph"/>
              <w:spacing w:before="13" w:line="235" w:lineRule="exact"/>
              <w:ind w:left="441"/>
              <w:rPr>
                <w:rFonts w:cs="Times New Roman"/>
                <w:sz w:val="24"/>
                <w:szCs w:val="24"/>
                <w:lang w:val="ru-RU"/>
              </w:rPr>
            </w:pPr>
            <w:r w:rsidRPr="004E61AD">
              <w:rPr>
                <w:rFonts w:cs="Times New Roman"/>
                <w:sz w:val="24"/>
                <w:szCs w:val="24"/>
                <w:lang w:val="ru-RU"/>
              </w:rPr>
              <w:t>Зона</w:t>
            </w:r>
            <w:r w:rsidRPr="004E61AD">
              <w:rPr>
                <w:rFonts w:cs="Times New Roman"/>
                <w:spacing w:val="39"/>
                <w:sz w:val="24"/>
                <w:szCs w:val="24"/>
                <w:lang w:val="ru-RU"/>
              </w:rPr>
              <w:t xml:space="preserve"> </w:t>
            </w:r>
            <w:r w:rsidRPr="004E61AD">
              <w:rPr>
                <w:rFonts w:cs="Times New Roman"/>
                <w:sz w:val="24"/>
                <w:szCs w:val="24"/>
                <w:lang w:val="ru-RU"/>
              </w:rPr>
              <w:t>скотомогильников,</w:t>
            </w:r>
            <w:r w:rsidRPr="004E61AD">
              <w:rPr>
                <w:rFonts w:cs="Times New Roman"/>
                <w:spacing w:val="52"/>
                <w:sz w:val="24"/>
                <w:szCs w:val="24"/>
                <w:lang w:val="ru-RU"/>
              </w:rPr>
              <w:t xml:space="preserve"> </w:t>
            </w:r>
            <w:r w:rsidRPr="004E61AD">
              <w:rPr>
                <w:rFonts w:cs="Times New Roman"/>
                <w:sz w:val="24"/>
                <w:szCs w:val="24"/>
                <w:lang w:val="ru-RU"/>
              </w:rPr>
              <w:t>участков</w:t>
            </w:r>
            <w:r w:rsidRPr="004E61AD">
              <w:rPr>
                <w:rFonts w:cs="Times New Roman"/>
                <w:spacing w:val="66"/>
                <w:sz w:val="24"/>
                <w:szCs w:val="24"/>
                <w:lang w:val="ru-RU"/>
              </w:rPr>
              <w:t xml:space="preserve"> </w:t>
            </w:r>
            <w:r w:rsidRPr="004E61AD">
              <w:rPr>
                <w:rFonts w:cs="Times New Roman"/>
                <w:sz w:val="24"/>
                <w:szCs w:val="24"/>
                <w:lang w:val="ru-RU"/>
              </w:rPr>
              <w:t>компостирования</w:t>
            </w:r>
            <w:r w:rsidRPr="004E61AD">
              <w:rPr>
                <w:rFonts w:cs="Times New Roman"/>
                <w:spacing w:val="18"/>
                <w:sz w:val="24"/>
                <w:szCs w:val="24"/>
                <w:lang w:val="ru-RU"/>
              </w:rPr>
              <w:t xml:space="preserve"> </w:t>
            </w:r>
            <w:r w:rsidRPr="004E61AD">
              <w:rPr>
                <w:rFonts w:cs="Times New Roman"/>
                <w:sz w:val="24"/>
                <w:szCs w:val="24"/>
                <w:lang w:val="ru-RU"/>
              </w:rPr>
              <w:t>ТБО</w:t>
            </w:r>
          </w:p>
        </w:tc>
      </w:tr>
      <w:tr w:rsidR="004E61AD" w:rsidRPr="004E61AD" w:rsidTr="008E7C15">
        <w:trPr>
          <w:trHeight w:val="263"/>
        </w:trPr>
        <w:tc>
          <w:tcPr>
            <w:tcW w:w="1558" w:type="dxa"/>
          </w:tcPr>
          <w:p w:rsidR="008E7C15" w:rsidRPr="004E61AD" w:rsidRDefault="008E7C15" w:rsidP="008E7C15">
            <w:pPr>
              <w:pStyle w:val="TableParagraph"/>
              <w:spacing w:before="18" w:line="226" w:lineRule="exact"/>
              <w:ind w:left="72"/>
              <w:jc w:val="center"/>
              <w:rPr>
                <w:rFonts w:cs="Times New Roman"/>
                <w:b/>
                <w:sz w:val="24"/>
                <w:szCs w:val="24"/>
              </w:rPr>
            </w:pPr>
            <w:r w:rsidRPr="004E61AD">
              <w:rPr>
                <w:rFonts w:cs="Times New Roman"/>
                <w:b/>
                <w:w w:val="105"/>
                <w:sz w:val="24"/>
                <w:szCs w:val="24"/>
              </w:rPr>
              <w:t>СО-2</w:t>
            </w:r>
          </w:p>
        </w:tc>
        <w:tc>
          <w:tcPr>
            <w:tcW w:w="7803" w:type="dxa"/>
          </w:tcPr>
          <w:p w:rsidR="008E7C15" w:rsidRPr="004E61AD" w:rsidRDefault="008E7C15" w:rsidP="00715134">
            <w:pPr>
              <w:pStyle w:val="TableParagraph"/>
              <w:spacing w:before="13" w:line="230" w:lineRule="exact"/>
              <w:ind w:left="441"/>
              <w:rPr>
                <w:rFonts w:cs="Times New Roman"/>
                <w:sz w:val="24"/>
                <w:szCs w:val="24"/>
                <w:lang w:val="ru-RU"/>
              </w:rPr>
            </w:pPr>
            <w:r w:rsidRPr="004E61AD">
              <w:rPr>
                <w:rFonts w:cs="Times New Roman"/>
                <w:spacing w:val="-1"/>
                <w:w w:val="105"/>
                <w:sz w:val="24"/>
                <w:szCs w:val="24"/>
                <w:lang w:val="ru-RU"/>
              </w:rPr>
              <w:t>Зона</w:t>
            </w:r>
            <w:r w:rsidRPr="004E61AD">
              <w:rPr>
                <w:rFonts w:cs="Times New Roman"/>
                <w:spacing w:val="-14"/>
                <w:w w:val="105"/>
                <w:sz w:val="24"/>
                <w:szCs w:val="24"/>
                <w:lang w:val="ru-RU"/>
              </w:rPr>
              <w:t xml:space="preserve"> </w:t>
            </w:r>
            <w:r w:rsidRPr="004E61AD">
              <w:rPr>
                <w:rFonts w:cs="Times New Roman"/>
                <w:spacing w:val="-1"/>
                <w:w w:val="105"/>
                <w:sz w:val="24"/>
                <w:szCs w:val="24"/>
                <w:lang w:val="ru-RU"/>
              </w:rPr>
              <w:t>водозаборных,</w:t>
            </w:r>
            <w:r w:rsidRPr="004E61AD">
              <w:rPr>
                <w:rFonts w:cs="Times New Roman"/>
                <w:spacing w:val="10"/>
                <w:w w:val="105"/>
                <w:sz w:val="24"/>
                <w:szCs w:val="24"/>
                <w:lang w:val="ru-RU"/>
              </w:rPr>
              <w:t xml:space="preserve"> </w:t>
            </w:r>
            <w:r w:rsidRPr="004E61AD">
              <w:rPr>
                <w:rFonts w:cs="Times New Roman"/>
                <w:spacing w:val="-1"/>
                <w:w w:val="105"/>
                <w:sz w:val="24"/>
                <w:szCs w:val="24"/>
                <w:lang w:val="ru-RU"/>
              </w:rPr>
              <w:t>иных</w:t>
            </w:r>
            <w:r w:rsidRPr="004E61AD">
              <w:rPr>
                <w:rFonts w:cs="Times New Roman"/>
                <w:spacing w:val="-10"/>
                <w:w w:val="105"/>
                <w:sz w:val="24"/>
                <w:szCs w:val="24"/>
                <w:lang w:val="ru-RU"/>
              </w:rPr>
              <w:t xml:space="preserve"> </w:t>
            </w:r>
            <w:r w:rsidRPr="004E61AD">
              <w:rPr>
                <w:rFonts w:cs="Times New Roman"/>
                <w:spacing w:val="-1"/>
                <w:w w:val="105"/>
                <w:sz w:val="24"/>
                <w:szCs w:val="24"/>
                <w:lang w:val="ru-RU"/>
              </w:rPr>
              <w:t>технических</w:t>
            </w:r>
            <w:r w:rsidRPr="004E61AD">
              <w:rPr>
                <w:rFonts w:cs="Times New Roman"/>
                <w:spacing w:val="-4"/>
                <w:w w:val="105"/>
                <w:sz w:val="24"/>
                <w:szCs w:val="24"/>
                <w:lang w:val="ru-RU"/>
              </w:rPr>
              <w:t xml:space="preserve"> </w:t>
            </w:r>
            <w:r w:rsidRPr="004E61AD">
              <w:rPr>
                <w:rFonts w:cs="Times New Roman"/>
                <w:w w:val="105"/>
                <w:sz w:val="24"/>
                <w:szCs w:val="24"/>
                <w:lang w:val="ru-RU"/>
              </w:rPr>
              <w:t>сооружений</w:t>
            </w:r>
          </w:p>
        </w:tc>
      </w:tr>
      <w:tr w:rsidR="004E61AD" w:rsidRPr="004E61AD" w:rsidTr="008E7C15">
        <w:trPr>
          <w:trHeight w:val="273"/>
        </w:trPr>
        <w:tc>
          <w:tcPr>
            <w:tcW w:w="1558" w:type="dxa"/>
          </w:tcPr>
          <w:p w:rsidR="008E7C15" w:rsidRPr="004E61AD" w:rsidRDefault="008E7C15" w:rsidP="008E7C15">
            <w:pPr>
              <w:pStyle w:val="TableParagraph"/>
              <w:spacing w:before="23" w:line="230" w:lineRule="exact"/>
              <w:ind w:left="72"/>
              <w:jc w:val="center"/>
              <w:rPr>
                <w:rFonts w:cs="Times New Roman"/>
                <w:b/>
                <w:sz w:val="24"/>
                <w:szCs w:val="24"/>
              </w:rPr>
            </w:pPr>
            <w:r w:rsidRPr="004E61AD">
              <w:rPr>
                <w:rFonts w:cs="Times New Roman"/>
                <w:b/>
                <w:w w:val="105"/>
                <w:sz w:val="24"/>
                <w:szCs w:val="24"/>
              </w:rPr>
              <w:t>СО-3</w:t>
            </w:r>
          </w:p>
        </w:tc>
        <w:tc>
          <w:tcPr>
            <w:tcW w:w="7803" w:type="dxa"/>
          </w:tcPr>
          <w:p w:rsidR="008E7C15" w:rsidRPr="004E61AD" w:rsidRDefault="008E7C15" w:rsidP="00715134">
            <w:pPr>
              <w:pStyle w:val="TableParagraph"/>
              <w:spacing w:before="23" w:line="230" w:lineRule="exact"/>
              <w:ind w:left="441"/>
              <w:rPr>
                <w:rFonts w:cs="Times New Roman"/>
                <w:sz w:val="24"/>
                <w:szCs w:val="24"/>
                <w:lang w:val="ru-RU"/>
              </w:rPr>
            </w:pPr>
            <w:r w:rsidRPr="004E61AD">
              <w:rPr>
                <w:rFonts w:cs="Times New Roman"/>
                <w:sz w:val="24"/>
                <w:szCs w:val="24"/>
                <w:lang w:val="ru-RU"/>
              </w:rPr>
              <w:t>Зона</w:t>
            </w:r>
            <w:r w:rsidRPr="004E61AD">
              <w:rPr>
                <w:rFonts w:cs="Times New Roman"/>
                <w:spacing w:val="29"/>
                <w:sz w:val="24"/>
                <w:szCs w:val="24"/>
                <w:lang w:val="ru-RU"/>
              </w:rPr>
              <w:t xml:space="preserve"> </w:t>
            </w:r>
            <w:r w:rsidRPr="004E61AD">
              <w:rPr>
                <w:rFonts w:cs="Times New Roman"/>
                <w:sz w:val="24"/>
                <w:szCs w:val="24"/>
                <w:lang w:val="ru-RU"/>
              </w:rPr>
              <w:t>специального</w:t>
            </w:r>
            <w:r w:rsidRPr="004E61AD">
              <w:rPr>
                <w:rFonts w:cs="Times New Roman"/>
                <w:spacing w:val="51"/>
                <w:sz w:val="24"/>
                <w:szCs w:val="24"/>
                <w:lang w:val="ru-RU"/>
              </w:rPr>
              <w:t xml:space="preserve"> </w:t>
            </w:r>
            <w:r w:rsidRPr="004E61AD">
              <w:rPr>
                <w:rFonts w:cs="Times New Roman"/>
                <w:sz w:val="24"/>
                <w:szCs w:val="24"/>
                <w:lang w:val="ru-RU"/>
              </w:rPr>
              <w:t>назначения,</w:t>
            </w:r>
            <w:r w:rsidRPr="004E61AD">
              <w:rPr>
                <w:rFonts w:cs="Times New Roman"/>
                <w:spacing w:val="58"/>
                <w:sz w:val="24"/>
                <w:szCs w:val="24"/>
                <w:lang w:val="ru-RU"/>
              </w:rPr>
              <w:t xml:space="preserve"> </w:t>
            </w:r>
            <w:r w:rsidRPr="004E61AD">
              <w:rPr>
                <w:rFonts w:cs="Times New Roman"/>
                <w:sz w:val="24"/>
                <w:szCs w:val="24"/>
                <w:lang w:val="ru-RU"/>
              </w:rPr>
              <w:t>связанная</w:t>
            </w:r>
            <w:r w:rsidRPr="004E61AD">
              <w:rPr>
                <w:rFonts w:cs="Times New Roman"/>
                <w:spacing w:val="35"/>
                <w:sz w:val="24"/>
                <w:szCs w:val="24"/>
                <w:lang w:val="ru-RU"/>
              </w:rPr>
              <w:t xml:space="preserve"> </w:t>
            </w:r>
            <w:r w:rsidRPr="004E61AD">
              <w:rPr>
                <w:rFonts w:cs="Times New Roman"/>
                <w:sz w:val="24"/>
                <w:szCs w:val="24"/>
                <w:lang w:val="ru-RU"/>
              </w:rPr>
              <w:t>с</w:t>
            </w:r>
            <w:r w:rsidRPr="004E61AD">
              <w:rPr>
                <w:rFonts w:cs="Times New Roman"/>
                <w:spacing w:val="12"/>
                <w:sz w:val="24"/>
                <w:szCs w:val="24"/>
                <w:lang w:val="ru-RU"/>
              </w:rPr>
              <w:t xml:space="preserve"> </w:t>
            </w:r>
            <w:r w:rsidRPr="004E61AD">
              <w:rPr>
                <w:rFonts w:cs="Times New Roman"/>
                <w:sz w:val="24"/>
                <w:szCs w:val="24"/>
                <w:lang w:val="ru-RU"/>
              </w:rPr>
              <w:t>захоронениями</w:t>
            </w:r>
          </w:p>
        </w:tc>
      </w:tr>
      <w:tr w:rsidR="004E61AD" w:rsidRPr="004E61AD" w:rsidTr="008E7C15">
        <w:trPr>
          <w:trHeight w:val="273"/>
        </w:trPr>
        <w:tc>
          <w:tcPr>
            <w:tcW w:w="1558" w:type="dxa"/>
          </w:tcPr>
          <w:p w:rsidR="008E7C15" w:rsidRPr="004E61AD" w:rsidRDefault="00C31CB5" w:rsidP="008E7C15">
            <w:pPr>
              <w:pStyle w:val="TableParagraph"/>
              <w:spacing w:before="23" w:line="230" w:lineRule="exact"/>
              <w:ind w:left="72"/>
              <w:jc w:val="center"/>
              <w:rPr>
                <w:rFonts w:cs="Times New Roman"/>
                <w:b/>
                <w:w w:val="105"/>
                <w:sz w:val="24"/>
                <w:szCs w:val="24"/>
                <w:lang w:val="ru-RU"/>
              </w:rPr>
            </w:pPr>
            <w:r w:rsidRPr="004E61AD">
              <w:rPr>
                <w:rFonts w:cs="Times New Roman"/>
                <w:b/>
                <w:w w:val="105"/>
                <w:sz w:val="24"/>
                <w:szCs w:val="24"/>
                <w:lang w:val="ru-RU"/>
              </w:rPr>
              <w:t>СО-4</w:t>
            </w:r>
          </w:p>
        </w:tc>
        <w:tc>
          <w:tcPr>
            <w:tcW w:w="7803" w:type="dxa"/>
          </w:tcPr>
          <w:p w:rsidR="008E7C15" w:rsidRPr="004E61AD" w:rsidRDefault="008E7C15" w:rsidP="00715134">
            <w:pPr>
              <w:pStyle w:val="TableParagraph"/>
              <w:spacing w:before="23" w:line="230" w:lineRule="exact"/>
              <w:ind w:left="441"/>
              <w:rPr>
                <w:rFonts w:cs="Times New Roman"/>
                <w:sz w:val="24"/>
                <w:szCs w:val="24"/>
                <w:lang w:val="ru-RU"/>
              </w:rPr>
            </w:pPr>
            <w:r w:rsidRPr="004E61AD">
              <w:rPr>
                <w:spacing w:val="-1"/>
                <w:w w:val="105"/>
              </w:rPr>
              <w:t>Зона</w:t>
            </w:r>
            <w:r w:rsidRPr="004E61AD">
              <w:rPr>
                <w:spacing w:val="-14"/>
                <w:w w:val="105"/>
              </w:rPr>
              <w:t xml:space="preserve"> </w:t>
            </w:r>
            <w:r w:rsidRPr="004E61AD">
              <w:rPr>
                <w:w w:val="105"/>
              </w:rPr>
              <w:t>очистных</w:t>
            </w:r>
            <w:r w:rsidRPr="004E61AD">
              <w:rPr>
                <w:spacing w:val="-5"/>
                <w:w w:val="105"/>
              </w:rPr>
              <w:t xml:space="preserve"> </w:t>
            </w:r>
            <w:r w:rsidRPr="004E61AD">
              <w:rPr>
                <w:w w:val="105"/>
              </w:rPr>
              <w:t>сооружений</w:t>
            </w:r>
          </w:p>
        </w:tc>
      </w:tr>
    </w:tbl>
    <w:p w:rsidR="00030463" w:rsidRPr="004E61AD" w:rsidRDefault="00030463" w:rsidP="00030463">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8. 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муниципального образования Новочеркасский сельсовет в границах некоторых земельным участков установлено две и более функциональных зон. В таких случаях, в целях обеспечения соответствия правил землепользования и застройки генеральному плану, данные земельные участки включается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в земельные участки соответствующие условию принадлежности каждого земельного участка только к одной территориальной зоне.</w:t>
      </w:r>
    </w:p>
    <w:p w:rsidR="00030463" w:rsidRPr="004E61AD" w:rsidRDefault="00030463" w:rsidP="00030463">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В перечень земельных участков, требующих градостроительного преобразования могут включатся:</w:t>
      </w:r>
    </w:p>
    <w:p w:rsidR="00030463" w:rsidRPr="004E61AD" w:rsidRDefault="00030463" w:rsidP="00030463">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земельные участки под жилыми домами, признанными ветхими или аварийными и предназначенными под снос;</w:t>
      </w:r>
    </w:p>
    <w:p w:rsidR="00030463" w:rsidRPr="004E61AD" w:rsidRDefault="00030463" w:rsidP="00030463">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030463" w:rsidRPr="004E61AD" w:rsidRDefault="00030463" w:rsidP="00030463">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xml:space="preserve">- земельные участки под производственными объектами, предназначенными к выносу по </w:t>
      </w:r>
      <w:r w:rsidRPr="004E61AD">
        <w:rPr>
          <w:rFonts w:eastAsia="Times New Roman" w:cs="Times New Roman"/>
          <w:sz w:val="24"/>
          <w:szCs w:val="24"/>
          <w:lang w:val="ru-RU"/>
        </w:rPr>
        <w:lastRenderedPageBreak/>
        <w:t>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030463" w:rsidRPr="004E61AD" w:rsidRDefault="00030463" w:rsidP="00030463">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030463" w:rsidRPr="004E61AD" w:rsidRDefault="00030463" w:rsidP="00030463">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земельные участки, сформированные с ошибочными границами (по разным причинам);</w:t>
      </w:r>
    </w:p>
    <w:p w:rsidR="00030463" w:rsidRPr="004E61AD" w:rsidRDefault="00030463" w:rsidP="00030463">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276B54" w:rsidRPr="004E61AD" w:rsidRDefault="00030463" w:rsidP="00030463">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 другие земельные участки, границы которых нуждаются в преобразовании.</w:t>
      </w:r>
    </w:p>
    <w:p w:rsidR="0090776C" w:rsidRPr="004E61AD" w:rsidRDefault="0090776C" w:rsidP="00030463">
      <w:pPr>
        <w:ind w:firstLine="851"/>
        <w:contextualSpacing/>
        <w:jc w:val="both"/>
        <w:rPr>
          <w:rFonts w:eastAsia="Times New Roman" w:cs="Times New Roman"/>
          <w:sz w:val="24"/>
          <w:szCs w:val="24"/>
          <w:lang w:val="ru-RU"/>
        </w:rPr>
      </w:pPr>
    </w:p>
    <w:p w:rsidR="0090776C" w:rsidRPr="004E61AD" w:rsidRDefault="0090776C" w:rsidP="00030463">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Таблица 3</w:t>
      </w:r>
    </w:p>
    <w:p w:rsidR="0090776C" w:rsidRPr="004E61AD" w:rsidRDefault="0090776C" w:rsidP="00030463">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Кадастровые номера земельных участков, подлежащих градостроительному преобразованию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4E61AD" w:rsidRPr="004E61AD" w:rsidTr="00232F5D">
        <w:trPr>
          <w:jc w:val="center"/>
        </w:trPr>
        <w:tc>
          <w:tcPr>
            <w:tcW w:w="4928" w:type="dxa"/>
          </w:tcPr>
          <w:p w:rsidR="0045757C" w:rsidRPr="004E61AD" w:rsidRDefault="0090776C" w:rsidP="0090776C">
            <w:pPr>
              <w:contextualSpacing/>
              <w:jc w:val="center"/>
              <w:rPr>
                <w:rFonts w:eastAsia="Times New Roman" w:cs="Times New Roman"/>
                <w:sz w:val="24"/>
                <w:szCs w:val="24"/>
              </w:rPr>
            </w:pPr>
            <w:r w:rsidRPr="004E61AD">
              <w:rPr>
                <w:rFonts w:eastAsia="Times New Roman" w:cs="Times New Roman"/>
                <w:sz w:val="24"/>
                <w:szCs w:val="24"/>
              </w:rPr>
              <w:t xml:space="preserve">56:26:0000000:135 </w:t>
            </w:r>
          </w:p>
          <w:p w:rsidR="0090776C" w:rsidRPr="004E61AD" w:rsidRDefault="0090776C" w:rsidP="0090776C">
            <w:pPr>
              <w:contextualSpacing/>
              <w:jc w:val="center"/>
              <w:rPr>
                <w:rFonts w:eastAsia="Times New Roman" w:cs="Times New Roman"/>
                <w:sz w:val="24"/>
                <w:szCs w:val="24"/>
              </w:rPr>
            </w:pPr>
            <w:r w:rsidRPr="004E61AD">
              <w:rPr>
                <w:rFonts w:eastAsia="Times New Roman" w:cs="Times New Roman"/>
                <w:sz w:val="24"/>
                <w:szCs w:val="24"/>
              </w:rPr>
              <w:t>(обособленные участки 56:261307001:5, 56:26:1315001:17, 56:26:1316001:103, 56:26:1315001:12, 56:26:1315001:13, 56:26:1315001:66, 56:26:1316001:58, 56:26:1316001:59, 56:26:1316001:98, 56:26:1316001:95, 56:26:1316001:96, 56:26:1316001:108, 56:26:1317001:47, 56:26:1319001:65)</w:t>
            </w:r>
          </w:p>
          <w:p w:rsidR="0045757C" w:rsidRPr="004E61AD" w:rsidRDefault="0045757C" w:rsidP="0090776C">
            <w:pPr>
              <w:contextualSpacing/>
              <w:jc w:val="center"/>
              <w:rPr>
                <w:rFonts w:eastAsia="Times New Roman" w:cs="Times New Roman"/>
                <w:sz w:val="24"/>
                <w:szCs w:val="24"/>
              </w:rPr>
            </w:pPr>
          </w:p>
          <w:p w:rsidR="0045757C" w:rsidRPr="004E61AD" w:rsidRDefault="0090776C" w:rsidP="0090776C">
            <w:pPr>
              <w:contextualSpacing/>
              <w:jc w:val="center"/>
              <w:rPr>
                <w:rFonts w:eastAsia="Times New Roman" w:cs="Times New Roman"/>
                <w:sz w:val="24"/>
                <w:szCs w:val="24"/>
              </w:rPr>
            </w:pPr>
            <w:r w:rsidRPr="004E61AD">
              <w:rPr>
                <w:rFonts w:eastAsia="Times New Roman" w:cs="Times New Roman"/>
                <w:sz w:val="24"/>
                <w:szCs w:val="24"/>
              </w:rPr>
              <w:t xml:space="preserve">56:26:0000000:134 </w:t>
            </w:r>
          </w:p>
          <w:p w:rsidR="0090776C" w:rsidRPr="004E61AD" w:rsidRDefault="0090776C" w:rsidP="0045757C">
            <w:pPr>
              <w:contextualSpacing/>
              <w:jc w:val="center"/>
              <w:rPr>
                <w:rFonts w:eastAsia="Times New Roman" w:cs="Times New Roman"/>
                <w:sz w:val="24"/>
                <w:szCs w:val="24"/>
              </w:rPr>
            </w:pPr>
            <w:r w:rsidRPr="004E61AD">
              <w:rPr>
                <w:rFonts w:eastAsia="Times New Roman" w:cs="Times New Roman"/>
                <w:sz w:val="24"/>
                <w:szCs w:val="24"/>
              </w:rPr>
              <w:t>(обособленный участок 56:26:1315001:66)</w:t>
            </w:r>
          </w:p>
        </w:tc>
        <w:tc>
          <w:tcPr>
            <w:tcW w:w="4394" w:type="dxa"/>
          </w:tcPr>
          <w:p w:rsidR="0090776C" w:rsidRPr="004E61AD" w:rsidRDefault="0090776C" w:rsidP="0090776C">
            <w:pPr>
              <w:contextualSpacing/>
              <w:jc w:val="center"/>
              <w:rPr>
                <w:rFonts w:eastAsia="Times New Roman" w:cs="Times New Roman"/>
                <w:sz w:val="24"/>
                <w:szCs w:val="24"/>
              </w:rPr>
            </w:pPr>
            <w:r w:rsidRPr="004E61AD">
              <w:rPr>
                <w:rFonts w:eastAsia="Times New Roman" w:cs="Times New Roman"/>
                <w:sz w:val="24"/>
                <w:szCs w:val="24"/>
              </w:rPr>
              <w:t>56:26:131001:16</w:t>
            </w:r>
          </w:p>
          <w:p w:rsidR="0090776C" w:rsidRPr="004E61AD" w:rsidRDefault="0090776C" w:rsidP="0090776C">
            <w:pPr>
              <w:contextualSpacing/>
              <w:jc w:val="center"/>
              <w:rPr>
                <w:rFonts w:eastAsia="Times New Roman" w:cs="Times New Roman"/>
                <w:sz w:val="24"/>
                <w:szCs w:val="24"/>
              </w:rPr>
            </w:pPr>
            <w:r w:rsidRPr="004E61AD">
              <w:rPr>
                <w:rFonts w:eastAsia="Times New Roman" w:cs="Times New Roman"/>
                <w:sz w:val="24"/>
                <w:szCs w:val="24"/>
              </w:rPr>
              <w:t>56:26:0105001:67</w:t>
            </w:r>
          </w:p>
          <w:p w:rsidR="0090776C" w:rsidRPr="004E61AD" w:rsidRDefault="0090776C" w:rsidP="0090776C">
            <w:pPr>
              <w:contextualSpacing/>
              <w:jc w:val="center"/>
              <w:rPr>
                <w:rFonts w:eastAsia="Times New Roman" w:cs="Times New Roman"/>
                <w:sz w:val="24"/>
                <w:szCs w:val="24"/>
              </w:rPr>
            </w:pPr>
            <w:r w:rsidRPr="004E61AD">
              <w:rPr>
                <w:rFonts w:eastAsia="Times New Roman" w:cs="Times New Roman"/>
                <w:sz w:val="24"/>
                <w:szCs w:val="24"/>
              </w:rPr>
              <w:t>56:26:1301001:221</w:t>
            </w:r>
          </w:p>
          <w:p w:rsidR="0090776C" w:rsidRPr="004E61AD" w:rsidRDefault="0090776C" w:rsidP="0090776C">
            <w:pPr>
              <w:contextualSpacing/>
              <w:jc w:val="center"/>
              <w:rPr>
                <w:rFonts w:eastAsia="Times New Roman" w:cs="Times New Roman"/>
                <w:sz w:val="24"/>
                <w:szCs w:val="24"/>
              </w:rPr>
            </w:pPr>
            <w:r w:rsidRPr="004E61AD">
              <w:rPr>
                <w:rFonts w:eastAsia="Times New Roman" w:cs="Times New Roman"/>
                <w:sz w:val="24"/>
                <w:szCs w:val="24"/>
              </w:rPr>
              <w:t>56:26:1302001:137</w:t>
            </w:r>
          </w:p>
          <w:p w:rsidR="0090776C" w:rsidRPr="004E61AD" w:rsidRDefault="0090776C" w:rsidP="0090776C">
            <w:pPr>
              <w:contextualSpacing/>
              <w:jc w:val="center"/>
              <w:rPr>
                <w:rFonts w:eastAsia="Times New Roman" w:cs="Times New Roman"/>
                <w:sz w:val="24"/>
                <w:szCs w:val="24"/>
              </w:rPr>
            </w:pPr>
            <w:r w:rsidRPr="004E61AD">
              <w:rPr>
                <w:rFonts w:eastAsia="Times New Roman" w:cs="Times New Roman"/>
                <w:sz w:val="24"/>
                <w:szCs w:val="24"/>
              </w:rPr>
              <w:t>56:26:1302001:303</w:t>
            </w:r>
          </w:p>
          <w:p w:rsidR="0090776C" w:rsidRPr="004E61AD" w:rsidRDefault="0090776C" w:rsidP="0090776C">
            <w:pPr>
              <w:contextualSpacing/>
              <w:jc w:val="center"/>
              <w:rPr>
                <w:rFonts w:eastAsia="Times New Roman" w:cs="Times New Roman"/>
                <w:sz w:val="24"/>
                <w:szCs w:val="24"/>
              </w:rPr>
            </w:pPr>
            <w:r w:rsidRPr="004E61AD">
              <w:rPr>
                <w:rFonts w:eastAsia="Times New Roman" w:cs="Times New Roman"/>
                <w:sz w:val="24"/>
                <w:szCs w:val="24"/>
              </w:rPr>
              <w:t>56:26:1307001:2</w:t>
            </w:r>
          </w:p>
          <w:p w:rsidR="0090776C" w:rsidRPr="004E61AD" w:rsidRDefault="0090776C" w:rsidP="0090776C">
            <w:pPr>
              <w:contextualSpacing/>
              <w:jc w:val="center"/>
              <w:rPr>
                <w:rFonts w:eastAsia="Times New Roman" w:cs="Times New Roman"/>
                <w:sz w:val="24"/>
                <w:szCs w:val="24"/>
              </w:rPr>
            </w:pPr>
            <w:r w:rsidRPr="004E61AD">
              <w:rPr>
                <w:rFonts w:eastAsia="Times New Roman" w:cs="Times New Roman"/>
                <w:sz w:val="24"/>
                <w:szCs w:val="24"/>
              </w:rPr>
              <w:t>56:26:0000000:5495</w:t>
            </w:r>
          </w:p>
          <w:p w:rsidR="0090776C" w:rsidRPr="004E61AD" w:rsidRDefault="0090776C" w:rsidP="0090776C">
            <w:pPr>
              <w:contextualSpacing/>
              <w:jc w:val="center"/>
              <w:rPr>
                <w:rFonts w:eastAsia="Times New Roman" w:cs="Times New Roman"/>
                <w:sz w:val="24"/>
                <w:szCs w:val="24"/>
              </w:rPr>
            </w:pPr>
            <w:r w:rsidRPr="004E61AD">
              <w:rPr>
                <w:rFonts w:eastAsia="Times New Roman" w:cs="Times New Roman"/>
                <w:sz w:val="24"/>
                <w:szCs w:val="24"/>
              </w:rPr>
              <w:t>26:261312001:33</w:t>
            </w:r>
          </w:p>
          <w:p w:rsidR="0090776C" w:rsidRPr="004E61AD" w:rsidRDefault="0090776C" w:rsidP="0090776C">
            <w:pPr>
              <w:contextualSpacing/>
              <w:jc w:val="center"/>
              <w:rPr>
                <w:rFonts w:eastAsia="Times New Roman" w:cs="Times New Roman"/>
                <w:sz w:val="24"/>
                <w:szCs w:val="24"/>
              </w:rPr>
            </w:pPr>
            <w:r w:rsidRPr="004E61AD">
              <w:rPr>
                <w:rFonts w:eastAsia="Times New Roman" w:cs="Times New Roman"/>
                <w:sz w:val="24"/>
                <w:szCs w:val="24"/>
              </w:rPr>
              <w:t>56:26:1319001:86</w:t>
            </w:r>
          </w:p>
          <w:p w:rsidR="0090776C" w:rsidRPr="004E61AD" w:rsidRDefault="0090776C" w:rsidP="0090776C">
            <w:pPr>
              <w:contextualSpacing/>
              <w:jc w:val="center"/>
              <w:rPr>
                <w:rFonts w:eastAsia="Times New Roman" w:cs="Times New Roman"/>
                <w:sz w:val="24"/>
                <w:szCs w:val="24"/>
              </w:rPr>
            </w:pPr>
            <w:r w:rsidRPr="004E61AD">
              <w:rPr>
                <w:rFonts w:eastAsia="Times New Roman" w:cs="Times New Roman"/>
                <w:sz w:val="24"/>
                <w:szCs w:val="24"/>
              </w:rPr>
              <w:t>56:26:1312001:51</w:t>
            </w:r>
          </w:p>
          <w:p w:rsidR="0090776C" w:rsidRPr="004E61AD" w:rsidRDefault="0090776C" w:rsidP="0090776C">
            <w:pPr>
              <w:contextualSpacing/>
              <w:jc w:val="center"/>
              <w:rPr>
                <w:rFonts w:eastAsia="Times New Roman" w:cs="Times New Roman"/>
                <w:sz w:val="24"/>
                <w:szCs w:val="24"/>
              </w:rPr>
            </w:pPr>
            <w:r w:rsidRPr="004E61AD">
              <w:rPr>
                <w:rFonts w:eastAsia="Times New Roman" w:cs="Times New Roman"/>
                <w:sz w:val="24"/>
                <w:szCs w:val="24"/>
              </w:rPr>
              <w:t>56:26:1304001:924</w:t>
            </w:r>
          </w:p>
          <w:p w:rsidR="0045757C" w:rsidRPr="004E61AD" w:rsidRDefault="0045757C" w:rsidP="0090776C">
            <w:pPr>
              <w:contextualSpacing/>
              <w:jc w:val="center"/>
              <w:rPr>
                <w:rFonts w:eastAsia="Times New Roman" w:cs="Times New Roman"/>
                <w:sz w:val="24"/>
                <w:szCs w:val="24"/>
              </w:rPr>
            </w:pPr>
            <w:r w:rsidRPr="004E61AD">
              <w:rPr>
                <w:rFonts w:eastAsia="Times New Roman" w:cs="Times New Roman"/>
                <w:sz w:val="24"/>
                <w:szCs w:val="24"/>
              </w:rPr>
              <w:t>56:26:1305001:60</w:t>
            </w:r>
          </w:p>
        </w:tc>
      </w:tr>
    </w:tbl>
    <w:p w:rsidR="0090776C" w:rsidRPr="004E61AD" w:rsidRDefault="00FB7210" w:rsidP="00030463">
      <w:pPr>
        <w:ind w:firstLine="851"/>
        <w:contextualSpacing/>
        <w:jc w:val="both"/>
        <w:rPr>
          <w:rFonts w:eastAsia="Times New Roman" w:cs="Times New Roman"/>
          <w:sz w:val="24"/>
          <w:szCs w:val="24"/>
          <w:lang w:val="ru-RU"/>
        </w:rPr>
      </w:pPr>
      <w:r w:rsidRPr="004E61AD">
        <w:rPr>
          <w:rFonts w:eastAsia="Times New Roman" w:cs="Times New Roman"/>
          <w:sz w:val="24"/>
          <w:szCs w:val="24"/>
          <w:lang w:val="ru-RU"/>
        </w:rPr>
        <w:t>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w:t>
      </w:r>
      <w:r w:rsidR="00514C2D" w:rsidRPr="004E61AD">
        <w:rPr>
          <w:rFonts w:eastAsia="Times New Roman" w:cs="Times New Roman"/>
          <w:sz w:val="24"/>
          <w:szCs w:val="24"/>
          <w:lang w:val="ru-RU"/>
        </w:rPr>
        <w:t>е, объединении</w:t>
      </w:r>
      <w:r w:rsidRPr="004E61AD">
        <w:rPr>
          <w:rFonts w:eastAsia="Times New Roman" w:cs="Times New Roman"/>
          <w:sz w:val="24"/>
          <w:szCs w:val="24"/>
          <w:lang w:val="ru-RU"/>
        </w:rPr>
        <w:t xml:space="preserve">, </w:t>
      </w:r>
      <w:r w:rsidR="00514C2D" w:rsidRPr="004E61AD">
        <w:rPr>
          <w:rFonts w:eastAsia="Times New Roman" w:cs="Times New Roman"/>
          <w:sz w:val="24"/>
          <w:szCs w:val="24"/>
          <w:lang w:val="ru-RU"/>
        </w:rPr>
        <w:t>уточнении</w:t>
      </w:r>
      <w:r w:rsidRPr="004E61AD">
        <w:rPr>
          <w:rFonts w:eastAsia="Times New Roman" w:cs="Times New Roman"/>
          <w:sz w:val="24"/>
          <w:szCs w:val="24"/>
          <w:lang w:val="ru-RU"/>
        </w:rPr>
        <w:t xml:space="preserve"> границ и т.д.</w:t>
      </w:r>
    </w:p>
    <w:p w:rsidR="00AA43C4" w:rsidRPr="004E61AD" w:rsidRDefault="00AA43C4" w:rsidP="00EC53EC">
      <w:pPr>
        <w:pStyle w:val="1"/>
        <w:tabs>
          <w:tab w:val="left" w:pos="850"/>
        </w:tabs>
        <w:ind w:left="462" w:right="142"/>
        <w:contextualSpacing/>
        <w:rPr>
          <w:spacing w:val="-1"/>
          <w:sz w:val="24"/>
          <w:szCs w:val="24"/>
          <w:lang w:val="ru-RU"/>
        </w:rPr>
      </w:pPr>
    </w:p>
    <w:p w:rsidR="00715134" w:rsidRPr="004E61AD" w:rsidRDefault="00715134">
      <w:pPr>
        <w:rPr>
          <w:rFonts w:eastAsia="Times New Roman"/>
          <w:b/>
          <w:bCs/>
          <w:spacing w:val="-1"/>
          <w:sz w:val="24"/>
          <w:szCs w:val="24"/>
          <w:lang w:val="ru-RU"/>
        </w:rPr>
      </w:pPr>
      <w:r w:rsidRPr="004E61AD">
        <w:rPr>
          <w:spacing w:val="-1"/>
          <w:sz w:val="24"/>
          <w:szCs w:val="24"/>
          <w:lang w:val="ru-RU"/>
        </w:rPr>
        <w:br w:type="page"/>
      </w:r>
    </w:p>
    <w:p w:rsidR="00715134" w:rsidRPr="004E61AD" w:rsidRDefault="00715134" w:rsidP="00EC53EC">
      <w:pPr>
        <w:pStyle w:val="1"/>
        <w:tabs>
          <w:tab w:val="left" w:pos="850"/>
        </w:tabs>
        <w:ind w:left="462" w:right="142"/>
        <w:contextualSpacing/>
        <w:rPr>
          <w:spacing w:val="-1"/>
          <w:sz w:val="24"/>
          <w:szCs w:val="24"/>
          <w:lang w:val="ru-RU"/>
        </w:rPr>
        <w:sectPr w:rsidR="00715134" w:rsidRPr="004E61AD" w:rsidSect="00171A19">
          <w:footerReference w:type="default" r:id="rId10"/>
          <w:pgSz w:w="11910" w:h="16840"/>
          <w:pgMar w:top="1140" w:right="709" w:bottom="1247" w:left="1134" w:header="726" w:footer="840" w:gutter="0"/>
          <w:cols w:space="720"/>
        </w:sectPr>
      </w:pPr>
    </w:p>
    <w:p w:rsidR="00171A19" w:rsidRPr="004E61AD" w:rsidRDefault="00171A19" w:rsidP="00171A19">
      <w:pPr>
        <w:suppressAutoHyphens/>
        <w:contextualSpacing/>
        <w:outlineLvl w:val="2"/>
        <w:rPr>
          <w:rFonts w:eastAsia="Times New Roman" w:cs="Times New Roman"/>
          <w:b/>
          <w:i/>
          <w:sz w:val="24"/>
          <w:szCs w:val="24"/>
          <w:lang w:val="ru-RU"/>
        </w:rPr>
      </w:pPr>
      <w:bookmarkStart w:id="31" w:name="_Toc525119645"/>
      <w:bookmarkStart w:id="32" w:name="_Toc129318825"/>
      <w:bookmarkStart w:id="33" w:name="_Toc137897520"/>
      <w:r w:rsidRPr="004E61AD">
        <w:rPr>
          <w:rFonts w:cs="Times New Roman"/>
          <w:b/>
          <w:i/>
          <w:sz w:val="24"/>
          <w:szCs w:val="24"/>
          <w:lang w:val="ru-RU"/>
        </w:rPr>
        <w:lastRenderedPageBreak/>
        <w:t xml:space="preserve">Статья 24. </w:t>
      </w:r>
      <w:r w:rsidRPr="004E61AD">
        <w:rPr>
          <w:rFonts w:eastAsia="Times New Roman" w:cs="Times New Roman"/>
          <w:b/>
          <w:i/>
          <w:sz w:val="24"/>
          <w:szCs w:val="24"/>
          <w:lang w:val="ru-RU"/>
        </w:rPr>
        <w:t>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31"/>
      <w:bookmarkEnd w:id="32"/>
      <w:bookmarkEnd w:id="33"/>
    </w:p>
    <w:p w:rsidR="00171A19" w:rsidRPr="004E61AD" w:rsidRDefault="00171A19" w:rsidP="00171A19">
      <w:pPr>
        <w:suppressAutoHyphens/>
        <w:ind w:firstLine="567"/>
        <w:contextualSpacing/>
        <w:outlineLvl w:val="3"/>
        <w:rPr>
          <w:rFonts w:eastAsia="Times New Roman" w:cs="Times New Roman"/>
          <w:b/>
          <w:i/>
          <w:sz w:val="24"/>
          <w:szCs w:val="24"/>
          <w:lang w:val="ru-RU"/>
        </w:rPr>
      </w:pPr>
      <w:bookmarkStart w:id="34" w:name="_Toc525119646"/>
    </w:p>
    <w:p w:rsidR="00171A19" w:rsidRPr="004E61AD" w:rsidRDefault="00171A19" w:rsidP="00171A19">
      <w:pPr>
        <w:pStyle w:val="3"/>
        <w:rPr>
          <w:rFonts w:eastAsiaTheme="minorHAnsi"/>
          <w:strike/>
          <w:color w:val="auto"/>
          <w:lang w:val="ru-RU"/>
        </w:rPr>
      </w:pPr>
      <w:bookmarkStart w:id="35" w:name="_Toc129318826"/>
      <w:bookmarkStart w:id="36" w:name="_Toc137897521"/>
      <w:r w:rsidRPr="004E61AD">
        <w:rPr>
          <w:i/>
          <w:color w:val="auto"/>
          <w:lang w:val="ru-RU"/>
        </w:rPr>
        <w:t xml:space="preserve">Статья 24.1. </w:t>
      </w:r>
      <w:r w:rsidRPr="004E61AD">
        <w:rPr>
          <w:b w:val="0"/>
          <w:i/>
          <w:color w:val="auto"/>
          <w:lang w:val="ru-RU"/>
        </w:rPr>
        <w:t xml:space="preserve">Градостроительный регламент. </w:t>
      </w:r>
      <w:bookmarkEnd w:id="34"/>
      <w:r w:rsidRPr="004E61AD">
        <w:rPr>
          <w:b w:val="0"/>
          <w:i/>
          <w:color w:val="auto"/>
          <w:lang w:val="ru-RU"/>
        </w:rPr>
        <w:t>Жилые зоны</w:t>
      </w:r>
      <w:bookmarkEnd w:id="35"/>
      <w:bookmarkEnd w:id="36"/>
      <w:r w:rsidRPr="004E61AD">
        <w:rPr>
          <w:rFonts w:eastAsiaTheme="minorHAnsi"/>
          <w:b w:val="0"/>
          <w:strike/>
          <w:color w:val="auto"/>
          <w:lang w:val="ru-RU"/>
        </w:rPr>
        <w:t xml:space="preserve"> </w:t>
      </w:r>
    </w:p>
    <w:p w:rsidR="00171A19" w:rsidRPr="004E61AD" w:rsidRDefault="00171A19" w:rsidP="00171A19">
      <w:pPr>
        <w:suppressAutoHyphens/>
        <w:ind w:firstLine="567"/>
        <w:contextualSpacing/>
        <w:outlineLvl w:val="3"/>
        <w:rPr>
          <w:rFonts w:eastAsia="Times New Roman" w:cs="Times New Roman"/>
          <w:b/>
          <w:i/>
          <w:sz w:val="24"/>
          <w:szCs w:val="24"/>
          <w:lang w:val="ru-RU"/>
        </w:rPr>
      </w:pPr>
    </w:p>
    <w:p w:rsidR="00171A19" w:rsidRPr="004E61AD" w:rsidRDefault="00171A19" w:rsidP="00171A19">
      <w:pPr>
        <w:suppressAutoHyphens/>
        <w:ind w:left="160" w:right="173"/>
        <w:contextualSpacing/>
        <w:jc w:val="both"/>
        <w:rPr>
          <w:rFonts w:cs="Times New Roman"/>
          <w:b/>
          <w:sz w:val="24"/>
          <w:szCs w:val="24"/>
          <w:u w:val="single"/>
          <w:lang w:val="ru-RU"/>
        </w:rPr>
      </w:pPr>
      <w:r w:rsidRPr="004E61AD">
        <w:rPr>
          <w:rFonts w:cs="Times New Roman"/>
          <w:b/>
          <w:sz w:val="24"/>
          <w:szCs w:val="24"/>
          <w:u w:val="single"/>
          <w:lang w:val="ru-RU"/>
        </w:rPr>
        <w:t>Ж-1 - Зона застройки индивидуальными и блокированными жилыми домами</w:t>
      </w:r>
    </w:p>
    <w:p w:rsidR="00171A19" w:rsidRPr="004E61AD" w:rsidRDefault="00171A19" w:rsidP="00171A19">
      <w:pPr>
        <w:suppressAutoHyphens/>
        <w:ind w:left="160" w:right="173"/>
        <w:contextualSpacing/>
        <w:jc w:val="both"/>
        <w:rPr>
          <w:rFonts w:cs="Times New Roman"/>
          <w:spacing w:val="-1"/>
          <w:sz w:val="24"/>
          <w:lang w:val="ru-RU"/>
        </w:rPr>
      </w:pPr>
      <w:r w:rsidRPr="004E61AD">
        <w:rPr>
          <w:rFonts w:cs="Times New Roman"/>
          <w:b/>
          <w:lang w:val="ru-RU"/>
        </w:rPr>
        <w:t>Зона</w:t>
      </w:r>
      <w:r w:rsidRPr="004E61AD">
        <w:rPr>
          <w:rFonts w:cs="Times New Roman"/>
          <w:b/>
          <w:spacing w:val="50"/>
          <w:lang w:val="ru-RU"/>
        </w:rPr>
        <w:t xml:space="preserve"> </w:t>
      </w:r>
      <w:r w:rsidRPr="004E61AD">
        <w:rPr>
          <w:rFonts w:cs="Times New Roman"/>
          <w:b/>
          <w:spacing w:val="-1"/>
          <w:lang w:val="ru-RU"/>
        </w:rPr>
        <w:t>застройки</w:t>
      </w:r>
      <w:r w:rsidRPr="004E61AD">
        <w:rPr>
          <w:rFonts w:cs="Times New Roman"/>
          <w:b/>
          <w:spacing w:val="50"/>
          <w:lang w:val="ru-RU"/>
        </w:rPr>
        <w:t xml:space="preserve"> </w:t>
      </w:r>
      <w:r w:rsidRPr="004E61AD">
        <w:rPr>
          <w:rFonts w:cs="Times New Roman"/>
          <w:b/>
          <w:spacing w:val="-1"/>
          <w:lang w:val="ru-RU"/>
        </w:rPr>
        <w:t>индивидуальными,</w:t>
      </w:r>
      <w:r w:rsidRPr="004E61AD">
        <w:rPr>
          <w:rFonts w:cs="Times New Roman"/>
          <w:b/>
          <w:spacing w:val="50"/>
          <w:lang w:val="ru-RU"/>
        </w:rPr>
        <w:t xml:space="preserve"> </w:t>
      </w:r>
      <w:r w:rsidRPr="004E61AD">
        <w:rPr>
          <w:rFonts w:cs="Times New Roman"/>
          <w:b/>
          <w:spacing w:val="-1"/>
          <w:lang w:val="ru-RU"/>
        </w:rPr>
        <w:t>блокированными</w:t>
      </w:r>
      <w:r w:rsidRPr="004E61AD">
        <w:rPr>
          <w:rFonts w:cs="Times New Roman"/>
          <w:b/>
          <w:spacing w:val="50"/>
          <w:lang w:val="ru-RU"/>
        </w:rPr>
        <w:t xml:space="preserve"> </w:t>
      </w:r>
      <w:r w:rsidRPr="004E61AD">
        <w:rPr>
          <w:rFonts w:cs="Times New Roman"/>
          <w:b/>
          <w:lang w:val="ru-RU"/>
        </w:rPr>
        <w:t>и</w:t>
      </w:r>
      <w:r w:rsidRPr="004E61AD">
        <w:rPr>
          <w:rFonts w:cs="Times New Roman"/>
          <w:b/>
          <w:spacing w:val="52"/>
          <w:lang w:val="ru-RU"/>
        </w:rPr>
        <w:t xml:space="preserve"> </w:t>
      </w:r>
      <w:r w:rsidRPr="004E61AD">
        <w:rPr>
          <w:rFonts w:cs="Times New Roman"/>
          <w:b/>
          <w:spacing w:val="-1"/>
          <w:lang w:val="ru-RU"/>
        </w:rPr>
        <w:t>малоэтажными</w:t>
      </w:r>
      <w:r w:rsidRPr="004E61AD">
        <w:rPr>
          <w:rFonts w:cs="Times New Roman"/>
          <w:b/>
          <w:spacing w:val="50"/>
          <w:lang w:val="ru-RU"/>
        </w:rPr>
        <w:t xml:space="preserve"> </w:t>
      </w:r>
      <w:r w:rsidRPr="004E61AD">
        <w:rPr>
          <w:rFonts w:cs="Times New Roman"/>
          <w:b/>
          <w:spacing w:val="-1"/>
          <w:lang w:val="ru-RU"/>
        </w:rPr>
        <w:t>жилыми</w:t>
      </w:r>
      <w:r w:rsidRPr="004E61AD">
        <w:rPr>
          <w:rFonts w:cs="Times New Roman"/>
          <w:b/>
          <w:spacing w:val="48"/>
          <w:lang w:val="ru-RU"/>
        </w:rPr>
        <w:t xml:space="preserve"> </w:t>
      </w:r>
      <w:r w:rsidRPr="004E61AD">
        <w:rPr>
          <w:rFonts w:cs="Times New Roman"/>
          <w:b/>
          <w:spacing w:val="-1"/>
          <w:lang w:val="ru-RU"/>
        </w:rPr>
        <w:t>домами</w:t>
      </w:r>
      <w:r w:rsidRPr="004E61AD">
        <w:rPr>
          <w:rFonts w:cs="Times New Roman"/>
          <w:b/>
          <w:spacing w:val="89"/>
          <w:lang w:val="ru-RU"/>
        </w:rPr>
        <w:t xml:space="preserve"> </w:t>
      </w:r>
      <w:r w:rsidRPr="004E61AD">
        <w:rPr>
          <w:rFonts w:cs="Times New Roman"/>
          <w:b/>
          <w:spacing w:val="-1"/>
          <w:lang w:val="ru-RU"/>
        </w:rPr>
        <w:t>выделена</w:t>
      </w:r>
      <w:r w:rsidRPr="004E61AD">
        <w:rPr>
          <w:rFonts w:cs="Times New Roman"/>
          <w:b/>
          <w:spacing w:val="9"/>
          <w:lang w:val="ru-RU"/>
        </w:rPr>
        <w:t xml:space="preserve"> </w:t>
      </w:r>
      <w:r w:rsidRPr="004E61AD">
        <w:rPr>
          <w:rFonts w:cs="Times New Roman"/>
          <w:b/>
          <w:lang w:val="ru-RU"/>
        </w:rPr>
        <w:t>для</w:t>
      </w:r>
      <w:r w:rsidRPr="004E61AD">
        <w:rPr>
          <w:rFonts w:cs="Times New Roman"/>
          <w:b/>
          <w:spacing w:val="8"/>
          <w:lang w:val="ru-RU"/>
        </w:rPr>
        <w:t xml:space="preserve"> </w:t>
      </w:r>
      <w:r w:rsidRPr="004E61AD">
        <w:rPr>
          <w:rFonts w:cs="Times New Roman"/>
          <w:b/>
          <w:spacing w:val="-1"/>
          <w:lang w:val="ru-RU"/>
        </w:rPr>
        <w:t>обеспечения</w:t>
      </w:r>
      <w:r w:rsidRPr="004E61AD">
        <w:rPr>
          <w:rFonts w:cs="Times New Roman"/>
          <w:b/>
          <w:spacing w:val="8"/>
          <w:lang w:val="ru-RU"/>
        </w:rPr>
        <w:t xml:space="preserve"> </w:t>
      </w:r>
      <w:r w:rsidRPr="004E61AD">
        <w:rPr>
          <w:rFonts w:cs="Times New Roman"/>
          <w:b/>
          <w:spacing w:val="-1"/>
          <w:lang w:val="ru-RU"/>
        </w:rPr>
        <w:t>правовых</w:t>
      </w:r>
      <w:r w:rsidRPr="004E61AD">
        <w:rPr>
          <w:rFonts w:cs="Times New Roman"/>
          <w:b/>
          <w:spacing w:val="10"/>
          <w:lang w:val="ru-RU"/>
        </w:rPr>
        <w:t xml:space="preserve"> </w:t>
      </w:r>
      <w:r w:rsidRPr="004E61AD">
        <w:rPr>
          <w:rFonts w:cs="Times New Roman"/>
          <w:b/>
          <w:spacing w:val="-1"/>
          <w:lang w:val="ru-RU"/>
        </w:rPr>
        <w:t>условий</w:t>
      </w:r>
      <w:r w:rsidRPr="004E61AD">
        <w:rPr>
          <w:rFonts w:cs="Times New Roman"/>
          <w:b/>
          <w:spacing w:val="9"/>
          <w:lang w:val="ru-RU"/>
        </w:rPr>
        <w:t xml:space="preserve"> </w:t>
      </w:r>
      <w:r w:rsidRPr="004E61AD">
        <w:rPr>
          <w:rFonts w:cs="Times New Roman"/>
          <w:b/>
          <w:lang w:val="ru-RU"/>
        </w:rPr>
        <w:t>формирования</w:t>
      </w:r>
      <w:r w:rsidRPr="004E61AD">
        <w:rPr>
          <w:rFonts w:cs="Times New Roman"/>
          <w:b/>
          <w:spacing w:val="8"/>
          <w:lang w:val="ru-RU"/>
        </w:rPr>
        <w:t xml:space="preserve"> </w:t>
      </w:r>
      <w:r w:rsidRPr="004E61AD">
        <w:rPr>
          <w:rFonts w:cs="Times New Roman"/>
          <w:b/>
          <w:lang w:val="ru-RU"/>
        </w:rPr>
        <w:t>жилых</w:t>
      </w:r>
      <w:r w:rsidRPr="004E61AD">
        <w:rPr>
          <w:rFonts w:cs="Times New Roman"/>
          <w:b/>
          <w:spacing w:val="8"/>
          <w:lang w:val="ru-RU"/>
        </w:rPr>
        <w:t xml:space="preserve"> </w:t>
      </w:r>
      <w:r w:rsidRPr="004E61AD">
        <w:rPr>
          <w:rFonts w:cs="Times New Roman"/>
          <w:b/>
          <w:lang w:val="ru-RU"/>
        </w:rPr>
        <w:t>районов</w:t>
      </w:r>
      <w:r w:rsidRPr="004E61AD">
        <w:rPr>
          <w:rFonts w:cs="Times New Roman"/>
          <w:b/>
          <w:spacing w:val="8"/>
          <w:lang w:val="ru-RU"/>
        </w:rPr>
        <w:t xml:space="preserve"> </w:t>
      </w:r>
      <w:r w:rsidRPr="004E61AD">
        <w:rPr>
          <w:rFonts w:cs="Times New Roman"/>
          <w:b/>
          <w:lang w:val="ru-RU"/>
        </w:rPr>
        <w:t>из</w:t>
      </w:r>
      <w:r w:rsidRPr="004E61AD">
        <w:rPr>
          <w:rFonts w:cs="Times New Roman"/>
          <w:b/>
          <w:spacing w:val="9"/>
          <w:lang w:val="ru-RU"/>
        </w:rPr>
        <w:t xml:space="preserve"> </w:t>
      </w:r>
      <w:r w:rsidRPr="004E61AD">
        <w:rPr>
          <w:rFonts w:cs="Times New Roman"/>
          <w:b/>
          <w:lang w:val="ru-RU"/>
        </w:rPr>
        <w:t>отдельно</w:t>
      </w:r>
      <w:r w:rsidRPr="004E61AD">
        <w:rPr>
          <w:rFonts w:cs="Times New Roman"/>
          <w:b/>
          <w:spacing w:val="9"/>
          <w:lang w:val="ru-RU"/>
        </w:rPr>
        <w:t xml:space="preserve"> </w:t>
      </w:r>
      <w:r w:rsidRPr="004E61AD">
        <w:rPr>
          <w:rFonts w:cs="Times New Roman"/>
          <w:b/>
          <w:spacing w:val="-2"/>
          <w:lang w:val="ru-RU"/>
        </w:rPr>
        <w:t>стоящих</w:t>
      </w:r>
      <w:r w:rsidRPr="004E61AD">
        <w:rPr>
          <w:rFonts w:cs="Times New Roman"/>
          <w:b/>
          <w:spacing w:val="67"/>
          <w:lang w:val="ru-RU"/>
        </w:rPr>
        <w:t xml:space="preserve"> </w:t>
      </w:r>
      <w:r w:rsidRPr="004E61AD">
        <w:rPr>
          <w:rFonts w:cs="Times New Roman"/>
          <w:b/>
          <w:lang w:val="ru-RU"/>
        </w:rPr>
        <w:t>жилых</w:t>
      </w:r>
      <w:r w:rsidRPr="004E61AD">
        <w:rPr>
          <w:rFonts w:cs="Times New Roman"/>
          <w:b/>
          <w:spacing w:val="-1"/>
          <w:lang w:val="ru-RU"/>
        </w:rPr>
        <w:t xml:space="preserve"> </w:t>
      </w:r>
      <w:r w:rsidRPr="004E61AD">
        <w:rPr>
          <w:rFonts w:cs="Times New Roman"/>
          <w:b/>
          <w:lang w:val="ru-RU"/>
        </w:rPr>
        <w:t xml:space="preserve">домов </w:t>
      </w:r>
      <w:r w:rsidRPr="004E61AD">
        <w:rPr>
          <w:rFonts w:cs="Times New Roman"/>
          <w:b/>
          <w:spacing w:val="-1"/>
          <w:lang w:val="ru-RU"/>
        </w:rPr>
        <w:t>усадебного</w:t>
      </w:r>
      <w:r w:rsidRPr="004E61AD">
        <w:rPr>
          <w:rFonts w:cs="Times New Roman"/>
          <w:b/>
          <w:lang w:val="ru-RU"/>
        </w:rPr>
        <w:t xml:space="preserve"> типа  с</w:t>
      </w:r>
      <w:r w:rsidRPr="004E61AD">
        <w:rPr>
          <w:rFonts w:cs="Times New Roman"/>
          <w:b/>
          <w:spacing w:val="-2"/>
          <w:lang w:val="ru-RU"/>
        </w:rPr>
        <w:t xml:space="preserve"> </w:t>
      </w:r>
      <w:r w:rsidRPr="004E61AD">
        <w:rPr>
          <w:rFonts w:cs="Times New Roman"/>
          <w:b/>
          <w:lang w:val="ru-RU"/>
        </w:rPr>
        <w:t>минимально</w:t>
      </w:r>
      <w:r w:rsidRPr="004E61AD">
        <w:rPr>
          <w:rFonts w:cs="Times New Roman"/>
          <w:b/>
          <w:spacing w:val="-3"/>
          <w:lang w:val="ru-RU"/>
        </w:rPr>
        <w:t xml:space="preserve"> </w:t>
      </w:r>
      <w:r w:rsidRPr="004E61AD">
        <w:rPr>
          <w:rFonts w:cs="Times New Roman"/>
          <w:b/>
          <w:spacing w:val="-1"/>
          <w:lang w:val="ru-RU"/>
        </w:rPr>
        <w:t>разрешенным</w:t>
      </w:r>
      <w:r w:rsidRPr="004E61AD">
        <w:rPr>
          <w:rFonts w:cs="Times New Roman"/>
          <w:b/>
          <w:lang w:val="ru-RU"/>
        </w:rPr>
        <w:t xml:space="preserve"> набором </w:t>
      </w:r>
      <w:r w:rsidRPr="004E61AD">
        <w:rPr>
          <w:rFonts w:cs="Times New Roman"/>
          <w:b/>
          <w:spacing w:val="-1"/>
          <w:lang w:val="ru-RU"/>
        </w:rPr>
        <w:t>услуг</w:t>
      </w:r>
      <w:r w:rsidRPr="004E61AD">
        <w:rPr>
          <w:rFonts w:cs="Times New Roman"/>
          <w:b/>
          <w:lang w:val="ru-RU"/>
        </w:rPr>
        <w:t xml:space="preserve"> местного </w:t>
      </w:r>
      <w:r w:rsidRPr="004E61AD">
        <w:rPr>
          <w:rFonts w:cs="Times New Roman"/>
          <w:b/>
          <w:spacing w:val="-1"/>
          <w:sz w:val="24"/>
          <w:lang w:val="ru-RU"/>
        </w:rPr>
        <w:t>значения</w:t>
      </w:r>
      <w:r w:rsidRPr="004E61AD">
        <w:rPr>
          <w:rFonts w:cs="Times New Roman"/>
          <w:spacing w:val="-1"/>
          <w:sz w:val="24"/>
          <w:lang w:val="ru-RU"/>
        </w:rPr>
        <w:t>.</w:t>
      </w:r>
    </w:p>
    <w:p w:rsidR="00171A19" w:rsidRPr="004E61AD" w:rsidRDefault="00171A19" w:rsidP="00171A19">
      <w:pPr>
        <w:suppressAutoHyphens/>
        <w:ind w:left="160" w:right="173"/>
        <w:contextualSpacing/>
        <w:jc w:val="both"/>
        <w:rPr>
          <w:rFonts w:cs="Times New Roman"/>
          <w:lang w:val="ru-RU"/>
        </w:rPr>
      </w:pPr>
      <w:r w:rsidRPr="004E61AD">
        <w:rPr>
          <w:rFonts w:cs="Times New Roman"/>
          <w:i/>
          <w:lang w:val="ru-RU"/>
        </w:rPr>
        <w:t>В</w:t>
      </w:r>
      <w:r w:rsidRPr="004E61AD">
        <w:rPr>
          <w:rFonts w:cs="Times New Roman"/>
          <w:i/>
          <w:spacing w:val="45"/>
          <w:lang w:val="ru-RU"/>
        </w:rPr>
        <w:t xml:space="preserve"> </w:t>
      </w:r>
      <w:r w:rsidRPr="004E61AD">
        <w:rPr>
          <w:rFonts w:cs="Times New Roman"/>
          <w:i/>
          <w:lang w:val="ru-RU"/>
        </w:rPr>
        <w:t>зоне</w:t>
      </w:r>
      <w:r w:rsidRPr="004E61AD">
        <w:rPr>
          <w:rFonts w:cs="Times New Roman"/>
          <w:i/>
          <w:spacing w:val="44"/>
          <w:lang w:val="ru-RU"/>
        </w:rPr>
        <w:t xml:space="preserve"> </w:t>
      </w:r>
      <w:r w:rsidRPr="004E61AD">
        <w:rPr>
          <w:rFonts w:cs="Times New Roman"/>
          <w:i/>
          <w:lang w:val="ru-RU"/>
        </w:rPr>
        <w:t>Ж-1</w:t>
      </w:r>
      <w:r w:rsidRPr="004E61AD">
        <w:rPr>
          <w:rFonts w:cs="Times New Roman"/>
          <w:i/>
          <w:spacing w:val="45"/>
          <w:lang w:val="ru-RU"/>
        </w:rPr>
        <w:t xml:space="preserve"> </w:t>
      </w:r>
      <w:r w:rsidRPr="004E61AD">
        <w:rPr>
          <w:rFonts w:cs="Times New Roman"/>
          <w:i/>
          <w:lang w:val="ru-RU"/>
        </w:rPr>
        <w:t>могут</w:t>
      </w:r>
      <w:r w:rsidRPr="004E61AD">
        <w:rPr>
          <w:rFonts w:cs="Times New Roman"/>
          <w:i/>
          <w:spacing w:val="46"/>
          <w:lang w:val="ru-RU"/>
        </w:rPr>
        <w:t xml:space="preserve"> </w:t>
      </w:r>
      <w:r w:rsidRPr="004E61AD">
        <w:rPr>
          <w:rFonts w:cs="Times New Roman"/>
          <w:i/>
          <w:spacing w:val="-1"/>
          <w:lang w:val="ru-RU"/>
        </w:rPr>
        <w:t>размещаться</w:t>
      </w:r>
      <w:r w:rsidRPr="004E61AD">
        <w:rPr>
          <w:rFonts w:cs="Times New Roman"/>
          <w:i/>
          <w:spacing w:val="46"/>
          <w:lang w:val="ru-RU"/>
        </w:rPr>
        <w:t xml:space="preserve"> </w:t>
      </w:r>
      <w:r w:rsidRPr="004E61AD">
        <w:rPr>
          <w:rFonts w:cs="Times New Roman"/>
          <w:i/>
          <w:lang w:val="ru-RU"/>
        </w:rPr>
        <w:t>жилые</w:t>
      </w:r>
      <w:r w:rsidRPr="004E61AD">
        <w:rPr>
          <w:rFonts w:cs="Times New Roman"/>
          <w:i/>
          <w:spacing w:val="44"/>
          <w:lang w:val="ru-RU"/>
        </w:rPr>
        <w:t xml:space="preserve"> </w:t>
      </w:r>
      <w:r w:rsidRPr="004E61AD">
        <w:rPr>
          <w:rFonts w:cs="Times New Roman"/>
          <w:i/>
          <w:lang w:val="ru-RU"/>
        </w:rPr>
        <w:t>дома</w:t>
      </w:r>
      <w:r w:rsidRPr="004E61AD">
        <w:rPr>
          <w:rFonts w:cs="Times New Roman"/>
          <w:i/>
          <w:spacing w:val="45"/>
          <w:lang w:val="ru-RU"/>
        </w:rPr>
        <w:t xml:space="preserve"> </w:t>
      </w:r>
      <w:r w:rsidRPr="004E61AD">
        <w:rPr>
          <w:rFonts w:cs="Times New Roman"/>
          <w:i/>
          <w:spacing w:val="-1"/>
          <w:lang w:val="ru-RU"/>
        </w:rPr>
        <w:t>высотой</w:t>
      </w:r>
      <w:r w:rsidRPr="004E61AD">
        <w:rPr>
          <w:rFonts w:cs="Times New Roman"/>
          <w:i/>
          <w:spacing w:val="44"/>
          <w:lang w:val="ru-RU"/>
        </w:rPr>
        <w:t xml:space="preserve"> </w:t>
      </w:r>
      <w:r w:rsidRPr="004E61AD">
        <w:rPr>
          <w:rFonts w:cs="Times New Roman"/>
          <w:i/>
          <w:spacing w:val="1"/>
          <w:lang w:val="ru-RU"/>
        </w:rPr>
        <w:t>от</w:t>
      </w:r>
      <w:r w:rsidRPr="004E61AD">
        <w:rPr>
          <w:rFonts w:cs="Times New Roman"/>
          <w:i/>
          <w:spacing w:val="44"/>
          <w:lang w:val="ru-RU"/>
        </w:rPr>
        <w:t xml:space="preserve"> </w:t>
      </w:r>
      <w:r w:rsidRPr="004E61AD">
        <w:rPr>
          <w:rFonts w:cs="Times New Roman"/>
          <w:i/>
          <w:lang w:val="ru-RU"/>
        </w:rPr>
        <w:t>1</w:t>
      </w:r>
      <w:r w:rsidRPr="004E61AD">
        <w:rPr>
          <w:rFonts w:cs="Times New Roman"/>
          <w:i/>
          <w:spacing w:val="45"/>
          <w:lang w:val="ru-RU"/>
        </w:rPr>
        <w:t xml:space="preserve"> </w:t>
      </w:r>
      <w:r w:rsidRPr="004E61AD">
        <w:rPr>
          <w:rFonts w:cs="Times New Roman"/>
          <w:i/>
          <w:lang w:val="ru-RU"/>
        </w:rPr>
        <w:t>до</w:t>
      </w:r>
      <w:r w:rsidRPr="004E61AD">
        <w:rPr>
          <w:rFonts w:cs="Times New Roman"/>
          <w:i/>
          <w:spacing w:val="45"/>
          <w:lang w:val="ru-RU"/>
        </w:rPr>
        <w:t xml:space="preserve"> </w:t>
      </w:r>
      <w:r w:rsidRPr="004E61AD">
        <w:rPr>
          <w:rFonts w:cs="Times New Roman"/>
          <w:i/>
          <w:lang w:val="ru-RU"/>
        </w:rPr>
        <w:t>3</w:t>
      </w:r>
      <w:r w:rsidRPr="004E61AD">
        <w:rPr>
          <w:rFonts w:cs="Times New Roman"/>
          <w:i/>
          <w:spacing w:val="47"/>
          <w:lang w:val="ru-RU"/>
        </w:rPr>
        <w:t xml:space="preserve"> </w:t>
      </w:r>
      <w:r w:rsidRPr="004E61AD">
        <w:rPr>
          <w:rFonts w:cs="Times New Roman"/>
          <w:i/>
          <w:spacing w:val="-1"/>
          <w:lang w:val="ru-RU"/>
        </w:rPr>
        <w:t>этажей,</w:t>
      </w:r>
      <w:r w:rsidRPr="004E61AD">
        <w:rPr>
          <w:rFonts w:cs="Times New Roman"/>
          <w:i/>
          <w:spacing w:val="45"/>
          <w:lang w:val="ru-RU"/>
        </w:rPr>
        <w:t xml:space="preserve"> </w:t>
      </w:r>
      <w:r w:rsidRPr="004E61AD">
        <w:rPr>
          <w:rFonts w:cs="Times New Roman"/>
          <w:i/>
          <w:spacing w:val="-1"/>
          <w:lang w:val="ru-RU"/>
        </w:rPr>
        <w:t>преимущественно</w:t>
      </w:r>
      <w:r w:rsidRPr="004E61AD">
        <w:rPr>
          <w:rFonts w:cs="Times New Roman"/>
          <w:i/>
          <w:spacing w:val="71"/>
          <w:lang w:val="ru-RU"/>
        </w:rPr>
        <w:t xml:space="preserve"> </w:t>
      </w:r>
      <w:r w:rsidRPr="004E61AD">
        <w:rPr>
          <w:rFonts w:cs="Times New Roman"/>
          <w:i/>
          <w:spacing w:val="-1"/>
          <w:lang w:val="ru-RU"/>
        </w:rPr>
        <w:t>одноквартирные</w:t>
      </w:r>
      <w:r w:rsidRPr="004E61AD">
        <w:rPr>
          <w:rFonts w:cs="Times New Roman"/>
          <w:i/>
          <w:spacing w:val="8"/>
          <w:lang w:val="ru-RU"/>
        </w:rPr>
        <w:t xml:space="preserve"> </w:t>
      </w:r>
      <w:r w:rsidRPr="004E61AD">
        <w:rPr>
          <w:rFonts w:cs="Times New Roman"/>
          <w:i/>
          <w:spacing w:val="-1"/>
          <w:lang w:val="ru-RU"/>
        </w:rPr>
        <w:t>индивидуальные</w:t>
      </w:r>
      <w:r w:rsidRPr="004E61AD">
        <w:rPr>
          <w:rFonts w:cs="Times New Roman"/>
          <w:i/>
          <w:spacing w:val="8"/>
          <w:lang w:val="ru-RU"/>
        </w:rPr>
        <w:t xml:space="preserve"> </w:t>
      </w:r>
      <w:r w:rsidRPr="004E61AD">
        <w:rPr>
          <w:rFonts w:cs="Times New Roman"/>
          <w:i/>
          <w:lang w:val="ru-RU"/>
        </w:rPr>
        <w:t>жилые</w:t>
      </w:r>
      <w:r w:rsidRPr="004E61AD">
        <w:rPr>
          <w:rFonts w:cs="Times New Roman"/>
          <w:i/>
          <w:spacing w:val="8"/>
          <w:lang w:val="ru-RU"/>
        </w:rPr>
        <w:t xml:space="preserve"> </w:t>
      </w:r>
      <w:r w:rsidRPr="004E61AD">
        <w:rPr>
          <w:rFonts w:cs="Times New Roman"/>
          <w:i/>
          <w:lang w:val="ru-RU"/>
        </w:rPr>
        <w:t>дома,</w:t>
      </w:r>
      <w:r w:rsidRPr="004E61AD">
        <w:rPr>
          <w:rFonts w:cs="Times New Roman"/>
          <w:i/>
          <w:spacing w:val="9"/>
          <w:lang w:val="ru-RU"/>
        </w:rPr>
        <w:t xml:space="preserve"> </w:t>
      </w:r>
      <w:r w:rsidRPr="004E61AD">
        <w:rPr>
          <w:rFonts w:cs="Times New Roman"/>
          <w:i/>
          <w:lang w:val="ru-RU"/>
        </w:rPr>
        <w:t>а</w:t>
      </w:r>
      <w:r w:rsidRPr="004E61AD">
        <w:rPr>
          <w:rFonts w:cs="Times New Roman"/>
          <w:i/>
          <w:spacing w:val="9"/>
          <w:lang w:val="ru-RU"/>
        </w:rPr>
        <w:t xml:space="preserve"> </w:t>
      </w:r>
      <w:r w:rsidRPr="004E61AD">
        <w:rPr>
          <w:rFonts w:cs="Times New Roman"/>
          <w:i/>
          <w:lang w:val="ru-RU"/>
        </w:rPr>
        <w:t>также</w:t>
      </w:r>
      <w:r w:rsidRPr="004E61AD">
        <w:rPr>
          <w:rFonts w:cs="Times New Roman"/>
          <w:i/>
          <w:spacing w:val="8"/>
          <w:lang w:val="ru-RU"/>
        </w:rPr>
        <w:t xml:space="preserve"> </w:t>
      </w:r>
      <w:r w:rsidRPr="004E61AD">
        <w:rPr>
          <w:rFonts w:cs="Times New Roman"/>
          <w:i/>
          <w:lang w:val="ru-RU"/>
        </w:rPr>
        <w:t>двухквартирные</w:t>
      </w:r>
      <w:r w:rsidRPr="004E61AD">
        <w:rPr>
          <w:rFonts w:cs="Times New Roman"/>
          <w:i/>
          <w:spacing w:val="8"/>
          <w:lang w:val="ru-RU"/>
        </w:rPr>
        <w:t xml:space="preserve"> </w:t>
      </w:r>
      <w:r w:rsidRPr="004E61AD">
        <w:rPr>
          <w:rFonts w:cs="Times New Roman"/>
          <w:i/>
          <w:lang w:val="ru-RU"/>
        </w:rPr>
        <w:t>дома</w:t>
      </w:r>
      <w:r w:rsidRPr="004E61AD">
        <w:rPr>
          <w:rFonts w:cs="Times New Roman"/>
          <w:i/>
          <w:spacing w:val="9"/>
          <w:lang w:val="ru-RU"/>
        </w:rPr>
        <w:t xml:space="preserve"> </w:t>
      </w:r>
      <w:r w:rsidRPr="004E61AD">
        <w:rPr>
          <w:rFonts w:cs="Times New Roman"/>
          <w:i/>
          <w:lang w:val="ru-RU"/>
        </w:rPr>
        <w:t>и</w:t>
      </w:r>
      <w:r w:rsidRPr="004E61AD">
        <w:rPr>
          <w:rFonts w:cs="Times New Roman"/>
          <w:i/>
          <w:spacing w:val="9"/>
          <w:lang w:val="ru-RU"/>
        </w:rPr>
        <w:t xml:space="preserve"> </w:t>
      </w:r>
      <w:r w:rsidRPr="004E61AD">
        <w:rPr>
          <w:rFonts w:cs="Times New Roman"/>
          <w:i/>
          <w:lang w:val="ru-RU"/>
        </w:rPr>
        <w:t>жилые</w:t>
      </w:r>
      <w:r w:rsidRPr="004E61AD">
        <w:rPr>
          <w:rFonts w:cs="Times New Roman"/>
          <w:i/>
          <w:spacing w:val="8"/>
          <w:lang w:val="ru-RU"/>
        </w:rPr>
        <w:t xml:space="preserve"> </w:t>
      </w:r>
      <w:r w:rsidRPr="004E61AD">
        <w:rPr>
          <w:rFonts w:cs="Times New Roman"/>
          <w:i/>
          <w:spacing w:val="-1"/>
          <w:lang w:val="ru-RU"/>
        </w:rPr>
        <w:t>дома</w:t>
      </w:r>
      <w:r w:rsidRPr="004E61AD">
        <w:rPr>
          <w:rFonts w:cs="Times New Roman"/>
          <w:i/>
          <w:spacing w:val="9"/>
          <w:lang w:val="ru-RU"/>
        </w:rPr>
        <w:t xml:space="preserve"> </w:t>
      </w:r>
      <w:r w:rsidRPr="004E61AD">
        <w:rPr>
          <w:rFonts w:cs="Times New Roman"/>
          <w:i/>
          <w:lang w:val="ru-RU"/>
        </w:rPr>
        <w:t>на</w:t>
      </w:r>
      <w:r w:rsidRPr="004E61AD">
        <w:rPr>
          <w:rFonts w:cs="Times New Roman"/>
          <w:i/>
          <w:spacing w:val="45"/>
          <w:lang w:val="ru-RU"/>
        </w:rPr>
        <w:t xml:space="preserve"> </w:t>
      </w:r>
      <w:r w:rsidRPr="004E61AD">
        <w:rPr>
          <w:rFonts w:cs="Times New Roman"/>
          <w:i/>
          <w:spacing w:val="-1"/>
          <w:lang w:val="ru-RU"/>
        </w:rPr>
        <w:t>приусадебных</w:t>
      </w:r>
      <w:r w:rsidRPr="004E61AD">
        <w:rPr>
          <w:rFonts w:cs="Times New Roman"/>
          <w:i/>
          <w:spacing w:val="10"/>
          <w:lang w:val="ru-RU"/>
        </w:rPr>
        <w:t xml:space="preserve"> </w:t>
      </w:r>
      <w:r w:rsidRPr="004E61AD">
        <w:rPr>
          <w:rFonts w:cs="Times New Roman"/>
          <w:i/>
          <w:lang w:val="ru-RU"/>
        </w:rPr>
        <w:t>участках</w:t>
      </w:r>
      <w:r w:rsidRPr="004E61AD">
        <w:rPr>
          <w:rFonts w:cs="Times New Roman"/>
          <w:i/>
          <w:spacing w:val="8"/>
          <w:lang w:val="ru-RU"/>
        </w:rPr>
        <w:t xml:space="preserve"> </w:t>
      </w:r>
      <w:r w:rsidRPr="004E61AD">
        <w:rPr>
          <w:rFonts w:cs="Times New Roman"/>
          <w:i/>
          <w:lang w:val="ru-RU"/>
        </w:rPr>
        <w:t>личного</w:t>
      </w:r>
      <w:r w:rsidRPr="004E61AD">
        <w:rPr>
          <w:rFonts w:cs="Times New Roman"/>
          <w:i/>
          <w:spacing w:val="9"/>
          <w:lang w:val="ru-RU"/>
        </w:rPr>
        <w:t xml:space="preserve"> </w:t>
      </w:r>
      <w:r w:rsidRPr="004E61AD">
        <w:rPr>
          <w:rFonts w:cs="Times New Roman"/>
          <w:i/>
          <w:spacing w:val="-1"/>
          <w:lang w:val="ru-RU"/>
        </w:rPr>
        <w:t>подсобного</w:t>
      </w:r>
      <w:r w:rsidRPr="004E61AD">
        <w:rPr>
          <w:rFonts w:cs="Times New Roman"/>
          <w:i/>
          <w:spacing w:val="9"/>
          <w:lang w:val="ru-RU"/>
        </w:rPr>
        <w:t xml:space="preserve"> </w:t>
      </w:r>
      <w:r w:rsidRPr="004E61AD">
        <w:rPr>
          <w:rFonts w:cs="Times New Roman"/>
          <w:i/>
          <w:spacing w:val="-1"/>
          <w:lang w:val="ru-RU"/>
        </w:rPr>
        <w:t>хозяйства.</w:t>
      </w:r>
      <w:r w:rsidRPr="004E61AD">
        <w:rPr>
          <w:rFonts w:cs="Times New Roman"/>
          <w:i/>
          <w:spacing w:val="9"/>
          <w:lang w:val="ru-RU"/>
        </w:rPr>
        <w:t xml:space="preserve"> </w:t>
      </w:r>
      <w:r w:rsidRPr="004E61AD">
        <w:rPr>
          <w:rFonts w:cs="Times New Roman"/>
          <w:i/>
          <w:lang w:val="ru-RU"/>
        </w:rPr>
        <w:t>Жилые</w:t>
      </w:r>
      <w:r w:rsidRPr="004E61AD">
        <w:rPr>
          <w:rFonts w:cs="Times New Roman"/>
          <w:i/>
          <w:spacing w:val="8"/>
          <w:lang w:val="ru-RU"/>
        </w:rPr>
        <w:t xml:space="preserve"> </w:t>
      </w:r>
      <w:r w:rsidRPr="004E61AD">
        <w:rPr>
          <w:rFonts w:cs="Times New Roman"/>
          <w:i/>
          <w:lang w:val="ru-RU"/>
        </w:rPr>
        <w:t>дома</w:t>
      </w:r>
      <w:r w:rsidRPr="004E61AD">
        <w:rPr>
          <w:rFonts w:cs="Times New Roman"/>
          <w:i/>
          <w:spacing w:val="12"/>
          <w:lang w:val="ru-RU"/>
        </w:rPr>
        <w:t xml:space="preserve"> </w:t>
      </w:r>
      <w:r w:rsidRPr="004E61AD">
        <w:rPr>
          <w:rFonts w:cs="Times New Roman"/>
          <w:i/>
          <w:lang w:val="ru-RU"/>
        </w:rPr>
        <w:t>могут</w:t>
      </w:r>
      <w:r w:rsidRPr="004E61AD">
        <w:rPr>
          <w:rFonts w:cs="Times New Roman"/>
          <w:i/>
          <w:spacing w:val="8"/>
          <w:lang w:val="ru-RU"/>
        </w:rPr>
        <w:t xml:space="preserve"> </w:t>
      </w:r>
      <w:r w:rsidRPr="004E61AD">
        <w:rPr>
          <w:rFonts w:cs="Times New Roman"/>
          <w:i/>
          <w:lang w:val="ru-RU"/>
        </w:rPr>
        <w:t>включать</w:t>
      </w:r>
      <w:r w:rsidRPr="004E61AD">
        <w:rPr>
          <w:rFonts w:cs="Times New Roman"/>
          <w:i/>
          <w:spacing w:val="9"/>
          <w:lang w:val="ru-RU"/>
        </w:rPr>
        <w:t xml:space="preserve"> </w:t>
      </w:r>
      <w:r w:rsidRPr="004E61AD">
        <w:rPr>
          <w:rFonts w:cs="Times New Roman"/>
          <w:i/>
          <w:spacing w:val="-1"/>
          <w:lang w:val="ru-RU"/>
        </w:rPr>
        <w:t>помещения</w:t>
      </w:r>
      <w:r w:rsidRPr="004E61AD">
        <w:rPr>
          <w:rFonts w:cs="Times New Roman"/>
          <w:i/>
          <w:spacing w:val="61"/>
          <w:lang w:val="ru-RU"/>
        </w:rPr>
        <w:t xml:space="preserve"> </w:t>
      </w:r>
      <w:r w:rsidRPr="004E61AD">
        <w:rPr>
          <w:rFonts w:cs="Times New Roman"/>
          <w:i/>
          <w:lang w:val="ru-RU"/>
        </w:rPr>
        <w:t>для</w:t>
      </w:r>
      <w:r w:rsidRPr="004E61AD">
        <w:rPr>
          <w:rFonts w:cs="Times New Roman"/>
          <w:i/>
          <w:spacing w:val="27"/>
          <w:lang w:val="ru-RU"/>
        </w:rPr>
        <w:t xml:space="preserve"> </w:t>
      </w:r>
      <w:r w:rsidRPr="004E61AD">
        <w:rPr>
          <w:rFonts w:cs="Times New Roman"/>
          <w:i/>
          <w:spacing w:val="-1"/>
          <w:lang w:val="ru-RU"/>
        </w:rPr>
        <w:t>ведения</w:t>
      </w:r>
      <w:r w:rsidRPr="004E61AD">
        <w:rPr>
          <w:rFonts w:cs="Times New Roman"/>
          <w:i/>
          <w:spacing w:val="27"/>
          <w:lang w:val="ru-RU"/>
        </w:rPr>
        <w:t xml:space="preserve"> </w:t>
      </w:r>
      <w:r w:rsidRPr="004E61AD">
        <w:rPr>
          <w:rFonts w:cs="Times New Roman"/>
          <w:i/>
          <w:lang w:val="ru-RU"/>
        </w:rPr>
        <w:t>личного</w:t>
      </w:r>
      <w:r w:rsidRPr="004E61AD">
        <w:rPr>
          <w:rFonts w:cs="Times New Roman"/>
          <w:i/>
          <w:spacing w:val="30"/>
          <w:lang w:val="ru-RU"/>
        </w:rPr>
        <w:t xml:space="preserve"> </w:t>
      </w:r>
      <w:r w:rsidRPr="004E61AD">
        <w:rPr>
          <w:rFonts w:cs="Times New Roman"/>
          <w:i/>
          <w:spacing w:val="-1"/>
          <w:lang w:val="ru-RU"/>
        </w:rPr>
        <w:t>подсобного</w:t>
      </w:r>
      <w:r w:rsidRPr="004E61AD">
        <w:rPr>
          <w:rFonts w:cs="Times New Roman"/>
          <w:i/>
          <w:spacing w:val="28"/>
          <w:lang w:val="ru-RU"/>
        </w:rPr>
        <w:t xml:space="preserve"> </w:t>
      </w:r>
      <w:r w:rsidRPr="004E61AD">
        <w:rPr>
          <w:rFonts w:cs="Times New Roman"/>
          <w:i/>
          <w:spacing w:val="-1"/>
          <w:lang w:val="ru-RU"/>
        </w:rPr>
        <w:t>хозяйства</w:t>
      </w:r>
      <w:r w:rsidRPr="004E61AD">
        <w:rPr>
          <w:rFonts w:cs="Times New Roman"/>
          <w:i/>
          <w:spacing w:val="32"/>
          <w:lang w:val="ru-RU"/>
        </w:rPr>
        <w:t xml:space="preserve"> </w:t>
      </w:r>
      <w:r w:rsidRPr="004E61AD">
        <w:rPr>
          <w:rFonts w:cs="Times New Roman"/>
          <w:i/>
          <w:lang w:val="ru-RU"/>
        </w:rPr>
        <w:t>или</w:t>
      </w:r>
      <w:r w:rsidRPr="004E61AD">
        <w:rPr>
          <w:rFonts w:cs="Times New Roman"/>
          <w:i/>
          <w:spacing w:val="28"/>
          <w:lang w:val="ru-RU"/>
        </w:rPr>
        <w:t xml:space="preserve"> </w:t>
      </w:r>
      <w:r w:rsidRPr="004E61AD">
        <w:rPr>
          <w:rFonts w:cs="Times New Roman"/>
          <w:i/>
          <w:spacing w:val="-1"/>
          <w:lang w:val="ru-RU"/>
        </w:rPr>
        <w:t>иметь</w:t>
      </w:r>
      <w:r w:rsidRPr="004E61AD">
        <w:rPr>
          <w:rFonts w:cs="Times New Roman"/>
          <w:i/>
          <w:spacing w:val="29"/>
          <w:lang w:val="ru-RU"/>
        </w:rPr>
        <w:t xml:space="preserve"> </w:t>
      </w:r>
      <w:r w:rsidRPr="004E61AD">
        <w:rPr>
          <w:rFonts w:cs="Times New Roman"/>
          <w:i/>
          <w:spacing w:val="-1"/>
          <w:lang w:val="ru-RU"/>
        </w:rPr>
        <w:t>специальные</w:t>
      </w:r>
      <w:r w:rsidRPr="004E61AD">
        <w:rPr>
          <w:rFonts w:cs="Times New Roman"/>
          <w:i/>
          <w:spacing w:val="27"/>
          <w:lang w:val="ru-RU"/>
        </w:rPr>
        <w:t xml:space="preserve"> </w:t>
      </w:r>
      <w:r w:rsidRPr="004E61AD">
        <w:rPr>
          <w:rFonts w:cs="Times New Roman"/>
          <w:i/>
          <w:spacing w:val="-1"/>
          <w:lang w:val="ru-RU"/>
        </w:rPr>
        <w:t>помещения</w:t>
      </w:r>
      <w:r w:rsidRPr="004E61AD">
        <w:rPr>
          <w:rFonts w:cs="Times New Roman"/>
          <w:i/>
          <w:spacing w:val="29"/>
          <w:lang w:val="ru-RU"/>
        </w:rPr>
        <w:t xml:space="preserve"> </w:t>
      </w:r>
      <w:r w:rsidRPr="004E61AD">
        <w:rPr>
          <w:rFonts w:cs="Times New Roman"/>
          <w:i/>
          <w:lang w:val="ru-RU"/>
        </w:rPr>
        <w:t>с</w:t>
      </w:r>
      <w:r w:rsidRPr="004E61AD">
        <w:rPr>
          <w:rFonts w:cs="Times New Roman"/>
          <w:i/>
          <w:spacing w:val="27"/>
          <w:lang w:val="ru-RU"/>
        </w:rPr>
        <w:t xml:space="preserve"> </w:t>
      </w:r>
      <w:r w:rsidRPr="004E61AD">
        <w:rPr>
          <w:rFonts w:cs="Times New Roman"/>
          <w:i/>
          <w:lang w:val="ru-RU"/>
        </w:rPr>
        <w:t>местами</w:t>
      </w:r>
      <w:r w:rsidRPr="004E61AD">
        <w:rPr>
          <w:rFonts w:cs="Times New Roman"/>
          <w:i/>
          <w:spacing w:val="81"/>
          <w:lang w:val="ru-RU"/>
        </w:rPr>
        <w:t xml:space="preserve"> </w:t>
      </w:r>
      <w:r w:rsidRPr="004E61AD">
        <w:rPr>
          <w:rFonts w:cs="Times New Roman"/>
          <w:i/>
          <w:spacing w:val="-1"/>
          <w:lang w:val="ru-RU"/>
        </w:rPr>
        <w:t>приложения</w:t>
      </w:r>
      <w:r w:rsidRPr="004E61AD">
        <w:rPr>
          <w:rFonts w:cs="Times New Roman"/>
          <w:i/>
          <w:spacing w:val="58"/>
          <w:lang w:val="ru-RU"/>
        </w:rPr>
        <w:t xml:space="preserve"> </w:t>
      </w:r>
      <w:r w:rsidRPr="004E61AD">
        <w:rPr>
          <w:rFonts w:cs="Times New Roman"/>
          <w:i/>
          <w:spacing w:val="-1"/>
          <w:lang w:val="ru-RU"/>
        </w:rPr>
        <w:t>труда,</w:t>
      </w:r>
      <w:r w:rsidRPr="004E61AD">
        <w:rPr>
          <w:rFonts w:cs="Times New Roman"/>
          <w:i/>
          <w:lang w:val="ru-RU"/>
        </w:rPr>
        <w:t xml:space="preserve">  не</w:t>
      </w:r>
      <w:r w:rsidRPr="004E61AD">
        <w:rPr>
          <w:rFonts w:cs="Times New Roman"/>
          <w:i/>
          <w:spacing w:val="59"/>
          <w:lang w:val="ru-RU"/>
        </w:rPr>
        <w:t xml:space="preserve"> </w:t>
      </w:r>
      <w:r w:rsidRPr="004E61AD">
        <w:rPr>
          <w:rFonts w:cs="Times New Roman"/>
          <w:i/>
          <w:spacing w:val="-1"/>
          <w:lang w:val="ru-RU"/>
        </w:rPr>
        <w:t>оказывающими</w:t>
      </w:r>
      <w:r w:rsidRPr="004E61AD">
        <w:rPr>
          <w:rFonts w:cs="Times New Roman"/>
          <w:i/>
          <w:lang w:val="ru-RU"/>
        </w:rPr>
        <w:t xml:space="preserve">  </w:t>
      </w:r>
      <w:r w:rsidRPr="004E61AD">
        <w:rPr>
          <w:rFonts w:cs="Times New Roman"/>
          <w:i/>
          <w:spacing w:val="-1"/>
          <w:lang w:val="ru-RU"/>
        </w:rPr>
        <w:t>негативного</w:t>
      </w:r>
      <w:r w:rsidRPr="004E61AD">
        <w:rPr>
          <w:rFonts w:cs="Times New Roman"/>
          <w:i/>
          <w:lang w:val="ru-RU"/>
        </w:rPr>
        <w:t xml:space="preserve">  </w:t>
      </w:r>
      <w:r w:rsidRPr="004E61AD">
        <w:rPr>
          <w:rFonts w:cs="Times New Roman"/>
          <w:i/>
          <w:spacing w:val="-1"/>
          <w:lang w:val="ru-RU"/>
        </w:rPr>
        <w:t>воздействия</w:t>
      </w:r>
      <w:r w:rsidRPr="004E61AD">
        <w:rPr>
          <w:rFonts w:cs="Times New Roman"/>
          <w:i/>
          <w:spacing w:val="58"/>
          <w:lang w:val="ru-RU"/>
        </w:rPr>
        <w:t xml:space="preserve"> </w:t>
      </w:r>
      <w:r w:rsidRPr="004E61AD">
        <w:rPr>
          <w:rFonts w:cs="Times New Roman"/>
          <w:i/>
          <w:lang w:val="ru-RU"/>
        </w:rPr>
        <w:t xml:space="preserve">на </w:t>
      </w:r>
      <w:r w:rsidRPr="004E61AD">
        <w:rPr>
          <w:rFonts w:cs="Times New Roman"/>
          <w:i/>
          <w:spacing w:val="2"/>
          <w:lang w:val="ru-RU"/>
        </w:rPr>
        <w:t xml:space="preserve"> </w:t>
      </w:r>
      <w:r w:rsidRPr="004E61AD">
        <w:rPr>
          <w:rFonts w:cs="Times New Roman"/>
          <w:i/>
          <w:spacing w:val="-1"/>
          <w:lang w:val="ru-RU"/>
        </w:rPr>
        <w:t>окружающую</w:t>
      </w:r>
      <w:r w:rsidRPr="004E61AD">
        <w:rPr>
          <w:rFonts w:cs="Times New Roman"/>
          <w:i/>
          <w:lang w:val="ru-RU"/>
        </w:rPr>
        <w:t xml:space="preserve">  </w:t>
      </w:r>
      <w:r w:rsidRPr="004E61AD">
        <w:rPr>
          <w:rFonts w:cs="Times New Roman"/>
          <w:i/>
          <w:spacing w:val="-1"/>
          <w:lang w:val="ru-RU"/>
        </w:rPr>
        <w:t>среду.</w:t>
      </w:r>
    </w:p>
    <w:p w:rsidR="00171A19" w:rsidRPr="004E61AD" w:rsidRDefault="00171A19" w:rsidP="00171A19">
      <w:pPr>
        <w:suppressAutoHyphens/>
        <w:ind w:left="160" w:right="166"/>
        <w:contextualSpacing/>
        <w:jc w:val="both"/>
        <w:rPr>
          <w:rFonts w:cs="Times New Roman"/>
          <w:lang w:val="ru-RU"/>
        </w:rPr>
      </w:pPr>
      <w:r w:rsidRPr="004E61AD">
        <w:rPr>
          <w:rFonts w:cs="Times New Roman"/>
          <w:i/>
          <w:spacing w:val="-1"/>
          <w:lang w:val="ru-RU"/>
        </w:rPr>
        <w:t>Допускается</w:t>
      </w:r>
      <w:r w:rsidRPr="004E61AD">
        <w:rPr>
          <w:rFonts w:cs="Times New Roman"/>
          <w:i/>
          <w:spacing w:val="5"/>
          <w:lang w:val="ru-RU"/>
        </w:rPr>
        <w:t xml:space="preserve"> </w:t>
      </w:r>
      <w:r w:rsidRPr="004E61AD">
        <w:rPr>
          <w:rFonts w:cs="Times New Roman"/>
          <w:i/>
          <w:lang w:val="ru-RU"/>
        </w:rPr>
        <w:t>пристройка</w:t>
      </w:r>
      <w:r w:rsidRPr="004E61AD">
        <w:rPr>
          <w:rFonts w:cs="Times New Roman"/>
          <w:i/>
          <w:spacing w:val="7"/>
          <w:lang w:val="ru-RU"/>
        </w:rPr>
        <w:t xml:space="preserve"> </w:t>
      </w:r>
      <w:r w:rsidRPr="004E61AD">
        <w:rPr>
          <w:rFonts w:cs="Times New Roman"/>
          <w:i/>
          <w:spacing w:val="-1"/>
          <w:lang w:val="ru-RU"/>
        </w:rPr>
        <w:t>хозяйственного</w:t>
      </w:r>
      <w:r w:rsidRPr="004E61AD">
        <w:rPr>
          <w:rFonts w:cs="Times New Roman"/>
          <w:i/>
          <w:spacing w:val="6"/>
          <w:lang w:val="ru-RU"/>
        </w:rPr>
        <w:t xml:space="preserve"> </w:t>
      </w:r>
      <w:r w:rsidRPr="004E61AD">
        <w:rPr>
          <w:rFonts w:cs="Times New Roman"/>
          <w:i/>
          <w:spacing w:val="-1"/>
          <w:lang w:val="ru-RU"/>
        </w:rPr>
        <w:t>сарая,</w:t>
      </w:r>
      <w:r w:rsidRPr="004E61AD">
        <w:rPr>
          <w:rFonts w:cs="Times New Roman"/>
          <w:i/>
          <w:spacing w:val="6"/>
          <w:lang w:val="ru-RU"/>
        </w:rPr>
        <w:t xml:space="preserve"> </w:t>
      </w:r>
      <w:r w:rsidRPr="004E61AD">
        <w:rPr>
          <w:rFonts w:cs="Times New Roman"/>
          <w:i/>
          <w:spacing w:val="-1"/>
          <w:lang w:val="ru-RU"/>
        </w:rPr>
        <w:t>автостоянки,</w:t>
      </w:r>
      <w:r w:rsidRPr="004E61AD">
        <w:rPr>
          <w:rFonts w:cs="Times New Roman"/>
          <w:i/>
          <w:spacing w:val="7"/>
          <w:lang w:val="ru-RU"/>
        </w:rPr>
        <w:t xml:space="preserve"> </w:t>
      </w:r>
      <w:r w:rsidRPr="004E61AD">
        <w:rPr>
          <w:rFonts w:cs="Times New Roman"/>
          <w:i/>
          <w:spacing w:val="-1"/>
          <w:lang w:val="ru-RU"/>
        </w:rPr>
        <w:t>бани,</w:t>
      </w:r>
      <w:r w:rsidRPr="004E61AD">
        <w:rPr>
          <w:rFonts w:cs="Times New Roman"/>
          <w:i/>
          <w:spacing w:val="4"/>
          <w:lang w:val="ru-RU"/>
        </w:rPr>
        <w:t xml:space="preserve"> </w:t>
      </w:r>
      <w:r w:rsidRPr="004E61AD">
        <w:rPr>
          <w:rFonts w:cs="Times New Roman"/>
          <w:i/>
          <w:spacing w:val="-1"/>
          <w:lang w:val="ru-RU"/>
        </w:rPr>
        <w:t>теплицы</w:t>
      </w:r>
      <w:r w:rsidRPr="004E61AD">
        <w:rPr>
          <w:rFonts w:cs="Times New Roman"/>
          <w:i/>
          <w:spacing w:val="7"/>
          <w:lang w:val="ru-RU"/>
        </w:rPr>
        <w:t xml:space="preserve"> </w:t>
      </w:r>
      <w:r w:rsidRPr="004E61AD">
        <w:rPr>
          <w:rFonts w:cs="Times New Roman"/>
          <w:i/>
          <w:lang w:val="ru-RU"/>
        </w:rPr>
        <w:t>к</w:t>
      </w:r>
      <w:r w:rsidRPr="004E61AD">
        <w:rPr>
          <w:rFonts w:cs="Times New Roman"/>
          <w:i/>
          <w:spacing w:val="7"/>
          <w:lang w:val="ru-RU"/>
        </w:rPr>
        <w:t xml:space="preserve"> </w:t>
      </w:r>
      <w:r w:rsidRPr="004E61AD">
        <w:rPr>
          <w:rFonts w:cs="Times New Roman"/>
          <w:i/>
          <w:lang w:val="ru-RU"/>
        </w:rPr>
        <w:t>индивидуальному</w:t>
      </w:r>
      <w:r w:rsidRPr="004E61AD">
        <w:rPr>
          <w:rFonts w:cs="Times New Roman"/>
          <w:i/>
          <w:spacing w:val="77"/>
          <w:lang w:val="ru-RU"/>
        </w:rPr>
        <w:t xml:space="preserve"> </w:t>
      </w:r>
      <w:r w:rsidRPr="004E61AD">
        <w:rPr>
          <w:rFonts w:cs="Times New Roman"/>
          <w:i/>
          <w:spacing w:val="-1"/>
          <w:lang w:val="ru-RU"/>
        </w:rPr>
        <w:t>усадебному</w:t>
      </w:r>
      <w:r w:rsidRPr="004E61AD">
        <w:rPr>
          <w:rFonts w:cs="Times New Roman"/>
          <w:i/>
          <w:spacing w:val="4"/>
          <w:lang w:val="ru-RU"/>
        </w:rPr>
        <w:t xml:space="preserve"> </w:t>
      </w:r>
      <w:r w:rsidRPr="004E61AD">
        <w:rPr>
          <w:rFonts w:cs="Times New Roman"/>
          <w:i/>
          <w:lang w:val="ru-RU"/>
        </w:rPr>
        <w:t>дому</w:t>
      </w:r>
      <w:r w:rsidRPr="004E61AD">
        <w:rPr>
          <w:rFonts w:cs="Times New Roman"/>
          <w:i/>
          <w:spacing w:val="6"/>
          <w:lang w:val="ru-RU"/>
        </w:rPr>
        <w:t xml:space="preserve"> </w:t>
      </w:r>
      <w:r w:rsidRPr="004E61AD">
        <w:rPr>
          <w:rFonts w:cs="Times New Roman"/>
          <w:i/>
          <w:lang w:val="ru-RU"/>
        </w:rPr>
        <w:t>с</w:t>
      </w:r>
      <w:r w:rsidRPr="004E61AD">
        <w:rPr>
          <w:rFonts w:cs="Times New Roman"/>
          <w:i/>
          <w:spacing w:val="6"/>
          <w:lang w:val="ru-RU"/>
        </w:rPr>
        <w:t xml:space="preserve"> </w:t>
      </w:r>
      <w:r w:rsidRPr="004E61AD">
        <w:rPr>
          <w:rFonts w:cs="Times New Roman"/>
          <w:i/>
          <w:spacing w:val="-1"/>
          <w:lang w:val="ru-RU"/>
        </w:rPr>
        <w:t>соблюдением</w:t>
      </w:r>
      <w:r w:rsidRPr="004E61AD">
        <w:rPr>
          <w:rFonts w:cs="Times New Roman"/>
          <w:i/>
          <w:spacing w:val="5"/>
          <w:lang w:val="ru-RU"/>
        </w:rPr>
        <w:t xml:space="preserve"> </w:t>
      </w:r>
      <w:r w:rsidRPr="004E61AD">
        <w:rPr>
          <w:rFonts w:cs="Times New Roman"/>
          <w:i/>
          <w:spacing w:val="-1"/>
          <w:lang w:val="ru-RU"/>
        </w:rPr>
        <w:t>требований</w:t>
      </w:r>
      <w:r w:rsidRPr="004E61AD">
        <w:rPr>
          <w:rFonts w:cs="Times New Roman"/>
          <w:i/>
          <w:spacing w:val="6"/>
          <w:lang w:val="ru-RU"/>
        </w:rPr>
        <w:t xml:space="preserve"> </w:t>
      </w:r>
      <w:r w:rsidRPr="004E61AD">
        <w:rPr>
          <w:rFonts w:cs="Times New Roman"/>
          <w:i/>
          <w:lang w:val="ru-RU"/>
        </w:rPr>
        <w:t>санитарных,</w:t>
      </w:r>
      <w:r w:rsidRPr="004E61AD">
        <w:rPr>
          <w:rFonts w:cs="Times New Roman"/>
          <w:i/>
          <w:spacing w:val="4"/>
          <w:lang w:val="ru-RU"/>
        </w:rPr>
        <w:t xml:space="preserve"> </w:t>
      </w:r>
      <w:r w:rsidRPr="004E61AD">
        <w:rPr>
          <w:rFonts w:cs="Times New Roman"/>
          <w:i/>
          <w:spacing w:val="-1"/>
          <w:lang w:val="ru-RU"/>
        </w:rPr>
        <w:t>зооветеринарных</w:t>
      </w:r>
      <w:r w:rsidRPr="004E61AD">
        <w:rPr>
          <w:rFonts w:cs="Times New Roman"/>
          <w:i/>
          <w:spacing w:val="3"/>
          <w:lang w:val="ru-RU"/>
        </w:rPr>
        <w:t xml:space="preserve"> </w:t>
      </w:r>
      <w:r w:rsidRPr="004E61AD">
        <w:rPr>
          <w:rFonts w:cs="Times New Roman"/>
          <w:i/>
          <w:lang w:val="ru-RU"/>
        </w:rPr>
        <w:t>и</w:t>
      </w:r>
      <w:r w:rsidRPr="004E61AD">
        <w:rPr>
          <w:rFonts w:cs="Times New Roman"/>
          <w:i/>
          <w:spacing w:val="4"/>
          <w:lang w:val="ru-RU"/>
        </w:rPr>
        <w:t xml:space="preserve"> </w:t>
      </w:r>
      <w:r w:rsidRPr="004E61AD">
        <w:rPr>
          <w:rFonts w:cs="Times New Roman"/>
          <w:i/>
          <w:lang w:val="ru-RU"/>
        </w:rPr>
        <w:t>противопожарных</w:t>
      </w:r>
      <w:r w:rsidRPr="004E61AD">
        <w:rPr>
          <w:rFonts w:cs="Times New Roman"/>
          <w:i/>
          <w:spacing w:val="71"/>
          <w:lang w:val="ru-RU"/>
        </w:rPr>
        <w:t xml:space="preserve"> </w:t>
      </w:r>
      <w:r w:rsidRPr="004E61AD">
        <w:rPr>
          <w:rFonts w:cs="Times New Roman"/>
          <w:i/>
          <w:lang w:val="ru-RU"/>
        </w:rPr>
        <w:t>норм.</w:t>
      </w:r>
    </w:p>
    <w:p w:rsidR="00171A19" w:rsidRPr="004E61AD" w:rsidRDefault="00171A19" w:rsidP="008109C7">
      <w:pPr>
        <w:numPr>
          <w:ilvl w:val="0"/>
          <w:numId w:val="3"/>
        </w:numPr>
        <w:tabs>
          <w:tab w:val="left" w:pos="634"/>
        </w:tabs>
        <w:suppressAutoHyphens/>
        <w:ind w:left="159" w:right="169" w:firstLine="0"/>
        <w:contextualSpacing/>
        <w:jc w:val="both"/>
        <w:rPr>
          <w:rFonts w:cs="Times New Roman"/>
          <w:lang w:val="ru-RU"/>
        </w:rPr>
      </w:pPr>
      <w:r w:rsidRPr="004E61AD">
        <w:rPr>
          <w:rFonts w:cs="Times New Roman"/>
          <w:i/>
          <w:lang w:val="ru-RU"/>
        </w:rPr>
        <w:t>Видам</w:t>
      </w:r>
      <w:r w:rsidRPr="004E61AD">
        <w:rPr>
          <w:rFonts w:cs="Times New Roman"/>
          <w:i/>
          <w:spacing w:val="53"/>
          <w:lang w:val="ru-RU"/>
        </w:rPr>
        <w:t xml:space="preserve"> </w:t>
      </w:r>
      <w:r w:rsidRPr="004E61AD">
        <w:rPr>
          <w:rFonts w:cs="Times New Roman"/>
          <w:i/>
          <w:spacing w:val="-1"/>
          <w:lang w:val="ru-RU"/>
        </w:rPr>
        <w:t>разрешенного</w:t>
      </w:r>
      <w:r w:rsidRPr="004E61AD">
        <w:rPr>
          <w:rFonts w:cs="Times New Roman"/>
          <w:i/>
          <w:spacing w:val="52"/>
          <w:lang w:val="ru-RU"/>
        </w:rPr>
        <w:t xml:space="preserve"> </w:t>
      </w:r>
      <w:r w:rsidRPr="004E61AD">
        <w:rPr>
          <w:rFonts w:cs="Times New Roman"/>
          <w:i/>
          <w:spacing w:val="-1"/>
          <w:lang w:val="ru-RU"/>
        </w:rPr>
        <w:t>использования</w:t>
      </w:r>
      <w:r w:rsidRPr="004E61AD">
        <w:rPr>
          <w:rFonts w:cs="Times New Roman"/>
          <w:i/>
          <w:spacing w:val="48"/>
          <w:lang w:val="ru-RU"/>
        </w:rPr>
        <w:t xml:space="preserve"> </w:t>
      </w:r>
      <w:r w:rsidRPr="004E61AD">
        <w:rPr>
          <w:rFonts w:cs="Times New Roman"/>
          <w:i/>
          <w:lang w:val="ru-RU"/>
        </w:rPr>
        <w:t>земельного</w:t>
      </w:r>
      <w:r w:rsidRPr="004E61AD">
        <w:rPr>
          <w:rFonts w:cs="Times New Roman"/>
          <w:i/>
          <w:spacing w:val="52"/>
          <w:lang w:val="ru-RU"/>
        </w:rPr>
        <w:t xml:space="preserve"> </w:t>
      </w:r>
      <w:r w:rsidRPr="004E61AD">
        <w:rPr>
          <w:rFonts w:cs="Times New Roman"/>
          <w:i/>
          <w:spacing w:val="-1"/>
          <w:lang w:val="ru-RU"/>
        </w:rPr>
        <w:t>участка</w:t>
      </w:r>
      <w:r w:rsidRPr="004E61AD">
        <w:rPr>
          <w:rFonts w:cs="Times New Roman"/>
          <w:i/>
          <w:spacing w:val="49"/>
          <w:lang w:val="ru-RU"/>
        </w:rPr>
        <w:t xml:space="preserve"> </w:t>
      </w:r>
      <w:r w:rsidRPr="004E61AD">
        <w:rPr>
          <w:rFonts w:cs="Times New Roman"/>
          <w:i/>
          <w:spacing w:val="-1"/>
          <w:lang w:val="ru-RU"/>
        </w:rPr>
        <w:t>территориальной</w:t>
      </w:r>
      <w:r w:rsidRPr="004E61AD">
        <w:rPr>
          <w:rFonts w:cs="Times New Roman"/>
          <w:i/>
          <w:spacing w:val="49"/>
          <w:lang w:val="ru-RU"/>
        </w:rPr>
        <w:t xml:space="preserve"> </w:t>
      </w:r>
      <w:r w:rsidRPr="004E61AD">
        <w:rPr>
          <w:rFonts w:cs="Times New Roman"/>
          <w:i/>
          <w:lang w:val="ru-RU"/>
        </w:rPr>
        <w:t>зоны</w:t>
      </w:r>
      <w:r w:rsidRPr="004E61AD">
        <w:rPr>
          <w:rFonts w:cs="Times New Roman"/>
          <w:i/>
          <w:spacing w:val="77"/>
          <w:lang w:val="ru-RU"/>
        </w:rPr>
        <w:t xml:space="preserve"> </w:t>
      </w:r>
      <w:r w:rsidRPr="004E61AD">
        <w:rPr>
          <w:rFonts w:cs="Times New Roman"/>
          <w:i/>
          <w:spacing w:val="-1"/>
          <w:lang w:val="ru-RU"/>
        </w:rPr>
        <w:t>индивидуальной</w:t>
      </w:r>
      <w:r w:rsidRPr="004E61AD">
        <w:rPr>
          <w:rFonts w:cs="Times New Roman"/>
          <w:i/>
          <w:spacing w:val="42"/>
          <w:lang w:val="ru-RU"/>
        </w:rPr>
        <w:t xml:space="preserve"> </w:t>
      </w:r>
      <w:r w:rsidRPr="004E61AD">
        <w:rPr>
          <w:rFonts w:cs="Times New Roman"/>
          <w:i/>
          <w:spacing w:val="-1"/>
          <w:lang w:val="ru-RU"/>
        </w:rPr>
        <w:t>усадебной</w:t>
      </w:r>
      <w:r w:rsidRPr="004E61AD">
        <w:rPr>
          <w:rFonts w:cs="Times New Roman"/>
          <w:i/>
          <w:spacing w:val="45"/>
          <w:lang w:val="ru-RU"/>
        </w:rPr>
        <w:t xml:space="preserve"> </w:t>
      </w:r>
      <w:r w:rsidRPr="004E61AD">
        <w:rPr>
          <w:rFonts w:cs="Times New Roman"/>
          <w:i/>
          <w:lang w:val="ru-RU"/>
        </w:rPr>
        <w:t>жилой</w:t>
      </w:r>
      <w:r w:rsidRPr="004E61AD">
        <w:rPr>
          <w:rFonts w:cs="Times New Roman"/>
          <w:i/>
          <w:spacing w:val="42"/>
          <w:lang w:val="ru-RU"/>
        </w:rPr>
        <w:t xml:space="preserve"> </w:t>
      </w:r>
      <w:r w:rsidRPr="004E61AD">
        <w:rPr>
          <w:rFonts w:cs="Times New Roman"/>
          <w:i/>
          <w:spacing w:val="-1"/>
          <w:lang w:val="ru-RU"/>
        </w:rPr>
        <w:t>застройки</w:t>
      </w:r>
      <w:r w:rsidRPr="004E61AD">
        <w:rPr>
          <w:rFonts w:cs="Times New Roman"/>
          <w:i/>
          <w:spacing w:val="43"/>
          <w:lang w:val="ru-RU"/>
        </w:rPr>
        <w:t xml:space="preserve"> </w:t>
      </w:r>
      <w:r w:rsidRPr="004E61AD">
        <w:rPr>
          <w:rFonts w:cs="Times New Roman"/>
          <w:i/>
          <w:spacing w:val="1"/>
          <w:lang w:val="ru-RU"/>
        </w:rPr>
        <w:t>Ж-1,</w:t>
      </w:r>
      <w:r w:rsidRPr="004E61AD">
        <w:rPr>
          <w:rFonts w:cs="Times New Roman"/>
          <w:i/>
          <w:spacing w:val="45"/>
          <w:lang w:val="ru-RU"/>
        </w:rPr>
        <w:t xml:space="preserve"> </w:t>
      </w:r>
      <w:r w:rsidRPr="004E61AD">
        <w:rPr>
          <w:rFonts w:cs="Times New Roman"/>
          <w:i/>
          <w:spacing w:val="-1"/>
          <w:lang w:val="ru-RU"/>
        </w:rPr>
        <w:t>выделенной</w:t>
      </w:r>
      <w:r w:rsidRPr="004E61AD">
        <w:rPr>
          <w:rFonts w:cs="Times New Roman"/>
          <w:i/>
          <w:spacing w:val="45"/>
          <w:lang w:val="ru-RU"/>
        </w:rPr>
        <w:t xml:space="preserve"> </w:t>
      </w:r>
      <w:r w:rsidRPr="004E61AD">
        <w:rPr>
          <w:rFonts w:cs="Times New Roman"/>
          <w:i/>
          <w:lang w:val="ru-RU"/>
        </w:rPr>
        <w:t>по</w:t>
      </w:r>
      <w:r w:rsidRPr="004E61AD">
        <w:rPr>
          <w:rFonts w:cs="Times New Roman"/>
          <w:i/>
          <w:spacing w:val="42"/>
          <w:lang w:val="ru-RU"/>
        </w:rPr>
        <w:t xml:space="preserve"> </w:t>
      </w:r>
      <w:r w:rsidRPr="004E61AD">
        <w:rPr>
          <w:rFonts w:cs="Times New Roman"/>
          <w:i/>
          <w:spacing w:val="-1"/>
          <w:lang w:val="ru-RU"/>
        </w:rPr>
        <w:t>градостроительному</w:t>
      </w:r>
      <w:r w:rsidRPr="004E61AD">
        <w:rPr>
          <w:rFonts w:cs="Times New Roman"/>
          <w:i/>
          <w:spacing w:val="77"/>
          <w:lang w:val="ru-RU"/>
        </w:rPr>
        <w:t xml:space="preserve"> </w:t>
      </w:r>
      <w:r w:rsidRPr="004E61AD">
        <w:rPr>
          <w:rFonts w:cs="Times New Roman"/>
          <w:i/>
          <w:spacing w:val="-1"/>
          <w:lang w:val="ru-RU"/>
        </w:rPr>
        <w:t>зонированию,</w:t>
      </w:r>
      <w:r w:rsidRPr="004E61AD">
        <w:rPr>
          <w:rFonts w:cs="Times New Roman"/>
          <w:i/>
          <w:spacing w:val="21"/>
          <w:lang w:val="ru-RU"/>
        </w:rPr>
        <w:t xml:space="preserve"> </w:t>
      </w:r>
      <w:r w:rsidRPr="004E61AD">
        <w:rPr>
          <w:rFonts w:cs="Times New Roman"/>
          <w:i/>
          <w:lang w:val="ru-RU"/>
        </w:rPr>
        <w:t>в</w:t>
      </w:r>
      <w:r w:rsidRPr="004E61AD">
        <w:rPr>
          <w:rFonts w:cs="Times New Roman"/>
          <w:i/>
          <w:spacing w:val="20"/>
          <w:lang w:val="ru-RU"/>
        </w:rPr>
        <w:t xml:space="preserve"> </w:t>
      </w:r>
      <w:r w:rsidRPr="004E61AD">
        <w:rPr>
          <w:rFonts w:cs="Times New Roman"/>
          <w:i/>
          <w:spacing w:val="-1"/>
          <w:lang w:val="ru-RU"/>
        </w:rPr>
        <w:t>наибольшей</w:t>
      </w:r>
      <w:r w:rsidRPr="004E61AD">
        <w:rPr>
          <w:rFonts w:cs="Times New Roman"/>
          <w:i/>
          <w:spacing w:val="21"/>
          <w:lang w:val="ru-RU"/>
        </w:rPr>
        <w:t xml:space="preserve"> </w:t>
      </w:r>
      <w:r w:rsidRPr="004E61AD">
        <w:rPr>
          <w:rFonts w:cs="Times New Roman"/>
          <w:i/>
          <w:spacing w:val="-1"/>
          <w:lang w:val="ru-RU"/>
        </w:rPr>
        <w:t>степени</w:t>
      </w:r>
      <w:r w:rsidRPr="004E61AD">
        <w:rPr>
          <w:rFonts w:cs="Times New Roman"/>
          <w:i/>
          <w:spacing w:val="21"/>
          <w:lang w:val="ru-RU"/>
        </w:rPr>
        <w:t xml:space="preserve"> </w:t>
      </w:r>
      <w:r w:rsidRPr="004E61AD">
        <w:rPr>
          <w:rFonts w:cs="Times New Roman"/>
          <w:i/>
          <w:spacing w:val="-1"/>
          <w:lang w:val="ru-RU"/>
        </w:rPr>
        <w:t>соответствуют</w:t>
      </w:r>
      <w:r w:rsidRPr="004E61AD">
        <w:rPr>
          <w:rFonts w:cs="Times New Roman"/>
          <w:i/>
          <w:spacing w:val="20"/>
          <w:lang w:val="ru-RU"/>
        </w:rPr>
        <w:t xml:space="preserve"> </w:t>
      </w:r>
      <w:r w:rsidRPr="004E61AD">
        <w:rPr>
          <w:rFonts w:cs="Times New Roman"/>
          <w:i/>
          <w:spacing w:val="-1"/>
          <w:lang w:val="ru-RU"/>
        </w:rPr>
        <w:t>виды</w:t>
      </w:r>
      <w:r w:rsidRPr="004E61AD">
        <w:rPr>
          <w:rFonts w:cs="Times New Roman"/>
          <w:i/>
          <w:spacing w:val="21"/>
          <w:lang w:val="ru-RU"/>
        </w:rPr>
        <w:t xml:space="preserve"> </w:t>
      </w:r>
      <w:r w:rsidRPr="004E61AD">
        <w:rPr>
          <w:rFonts w:cs="Times New Roman"/>
          <w:i/>
          <w:spacing w:val="-1"/>
          <w:lang w:val="ru-RU"/>
        </w:rPr>
        <w:t>разрешенного</w:t>
      </w:r>
      <w:r w:rsidRPr="004E61AD">
        <w:rPr>
          <w:rFonts w:cs="Times New Roman"/>
          <w:i/>
          <w:spacing w:val="21"/>
          <w:lang w:val="ru-RU"/>
        </w:rPr>
        <w:t xml:space="preserve"> </w:t>
      </w:r>
      <w:r w:rsidRPr="004E61AD">
        <w:rPr>
          <w:rFonts w:cs="Times New Roman"/>
          <w:i/>
          <w:spacing w:val="-1"/>
          <w:lang w:val="ru-RU"/>
        </w:rPr>
        <w:t>использования</w:t>
      </w:r>
      <w:r w:rsidRPr="004E61AD">
        <w:rPr>
          <w:rFonts w:cs="Times New Roman"/>
          <w:i/>
          <w:spacing w:val="113"/>
          <w:lang w:val="ru-RU"/>
        </w:rPr>
        <w:t xml:space="preserve"> </w:t>
      </w:r>
      <w:r w:rsidRPr="004E61AD">
        <w:rPr>
          <w:rFonts w:cs="Times New Roman"/>
          <w:i/>
          <w:lang w:val="ru-RU"/>
        </w:rPr>
        <w:t>земельного</w:t>
      </w:r>
      <w:r w:rsidRPr="004E61AD">
        <w:rPr>
          <w:rFonts w:cs="Times New Roman"/>
          <w:i/>
          <w:spacing w:val="23"/>
          <w:lang w:val="ru-RU"/>
        </w:rPr>
        <w:t xml:space="preserve"> </w:t>
      </w:r>
      <w:r w:rsidRPr="004E61AD">
        <w:rPr>
          <w:rFonts w:cs="Times New Roman"/>
          <w:i/>
          <w:spacing w:val="-1"/>
          <w:lang w:val="ru-RU"/>
        </w:rPr>
        <w:t>участка</w:t>
      </w:r>
      <w:r w:rsidRPr="004E61AD">
        <w:rPr>
          <w:rFonts w:cs="Times New Roman"/>
          <w:i/>
          <w:spacing w:val="25"/>
          <w:lang w:val="ru-RU"/>
        </w:rPr>
        <w:t xml:space="preserve"> </w:t>
      </w:r>
      <w:r w:rsidRPr="004E61AD">
        <w:rPr>
          <w:rFonts w:cs="Times New Roman"/>
          <w:i/>
          <w:spacing w:val="1"/>
          <w:lang w:val="ru-RU"/>
        </w:rPr>
        <w:t>по</w:t>
      </w:r>
      <w:r w:rsidRPr="004E61AD">
        <w:rPr>
          <w:rFonts w:cs="Times New Roman"/>
          <w:i/>
          <w:spacing w:val="23"/>
          <w:lang w:val="ru-RU"/>
        </w:rPr>
        <w:t xml:space="preserve"> </w:t>
      </w:r>
      <w:r w:rsidRPr="004E61AD">
        <w:rPr>
          <w:rFonts w:cs="Times New Roman"/>
          <w:i/>
          <w:lang w:val="ru-RU"/>
        </w:rPr>
        <w:t>приказу</w:t>
      </w:r>
      <w:r w:rsidRPr="004E61AD">
        <w:rPr>
          <w:rFonts w:cs="Times New Roman"/>
          <w:i/>
          <w:spacing w:val="13"/>
          <w:lang w:val="ru-RU"/>
        </w:rPr>
        <w:t xml:space="preserve"> </w:t>
      </w:r>
      <w:r w:rsidRPr="004E61AD">
        <w:rPr>
          <w:rFonts w:cs="Times New Roman"/>
          <w:i/>
          <w:spacing w:val="-1"/>
          <w:lang w:val="ru-RU"/>
        </w:rPr>
        <w:t>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(далее</w:t>
      </w:r>
      <w:r w:rsidRPr="004E61AD">
        <w:rPr>
          <w:rFonts w:cs="Times New Roman"/>
          <w:i/>
          <w:spacing w:val="1"/>
          <w:lang w:val="ru-RU"/>
        </w:rPr>
        <w:t xml:space="preserve"> </w:t>
      </w:r>
      <w:r w:rsidRPr="004E61AD">
        <w:rPr>
          <w:rFonts w:cs="Times New Roman"/>
          <w:i/>
          <w:spacing w:val="-1"/>
          <w:lang w:val="ru-RU"/>
        </w:rPr>
        <w:t>Классификатор):</w:t>
      </w:r>
    </w:p>
    <w:p w:rsidR="00171A19" w:rsidRPr="004E61AD" w:rsidRDefault="00171A19" w:rsidP="00171A19">
      <w:pPr>
        <w:suppressAutoHyphens/>
        <w:ind w:left="159" w:right="171"/>
        <w:contextualSpacing/>
        <w:jc w:val="both"/>
        <w:rPr>
          <w:rFonts w:cs="Times New Roman"/>
          <w:i/>
          <w:spacing w:val="-1"/>
          <w:lang w:val="ru-RU"/>
        </w:rPr>
      </w:pPr>
      <w:r w:rsidRPr="004E61AD">
        <w:rPr>
          <w:rFonts w:cs="Times New Roman"/>
          <w:i/>
          <w:spacing w:val="-1"/>
          <w:lang w:val="ru-RU"/>
        </w:rPr>
        <w:t>− для индивидуального жилищного строительства с кодом 2.1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недвижимости);выращивание сельскохозяйственных культур; размещение гаражей для собственных нужд и хозяйственных построек);</w:t>
      </w:r>
    </w:p>
    <w:p w:rsidR="00171A19" w:rsidRPr="004E61AD" w:rsidRDefault="00171A19" w:rsidP="00171A19">
      <w:pPr>
        <w:suppressAutoHyphens/>
        <w:ind w:left="159" w:right="167"/>
        <w:contextualSpacing/>
        <w:jc w:val="both"/>
        <w:rPr>
          <w:rFonts w:cs="Times New Roman"/>
          <w:i/>
          <w:spacing w:val="-1"/>
          <w:lang w:val="ru-RU"/>
        </w:rPr>
      </w:pPr>
      <w:r w:rsidRPr="004E61AD">
        <w:rPr>
          <w:rFonts w:cs="Times New Roman"/>
          <w:i/>
          <w:spacing w:val="-1"/>
          <w:lang w:val="ru-RU"/>
        </w:rPr>
        <w:t>− для ведения личного подсобного хозяйства с кодом 2.2 (Размещение жилого дома, указанного в описании вида разрешенного использования с кодом 2.1;производство сельскохозяйственной продукции;размещение гаража и иных вспомогательных сооружений; содержание сельскохозяйственных животных).</w:t>
      </w:r>
    </w:p>
    <w:p w:rsidR="00171A19" w:rsidRPr="004E61AD" w:rsidRDefault="00171A19" w:rsidP="008109C7">
      <w:pPr>
        <w:numPr>
          <w:ilvl w:val="0"/>
          <w:numId w:val="3"/>
        </w:numPr>
        <w:tabs>
          <w:tab w:val="left" w:pos="624"/>
        </w:tabs>
        <w:suppressAutoHyphens/>
        <w:ind w:right="170" w:firstLine="0"/>
        <w:contextualSpacing/>
        <w:jc w:val="both"/>
        <w:rPr>
          <w:rFonts w:cs="Times New Roman"/>
          <w:lang w:val="ru-RU"/>
        </w:rPr>
      </w:pPr>
      <w:r w:rsidRPr="004E61AD">
        <w:rPr>
          <w:rFonts w:cs="Times New Roman"/>
          <w:i/>
          <w:lang w:val="ru-RU"/>
        </w:rPr>
        <w:t>В</w:t>
      </w:r>
      <w:r w:rsidRPr="004E61AD">
        <w:rPr>
          <w:rFonts w:cs="Times New Roman"/>
          <w:i/>
          <w:spacing w:val="44"/>
          <w:lang w:val="ru-RU"/>
        </w:rPr>
        <w:t xml:space="preserve"> </w:t>
      </w:r>
      <w:r w:rsidRPr="004E61AD">
        <w:rPr>
          <w:rFonts w:cs="Times New Roman"/>
          <w:i/>
          <w:lang w:val="ru-RU"/>
        </w:rPr>
        <w:t>зоне</w:t>
      </w:r>
      <w:r w:rsidRPr="004E61AD">
        <w:rPr>
          <w:rFonts w:cs="Times New Roman"/>
          <w:i/>
          <w:spacing w:val="44"/>
          <w:lang w:val="ru-RU"/>
        </w:rPr>
        <w:t xml:space="preserve"> </w:t>
      </w:r>
      <w:r w:rsidRPr="004E61AD">
        <w:rPr>
          <w:rFonts w:cs="Times New Roman"/>
          <w:i/>
          <w:lang w:val="ru-RU"/>
        </w:rPr>
        <w:t>Ж-1</w:t>
      </w:r>
      <w:r w:rsidRPr="004E61AD">
        <w:rPr>
          <w:rFonts w:cs="Times New Roman"/>
          <w:i/>
          <w:spacing w:val="45"/>
          <w:lang w:val="ru-RU"/>
        </w:rPr>
        <w:t xml:space="preserve"> </w:t>
      </w:r>
      <w:r w:rsidRPr="004E61AD">
        <w:rPr>
          <w:rFonts w:cs="Times New Roman"/>
          <w:i/>
          <w:spacing w:val="-1"/>
          <w:lang w:val="ru-RU"/>
        </w:rPr>
        <w:t>индивидуальной</w:t>
      </w:r>
      <w:r w:rsidRPr="004E61AD">
        <w:rPr>
          <w:rFonts w:cs="Times New Roman"/>
          <w:i/>
          <w:spacing w:val="42"/>
          <w:lang w:val="ru-RU"/>
        </w:rPr>
        <w:t xml:space="preserve"> </w:t>
      </w:r>
      <w:r w:rsidRPr="004E61AD">
        <w:rPr>
          <w:rFonts w:cs="Times New Roman"/>
          <w:i/>
          <w:lang w:val="ru-RU"/>
        </w:rPr>
        <w:t>жилой</w:t>
      </w:r>
      <w:r w:rsidRPr="004E61AD">
        <w:rPr>
          <w:rFonts w:cs="Times New Roman"/>
          <w:i/>
          <w:spacing w:val="42"/>
          <w:lang w:val="ru-RU"/>
        </w:rPr>
        <w:t xml:space="preserve"> </w:t>
      </w:r>
      <w:r w:rsidRPr="004E61AD">
        <w:rPr>
          <w:rFonts w:cs="Times New Roman"/>
          <w:i/>
          <w:lang w:val="ru-RU"/>
        </w:rPr>
        <w:t>застройки</w:t>
      </w:r>
      <w:r w:rsidRPr="004E61AD">
        <w:rPr>
          <w:rFonts w:cs="Times New Roman"/>
          <w:i/>
          <w:spacing w:val="42"/>
          <w:lang w:val="ru-RU"/>
        </w:rPr>
        <w:t xml:space="preserve"> </w:t>
      </w:r>
      <w:r w:rsidRPr="004E61AD">
        <w:rPr>
          <w:rFonts w:cs="Times New Roman"/>
          <w:i/>
          <w:lang w:val="ru-RU"/>
        </w:rPr>
        <w:t>могут</w:t>
      </w:r>
      <w:r w:rsidRPr="004E61AD">
        <w:rPr>
          <w:rFonts w:cs="Times New Roman"/>
          <w:i/>
          <w:spacing w:val="50"/>
          <w:lang w:val="ru-RU"/>
        </w:rPr>
        <w:t xml:space="preserve"> </w:t>
      </w:r>
      <w:r w:rsidRPr="004E61AD">
        <w:rPr>
          <w:rFonts w:cs="Times New Roman"/>
          <w:i/>
          <w:spacing w:val="-1"/>
          <w:lang w:val="ru-RU"/>
        </w:rPr>
        <w:t>размещаться</w:t>
      </w:r>
      <w:r w:rsidRPr="004E61AD">
        <w:rPr>
          <w:rFonts w:cs="Times New Roman"/>
          <w:i/>
          <w:lang w:val="ru-RU"/>
        </w:rPr>
        <w:t xml:space="preserve"> </w:t>
      </w:r>
      <w:r w:rsidRPr="004E61AD">
        <w:rPr>
          <w:rFonts w:cs="Times New Roman"/>
          <w:i/>
          <w:spacing w:val="43"/>
          <w:lang w:val="ru-RU"/>
        </w:rPr>
        <w:t xml:space="preserve"> </w:t>
      </w:r>
      <w:r w:rsidRPr="004E61AD">
        <w:rPr>
          <w:rFonts w:cs="Times New Roman"/>
          <w:i/>
          <w:spacing w:val="-1"/>
          <w:lang w:val="ru-RU"/>
        </w:rPr>
        <w:t>объекты</w:t>
      </w:r>
      <w:r w:rsidRPr="004E61AD">
        <w:rPr>
          <w:rFonts w:cs="Times New Roman"/>
          <w:i/>
          <w:spacing w:val="62"/>
          <w:lang w:val="ru-RU"/>
        </w:rPr>
        <w:t xml:space="preserve"> </w:t>
      </w:r>
      <w:r w:rsidRPr="004E61AD">
        <w:rPr>
          <w:rFonts w:cs="Times New Roman"/>
          <w:i/>
          <w:lang w:val="ru-RU"/>
        </w:rPr>
        <w:t>капитального</w:t>
      </w:r>
      <w:r w:rsidRPr="004E61AD">
        <w:rPr>
          <w:rFonts w:cs="Times New Roman"/>
          <w:i/>
          <w:spacing w:val="1"/>
          <w:lang w:val="ru-RU"/>
        </w:rPr>
        <w:t xml:space="preserve"> </w:t>
      </w:r>
      <w:r w:rsidRPr="004E61AD">
        <w:rPr>
          <w:rFonts w:cs="Times New Roman"/>
          <w:i/>
          <w:spacing w:val="-1"/>
          <w:lang w:val="ru-RU"/>
        </w:rPr>
        <w:t>строительства,</w:t>
      </w:r>
      <w:r w:rsidRPr="004E61AD">
        <w:rPr>
          <w:rFonts w:cs="Times New Roman"/>
          <w:i/>
          <w:spacing w:val="1"/>
          <w:lang w:val="ru-RU"/>
        </w:rPr>
        <w:t xml:space="preserve"> </w:t>
      </w:r>
      <w:r w:rsidRPr="004E61AD">
        <w:rPr>
          <w:rFonts w:cs="Times New Roman"/>
          <w:i/>
          <w:spacing w:val="-1"/>
          <w:lang w:val="ru-RU"/>
        </w:rPr>
        <w:t>размещение</w:t>
      </w:r>
      <w:r w:rsidRPr="004E61AD">
        <w:rPr>
          <w:rFonts w:cs="Times New Roman"/>
          <w:i/>
          <w:spacing w:val="3"/>
          <w:lang w:val="ru-RU"/>
        </w:rPr>
        <w:t xml:space="preserve"> </w:t>
      </w:r>
      <w:r w:rsidRPr="004E61AD">
        <w:rPr>
          <w:rFonts w:cs="Times New Roman"/>
          <w:i/>
          <w:lang w:val="ru-RU"/>
        </w:rPr>
        <w:t xml:space="preserve">которых </w:t>
      </w:r>
      <w:r w:rsidRPr="004E61AD">
        <w:rPr>
          <w:rFonts w:cs="Times New Roman"/>
          <w:i/>
          <w:spacing w:val="-1"/>
          <w:lang w:val="ru-RU"/>
        </w:rPr>
        <w:t>предусмотрено</w:t>
      </w:r>
      <w:r w:rsidRPr="004E61AD">
        <w:rPr>
          <w:rFonts w:cs="Times New Roman"/>
          <w:i/>
          <w:spacing w:val="1"/>
          <w:lang w:val="ru-RU"/>
        </w:rPr>
        <w:t xml:space="preserve"> </w:t>
      </w:r>
      <w:r w:rsidRPr="004E61AD">
        <w:rPr>
          <w:rFonts w:cs="Times New Roman"/>
          <w:i/>
          <w:spacing w:val="-1"/>
          <w:lang w:val="ru-RU"/>
        </w:rPr>
        <w:t>видами разрешенного использования с кодами 3.1, 3.2, 3.3, 3.4, 3.4.1, 3.5.1, 3.6, 3.7, 3.10.1, 4.1, 4.3, 4.4, 4.6, 5.1.2, 5.1.3 Классификатора,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171A19" w:rsidRPr="004E61AD" w:rsidRDefault="00171A19" w:rsidP="008109C7">
      <w:pPr>
        <w:numPr>
          <w:ilvl w:val="0"/>
          <w:numId w:val="3"/>
        </w:numPr>
        <w:tabs>
          <w:tab w:val="left" w:pos="624"/>
        </w:tabs>
        <w:suppressAutoHyphens/>
        <w:ind w:right="170" w:firstLine="0"/>
        <w:contextualSpacing/>
        <w:jc w:val="both"/>
        <w:rPr>
          <w:rFonts w:cs="Times New Roman"/>
          <w:lang w:val="ru-RU"/>
        </w:rPr>
      </w:pPr>
      <w:r w:rsidRPr="004E61AD">
        <w:rPr>
          <w:rFonts w:cs="Times New Roman"/>
          <w:i/>
          <w:lang w:val="ru-RU"/>
        </w:rPr>
        <w:t>В</w:t>
      </w:r>
      <w:r w:rsidRPr="004E61AD">
        <w:rPr>
          <w:rFonts w:cs="Times New Roman"/>
          <w:i/>
          <w:spacing w:val="44"/>
          <w:lang w:val="ru-RU"/>
        </w:rPr>
        <w:t xml:space="preserve"> </w:t>
      </w:r>
      <w:r w:rsidRPr="004E61AD">
        <w:rPr>
          <w:rFonts w:cs="Times New Roman"/>
          <w:i/>
          <w:lang w:val="ru-RU"/>
        </w:rPr>
        <w:t>зоне</w:t>
      </w:r>
      <w:r w:rsidRPr="004E61AD">
        <w:rPr>
          <w:rFonts w:cs="Times New Roman"/>
          <w:i/>
          <w:spacing w:val="44"/>
          <w:lang w:val="ru-RU"/>
        </w:rPr>
        <w:t xml:space="preserve"> </w:t>
      </w:r>
      <w:r w:rsidRPr="004E61AD">
        <w:rPr>
          <w:rFonts w:cs="Times New Roman"/>
          <w:i/>
          <w:lang w:val="ru-RU"/>
        </w:rPr>
        <w:t>Ж-1</w:t>
      </w:r>
      <w:r w:rsidRPr="004E61AD">
        <w:rPr>
          <w:rFonts w:cs="Times New Roman"/>
          <w:i/>
          <w:spacing w:val="45"/>
          <w:lang w:val="ru-RU"/>
        </w:rPr>
        <w:t xml:space="preserve"> </w:t>
      </w:r>
      <w:r w:rsidRPr="004E61AD">
        <w:rPr>
          <w:rFonts w:cs="Times New Roman"/>
          <w:i/>
          <w:spacing w:val="-1"/>
          <w:lang w:val="ru-RU"/>
        </w:rPr>
        <w:t>индивидуальной</w:t>
      </w:r>
      <w:r w:rsidRPr="004E61AD">
        <w:rPr>
          <w:rFonts w:cs="Times New Roman"/>
          <w:i/>
          <w:spacing w:val="42"/>
          <w:lang w:val="ru-RU"/>
        </w:rPr>
        <w:t xml:space="preserve"> </w:t>
      </w:r>
      <w:r w:rsidRPr="004E61AD">
        <w:rPr>
          <w:rFonts w:cs="Times New Roman"/>
          <w:i/>
          <w:lang w:val="ru-RU"/>
        </w:rPr>
        <w:t>жилой</w:t>
      </w:r>
      <w:r w:rsidRPr="004E61AD">
        <w:rPr>
          <w:rFonts w:cs="Times New Roman"/>
          <w:i/>
          <w:spacing w:val="46"/>
          <w:lang w:val="ru-RU"/>
        </w:rPr>
        <w:t xml:space="preserve"> </w:t>
      </w:r>
      <w:r w:rsidRPr="004E61AD">
        <w:rPr>
          <w:rFonts w:cs="Times New Roman"/>
          <w:i/>
          <w:lang w:val="ru-RU"/>
        </w:rPr>
        <w:t>застройки</w:t>
      </w:r>
      <w:r w:rsidRPr="004E61AD">
        <w:rPr>
          <w:rFonts w:cs="Times New Roman"/>
          <w:i/>
          <w:spacing w:val="42"/>
          <w:lang w:val="ru-RU"/>
        </w:rPr>
        <w:t xml:space="preserve"> </w:t>
      </w:r>
      <w:r w:rsidRPr="004E61AD">
        <w:rPr>
          <w:rFonts w:cs="Times New Roman"/>
          <w:i/>
          <w:lang w:val="ru-RU"/>
        </w:rPr>
        <w:t>могут</w:t>
      </w:r>
      <w:r w:rsidRPr="004E61AD">
        <w:rPr>
          <w:rFonts w:cs="Times New Roman"/>
          <w:i/>
          <w:spacing w:val="44"/>
          <w:lang w:val="ru-RU"/>
        </w:rPr>
        <w:t xml:space="preserve"> </w:t>
      </w:r>
      <w:r w:rsidRPr="004E61AD">
        <w:rPr>
          <w:rFonts w:cs="Times New Roman"/>
          <w:i/>
          <w:spacing w:val="-1"/>
          <w:lang w:val="ru-RU"/>
        </w:rPr>
        <w:t>размещаться</w:t>
      </w:r>
      <w:r w:rsidRPr="004E61AD">
        <w:rPr>
          <w:rFonts w:cs="Times New Roman"/>
          <w:i/>
          <w:lang w:val="ru-RU"/>
        </w:rPr>
        <w:t xml:space="preserve"> </w:t>
      </w:r>
      <w:r w:rsidRPr="004E61AD">
        <w:rPr>
          <w:rFonts w:cs="Times New Roman"/>
          <w:i/>
          <w:spacing w:val="43"/>
          <w:lang w:val="ru-RU"/>
        </w:rPr>
        <w:t xml:space="preserve"> </w:t>
      </w:r>
      <w:r w:rsidRPr="004E61AD">
        <w:rPr>
          <w:rFonts w:cs="Times New Roman"/>
          <w:i/>
          <w:spacing w:val="-1"/>
          <w:lang w:val="ru-RU"/>
        </w:rPr>
        <w:t>объекты</w:t>
      </w:r>
      <w:r w:rsidRPr="004E61AD">
        <w:rPr>
          <w:rFonts w:cs="Times New Roman"/>
          <w:i/>
          <w:spacing w:val="62"/>
          <w:lang w:val="ru-RU"/>
        </w:rPr>
        <w:t xml:space="preserve"> </w:t>
      </w:r>
      <w:r w:rsidRPr="004E61AD">
        <w:rPr>
          <w:rFonts w:cs="Times New Roman"/>
          <w:i/>
          <w:lang w:val="ru-RU"/>
        </w:rPr>
        <w:t>капитального</w:t>
      </w:r>
      <w:r w:rsidRPr="004E61AD">
        <w:rPr>
          <w:rFonts w:cs="Times New Roman"/>
          <w:i/>
          <w:spacing w:val="33"/>
          <w:lang w:val="ru-RU"/>
        </w:rPr>
        <w:t xml:space="preserve"> </w:t>
      </w:r>
      <w:r w:rsidRPr="004E61AD">
        <w:rPr>
          <w:rFonts w:cs="Times New Roman"/>
          <w:i/>
          <w:spacing w:val="-1"/>
          <w:lang w:val="ru-RU"/>
        </w:rPr>
        <w:t>строительства</w:t>
      </w:r>
      <w:r w:rsidRPr="004E61AD">
        <w:rPr>
          <w:rFonts w:cs="Times New Roman"/>
          <w:i/>
          <w:spacing w:val="33"/>
          <w:lang w:val="ru-RU"/>
        </w:rPr>
        <w:t xml:space="preserve"> </w:t>
      </w:r>
      <w:r w:rsidRPr="004E61AD">
        <w:rPr>
          <w:rFonts w:cs="Times New Roman"/>
          <w:i/>
          <w:lang w:val="ru-RU"/>
        </w:rPr>
        <w:t>в</w:t>
      </w:r>
      <w:r w:rsidRPr="004E61AD">
        <w:rPr>
          <w:rFonts w:cs="Times New Roman"/>
          <w:i/>
          <w:spacing w:val="32"/>
          <w:lang w:val="ru-RU"/>
        </w:rPr>
        <w:t xml:space="preserve"> </w:t>
      </w:r>
      <w:r w:rsidRPr="004E61AD">
        <w:rPr>
          <w:rFonts w:cs="Times New Roman"/>
          <w:i/>
          <w:spacing w:val="-1"/>
          <w:lang w:val="ru-RU"/>
        </w:rPr>
        <w:t>целях</w:t>
      </w:r>
      <w:r w:rsidRPr="004E61AD">
        <w:rPr>
          <w:rFonts w:cs="Times New Roman"/>
          <w:i/>
          <w:spacing w:val="34"/>
          <w:lang w:val="ru-RU"/>
        </w:rPr>
        <w:t xml:space="preserve"> </w:t>
      </w:r>
      <w:r w:rsidRPr="004E61AD">
        <w:rPr>
          <w:rFonts w:cs="Times New Roman"/>
          <w:i/>
          <w:spacing w:val="-1"/>
          <w:lang w:val="ru-RU"/>
        </w:rPr>
        <w:t>обеспечения</w:t>
      </w:r>
      <w:r w:rsidRPr="004E61AD">
        <w:rPr>
          <w:rFonts w:cs="Times New Roman"/>
          <w:i/>
          <w:spacing w:val="31"/>
          <w:lang w:val="ru-RU"/>
        </w:rPr>
        <w:t xml:space="preserve"> </w:t>
      </w:r>
      <w:r w:rsidRPr="004E61AD">
        <w:rPr>
          <w:rFonts w:cs="Times New Roman"/>
          <w:i/>
          <w:lang w:val="ru-RU"/>
        </w:rPr>
        <w:t>физических</w:t>
      </w:r>
      <w:r w:rsidRPr="004E61AD">
        <w:rPr>
          <w:rFonts w:cs="Times New Roman"/>
          <w:i/>
          <w:spacing w:val="32"/>
          <w:lang w:val="ru-RU"/>
        </w:rPr>
        <w:t xml:space="preserve"> </w:t>
      </w:r>
      <w:r w:rsidRPr="004E61AD">
        <w:rPr>
          <w:rFonts w:cs="Times New Roman"/>
          <w:i/>
          <w:lang w:val="ru-RU"/>
        </w:rPr>
        <w:t>и</w:t>
      </w:r>
      <w:r w:rsidRPr="004E61AD">
        <w:rPr>
          <w:rFonts w:cs="Times New Roman"/>
          <w:i/>
          <w:spacing w:val="33"/>
          <w:lang w:val="ru-RU"/>
        </w:rPr>
        <w:t xml:space="preserve"> </w:t>
      </w:r>
      <w:r w:rsidRPr="004E61AD">
        <w:rPr>
          <w:rFonts w:cs="Times New Roman"/>
          <w:i/>
          <w:spacing w:val="-1"/>
          <w:lang w:val="ru-RU"/>
        </w:rPr>
        <w:t>юридических</w:t>
      </w:r>
      <w:r w:rsidRPr="004E61AD">
        <w:rPr>
          <w:rFonts w:cs="Times New Roman"/>
          <w:i/>
          <w:spacing w:val="32"/>
          <w:lang w:val="ru-RU"/>
        </w:rPr>
        <w:t xml:space="preserve"> </w:t>
      </w:r>
      <w:r w:rsidRPr="004E61AD">
        <w:rPr>
          <w:rFonts w:cs="Times New Roman"/>
          <w:i/>
          <w:lang w:val="ru-RU"/>
        </w:rPr>
        <w:t>лиц</w:t>
      </w:r>
      <w:r w:rsidRPr="004E61AD">
        <w:rPr>
          <w:rFonts w:cs="Times New Roman"/>
          <w:i/>
          <w:spacing w:val="51"/>
          <w:lang w:val="ru-RU"/>
        </w:rPr>
        <w:t xml:space="preserve"> </w:t>
      </w:r>
      <w:r w:rsidRPr="004E61AD">
        <w:rPr>
          <w:rFonts w:cs="Times New Roman"/>
          <w:i/>
          <w:spacing w:val="-1"/>
          <w:lang w:val="ru-RU"/>
        </w:rPr>
        <w:t>коммунальными</w:t>
      </w:r>
      <w:r w:rsidRPr="004E61AD">
        <w:rPr>
          <w:rFonts w:cs="Times New Roman"/>
          <w:i/>
          <w:spacing w:val="45"/>
          <w:lang w:val="ru-RU"/>
        </w:rPr>
        <w:t xml:space="preserve"> </w:t>
      </w:r>
      <w:r w:rsidRPr="004E61AD">
        <w:rPr>
          <w:rFonts w:cs="Times New Roman"/>
          <w:i/>
          <w:spacing w:val="-1"/>
          <w:lang w:val="ru-RU"/>
        </w:rPr>
        <w:t>услугами,</w:t>
      </w:r>
      <w:r w:rsidRPr="004E61AD">
        <w:rPr>
          <w:rFonts w:cs="Times New Roman"/>
          <w:i/>
          <w:spacing w:val="45"/>
          <w:lang w:val="ru-RU"/>
        </w:rPr>
        <w:t xml:space="preserve"> </w:t>
      </w:r>
      <w:r w:rsidRPr="004E61AD">
        <w:rPr>
          <w:rFonts w:cs="Times New Roman"/>
          <w:i/>
          <w:lang w:val="ru-RU"/>
        </w:rPr>
        <w:t>в</w:t>
      </w:r>
      <w:r w:rsidRPr="004E61AD">
        <w:rPr>
          <w:rFonts w:cs="Times New Roman"/>
          <w:i/>
          <w:spacing w:val="44"/>
          <w:lang w:val="ru-RU"/>
        </w:rPr>
        <w:t xml:space="preserve"> </w:t>
      </w:r>
      <w:r w:rsidRPr="004E61AD">
        <w:rPr>
          <w:rFonts w:cs="Times New Roman"/>
          <w:i/>
          <w:lang w:val="ru-RU"/>
        </w:rPr>
        <w:t>частности:</w:t>
      </w:r>
      <w:r w:rsidRPr="004E61AD">
        <w:rPr>
          <w:rFonts w:cs="Times New Roman"/>
          <w:i/>
          <w:spacing w:val="46"/>
          <w:lang w:val="ru-RU"/>
        </w:rPr>
        <w:t xml:space="preserve"> </w:t>
      </w:r>
      <w:r w:rsidRPr="004E61AD">
        <w:rPr>
          <w:rFonts w:cs="Times New Roman"/>
          <w:i/>
          <w:spacing w:val="-1"/>
          <w:lang w:val="ru-RU"/>
        </w:rPr>
        <w:t>поставки</w:t>
      </w:r>
      <w:r w:rsidRPr="004E61AD">
        <w:rPr>
          <w:rFonts w:cs="Times New Roman"/>
          <w:i/>
          <w:spacing w:val="48"/>
          <w:lang w:val="ru-RU"/>
        </w:rPr>
        <w:t xml:space="preserve"> </w:t>
      </w:r>
      <w:r w:rsidRPr="004E61AD">
        <w:rPr>
          <w:rFonts w:cs="Times New Roman"/>
          <w:i/>
          <w:spacing w:val="-1"/>
          <w:lang w:val="ru-RU"/>
        </w:rPr>
        <w:t>воды,</w:t>
      </w:r>
      <w:r w:rsidRPr="004E61AD">
        <w:rPr>
          <w:rFonts w:cs="Times New Roman"/>
          <w:i/>
          <w:spacing w:val="45"/>
          <w:lang w:val="ru-RU"/>
        </w:rPr>
        <w:t xml:space="preserve"> </w:t>
      </w:r>
      <w:r w:rsidRPr="004E61AD">
        <w:rPr>
          <w:rFonts w:cs="Times New Roman"/>
          <w:i/>
          <w:lang w:val="ru-RU"/>
        </w:rPr>
        <w:t>тепла,</w:t>
      </w:r>
      <w:r w:rsidRPr="004E61AD">
        <w:rPr>
          <w:rFonts w:cs="Times New Roman"/>
          <w:i/>
          <w:spacing w:val="45"/>
          <w:lang w:val="ru-RU"/>
        </w:rPr>
        <w:t xml:space="preserve"> </w:t>
      </w:r>
      <w:r w:rsidRPr="004E61AD">
        <w:rPr>
          <w:rFonts w:cs="Times New Roman"/>
          <w:i/>
          <w:spacing w:val="-1"/>
          <w:lang w:val="ru-RU"/>
        </w:rPr>
        <w:t>электричества,</w:t>
      </w:r>
      <w:r w:rsidRPr="004E61AD">
        <w:rPr>
          <w:rFonts w:cs="Times New Roman"/>
          <w:i/>
          <w:spacing w:val="47"/>
          <w:lang w:val="ru-RU"/>
        </w:rPr>
        <w:t xml:space="preserve"> </w:t>
      </w:r>
      <w:r w:rsidRPr="004E61AD">
        <w:rPr>
          <w:rFonts w:cs="Times New Roman"/>
          <w:i/>
          <w:lang w:val="ru-RU"/>
        </w:rPr>
        <w:t>газа,</w:t>
      </w:r>
      <w:r w:rsidRPr="004E61AD">
        <w:rPr>
          <w:rFonts w:cs="Times New Roman"/>
          <w:i/>
          <w:spacing w:val="73"/>
          <w:lang w:val="ru-RU"/>
        </w:rPr>
        <w:t xml:space="preserve"> </w:t>
      </w:r>
      <w:r w:rsidRPr="004E61AD">
        <w:rPr>
          <w:rFonts w:cs="Times New Roman"/>
          <w:i/>
          <w:spacing w:val="-1"/>
          <w:lang w:val="ru-RU"/>
        </w:rPr>
        <w:t>предоставления</w:t>
      </w:r>
      <w:r w:rsidRPr="004E61AD">
        <w:rPr>
          <w:rFonts w:cs="Times New Roman"/>
          <w:i/>
          <w:spacing w:val="29"/>
          <w:lang w:val="ru-RU"/>
        </w:rPr>
        <w:t xml:space="preserve"> </w:t>
      </w:r>
      <w:r w:rsidRPr="004E61AD">
        <w:rPr>
          <w:rFonts w:cs="Times New Roman"/>
          <w:i/>
          <w:spacing w:val="-1"/>
          <w:lang w:val="ru-RU"/>
        </w:rPr>
        <w:t>услуг</w:t>
      </w:r>
      <w:r w:rsidRPr="004E61AD">
        <w:rPr>
          <w:rFonts w:cs="Times New Roman"/>
          <w:i/>
          <w:spacing w:val="30"/>
          <w:lang w:val="ru-RU"/>
        </w:rPr>
        <w:t xml:space="preserve"> </w:t>
      </w:r>
      <w:r w:rsidRPr="004E61AD">
        <w:rPr>
          <w:rFonts w:cs="Times New Roman"/>
          <w:i/>
          <w:spacing w:val="-1"/>
          <w:lang w:val="ru-RU"/>
        </w:rPr>
        <w:t>связи,</w:t>
      </w:r>
      <w:r w:rsidRPr="004E61AD">
        <w:rPr>
          <w:rFonts w:cs="Times New Roman"/>
          <w:i/>
          <w:spacing w:val="30"/>
          <w:lang w:val="ru-RU"/>
        </w:rPr>
        <w:t xml:space="preserve"> </w:t>
      </w:r>
      <w:r w:rsidRPr="004E61AD">
        <w:rPr>
          <w:rFonts w:cs="Times New Roman"/>
          <w:i/>
          <w:spacing w:val="-1"/>
          <w:lang w:val="ru-RU"/>
        </w:rPr>
        <w:t>отвода</w:t>
      </w:r>
      <w:r w:rsidRPr="004E61AD">
        <w:rPr>
          <w:rFonts w:cs="Times New Roman"/>
          <w:i/>
          <w:spacing w:val="28"/>
          <w:lang w:val="ru-RU"/>
        </w:rPr>
        <w:t xml:space="preserve"> </w:t>
      </w:r>
      <w:r w:rsidRPr="004E61AD">
        <w:rPr>
          <w:rFonts w:cs="Times New Roman"/>
          <w:i/>
          <w:lang w:val="ru-RU"/>
        </w:rPr>
        <w:t>канализационных</w:t>
      </w:r>
      <w:r w:rsidRPr="004E61AD">
        <w:rPr>
          <w:rFonts w:cs="Times New Roman"/>
          <w:i/>
          <w:spacing w:val="27"/>
          <w:lang w:val="ru-RU"/>
        </w:rPr>
        <w:t xml:space="preserve"> </w:t>
      </w:r>
      <w:r w:rsidRPr="004E61AD">
        <w:rPr>
          <w:rFonts w:cs="Times New Roman"/>
          <w:i/>
          <w:spacing w:val="-1"/>
          <w:lang w:val="ru-RU"/>
        </w:rPr>
        <w:t>стоков,</w:t>
      </w:r>
      <w:r w:rsidRPr="004E61AD">
        <w:rPr>
          <w:rFonts w:cs="Times New Roman"/>
          <w:i/>
          <w:spacing w:val="28"/>
          <w:lang w:val="ru-RU"/>
        </w:rPr>
        <w:t xml:space="preserve"> </w:t>
      </w:r>
      <w:r w:rsidRPr="004E61AD">
        <w:rPr>
          <w:rFonts w:cs="Times New Roman"/>
          <w:i/>
          <w:lang w:val="ru-RU"/>
        </w:rPr>
        <w:t>очистки</w:t>
      </w:r>
      <w:r w:rsidRPr="004E61AD">
        <w:rPr>
          <w:rFonts w:cs="Times New Roman"/>
          <w:i/>
          <w:spacing w:val="28"/>
          <w:lang w:val="ru-RU"/>
        </w:rPr>
        <w:t xml:space="preserve"> </w:t>
      </w:r>
      <w:r w:rsidRPr="004E61AD">
        <w:rPr>
          <w:rFonts w:cs="Times New Roman"/>
          <w:i/>
          <w:lang w:val="ru-RU"/>
        </w:rPr>
        <w:t>и</w:t>
      </w:r>
      <w:r w:rsidRPr="004E61AD">
        <w:rPr>
          <w:rFonts w:cs="Times New Roman"/>
          <w:i/>
          <w:spacing w:val="30"/>
          <w:lang w:val="ru-RU"/>
        </w:rPr>
        <w:t xml:space="preserve"> </w:t>
      </w:r>
      <w:r w:rsidRPr="004E61AD">
        <w:rPr>
          <w:rFonts w:cs="Times New Roman"/>
          <w:i/>
          <w:spacing w:val="-1"/>
          <w:lang w:val="ru-RU"/>
        </w:rPr>
        <w:t>уборки</w:t>
      </w:r>
      <w:r w:rsidRPr="004E61AD">
        <w:rPr>
          <w:rFonts w:cs="Times New Roman"/>
          <w:i/>
          <w:spacing w:val="28"/>
          <w:lang w:val="ru-RU"/>
        </w:rPr>
        <w:t xml:space="preserve"> </w:t>
      </w:r>
      <w:r w:rsidRPr="004E61AD">
        <w:rPr>
          <w:rFonts w:cs="Times New Roman"/>
          <w:i/>
          <w:lang w:val="ru-RU"/>
        </w:rPr>
        <w:t>объектов</w:t>
      </w:r>
      <w:r w:rsidRPr="004E61AD">
        <w:rPr>
          <w:rFonts w:cs="Times New Roman"/>
          <w:i/>
          <w:spacing w:val="71"/>
          <w:lang w:val="ru-RU"/>
        </w:rPr>
        <w:t xml:space="preserve"> </w:t>
      </w:r>
      <w:r w:rsidRPr="004E61AD">
        <w:rPr>
          <w:rFonts w:cs="Times New Roman"/>
          <w:i/>
          <w:spacing w:val="-1"/>
          <w:lang w:val="ru-RU"/>
        </w:rPr>
        <w:t>недвижимости</w:t>
      </w:r>
      <w:r w:rsidRPr="004E61AD">
        <w:rPr>
          <w:rFonts w:cs="Times New Roman"/>
          <w:i/>
          <w:spacing w:val="35"/>
          <w:lang w:val="ru-RU"/>
        </w:rPr>
        <w:t xml:space="preserve"> </w:t>
      </w:r>
      <w:r w:rsidRPr="004E61AD">
        <w:rPr>
          <w:rFonts w:cs="Times New Roman"/>
          <w:i/>
          <w:spacing w:val="-1"/>
          <w:lang w:val="ru-RU"/>
        </w:rPr>
        <w:t>(котельных,</w:t>
      </w:r>
      <w:r w:rsidRPr="004E61AD">
        <w:rPr>
          <w:rFonts w:cs="Times New Roman"/>
          <w:i/>
          <w:spacing w:val="9"/>
          <w:lang w:val="ru-RU"/>
        </w:rPr>
        <w:t xml:space="preserve"> </w:t>
      </w:r>
      <w:r w:rsidRPr="004E61AD">
        <w:rPr>
          <w:rFonts w:cs="Times New Roman"/>
          <w:i/>
          <w:spacing w:val="-1"/>
          <w:lang w:val="ru-RU"/>
        </w:rPr>
        <w:t>водозаборов,</w:t>
      </w:r>
      <w:r w:rsidRPr="004E61AD">
        <w:rPr>
          <w:rFonts w:cs="Times New Roman"/>
          <w:i/>
          <w:spacing w:val="11"/>
          <w:lang w:val="ru-RU"/>
        </w:rPr>
        <w:t xml:space="preserve"> </w:t>
      </w:r>
      <w:r w:rsidRPr="004E61AD">
        <w:rPr>
          <w:rFonts w:cs="Times New Roman"/>
          <w:i/>
          <w:spacing w:val="-1"/>
          <w:lang w:val="ru-RU"/>
        </w:rPr>
        <w:t>очистных</w:t>
      </w:r>
      <w:r w:rsidRPr="004E61AD">
        <w:rPr>
          <w:rFonts w:cs="Times New Roman"/>
          <w:i/>
          <w:spacing w:val="10"/>
          <w:lang w:val="ru-RU"/>
        </w:rPr>
        <w:t xml:space="preserve"> </w:t>
      </w:r>
      <w:r w:rsidRPr="004E61AD">
        <w:rPr>
          <w:rFonts w:cs="Times New Roman"/>
          <w:i/>
          <w:spacing w:val="-1"/>
          <w:lang w:val="ru-RU"/>
        </w:rPr>
        <w:t>сооружений,</w:t>
      </w:r>
      <w:r w:rsidRPr="004E61AD">
        <w:rPr>
          <w:rFonts w:cs="Times New Roman"/>
          <w:i/>
          <w:spacing w:val="9"/>
          <w:lang w:val="ru-RU"/>
        </w:rPr>
        <w:t xml:space="preserve"> </w:t>
      </w:r>
      <w:r w:rsidRPr="004E61AD">
        <w:rPr>
          <w:rFonts w:cs="Times New Roman"/>
          <w:i/>
          <w:spacing w:val="-1"/>
          <w:lang w:val="ru-RU"/>
        </w:rPr>
        <w:t>насосных</w:t>
      </w:r>
      <w:r w:rsidRPr="004E61AD">
        <w:rPr>
          <w:rFonts w:cs="Times New Roman"/>
          <w:i/>
          <w:spacing w:val="10"/>
          <w:lang w:val="ru-RU"/>
        </w:rPr>
        <w:t xml:space="preserve"> </w:t>
      </w:r>
      <w:r w:rsidRPr="004E61AD">
        <w:rPr>
          <w:rFonts w:cs="Times New Roman"/>
          <w:i/>
          <w:spacing w:val="-1"/>
          <w:lang w:val="ru-RU"/>
        </w:rPr>
        <w:t>станций,</w:t>
      </w:r>
      <w:r w:rsidRPr="004E61AD">
        <w:rPr>
          <w:rFonts w:cs="Times New Roman"/>
          <w:i/>
          <w:spacing w:val="107"/>
          <w:lang w:val="ru-RU"/>
        </w:rPr>
        <w:t xml:space="preserve"> </w:t>
      </w:r>
      <w:r w:rsidRPr="004E61AD">
        <w:rPr>
          <w:rFonts w:cs="Times New Roman"/>
          <w:i/>
          <w:spacing w:val="-1"/>
          <w:lang w:val="ru-RU"/>
        </w:rPr>
        <w:t>водопроводов,</w:t>
      </w:r>
      <w:r w:rsidRPr="004E61AD">
        <w:rPr>
          <w:rFonts w:cs="Times New Roman"/>
          <w:i/>
          <w:spacing w:val="37"/>
          <w:lang w:val="ru-RU"/>
        </w:rPr>
        <w:t xml:space="preserve"> </w:t>
      </w:r>
      <w:r w:rsidRPr="004E61AD">
        <w:rPr>
          <w:rFonts w:cs="Times New Roman"/>
          <w:i/>
          <w:lang w:val="ru-RU"/>
        </w:rPr>
        <w:t>линий</w:t>
      </w:r>
      <w:r w:rsidRPr="004E61AD">
        <w:rPr>
          <w:rFonts w:cs="Times New Roman"/>
          <w:i/>
          <w:spacing w:val="33"/>
          <w:lang w:val="ru-RU"/>
        </w:rPr>
        <w:t xml:space="preserve"> </w:t>
      </w:r>
      <w:r w:rsidRPr="004E61AD">
        <w:rPr>
          <w:rFonts w:cs="Times New Roman"/>
          <w:i/>
          <w:spacing w:val="-1"/>
          <w:lang w:val="ru-RU"/>
        </w:rPr>
        <w:t>электропередач,</w:t>
      </w:r>
      <w:r w:rsidRPr="004E61AD">
        <w:rPr>
          <w:rFonts w:cs="Times New Roman"/>
          <w:i/>
          <w:spacing w:val="37"/>
          <w:lang w:val="ru-RU"/>
        </w:rPr>
        <w:t xml:space="preserve"> </w:t>
      </w:r>
      <w:r w:rsidRPr="004E61AD">
        <w:rPr>
          <w:rFonts w:cs="Times New Roman"/>
          <w:i/>
          <w:spacing w:val="-1"/>
          <w:lang w:val="ru-RU"/>
        </w:rPr>
        <w:t>трансформаторных</w:t>
      </w:r>
      <w:r w:rsidRPr="004E61AD">
        <w:rPr>
          <w:rFonts w:cs="Times New Roman"/>
          <w:i/>
          <w:spacing w:val="36"/>
          <w:lang w:val="ru-RU"/>
        </w:rPr>
        <w:t xml:space="preserve"> </w:t>
      </w:r>
      <w:r w:rsidRPr="004E61AD">
        <w:rPr>
          <w:rFonts w:cs="Times New Roman"/>
          <w:i/>
          <w:spacing w:val="-1"/>
          <w:lang w:val="ru-RU"/>
        </w:rPr>
        <w:t>подстанций,</w:t>
      </w:r>
      <w:r w:rsidRPr="004E61AD">
        <w:rPr>
          <w:rFonts w:cs="Times New Roman"/>
          <w:i/>
          <w:spacing w:val="38"/>
          <w:lang w:val="ru-RU"/>
        </w:rPr>
        <w:t xml:space="preserve"> </w:t>
      </w:r>
      <w:r w:rsidRPr="004E61AD">
        <w:rPr>
          <w:rFonts w:cs="Times New Roman"/>
          <w:i/>
          <w:spacing w:val="-1"/>
          <w:lang w:val="ru-RU"/>
        </w:rPr>
        <w:t>газопроводов,</w:t>
      </w:r>
      <w:r w:rsidRPr="004E61AD">
        <w:rPr>
          <w:rFonts w:cs="Times New Roman"/>
          <w:i/>
          <w:spacing w:val="33"/>
          <w:lang w:val="ru-RU"/>
        </w:rPr>
        <w:t xml:space="preserve"> </w:t>
      </w:r>
      <w:r w:rsidRPr="004E61AD">
        <w:rPr>
          <w:rFonts w:cs="Times New Roman"/>
          <w:i/>
          <w:lang w:val="ru-RU"/>
        </w:rPr>
        <w:t>линий</w:t>
      </w:r>
      <w:r w:rsidRPr="004E61AD">
        <w:rPr>
          <w:rFonts w:cs="Times New Roman"/>
          <w:i/>
          <w:spacing w:val="113"/>
          <w:lang w:val="ru-RU"/>
        </w:rPr>
        <w:t xml:space="preserve"> </w:t>
      </w:r>
      <w:r w:rsidRPr="004E61AD">
        <w:rPr>
          <w:rFonts w:cs="Times New Roman"/>
          <w:i/>
          <w:spacing w:val="-1"/>
          <w:lang w:val="ru-RU"/>
        </w:rPr>
        <w:t>связи,</w:t>
      </w:r>
      <w:r w:rsidRPr="004E61AD">
        <w:rPr>
          <w:rFonts w:cs="Times New Roman"/>
          <w:i/>
          <w:lang w:val="ru-RU"/>
        </w:rPr>
        <w:t xml:space="preserve"> </w:t>
      </w:r>
      <w:r w:rsidRPr="004E61AD">
        <w:rPr>
          <w:rFonts w:cs="Times New Roman"/>
          <w:i/>
          <w:spacing w:val="6"/>
          <w:lang w:val="ru-RU"/>
        </w:rPr>
        <w:t xml:space="preserve"> </w:t>
      </w:r>
      <w:r w:rsidRPr="004E61AD">
        <w:rPr>
          <w:rFonts w:cs="Times New Roman"/>
          <w:i/>
          <w:spacing w:val="-1"/>
          <w:lang w:val="ru-RU"/>
        </w:rPr>
        <w:t>телефонных</w:t>
      </w:r>
      <w:r w:rsidRPr="004E61AD">
        <w:rPr>
          <w:rFonts w:cs="Times New Roman"/>
          <w:i/>
          <w:lang w:val="ru-RU"/>
        </w:rPr>
        <w:t xml:space="preserve"> </w:t>
      </w:r>
      <w:r w:rsidRPr="004E61AD">
        <w:rPr>
          <w:rFonts w:cs="Times New Roman"/>
          <w:i/>
          <w:spacing w:val="5"/>
          <w:lang w:val="ru-RU"/>
        </w:rPr>
        <w:t xml:space="preserve"> </w:t>
      </w:r>
      <w:r w:rsidRPr="004E61AD">
        <w:rPr>
          <w:rFonts w:cs="Times New Roman"/>
          <w:i/>
          <w:spacing w:val="-1"/>
          <w:lang w:val="ru-RU"/>
        </w:rPr>
        <w:t>станций,</w:t>
      </w:r>
      <w:r w:rsidRPr="004E61AD">
        <w:rPr>
          <w:rFonts w:cs="Times New Roman"/>
          <w:i/>
          <w:lang w:val="ru-RU"/>
        </w:rPr>
        <w:t xml:space="preserve"> </w:t>
      </w:r>
      <w:r w:rsidRPr="004E61AD">
        <w:rPr>
          <w:rFonts w:cs="Times New Roman"/>
          <w:i/>
          <w:spacing w:val="7"/>
          <w:lang w:val="ru-RU"/>
        </w:rPr>
        <w:t xml:space="preserve"> </w:t>
      </w:r>
      <w:r w:rsidRPr="004E61AD">
        <w:rPr>
          <w:rFonts w:cs="Times New Roman"/>
          <w:i/>
          <w:lang w:val="ru-RU"/>
        </w:rPr>
        <w:t xml:space="preserve">канализаций, </w:t>
      </w:r>
      <w:r w:rsidRPr="004E61AD">
        <w:rPr>
          <w:rFonts w:cs="Times New Roman"/>
          <w:i/>
          <w:spacing w:val="6"/>
          <w:lang w:val="ru-RU"/>
        </w:rPr>
        <w:t xml:space="preserve"> </w:t>
      </w:r>
      <w:r w:rsidRPr="004E61AD">
        <w:rPr>
          <w:rFonts w:cs="Times New Roman"/>
          <w:i/>
          <w:spacing w:val="-1"/>
          <w:lang w:val="ru-RU"/>
        </w:rPr>
        <w:t>стоянок,</w:t>
      </w:r>
      <w:r w:rsidRPr="004E61AD">
        <w:rPr>
          <w:rFonts w:cs="Times New Roman"/>
          <w:i/>
          <w:lang w:val="ru-RU"/>
        </w:rPr>
        <w:t xml:space="preserve"> </w:t>
      </w:r>
      <w:r w:rsidRPr="004E61AD">
        <w:rPr>
          <w:rFonts w:cs="Times New Roman"/>
          <w:i/>
          <w:spacing w:val="-1"/>
          <w:lang w:val="ru-RU"/>
        </w:rPr>
        <w:t>гаражей</w:t>
      </w:r>
      <w:r w:rsidRPr="004E61AD">
        <w:rPr>
          <w:rFonts w:cs="Times New Roman"/>
          <w:i/>
          <w:lang w:val="ru-RU"/>
        </w:rPr>
        <w:t xml:space="preserve"> </w:t>
      </w:r>
      <w:r w:rsidRPr="004E61AD">
        <w:rPr>
          <w:rFonts w:cs="Times New Roman"/>
          <w:i/>
          <w:spacing w:val="6"/>
          <w:lang w:val="ru-RU"/>
        </w:rPr>
        <w:t xml:space="preserve"> </w:t>
      </w:r>
      <w:r w:rsidRPr="004E61AD">
        <w:rPr>
          <w:rFonts w:cs="Times New Roman"/>
          <w:i/>
          <w:lang w:val="ru-RU"/>
        </w:rPr>
        <w:t xml:space="preserve">и </w:t>
      </w:r>
      <w:r w:rsidRPr="004E61AD">
        <w:rPr>
          <w:rFonts w:cs="Times New Roman"/>
          <w:i/>
          <w:spacing w:val="-1"/>
          <w:lang w:val="ru-RU"/>
        </w:rPr>
        <w:t>мастерских</w:t>
      </w:r>
      <w:r w:rsidRPr="004E61AD">
        <w:rPr>
          <w:rFonts w:cs="Times New Roman"/>
          <w:i/>
          <w:lang w:val="ru-RU"/>
        </w:rPr>
        <w:t xml:space="preserve"> для</w:t>
      </w:r>
      <w:r w:rsidRPr="004E61AD">
        <w:rPr>
          <w:rFonts w:cs="Times New Roman"/>
          <w:i/>
          <w:spacing w:val="77"/>
          <w:lang w:val="ru-RU"/>
        </w:rPr>
        <w:t xml:space="preserve"> </w:t>
      </w:r>
      <w:r w:rsidRPr="004E61AD">
        <w:rPr>
          <w:rFonts w:cs="Times New Roman"/>
          <w:i/>
          <w:spacing w:val="-1"/>
          <w:lang w:val="ru-RU"/>
        </w:rPr>
        <w:t>обслуживания</w:t>
      </w:r>
      <w:r w:rsidRPr="004E61AD">
        <w:rPr>
          <w:rFonts w:cs="Times New Roman"/>
          <w:i/>
          <w:lang w:val="ru-RU"/>
        </w:rPr>
        <w:t xml:space="preserve"> уборочной и </w:t>
      </w:r>
      <w:r w:rsidRPr="004E61AD">
        <w:rPr>
          <w:rFonts w:cs="Times New Roman"/>
          <w:i/>
          <w:spacing w:val="-1"/>
          <w:lang w:val="ru-RU"/>
        </w:rPr>
        <w:t>аварийной</w:t>
      </w:r>
      <w:r w:rsidRPr="004E61AD">
        <w:rPr>
          <w:rFonts w:cs="Times New Roman"/>
          <w:i/>
          <w:lang w:val="ru-RU"/>
        </w:rPr>
        <w:t xml:space="preserve"> </w:t>
      </w:r>
      <w:r w:rsidRPr="004E61AD">
        <w:rPr>
          <w:rFonts w:cs="Times New Roman"/>
          <w:i/>
          <w:spacing w:val="-1"/>
          <w:lang w:val="ru-RU"/>
        </w:rPr>
        <w:t>техники,</w:t>
      </w:r>
      <w:r w:rsidRPr="004E61AD">
        <w:rPr>
          <w:rFonts w:cs="Times New Roman"/>
          <w:i/>
          <w:lang w:val="ru-RU"/>
        </w:rPr>
        <w:t xml:space="preserve"> а также зданий или</w:t>
      </w:r>
      <w:r w:rsidRPr="004E61AD">
        <w:rPr>
          <w:rFonts w:cs="Times New Roman"/>
          <w:i/>
          <w:spacing w:val="2"/>
          <w:lang w:val="ru-RU"/>
        </w:rPr>
        <w:t xml:space="preserve"> </w:t>
      </w:r>
      <w:r w:rsidRPr="004E61AD">
        <w:rPr>
          <w:rFonts w:cs="Times New Roman"/>
          <w:i/>
          <w:spacing w:val="-1"/>
          <w:lang w:val="ru-RU"/>
        </w:rPr>
        <w:t>помещений,</w:t>
      </w:r>
      <w:r w:rsidRPr="004E61AD">
        <w:rPr>
          <w:rFonts w:cs="Times New Roman"/>
          <w:i/>
          <w:lang w:val="ru-RU"/>
        </w:rPr>
        <w:t xml:space="preserve"> </w:t>
      </w:r>
      <w:r w:rsidRPr="004E61AD">
        <w:rPr>
          <w:rFonts w:cs="Times New Roman"/>
          <w:i/>
          <w:spacing w:val="-1"/>
          <w:lang w:val="ru-RU"/>
        </w:rPr>
        <w:lastRenderedPageBreak/>
        <w:t>предназначенных</w:t>
      </w:r>
      <w:r w:rsidRPr="004E61AD">
        <w:rPr>
          <w:rFonts w:cs="Times New Roman"/>
          <w:i/>
          <w:spacing w:val="91"/>
          <w:lang w:val="ru-RU"/>
        </w:rPr>
        <w:t xml:space="preserve"> </w:t>
      </w:r>
      <w:r w:rsidRPr="004E61AD">
        <w:rPr>
          <w:rFonts w:cs="Times New Roman"/>
          <w:i/>
          <w:lang w:val="ru-RU"/>
        </w:rPr>
        <w:t>для</w:t>
      </w:r>
      <w:r w:rsidRPr="004E61AD">
        <w:rPr>
          <w:rFonts w:cs="Times New Roman"/>
          <w:i/>
          <w:spacing w:val="27"/>
          <w:lang w:val="ru-RU"/>
        </w:rPr>
        <w:t xml:space="preserve"> </w:t>
      </w:r>
      <w:r w:rsidRPr="004E61AD">
        <w:rPr>
          <w:rFonts w:cs="Times New Roman"/>
          <w:i/>
          <w:spacing w:val="-1"/>
          <w:lang w:val="ru-RU"/>
        </w:rPr>
        <w:t>приема</w:t>
      </w:r>
      <w:r w:rsidRPr="004E61AD">
        <w:rPr>
          <w:rFonts w:cs="Times New Roman"/>
          <w:i/>
          <w:spacing w:val="29"/>
          <w:lang w:val="ru-RU"/>
        </w:rPr>
        <w:t xml:space="preserve"> </w:t>
      </w:r>
      <w:r w:rsidRPr="004E61AD">
        <w:rPr>
          <w:rFonts w:cs="Times New Roman"/>
          <w:i/>
          <w:spacing w:val="-1"/>
          <w:lang w:val="ru-RU"/>
        </w:rPr>
        <w:t>физических</w:t>
      </w:r>
      <w:r w:rsidRPr="004E61AD">
        <w:rPr>
          <w:rFonts w:cs="Times New Roman"/>
          <w:i/>
          <w:spacing w:val="58"/>
          <w:lang w:val="ru-RU"/>
        </w:rPr>
        <w:t xml:space="preserve"> </w:t>
      </w:r>
      <w:r w:rsidRPr="004E61AD">
        <w:rPr>
          <w:rFonts w:cs="Times New Roman"/>
          <w:i/>
          <w:lang w:val="ru-RU"/>
        </w:rPr>
        <w:t>и</w:t>
      </w:r>
      <w:r w:rsidRPr="004E61AD">
        <w:rPr>
          <w:rFonts w:cs="Times New Roman"/>
          <w:i/>
          <w:spacing w:val="57"/>
          <w:lang w:val="ru-RU"/>
        </w:rPr>
        <w:t xml:space="preserve"> </w:t>
      </w:r>
      <w:r w:rsidRPr="004E61AD">
        <w:rPr>
          <w:rFonts w:cs="Times New Roman"/>
          <w:i/>
          <w:spacing w:val="-1"/>
          <w:lang w:val="ru-RU"/>
        </w:rPr>
        <w:t>юридических</w:t>
      </w:r>
      <w:r w:rsidRPr="004E61AD">
        <w:rPr>
          <w:rFonts w:cs="Times New Roman"/>
          <w:i/>
          <w:spacing w:val="56"/>
          <w:lang w:val="ru-RU"/>
        </w:rPr>
        <w:t xml:space="preserve"> </w:t>
      </w:r>
      <w:r w:rsidRPr="004E61AD">
        <w:rPr>
          <w:rFonts w:cs="Times New Roman"/>
          <w:i/>
          <w:lang w:val="ru-RU"/>
        </w:rPr>
        <w:t>лиц</w:t>
      </w:r>
      <w:r w:rsidRPr="004E61AD">
        <w:rPr>
          <w:rFonts w:cs="Times New Roman"/>
          <w:i/>
          <w:spacing w:val="57"/>
          <w:lang w:val="ru-RU"/>
        </w:rPr>
        <w:t xml:space="preserve"> </w:t>
      </w:r>
      <w:r w:rsidRPr="004E61AD">
        <w:rPr>
          <w:rFonts w:cs="Times New Roman"/>
          <w:i/>
          <w:lang w:val="ru-RU"/>
        </w:rPr>
        <w:t>в</w:t>
      </w:r>
      <w:r w:rsidRPr="004E61AD">
        <w:rPr>
          <w:rFonts w:cs="Times New Roman"/>
          <w:i/>
          <w:spacing w:val="56"/>
          <w:lang w:val="ru-RU"/>
        </w:rPr>
        <w:t xml:space="preserve"> </w:t>
      </w:r>
      <w:r w:rsidRPr="004E61AD">
        <w:rPr>
          <w:rFonts w:cs="Times New Roman"/>
          <w:i/>
          <w:spacing w:val="-1"/>
          <w:lang w:val="ru-RU"/>
        </w:rPr>
        <w:t>связи</w:t>
      </w:r>
      <w:r w:rsidRPr="004E61AD">
        <w:rPr>
          <w:rFonts w:cs="Times New Roman"/>
          <w:i/>
          <w:spacing w:val="57"/>
          <w:lang w:val="ru-RU"/>
        </w:rPr>
        <w:t xml:space="preserve"> </w:t>
      </w:r>
      <w:r w:rsidRPr="004E61AD">
        <w:rPr>
          <w:rFonts w:cs="Times New Roman"/>
          <w:i/>
          <w:lang w:val="ru-RU"/>
        </w:rPr>
        <w:t>с</w:t>
      </w:r>
      <w:r w:rsidRPr="004E61AD">
        <w:rPr>
          <w:rFonts w:cs="Times New Roman"/>
          <w:i/>
          <w:spacing w:val="56"/>
          <w:lang w:val="ru-RU"/>
        </w:rPr>
        <w:t xml:space="preserve"> </w:t>
      </w:r>
      <w:r w:rsidRPr="004E61AD">
        <w:rPr>
          <w:rFonts w:cs="Times New Roman"/>
          <w:i/>
          <w:spacing w:val="-1"/>
          <w:lang w:val="ru-RU"/>
        </w:rPr>
        <w:t>предоставлением</w:t>
      </w:r>
      <w:r w:rsidRPr="004E61AD">
        <w:rPr>
          <w:rFonts w:cs="Times New Roman"/>
          <w:i/>
          <w:spacing w:val="57"/>
          <w:lang w:val="ru-RU"/>
        </w:rPr>
        <w:t xml:space="preserve"> </w:t>
      </w:r>
      <w:r w:rsidRPr="004E61AD">
        <w:rPr>
          <w:rFonts w:cs="Times New Roman"/>
          <w:i/>
          <w:lang w:val="ru-RU"/>
        </w:rPr>
        <w:t xml:space="preserve">им </w:t>
      </w:r>
      <w:r w:rsidRPr="004E61AD">
        <w:rPr>
          <w:rFonts w:cs="Times New Roman"/>
          <w:i/>
          <w:spacing w:val="57"/>
          <w:lang w:val="ru-RU"/>
        </w:rPr>
        <w:t xml:space="preserve"> </w:t>
      </w:r>
      <w:r w:rsidRPr="004E61AD">
        <w:rPr>
          <w:rFonts w:cs="Times New Roman"/>
          <w:i/>
          <w:spacing w:val="-1"/>
          <w:lang w:val="ru-RU"/>
        </w:rPr>
        <w:t>коммунальных</w:t>
      </w:r>
      <w:r w:rsidRPr="004E61AD">
        <w:rPr>
          <w:rFonts w:cs="Times New Roman"/>
          <w:i/>
          <w:spacing w:val="95"/>
          <w:lang w:val="ru-RU"/>
        </w:rPr>
        <w:t xml:space="preserve"> </w:t>
      </w:r>
      <w:r w:rsidRPr="004E61AD">
        <w:rPr>
          <w:rFonts w:cs="Times New Roman"/>
          <w:i/>
          <w:spacing w:val="-1"/>
          <w:lang w:val="ru-RU"/>
        </w:rPr>
        <w:t>услуг)</w:t>
      </w:r>
      <w:r w:rsidRPr="004E61AD">
        <w:rPr>
          <w:rFonts w:cs="Times New Roman"/>
          <w:i/>
          <w:spacing w:val="-3"/>
          <w:lang w:val="ru-RU"/>
        </w:rPr>
        <w:t xml:space="preserve"> </w:t>
      </w:r>
      <w:r w:rsidRPr="004E61AD">
        <w:rPr>
          <w:rFonts w:cs="Times New Roman"/>
          <w:i/>
          <w:lang w:val="ru-RU"/>
        </w:rPr>
        <w:t>-</w:t>
      </w:r>
      <w:r w:rsidRPr="004E61AD">
        <w:rPr>
          <w:rFonts w:cs="Times New Roman"/>
          <w:i/>
          <w:spacing w:val="59"/>
          <w:lang w:val="ru-RU"/>
        </w:rPr>
        <w:t xml:space="preserve"> </w:t>
      </w:r>
      <w:r w:rsidRPr="004E61AD">
        <w:rPr>
          <w:rFonts w:cs="Times New Roman"/>
          <w:i/>
          <w:lang w:val="ru-RU"/>
        </w:rPr>
        <w:t>по</w:t>
      </w:r>
      <w:r w:rsidRPr="004E61AD">
        <w:rPr>
          <w:rFonts w:cs="Times New Roman"/>
          <w:i/>
          <w:spacing w:val="2"/>
          <w:lang w:val="ru-RU"/>
        </w:rPr>
        <w:t xml:space="preserve"> </w:t>
      </w:r>
      <w:r w:rsidRPr="004E61AD">
        <w:rPr>
          <w:rFonts w:cs="Times New Roman"/>
          <w:i/>
          <w:spacing w:val="-1"/>
          <w:lang w:val="ru-RU"/>
        </w:rPr>
        <w:t xml:space="preserve">Классификатору </w:t>
      </w:r>
      <w:r w:rsidRPr="004E61AD">
        <w:rPr>
          <w:rFonts w:cs="Times New Roman"/>
          <w:i/>
          <w:lang w:val="ru-RU"/>
        </w:rPr>
        <w:t>3.1.1</w:t>
      </w:r>
    </w:p>
    <w:p w:rsidR="00171A19" w:rsidRPr="004E61AD" w:rsidRDefault="00171A19" w:rsidP="00171A19">
      <w:pPr>
        <w:pStyle w:val="aff7"/>
        <w:widowControl w:val="0"/>
        <w:suppressAutoHyphens/>
        <w:ind w:left="142"/>
        <w:contextualSpacing/>
        <w:jc w:val="both"/>
        <w:rPr>
          <w:rFonts w:ascii="Times New Roman" w:hAnsi="Times New Roman"/>
          <w:b/>
          <w:bCs/>
          <w:lang w:val="ru-RU"/>
        </w:rPr>
      </w:pPr>
      <w:r w:rsidRPr="004E61AD">
        <w:rPr>
          <w:rFonts w:ascii="Times New Roman" w:hAnsi="Times New Roman"/>
          <w:i/>
          <w:lang w:val="ru-RU"/>
        </w:rPr>
        <w:t xml:space="preserve">4. В  зоне  Ж  индивидуальной  жилой  застройки,  как  вспомогательные виды использования  земельных  участков,  рекомендуется  проектировать  площадки:  для  игр  детей разного  возраста,  для  отдыха взрослых, занятий  физкультурой  и  спортом,  установки мусоросборников,  выгула  собак  и  другие  виды  в  соответствии  с Правилами  благоустройства  </w:t>
      </w:r>
      <w:r w:rsidR="00D74B4B" w:rsidRPr="004E61AD">
        <w:rPr>
          <w:rFonts w:ascii="Times New Roman" w:hAnsi="Times New Roman"/>
          <w:i/>
          <w:lang w:val="ru-RU"/>
        </w:rPr>
        <w:t>Новочеркасского</w:t>
      </w:r>
      <w:r w:rsidRPr="004E61AD">
        <w:rPr>
          <w:rFonts w:ascii="Times New Roman" w:hAnsi="Times New Roman"/>
          <w:i/>
          <w:lang w:val="ru-RU"/>
        </w:rPr>
        <w:t xml:space="preserve"> сельского поселения.</w:t>
      </w:r>
    </w:p>
    <w:p w:rsidR="00171A19" w:rsidRPr="004E61AD" w:rsidRDefault="00171A19" w:rsidP="00171A19">
      <w:pPr>
        <w:tabs>
          <w:tab w:val="left" w:pos="480"/>
        </w:tabs>
        <w:suppressAutoHyphens/>
        <w:ind w:right="166"/>
        <w:contextualSpacing/>
        <w:jc w:val="both"/>
        <w:rPr>
          <w:rFonts w:cs="Times New Roman"/>
          <w:i/>
          <w:spacing w:val="-1"/>
          <w:sz w:val="24"/>
          <w:lang w:val="ru-RU"/>
        </w:rPr>
      </w:pPr>
    </w:p>
    <w:tbl>
      <w:tblPr>
        <w:tblW w:w="15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A0" w:firstRow="1" w:lastRow="0" w:firstColumn="1" w:lastColumn="1" w:noHBand="0" w:noVBand="0"/>
      </w:tblPr>
      <w:tblGrid>
        <w:gridCol w:w="535"/>
        <w:gridCol w:w="2268"/>
        <w:gridCol w:w="708"/>
        <w:gridCol w:w="5387"/>
        <w:gridCol w:w="710"/>
        <w:gridCol w:w="5326"/>
        <w:gridCol w:w="141"/>
      </w:tblGrid>
      <w:tr w:rsidR="00171A19" w:rsidRPr="004E61AD" w:rsidTr="00522B88">
        <w:trPr>
          <w:gridAfter w:val="1"/>
          <w:wAfter w:w="141" w:type="dxa"/>
          <w:trHeight w:val="540"/>
          <w:tblHeader/>
        </w:trPr>
        <w:tc>
          <w:tcPr>
            <w:tcW w:w="535"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8E190F">
            <w:pPr>
              <w:pStyle w:val="TableParagraph"/>
              <w:suppressAutoHyphens/>
              <w:ind w:left="729" w:right="116" w:hanging="612"/>
              <w:contextualSpacing/>
              <w:rPr>
                <w:rFonts w:eastAsia="Times New Roman"/>
                <w:sz w:val="18"/>
                <w:szCs w:val="18"/>
                <w:lang w:val="ru-RU"/>
              </w:rPr>
            </w:pPr>
            <w:r w:rsidRPr="004E61AD">
              <w:rPr>
                <w:rFonts w:eastAsia="Times New Roman"/>
                <w:sz w:val="18"/>
                <w:szCs w:val="18"/>
                <w:lang w:val="ru-RU"/>
              </w:rPr>
              <w:t>№ п/п</w:t>
            </w:r>
          </w:p>
        </w:tc>
        <w:tc>
          <w:tcPr>
            <w:tcW w:w="297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8E190F">
            <w:pPr>
              <w:pStyle w:val="TableParagraph"/>
              <w:suppressAutoHyphens/>
              <w:ind w:left="729" w:right="116" w:hanging="612"/>
              <w:contextualSpacing/>
              <w:rPr>
                <w:rFonts w:eastAsia="Times New Roman"/>
                <w:sz w:val="18"/>
                <w:szCs w:val="18"/>
                <w:lang w:val="ru-RU"/>
              </w:rPr>
            </w:pPr>
            <w:r w:rsidRPr="004E61AD">
              <w:rPr>
                <w:rFonts w:eastAsia="Times New Roman"/>
                <w:sz w:val="18"/>
                <w:szCs w:val="18"/>
                <w:lang w:val="ru-RU"/>
              </w:rPr>
              <w:t>Виды разрешенного использования по Классификатору</w:t>
            </w:r>
          </w:p>
        </w:tc>
        <w:tc>
          <w:tcPr>
            <w:tcW w:w="60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8E190F">
            <w:pPr>
              <w:pStyle w:val="TableParagraph"/>
              <w:suppressAutoHyphens/>
              <w:ind w:left="729" w:right="116" w:hanging="612"/>
              <w:contextualSpacing/>
              <w:rPr>
                <w:rFonts w:eastAsia="Times New Roman"/>
                <w:sz w:val="18"/>
                <w:szCs w:val="18"/>
                <w:lang w:val="ru-RU"/>
              </w:rPr>
            </w:pPr>
            <w:r w:rsidRPr="004E61AD">
              <w:rPr>
                <w:rFonts w:eastAsia="Times New Roman"/>
                <w:sz w:val="18"/>
                <w:szCs w:val="18"/>
                <w:lang w:val="ru-RU"/>
              </w:rPr>
              <w:t>Описание вида разрешенного использования земельного участка</w:t>
            </w:r>
          </w:p>
        </w:tc>
        <w:tc>
          <w:tcPr>
            <w:tcW w:w="532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C352EE">
            <w:pPr>
              <w:pStyle w:val="TableParagraph"/>
              <w:suppressAutoHyphens/>
              <w:ind w:left="507" w:right="511" w:hanging="2"/>
              <w:contextualSpacing/>
              <w:jc w:val="center"/>
              <w:rPr>
                <w:rFonts w:eastAsia="Times New Roman"/>
                <w:sz w:val="18"/>
                <w:szCs w:val="18"/>
                <w:lang w:val="ru-RU"/>
              </w:rPr>
            </w:pPr>
            <w:r w:rsidRPr="004E61AD">
              <w:rPr>
                <w:spacing w:val="-1"/>
                <w:sz w:val="18"/>
                <w:lang w:val="ru-RU"/>
              </w:rPr>
              <w:t xml:space="preserve">Предельные (минимальные </w:t>
            </w:r>
            <w:r w:rsidRPr="004E61AD">
              <w:rPr>
                <w:sz w:val="18"/>
                <w:lang w:val="ru-RU"/>
              </w:rPr>
              <w:t xml:space="preserve">и </w:t>
            </w:r>
            <w:r w:rsidRPr="004E61AD">
              <w:rPr>
                <w:spacing w:val="-1"/>
                <w:sz w:val="18"/>
                <w:lang w:val="ru-RU"/>
              </w:rPr>
              <w:t>(или)</w:t>
            </w:r>
            <w:r w:rsidRPr="004E61AD">
              <w:rPr>
                <w:sz w:val="18"/>
                <w:lang w:val="ru-RU"/>
              </w:rPr>
              <w:t xml:space="preserve"> </w:t>
            </w:r>
            <w:r w:rsidRPr="004E61AD">
              <w:rPr>
                <w:spacing w:val="-1"/>
                <w:sz w:val="18"/>
                <w:lang w:val="ru-RU"/>
              </w:rPr>
              <w:t>максимальные)</w:t>
            </w:r>
            <w:r w:rsidRPr="004E61AD">
              <w:rPr>
                <w:sz w:val="18"/>
                <w:lang w:val="ru-RU"/>
              </w:rPr>
              <w:t xml:space="preserve"> </w:t>
            </w:r>
            <w:r w:rsidRPr="004E61AD">
              <w:rPr>
                <w:spacing w:val="-1"/>
                <w:sz w:val="18"/>
                <w:lang w:val="ru-RU"/>
              </w:rPr>
              <w:t>размеры</w:t>
            </w:r>
            <w:r w:rsidRPr="004E61AD">
              <w:rPr>
                <w:spacing w:val="59"/>
                <w:sz w:val="18"/>
                <w:lang w:val="ru-RU"/>
              </w:rPr>
              <w:t xml:space="preserve"> </w:t>
            </w:r>
            <w:r w:rsidRPr="004E61AD">
              <w:rPr>
                <w:spacing w:val="-1"/>
                <w:sz w:val="18"/>
                <w:lang w:val="ru-RU"/>
              </w:rPr>
              <w:t>земельных</w:t>
            </w:r>
            <w:r w:rsidRPr="004E61AD">
              <w:rPr>
                <w:spacing w:val="1"/>
                <w:sz w:val="18"/>
                <w:lang w:val="ru-RU"/>
              </w:rPr>
              <w:t xml:space="preserve"> </w:t>
            </w:r>
            <w:r w:rsidRPr="004E61AD">
              <w:rPr>
                <w:spacing w:val="-1"/>
                <w:sz w:val="18"/>
                <w:lang w:val="ru-RU"/>
              </w:rPr>
              <w:t xml:space="preserve">участков </w:t>
            </w:r>
            <w:r w:rsidRPr="004E61AD">
              <w:rPr>
                <w:sz w:val="18"/>
                <w:lang w:val="ru-RU"/>
              </w:rPr>
              <w:t xml:space="preserve">и </w:t>
            </w:r>
            <w:r w:rsidRPr="004E61AD">
              <w:rPr>
                <w:spacing w:val="-1"/>
                <w:sz w:val="18"/>
                <w:lang w:val="ru-RU"/>
              </w:rPr>
              <w:t>предельные параметры разрешенного</w:t>
            </w:r>
            <w:r w:rsidRPr="004E61AD">
              <w:rPr>
                <w:spacing w:val="65"/>
                <w:sz w:val="18"/>
                <w:lang w:val="ru-RU"/>
              </w:rPr>
              <w:t xml:space="preserve"> </w:t>
            </w:r>
            <w:r w:rsidRPr="004E61AD">
              <w:rPr>
                <w:spacing w:val="-1"/>
                <w:sz w:val="18"/>
                <w:lang w:val="ru-RU"/>
              </w:rPr>
              <w:t>строительства,</w:t>
            </w:r>
            <w:r w:rsidRPr="004E61AD">
              <w:rPr>
                <w:sz w:val="18"/>
                <w:lang w:val="ru-RU"/>
              </w:rPr>
              <w:t xml:space="preserve"> </w:t>
            </w:r>
            <w:r w:rsidRPr="004E61AD">
              <w:rPr>
                <w:spacing w:val="-1"/>
                <w:sz w:val="18"/>
                <w:lang w:val="ru-RU"/>
              </w:rPr>
              <w:t>реконструкции</w:t>
            </w:r>
            <w:r w:rsidRPr="004E61AD">
              <w:rPr>
                <w:spacing w:val="2"/>
                <w:sz w:val="18"/>
                <w:lang w:val="ru-RU"/>
              </w:rPr>
              <w:t xml:space="preserve"> </w:t>
            </w:r>
            <w:r w:rsidRPr="004E61AD">
              <w:rPr>
                <w:spacing w:val="-1"/>
                <w:sz w:val="18"/>
                <w:lang w:val="ru-RU"/>
              </w:rPr>
              <w:t>объектов капитального</w:t>
            </w:r>
            <w:r w:rsidRPr="004E61AD">
              <w:rPr>
                <w:spacing w:val="57"/>
                <w:sz w:val="18"/>
                <w:lang w:val="ru-RU"/>
              </w:rPr>
              <w:t xml:space="preserve"> </w:t>
            </w:r>
            <w:r w:rsidRPr="004E61AD">
              <w:rPr>
                <w:spacing w:val="-1"/>
                <w:sz w:val="18"/>
                <w:lang w:val="ru-RU"/>
              </w:rPr>
              <w:t>строительства</w:t>
            </w:r>
          </w:p>
        </w:tc>
      </w:tr>
      <w:tr w:rsidR="00171A19" w:rsidRPr="004E61AD" w:rsidTr="00522B88">
        <w:trPr>
          <w:gridAfter w:val="1"/>
          <w:wAfter w:w="141" w:type="dxa"/>
          <w:trHeight w:hRule="exact" w:val="446"/>
          <w:tblHeader/>
        </w:trPr>
        <w:tc>
          <w:tcPr>
            <w:tcW w:w="14934"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8E190F">
            <w:pPr>
              <w:pStyle w:val="TableParagraph"/>
              <w:suppressAutoHyphens/>
              <w:ind w:left="729" w:right="116" w:hanging="612"/>
              <w:contextualSpacing/>
              <w:rPr>
                <w:rFonts w:eastAsia="Times New Roman"/>
                <w:sz w:val="18"/>
                <w:szCs w:val="18"/>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8E190F">
            <w:pPr>
              <w:pStyle w:val="TableParagraph"/>
              <w:suppressAutoHyphens/>
              <w:ind w:left="729" w:right="116" w:hanging="612"/>
              <w:contextualSpacing/>
              <w:rPr>
                <w:rFonts w:eastAsia="Times New Roman"/>
                <w:sz w:val="18"/>
                <w:szCs w:val="18"/>
                <w:lang w:val="ru-RU"/>
              </w:rPr>
            </w:pPr>
            <w:r w:rsidRPr="004E61AD">
              <w:rPr>
                <w:rFonts w:eastAsia="Times New Roman"/>
                <w:sz w:val="18"/>
                <w:szCs w:val="18"/>
                <w:lang w:val="ru-RU"/>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8E190F">
            <w:pPr>
              <w:pStyle w:val="TableParagraph"/>
              <w:suppressAutoHyphens/>
              <w:ind w:left="729" w:right="116" w:hanging="612"/>
              <w:contextualSpacing/>
              <w:rPr>
                <w:rFonts w:eastAsia="Times New Roman"/>
                <w:sz w:val="18"/>
                <w:szCs w:val="18"/>
                <w:lang w:val="ru-RU"/>
              </w:rPr>
            </w:pPr>
            <w:r w:rsidRPr="004E61AD">
              <w:rPr>
                <w:rFonts w:eastAsia="Times New Roman"/>
                <w:sz w:val="18"/>
                <w:szCs w:val="18"/>
                <w:lang w:val="ru-RU"/>
              </w:rPr>
              <w:t>Код</w:t>
            </w:r>
          </w:p>
        </w:tc>
        <w:tc>
          <w:tcPr>
            <w:tcW w:w="5387"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8E190F">
            <w:pPr>
              <w:pStyle w:val="TableParagraph"/>
              <w:suppressAutoHyphens/>
              <w:ind w:left="729" w:right="116" w:hanging="612"/>
              <w:contextualSpacing/>
              <w:rPr>
                <w:rFonts w:eastAsia="Times New Roman"/>
                <w:sz w:val="18"/>
                <w:szCs w:val="18"/>
                <w:lang w:val="ru-RU"/>
              </w:rPr>
            </w:pPr>
            <w:r w:rsidRPr="004E61AD">
              <w:rPr>
                <w:rFonts w:eastAsia="Times New Roman"/>
                <w:sz w:val="18"/>
                <w:szCs w:val="18"/>
                <w:lang w:val="ru-RU"/>
              </w:rPr>
              <w:t>Наименование</w:t>
            </w:r>
          </w:p>
        </w:tc>
        <w:tc>
          <w:tcPr>
            <w:tcW w:w="710"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C352EE">
            <w:pPr>
              <w:pStyle w:val="TableParagraph"/>
              <w:suppressAutoHyphens/>
              <w:ind w:left="198"/>
              <w:contextualSpacing/>
              <w:rPr>
                <w:rFonts w:eastAsia="Times New Roman"/>
                <w:sz w:val="18"/>
                <w:szCs w:val="18"/>
              </w:rPr>
            </w:pPr>
            <w:r w:rsidRPr="004E61AD">
              <w:rPr>
                <w:sz w:val="18"/>
              </w:rPr>
              <w:t>Код</w:t>
            </w:r>
          </w:p>
        </w:tc>
        <w:tc>
          <w:tcPr>
            <w:tcW w:w="5467"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C352EE">
            <w:pPr>
              <w:suppressAutoHyphens/>
              <w:contextualSpacing/>
              <w:rPr>
                <w:rFonts w:eastAsia="Times New Roman" w:cs="Times New Roman"/>
                <w:sz w:val="18"/>
                <w:szCs w:val="18"/>
              </w:rPr>
            </w:pPr>
          </w:p>
        </w:tc>
      </w:tr>
      <w:tr w:rsidR="00171A19" w:rsidRPr="004E61AD" w:rsidTr="00522B88">
        <w:trPr>
          <w:gridAfter w:val="1"/>
          <w:wAfter w:w="141" w:type="dxa"/>
          <w:trHeight w:val="298"/>
        </w:trPr>
        <w:tc>
          <w:tcPr>
            <w:tcW w:w="14934" w:type="dxa"/>
            <w:gridSpan w:val="6"/>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 w:right="3"/>
              <w:contextualSpacing/>
              <w:jc w:val="center"/>
              <w:rPr>
                <w:rFonts w:eastAsia="Times New Roman"/>
                <w:sz w:val="20"/>
                <w:szCs w:val="20"/>
                <w:lang w:val="ru-RU"/>
              </w:rPr>
            </w:pPr>
            <w:r w:rsidRPr="004E61AD">
              <w:rPr>
                <w:b/>
                <w:sz w:val="20"/>
                <w:lang w:val="ru-RU"/>
              </w:rPr>
              <w:t>СЕЛИТЕБНЫЕ ЗОНЫ</w:t>
            </w:r>
          </w:p>
        </w:tc>
      </w:tr>
      <w:tr w:rsidR="00171A19" w:rsidRPr="004E61AD" w:rsidTr="00522B88">
        <w:trPr>
          <w:gridAfter w:val="1"/>
          <w:wAfter w:w="141" w:type="dxa"/>
          <w:trHeight w:val="298"/>
        </w:trPr>
        <w:tc>
          <w:tcPr>
            <w:tcW w:w="14934" w:type="dxa"/>
            <w:gridSpan w:val="6"/>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 w:right="3"/>
              <w:contextualSpacing/>
              <w:jc w:val="center"/>
              <w:rPr>
                <w:b/>
                <w:sz w:val="20"/>
                <w:lang w:val="ru-RU"/>
              </w:rPr>
            </w:pPr>
            <w:r w:rsidRPr="004E61AD">
              <w:rPr>
                <w:b/>
                <w:sz w:val="20"/>
                <w:lang w:val="ru-RU"/>
              </w:rPr>
              <w:t>ЗОНА ЖИЛОЙ ЗАСТРОЙКИ ИНДИВИДУАЛЬНЫМИ И БЛОКИРОВАННЫМИ ЖИЛЫМИ ДОМАМИ</w:t>
            </w:r>
          </w:p>
        </w:tc>
      </w:tr>
      <w:tr w:rsidR="00171A19" w:rsidRPr="004E61AD" w:rsidTr="00522B88">
        <w:trPr>
          <w:gridAfter w:val="1"/>
          <w:wAfter w:w="141" w:type="dxa"/>
          <w:trHeight w:val="295"/>
        </w:trPr>
        <w:tc>
          <w:tcPr>
            <w:tcW w:w="14934" w:type="dxa"/>
            <w:gridSpan w:val="6"/>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4183"/>
              <w:contextualSpacing/>
              <w:rPr>
                <w:rFonts w:eastAsia="Times New Roman"/>
                <w:sz w:val="20"/>
                <w:szCs w:val="20"/>
                <w:lang w:val="ru-RU"/>
              </w:rPr>
            </w:pPr>
            <w:r w:rsidRPr="004E61AD">
              <w:rPr>
                <w:b/>
                <w:sz w:val="20"/>
                <w:lang w:val="ru-RU"/>
              </w:rPr>
              <w:t>ОСНОВНЫЕ</w:t>
            </w:r>
            <w:r w:rsidRPr="004E61AD">
              <w:rPr>
                <w:b/>
                <w:spacing w:val="-15"/>
                <w:sz w:val="20"/>
                <w:lang w:val="ru-RU"/>
              </w:rPr>
              <w:t xml:space="preserve"> </w:t>
            </w:r>
            <w:r w:rsidRPr="004E61AD">
              <w:rPr>
                <w:b/>
                <w:sz w:val="20"/>
                <w:lang w:val="ru-RU"/>
              </w:rPr>
              <w:t>ВИДЫ</w:t>
            </w:r>
            <w:r w:rsidRPr="004E61AD">
              <w:rPr>
                <w:b/>
                <w:spacing w:val="-12"/>
                <w:sz w:val="20"/>
                <w:lang w:val="ru-RU"/>
              </w:rPr>
              <w:t xml:space="preserve"> </w:t>
            </w:r>
            <w:r w:rsidRPr="004E61AD">
              <w:rPr>
                <w:b/>
                <w:spacing w:val="-1"/>
                <w:sz w:val="20"/>
                <w:lang w:val="ru-RU"/>
              </w:rPr>
              <w:t>РАЗРЕШЁННОГО</w:t>
            </w:r>
            <w:r w:rsidRPr="004E61AD">
              <w:rPr>
                <w:b/>
                <w:spacing w:val="-13"/>
                <w:sz w:val="20"/>
                <w:lang w:val="ru-RU"/>
              </w:rPr>
              <w:t xml:space="preserve"> </w:t>
            </w:r>
            <w:r w:rsidRPr="004E61AD">
              <w:rPr>
                <w:b/>
                <w:sz w:val="20"/>
                <w:lang w:val="ru-RU"/>
              </w:rPr>
              <w:t>ИСПОЛЬЗОВАНИЯ</w:t>
            </w:r>
            <w:r w:rsidRPr="004E61AD">
              <w:rPr>
                <w:b/>
                <w:spacing w:val="-13"/>
                <w:sz w:val="20"/>
                <w:lang w:val="ru-RU"/>
              </w:rPr>
              <w:t xml:space="preserve"> </w:t>
            </w:r>
            <w:r w:rsidRPr="004E61AD">
              <w:rPr>
                <w:b/>
                <w:sz w:val="20"/>
                <w:lang w:val="ru-RU"/>
              </w:rPr>
              <w:t>ЗОНЫ</w:t>
            </w:r>
            <w:r w:rsidRPr="004E61AD">
              <w:rPr>
                <w:b/>
                <w:spacing w:val="-14"/>
                <w:sz w:val="20"/>
                <w:lang w:val="ru-RU"/>
              </w:rPr>
              <w:t xml:space="preserve"> </w:t>
            </w:r>
            <w:r w:rsidRPr="004E61AD">
              <w:rPr>
                <w:b/>
                <w:spacing w:val="1"/>
                <w:sz w:val="20"/>
                <w:lang w:val="ru-RU"/>
              </w:rPr>
              <w:t>«Ж-1»</w:t>
            </w:r>
          </w:p>
        </w:tc>
      </w:tr>
      <w:tr w:rsidR="00171A19" w:rsidRPr="004E61AD" w:rsidTr="00522B88">
        <w:trPr>
          <w:gridAfter w:val="1"/>
          <w:wAfter w:w="141" w:type="dxa"/>
          <w:trHeight w:val="2424"/>
        </w:trPr>
        <w:tc>
          <w:tcPr>
            <w:tcW w:w="535"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02"/>
              <w:contextualSpacing/>
              <w:rPr>
                <w:rFonts w:eastAsia="Times New Roman"/>
                <w:sz w:val="18"/>
                <w:szCs w:val="18"/>
              </w:rPr>
            </w:pPr>
            <w:r w:rsidRPr="004E61AD">
              <w:rPr>
                <w:sz w:val="18"/>
              </w:rPr>
              <w:t>1.</w:t>
            </w:r>
          </w:p>
        </w:tc>
        <w:tc>
          <w:tcPr>
            <w:tcW w:w="22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02" w:right="123"/>
              <w:contextualSpacing/>
              <w:rPr>
                <w:rFonts w:eastAsia="Times New Roman"/>
                <w:sz w:val="18"/>
                <w:szCs w:val="18"/>
              </w:rPr>
            </w:pPr>
            <w:r w:rsidRPr="004E61AD">
              <w:rPr>
                <w:spacing w:val="-1"/>
                <w:sz w:val="18"/>
              </w:rPr>
              <w:t>Для</w:t>
            </w:r>
            <w:r w:rsidRPr="004E61AD">
              <w:rPr>
                <w:spacing w:val="1"/>
                <w:sz w:val="18"/>
              </w:rPr>
              <w:t xml:space="preserve"> </w:t>
            </w:r>
            <w:r w:rsidRPr="004E61AD">
              <w:rPr>
                <w:spacing w:val="-1"/>
                <w:sz w:val="18"/>
              </w:rPr>
              <w:t>индивидуального</w:t>
            </w:r>
            <w:r w:rsidRPr="004E61AD">
              <w:rPr>
                <w:spacing w:val="25"/>
                <w:sz w:val="18"/>
              </w:rPr>
              <w:t xml:space="preserve"> </w:t>
            </w:r>
            <w:r w:rsidRPr="004E61AD">
              <w:rPr>
                <w:sz w:val="18"/>
              </w:rPr>
              <w:t>жилищного</w:t>
            </w:r>
            <w:r w:rsidRPr="004E61AD">
              <w:rPr>
                <w:spacing w:val="1"/>
                <w:sz w:val="18"/>
              </w:rPr>
              <w:t xml:space="preserve"> </w:t>
            </w:r>
            <w:r w:rsidRPr="004E61AD">
              <w:rPr>
                <w:spacing w:val="-1"/>
                <w:sz w:val="18"/>
              </w:rPr>
              <w:t>строительства</w:t>
            </w:r>
          </w:p>
        </w:tc>
        <w:tc>
          <w:tcPr>
            <w:tcW w:w="70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90"/>
              <w:contextualSpacing/>
              <w:rPr>
                <w:rFonts w:eastAsia="Times New Roman"/>
                <w:sz w:val="18"/>
                <w:szCs w:val="18"/>
              </w:rPr>
            </w:pPr>
            <w:r w:rsidRPr="004E61AD">
              <w:rPr>
                <w:spacing w:val="-1"/>
                <w:sz w:val="18"/>
              </w:rPr>
              <w:t>Ж-1</w:t>
            </w:r>
          </w:p>
        </w:tc>
        <w:tc>
          <w:tcPr>
            <w:tcW w:w="538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02" w:right="269"/>
              <w:contextualSpacing/>
              <w:rPr>
                <w:spacing w:val="-1"/>
                <w:sz w:val="18"/>
                <w:lang w:val="ru-RU"/>
              </w:rPr>
            </w:pPr>
            <w:r w:rsidRPr="004E61AD">
              <w:rPr>
                <w:spacing w:val="-1"/>
                <w:sz w:val="18"/>
                <w:lang w:val="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71A19" w:rsidRPr="004E61AD" w:rsidRDefault="00171A19" w:rsidP="00C352EE">
            <w:pPr>
              <w:pStyle w:val="TableParagraph"/>
              <w:suppressAutoHyphens/>
              <w:ind w:left="102" w:right="269"/>
              <w:contextualSpacing/>
              <w:rPr>
                <w:spacing w:val="-1"/>
                <w:sz w:val="18"/>
                <w:lang w:val="ru-RU"/>
              </w:rPr>
            </w:pPr>
            <w:r w:rsidRPr="004E61AD">
              <w:rPr>
                <w:spacing w:val="-1"/>
                <w:sz w:val="18"/>
                <w:lang w:val="ru-RU"/>
              </w:rPr>
              <w:t>выращивание сельскохозяйственных культур;</w:t>
            </w:r>
          </w:p>
          <w:p w:rsidR="00171A19" w:rsidRPr="004E61AD" w:rsidRDefault="00171A19" w:rsidP="00C352EE">
            <w:pPr>
              <w:pStyle w:val="TableParagraph"/>
              <w:suppressAutoHyphens/>
              <w:ind w:left="102"/>
              <w:contextualSpacing/>
              <w:rPr>
                <w:rFonts w:eastAsia="Times New Roman"/>
                <w:sz w:val="18"/>
                <w:szCs w:val="18"/>
                <w:lang w:val="ru-RU"/>
              </w:rPr>
            </w:pPr>
            <w:r w:rsidRPr="004E61AD">
              <w:rPr>
                <w:spacing w:val="-1"/>
                <w:sz w:val="18"/>
                <w:lang w:val="ru-RU"/>
              </w:rPr>
              <w:t>размещение гаражей для собственных нужд и хозяйственных построек</w:t>
            </w:r>
          </w:p>
        </w:tc>
        <w:tc>
          <w:tcPr>
            <w:tcW w:w="71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contextualSpacing/>
              <w:jc w:val="center"/>
              <w:rPr>
                <w:rFonts w:eastAsia="Times New Roman"/>
                <w:sz w:val="18"/>
                <w:szCs w:val="18"/>
              </w:rPr>
            </w:pPr>
            <w:r w:rsidRPr="004E61AD">
              <w:rPr>
                <w:sz w:val="18"/>
              </w:rPr>
              <w:t>2.1</w:t>
            </w:r>
          </w:p>
        </w:tc>
        <w:tc>
          <w:tcPr>
            <w:tcW w:w="5326" w:type="dxa"/>
            <w:vMerge w:val="restart"/>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02" w:right="757"/>
              <w:contextualSpacing/>
              <w:rPr>
                <w:rFonts w:eastAsia="Times New Roman"/>
                <w:sz w:val="16"/>
                <w:szCs w:val="16"/>
                <w:lang w:val="ru-RU"/>
              </w:rPr>
            </w:pPr>
            <w:r w:rsidRPr="004E61AD">
              <w:rPr>
                <w:sz w:val="16"/>
                <w:szCs w:val="16"/>
                <w:lang w:val="ru-RU"/>
              </w:rPr>
              <w:t xml:space="preserve">1. </w:t>
            </w:r>
            <w:r w:rsidRPr="004E61AD">
              <w:rPr>
                <w:spacing w:val="-1"/>
                <w:sz w:val="16"/>
                <w:szCs w:val="16"/>
                <w:lang w:val="ru-RU"/>
              </w:rPr>
              <w:t>Предельные(минимальные</w:t>
            </w:r>
            <w:r w:rsidRPr="004E61AD">
              <w:rPr>
                <w:spacing w:val="45"/>
                <w:sz w:val="16"/>
                <w:szCs w:val="16"/>
                <w:lang w:val="ru-RU"/>
              </w:rPr>
              <w:t xml:space="preserve"> </w:t>
            </w:r>
            <w:r w:rsidRPr="004E61AD">
              <w:rPr>
                <w:sz w:val="16"/>
                <w:szCs w:val="16"/>
                <w:lang w:val="ru-RU"/>
              </w:rPr>
              <w:t>и</w:t>
            </w:r>
            <w:r w:rsidRPr="004E61AD">
              <w:rPr>
                <w:spacing w:val="2"/>
                <w:sz w:val="16"/>
                <w:szCs w:val="16"/>
                <w:lang w:val="ru-RU"/>
              </w:rPr>
              <w:t xml:space="preserve"> </w:t>
            </w:r>
            <w:r w:rsidRPr="004E61AD">
              <w:rPr>
                <w:spacing w:val="-1"/>
                <w:sz w:val="16"/>
                <w:szCs w:val="16"/>
                <w:lang w:val="ru-RU"/>
              </w:rPr>
              <w:t>(или)</w:t>
            </w:r>
            <w:r w:rsidRPr="004E61AD">
              <w:rPr>
                <w:sz w:val="16"/>
                <w:szCs w:val="16"/>
                <w:lang w:val="ru-RU"/>
              </w:rPr>
              <w:t xml:space="preserve"> </w:t>
            </w:r>
            <w:r w:rsidRPr="004E61AD">
              <w:rPr>
                <w:spacing w:val="-1"/>
                <w:sz w:val="16"/>
                <w:szCs w:val="16"/>
                <w:lang w:val="ru-RU"/>
              </w:rPr>
              <w:t>максимальные)</w:t>
            </w:r>
            <w:r w:rsidRPr="004E61AD">
              <w:rPr>
                <w:sz w:val="16"/>
                <w:szCs w:val="16"/>
                <w:lang w:val="ru-RU"/>
              </w:rPr>
              <w:t xml:space="preserve"> размеры</w:t>
            </w:r>
            <w:r w:rsidRPr="004E61AD">
              <w:rPr>
                <w:spacing w:val="45"/>
                <w:sz w:val="16"/>
                <w:szCs w:val="16"/>
                <w:lang w:val="ru-RU"/>
              </w:rPr>
              <w:t xml:space="preserve"> </w:t>
            </w:r>
            <w:r w:rsidRPr="004E61AD">
              <w:rPr>
                <w:spacing w:val="-1"/>
                <w:sz w:val="16"/>
                <w:szCs w:val="16"/>
                <w:lang w:val="ru-RU"/>
              </w:rPr>
              <w:t>земельных</w:t>
            </w:r>
            <w:r w:rsidRPr="004E61AD">
              <w:rPr>
                <w:spacing w:val="1"/>
                <w:sz w:val="16"/>
                <w:szCs w:val="16"/>
                <w:lang w:val="ru-RU"/>
              </w:rPr>
              <w:t xml:space="preserve"> </w:t>
            </w:r>
            <w:r w:rsidRPr="004E61AD">
              <w:rPr>
                <w:spacing w:val="-1"/>
                <w:sz w:val="16"/>
                <w:szCs w:val="16"/>
                <w:lang w:val="ru-RU"/>
              </w:rPr>
              <w:t>участков</w:t>
            </w:r>
          </w:p>
          <w:p w:rsidR="00171A19" w:rsidRPr="004E61AD" w:rsidRDefault="00171A19" w:rsidP="00C352EE">
            <w:pPr>
              <w:pStyle w:val="TableParagraph"/>
              <w:suppressAutoHyphens/>
              <w:ind w:left="102"/>
              <w:contextualSpacing/>
              <w:rPr>
                <w:rFonts w:eastAsia="Times New Roman"/>
                <w:sz w:val="16"/>
                <w:szCs w:val="16"/>
                <w:lang w:val="ru-RU"/>
              </w:rPr>
            </w:pPr>
            <w:r w:rsidRPr="004E61AD">
              <w:rPr>
                <w:sz w:val="16"/>
                <w:szCs w:val="16"/>
                <w:lang w:val="ru-RU"/>
              </w:rPr>
              <w:t>1.1</w:t>
            </w:r>
            <w:r w:rsidRPr="004E61AD">
              <w:rPr>
                <w:spacing w:val="-1"/>
                <w:sz w:val="16"/>
                <w:szCs w:val="16"/>
                <w:lang w:val="ru-RU"/>
              </w:rPr>
              <w:t xml:space="preserve"> Минимальные</w:t>
            </w:r>
            <w:r w:rsidRPr="004E61AD">
              <w:rPr>
                <w:spacing w:val="1"/>
                <w:sz w:val="16"/>
                <w:szCs w:val="16"/>
                <w:lang w:val="ru-RU"/>
              </w:rPr>
              <w:t xml:space="preserve"> </w:t>
            </w:r>
            <w:r w:rsidRPr="004E61AD">
              <w:rPr>
                <w:sz w:val="16"/>
                <w:szCs w:val="16"/>
                <w:lang w:val="ru-RU"/>
              </w:rPr>
              <w:t xml:space="preserve">- </w:t>
            </w:r>
            <w:r w:rsidRPr="004E61AD">
              <w:rPr>
                <w:spacing w:val="-1"/>
                <w:sz w:val="16"/>
                <w:szCs w:val="16"/>
                <w:lang w:val="ru-RU"/>
              </w:rPr>
              <w:t>максимальные</w:t>
            </w:r>
            <w:r w:rsidRPr="004E61AD">
              <w:rPr>
                <w:spacing w:val="45"/>
                <w:sz w:val="16"/>
                <w:szCs w:val="16"/>
                <w:lang w:val="ru-RU"/>
              </w:rPr>
              <w:t xml:space="preserve"> </w:t>
            </w:r>
            <w:r w:rsidRPr="004E61AD">
              <w:rPr>
                <w:spacing w:val="-1"/>
                <w:sz w:val="16"/>
                <w:szCs w:val="16"/>
                <w:lang w:val="ru-RU"/>
              </w:rPr>
              <w:t>размеры земельных</w:t>
            </w:r>
            <w:r w:rsidRPr="004E61AD">
              <w:rPr>
                <w:spacing w:val="1"/>
                <w:sz w:val="16"/>
                <w:szCs w:val="16"/>
                <w:lang w:val="ru-RU"/>
              </w:rPr>
              <w:t xml:space="preserve"> </w:t>
            </w:r>
            <w:r w:rsidRPr="004E61AD">
              <w:rPr>
                <w:spacing w:val="-1"/>
                <w:sz w:val="16"/>
                <w:szCs w:val="16"/>
                <w:lang w:val="ru-RU"/>
              </w:rPr>
              <w:t>участков:</w:t>
            </w:r>
          </w:p>
          <w:p w:rsidR="00171A19" w:rsidRPr="004E61AD" w:rsidRDefault="00171A19" w:rsidP="008109C7">
            <w:pPr>
              <w:pStyle w:val="a7"/>
              <w:numPr>
                <w:ilvl w:val="0"/>
                <w:numId w:val="4"/>
              </w:numPr>
              <w:tabs>
                <w:tab w:val="left" w:pos="254"/>
              </w:tabs>
              <w:suppressAutoHyphens/>
              <w:ind w:right="821" w:firstLine="0"/>
              <w:contextualSpacing/>
              <w:rPr>
                <w:rFonts w:cs="Times New Roman"/>
                <w:sz w:val="16"/>
                <w:szCs w:val="16"/>
                <w:lang w:val="ru-RU"/>
              </w:rPr>
            </w:pPr>
            <w:r w:rsidRPr="004E61AD">
              <w:rPr>
                <w:rFonts w:cs="Times New Roman"/>
                <w:spacing w:val="-1"/>
                <w:sz w:val="16"/>
                <w:szCs w:val="16"/>
                <w:lang w:val="ru-RU"/>
              </w:rPr>
              <w:t>ИЖС,</w:t>
            </w:r>
            <w:r w:rsidRPr="004E61AD">
              <w:rPr>
                <w:rFonts w:cs="Times New Roman"/>
                <w:spacing w:val="33"/>
                <w:sz w:val="16"/>
                <w:szCs w:val="16"/>
                <w:lang w:val="ru-RU"/>
              </w:rPr>
              <w:t xml:space="preserve"> </w:t>
            </w:r>
            <w:r w:rsidRPr="004E61AD">
              <w:rPr>
                <w:rFonts w:cs="Times New Roman"/>
                <w:spacing w:val="-1"/>
                <w:sz w:val="16"/>
                <w:szCs w:val="16"/>
                <w:lang w:val="ru-RU"/>
              </w:rPr>
              <w:t>предоставляемых</w:t>
            </w:r>
            <w:r w:rsidRPr="004E61AD">
              <w:rPr>
                <w:rFonts w:cs="Times New Roman"/>
                <w:spacing w:val="44"/>
                <w:sz w:val="16"/>
                <w:szCs w:val="16"/>
                <w:lang w:val="ru-RU"/>
              </w:rPr>
              <w:t xml:space="preserve"> </w:t>
            </w:r>
            <w:r w:rsidRPr="004E61AD">
              <w:rPr>
                <w:rFonts w:cs="Times New Roman"/>
                <w:sz w:val="16"/>
                <w:szCs w:val="16"/>
                <w:lang w:val="ru-RU"/>
              </w:rPr>
              <w:t xml:space="preserve">в </w:t>
            </w:r>
            <w:r w:rsidRPr="004E61AD">
              <w:rPr>
                <w:rFonts w:cs="Times New Roman"/>
                <w:spacing w:val="-1"/>
                <w:sz w:val="16"/>
                <w:szCs w:val="16"/>
                <w:lang w:val="ru-RU"/>
              </w:rPr>
              <w:t>собственность</w:t>
            </w:r>
            <w:r w:rsidRPr="004E61AD">
              <w:rPr>
                <w:rFonts w:cs="Times New Roman"/>
                <w:sz w:val="16"/>
                <w:szCs w:val="16"/>
                <w:lang w:val="ru-RU"/>
              </w:rPr>
              <w:t xml:space="preserve"> из </w:t>
            </w:r>
            <w:r w:rsidRPr="004E61AD">
              <w:rPr>
                <w:rFonts w:cs="Times New Roman"/>
                <w:spacing w:val="-1"/>
                <w:sz w:val="16"/>
                <w:szCs w:val="16"/>
                <w:lang w:val="ru-RU"/>
              </w:rPr>
              <w:t>земель,</w:t>
            </w:r>
            <w:r w:rsidRPr="004E61AD">
              <w:rPr>
                <w:rFonts w:cs="Times New Roman"/>
                <w:sz w:val="16"/>
                <w:szCs w:val="16"/>
                <w:lang w:val="ru-RU"/>
              </w:rPr>
              <w:t xml:space="preserve"> </w:t>
            </w:r>
            <w:r w:rsidRPr="004E61AD">
              <w:rPr>
                <w:rFonts w:cs="Times New Roman"/>
                <w:spacing w:val="-1"/>
                <w:sz w:val="16"/>
                <w:szCs w:val="16"/>
                <w:lang w:val="ru-RU"/>
              </w:rPr>
              <w:t>находящихся</w:t>
            </w:r>
            <w:r w:rsidRPr="004E61AD">
              <w:rPr>
                <w:rFonts w:cs="Times New Roman"/>
                <w:spacing w:val="1"/>
                <w:sz w:val="16"/>
                <w:szCs w:val="16"/>
                <w:lang w:val="ru-RU"/>
              </w:rPr>
              <w:t xml:space="preserve"> </w:t>
            </w:r>
            <w:r w:rsidRPr="004E61AD">
              <w:rPr>
                <w:rFonts w:cs="Times New Roman"/>
                <w:sz w:val="16"/>
                <w:szCs w:val="16"/>
                <w:lang w:val="ru-RU"/>
              </w:rPr>
              <w:t>в</w:t>
            </w:r>
            <w:r w:rsidRPr="004E61AD">
              <w:rPr>
                <w:rFonts w:cs="Times New Roman"/>
                <w:spacing w:val="49"/>
                <w:sz w:val="16"/>
                <w:szCs w:val="16"/>
                <w:lang w:val="ru-RU"/>
              </w:rPr>
              <w:t xml:space="preserve"> </w:t>
            </w:r>
            <w:r w:rsidRPr="004E61AD">
              <w:rPr>
                <w:rFonts w:cs="Times New Roman"/>
                <w:spacing w:val="-1"/>
                <w:sz w:val="16"/>
                <w:szCs w:val="16"/>
                <w:lang w:val="ru-RU"/>
              </w:rPr>
              <w:t>муниципальной</w:t>
            </w:r>
            <w:r w:rsidRPr="004E61AD">
              <w:rPr>
                <w:rFonts w:cs="Times New Roman"/>
                <w:sz w:val="16"/>
                <w:szCs w:val="16"/>
                <w:lang w:val="ru-RU"/>
              </w:rPr>
              <w:t xml:space="preserve"> </w:t>
            </w:r>
            <w:r w:rsidRPr="004E61AD">
              <w:rPr>
                <w:rFonts w:cs="Times New Roman"/>
                <w:spacing w:val="-1"/>
                <w:sz w:val="16"/>
                <w:szCs w:val="16"/>
                <w:lang w:val="ru-RU"/>
              </w:rPr>
              <w:t>собственности–</w:t>
            </w:r>
            <w:r w:rsidRPr="004E61AD">
              <w:rPr>
                <w:rFonts w:cs="Times New Roman"/>
                <w:spacing w:val="1"/>
                <w:sz w:val="16"/>
                <w:szCs w:val="16"/>
                <w:lang w:val="ru-RU"/>
              </w:rPr>
              <w:t xml:space="preserve"> </w:t>
            </w:r>
            <w:r w:rsidRPr="004E61AD">
              <w:rPr>
                <w:rFonts w:cs="Times New Roman"/>
                <w:spacing w:val="-1"/>
                <w:sz w:val="16"/>
                <w:szCs w:val="16"/>
                <w:lang w:val="ru-RU"/>
              </w:rPr>
              <w:t>0,05 га</w:t>
            </w:r>
            <w:r w:rsidRPr="004E61AD">
              <w:rPr>
                <w:rFonts w:cs="Times New Roman"/>
                <w:sz w:val="16"/>
                <w:szCs w:val="16"/>
                <w:lang w:val="ru-RU"/>
              </w:rPr>
              <w:t xml:space="preserve"> - </w:t>
            </w:r>
            <w:r w:rsidRPr="004E61AD">
              <w:rPr>
                <w:rFonts w:cs="Times New Roman"/>
                <w:spacing w:val="-1"/>
                <w:sz w:val="16"/>
                <w:szCs w:val="16"/>
                <w:lang w:val="ru-RU"/>
              </w:rPr>
              <w:t>0,25 га;</w:t>
            </w:r>
          </w:p>
          <w:p w:rsidR="00171A19" w:rsidRPr="004E61AD" w:rsidRDefault="00171A19" w:rsidP="008109C7">
            <w:pPr>
              <w:pStyle w:val="a7"/>
              <w:numPr>
                <w:ilvl w:val="0"/>
                <w:numId w:val="4"/>
              </w:numPr>
              <w:tabs>
                <w:tab w:val="left" w:pos="208"/>
              </w:tabs>
              <w:suppressAutoHyphens/>
              <w:ind w:right="232" w:firstLine="0"/>
              <w:contextualSpacing/>
              <w:rPr>
                <w:rFonts w:cs="Times New Roman"/>
                <w:sz w:val="16"/>
                <w:szCs w:val="16"/>
                <w:lang w:val="ru-RU"/>
              </w:rPr>
            </w:pPr>
            <w:r w:rsidRPr="004E61AD">
              <w:rPr>
                <w:rFonts w:cs="Times New Roman"/>
                <w:spacing w:val="-1"/>
                <w:sz w:val="16"/>
                <w:szCs w:val="16"/>
                <w:lang w:val="ru-RU"/>
              </w:rPr>
              <w:t>для</w:t>
            </w:r>
            <w:r w:rsidRPr="004E61AD">
              <w:rPr>
                <w:rFonts w:cs="Times New Roman"/>
                <w:spacing w:val="2"/>
                <w:sz w:val="16"/>
                <w:szCs w:val="16"/>
                <w:lang w:val="ru-RU"/>
              </w:rPr>
              <w:t xml:space="preserve"> </w:t>
            </w:r>
            <w:r w:rsidRPr="004E61AD">
              <w:rPr>
                <w:rFonts w:cs="Times New Roman"/>
                <w:spacing w:val="-1"/>
                <w:sz w:val="16"/>
                <w:szCs w:val="16"/>
                <w:lang w:val="ru-RU"/>
              </w:rPr>
              <w:t>многоквартирных</w:t>
            </w:r>
            <w:r w:rsidRPr="004E61AD">
              <w:rPr>
                <w:rFonts w:cs="Times New Roman"/>
                <w:spacing w:val="44"/>
                <w:sz w:val="16"/>
                <w:szCs w:val="16"/>
                <w:lang w:val="ru-RU"/>
              </w:rPr>
              <w:t xml:space="preserve"> </w:t>
            </w:r>
            <w:r w:rsidRPr="004E61AD">
              <w:rPr>
                <w:rFonts w:cs="Times New Roman"/>
                <w:spacing w:val="-1"/>
                <w:sz w:val="16"/>
                <w:szCs w:val="16"/>
                <w:lang w:val="ru-RU"/>
              </w:rPr>
              <w:t>жилых</w:t>
            </w:r>
            <w:r w:rsidRPr="004E61AD">
              <w:rPr>
                <w:rFonts w:cs="Times New Roman"/>
                <w:spacing w:val="1"/>
                <w:sz w:val="16"/>
                <w:szCs w:val="16"/>
                <w:lang w:val="ru-RU"/>
              </w:rPr>
              <w:t xml:space="preserve"> </w:t>
            </w:r>
            <w:r w:rsidRPr="004E61AD">
              <w:rPr>
                <w:rFonts w:cs="Times New Roman"/>
                <w:spacing w:val="-1"/>
                <w:sz w:val="16"/>
                <w:szCs w:val="16"/>
                <w:lang w:val="ru-RU"/>
              </w:rPr>
              <w:t>домов</w:t>
            </w:r>
            <w:r w:rsidRPr="004E61AD">
              <w:rPr>
                <w:rFonts w:cs="Times New Roman"/>
                <w:spacing w:val="2"/>
                <w:sz w:val="16"/>
                <w:szCs w:val="16"/>
                <w:lang w:val="ru-RU"/>
              </w:rPr>
              <w:t xml:space="preserve"> </w:t>
            </w:r>
            <w:r w:rsidRPr="004E61AD">
              <w:rPr>
                <w:rFonts w:cs="Times New Roman"/>
                <w:sz w:val="16"/>
                <w:szCs w:val="16"/>
                <w:lang w:val="ru-RU"/>
              </w:rPr>
              <w:t>(на</w:t>
            </w:r>
            <w:r w:rsidRPr="004E61AD">
              <w:rPr>
                <w:rFonts w:cs="Times New Roman"/>
                <w:spacing w:val="-1"/>
                <w:sz w:val="16"/>
                <w:szCs w:val="16"/>
                <w:lang w:val="ru-RU"/>
              </w:rPr>
              <w:t xml:space="preserve"> </w:t>
            </w:r>
            <w:r w:rsidRPr="004E61AD">
              <w:rPr>
                <w:rFonts w:cs="Times New Roman"/>
                <w:sz w:val="16"/>
                <w:szCs w:val="16"/>
                <w:lang w:val="ru-RU"/>
              </w:rPr>
              <w:t>1</w:t>
            </w:r>
            <w:r w:rsidRPr="004E61AD">
              <w:rPr>
                <w:rFonts w:cs="Times New Roman"/>
                <w:spacing w:val="1"/>
                <w:sz w:val="16"/>
                <w:szCs w:val="16"/>
                <w:lang w:val="ru-RU"/>
              </w:rPr>
              <w:t xml:space="preserve"> </w:t>
            </w:r>
            <w:r w:rsidRPr="004E61AD">
              <w:rPr>
                <w:rFonts w:cs="Times New Roman"/>
                <w:spacing w:val="-1"/>
                <w:sz w:val="16"/>
                <w:szCs w:val="16"/>
                <w:lang w:val="ru-RU"/>
              </w:rPr>
              <w:t>квартиру)</w:t>
            </w:r>
            <w:r w:rsidRPr="004E61AD">
              <w:rPr>
                <w:rFonts w:cs="Times New Roman"/>
                <w:spacing w:val="1"/>
                <w:sz w:val="16"/>
                <w:szCs w:val="16"/>
                <w:lang w:val="ru-RU"/>
              </w:rPr>
              <w:t xml:space="preserve"> </w:t>
            </w:r>
            <w:r w:rsidRPr="004E61AD">
              <w:rPr>
                <w:rFonts w:cs="Times New Roman"/>
                <w:sz w:val="16"/>
                <w:szCs w:val="16"/>
                <w:lang w:val="ru-RU"/>
              </w:rPr>
              <w:t xml:space="preserve">- </w:t>
            </w:r>
            <w:r w:rsidRPr="004E61AD">
              <w:rPr>
                <w:rFonts w:cs="Times New Roman"/>
                <w:spacing w:val="-1"/>
                <w:sz w:val="16"/>
                <w:szCs w:val="16"/>
                <w:lang w:val="ru-RU"/>
              </w:rPr>
              <w:t>0,01га/-</w:t>
            </w:r>
            <w:r w:rsidRPr="004E61AD">
              <w:rPr>
                <w:rFonts w:cs="Times New Roman"/>
                <w:sz w:val="16"/>
                <w:szCs w:val="16"/>
                <w:lang w:val="ru-RU"/>
              </w:rPr>
              <w:t xml:space="preserve"> 0,06</w:t>
            </w:r>
            <w:r w:rsidRPr="004E61AD">
              <w:rPr>
                <w:rFonts w:cs="Times New Roman"/>
                <w:spacing w:val="54"/>
                <w:sz w:val="16"/>
                <w:szCs w:val="16"/>
                <w:lang w:val="ru-RU"/>
              </w:rPr>
              <w:t xml:space="preserve"> </w:t>
            </w:r>
            <w:r w:rsidRPr="004E61AD">
              <w:rPr>
                <w:rFonts w:cs="Times New Roman"/>
                <w:spacing w:val="-1"/>
                <w:sz w:val="16"/>
                <w:szCs w:val="16"/>
                <w:lang w:val="ru-RU"/>
              </w:rPr>
              <w:t>га;</w:t>
            </w:r>
          </w:p>
          <w:p w:rsidR="00171A19" w:rsidRPr="004E61AD" w:rsidRDefault="00171A19" w:rsidP="008109C7">
            <w:pPr>
              <w:pStyle w:val="a7"/>
              <w:numPr>
                <w:ilvl w:val="0"/>
                <w:numId w:val="4"/>
              </w:numPr>
              <w:tabs>
                <w:tab w:val="left" w:pos="254"/>
              </w:tabs>
              <w:suppressAutoHyphens/>
              <w:ind w:right="197" w:firstLine="0"/>
              <w:contextualSpacing/>
              <w:rPr>
                <w:rFonts w:cs="Times New Roman"/>
                <w:sz w:val="16"/>
                <w:szCs w:val="16"/>
                <w:lang w:val="ru-RU"/>
              </w:rPr>
            </w:pPr>
            <w:r w:rsidRPr="004E61AD">
              <w:rPr>
                <w:rFonts w:cs="Times New Roman"/>
                <w:spacing w:val="-1"/>
                <w:sz w:val="16"/>
                <w:szCs w:val="16"/>
                <w:lang w:val="ru-RU"/>
              </w:rPr>
              <w:t>для</w:t>
            </w:r>
            <w:r w:rsidRPr="004E61AD">
              <w:rPr>
                <w:rFonts w:cs="Times New Roman"/>
                <w:spacing w:val="1"/>
                <w:sz w:val="16"/>
                <w:szCs w:val="16"/>
                <w:lang w:val="ru-RU"/>
              </w:rPr>
              <w:t xml:space="preserve"> </w:t>
            </w:r>
            <w:r w:rsidRPr="004E61AD">
              <w:rPr>
                <w:rFonts w:cs="Times New Roman"/>
                <w:spacing w:val="-1"/>
                <w:sz w:val="16"/>
                <w:szCs w:val="16"/>
                <w:lang w:val="ru-RU"/>
              </w:rPr>
              <w:t>блокированного</w:t>
            </w:r>
            <w:r w:rsidRPr="004E61AD">
              <w:rPr>
                <w:rFonts w:cs="Times New Roman"/>
                <w:spacing w:val="44"/>
                <w:sz w:val="16"/>
                <w:szCs w:val="16"/>
                <w:lang w:val="ru-RU"/>
              </w:rPr>
              <w:t xml:space="preserve"> </w:t>
            </w:r>
            <w:r w:rsidRPr="004E61AD">
              <w:rPr>
                <w:rFonts w:cs="Times New Roman"/>
                <w:spacing w:val="-1"/>
                <w:sz w:val="16"/>
                <w:szCs w:val="16"/>
                <w:lang w:val="ru-RU"/>
              </w:rPr>
              <w:t>жилищного</w:t>
            </w:r>
            <w:r w:rsidRPr="004E61AD">
              <w:rPr>
                <w:rFonts w:cs="Times New Roman"/>
                <w:spacing w:val="44"/>
                <w:sz w:val="16"/>
                <w:szCs w:val="16"/>
                <w:lang w:val="ru-RU"/>
              </w:rPr>
              <w:t xml:space="preserve"> </w:t>
            </w:r>
            <w:r w:rsidRPr="004E61AD">
              <w:rPr>
                <w:rFonts w:cs="Times New Roman"/>
                <w:spacing w:val="-1"/>
                <w:sz w:val="16"/>
                <w:szCs w:val="16"/>
                <w:lang w:val="ru-RU"/>
              </w:rPr>
              <w:t>строительства</w:t>
            </w:r>
            <w:r w:rsidRPr="004E61AD">
              <w:rPr>
                <w:rFonts w:cs="Times New Roman"/>
                <w:spacing w:val="44"/>
                <w:sz w:val="16"/>
                <w:szCs w:val="16"/>
                <w:lang w:val="ru-RU"/>
              </w:rPr>
              <w:t xml:space="preserve"> </w:t>
            </w:r>
            <w:r w:rsidRPr="004E61AD">
              <w:rPr>
                <w:rFonts w:cs="Times New Roman"/>
                <w:sz w:val="16"/>
                <w:szCs w:val="16"/>
                <w:lang w:val="ru-RU"/>
              </w:rPr>
              <w:t>(на</w:t>
            </w:r>
            <w:r w:rsidRPr="004E61AD">
              <w:rPr>
                <w:rFonts w:cs="Times New Roman"/>
                <w:spacing w:val="44"/>
                <w:sz w:val="16"/>
                <w:szCs w:val="16"/>
                <w:lang w:val="ru-RU"/>
              </w:rPr>
              <w:t xml:space="preserve"> </w:t>
            </w:r>
            <w:r w:rsidRPr="004E61AD">
              <w:rPr>
                <w:rFonts w:cs="Times New Roman"/>
                <w:sz w:val="16"/>
                <w:szCs w:val="16"/>
                <w:lang w:val="ru-RU"/>
              </w:rPr>
              <w:t>1</w:t>
            </w:r>
            <w:r w:rsidRPr="004E61AD">
              <w:rPr>
                <w:rFonts w:cs="Times New Roman"/>
                <w:spacing w:val="1"/>
                <w:sz w:val="16"/>
                <w:szCs w:val="16"/>
                <w:lang w:val="ru-RU"/>
              </w:rPr>
              <w:t xml:space="preserve"> </w:t>
            </w:r>
            <w:r w:rsidRPr="004E61AD">
              <w:rPr>
                <w:rFonts w:cs="Times New Roman"/>
                <w:spacing w:val="-1"/>
                <w:sz w:val="16"/>
                <w:szCs w:val="16"/>
                <w:lang w:val="ru-RU"/>
              </w:rPr>
              <w:t>квартиру)</w:t>
            </w:r>
            <w:r w:rsidRPr="004E61AD">
              <w:rPr>
                <w:rFonts w:cs="Times New Roman"/>
                <w:spacing w:val="5"/>
                <w:sz w:val="16"/>
                <w:szCs w:val="16"/>
                <w:lang w:val="ru-RU"/>
              </w:rPr>
              <w:t xml:space="preserve"> </w:t>
            </w:r>
            <w:r w:rsidRPr="004E61AD">
              <w:rPr>
                <w:rFonts w:cs="Times New Roman"/>
                <w:sz w:val="16"/>
                <w:szCs w:val="16"/>
                <w:lang w:val="ru-RU"/>
              </w:rPr>
              <w:t>–</w:t>
            </w:r>
            <w:r w:rsidRPr="004E61AD">
              <w:rPr>
                <w:rFonts w:cs="Times New Roman"/>
                <w:spacing w:val="55"/>
                <w:sz w:val="16"/>
                <w:szCs w:val="16"/>
                <w:lang w:val="ru-RU"/>
              </w:rPr>
              <w:t xml:space="preserve"> </w:t>
            </w:r>
            <w:r w:rsidRPr="004E61AD">
              <w:rPr>
                <w:rFonts w:cs="Times New Roman"/>
                <w:sz w:val="16"/>
                <w:szCs w:val="16"/>
                <w:lang w:val="ru-RU"/>
              </w:rPr>
              <w:t>0,1га -</w:t>
            </w:r>
            <w:r w:rsidRPr="004E61AD">
              <w:rPr>
                <w:rFonts w:cs="Times New Roman"/>
                <w:spacing w:val="-2"/>
                <w:sz w:val="16"/>
                <w:szCs w:val="16"/>
                <w:lang w:val="ru-RU"/>
              </w:rPr>
              <w:t xml:space="preserve"> </w:t>
            </w:r>
            <w:r w:rsidRPr="004E61AD">
              <w:rPr>
                <w:rFonts w:cs="Times New Roman"/>
                <w:spacing w:val="-1"/>
                <w:sz w:val="16"/>
                <w:szCs w:val="16"/>
                <w:lang w:val="ru-RU"/>
              </w:rPr>
              <w:t>0,2га;</w:t>
            </w:r>
          </w:p>
          <w:p w:rsidR="00171A19" w:rsidRPr="004E61AD" w:rsidRDefault="00171A19" w:rsidP="008109C7">
            <w:pPr>
              <w:pStyle w:val="a7"/>
              <w:numPr>
                <w:ilvl w:val="0"/>
                <w:numId w:val="4"/>
              </w:numPr>
              <w:tabs>
                <w:tab w:val="left" w:pos="254"/>
              </w:tabs>
              <w:suppressAutoHyphens/>
              <w:ind w:right="247" w:firstLine="0"/>
              <w:contextualSpacing/>
              <w:rPr>
                <w:rFonts w:cs="Times New Roman"/>
                <w:sz w:val="16"/>
                <w:szCs w:val="16"/>
                <w:lang w:val="ru-RU"/>
              </w:rPr>
            </w:pPr>
            <w:r w:rsidRPr="004E61AD">
              <w:rPr>
                <w:rFonts w:cs="Times New Roman"/>
                <w:spacing w:val="-1"/>
                <w:sz w:val="16"/>
                <w:szCs w:val="16"/>
                <w:lang w:val="ru-RU"/>
              </w:rPr>
              <w:t>для</w:t>
            </w:r>
            <w:r w:rsidRPr="004E61AD">
              <w:rPr>
                <w:rFonts w:cs="Times New Roman"/>
                <w:spacing w:val="1"/>
                <w:sz w:val="16"/>
                <w:szCs w:val="16"/>
                <w:lang w:val="ru-RU"/>
              </w:rPr>
              <w:t xml:space="preserve"> </w:t>
            </w:r>
            <w:r w:rsidRPr="004E61AD">
              <w:rPr>
                <w:rFonts w:cs="Times New Roman"/>
                <w:spacing w:val="-1"/>
                <w:sz w:val="16"/>
                <w:szCs w:val="16"/>
                <w:lang w:val="ru-RU"/>
              </w:rPr>
              <w:t>ведения</w:t>
            </w:r>
            <w:r w:rsidRPr="004E61AD">
              <w:rPr>
                <w:rFonts w:cs="Times New Roman"/>
                <w:spacing w:val="1"/>
                <w:sz w:val="16"/>
                <w:szCs w:val="16"/>
                <w:lang w:val="ru-RU"/>
              </w:rPr>
              <w:t xml:space="preserve"> </w:t>
            </w:r>
            <w:r w:rsidRPr="004E61AD">
              <w:rPr>
                <w:rFonts w:cs="Times New Roman"/>
                <w:spacing w:val="-1"/>
                <w:sz w:val="16"/>
                <w:szCs w:val="16"/>
                <w:lang w:val="ru-RU"/>
              </w:rPr>
              <w:t>ЛПХ,</w:t>
            </w:r>
            <w:r w:rsidRPr="004E61AD">
              <w:rPr>
                <w:rFonts w:cs="Times New Roman"/>
                <w:spacing w:val="1"/>
                <w:sz w:val="16"/>
                <w:szCs w:val="16"/>
                <w:lang w:val="ru-RU"/>
              </w:rPr>
              <w:t xml:space="preserve"> </w:t>
            </w:r>
            <w:r w:rsidRPr="004E61AD">
              <w:rPr>
                <w:rFonts w:cs="Times New Roman"/>
                <w:spacing w:val="-1"/>
                <w:sz w:val="16"/>
                <w:szCs w:val="16"/>
                <w:lang w:val="ru-RU"/>
              </w:rPr>
              <w:t>предоставляемых</w:t>
            </w:r>
            <w:r w:rsidRPr="004E61AD">
              <w:rPr>
                <w:rFonts w:cs="Times New Roman"/>
                <w:spacing w:val="44"/>
                <w:sz w:val="16"/>
                <w:szCs w:val="16"/>
                <w:lang w:val="ru-RU"/>
              </w:rPr>
              <w:t xml:space="preserve"> </w:t>
            </w:r>
            <w:r w:rsidRPr="004E61AD">
              <w:rPr>
                <w:rFonts w:cs="Times New Roman"/>
                <w:sz w:val="16"/>
                <w:szCs w:val="16"/>
                <w:lang w:val="ru-RU"/>
              </w:rPr>
              <w:t>в</w:t>
            </w:r>
            <w:r w:rsidRPr="004E61AD">
              <w:rPr>
                <w:rFonts w:cs="Times New Roman"/>
                <w:spacing w:val="45"/>
                <w:sz w:val="16"/>
                <w:szCs w:val="16"/>
                <w:lang w:val="ru-RU"/>
              </w:rPr>
              <w:t xml:space="preserve"> </w:t>
            </w:r>
            <w:r w:rsidRPr="004E61AD">
              <w:rPr>
                <w:rFonts w:cs="Times New Roman"/>
                <w:spacing w:val="-1"/>
                <w:sz w:val="16"/>
                <w:szCs w:val="16"/>
                <w:lang w:val="ru-RU"/>
              </w:rPr>
              <w:t>собственность</w:t>
            </w:r>
            <w:r w:rsidRPr="004E61AD">
              <w:rPr>
                <w:rFonts w:cs="Times New Roman"/>
                <w:sz w:val="16"/>
                <w:szCs w:val="16"/>
                <w:lang w:val="ru-RU"/>
              </w:rPr>
              <w:t xml:space="preserve"> из </w:t>
            </w:r>
            <w:r w:rsidRPr="004E61AD">
              <w:rPr>
                <w:rFonts w:cs="Times New Roman"/>
                <w:spacing w:val="-1"/>
                <w:sz w:val="16"/>
                <w:szCs w:val="16"/>
                <w:lang w:val="ru-RU"/>
              </w:rPr>
              <w:t>земель,</w:t>
            </w:r>
            <w:r w:rsidRPr="004E61AD">
              <w:rPr>
                <w:rFonts w:cs="Times New Roman"/>
                <w:sz w:val="16"/>
                <w:szCs w:val="16"/>
                <w:lang w:val="ru-RU"/>
              </w:rPr>
              <w:t xml:space="preserve"> </w:t>
            </w:r>
            <w:r w:rsidRPr="004E61AD">
              <w:rPr>
                <w:rFonts w:cs="Times New Roman"/>
                <w:spacing w:val="-1"/>
                <w:sz w:val="16"/>
                <w:szCs w:val="16"/>
                <w:lang w:val="ru-RU"/>
              </w:rPr>
              <w:t>находящихся</w:t>
            </w:r>
            <w:r w:rsidRPr="004E61AD">
              <w:rPr>
                <w:rFonts w:cs="Times New Roman"/>
                <w:spacing w:val="1"/>
                <w:sz w:val="16"/>
                <w:szCs w:val="16"/>
                <w:lang w:val="ru-RU"/>
              </w:rPr>
              <w:t xml:space="preserve"> </w:t>
            </w:r>
            <w:r w:rsidRPr="004E61AD">
              <w:rPr>
                <w:rFonts w:cs="Times New Roman"/>
                <w:sz w:val="16"/>
                <w:szCs w:val="16"/>
                <w:lang w:val="ru-RU"/>
              </w:rPr>
              <w:t>в</w:t>
            </w:r>
            <w:r w:rsidRPr="004E61AD">
              <w:rPr>
                <w:rFonts w:cs="Times New Roman"/>
                <w:spacing w:val="-1"/>
                <w:sz w:val="16"/>
                <w:szCs w:val="16"/>
                <w:lang w:val="ru-RU"/>
              </w:rPr>
              <w:t xml:space="preserve"> муниципальной</w:t>
            </w:r>
            <w:r w:rsidRPr="004E61AD">
              <w:rPr>
                <w:rFonts w:cs="Times New Roman"/>
                <w:spacing w:val="49"/>
                <w:sz w:val="16"/>
                <w:szCs w:val="16"/>
                <w:lang w:val="ru-RU"/>
              </w:rPr>
              <w:t xml:space="preserve"> </w:t>
            </w:r>
            <w:r w:rsidRPr="004E61AD">
              <w:rPr>
                <w:rFonts w:cs="Times New Roman"/>
                <w:spacing w:val="-1"/>
                <w:sz w:val="16"/>
                <w:szCs w:val="16"/>
                <w:lang w:val="ru-RU"/>
              </w:rPr>
              <w:t>собственности–</w:t>
            </w:r>
            <w:r w:rsidRPr="004E61AD">
              <w:rPr>
                <w:rFonts w:cs="Times New Roman"/>
                <w:spacing w:val="2"/>
                <w:sz w:val="16"/>
                <w:szCs w:val="16"/>
                <w:lang w:val="ru-RU"/>
              </w:rPr>
              <w:t xml:space="preserve"> </w:t>
            </w:r>
            <w:r w:rsidRPr="004E61AD">
              <w:rPr>
                <w:rFonts w:cs="Times New Roman"/>
                <w:sz w:val="16"/>
                <w:szCs w:val="16"/>
                <w:lang w:val="ru-RU"/>
              </w:rPr>
              <w:t>(с</w:t>
            </w:r>
            <w:r w:rsidRPr="004E61AD">
              <w:rPr>
                <w:rFonts w:cs="Times New Roman"/>
                <w:spacing w:val="-1"/>
                <w:sz w:val="16"/>
                <w:szCs w:val="16"/>
                <w:lang w:val="ru-RU"/>
              </w:rPr>
              <w:t xml:space="preserve"> правом возведения</w:t>
            </w:r>
            <w:r w:rsidRPr="004E61AD">
              <w:rPr>
                <w:rFonts w:cs="Times New Roman"/>
                <w:spacing w:val="1"/>
                <w:sz w:val="16"/>
                <w:szCs w:val="16"/>
                <w:lang w:val="ru-RU"/>
              </w:rPr>
              <w:t xml:space="preserve"> </w:t>
            </w:r>
            <w:r w:rsidRPr="004E61AD">
              <w:rPr>
                <w:rFonts w:cs="Times New Roman"/>
                <w:sz w:val="16"/>
                <w:szCs w:val="16"/>
                <w:lang w:val="ru-RU"/>
              </w:rPr>
              <w:t>жилого</w:t>
            </w:r>
            <w:r w:rsidRPr="004E61AD">
              <w:rPr>
                <w:rFonts w:cs="Times New Roman"/>
                <w:spacing w:val="1"/>
                <w:sz w:val="16"/>
                <w:szCs w:val="16"/>
                <w:lang w:val="ru-RU"/>
              </w:rPr>
              <w:t xml:space="preserve"> </w:t>
            </w:r>
            <w:r w:rsidRPr="004E61AD">
              <w:rPr>
                <w:rFonts w:cs="Times New Roman"/>
                <w:spacing w:val="-1"/>
                <w:sz w:val="16"/>
                <w:szCs w:val="16"/>
                <w:lang w:val="ru-RU"/>
              </w:rPr>
              <w:t>дома)</w:t>
            </w:r>
            <w:r w:rsidRPr="004E61AD">
              <w:rPr>
                <w:rFonts w:cs="Times New Roman"/>
                <w:spacing w:val="2"/>
                <w:sz w:val="16"/>
                <w:szCs w:val="16"/>
                <w:lang w:val="ru-RU"/>
              </w:rPr>
              <w:t xml:space="preserve"> </w:t>
            </w:r>
            <w:r w:rsidRPr="004E61AD">
              <w:rPr>
                <w:rFonts w:cs="Times New Roman"/>
                <w:sz w:val="16"/>
                <w:szCs w:val="16"/>
                <w:lang w:val="ru-RU"/>
              </w:rPr>
              <w:t>–</w:t>
            </w:r>
            <w:r w:rsidRPr="004E61AD">
              <w:rPr>
                <w:rFonts w:cs="Times New Roman"/>
                <w:spacing w:val="-1"/>
                <w:sz w:val="16"/>
                <w:szCs w:val="16"/>
                <w:lang w:val="ru-RU"/>
              </w:rPr>
              <w:t xml:space="preserve"> </w:t>
            </w:r>
            <w:r w:rsidRPr="004E61AD">
              <w:rPr>
                <w:rFonts w:cs="Times New Roman"/>
                <w:sz w:val="16"/>
                <w:szCs w:val="16"/>
                <w:lang w:val="ru-RU"/>
              </w:rPr>
              <w:t>0,15га -</w:t>
            </w:r>
            <w:r w:rsidRPr="004E61AD">
              <w:rPr>
                <w:rFonts w:cs="Times New Roman"/>
                <w:spacing w:val="-5"/>
                <w:sz w:val="16"/>
                <w:szCs w:val="16"/>
                <w:lang w:val="ru-RU"/>
              </w:rPr>
              <w:t xml:space="preserve"> </w:t>
            </w:r>
            <w:r w:rsidRPr="004E61AD">
              <w:rPr>
                <w:rFonts w:cs="Times New Roman"/>
                <w:sz w:val="16"/>
                <w:szCs w:val="16"/>
                <w:lang w:val="ru-RU"/>
              </w:rPr>
              <w:t>1,0га;</w:t>
            </w:r>
          </w:p>
          <w:p w:rsidR="00171A19" w:rsidRPr="004E61AD" w:rsidRDefault="00171A19" w:rsidP="00C352EE">
            <w:pPr>
              <w:pStyle w:val="TableParagraph"/>
              <w:suppressAutoHyphens/>
              <w:ind w:left="102" w:right="561"/>
              <w:contextualSpacing/>
              <w:rPr>
                <w:rFonts w:eastAsia="Times New Roman"/>
                <w:sz w:val="16"/>
                <w:szCs w:val="16"/>
                <w:lang w:val="ru-RU"/>
              </w:rPr>
            </w:pPr>
            <w:r w:rsidRPr="004E61AD">
              <w:rPr>
                <w:sz w:val="16"/>
                <w:szCs w:val="16"/>
                <w:lang w:val="ru-RU"/>
              </w:rPr>
              <w:t>2.</w:t>
            </w:r>
            <w:r w:rsidRPr="004E61AD">
              <w:rPr>
                <w:spacing w:val="43"/>
                <w:sz w:val="16"/>
                <w:szCs w:val="16"/>
                <w:lang w:val="ru-RU"/>
              </w:rPr>
              <w:t xml:space="preserve"> </w:t>
            </w:r>
            <w:r w:rsidRPr="004E61AD">
              <w:rPr>
                <w:spacing w:val="-1"/>
                <w:sz w:val="16"/>
                <w:szCs w:val="16"/>
                <w:lang w:val="ru-RU"/>
              </w:rPr>
              <w:t>Минимальные</w:t>
            </w:r>
            <w:r w:rsidRPr="004E61AD">
              <w:rPr>
                <w:sz w:val="16"/>
                <w:szCs w:val="16"/>
                <w:lang w:val="ru-RU"/>
              </w:rPr>
              <w:t xml:space="preserve"> отступы</w:t>
            </w:r>
            <w:r w:rsidRPr="004E61AD">
              <w:rPr>
                <w:spacing w:val="44"/>
                <w:sz w:val="16"/>
                <w:szCs w:val="16"/>
                <w:lang w:val="ru-RU"/>
              </w:rPr>
              <w:t xml:space="preserve"> </w:t>
            </w:r>
            <w:r w:rsidRPr="004E61AD">
              <w:rPr>
                <w:sz w:val="16"/>
                <w:szCs w:val="16"/>
                <w:lang w:val="ru-RU"/>
              </w:rPr>
              <w:t>зданий,</w:t>
            </w:r>
            <w:r w:rsidRPr="004E61AD">
              <w:rPr>
                <w:spacing w:val="1"/>
                <w:sz w:val="16"/>
                <w:szCs w:val="16"/>
                <w:lang w:val="ru-RU"/>
              </w:rPr>
              <w:t xml:space="preserve"> </w:t>
            </w:r>
            <w:r w:rsidRPr="004E61AD">
              <w:rPr>
                <w:spacing w:val="-1"/>
                <w:sz w:val="16"/>
                <w:szCs w:val="16"/>
                <w:lang w:val="ru-RU"/>
              </w:rPr>
              <w:t>строений</w:t>
            </w:r>
            <w:r w:rsidRPr="004E61AD">
              <w:rPr>
                <w:sz w:val="16"/>
                <w:szCs w:val="16"/>
                <w:lang w:val="ru-RU"/>
              </w:rPr>
              <w:t xml:space="preserve"> и </w:t>
            </w:r>
            <w:r w:rsidRPr="004E61AD">
              <w:rPr>
                <w:spacing w:val="-1"/>
                <w:sz w:val="16"/>
                <w:szCs w:val="16"/>
                <w:lang w:val="ru-RU"/>
              </w:rPr>
              <w:t>сооружений</w:t>
            </w:r>
            <w:r w:rsidRPr="004E61AD">
              <w:rPr>
                <w:spacing w:val="2"/>
                <w:sz w:val="16"/>
                <w:szCs w:val="16"/>
                <w:lang w:val="ru-RU"/>
              </w:rPr>
              <w:t xml:space="preserve"> </w:t>
            </w:r>
            <w:r w:rsidRPr="004E61AD">
              <w:rPr>
                <w:sz w:val="16"/>
                <w:szCs w:val="16"/>
                <w:lang w:val="ru-RU"/>
              </w:rPr>
              <w:t>от</w:t>
            </w:r>
            <w:r w:rsidRPr="004E61AD">
              <w:rPr>
                <w:spacing w:val="31"/>
                <w:sz w:val="16"/>
                <w:szCs w:val="16"/>
                <w:lang w:val="ru-RU"/>
              </w:rPr>
              <w:t xml:space="preserve"> </w:t>
            </w:r>
            <w:r w:rsidRPr="004E61AD">
              <w:rPr>
                <w:spacing w:val="-1"/>
                <w:sz w:val="16"/>
                <w:szCs w:val="16"/>
                <w:lang w:val="ru-RU"/>
              </w:rPr>
              <w:t>границ</w:t>
            </w:r>
            <w:r w:rsidRPr="004E61AD">
              <w:rPr>
                <w:spacing w:val="1"/>
                <w:sz w:val="16"/>
                <w:szCs w:val="16"/>
                <w:lang w:val="ru-RU"/>
              </w:rPr>
              <w:t xml:space="preserve"> </w:t>
            </w:r>
            <w:r w:rsidRPr="004E61AD">
              <w:rPr>
                <w:spacing w:val="-1"/>
                <w:sz w:val="16"/>
                <w:szCs w:val="16"/>
                <w:lang w:val="ru-RU"/>
              </w:rPr>
              <w:t>земельных</w:t>
            </w:r>
            <w:r w:rsidRPr="004E61AD">
              <w:rPr>
                <w:spacing w:val="1"/>
                <w:sz w:val="16"/>
                <w:szCs w:val="16"/>
                <w:lang w:val="ru-RU"/>
              </w:rPr>
              <w:t xml:space="preserve"> </w:t>
            </w:r>
            <w:r w:rsidRPr="004E61AD">
              <w:rPr>
                <w:spacing w:val="-1"/>
                <w:sz w:val="16"/>
                <w:szCs w:val="16"/>
                <w:lang w:val="ru-RU"/>
              </w:rPr>
              <w:t>участков:</w:t>
            </w:r>
          </w:p>
          <w:p w:rsidR="00171A19" w:rsidRPr="004E61AD" w:rsidRDefault="00171A19" w:rsidP="00C352EE">
            <w:pPr>
              <w:pStyle w:val="TableParagraph"/>
              <w:suppressAutoHyphens/>
              <w:ind w:left="102" w:right="225"/>
              <w:contextualSpacing/>
              <w:rPr>
                <w:rFonts w:eastAsia="Times New Roman"/>
                <w:sz w:val="16"/>
                <w:szCs w:val="16"/>
                <w:lang w:val="ru-RU"/>
              </w:rPr>
            </w:pPr>
            <w:r w:rsidRPr="004E61AD">
              <w:rPr>
                <w:sz w:val="16"/>
                <w:szCs w:val="16"/>
                <w:lang w:val="ru-RU"/>
              </w:rPr>
              <w:t>2.1 В</w:t>
            </w:r>
            <w:r w:rsidRPr="004E61AD">
              <w:rPr>
                <w:spacing w:val="45"/>
                <w:sz w:val="16"/>
                <w:szCs w:val="16"/>
                <w:lang w:val="ru-RU"/>
              </w:rPr>
              <w:t xml:space="preserve"> </w:t>
            </w:r>
            <w:r w:rsidRPr="004E61AD">
              <w:rPr>
                <w:spacing w:val="-1"/>
                <w:sz w:val="16"/>
                <w:szCs w:val="16"/>
                <w:lang w:val="ru-RU"/>
              </w:rPr>
              <w:t>границах</w:t>
            </w:r>
            <w:r w:rsidRPr="004E61AD">
              <w:rPr>
                <w:spacing w:val="44"/>
                <w:sz w:val="16"/>
                <w:szCs w:val="16"/>
                <w:lang w:val="ru-RU"/>
              </w:rPr>
              <w:t xml:space="preserve"> </w:t>
            </w:r>
            <w:r w:rsidRPr="004E61AD">
              <w:rPr>
                <w:spacing w:val="-1"/>
                <w:sz w:val="16"/>
                <w:szCs w:val="16"/>
                <w:lang w:val="ru-RU"/>
              </w:rPr>
              <w:t>населённых</w:t>
            </w:r>
            <w:r w:rsidRPr="004E61AD">
              <w:rPr>
                <w:spacing w:val="44"/>
                <w:sz w:val="16"/>
                <w:szCs w:val="16"/>
                <w:lang w:val="ru-RU"/>
              </w:rPr>
              <w:t xml:space="preserve"> </w:t>
            </w:r>
            <w:r w:rsidRPr="004E61AD">
              <w:rPr>
                <w:spacing w:val="-1"/>
                <w:sz w:val="16"/>
                <w:szCs w:val="16"/>
                <w:lang w:val="ru-RU"/>
              </w:rPr>
              <w:t>пунктов</w:t>
            </w:r>
            <w:r w:rsidRPr="004E61AD">
              <w:rPr>
                <w:spacing w:val="44"/>
                <w:sz w:val="16"/>
                <w:szCs w:val="16"/>
                <w:lang w:val="ru-RU"/>
              </w:rPr>
              <w:t xml:space="preserve"> </w:t>
            </w:r>
            <w:r w:rsidRPr="004E61AD">
              <w:rPr>
                <w:sz w:val="16"/>
                <w:szCs w:val="16"/>
                <w:lang w:val="ru-RU"/>
              </w:rPr>
              <w:t>жилой</w:t>
            </w:r>
            <w:r w:rsidRPr="004E61AD">
              <w:rPr>
                <w:spacing w:val="45"/>
                <w:sz w:val="16"/>
                <w:szCs w:val="16"/>
                <w:lang w:val="ru-RU"/>
              </w:rPr>
              <w:t xml:space="preserve"> </w:t>
            </w:r>
            <w:r w:rsidRPr="004E61AD">
              <w:rPr>
                <w:sz w:val="16"/>
                <w:szCs w:val="16"/>
                <w:lang w:val="ru-RU"/>
              </w:rPr>
              <w:t>дом</w:t>
            </w:r>
            <w:r w:rsidRPr="004E61AD">
              <w:rPr>
                <w:spacing w:val="44"/>
                <w:sz w:val="16"/>
                <w:szCs w:val="16"/>
                <w:lang w:val="ru-RU"/>
              </w:rPr>
              <w:t xml:space="preserve"> </w:t>
            </w:r>
            <w:r w:rsidRPr="004E61AD">
              <w:rPr>
                <w:spacing w:val="-1"/>
                <w:sz w:val="16"/>
                <w:szCs w:val="16"/>
                <w:lang w:val="ru-RU"/>
              </w:rPr>
              <w:t>должен</w:t>
            </w:r>
            <w:r w:rsidRPr="004E61AD">
              <w:rPr>
                <w:spacing w:val="45"/>
                <w:sz w:val="16"/>
                <w:szCs w:val="16"/>
                <w:lang w:val="ru-RU"/>
              </w:rPr>
              <w:t xml:space="preserve"> </w:t>
            </w:r>
            <w:r w:rsidRPr="004E61AD">
              <w:rPr>
                <w:sz w:val="16"/>
                <w:szCs w:val="16"/>
                <w:lang w:val="ru-RU"/>
              </w:rPr>
              <w:t>отстоять</w:t>
            </w:r>
            <w:r w:rsidRPr="004E61AD">
              <w:rPr>
                <w:spacing w:val="47"/>
                <w:sz w:val="16"/>
                <w:szCs w:val="16"/>
                <w:lang w:val="ru-RU"/>
              </w:rPr>
              <w:t xml:space="preserve"> </w:t>
            </w:r>
            <w:r w:rsidRPr="004E61AD">
              <w:rPr>
                <w:sz w:val="16"/>
                <w:szCs w:val="16"/>
                <w:lang w:val="ru-RU"/>
              </w:rPr>
              <w:t>от</w:t>
            </w:r>
            <w:r w:rsidRPr="004E61AD">
              <w:rPr>
                <w:spacing w:val="1"/>
                <w:sz w:val="16"/>
                <w:szCs w:val="16"/>
                <w:lang w:val="ru-RU"/>
              </w:rPr>
              <w:t xml:space="preserve"> </w:t>
            </w:r>
            <w:r w:rsidRPr="004E61AD">
              <w:rPr>
                <w:spacing w:val="-1"/>
                <w:sz w:val="16"/>
                <w:szCs w:val="16"/>
                <w:lang w:val="ru-RU"/>
              </w:rPr>
              <w:t>красной</w:t>
            </w:r>
            <w:r w:rsidRPr="004E61AD">
              <w:rPr>
                <w:sz w:val="16"/>
                <w:szCs w:val="16"/>
                <w:lang w:val="ru-RU"/>
              </w:rPr>
              <w:t xml:space="preserve"> </w:t>
            </w:r>
            <w:r w:rsidRPr="004E61AD">
              <w:rPr>
                <w:spacing w:val="-1"/>
                <w:sz w:val="16"/>
                <w:szCs w:val="16"/>
                <w:lang w:val="ru-RU"/>
              </w:rPr>
              <w:t xml:space="preserve">линии улиц </w:t>
            </w:r>
            <w:r w:rsidRPr="004E61AD">
              <w:rPr>
                <w:sz w:val="16"/>
                <w:szCs w:val="16"/>
                <w:lang w:val="ru-RU"/>
              </w:rPr>
              <w:t>не</w:t>
            </w:r>
            <w:r w:rsidRPr="004E61AD">
              <w:rPr>
                <w:spacing w:val="-1"/>
                <w:sz w:val="16"/>
                <w:szCs w:val="16"/>
                <w:lang w:val="ru-RU"/>
              </w:rPr>
              <w:t xml:space="preserve"> </w:t>
            </w:r>
            <w:r w:rsidRPr="004E61AD">
              <w:rPr>
                <w:sz w:val="16"/>
                <w:szCs w:val="16"/>
                <w:lang w:val="ru-RU"/>
              </w:rPr>
              <w:t>менее</w:t>
            </w:r>
            <w:r w:rsidRPr="004E61AD">
              <w:rPr>
                <w:spacing w:val="-1"/>
                <w:sz w:val="16"/>
                <w:szCs w:val="16"/>
                <w:lang w:val="ru-RU"/>
              </w:rPr>
              <w:t xml:space="preserve"> чем:</w:t>
            </w:r>
          </w:p>
          <w:p w:rsidR="00171A19" w:rsidRPr="004E61AD" w:rsidRDefault="00171A19" w:rsidP="008109C7">
            <w:pPr>
              <w:pStyle w:val="a7"/>
              <w:numPr>
                <w:ilvl w:val="0"/>
                <w:numId w:val="5"/>
              </w:numPr>
              <w:tabs>
                <w:tab w:val="left" w:pos="208"/>
              </w:tabs>
              <w:suppressAutoHyphens/>
              <w:ind w:right="569" w:firstLine="0"/>
              <w:contextualSpacing/>
              <w:rPr>
                <w:rFonts w:cs="Times New Roman"/>
                <w:sz w:val="16"/>
                <w:szCs w:val="16"/>
                <w:lang w:val="ru-RU"/>
              </w:rPr>
            </w:pPr>
            <w:r w:rsidRPr="004E61AD">
              <w:rPr>
                <w:rFonts w:cs="Times New Roman"/>
                <w:sz w:val="16"/>
                <w:szCs w:val="16"/>
                <w:lang w:val="ru-RU"/>
              </w:rPr>
              <w:t>в</w:t>
            </w:r>
            <w:r w:rsidRPr="004E61AD">
              <w:rPr>
                <w:rFonts w:cs="Times New Roman"/>
                <w:spacing w:val="-1"/>
                <w:sz w:val="16"/>
                <w:szCs w:val="16"/>
                <w:lang w:val="ru-RU"/>
              </w:rPr>
              <w:t xml:space="preserve"> существующей</w:t>
            </w:r>
            <w:r w:rsidRPr="004E61AD">
              <w:rPr>
                <w:rFonts w:cs="Times New Roman"/>
                <w:sz w:val="16"/>
                <w:szCs w:val="16"/>
                <w:lang w:val="ru-RU"/>
              </w:rPr>
              <w:t xml:space="preserve"> </w:t>
            </w:r>
            <w:r w:rsidRPr="004E61AD">
              <w:rPr>
                <w:rFonts w:cs="Times New Roman"/>
                <w:spacing w:val="-1"/>
                <w:sz w:val="16"/>
                <w:szCs w:val="16"/>
                <w:lang w:val="ru-RU"/>
              </w:rPr>
              <w:t>застройке</w:t>
            </w:r>
            <w:r w:rsidRPr="004E61AD">
              <w:rPr>
                <w:rFonts w:cs="Times New Roman"/>
                <w:spacing w:val="1"/>
                <w:sz w:val="16"/>
                <w:szCs w:val="16"/>
                <w:lang w:val="ru-RU"/>
              </w:rPr>
              <w:t xml:space="preserve"> </w:t>
            </w:r>
            <w:r w:rsidRPr="004E61AD">
              <w:rPr>
                <w:rFonts w:cs="Times New Roman"/>
                <w:sz w:val="16"/>
                <w:szCs w:val="16"/>
                <w:lang w:val="ru-RU"/>
              </w:rPr>
              <w:t xml:space="preserve">- </w:t>
            </w:r>
            <w:r w:rsidRPr="004E61AD">
              <w:rPr>
                <w:rFonts w:cs="Times New Roman"/>
                <w:spacing w:val="1"/>
                <w:sz w:val="16"/>
                <w:szCs w:val="16"/>
                <w:lang w:val="ru-RU"/>
              </w:rPr>
              <w:t xml:space="preserve"> </w:t>
            </w:r>
            <w:r w:rsidRPr="004E61AD">
              <w:rPr>
                <w:rFonts w:cs="Times New Roman"/>
                <w:sz w:val="16"/>
                <w:szCs w:val="16"/>
                <w:lang w:val="ru-RU"/>
              </w:rPr>
              <w:t>в</w:t>
            </w:r>
            <w:r w:rsidRPr="004E61AD">
              <w:rPr>
                <w:rFonts w:cs="Times New Roman"/>
                <w:spacing w:val="44"/>
                <w:sz w:val="16"/>
                <w:szCs w:val="16"/>
                <w:lang w:val="ru-RU"/>
              </w:rPr>
              <w:t xml:space="preserve"> </w:t>
            </w:r>
            <w:r w:rsidRPr="004E61AD">
              <w:rPr>
                <w:rFonts w:cs="Times New Roman"/>
                <w:spacing w:val="-1"/>
                <w:sz w:val="16"/>
                <w:szCs w:val="16"/>
                <w:lang w:val="ru-RU"/>
              </w:rPr>
              <w:t>соответствии</w:t>
            </w:r>
            <w:r w:rsidRPr="004E61AD">
              <w:rPr>
                <w:rFonts w:cs="Times New Roman"/>
                <w:spacing w:val="45"/>
                <w:sz w:val="16"/>
                <w:szCs w:val="16"/>
                <w:lang w:val="ru-RU"/>
              </w:rPr>
              <w:t xml:space="preserve"> </w:t>
            </w:r>
            <w:r w:rsidRPr="004E61AD">
              <w:rPr>
                <w:rFonts w:cs="Times New Roman"/>
                <w:spacing w:val="-1"/>
                <w:sz w:val="16"/>
                <w:szCs w:val="16"/>
                <w:lang w:val="ru-RU"/>
              </w:rPr>
              <w:t>со</w:t>
            </w:r>
            <w:r w:rsidRPr="004E61AD">
              <w:rPr>
                <w:rFonts w:cs="Times New Roman"/>
                <w:sz w:val="16"/>
                <w:szCs w:val="16"/>
                <w:lang w:val="ru-RU"/>
              </w:rPr>
              <w:t xml:space="preserve"> </w:t>
            </w:r>
            <w:r w:rsidRPr="004E61AD">
              <w:rPr>
                <w:rFonts w:cs="Times New Roman"/>
                <w:spacing w:val="-1"/>
                <w:sz w:val="16"/>
                <w:szCs w:val="16"/>
                <w:lang w:val="ru-RU"/>
              </w:rPr>
              <w:t>сложившейся</w:t>
            </w:r>
            <w:r w:rsidRPr="004E61AD">
              <w:rPr>
                <w:rFonts w:cs="Times New Roman"/>
                <w:spacing w:val="59"/>
                <w:sz w:val="16"/>
                <w:szCs w:val="16"/>
                <w:lang w:val="ru-RU"/>
              </w:rPr>
              <w:t xml:space="preserve"> </w:t>
            </w:r>
            <w:r w:rsidRPr="004E61AD">
              <w:rPr>
                <w:rFonts w:cs="Times New Roman"/>
                <w:spacing w:val="-1"/>
                <w:sz w:val="16"/>
                <w:szCs w:val="16"/>
                <w:lang w:val="ru-RU"/>
              </w:rPr>
              <w:t>линией</w:t>
            </w:r>
            <w:r w:rsidRPr="004E61AD">
              <w:rPr>
                <w:rFonts w:cs="Times New Roman"/>
                <w:spacing w:val="45"/>
                <w:sz w:val="16"/>
                <w:szCs w:val="16"/>
                <w:lang w:val="ru-RU"/>
              </w:rPr>
              <w:t xml:space="preserve"> </w:t>
            </w:r>
            <w:r w:rsidRPr="004E61AD">
              <w:rPr>
                <w:rFonts w:cs="Times New Roman"/>
                <w:spacing w:val="-1"/>
                <w:sz w:val="16"/>
                <w:szCs w:val="16"/>
                <w:lang w:val="ru-RU"/>
              </w:rPr>
              <w:t>застройки</w:t>
            </w:r>
            <w:r w:rsidRPr="004E61AD">
              <w:rPr>
                <w:rFonts w:cs="Times New Roman"/>
                <w:spacing w:val="45"/>
                <w:sz w:val="16"/>
                <w:szCs w:val="16"/>
                <w:lang w:val="ru-RU"/>
              </w:rPr>
              <w:t xml:space="preserve"> </w:t>
            </w:r>
            <w:r w:rsidRPr="004E61AD">
              <w:rPr>
                <w:rFonts w:cs="Times New Roman"/>
                <w:sz w:val="16"/>
                <w:szCs w:val="16"/>
                <w:lang w:val="ru-RU"/>
              </w:rPr>
              <w:t>по</w:t>
            </w:r>
            <w:r w:rsidRPr="004E61AD">
              <w:rPr>
                <w:rFonts w:cs="Times New Roman"/>
                <w:spacing w:val="1"/>
                <w:sz w:val="16"/>
                <w:szCs w:val="16"/>
                <w:lang w:val="ru-RU"/>
              </w:rPr>
              <w:t xml:space="preserve"> </w:t>
            </w:r>
            <w:r w:rsidRPr="004E61AD">
              <w:rPr>
                <w:rFonts w:cs="Times New Roman"/>
                <w:spacing w:val="-1"/>
                <w:sz w:val="16"/>
                <w:szCs w:val="16"/>
                <w:lang w:val="ru-RU"/>
              </w:rPr>
              <w:t>каждой</w:t>
            </w:r>
            <w:r w:rsidRPr="004E61AD">
              <w:rPr>
                <w:rFonts w:cs="Times New Roman"/>
                <w:sz w:val="16"/>
                <w:szCs w:val="16"/>
                <w:lang w:val="ru-RU"/>
              </w:rPr>
              <w:t xml:space="preserve"> </w:t>
            </w:r>
            <w:r w:rsidRPr="004E61AD">
              <w:rPr>
                <w:rFonts w:cs="Times New Roman"/>
                <w:spacing w:val="-1"/>
                <w:sz w:val="16"/>
                <w:szCs w:val="16"/>
                <w:lang w:val="ru-RU"/>
              </w:rPr>
              <w:t>улице – 6 м.;</w:t>
            </w:r>
          </w:p>
          <w:p w:rsidR="00171A19" w:rsidRPr="004E61AD" w:rsidRDefault="00171A19" w:rsidP="008109C7">
            <w:pPr>
              <w:pStyle w:val="a7"/>
              <w:numPr>
                <w:ilvl w:val="1"/>
                <w:numId w:val="6"/>
              </w:numPr>
              <w:tabs>
                <w:tab w:val="left" w:pos="208"/>
              </w:tabs>
              <w:suppressAutoHyphens/>
              <w:ind w:right="497" w:firstLine="0"/>
              <w:contextualSpacing/>
              <w:rPr>
                <w:rFonts w:cs="Times New Roman"/>
                <w:sz w:val="16"/>
                <w:szCs w:val="16"/>
                <w:lang w:val="ru-RU"/>
              </w:rPr>
            </w:pPr>
            <w:r w:rsidRPr="004E61AD">
              <w:rPr>
                <w:rFonts w:cs="Times New Roman"/>
                <w:sz w:val="16"/>
                <w:szCs w:val="16"/>
                <w:lang w:val="ru-RU"/>
              </w:rPr>
              <w:t>в</w:t>
            </w:r>
            <w:r w:rsidRPr="004E61AD">
              <w:rPr>
                <w:rFonts w:cs="Times New Roman"/>
                <w:spacing w:val="44"/>
                <w:sz w:val="16"/>
                <w:szCs w:val="16"/>
                <w:lang w:val="ru-RU"/>
              </w:rPr>
              <w:t xml:space="preserve"> </w:t>
            </w:r>
            <w:r w:rsidRPr="004E61AD">
              <w:rPr>
                <w:rFonts w:cs="Times New Roman"/>
                <w:sz w:val="16"/>
                <w:szCs w:val="16"/>
                <w:lang w:val="ru-RU"/>
              </w:rPr>
              <w:t>новой</w:t>
            </w:r>
            <w:r w:rsidRPr="004E61AD">
              <w:rPr>
                <w:rFonts w:cs="Times New Roman"/>
                <w:spacing w:val="43"/>
                <w:sz w:val="16"/>
                <w:szCs w:val="16"/>
                <w:lang w:val="ru-RU"/>
              </w:rPr>
              <w:t xml:space="preserve"> </w:t>
            </w:r>
            <w:r w:rsidRPr="004E61AD">
              <w:rPr>
                <w:rFonts w:cs="Times New Roman"/>
                <w:spacing w:val="-1"/>
                <w:sz w:val="16"/>
                <w:szCs w:val="16"/>
                <w:lang w:val="ru-RU"/>
              </w:rPr>
              <w:t>застройке</w:t>
            </w:r>
            <w:r w:rsidRPr="004E61AD">
              <w:rPr>
                <w:rFonts w:cs="Times New Roman"/>
                <w:spacing w:val="1"/>
                <w:sz w:val="16"/>
                <w:szCs w:val="16"/>
                <w:lang w:val="ru-RU"/>
              </w:rPr>
              <w:t xml:space="preserve"> </w:t>
            </w:r>
            <w:r w:rsidRPr="004E61AD">
              <w:rPr>
                <w:rFonts w:cs="Times New Roman"/>
                <w:sz w:val="16"/>
                <w:szCs w:val="16"/>
                <w:lang w:val="ru-RU"/>
              </w:rPr>
              <w:t xml:space="preserve">- </w:t>
            </w:r>
            <w:r w:rsidRPr="004E61AD">
              <w:rPr>
                <w:rFonts w:cs="Times New Roman"/>
                <w:spacing w:val="1"/>
                <w:sz w:val="16"/>
                <w:szCs w:val="16"/>
                <w:lang w:val="ru-RU"/>
              </w:rPr>
              <w:t xml:space="preserve"> </w:t>
            </w:r>
            <w:r w:rsidRPr="004E61AD">
              <w:rPr>
                <w:rFonts w:cs="Times New Roman"/>
                <w:sz w:val="16"/>
                <w:szCs w:val="16"/>
                <w:lang w:val="ru-RU"/>
              </w:rPr>
              <w:t xml:space="preserve">не менее 6м. </w:t>
            </w:r>
          </w:p>
          <w:p w:rsidR="00171A19" w:rsidRPr="004E61AD" w:rsidRDefault="00171A19" w:rsidP="008109C7">
            <w:pPr>
              <w:pStyle w:val="a7"/>
              <w:numPr>
                <w:ilvl w:val="1"/>
                <w:numId w:val="6"/>
              </w:numPr>
              <w:tabs>
                <w:tab w:val="left" w:pos="208"/>
              </w:tabs>
              <w:suppressAutoHyphens/>
              <w:ind w:right="497" w:firstLine="0"/>
              <w:contextualSpacing/>
              <w:rPr>
                <w:rFonts w:cs="Times New Roman"/>
                <w:sz w:val="16"/>
                <w:szCs w:val="16"/>
                <w:lang w:val="ru-RU"/>
              </w:rPr>
            </w:pPr>
            <w:r w:rsidRPr="004E61AD">
              <w:rPr>
                <w:rFonts w:cs="Times New Roman"/>
                <w:spacing w:val="-1"/>
                <w:sz w:val="16"/>
                <w:szCs w:val="16"/>
                <w:lang w:val="ru-RU"/>
              </w:rPr>
              <w:t>Расстояния между</w:t>
            </w:r>
            <w:r w:rsidRPr="004E61AD">
              <w:rPr>
                <w:rFonts w:cs="Times New Roman"/>
                <w:spacing w:val="-4"/>
                <w:sz w:val="16"/>
                <w:szCs w:val="16"/>
                <w:lang w:val="ru-RU"/>
              </w:rPr>
              <w:t xml:space="preserve"> </w:t>
            </w:r>
            <w:r w:rsidRPr="004E61AD">
              <w:rPr>
                <w:rFonts w:cs="Times New Roman"/>
                <w:spacing w:val="-1"/>
                <w:sz w:val="16"/>
                <w:szCs w:val="16"/>
                <w:lang w:val="ru-RU"/>
              </w:rPr>
              <w:t>домами</w:t>
            </w:r>
            <w:r w:rsidRPr="004E61AD">
              <w:rPr>
                <w:rFonts w:cs="Times New Roman"/>
                <w:spacing w:val="2"/>
                <w:sz w:val="16"/>
                <w:szCs w:val="16"/>
                <w:lang w:val="ru-RU"/>
              </w:rPr>
              <w:t xml:space="preserve"> </w:t>
            </w:r>
            <w:r w:rsidRPr="004E61AD">
              <w:rPr>
                <w:rFonts w:cs="Times New Roman"/>
                <w:sz w:val="16"/>
                <w:szCs w:val="16"/>
                <w:lang w:val="ru-RU"/>
              </w:rPr>
              <w:t xml:space="preserve">внутри </w:t>
            </w:r>
            <w:r w:rsidRPr="004E61AD">
              <w:rPr>
                <w:rFonts w:cs="Times New Roman"/>
                <w:spacing w:val="-1"/>
                <w:sz w:val="16"/>
                <w:szCs w:val="16"/>
                <w:lang w:val="ru-RU"/>
              </w:rPr>
              <w:t>квартала</w:t>
            </w:r>
            <w:r w:rsidRPr="004E61AD">
              <w:rPr>
                <w:rFonts w:cs="Times New Roman"/>
                <w:spacing w:val="2"/>
                <w:sz w:val="16"/>
                <w:szCs w:val="16"/>
                <w:lang w:val="ru-RU"/>
              </w:rPr>
              <w:t xml:space="preserve"> </w:t>
            </w:r>
            <w:r w:rsidRPr="004E61AD">
              <w:rPr>
                <w:rFonts w:cs="Times New Roman"/>
                <w:spacing w:val="-1"/>
                <w:sz w:val="16"/>
                <w:szCs w:val="16"/>
                <w:lang w:val="ru-RU"/>
              </w:rPr>
              <w:t>(группы</w:t>
            </w:r>
            <w:r w:rsidRPr="004E61AD">
              <w:rPr>
                <w:rFonts w:cs="Times New Roman"/>
                <w:sz w:val="16"/>
                <w:szCs w:val="16"/>
                <w:lang w:val="ru-RU"/>
              </w:rPr>
              <w:t xml:space="preserve"> </w:t>
            </w:r>
            <w:r w:rsidRPr="004E61AD">
              <w:rPr>
                <w:rFonts w:cs="Times New Roman"/>
                <w:spacing w:val="-1"/>
                <w:sz w:val="16"/>
                <w:szCs w:val="16"/>
                <w:lang w:val="ru-RU"/>
              </w:rPr>
              <w:t>домов)</w:t>
            </w:r>
            <w:r w:rsidRPr="004E61AD">
              <w:rPr>
                <w:rFonts w:cs="Times New Roman"/>
                <w:spacing w:val="53"/>
                <w:sz w:val="16"/>
                <w:szCs w:val="16"/>
                <w:lang w:val="ru-RU"/>
              </w:rPr>
              <w:t xml:space="preserve"> </w:t>
            </w:r>
            <w:r w:rsidRPr="004E61AD">
              <w:rPr>
                <w:rFonts w:cs="Times New Roman"/>
                <w:spacing w:val="-1"/>
                <w:sz w:val="16"/>
                <w:szCs w:val="16"/>
                <w:lang w:val="ru-RU"/>
              </w:rPr>
              <w:t>принимаются</w:t>
            </w:r>
            <w:r w:rsidRPr="004E61AD">
              <w:rPr>
                <w:rFonts w:cs="Times New Roman"/>
                <w:spacing w:val="1"/>
                <w:sz w:val="16"/>
                <w:szCs w:val="16"/>
                <w:lang w:val="ru-RU"/>
              </w:rPr>
              <w:t xml:space="preserve"> </w:t>
            </w:r>
            <w:r w:rsidRPr="004E61AD">
              <w:rPr>
                <w:rFonts w:cs="Times New Roman"/>
                <w:sz w:val="16"/>
                <w:szCs w:val="16"/>
                <w:lang w:val="ru-RU"/>
              </w:rPr>
              <w:t>в</w:t>
            </w:r>
            <w:r w:rsidRPr="004E61AD">
              <w:rPr>
                <w:rFonts w:cs="Times New Roman"/>
                <w:spacing w:val="-1"/>
                <w:sz w:val="16"/>
                <w:szCs w:val="16"/>
                <w:lang w:val="ru-RU"/>
              </w:rPr>
              <w:t xml:space="preserve"> соответствии </w:t>
            </w:r>
            <w:r w:rsidRPr="004E61AD">
              <w:rPr>
                <w:rFonts w:cs="Times New Roman"/>
                <w:sz w:val="16"/>
                <w:szCs w:val="16"/>
                <w:lang w:val="ru-RU"/>
              </w:rPr>
              <w:t>с</w:t>
            </w:r>
            <w:r w:rsidRPr="004E61AD">
              <w:rPr>
                <w:rFonts w:cs="Times New Roman"/>
                <w:spacing w:val="-1"/>
                <w:sz w:val="16"/>
                <w:szCs w:val="16"/>
                <w:lang w:val="ru-RU"/>
              </w:rPr>
              <w:t xml:space="preserve"> нормативами</w:t>
            </w:r>
            <w:r w:rsidRPr="004E61AD">
              <w:rPr>
                <w:rFonts w:cs="Times New Roman"/>
                <w:sz w:val="16"/>
                <w:szCs w:val="16"/>
                <w:lang w:val="ru-RU"/>
              </w:rPr>
              <w:t xml:space="preserve"> противопожарной</w:t>
            </w:r>
            <w:r w:rsidRPr="004E61AD">
              <w:rPr>
                <w:rFonts w:cs="Times New Roman"/>
                <w:spacing w:val="49"/>
                <w:sz w:val="16"/>
                <w:szCs w:val="16"/>
                <w:lang w:val="ru-RU"/>
              </w:rPr>
              <w:t xml:space="preserve"> </w:t>
            </w:r>
            <w:r w:rsidRPr="004E61AD">
              <w:rPr>
                <w:rFonts w:cs="Times New Roman"/>
                <w:spacing w:val="-1"/>
                <w:sz w:val="16"/>
                <w:szCs w:val="16"/>
                <w:lang w:val="ru-RU"/>
              </w:rPr>
              <w:t>безопасности</w:t>
            </w:r>
            <w:r w:rsidRPr="004E61AD">
              <w:rPr>
                <w:rFonts w:cs="Times New Roman"/>
                <w:sz w:val="16"/>
                <w:szCs w:val="16"/>
                <w:lang w:val="ru-RU"/>
              </w:rPr>
              <w:t xml:space="preserve"> и </w:t>
            </w:r>
            <w:r w:rsidRPr="004E61AD">
              <w:rPr>
                <w:rFonts w:cs="Times New Roman"/>
                <w:spacing w:val="-1"/>
                <w:sz w:val="16"/>
                <w:szCs w:val="16"/>
                <w:lang w:val="ru-RU"/>
              </w:rPr>
              <w:t>нормативами</w:t>
            </w:r>
            <w:r w:rsidRPr="004E61AD">
              <w:rPr>
                <w:rFonts w:cs="Times New Roman"/>
                <w:sz w:val="16"/>
                <w:szCs w:val="16"/>
                <w:lang w:val="ru-RU"/>
              </w:rPr>
              <w:t xml:space="preserve"> </w:t>
            </w:r>
            <w:r w:rsidRPr="004E61AD">
              <w:rPr>
                <w:rFonts w:cs="Times New Roman"/>
                <w:spacing w:val="-1"/>
                <w:sz w:val="16"/>
                <w:szCs w:val="16"/>
                <w:lang w:val="ru-RU"/>
              </w:rPr>
              <w:t>инсоляции,</w:t>
            </w:r>
            <w:r w:rsidRPr="004E61AD">
              <w:rPr>
                <w:rFonts w:cs="Times New Roman"/>
                <w:sz w:val="16"/>
                <w:szCs w:val="16"/>
                <w:lang w:val="ru-RU"/>
              </w:rPr>
              <w:t xml:space="preserve"> при этом</w:t>
            </w:r>
            <w:r w:rsidRPr="004E61AD">
              <w:rPr>
                <w:rFonts w:cs="Times New Roman"/>
                <w:spacing w:val="-1"/>
                <w:sz w:val="16"/>
                <w:szCs w:val="16"/>
                <w:lang w:val="ru-RU"/>
              </w:rPr>
              <w:t xml:space="preserve"> расстояния</w:t>
            </w:r>
            <w:r w:rsidRPr="004E61AD">
              <w:rPr>
                <w:rFonts w:cs="Times New Roman"/>
                <w:spacing w:val="61"/>
                <w:sz w:val="16"/>
                <w:szCs w:val="16"/>
                <w:lang w:val="ru-RU"/>
              </w:rPr>
              <w:t xml:space="preserve"> </w:t>
            </w:r>
            <w:r w:rsidRPr="004E61AD">
              <w:rPr>
                <w:rFonts w:cs="Times New Roman"/>
                <w:spacing w:val="-1"/>
                <w:sz w:val="16"/>
                <w:szCs w:val="16"/>
                <w:lang w:val="ru-RU"/>
              </w:rPr>
              <w:t>(бытовые разрывы)</w:t>
            </w:r>
            <w:r w:rsidRPr="004E61AD">
              <w:rPr>
                <w:rFonts w:cs="Times New Roman"/>
                <w:sz w:val="16"/>
                <w:szCs w:val="16"/>
                <w:lang w:val="ru-RU"/>
              </w:rPr>
              <w:t xml:space="preserve"> </w:t>
            </w:r>
            <w:r w:rsidRPr="004E61AD">
              <w:rPr>
                <w:rFonts w:cs="Times New Roman"/>
                <w:spacing w:val="-1"/>
                <w:sz w:val="16"/>
                <w:szCs w:val="16"/>
                <w:lang w:val="ru-RU"/>
              </w:rPr>
              <w:t>между длинными</w:t>
            </w:r>
            <w:r w:rsidRPr="004E61AD">
              <w:rPr>
                <w:rFonts w:cs="Times New Roman"/>
                <w:sz w:val="16"/>
                <w:szCs w:val="16"/>
                <w:lang w:val="ru-RU"/>
              </w:rPr>
              <w:t xml:space="preserve"> </w:t>
            </w:r>
            <w:r w:rsidRPr="004E61AD">
              <w:rPr>
                <w:rFonts w:cs="Times New Roman"/>
                <w:spacing w:val="-1"/>
                <w:sz w:val="16"/>
                <w:szCs w:val="16"/>
                <w:lang w:val="ru-RU"/>
              </w:rPr>
              <w:t>сторонами</w:t>
            </w:r>
            <w:r w:rsidRPr="004E61AD">
              <w:rPr>
                <w:rFonts w:cs="Times New Roman"/>
                <w:sz w:val="16"/>
                <w:szCs w:val="16"/>
                <w:lang w:val="ru-RU"/>
              </w:rPr>
              <w:t xml:space="preserve"> </w:t>
            </w:r>
            <w:r w:rsidRPr="004E61AD">
              <w:rPr>
                <w:rFonts w:cs="Times New Roman"/>
                <w:spacing w:val="-1"/>
                <w:sz w:val="16"/>
                <w:szCs w:val="16"/>
                <w:lang w:val="ru-RU"/>
              </w:rPr>
              <w:t>жилых домов</w:t>
            </w:r>
            <w:r w:rsidRPr="004E61AD">
              <w:rPr>
                <w:rFonts w:cs="Times New Roman"/>
                <w:spacing w:val="69"/>
                <w:sz w:val="16"/>
                <w:szCs w:val="16"/>
                <w:lang w:val="ru-RU"/>
              </w:rPr>
              <w:t xml:space="preserve"> </w:t>
            </w:r>
            <w:r w:rsidRPr="004E61AD">
              <w:rPr>
                <w:rFonts w:cs="Times New Roman"/>
                <w:sz w:val="16"/>
                <w:szCs w:val="16"/>
                <w:lang w:val="ru-RU"/>
              </w:rPr>
              <w:t>высотой 2-3</w:t>
            </w:r>
            <w:r w:rsidRPr="004E61AD">
              <w:rPr>
                <w:rFonts w:cs="Times New Roman"/>
                <w:spacing w:val="1"/>
                <w:sz w:val="16"/>
                <w:szCs w:val="16"/>
                <w:lang w:val="ru-RU"/>
              </w:rPr>
              <w:t xml:space="preserve"> </w:t>
            </w:r>
            <w:r w:rsidRPr="004E61AD">
              <w:rPr>
                <w:rFonts w:cs="Times New Roman"/>
                <w:spacing w:val="-1"/>
                <w:sz w:val="16"/>
                <w:szCs w:val="16"/>
                <w:lang w:val="ru-RU"/>
              </w:rPr>
              <w:t>этажа</w:t>
            </w:r>
            <w:r w:rsidRPr="004E61AD">
              <w:rPr>
                <w:rFonts w:cs="Times New Roman"/>
                <w:sz w:val="16"/>
                <w:szCs w:val="16"/>
                <w:lang w:val="ru-RU"/>
              </w:rPr>
              <w:t xml:space="preserve"> </w:t>
            </w:r>
            <w:r w:rsidRPr="004E61AD">
              <w:rPr>
                <w:rFonts w:cs="Times New Roman"/>
                <w:spacing w:val="-1"/>
                <w:sz w:val="16"/>
                <w:szCs w:val="16"/>
                <w:lang w:val="ru-RU"/>
              </w:rPr>
              <w:t>должны быть</w:t>
            </w:r>
            <w:r w:rsidRPr="004E61AD">
              <w:rPr>
                <w:rFonts w:cs="Times New Roman"/>
                <w:sz w:val="16"/>
                <w:szCs w:val="16"/>
                <w:lang w:val="ru-RU"/>
              </w:rPr>
              <w:t xml:space="preserve"> не</w:t>
            </w:r>
            <w:r w:rsidRPr="004E61AD">
              <w:rPr>
                <w:rFonts w:cs="Times New Roman"/>
                <w:spacing w:val="-1"/>
                <w:sz w:val="16"/>
                <w:szCs w:val="16"/>
                <w:lang w:val="ru-RU"/>
              </w:rPr>
              <w:t xml:space="preserve"> менее</w:t>
            </w:r>
            <w:r w:rsidRPr="004E61AD">
              <w:rPr>
                <w:rFonts w:cs="Times New Roman"/>
                <w:spacing w:val="1"/>
                <w:sz w:val="16"/>
                <w:szCs w:val="16"/>
                <w:lang w:val="ru-RU"/>
              </w:rPr>
              <w:t xml:space="preserve"> </w:t>
            </w:r>
            <w:r w:rsidRPr="004E61AD">
              <w:rPr>
                <w:rFonts w:cs="Times New Roman"/>
                <w:sz w:val="16"/>
                <w:szCs w:val="16"/>
                <w:lang w:val="ru-RU"/>
              </w:rPr>
              <w:t>15</w:t>
            </w:r>
            <w:r w:rsidRPr="004E61AD">
              <w:rPr>
                <w:rFonts w:cs="Times New Roman"/>
                <w:spacing w:val="1"/>
                <w:sz w:val="16"/>
                <w:szCs w:val="16"/>
                <w:lang w:val="ru-RU"/>
              </w:rPr>
              <w:t xml:space="preserve"> </w:t>
            </w:r>
            <w:r w:rsidRPr="004E61AD">
              <w:rPr>
                <w:rFonts w:cs="Times New Roman"/>
                <w:spacing w:val="-1"/>
                <w:sz w:val="16"/>
                <w:szCs w:val="16"/>
                <w:lang w:val="ru-RU"/>
              </w:rPr>
              <w:t>м,</w:t>
            </w:r>
            <w:r w:rsidRPr="004E61AD">
              <w:rPr>
                <w:rFonts w:cs="Times New Roman"/>
                <w:sz w:val="16"/>
                <w:szCs w:val="16"/>
                <w:lang w:val="ru-RU"/>
              </w:rPr>
              <w:t xml:space="preserve"> </w:t>
            </w:r>
            <w:r w:rsidRPr="004E61AD">
              <w:rPr>
                <w:rFonts w:cs="Times New Roman"/>
                <w:spacing w:val="-1"/>
                <w:sz w:val="16"/>
                <w:szCs w:val="16"/>
                <w:lang w:val="ru-RU"/>
              </w:rPr>
              <w:t>между</w:t>
            </w:r>
            <w:r w:rsidRPr="004E61AD">
              <w:rPr>
                <w:rFonts w:cs="Times New Roman"/>
                <w:spacing w:val="-4"/>
                <w:sz w:val="16"/>
                <w:szCs w:val="16"/>
                <w:lang w:val="ru-RU"/>
              </w:rPr>
              <w:t xml:space="preserve"> </w:t>
            </w:r>
            <w:r w:rsidRPr="004E61AD">
              <w:rPr>
                <w:rFonts w:cs="Times New Roman"/>
                <w:sz w:val="16"/>
                <w:szCs w:val="16"/>
                <w:lang w:val="ru-RU"/>
              </w:rPr>
              <w:t>длинными</w:t>
            </w:r>
            <w:r w:rsidRPr="004E61AD">
              <w:rPr>
                <w:rFonts w:cs="Times New Roman"/>
                <w:spacing w:val="31"/>
                <w:sz w:val="16"/>
                <w:szCs w:val="16"/>
                <w:lang w:val="ru-RU"/>
              </w:rPr>
              <w:t xml:space="preserve"> </w:t>
            </w:r>
            <w:r w:rsidRPr="004E61AD">
              <w:rPr>
                <w:rFonts w:cs="Times New Roman"/>
                <w:spacing w:val="-1"/>
                <w:sz w:val="16"/>
                <w:szCs w:val="16"/>
                <w:lang w:val="ru-RU"/>
              </w:rPr>
              <w:t>сторонами</w:t>
            </w:r>
            <w:r w:rsidRPr="004E61AD">
              <w:rPr>
                <w:rFonts w:cs="Times New Roman"/>
                <w:sz w:val="16"/>
                <w:szCs w:val="16"/>
                <w:lang w:val="ru-RU"/>
              </w:rPr>
              <w:t xml:space="preserve"> и </w:t>
            </w:r>
            <w:r w:rsidRPr="004E61AD">
              <w:rPr>
                <w:rFonts w:cs="Times New Roman"/>
                <w:spacing w:val="-1"/>
                <w:sz w:val="16"/>
                <w:szCs w:val="16"/>
                <w:lang w:val="ru-RU"/>
              </w:rPr>
              <w:t>торцами</w:t>
            </w:r>
            <w:r w:rsidRPr="004E61AD">
              <w:rPr>
                <w:rFonts w:cs="Times New Roman"/>
                <w:spacing w:val="1"/>
                <w:sz w:val="16"/>
                <w:szCs w:val="16"/>
                <w:lang w:val="ru-RU"/>
              </w:rPr>
              <w:t xml:space="preserve"> </w:t>
            </w:r>
            <w:r w:rsidRPr="004E61AD">
              <w:rPr>
                <w:rFonts w:cs="Times New Roman"/>
                <w:sz w:val="16"/>
                <w:szCs w:val="16"/>
                <w:lang w:val="ru-RU"/>
              </w:rPr>
              <w:t>этих</w:t>
            </w:r>
            <w:r w:rsidRPr="004E61AD">
              <w:rPr>
                <w:rFonts w:cs="Times New Roman"/>
                <w:spacing w:val="-2"/>
                <w:sz w:val="16"/>
                <w:szCs w:val="16"/>
                <w:lang w:val="ru-RU"/>
              </w:rPr>
              <w:t xml:space="preserve"> </w:t>
            </w:r>
            <w:r w:rsidRPr="004E61AD">
              <w:rPr>
                <w:rFonts w:cs="Times New Roman"/>
                <w:sz w:val="16"/>
                <w:szCs w:val="16"/>
                <w:lang w:val="ru-RU"/>
              </w:rPr>
              <w:t xml:space="preserve">же </w:t>
            </w:r>
            <w:r w:rsidRPr="004E61AD">
              <w:rPr>
                <w:rFonts w:cs="Times New Roman"/>
                <w:spacing w:val="-1"/>
                <w:sz w:val="16"/>
                <w:szCs w:val="16"/>
                <w:lang w:val="ru-RU"/>
              </w:rPr>
              <w:t>зданий</w:t>
            </w:r>
            <w:r w:rsidRPr="004E61AD">
              <w:rPr>
                <w:rFonts w:cs="Times New Roman"/>
                <w:sz w:val="16"/>
                <w:szCs w:val="16"/>
                <w:lang w:val="ru-RU"/>
              </w:rPr>
              <w:t xml:space="preserve"> с </w:t>
            </w:r>
            <w:r w:rsidRPr="004E61AD">
              <w:rPr>
                <w:rFonts w:cs="Times New Roman"/>
                <w:spacing w:val="-1"/>
                <w:sz w:val="16"/>
                <w:szCs w:val="16"/>
                <w:lang w:val="ru-RU"/>
              </w:rPr>
              <w:t>окнами</w:t>
            </w:r>
            <w:r w:rsidRPr="004E61AD">
              <w:rPr>
                <w:rFonts w:cs="Times New Roman"/>
                <w:sz w:val="16"/>
                <w:szCs w:val="16"/>
                <w:lang w:val="ru-RU"/>
              </w:rPr>
              <w:t xml:space="preserve"> из</w:t>
            </w:r>
            <w:r w:rsidRPr="004E61AD">
              <w:rPr>
                <w:rFonts w:cs="Times New Roman"/>
                <w:spacing w:val="1"/>
                <w:sz w:val="16"/>
                <w:szCs w:val="16"/>
                <w:lang w:val="ru-RU"/>
              </w:rPr>
              <w:t xml:space="preserve"> </w:t>
            </w:r>
            <w:r w:rsidRPr="004E61AD">
              <w:rPr>
                <w:rFonts w:cs="Times New Roman"/>
                <w:spacing w:val="-1"/>
                <w:sz w:val="16"/>
                <w:szCs w:val="16"/>
                <w:lang w:val="ru-RU"/>
              </w:rPr>
              <w:t xml:space="preserve">жилых </w:t>
            </w:r>
            <w:r w:rsidRPr="004E61AD">
              <w:rPr>
                <w:rFonts w:cs="Times New Roman"/>
                <w:sz w:val="16"/>
                <w:szCs w:val="16"/>
                <w:lang w:val="ru-RU"/>
              </w:rPr>
              <w:t>комнат–</w:t>
            </w:r>
            <w:r w:rsidRPr="004E61AD">
              <w:rPr>
                <w:rFonts w:cs="Times New Roman"/>
                <w:spacing w:val="49"/>
                <w:sz w:val="16"/>
                <w:szCs w:val="16"/>
                <w:lang w:val="ru-RU"/>
              </w:rPr>
              <w:t xml:space="preserve"> </w:t>
            </w:r>
            <w:r w:rsidRPr="004E61AD">
              <w:rPr>
                <w:rFonts w:cs="Times New Roman"/>
                <w:sz w:val="16"/>
                <w:szCs w:val="16"/>
                <w:lang w:val="ru-RU"/>
              </w:rPr>
              <w:t>не</w:t>
            </w:r>
            <w:r w:rsidRPr="004E61AD">
              <w:rPr>
                <w:rFonts w:cs="Times New Roman"/>
                <w:spacing w:val="-1"/>
                <w:sz w:val="16"/>
                <w:szCs w:val="16"/>
                <w:lang w:val="ru-RU"/>
              </w:rPr>
              <w:t xml:space="preserve"> менее10м.</w:t>
            </w:r>
            <w:r w:rsidRPr="004E61AD">
              <w:rPr>
                <w:rFonts w:cs="Times New Roman"/>
                <w:sz w:val="16"/>
                <w:szCs w:val="16"/>
                <w:lang w:val="ru-RU"/>
              </w:rPr>
              <w:t xml:space="preserve"> В </w:t>
            </w:r>
            <w:r w:rsidRPr="004E61AD">
              <w:rPr>
                <w:rFonts w:cs="Times New Roman"/>
                <w:spacing w:val="-1"/>
                <w:sz w:val="16"/>
                <w:szCs w:val="16"/>
                <w:lang w:val="ru-RU"/>
              </w:rPr>
              <w:t>условиях реконструкции</w:t>
            </w:r>
            <w:r w:rsidRPr="004E61AD">
              <w:rPr>
                <w:rFonts w:cs="Times New Roman"/>
                <w:sz w:val="16"/>
                <w:szCs w:val="16"/>
                <w:lang w:val="ru-RU"/>
              </w:rPr>
              <w:t xml:space="preserve"> и в</w:t>
            </w:r>
            <w:r w:rsidRPr="004E61AD">
              <w:rPr>
                <w:rFonts w:cs="Times New Roman"/>
                <w:spacing w:val="-1"/>
                <w:sz w:val="16"/>
                <w:szCs w:val="16"/>
                <w:lang w:val="ru-RU"/>
              </w:rPr>
              <w:t xml:space="preserve"> других</w:t>
            </w:r>
            <w:r w:rsidRPr="004E61AD">
              <w:rPr>
                <w:rFonts w:cs="Times New Roman"/>
                <w:spacing w:val="1"/>
                <w:sz w:val="16"/>
                <w:szCs w:val="16"/>
                <w:lang w:val="ru-RU"/>
              </w:rPr>
              <w:t xml:space="preserve"> </w:t>
            </w:r>
            <w:r w:rsidRPr="004E61AD">
              <w:rPr>
                <w:rFonts w:cs="Times New Roman"/>
                <w:sz w:val="16"/>
                <w:szCs w:val="16"/>
                <w:lang w:val="ru-RU"/>
              </w:rPr>
              <w:t>сложных</w:t>
            </w:r>
            <w:r w:rsidRPr="004E61AD">
              <w:rPr>
                <w:rFonts w:cs="Times New Roman"/>
                <w:spacing w:val="41"/>
                <w:sz w:val="16"/>
                <w:szCs w:val="16"/>
                <w:lang w:val="ru-RU"/>
              </w:rPr>
              <w:t xml:space="preserve"> </w:t>
            </w:r>
            <w:r w:rsidRPr="004E61AD">
              <w:rPr>
                <w:rFonts w:cs="Times New Roman"/>
                <w:spacing w:val="-1"/>
                <w:sz w:val="16"/>
                <w:szCs w:val="16"/>
                <w:lang w:val="ru-RU"/>
              </w:rPr>
              <w:t>градостроительных</w:t>
            </w:r>
            <w:r w:rsidRPr="004E61AD">
              <w:rPr>
                <w:rFonts w:cs="Times New Roman"/>
                <w:spacing w:val="1"/>
                <w:sz w:val="16"/>
                <w:szCs w:val="16"/>
                <w:lang w:val="ru-RU"/>
              </w:rPr>
              <w:t xml:space="preserve"> </w:t>
            </w:r>
            <w:r w:rsidRPr="004E61AD">
              <w:rPr>
                <w:rFonts w:cs="Times New Roman"/>
                <w:spacing w:val="-1"/>
                <w:sz w:val="16"/>
                <w:szCs w:val="16"/>
                <w:lang w:val="ru-RU"/>
              </w:rPr>
              <w:t>условиях</w:t>
            </w:r>
            <w:r w:rsidRPr="004E61AD">
              <w:rPr>
                <w:rFonts w:cs="Times New Roman"/>
                <w:spacing w:val="1"/>
                <w:sz w:val="16"/>
                <w:szCs w:val="16"/>
                <w:lang w:val="ru-RU"/>
              </w:rPr>
              <w:t xml:space="preserve"> </w:t>
            </w:r>
            <w:r w:rsidRPr="004E61AD">
              <w:rPr>
                <w:rFonts w:cs="Times New Roman"/>
                <w:spacing w:val="-1"/>
                <w:sz w:val="16"/>
                <w:szCs w:val="16"/>
                <w:lang w:val="ru-RU"/>
              </w:rPr>
              <w:t>указанные расстояния</w:t>
            </w:r>
            <w:r w:rsidRPr="004E61AD">
              <w:rPr>
                <w:rFonts w:cs="Times New Roman"/>
                <w:spacing w:val="1"/>
                <w:sz w:val="16"/>
                <w:szCs w:val="16"/>
                <w:lang w:val="ru-RU"/>
              </w:rPr>
              <w:t xml:space="preserve"> </w:t>
            </w:r>
            <w:r w:rsidRPr="004E61AD">
              <w:rPr>
                <w:rFonts w:cs="Times New Roman"/>
                <w:spacing w:val="-1"/>
                <w:sz w:val="16"/>
                <w:szCs w:val="16"/>
                <w:lang w:val="ru-RU"/>
              </w:rPr>
              <w:t>могут</w:t>
            </w:r>
            <w:r w:rsidRPr="004E61AD">
              <w:rPr>
                <w:rFonts w:cs="Times New Roman"/>
                <w:sz w:val="16"/>
                <w:szCs w:val="16"/>
                <w:lang w:val="ru-RU"/>
              </w:rPr>
              <w:t xml:space="preserve"> </w:t>
            </w:r>
            <w:r w:rsidRPr="004E61AD">
              <w:rPr>
                <w:rFonts w:cs="Times New Roman"/>
                <w:spacing w:val="-1"/>
                <w:sz w:val="16"/>
                <w:szCs w:val="16"/>
                <w:lang w:val="ru-RU"/>
              </w:rPr>
              <w:t>быть</w:t>
            </w:r>
            <w:r w:rsidRPr="004E61AD">
              <w:rPr>
                <w:rFonts w:cs="Times New Roman"/>
                <w:spacing w:val="59"/>
                <w:sz w:val="16"/>
                <w:szCs w:val="16"/>
                <w:lang w:val="ru-RU"/>
              </w:rPr>
              <w:t xml:space="preserve"> </w:t>
            </w:r>
            <w:r w:rsidRPr="004E61AD">
              <w:rPr>
                <w:rFonts w:cs="Times New Roman"/>
                <w:spacing w:val="-1"/>
                <w:sz w:val="16"/>
                <w:szCs w:val="16"/>
                <w:lang w:val="ru-RU"/>
              </w:rPr>
              <w:t xml:space="preserve">сокращены </w:t>
            </w:r>
            <w:r w:rsidRPr="004E61AD">
              <w:rPr>
                <w:rFonts w:cs="Times New Roman"/>
                <w:sz w:val="16"/>
                <w:szCs w:val="16"/>
                <w:lang w:val="ru-RU"/>
              </w:rPr>
              <w:t xml:space="preserve">при </w:t>
            </w:r>
            <w:r w:rsidRPr="004E61AD">
              <w:rPr>
                <w:rFonts w:cs="Times New Roman"/>
                <w:spacing w:val="-1"/>
                <w:sz w:val="16"/>
                <w:szCs w:val="16"/>
                <w:lang w:val="ru-RU"/>
              </w:rPr>
              <w:t>соблюдении</w:t>
            </w:r>
            <w:r w:rsidRPr="004E61AD">
              <w:rPr>
                <w:rFonts w:cs="Times New Roman"/>
                <w:sz w:val="16"/>
                <w:szCs w:val="16"/>
                <w:lang w:val="ru-RU"/>
              </w:rPr>
              <w:t xml:space="preserve"> </w:t>
            </w:r>
            <w:r w:rsidRPr="004E61AD">
              <w:rPr>
                <w:rFonts w:cs="Times New Roman"/>
                <w:spacing w:val="-1"/>
                <w:sz w:val="16"/>
                <w:szCs w:val="16"/>
                <w:lang w:val="ru-RU"/>
              </w:rPr>
              <w:t>нормативами</w:t>
            </w:r>
            <w:r w:rsidRPr="004E61AD">
              <w:rPr>
                <w:rFonts w:cs="Times New Roman"/>
                <w:sz w:val="16"/>
                <w:szCs w:val="16"/>
                <w:lang w:val="ru-RU"/>
              </w:rPr>
              <w:t xml:space="preserve"> </w:t>
            </w:r>
            <w:r w:rsidRPr="004E61AD">
              <w:rPr>
                <w:rFonts w:cs="Times New Roman"/>
                <w:spacing w:val="-1"/>
                <w:sz w:val="16"/>
                <w:szCs w:val="16"/>
                <w:lang w:val="ru-RU"/>
              </w:rPr>
              <w:t>инсоляции</w:t>
            </w:r>
            <w:r w:rsidRPr="004E61AD">
              <w:rPr>
                <w:rFonts w:cs="Times New Roman"/>
                <w:sz w:val="16"/>
                <w:szCs w:val="16"/>
                <w:lang w:val="ru-RU"/>
              </w:rPr>
              <w:t xml:space="preserve"> и</w:t>
            </w:r>
            <w:r w:rsidRPr="004E61AD">
              <w:rPr>
                <w:rFonts w:cs="Times New Roman"/>
                <w:spacing w:val="55"/>
                <w:sz w:val="16"/>
                <w:szCs w:val="16"/>
                <w:lang w:val="ru-RU"/>
              </w:rPr>
              <w:t xml:space="preserve"> </w:t>
            </w:r>
            <w:r w:rsidRPr="004E61AD">
              <w:rPr>
                <w:rFonts w:cs="Times New Roman"/>
                <w:spacing w:val="-1"/>
                <w:sz w:val="16"/>
                <w:szCs w:val="16"/>
                <w:lang w:val="ru-RU"/>
              </w:rPr>
              <w:t>освещенности</w:t>
            </w:r>
            <w:r w:rsidRPr="004E61AD">
              <w:rPr>
                <w:rFonts w:cs="Times New Roman"/>
                <w:sz w:val="16"/>
                <w:szCs w:val="16"/>
                <w:lang w:val="ru-RU"/>
              </w:rPr>
              <w:t xml:space="preserve"> и </w:t>
            </w:r>
            <w:r w:rsidRPr="004E61AD">
              <w:rPr>
                <w:rFonts w:cs="Times New Roman"/>
                <w:spacing w:val="-1"/>
                <w:sz w:val="16"/>
                <w:szCs w:val="16"/>
                <w:lang w:val="ru-RU"/>
              </w:rPr>
              <w:t>обеспечении</w:t>
            </w:r>
            <w:r w:rsidRPr="004E61AD">
              <w:rPr>
                <w:rFonts w:cs="Times New Roman"/>
                <w:sz w:val="16"/>
                <w:szCs w:val="16"/>
                <w:lang w:val="ru-RU"/>
              </w:rPr>
              <w:t xml:space="preserve"> </w:t>
            </w:r>
            <w:r w:rsidRPr="004E61AD">
              <w:rPr>
                <w:rFonts w:cs="Times New Roman"/>
                <w:spacing w:val="1"/>
                <w:sz w:val="16"/>
                <w:szCs w:val="16"/>
                <w:lang w:val="ru-RU"/>
              </w:rPr>
              <w:t>не</w:t>
            </w:r>
            <w:r w:rsidRPr="004E61AD">
              <w:rPr>
                <w:rFonts w:cs="Times New Roman"/>
                <w:spacing w:val="-1"/>
                <w:sz w:val="16"/>
                <w:szCs w:val="16"/>
                <w:lang w:val="ru-RU"/>
              </w:rPr>
              <w:t xml:space="preserve"> просматриваемости</w:t>
            </w:r>
            <w:r w:rsidRPr="004E61AD">
              <w:rPr>
                <w:rFonts w:cs="Times New Roman"/>
                <w:sz w:val="16"/>
                <w:szCs w:val="16"/>
                <w:lang w:val="ru-RU"/>
              </w:rPr>
              <w:t xml:space="preserve"> жилых</w:t>
            </w:r>
            <w:r w:rsidRPr="004E61AD">
              <w:rPr>
                <w:rFonts w:cs="Times New Roman"/>
                <w:spacing w:val="49"/>
                <w:sz w:val="16"/>
                <w:szCs w:val="16"/>
                <w:lang w:val="ru-RU"/>
              </w:rPr>
              <w:t xml:space="preserve"> </w:t>
            </w:r>
            <w:r w:rsidRPr="004E61AD">
              <w:rPr>
                <w:rFonts w:cs="Times New Roman"/>
                <w:spacing w:val="-1"/>
                <w:sz w:val="16"/>
                <w:szCs w:val="16"/>
                <w:lang w:val="ru-RU"/>
              </w:rPr>
              <w:t>помещений</w:t>
            </w:r>
            <w:r w:rsidRPr="004E61AD">
              <w:rPr>
                <w:rFonts w:cs="Times New Roman"/>
                <w:sz w:val="16"/>
                <w:szCs w:val="16"/>
                <w:lang w:val="ru-RU"/>
              </w:rPr>
              <w:t xml:space="preserve"> </w:t>
            </w:r>
            <w:r w:rsidRPr="004E61AD">
              <w:rPr>
                <w:rFonts w:cs="Times New Roman"/>
                <w:spacing w:val="-1"/>
                <w:sz w:val="16"/>
                <w:szCs w:val="16"/>
                <w:lang w:val="ru-RU"/>
              </w:rPr>
              <w:t>окно</w:t>
            </w:r>
            <w:r w:rsidRPr="004E61AD">
              <w:rPr>
                <w:rFonts w:cs="Times New Roman"/>
                <w:spacing w:val="1"/>
                <w:sz w:val="16"/>
                <w:szCs w:val="16"/>
                <w:lang w:val="ru-RU"/>
              </w:rPr>
              <w:t xml:space="preserve"> </w:t>
            </w:r>
            <w:r w:rsidRPr="004E61AD">
              <w:rPr>
                <w:rFonts w:cs="Times New Roman"/>
                <w:sz w:val="16"/>
                <w:szCs w:val="16"/>
                <w:lang w:val="ru-RU"/>
              </w:rPr>
              <w:t>в</w:t>
            </w:r>
            <w:r w:rsidRPr="004E61AD">
              <w:rPr>
                <w:rFonts w:cs="Times New Roman"/>
                <w:spacing w:val="-1"/>
                <w:sz w:val="16"/>
                <w:szCs w:val="16"/>
                <w:lang w:val="ru-RU"/>
              </w:rPr>
              <w:t xml:space="preserve"> окно.</w:t>
            </w:r>
          </w:p>
          <w:p w:rsidR="00171A19" w:rsidRPr="004E61AD" w:rsidRDefault="00171A19" w:rsidP="008109C7">
            <w:pPr>
              <w:pStyle w:val="a7"/>
              <w:numPr>
                <w:ilvl w:val="1"/>
                <w:numId w:val="6"/>
              </w:numPr>
              <w:tabs>
                <w:tab w:val="left" w:pos="376"/>
              </w:tabs>
              <w:suppressAutoHyphens/>
              <w:ind w:left="375" w:hanging="273"/>
              <w:contextualSpacing/>
              <w:rPr>
                <w:rFonts w:cs="Times New Roman"/>
                <w:sz w:val="16"/>
                <w:szCs w:val="16"/>
                <w:lang w:val="ru-RU"/>
              </w:rPr>
            </w:pPr>
            <w:r w:rsidRPr="004E61AD">
              <w:rPr>
                <w:rFonts w:cs="Times New Roman"/>
                <w:spacing w:val="-2"/>
                <w:sz w:val="16"/>
                <w:szCs w:val="16"/>
                <w:lang w:val="ru-RU"/>
              </w:rPr>
              <w:t>От</w:t>
            </w:r>
            <w:r w:rsidRPr="004E61AD">
              <w:rPr>
                <w:rFonts w:cs="Times New Roman"/>
                <w:sz w:val="16"/>
                <w:szCs w:val="16"/>
                <w:lang w:val="ru-RU"/>
              </w:rPr>
              <w:t xml:space="preserve"> </w:t>
            </w:r>
            <w:r w:rsidRPr="004E61AD">
              <w:rPr>
                <w:rFonts w:cs="Times New Roman"/>
                <w:spacing w:val="-1"/>
                <w:sz w:val="16"/>
                <w:szCs w:val="16"/>
                <w:lang w:val="ru-RU"/>
              </w:rPr>
              <w:t>красной</w:t>
            </w:r>
            <w:r w:rsidRPr="004E61AD">
              <w:rPr>
                <w:rFonts w:cs="Times New Roman"/>
                <w:sz w:val="16"/>
                <w:szCs w:val="16"/>
                <w:lang w:val="ru-RU"/>
              </w:rPr>
              <w:t xml:space="preserve"> </w:t>
            </w:r>
            <w:r w:rsidRPr="004E61AD">
              <w:rPr>
                <w:rFonts w:cs="Times New Roman"/>
                <w:spacing w:val="-1"/>
                <w:sz w:val="16"/>
                <w:szCs w:val="16"/>
                <w:lang w:val="ru-RU"/>
              </w:rPr>
              <w:t xml:space="preserve">линии </w:t>
            </w:r>
            <w:r w:rsidRPr="004E61AD">
              <w:rPr>
                <w:rFonts w:cs="Times New Roman"/>
                <w:sz w:val="16"/>
                <w:szCs w:val="16"/>
                <w:lang w:val="ru-RU"/>
              </w:rPr>
              <w:t>проездов</w:t>
            </w:r>
            <w:r w:rsidRPr="004E61AD">
              <w:rPr>
                <w:rFonts w:cs="Times New Roman"/>
                <w:spacing w:val="-1"/>
                <w:sz w:val="16"/>
                <w:szCs w:val="16"/>
                <w:lang w:val="ru-RU"/>
              </w:rPr>
              <w:t xml:space="preserve"> </w:t>
            </w:r>
            <w:r w:rsidRPr="004E61AD">
              <w:rPr>
                <w:rFonts w:cs="Times New Roman"/>
                <w:sz w:val="16"/>
                <w:szCs w:val="16"/>
                <w:lang w:val="ru-RU"/>
              </w:rPr>
              <w:t>–</w:t>
            </w:r>
            <w:r w:rsidRPr="004E61AD">
              <w:rPr>
                <w:rFonts w:cs="Times New Roman"/>
                <w:spacing w:val="1"/>
                <w:sz w:val="16"/>
                <w:szCs w:val="16"/>
                <w:lang w:val="ru-RU"/>
              </w:rPr>
              <w:t xml:space="preserve"> </w:t>
            </w:r>
            <w:r w:rsidRPr="004E61AD">
              <w:rPr>
                <w:rFonts w:cs="Times New Roman"/>
                <w:sz w:val="16"/>
                <w:szCs w:val="16"/>
                <w:lang w:val="ru-RU"/>
              </w:rPr>
              <w:t>не</w:t>
            </w:r>
            <w:r w:rsidRPr="004E61AD">
              <w:rPr>
                <w:rFonts w:cs="Times New Roman"/>
                <w:spacing w:val="-1"/>
                <w:sz w:val="16"/>
                <w:szCs w:val="16"/>
                <w:lang w:val="ru-RU"/>
              </w:rPr>
              <w:t xml:space="preserve"> менее</w:t>
            </w:r>
            <w:r w:rsidRPr="004E61AD">
              <w:rPr>
                <w:rFonts w:cs="Times New Roman"/>
                <w:sz w:val="16"/>
                <w:szCs w:val="16"/>
                <w:lang w:val="ru-RU"/>
              </w:rPr>
              <w:t xml:space="preserve"> </w:t>
            </w:r>
            <w:r w:rsidRPr="004E61AD">
              <w:rPr>
                <w:rFonts w:cs="Times New Roman"/>
                <w:spacing w:val="-1"/>
                <w:sz w:val="16"/>
                <w:szCs w:val="16"/>
                <w:lang w:val="ru-RU"/>
              </w:rPr>
              <w:t>чем</w:t>
            </w:r>
            <w:r w:rsidRPr="004E61AD">
              <w:rPr>
                <w:rFonts w:cs="Times New Roman"/>
                <w:spacing w:val="44"/>
                <w:sz w:val="16"/>
                <w:szCs w:val="16"/>
                <w:lang w:val="ru-RU"/>
              </w:rPr>
              <w:t xml:space="preserve"> </w:t>
            </w:r>
            <w:r w:rsidRPr="004E61AD">
              <w:rPr>
                <w:rFonts w:cs="Times New Roman"/>
                <w:sz w:val="16"/>
                <w:szCs w:val="16"/>
                <w:lang w:val="ru-RU"/>
              </w:rPr>
              <w:t>на</w:t>
            </w:r>
            <w:r w:rsidRPr="004E61AD">
              <w:rPr>
                <w:rFonts w:cs="Times New Roman"/>
                <w:spacing w:val="-1"/>
                <w:sz w:val="16"/>
                <w:szCs w:val="16"/>
                <w:lang w:val="ru-RU"/>
              </w:rPr>
              <w:t xml:space="preserve"> </w:t>
            </w:r>
            <w:r w:rsidRPr="004E61AD">
              <w:rPr>
                <w:rFonts w:cs="Times New Roman"/>
                <w:sz w:val="16"/>
                <w:szCs w:val="16"/>
                <w:lang w:val="ru-RU"/>
              </w:rPr>
              <w:t>3м</w:t>
            </w:r>
          </w:p>
          <w:p w:rsidR="00171A19" w:rsidRPr="004E61AD" w:rsidRDefault="00171A19" w:rsidP="008109C7">
            <w:pPr>
              <w:pStyle w:val="a7"/>
              <w:numPr>
                <w:ilvl w:val="1"/>
                <w:numId w:val="6"/>
              </w:numPr>
              <w:tabs>
                <w:tab w:val="left" w:pos="374"/>
              </w:tabs>
              <w:suppressAutoHyphens/>
              <w:ind w:left="373" w:hanging="271"/>
              <w:contextualSpacing/>
              <w:rPr>
                <w:rFonts w:cs="Times New Roman"/>
                <w:sz w:val="16"/>
                <w:szCs w:val="16"/>
                <w:lang w:val="ru-RU"/>
              </w:rPr>
            </w:pPr>
            <w:r w:rsidRPr="004E61AD">
              <w:rPr>
                <w:rFonts w:cs="Times New Roman"/>
                <w:spacing w:val="-1"/>
                <w:sz w:val="16"/>
                <w:szCs w:val="16"/>
                <w:lang w:val="ru-RU"/>
              </w:rPr>
              <w:t>Расстояние</w:t>
            </w:r>
            <w:r w:rsidRPr="004E61AD">
              <w:rPr>
                <w:rFonts w:cs="Times New Roman"/>
                <w:spacing w:val="42"/>
                <w:sz w:val="16"/>
                <w:szCs w:val="16"/>
                <w:lang w:val="ru-RU"/>
              </w:rPr>
              <w:t xml:space="preserve"> </w:t>
            </w:r>
            <w:r w:rsidRPr="004E61AD">
              <w:rPr>
                <w:rFonts w:cs="Times New Roman"/>
                <w:sz w:val="16"/>
                <w:szCs w:val="16"/>
                <w:lang w:val="ru-RU"/>
              </w:rPr>
              <w:t xml:space="preserve">от </w:t>
            </w:r>
            <w:r w:rsidRPr="004E61AD">
              <w:rPr>
                <w:rFonts w:cs="Times New Roman"/>
                <w:spacing w:val="1"/>
                <w:sz w:val="16"/>
                <w:szCs w:val="16"/>
                <w:lang w:val="ru-RU"/>
              </w:rPr>
              <w:t xml:space="preserve"> </w:t>
            </w:r>
            <w:r w:rsidRPr="004E61AD">
              <w:rPr>
                <w:rFonts w:cs="Times New Roman"/>
                <w:spacing w:val="-1"/>
                <w:sz w:val="16"/>
                <w:szCs w:val="16"/>
                <w:lang w:val="ru-RU"/>
              </w:rPr>
              <w:t>хозяйственных</w:t>
            </w:r>
            <w:r w:rsidRPr="004E61AD">
              <w:rPr>
                <w:rFonts w:cs="Times New Roman"/>
                <w:spacing w:val="44"/>
                <w:sz w:val="16"/>
                <w:szCs w:val="16"/>
                <w:lang w:val="ru-RU"/>
              </w:rPr>
              <w:t xml:space="preserve"> </w:t>
            </w:r>
            <w:r w:rsidRPr="004E61AD">
              <w:rPr>
                <w:rFonts w:cs="Times New Roman"/>
                <w:sz w:val="16"/>
                <w:szCs w:val="16"/>
                <w:lang w:val="ru-RU"/>
              </w:rPr>
              <w:t>построек</w:t>
            </w:r>
            <w:r w:rsidRPr="004E61AD">
              <w:rPr>
                <w:rFonts w:cs="Times New Roman"/>
                <w:spacing w:val="7"/>
                <w:sz w:val="16"/>
                <w:szCs w:val="16"/>
                <w:lang w:val="ru-RU"/>
              </w:rPr>
              <w:t xml:space="preserve"> </w:t>
            </w:r>
            <w:r w:rsidRPr="004E61AD">
              <w:rPr>
                <w:rFonts w:cs="Times New Roman"/>
                <w:spacing w:val="-1"/>
                <w:sz w:val="16"/>
                <w:szCs w:val="16"/>
                <w:lang w:val="ru-RU"/>
              </w:rPr>
              <w:t>(гараж,</w:t>
            </w:r>
            <w:r w:rsidRPr="004E61AD">
              <w:rPr>
                <w:rFonts w:cs="Times New Roman"/>
                <w:spacing w:val="1"/>
                <w:sz w:val="16"/>
                <w:szCs w:val="16"/>
                <w:lang w:val="ru-RU"/>
              </w:rPr>
              <w:t xml:space="preserve"> </w:t>
            </w:r>
            <w:r w:rsidRPr="004E61AD">
              <w:rPr>
                <w:rFonts w:cs="Times New Roman"/>
                <w:spacing w:val="-1"/>
                <w:sz w:val="16"/>
                <w:szCs w:val="16"/>
                <w:lang w:val="ru-RU"/>
              </w:rPr>
              <w:t>летняя</w:t>
            </w:r>
            <w:r w:rsidRPr="004E61AD">
              <w:rPr>
                <w:rFonts w:cs="Times New Roman"/>
                <w:spacing w:val="1"/>
                <w:sz w:val="16"/>
                <w:szCs w:val="16"/>
                <w:lang w:val="ru-RU"/>
              </w:rPr>
              <w:t xml:space="preserve"> </w:t>
            </w:r>
            <w:r w:rsidRPr="004E61AD">
              <w:rPr>
                <w:rFonts w:cs="Times New Roman"/>
                <w:spacing w:val="-1"/>
                <w:sz w:val="16"/>
                <w:szCs w:val="16"/>
                <w:lang w:val="ru-RU"/>
              </w:rPr>
              <w:t>кухня,</w:t>
            </w:r>
          </w:p>
        </w:tc>
      </w:tr>
      <w:tr w:rsidR="00171A19" w:rsidRPr="004E61AD" w:rsidTr="00522B88">
        <w:trPr>
          <w:gridAfter w:val="1"/>
          <w:wAfter w:w="141" w:type="dxa"/>
          <w:trHeight w:hRule="exact" w:val="2700"/>
        </w:trPr>
        <w:tc>
          <w:tcPr>
            <w:tcW w:w="535"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02"/>
              <w:contextualSpacing/>
              <w:rPr>
                <w:rFonts w:eastAsia="Times New Roman"/>
                <w:sz w:val="18"/>
                <w:szCs w:val="18"/>
              </w:rPr>
            </w:pPr>
            <w:r w:rsidRPr="004E61AD">
              <w:rPr>
                <w:spacing w:val="1"/>
                <w:sz w:val="18"/>
              </w:rPr>
              <w:t>2.</w:t>
            </w:r>
          </w:p>
        </w:tc>
        <w:tc>
          <w:tcPr>
            <w:tcW w:w="22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02" w:right="304"/>
              <w:contextualSpacing/>
              <w:rPr>
                <w:rFonts w:eastAsia="Times New Roman"/>
                <w:sz w:val="18"/>
                <w:szCs w:val="18"/>
              </w:rPr>
            </w:pPr>
            <w:r w:rsidRPr="004E61AD">
              <w:rPr>
                <w:spacing w:val="-1"/>
                <w:sz w:val="18"/>
              </w:rPr>
              <w:t>Малоэтажная</w:t>
            </w:r>
            <w:r w:rsidRPr="004E61AD">
              <w:rPr>
                <w:spacing w:val="27"/>
                <w:sz w:val="18"/>
              </w:rPr>
              <w:t xml:space="preserve"> </w:t>
            </w:r>
            <w:r w:rsidRPr="004E61AD">
              <w:rPr>
                <w:spacing w:val="-1"/>
                <w:sz w:val="18"/>
              </w:rPr>
              <w:t>многоквартирная</w:t>
            </w:r>
            <w:r w:rsidRPr="004E61AD">
              <w:rPr>
                <w:spacing w:val="1"/>
                <w:sz w:val="18"/>
              </w:rPr>
              <w:t xml:space="preserve"> </w:t>
            </w:r>
            <w:r w:rsidRPr="004E61AD">
              <w:rPr>
                <w:spacing w:val="-1"/>
                <w:sz w:val="18"/>
              </w:rPr>
              <w:t>жилая</w:t>
            </w:r>
            <w:r w:rsidRPr="004E61AD">
              <w:rPr>
                <w:spacing w:val="27"/>
                <w:sz w:val="18"/>
              </w:rPr>
              <w:t xml:space="preserve"> </w:t>
            </w:r>
            <w:r w:rsidRPr="004E61AD">
              <w:rPr>
                <w:spacing w:val="-1"/>
                <w:sz w:val="18"/>
              </w:rPr>
              <w:t>застройка</w:t>
            </w:r>
          </w:p>
        </w:tc>
        <w:tc>
          <w:tcPr>
            <w:tcW w:w="70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90"/>
              <w:contextualSpacing/>
              <w:rPr>
                <w:rFonts w:eastAsia="Times New Roman"/>
                <w:sz w:val="18"/>
                <w:szCs w:val="18"/>
              </w:rPr>
            </w:pPr>
            <w:r w:rsidRPr="004E61AD">
              <w:rPr>
                <w:spacing w:val="-1"/>
                <w:sz w:val="18"/>
              </w:rPr>
              <w:t>Ж-1</w:t>
            </w:r>
          </w:p>
        </w:tc>
        <w:tc>
          <w:tcPr>
            <w:tcW w:w="538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02" w:right="268"/>
              <w:contextualSpacing/>
              <w:rPr>
                <w:spacing w:val="-1"/>
                <w:sz w:val="18"/>
                <w:lang w:val="ru-RU"/>
              </w:rPr>
            </w:pPr>
            <w:r w:rsidRPr="004E61AD">
              <w:rPr>
                <w:spacing w:val="-1"/>
                <w:sz w:val="18"/>
                <w:lang w:val="ru-RU"/>
              </w:rPr>
              <w:t>Размещение малоэтажных многоквартирных домов (многоквартирные дома высотой до 4 этажей, включая мансардный);</w:t>
            </w:r>
          </w:p>
          <w:p w:rsidR="00171A19" w:rsidRPr="004E61AD" w:rsidRDefault="00171A19" w:rsidP="00C352EE">
            <w:pPr>
              <w:pStyle w:val="TableParagraph"/>
              <w:suppressAutoHyphens/>
              <w:ind w:left="102" w:right="148"/>
              <w:contextualSpacing/>
              <w:rPr>
                <w:rFonts w:eastAsia="Times New Roman"/>
                <w:sz w:val="18"/>
                <w:szCs w:val="18"/>
                <w:lang w:val="ru-RU"/>
              </w:rPr>
            </w:pPr>
            <w:r w:rsidRPr="004E61AD">
              <w:rPr>
                <w:spacing w:val="-1"/>
                <w:sz w:val="18"/>
                <w:lang w:val="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1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69"/>
              <w:contextualSpacing/>
              <w:rPr>
                <w:rFonts w:eastAsia="Times New Roman"/>
                <w:sz w:val="18"/>
                <w:szCs w:val="18"/>
              </w:rPr>
            </w:pPr>
            <w:r w:rsidRPr="004E61AD">
              <w:rPr>
                <w:spacing w:val="-1"/>
                <w:sz w:val="18"/>
              </w:rPr>
              <w:t>2.1.1</w:t>
            </w:r>
          </w:p>
        </w:tc>
        <w:tc>
          <w:tcPr>
            <w:tcW w:w="5467"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C352EE">
            <w:pPr>
              <w:suppressAutoHyphens/>
              <w:contextualSpacing/>
              <w:rPr>
                <w:rFonts w:cs="Times New Roman"/>
                <w:sz w:val="16"/>
                <w:szCs w:val="16"/>
              </w:rPr>
            </w:pPr>
          </w:p>
        </w:tc>
      </w:tr>
      <w:tr w:rsidR="00171A19" w:rsidRPr="004E61AD" w:rsidTr="00522B88">
        <w:trPr>
          <w:gridAfter w:val="1"/>
          <w:wAfter w:w="141" w:type="dxa"/>
          <w:trHeight w:hRule="exact" w:val="1697"/>
        </w:trPr>
        <w:tc>
          <w:tcPr>
            <w:tcW w:w="535"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02"/>
              <w:contextualSpacing/>
              <w:rPr>
                <w:rFonts w:eastAsia="Times New Roman"/>
                <w:sz w:val="18"/>
                <w:szCs w:val="18"/>
              </w:rPr>
            </w:pPr>
            <w:r w:rsidRPr="004E61AD">
              <w:rPr>
                <w:sz w:val="18"/>
              </w:rPr>
              <w:t>3.</w:t>
            </w:r>
          </w:p>
        </w:tc>
        <w:tc>
          <w:tcPr>
            <w:tcW w:w="22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02" w:right="469"/>
              <w:contextualSpacing/>
              <w:rPr>
                <w:rFonts w:eastAsia="Times New Roman"/>
                <w:sz w:val="18"/>
                <w:szCs w:val="18"/>
              </w:rPr>
            </w:pPr>
            <w:r w:rsidRPr="004E61AD">
              <w:rPr>
                <w:spacing w:val="-1"/>
                <w:sz w:val="18"/>
              </w:rPr>
              <w:t>Блокированная</w:t>
            </w:r>
            <w:r w:rsidRPr="004E61AD">
              <w:rPr>
                <w:spacing w:val="1"/>
                <w:sz w:val="18"/>
              </w:rPr>
              <w:t xml:space="preserve"> </w:t>
            </w:r>
            <w:r w:rsidRPr="004E61AD">
              <w:rPr>
                <w:spacing w:val="-1"/>
                <w:sz w:val="18"/>
              </w:rPr>
              <w:t>жилая</w:t>
            </w:r>
            <w:r w:rsidRPr="004E61AD">
              <w:rPr>
                <w:spacing w:val="21"/>
                <w:sz w:val="18"/>
              </w:rPr>
              <w:t xml:space="preserve"> </w:t>
            </w:r>
            <w:r w:rsidRPr="004E61AD">
              <w:rPr>
                <w:spacing w:val="-1"/>
                <w:sz w:val="18"/>
              </w:rPr>
              <w:t>застройка</w:t>
            </w:r>
          </w:p>
        </w:tc>
        <w:tc>
          <w:tcPr>
            <w:tcW w:w="70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90"/>
              <w:contextualSpacing/>
              <w:rPr>
                <w:rFonts w:eastAsia="Times New Roman"/>
                <w:sz w:val="18"/>
                <w:szCs w:val="18"/>
              </w:rPr>
            </w:pPr>
            <w:r w:rsidRPr="004E61AD">
              <w:rPr>
                <w:spacing w:val="-1"/>
                <w:sz w:val="18"/>
              </w:rPr>
              <w:t>Ж-1</w:t>
            </w:r>
          </w:p>
        </w:tc>
        <w:tc>
          <w:tcPr>
            <w:tcW w:w="538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02"/>
              <w:contextualSpacing/>
              <w:rPr>
                <w:rFonts w:eastAsia="Times New Roman"/>
                <w:sz w:val="18"/>
                <w:szCs w:val="18"/>
                <w:lang w:val="ru-RU"/>
              </w:rPr>
            </w:pPr>
            <w:r w:rsidRPr="004E61AD">
              <w:rPr>
                <w:spacing w:val="-1"/>
                <w:sz w:val="18"/>
                <w:lang w:val="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71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contextualSpacing/>
              <w:jc w:val="center"/>
              <w:rPr>
                <w:rFonts w:eastAsia="Times New Roman"/>
                <w:sz w:val="18"/>
                <w:szCs w:val="18"/>
              </w:rPr>
            </w:pPr>
            <w:r w:rsidRPr="004E61AD">
              <w:rPr>
                <w:sz w:val="18"/>
              </w:rPr>
              <w:t>2.3</w:t>
            </w:r>
          </w:p>
        </w:tc>
        <w:tc>
          <w:tcPr>
            <w:tcW w:w="5467"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C352EE">
            <w:pPr>
              <w:suppressAutoHyphens/>
              <w:contextualSpacing/>
              <w:rPr>
                <w:rFonts w:cs="Times New Roman"/>
                <w:sz w:val="16"/>
                <w:szCs w:val="16"/>
              </w:rPr>
            </w:pPr>
          </w:p>
        </w:tc>
      </w:tr>
      <w:tr w:rsidR="00171A19" w:rsidRPr="004E61AD" w:rsidTr="00522B88">
        <w:trPr>
          <w:trHeight w:hRule="exact" w:val="7810"/>
        </w:trPr>
        <w:tc>
          <w:tcPr>
            <w:tcW w:w="535"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02"/>
              <w:contextualSpacing/>
              <w:rPr>
                <w:rFonts w:eastAsia="Times New Roman"/>
                <w:sz w:val="18"/>
                <w:szCs w:val="18"/>
              </w:rPr>
            </w:pPr>
            <w:r w:rsidRPr="004E61AD">
              <w:rPr>
                <w:sz w:val="18"/>
              </w:rPr>
              <w:t>4.</w:t>
            </w:r>
          </w:p>
        </w:tc>
        <w:tc>
          <w:tcPr>
            <w:tcW w:w="22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02" w:right="462"/>
              <w:contextualSpacing/>
              <w:rPr>
                <w:rFonts w:eastAsia="Times New Roman"/>
                <w:sz w:val="18"/>
                <w:szCs w:val="18"/>
                <w:lang w:val="ru-RU"/>
              </w:rPr>
            </w:pPr>
            <w:r w:rsidRPr="004E61AD">
              <w:rPr>
                <w:spacing w:val="-1"/>
                <w:sz w:val="18"/>
                <w:lang w:val="ru-RU"/>
              </w:rPr>
              <w:t>Для</w:t>
            </w:r>
            <w:r w:rsidRPr="004E61AD">
              <w:rPr>
                <w:spacing w:val="1"/>
                <w:sz w:val="18"/>
                <w:lang w:val="ru-RU"/>
              </w:rPr>
              <w:t xml:space="preserve"> </w:t>
            </w:r>
            <w:r w:rsidRPr="004E61AD">
              <w:rPr>
                <w:spacing w:val="-1"/>
                <w:sz w:val="18"/>
                <w:lang w:val="ru-RU"/>
              </w:rPr>
              <w:t>ведения</w:t>
            </w:r>
            <w:r w:rsidRPr="004E61AD">
              <w:rPr>
                <w:spacing w:val="1"/>
                <w:sz w:val="18"/>
                <w:lang w:val="ru-RU"/>
              </w:rPr>
              <w:t xml:space="preserve"> </w:t>
            </w:r>
            <w:r w:rsidRPr="004E61AD">
              <w:rPr>
                <w:spacing w:val="-1"/>
                <w:sz w:val="18"/>
                <w:lang w:val="ru-RU"/>
              </w:rPr>
              <w:t>личного</w:t>
            </w:r>
            <w:r w:rsidRPr="004E61AD">
              <w:rPr>
                <w:spacing w:val="30"/>
                <w:sz w:val="18"/>
                <w:lang w:val="ru-RU"/>
              </w:rPr>
              <w:t xml:space="preserve"> </w:t>
            </w:r>
            <w:r w:rsidRPr="004E61AD">
              <w:rPr>
                <w:spacing w:val="-1"/>
                <w:sz w:val="18"/>
                <w:lang w:val="ru-RU"/>
              </w:rPr>
              <w:t>подсобного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90"/>
              <w:contextualSpacing/>
              <w:rPr>
                <w:rFonts w:eastAsia="Times New Roman"/>
                <w:sz w:val="18"/>
                <w:szCs w:val="18"/>
              </w:rPr>
            </w:pPr>
            <w:r w:rsidRPr="004E61AD">
              <w:rPr>
                <w:spacing w:val="-1"/>
                <w:sz w:val="18"/>
              </w:rPr>
              <w:t>Ж-1</w:t>
            </w:r>
          </w:p>
        </w:tc>
        <w:tc>
          <w:tcPr>
            <w:tcW w:w="538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02" w:right="440"/>
              <w:contextualSpacing/>
              <w:rPr>
                <w:spacing w:val="-1"/>
                <w:sz w:val="18"/>
                <w:lang w:val="ru-RU"/>
              </w:rPr>
            </w:pPr>
            <w:r w:rsidRPr="004E61AD">
              <w:rPr>
                <w:spacing w:val="-1"/>
                <w:sz w:val="18"/>
                <w:lang w:val="ru-RU"/>
              </w:rPr>
              <w:t>Размещение жилого дома, указанного в описании вида разрешенного использования с кодом 2.1;</w:t>
            </w:r>
          </w:p>
          <w:p w:rsidR="00171A19" w:rsidRPr="004E61AD" w:rsidRDefault="00171A19" w:rsidP="00C352EE">
            <w:pPr>
              <w:pStyle w:val="TableParagraph"/>
              <w:suppressAutoHyphens/>
              <w:ind w:left="102" w:right="440"/>
              <w:contextualSpacing/>
              <w:rPr>
                <w:spacing w:val="-1"/>
                <w:sz w:val="18"/>
                <w:lang w:val="ru-RU"/>
              </w:rPr>
            </w:pPr>
            <w:r w:rsidRPr="004E61AD">
              <w:rPr>
                <w:spacing w:val="-1"/>
                <w:sz w:val="18"/>
                <w:lang w:val="ru-RU"/>
              </w:rPr>
              <w:t>производство сельскохозяйственной продукции;</w:t>
            </w:r>
          </w:p>
          <w:p w:rsidR="00171A19" w:rsidRPr="004E61AD" w:rsidRDefault="00171A19" w:rsidP="00C352EE">
            <w:pPr>
              <w:pStyle w:val="TableParagraph"/>
              <w:suppressAutoHyphens/>
              <w:ind w:left="102" w:right="440"/>
              <w:contextualSpacing/>
              <w:rPr>
                <w:spacing w:val="-1"/>
                <w:sz w:val="18"/>
                <w:lang w:val="ru-RU"/>
              </w:rPr>
            </w:pPr>
            <w:r w:rsidRPr="004E61AD">
              <w:rPr>
                <w:spacing w:val="-1"/>
                <w:sz w:val="18"/>
                <w:lang w:val="ru-RU"/>
              </w:rPr>
              <w:t>размещение гаража и иных вспомогательных сооружений;</w:t>
            </w:r>
          </w:p>
          <w:p w:rsidR="00171A19" w:rsidRPr="004E61AD" w:rsidRDefault="00171A19" w:rsidP="00C352EE">
            <w:pPr>
              <w:pStyle w:val="TableParagraph"/>
              <w:suppressAutoHyphens/>
              <w:ind w:left="102" w:right="766"/>
              <w:contextualSpacing/>
              <w:rPr>
                <w:rFonts w:eastAsia="Times New Roman"/>
                <w:sz w:val="18"/>
                <w:szCs w:val="18"/>
                <w:lang w:val="ru-RU"/>
              </w:rPr>
            </w:pPr>
            <w:r w:rsidRPr="004E61AD">
              <w:rPr>
                <w:spacing w:val="-1"/>
                <w:sz w:val="18"/>
                <w:lang w:val="ru-RU"/>
              </w:rPr>
              <w:t>содержание сельскохозяйственных животных</w:t>
            </w:r>
          </w:p>
        </w:tc>
        <w:tc>
          <w:tcPr>
            <w:tcW w:w="71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contextualSpacing/>
              <w:jc w:val="center"/>
              <w:rPr>
                <w:rFonts w:eastAsia="Times New Roman"/>
                <w:sz w:val="18"/>
                <w:szCs w:val="18"/>
              </w:rPr>
            </w:pPr>
            <w:r w:rsidRPr="004E61AD">
              <w:rPr>
                <w:sz w:val="18"/>
              </w:rPr>
              <w:t>2.2</w:t>
            </w:r>
          </w:p>
        </w:tc>
        <w:tc>
          <w:tcPr>
            <w:tcW w:w="5467" w:type="dxa"/>
            <w:gridSpan w:val="2"/>
            <w:tcBorders>
              <w:top w:val="single" w:sz="4" w:space="0" w:color="auto"/>
              <w:left w:val="single" w:sz="4" w:space="0" w:color="auto"/>
              <w:bottom w:val="single" w:sz="4" w:space="0" w:color="auto"/>
              <w:right w:val="single" w:sz="4" w:space="0" w:color="auto"/>
            </w:tcBorders>
            <w:hideMark/>
          </w:tcPr>
          <w:p w:rsidR="00171A19" w:rsidRPr="004E61AD" w:rsidRDefault="00171A19" w:rsidP="00C352EE">
            <w:pPr>
              <w:pStyle w:val="TableParagraph"/>
              <w:suppressAutoHyphens/>
              <w:ind w:left="102"/>
              <w:contextualSpacing/>
              <w:rPr>
                <w:rFonts w:eastAsia="Times New Roman"/>
                <w:sz w:val="16"/>
                <w:szCs w:val="16"/>
                <w:lang w:val="ru-RU"/>
              </w:rPr>
            </w:pPr>
            <w:r w:rsidRPr="004E61AD">
              <w:rPr>
                <w:spacing w:val="-1"/>
                <w:sz w:val="16"/>
                <w:szCs w:val="16"/>
                <w:lang w:val="ru-RU"/>
              </w:rPr>
              <w:t>теплица,</w:t>
            </w:r>
            <w:r w:rsidRPr="004E61AD">
              <w:rPr>
                <w:sz w:val="16"/>
                <w:szCs w:val="16"/>
                <w:lang w:val="ru-RU"/>
              </w:rPr>
              <w:t xml:space="preserve"> </w:t>
            </w:r>
            <w:r w:rsidRPr="004E61AD">
              <w:rPr>
                <w:spacing w:val="-1"/>
                <w:sz w:val="16"/>
                <w:szCs w:val="16"/>
                <w:lang w:val="ru-RU"/>
              </w:rPr>
              <w:t>баня).</w:t>
            </w:r>
            <w:r w:rsidRPr="004E61AD">
              <w:rPr>
                <w:sz w:val="16"/>
                <w:szCs w:val="16"/>
                <w:lang w:val="ru-RU"/>
              </w:rPr>
              <w:t xml:space="preserve"> </w:t>
            </w:r>
            <w:r w:rsidRPr="004E61AD">
              <w:rPr>
                <w:spacing w:val="1"/>
                <w:sz w:val="16"/>
                <w:szCs w:val="16"/>
                <w:lang w:val="ru-RU"/>
              </w:rPr>
              <w:t xml:space="preserve"> </w:t>
            </w:r>
            <w:r w:rsidRPr="004E61AD">
              <w:rPr>
                <w:sz w:val="16"/>
                <w:szCs w:val="16"/>
                <w:lang w:val="ru-RU"/>
              </w:rPr>
              <w:t>до</w:t>
            </w:r>
            <w:r w:rsidRPr="004E61AD">
              <w:rPr>
                <w:spacing w:val="1"/>
                <w:sz w:val="16"/>
                <w:szCs w:val="16"/>
                <w:lang w:val="ru-RU"/>
              </w:rPr>
              <w:t xml:space="preserve"> </w:t>
            </w:r>
            <w:r w:rsidRPr="004E61AD">
              <w:rPr>
                <w:spacing w:val="-1"/>
                <w:sz w:val="16"/>
                <w:szCs w:val="16"/>
                <w:lang w:val="ru-RU"/>
              </w:rPr>
              <w:t>красных</w:t>
            </w:r>
            <w:r w:rsidRPr="004E61AD">
              <w:rPr>
                <w:spacing w:val="44"/>
                <w:sz w:val="16"/>
                <w:szCs w:val="16"/>
                <w:lang w:val="ru-RU"/>
              </w:rPr>
              <w:t xml:space="preserve"> </w:t>
            </w:r>
            <w:r w:rsidRPr="004E61AD">
              <w:rPr>
                <w:spacing w:val="-1"/>
                <w:sz w:val="16"/>
                <w:szCs w:val="16"/>
                <w:lang w:val="ru-RU"/>
              </w:rPr>
              <w:t>линий</w:t>
            </w:r>
            <w:r w:rsidRPr="004E61AD">
              <w:rPr>
                <w:spacing w:val="45"/>
                <w:sz w:val="16"/>
                <w:szCs w:val="16"/>
                <w:lang w:val="ru-RU"/>
              </w:rPr>
              <w:t xml:space="preserve"> </w:t>
            </w:r>
            <w:r w:rsidRPr="004E61AD">
              <w:rPr>
                <w:spacing w:val="-1"/>
                <w:sz w:val="16"/>
                <w:szCs w:val="16"/>
                <w:lang w:val="ru-RU"/>
              </w:rPr>
              <w:t>улиц</w:t>
            </w:r>
            <w:r w:rsidRPr="004E61AD">
              <w:rPr>
                <w:spacing w:val="45"/>
                <w:sz w:val="16"/>
                <w:szCs w:val="16"/>
                <w:lang w:val="ru-RU"/>
              </w:rPr>
              <w:t xml:space="preserve"> </w:t>
            </w:r>
            <w:r w:rsidRPr="004E61AD">
              <w:rPr>
                <w:sz w:val="16"/>
                <w:szCs w:val="16"/>
                <w:lang w:val="ru-RU"/>
              </w:rPr>
              <w:t>и проездов</w:t>
            </w:r>
            <w:r w:rsidRPr="004E61AD">
              <w:rPr>
                <w:spacing w:val="-1"/>
                <w:sz w:val="16"/>
                <w:szCs w:val="16"/>
                <w:lang w:val="ru-RU"/>
              </w:rPr>
              <w:t xml:space="preserve"> должно</w:t>
            </w:r>
            <w:r w:rsidRPr="004E61AD">
              <w:rPr>
                <w:spacing w:val="1"/>
                <w:sz w:val="16"/>
                <w:szCs w:val="16"/>
                <w:lang w:val="ru-RU"/>
              </w:rPr>
              <w:t xml:space="preserve"> </w:t>
            </w:r>
            <w:r w:rsidRPr="004E61AD">
              <w:rPr>
                <w:spacing w:val="-1"/>
                <w:sz w:val="16"/>
                <w:szCs w:val="16"/>
                <w:lang w:val="ru-RU"/>
              </w:rPr>
              <w:t>быть:</w:t>
            </w:r>
          </w:p>
          <w:p w:rsidR="00171A19" w:rsidRPr="004E61AD" w:rsidRDefault="00171A19" w:rsidP="008109C7">
            <w:pPr>
              <w:pStyle w:val="a7"/>
              <w:numPr>
                <w:ilvl w:val="0"/>
                <w:numId w:val="7"/>
              </w:numPr>
              <w:tabs>
                <w:tab w:val="left" w:pos="254"/>
              </w:tabs>
              <w:suppressAutoHyphens/>
              <w:ind w:right="523" w:firstLine="0"/>
              <w:contextualSpacing/>
              <w:rPr>
                <w:rFonts w:cs="Times New Roman"/>
                <w:strike/>
                <w:sz w:val="16"/>
                <w:szCs w:val="16"/>
                <w:lang w:val="ru-RU"/>
              </w:rPr>
            </w:pPr>
            <w:r w:rsidRPr="004E61AD">
              <w:rPr>
                <w:rFonts w:cs="Times New Roman"/>
                <w:sz w:val="16"/>
                <w:szCs w:val="16"/>
                <w:lang w:val="ru-RU"/>
              </w:rPr>
              <w:t>в</w:t>
            </w:r>
            <w:r w:rsidRPr="004E61AD">
              <w:rPr>
                <w:rFonts w:cs="Times New Roman"/>
                <w:spacing w:val="-1"/>
                <w:sz w:val="16"/>
                <w:szCs w:val="16"/>
                <w:lang w:val="ru-RU"/>
              </w:rPr>
              <w:t xml:space="preserve"> существующей</w:t>
            </w:r>
            <w:r w:rsidRPr="004E61AD">
              <w:rPr>
                <w:rFonts w:cs="Times New Roman"/>
                <w:sz w:val="16"/>
                <w:szCs w:val="16"/>
                <w:lang w:val="ru-RU"/>
              </w:rPr>
              <w:t xml:space="preserve"> </w:t>
            </w:r>
            <w:r w:rsidRPr="004E61AD">
              <w:rPr>
                <w:rFonts w:cs="Times New Roman"/>
                <w:spacing w:val="-1"/>
                <w:sz w:val="16"/>
                <w:szCs w:val="16"/>
                <w:lang w:val="ru-RU"/>
              </w:rPr>
              <w:t>застройке</w:t>
            </w:r>
            <w:r w:rsidRPr="004E61AD">
              <w:rPr>
                <w:rFonts w:cs="Times New Roman"/>
                <w:spacing w:val="1"/>
                <w:sz w:val="16"/>
                <w:szCs w:val="16"/>
                <w:lang w:val="ru-RU"/>
              </w:rPr>
              <w:t xml:space="preserve"> </w:t>
            </w:r>
            <w:r w:rsidRPr="004E61AD">
              <w:rPr>
                <w:rFonts w:cs="Times New Roman"/>
                <w:sz w:val="16"/>
                <w:szCs w:val="16"/>
                <w:lang w:val="ru-RU"/>
              </w:rPr>
              <w:t xml:space="preserve">- </w:t>
            </w:r>
            <w:r w:rsidRPr="004E61AD">
              <w:rPr>
                <w:rFonts w:cs="Times New Roman"/>
                <w:spacing w:val="1"/>
                <w:sz w:val="16"/>
                <w:szCs w:val="16"/>
                <w:lang w:val="ru-RU"/>
              </w:rPr>
              <w:t xml:space="preserve"> </w:t>
            </w:r>
            <w:r w:rsidRPr="004E61AD">
              <w:rPr>
                <w:rFonts w:cs="Times New Roman"/>
                <w:sz w:val="16"/>
                <w:szCs w:val="16"/>
                <w:lang w:val="ru-RU"/>
              </w:rPr>
              <w:t xml:space="preserve">в </w:t>
            </w:r>
            <w:r w:rsidRPr="004E61AD">
              <w:rPr>
                <w:rFonts w:cs="Times New Roman"/>
                <w:spacing w:val="-1"/>
                <w:sz w:val="16"/>
                <w:szCs w:val="16"/>
                <w:lang w:val="ru-RU"/>
              </w:rPr>
              <w:t>соответствии</w:t>
            </w:r>
            <w:r w:rsidRPr="004E61AD">
              <w:rPr>
                <w:rFonts w:cs="Times New Roman"/>
                <w:sz w:val="16"/>
                <w:szCs w:val="16"/>
                <w:lang w:val="ru-RU"/>
              </w:rPr>
              <w:t xml:space="preserve"> </w:t>
            </w:r>
            <w:r w:rsidRPr="004E61AD">
              <w:rPr>
                <w:rFonts w:cs="Times New Roman"/>
                <w:spacing w:val="-1"/>
                <w:sz w:val="16"/>
                <w:szCs w:val="16"/>
                <w:lang w:val="ru-RU"/>
              </w:rPr>
              <w:t>со</w:t>
            </w:r>
            <w:r w:rsidRPr="004E61AD">
              <w:rPr>
                <w:rFonts w:cs="Times New Roman"/>
                <w:spacing w:val="1"/>
                <w:sz w:val="16"/>
                <w:szCs w:val="16"/>
                <w:lang w:val="ru-RU"/>
              </w:rPr>
              <w:t xml:space="preserve"> </w:t>
            </w:r>
            <w:r w:rsidRPr="004E61AD">
              <w:rPr>
                <w:rFonts w:cs="Times New Roman"/>
                <w:spacing w:val="-1"/>
                <w:sz w:val="16"/>
                <w:szCs w:val="16"/>
                <w:lang w:val="ru-RU"/>
              </w:rPr>
              <w:t>сложившейся</w:t>
            </w:r>
            <w:r w:rsidRPr="004E61AD">
              <w:rPr>
                <w:rFonts w:cs="Times New Roman"/>
                <w:spacing w:val="59"/>
                <w:sz w:val="16"/>
                <w:szCs w:val="16"/>
                <w:lang w:val="ru-RU"/>
              </w:rPr>
              <w:t xml:space="preserve"> </w:t>
            </w:r>
            <w:r w:rsidRPr="004E61AD">
              <w:rPr>
                <w:rFonts w:cs="Times New Roman"/>
                <w:spacing w:val="-1"/>
                <w:sz w:val="16"/>
                <w:szCs w:val="16"/>
                <w:lang w:val="ru-RU"/>
              </w:rPr>
              <w:t>линией</w:t>
            </w:r>
            <w:r w:rsidRPr="004E61AD">
              <w:rPr>
                <w:rFonts w:cs="Times New Roman"/>
                <w:spacing w:val="45"/>
                <w:sz w:val="16"/>
                <w:szCs w:val="16"/>
                <w:lang w:val="ru-RU"/>
              </w:rPr>
              <w:t xml:space="preserve"> </w:t>
            </w:r>
            <w:r w:rsidRPr="004E61AD">
              <w:rPr>
                <w:rFonts w:cs="Times New Roman"/>
                <w:spacing w:val="-1"/>
                <w:sz w:val="16"/>
                <w:szCs w:val="16"/>
                <w:lang w:val="ru-RU"/>
              </w:rPr>
              <w:t>застройки</w:t>
            </w:r>
            <w:r w:rsidRPr="004E61AD">
              <w:rPr>
                <w:rFonts w:cs="Times New Roman"/>
                <w:spacing w:val="45"/>
                <w:sz w:val="16"/>
                <w:szCs w:val="16"/>
                <w:lang w:val="ru-RU"/>
              </w:rPr>
              <w:t xml:space="preserve"> </w:t>
            </w:r>
            <w:r w:rsidRPr="004E61AD">
              <w:rPr>
                <w:rFonts w:cs="Times New Roman"/>
                <w:sz w:val="16"/>
                <w:szCs w:val="16"/>
                <w:lang w:val="ru-RU"/>
              </w:rPr>
              <w:t>по</w:t>
            </w:r>
            <w:r w:rsidRPr="004E61AD">
              <w:rPr>
                <w:rFonts w:cs="Times New Roman"/>
                <w:spacing w:val="1"/>
                <w:sz w:val="16"/>
                <w:szCs w:val="16"/>
                <w:lang w:val="ru-RU"/>
              </w:rPr>
              <w:t xml:space="preserve"> </w:t>
            </w:r>
            <w:r w:rsidRPr="004E61AD">
              <w:rPr>
                <w:rFonts w:cs="Times New Roman"/>
                <w:spacing w:val="-1"/>
                <w:sz w:val="16"/>
                <w:szCs w:val="16"/>
                <w:lang w:val="ru-RU"/>
              </w:rPr>
              <w:t>каждой</w:t>
            </w:r>
            <w:r w:rsidRPr="004E61AD">
              <w:rPr>
                <w:rFonts w:cs="Times New Roman"/>
                <w:sz w:val="16"/>
                <w:szCs w:val="16"/>
                <w:lang w:val="ru-RU"/>
              </w:rPr>
              <w:t xml:space="preserve"> </w:t>
            </w:r>
            <w:r w:rsidRPr="004E61AD">
              <w:rPr>
                <w:rFonts w:cs="Times New Roman"/>
                <w:spacing w:val="-1"/>
                <w:sz w:val="16"/>
                <w:szCs w:val="16"/>
                <w:lang w:val="ru-RU"/>
              </w:rPr>
              <w:t>улице – не менее 4м.</w:t>
            </w:r>
          </w:p>
          <w:p w:rsidR="00171A19" w:rsidRPr="004E61AD" w:rsidRDefault="00171A19" w:rsidP="00C352EE">
            <w:pPr>
              <w:pStyle w:val="TableParagraph"/>
              <w:suppressAutoHyphens/>
              <w:ind w:left="102"/>
              <w:contextualSpacing/>
              <w:rPr>
                <w:rFonts w:eastAsia="Times New Roman"/>
                <w:sz w:val="16"/>
                <w:szCs w:val="16"/>
              </w:rPr>
            </w:pPr>
            <w:r w:rsidRPr="004E61AD">
              <w:rPr>
                <w:sz w:val="16"/>
                <w:szCs w:val="16"/>
              </w:rPr>
              <w:t>в</w:t>
            </w:r>
            <w:r w:rsidRPr="004E61AD">
              <w:rPr>
                <w:spacing w:val="44"/>
                <w:sz w:val="16"/>
                <w:szCs w:val="16"/>
              </w:rPr>
              <w:t xml:space="preserve"> </w:t>
            </w:r>
            <w:r w:rsidRPr="004E61AD">
              <w:rPr>
                <w:sz w:val="16"/>
                <w:szCs w:val="16"/>
              </w:rPr>
              <w:t>новой</w:t>
            </w:r>
            <w:r w:rsidRPr="004E61AD">
              <w:rPr>
                <w:spacing w:val="45"/>
                <w:sz w:val="16"/>
                <w:szCs w:val="16"/>
              </w:rPr>
              <w:t xml:space="preserve"> </w:t>
            </w:r>
            <w:r w:rsidRPr="004E61AD">
              <w:rPr>
                <w:spacing w:val="-1"/>
                <w:sz w:val="16"/>
                <w:szCs w:val="16"/>
              </w:rPr>
              <w:t>застройке:</w:t>
            </w:r>
          </w:p>
          <w:p w:rsidR="00171A19" w:rsidRPr="004E61AD" w:rsidRDefault="00171A19" w:rsidP="008109C7">
            <w:pPr>
              <w:pStyle w:val="a7"/>
              <w:numPr>
                <w:ilvl w:val="0"/>
                <w:numId w:val="7"/>
              </w:numPr>
              <w:tabs>
                <w:tab w:val="left" w:pos="208"/>
              </w:tabs>
              <w:suppressAutoHyphens/>
              <w:ind w:left="207" w:hanging="105"/>
              <w:contextualSpacing/>
              <w:rPr>
                <w:rFonts w:cs="Times New Roman"/>
                <w:sz w:val="16"/>
                <w:szCs w:val="16"/>
                <w:lang w:val="ru-RU"/>
              </w:rPr>
            </w:pPr>
            <w:r w:rsidRPr="004E61AD">
              <w:rPr>
                <w:rFonts w:cs="Times New Roman"/>
                <w:sz w:val="16"/>
                <w:szCs w:val="16"/>
                <w:lang w:val="ru-RU"/>
              </w:rPr>
              <w:t>не</w:t>
            </w:r>
            <w:r w:rsidRPr="004E61AD">
              <w:rPr>
                <w:rFonts w:cs="Times New Roman"/>
                <w:spacing w:val="44"/>
                <w:sz w:val="16"/>
                <w:szCs w:val="16"/>
                <w:lang w:val="ru-RU"/>
              </w:rPr>
              <w:t xml:space="preserve"> </w:t>
            </w:r>
            <w:r w:rsidRPr="004E61AD">
              <w:rPr>
                <w:rFonts w:cs="Times New Roman"/>
                <w:spacing w:val="-1"/>
                <w:sz w:val="16"/>
                <w:szCs w:val="16"/>
                <w:lang w:val="ru-RU"/>
              </w:rPr>
              <w:t xml:space="preserve">менее </w:t>
            </w:r>
            <w:r w:rsidRPr="004E61AD">
              <w:rPr>
                <w:rFonts w:cs="Times New Roman"/>
                <w:sz w:val="16"/>
                <w:szCs w:val="16"/>
                <w:lang w:val="ru-RU"/>
              </w:rPr>
              <w:t>5м</w:t>
            </w:r>
            <w:r w:rsidRPr="004E61AD">
              <w:rPr>
                <w:rFonts w:cs="Times New Roman"/>
                <w:spacing w:val="-1"/>
                <w:sz w:val="16"/>
                <w:szCs w:val="16"/>
                <w:lang w:val="ru-RU"/>
              </w:rPr>
              <w:t xml:space="preserve"> для</w:t>
            </w:r>
            <w:r w:rsidRPr="004E61AD">
              <w:rPr>
                <w:rFonts w:cs="Times New Roman"/>
                <w:sz w:val="16"/>
                <w:szCs w:val="16"/>
                <w:lang w:val="ru-RU"/>
              </w:rPr>
              <w:t xml:space="preserve"> </w:t>
            </w:r>
            <w:r w:rsidRPr="004E61AD">
              <w:rPr>
                <w:rFonts w:cs="Times New Roman"/>
                <w:spacing w:val="-2"/>
                <w:sz w:val="16"/>
                <w:szCs w:val="16"/>
                <w:lang w:val="ru-RU"/>
              </w:rPr>
              <w:t>улиц;</w:t>
            </w:r>
          </w:p>
          <w:p w:rsidR="00171A19" w:rsidRPr="004E61AD" w:rsidRDefault="00171A19" w:rsidP="008109C7">
            <w:pPr>
              <w:pStyle w:val="a7"/>
              <w:numPr>
                <w:ilvl w:val="0"/>
                <w:numId w:val="7"/>
              </w:numPr>
              <w:tabs>
                <w:tab w:val="left" w:pos="254"/>
              </w:tabs>
              <w:suppressAutoHyphens/>
              <w:ind w:left="253" w:hanging="151"/>
              <w:contextualSpacing/>
              <w:rPr>
                <w:rFonts w:cs="Times New Roman"/>
                <w:sz w:val="16"/>
                <w:szCs w:val="16"/>
              </w:rPr>
            </w:pPr>
            <w:r w:rsidRPr="004E61AD">
              <w:rPr>
                <w:rFonts w:cs="Times New Roman"/>
                <w:sz w:val="16"/>
                <w:szCs w:val="16"/>
              </w:rPr>
              <w:t>не</w:t>
            </w:r>
            <w:r w:rsidRPr="004E61AD">
              <w:rPr>
                <w:rFonts w:cs="Times New Roman"/>
                <w:spacing w:val="-1"/>
                <w:sz w:val="16"/>
                <w:szCs w:val="16"/>
              </w:rPr>
              <w:t xml:space="preserve"> менее</w:t>
            </w:r>
            <w:r w:rsidRPr="004E61AD">
              <w:rPr>
                <w:rFonts w:cs="Times New Roman"/>
                <w:spacing w:val="45"/>
                <w:sz w:val="16"/>
                <w:szCs w:val="16"/>
              </w:rPr>
              <w:t xml:space="preserve"> </w:t>
            </w:r>
            <w:r w:rsidRPr="004E61AD">
              <w:rPr>
                <w:rFonts w:cs="Times New Roman"/>
                <w:sz w:val="16"/>
                <w:szCs w:val="16"/>
              </w:rPr>
              <w:t>3м</w:t>
            </w:r>
            <w:r w:rsidRPr="004E61AD">
              <w:rPr>
                <w:rFonts w:cs="Times New Roman"/>
                <w:spacing w:val="44"/>
                <w:sz w:val="16"/>
                <w:szCs w:val="16"/>
              </w:rPr>
              <w:t xml:space="preserve"> </w:t>
            </w:r>
            <w:r w:rsidRPr="004E61AD">
              <w:rPr>
                <w:rFonts w:cs="Times New Roman"/>
                <w:sz w:val="16"/>
                <w:szCs w:val="16"/>
              </w:rPr>
              <w:t xml:space="preserve">до </w:t>
            </w:r>
            <w:r w:rsidRPr="004E61AD">
              <w:rPr>
                <w:rFonts w:cs="Times New Roman"/>
                <w:spacing w:val="-1"/>
                <w:sz w:val="16"/>
                <w:szCs w:val="16"/>
              </w:rPr>
              <w:t>проездов</w:t>
            </w:r>
          </w:p>
          <w:p w:rsidR="00171A19" w:rsidRPr="004E61AD" w:rsidRDefault="00171A19" w:rsidP="00C352EE">
            <w:pPr>
              <w:pStyle w:val="TableParagraph"/>
              <w:suppressAutoHyphens/>
              <w:ind w:left="102" w:right="351"/>
              <w:contextualSpacing/>
              <w:rPr>
                <w:rFonts w:eastAsia="Times New Roman"/>
                <w:sz w:val="16"/>
                <w:szCs w:val="16"/>
                <w:lang w:val="ru-RU"/>
              </w:rPr>
            </w:pPr>
            <w:r w:rsidRPr="004E61AD">
              <w:rPr>
                <w:sz w:val="16"/>
                <w:szCs w:val="16"/>
                <w:lang w:val="ru-RU"/>
              </w:rPr>
              <w:t>2.5</w:t>
            </w:r>
            <w:r w:rsidRPr="004E61AD">
              <w:rPr>
                <w:spacing w:val="-1"/>
                <w:sz w:val="16"/>
                <w:szCs w:val="16"/>
                <w:lang w:val="ru-RU"/>
              </w:rPr>
              <w:t xml:space="preserve"> Расстояние</w:t>
            </w:r>
            <w:r w:rsidRPr="004E61AD">
              <w:rPr>
                <w:spacing w:val="42"/>
                <w:sz w:val="16"/>
                <w:szCs w:val="16"/>
                <w:lang w:val="ru-RU"/>
              </w:rPr>
              <w:t xml:space="preserve"> </w:t>
            </w:r>
            <w:r w:rsidRPr="004E61AD">
              <w:rPr>
                <w:sz w:val="16"/>
                <w:szCs w:val="16"/>
                <w:lang w:val="ru-RU"/>
              </w:rPr>
              <w:t>от</w:t>
            </w:r>
            <w:r w:rsidRPr="004E61AD">
              <w:rPr>
                <w:spacing w:val="1"/>
                <w:sz w:val="16"/>
                <w:szCs w:val="16"/>
                <w:lang w:val="ru-RU"/>
              </w:rPr>
              <w:t xml:space="preserve"> </w:t>
            </w:r>
            <w:r w:rsidRPr="004E61AD">
              <w:rPr>
                <w:spacing w:val="-1"/>
                <w:sz w:val="16"/>
                <w:szCs w:val="16"/>
                <w:lang w:val="ru-RU"/>
              </w:rPr>
              <w:t>хозяйственных</w:t>
            </w:r>
            <w:r w:rsidRPr="004E61AD">
              <w:rPr>
                <w:spacing w:val="44"/>
                <w:sz w:val="16"/>
                <w:szCs w:val="16"/>
                <w:lang w:val="ru-RU"/>
              </w:rPr>
              <w:t xml:space="preserve"> </w:t>
            </w:r>
            <w:r w:rsidRPr="004E61AD">
              <w:rPr>
                <w:sz w:val="16"/>
                <w:szCs w:val="16"/>
                <w:lang w:val="ru-RU"/>
              </w:rPr>
              <w:t>построек</w:t>
            </w:r>
            <w:r w:rsidRPr="004E61AD">
              <w:rPr>
                <w:spacing w:val="44"/>
                <w:sz w:val="16"/>
                <w:szCs w:val="16"/>
                <w:lang w:val="ru-RU"/>
              </w:rPr>
              <w:t xml:space="preserve"> </w:t>
            </w:r>
            <w:r w:rsidRPr="004E61AD">
              <w:rPr>
                <w:spacing w:val="-1"/>
                <w:sz w:val="16"/>
                <w:szCs w:val="16"/>
                <w:lang w:val="ru-RU"/>
              </w:rPr>
              <w:t>(хозяйственный</w:t>
            </w:r>
            <w:r w:rsidRPr="004E61AD">
              <w:rPr>
                <w:sz w:val="16"/>
                <w:szCs w:val="16"/>
                <w:lang w:val="ru-RU"/>
              </w:rPr>
              <w:t xml:space="preserve"> сарай</w:t>
            </w:r>
            <w:r w:rsidRPr="004E61AD">
              <w:rPr>
                <w:spacing w:val="41"/>
                <w:sz w:val="16"/>
                <w:szCs w:val="16"/>
                <w:lang w:val="ru-RU"/>
              </w:rPr>
              <w:t xml:space="preserve"> </w:t>
            </w:r>
            <w:r w:rsidRPr="004E61AD">
              <w:rPr>
                <w:spacing w:val="-1"/>
                <w:sz w:val="16"/>
                <w:szCs w:val="16"/>
                <w:lang w:val="ru-RU"/>
              </w:rPr>
              <w:t>для</w:t>
            </w:r>
            <w:r w:rsidRPr="004E61AD">
              <w:rPr>
                <w:spacing w:val="1"/>
                <w:sz w:val="16"/>
                <w:szCs w:val="16"/>
                <w:lang w:val="ru-RU"/>
              </w:rPr>
              <w:t xml:space="preserve"> </w:t>
            </w:r>
            <w:r w:rsidRPr="004E61AD">
              <w:rPr>
                <w:spacing w:val="-1"/>
                <w:sz w:val="16"/>
                <w:szCs w:val="16"/>
                <w:lang w:val="ru-RU"/>
              </w:rPr>
              <w:t>содержания</w:t>
            </w:r>
            <w:r w:rsidRPr="004E61AD">
              <w:rPr>
                <w:spacing w:val="1"/>
                <w:sz w:val="16"/>
                <w:szCs w:val="16"/>
                <w:lang w:val="ru-RU"/>
              </w:rPr>
              <w:t xml:space="preserve"> </w:t>
            </w:r>
            <w:r w:rsidRPr="004E61AD">
              <w:rPr>
                <w:spacing w:val="-1"/>
                <w:sz w:val="16"/>
                <w:szCs w:val="16"/>
                <w:lang w:val="ru-RU"/>
              </w:rPr>
              <w:t>скота</w:t>
            </w:r>
            <w:r w:rsidRPr="004E61AD">
              <w:rPr>
                <w:sz w:val="16"/>
                <w:szCs w:val="16"/>
                <w:lang w:val="ru-RU"/>
              </w:rPr>
              <w:t xml:space="preserve"> и </w:t>
            </w:r>
            <w:r w:rsidRPr="004E61AD">
              <w:rPr>
                <w:spacing w:val="-1"/>
                <w:sz w:val="16"/>
                <w:szCs w:val="16"/>
                <w:lang w:val="ru-RU"/>
              </w:rPr>
              <w:t>птицы,</w:t>
            </w:r>
            <w:r w:rsidRPr="004E61AD">
              <w:rPr>
                <w:spacing w:val="-2"/>
                <w:sz w:val="16"/>
                <w:szCs w:val="16"/>
                <w:lang w:val="ru-RU"/>
              </w:rPr>
              <w:t xml:space="preserve"> </w:t>
            </w:r>
            <w:r w:rsidRPr="004E61AD">
              <w:rPr>
                <w:spacing w:val="-1"/>
                <w:sz w:val="16"/>
                <w:szCs w:val="16"/>
                <w:lang w:val="ru-RU"/>
              </w:rPr>
              <w:t>инвентаря;</w:t>
            </w:r>
            <w:r w:rsidRPr="004E61AD">
              <w:rPr>
                <w:sz w:val="16"/>
                <w:szCs w:val="16"/>
                <w:lang w:val="ru-RU"/>
              </w:rPr>
              <w:t xml:space="preserve"> </w:t>
            </w:r>
            <w:r w:rsidRPr="004E61AD">
              <w:rPr>
                <w:spacing w:val="-1"/>
                <w:sz w:val="16"/>
                <w:szCs w:val="16"/>
                <w:lang w:val="ru-RU"/>
              </w:rPr>
              <w:t>склад</w:t>
            </w:r>
            <w:r w:rsidRPr="004E61AD">
              <w:rPr>
                <w:sz w:val="16"/>
                <w:szCs w:val="16"/>
                <w:lang w:val="ru-RU"/>
              </w:rPr>
              <w:t xml:space="preserve"> </w:t>
            </w:r>
            <w:r w:rsidRPr="004E61AD">
              <w:rPr>
                <w:spacing w:val="-1"/>
                <w:sz w:val="16"/>
                <w:szCs w:val="16"/>
                <w:lang w:val="ru-RU"/>
              </w:rPr>
              <w:t>грубых кормов,</w:t>
            </w:r>
            <w:r w:rsidRPr="004E61AD">
              <w:rPr>
                <w:spacing w:val="73"/>
                <w:sz w:val="16"/>
                <w:szCs w:val="16"/>
                <w:lang w:val="ru-RU"/>
              </w:rPr>
              <w:t xml:space="preserve"> </w:t>
            </w:r>
            <w:r w:rsidRPr="004E61AD">
              <w:rPr>
                <w:spacing w:val="-1"/>
                <w:sz w:val="16"/>
                <w:szCs w:val="16"/>
                <w:lang w:val="ru-RU"/>
              </w:rPr>
              <w:t>строительных материалов)</w:t>
            </w:r>
            <w:r w:rsidRPr="004E61AD">
              <w:rPr>
                <w:sz w:val="16"/>
                <w:szCs w:val="16"/>
                <w:lang w:val="ru-RU"/>
              </w:rPr>
              <w:t xml:space="preserve"> до </w:t>
            </w:r>
            <w:r w:rsidRPr="004E61AD">
              <w:rPr>
                <w:spacing w:val="-1"/>
                <w:sz w:val="16"/>
                <w:szCs w:val="16"/>
                <w:lang w:val="ru-RU"/>
              </w:rPr>
              <w:t>красных</w:t>
            </w:r>
            <w:r w:rsidRPr="004E61AD">
              <w:rPr>
                <w:spacing w:val="44"/>
                <w:sz w:val="16"/>
                <w:szCs w:val="16"/>
                <w:lang w:val="ru-RU"/>
              </w:rPr>
              <w:t xml:space="preserve"> </w:t>
            </w:r>
            <w:r w:rsidRPr="004E61AD">
              <w:rPr>
                <w:spacing w:val="-1"/>
                <w:sz w:val="16"/>
                <w:szCs w:val="16"/>
                <w:lang w:val="ru-RU"/>
              </w:rPr>
              <w:t>линий</w:t>
            </w:r>
            <w:r w:rsidRPr="004E61AD">
              <w:rPr>
                <w:sz w:val="16"/>
                <w:szCs w:val="16"/>
                <w:lang w:val="ru-RU"/>
              </w:rPr>
              <w:t xml:space="preserve"> </w:t>
            </w:r>
            <w:r w:rsidRPr="004E61AD">
              <w:rPr>
                <w:spacing w:val="-1"/>
                <w:sz w:val="16"/>
                <w:szCs w:val="16"/>
                <w:lang w:val="ru-RU"/>
              </w:rPr>
              <w:t>улиц</w:t>
            </w:r>
            <w:r w:rsidRPr="004E61AD">
              <w:rPr>
                <w:spacing w:val="45"/>
                <w:sz w:val="16"/>
                <w:szCs w:val="16"/>
                <w:lang w:val="ru-RU"/>
              </w:rPr>
              <w:t xml:space="preserve"> </w:t>
            </w:r>
            <w:r w:rsidRPr="004E61AD">
              <w:rPr>
                <w:sz w:val="16"/>
                <w:szCs w:val="16"/>
                <w:lang w:val="ru-RU"/>
              </w:rPr>
              <w:t xml:space="preserve">и </w:t>
            </w:r>
            <w:r w:rsidRPr="004E61AD">
              <w:rPr>
                <w:spacing w:val="-1"/>
                <w:sz w:val="16"/>
                <w:szCs w:val="16"/>
                <w:lang w:val="ru-RU"/>
              </w:rPr>
              <w:t>проездов</w:t>
            </w:r>
            <w:r w:rsidRPr="004E61AD">
              <w:rPr>
                <w:spacing w:val="59"/>
                <w:sz w:val="16"/>
                <w:szCs w:val="16"/>
                <w:lang w:val="ru-RU"/>
              </w:rPr>
              <w:t xml:space="preserve"> </w:t>
            </w:r>
            <w:r w:rsidRPr="004E61AD">
              <w:rPr>
                <w:spacing w:val="-1"/>
                <w:sz w:val="16"/>
                <w:szCs w:val="16"/>
                <w:lang w:val="ru-RU"/>
              </w:rPr>
              <w:t>должно</w:t>
            </w:r>
            <w:r w:rsidRPr="004E61AD">
              <w:rPr>
                <w:spacing w:val="1"/>
                <w:sz w:val="16"/>
                <w:szCs w:val="16"/>
                <w:lang w:val="ru-RU"/>
              </w:rPr>
              <w:t xml:space="preserve"> </w:t>
            </w:r>
            <w:r w:rsidRPr="004E61AD">
              <w:rPr>
                <w:spacing w:val="-1"/>
                <w:sz w:val="16"/>
                <w:szCs w:val="16"/>
                <w:lang w:val="ru-RU"/>
              </w:rPr>
              <w:t>быть:</w:t>
            </w:r>
          </w:p>
          <w:p w:rsidR="00171A19" w:rsidRPr="004E61AD" w:rsidRDefault="00171A19" w:rsidP="00C352EE">
            <w:pPr>
              <w:pStyle w:val="TableParagraph"/>
              <w:suppressAutoHyphens/>
              <w:ind w:left="102"/>
              <w:contextualSpacing/>
              <w:rPr>
                <w:rFonts w:eastAsia="Times New Roman"/>
                <w:sz w:val="16"/>
                <w:szCs w:val="16"/>
                <w:lang w:val="ru-RU"/>
              </w:rPr>
            </w:pPr>
            <w:r w:rsidRPr="004E61AD">
              <w:rPr>
                <w:sz w:val="16"/>
                <w:szCs w:val="16"/>
                <w:lang w:val="ru-RU"/>
              </w:rPr>
              <w:t xml:space="preserve">- </w:t>
            </w:r>
            <w:r w:rsidRPr="004E61AD">
              <w:rPr>
                <w:spacing w:val="1"/>
                <w:sz w:val="16"/>
                <w:szCs w:val="16"/>
                <w:lang w:val="ru-RU"/>
              </w:rPr>
              <w:t xml:space="preserve"> </w:t>
            </w:r>
            <w:r w:rsidRPr="004E61AD">
              <w:rPr>
                <w:sz w:val="16"/>
                <w:szCs w:val="16"/>
                <w:lang w:val="ru-RU"/>
              </w:rPr>
              <w:t>не</w:t>
            </w:r>
            <w:r w:rsidRPr="004E61AD">
              <w:rPr>
                <w:spacing w:val="-1"/>
                <w:sz w:val="16"/>
                <w:szCs w:val="16"/>
                <w:lang w:val="ru-RU"/>
              </w:rPr>
              <w:t xml:space="preserve"> ближе </w:t>
            </w:r>
            <w:r w:rsidRPr="004E61AD">
              <w:rPr>
                <w:sz w:val="16"/>
                <w:szCs w:val="16"/>
                <w:lang w:val="ru-RU"/>
              </w:rPr>
              <w:t>створа</w:t>
            </w:r>
            <w:r w:rsidRPr="004E61AD">
              <w:rPr>
                <w:spacing w:val="-1"/>
                <w:sz w:val="16"/>
                <w:szCs w:val="16"/>
                <w:lang w:val="ru-RU"/>
              </w:rPr>
              <w:t xml:space="preserve"> тыльного</w:t>
            </w:r>
            <w:r w:rsidRPr="004E61AD">
              <w:rPr>
                <w:spacing w:val="1"/>
                <w:sz w:val="16"/>
                <w:szCs w:val="16"/>
                <w:lang w:val="ru-RU"/>
              </w:rPr>
              <w:t xml:space="preserve"> </w:t>
            </w:r>
            <w:r w:rsidRPr="004E61AD">
              <w:rPr>
                <w:spacing w:val="-1"/>
                <w:sz w:val="16"/>
                <w:szCs w:val="16"/>
                <w:lang w:val="ru-RU"/>
              </w:rPr>
              <w:t>(дворового)</w:t>
            </w:r>
            <w:r w:rsidRPr="004E61AD">
              <w:rPr>
                <w:spacing w:val="-2"/>
                <w:sz w:val="16"/>
                <w:szCs w:val="16"/>
                <w:lang w:val="ru-RU"/>
              </w:rPr>
              <w:t xml:space="preserve"> </w:t>
            </w:r>
            <w:r w:rsidRPr="004E61AD">
              <w:rPr>
                <w:spacing w:val="-1"/>
                <w:sz w:val="16"/>
                <w:szCs w:val="16"/>
                <w:lang w:val="ru-RU"/>
              </w:rPr>
              <w:t xml:space="preserve">фасада </w:t>
            </w:r>
            <w:r w:rsidRPr="004E61AD">
              <w:rPr>
                <w:sz w:val="16"/>
                <w:szCs w:val="16"/>
                <w:lang w:val="ru-RU"/>
              </w:rPr>
              <w:t>жилого</w:t>
            </w:r>
            <w:r w:rsidRPr="004E61AD">
              <w:rPr>
                <w:spacing w:val="1"/>
                <w:sz w:val="16"/>
                <w:szCs w:val="16"/>
                <w:lang w:val="ru-RU"/>
              </w:rPr>
              <w:t xml:space="preserve"> </w:t>
            </w:r>
            <w:r w:rsidRPr="004E61AD">
              <w:rPr>
                <w:spacing w:val="-1"/>
                <w:sz w:val="16"/>
                <w:szCs w:val="16"/>
                <w:lang w:val="ru-RU"/>
              </w:rPr>
              <w:t>дома;</w:t>
            </w:r>
          </w:p>
          <w:p w:rsidR="00171A19" w:rsidRPr="004E61AD" w:rsidRDefault="00171A19" w:rsidP="00C352EE">
            <w:pPr>
              <w:pStyle w:val="TableParagraph"/>
              <w:suppressAutoHyphens/>
              <w:ind w:left="102" w:right="172" w:firstLine="45"/>
              <w:contextualSpacing/>
              <w:rPr>
                <w:rFonts w:eastAsia="Times New Roman"/>
                <w:sz w:val="16"/>
                <w:szCs w:val="16"/>
                <w:lang w:val="ru-RU"/>
              </w:rPr>
            </w:pPr>
            <w:r w:rsidRPr="004E61AD">
              <w:rPr>
                <w:spacing w:val="-1"/>
                <w:sz w:val="16"/>
                <w:szCs w:val="16"/>
                <w:lang w:val="ru-RU"/>
              </w:rPr>
              <w:t>2.6</w:t>
            </w:r>
            <w:r w:rsidRPr="004E61AD">
              <w:rPr>
                <w:spacing w:val="1"/>
                <w:sz w:val="16"/>
                <w:szCs w:val="16"/>
                <w:lang w:val="ru-RU"/>
              </w:rPr>
              <w:t xml:space="preserve"> </w:t>
            </w:r>
            <w:r w:rsidRPr="004E61AD">
              <w:rPr>
                <w:spacing w:val="-1"/>
                <w:sz w:val="16"/>
                <w:szCs w:val="16"/>
                <w:lang w:val="ru-RU"/>
              </w:rPr>
              <w:t>Расстояние</w:t>
            </w:r>
            <w:r w:rsidRPr="004E61AD">
              <w:rPr>
                <w:spacing w:val="45"/>
                <w:sz w:val="16"/>
                <w:szCs w:val="16"/>
                <w:lang w:val="ru-RU"/>
              </w:rPr>
              <w:t xml:space="preserve"> </w:t>
            </w:r>
            <w:r w:rsidRPr="004E61AD">
              <w:rPr>
                <w:sz w:val="16"/>
                <w:szCs w:val="16"/>
                <w:lang w:val="ru-RU"/>
              </w:rPr>
              <w:t>до</w:t>
            </w:r>
            <w:r w:rsidRPr="004E61AD">
              <w:rPr>
                <w:spacing w:val="44"/>
                <w:sz w:val="16"/>
                <w:szCs w:val="16"/>
                <w:lang w:val="ru-RU"/>
              </w:rPr>
              <w:t xml:space="preserve"> </w:t>
            </w:r>
            <w:r w:rsidRPr="004E61AD">
              <w:rPr>
                <w:spacing w:val="-1"/>
                <w:sz w:val="16"/>
                <w:szCs w:val="16"/>
                <w:lang w:val="ru-RU"/>
              </w:rPr>
              <w:t>границы</w:t>
            </w:r>
            <w:r w:rsidRPr="004E61AD">
              <w:rPr>
                <w:spacing w:val="44"/>
                <w:sz w:val="16"/>
                <w:szCs w:val="16"/>
                <w:lang w:val="ru-RU"/>
              </w:rPr>
              <w:t xml:space="preserve"> </w:t>
            </w:r>
            <w:r w:rsidRPr="004E61AD">
              <w:rPr>
                <w:spacing w:val="-1"/>
                <w:sz w:val="16"/>
                <w:szCs w:val="16"/>
                <w:lang w:val="ru-RU"/>
              </w:rPr>
              <w:t>соседнего</w:t>
            </w:r>
            <w:r w:rsidRPr="004E61AD">
              <w:rPr>
                <w:sz w:val="16"/>
                <w:szCs w:val="16"/>
                <w:lang w:val="ru-RU"/>
              </w:rPr>
              <w:t xml:space="preserve"> </w:t>
            </w:r>
            <w:r w:rsidRPr="004E61AD">
              <w:rPr>
                <w:spacing w:val="-1"/>
                <w:sz w:val="16"/>
                <w:szCs w:val="16"/>
                <w:lang w:val="ru-RU"/>
              </w:rPr>
              <w:t>земельного</w:t>
            </w:r>
            <w:r w:rsidRPr="004E61AD">
              <w:rPr>
                <w:spacing w:val="1"/>
                <w:sz w:val="16"/>
                <w:szCs w:val="16"/>
                <w:lang w:val="ru-RU"/>
              </w:rPr>
              <w:t xml:space="preserve"> </w:t>
            </w:r>
            <w:r w:rsidRPr="004E61AD">
              <w:rPr>
                <w:spacing w:val="-1"/>
                <w:sz w:val="16"/>
                <w:szCs w:val="16"/>
                <w:lang w:val="ru-RU"/>
              </w:rPr>
              <w:t>участка</w:t>
            </w:r>
            <w:r w:rsidRPr="004E61AD">
              <w:rPr>
                <w:spacing w:val="2"/>
                <w:sz w:val="16"/>
                <w:szCs w:val="16"/>
                <w:lang w:val="ru-RU"/>
              </w:rPr>
              <w:t xml:space="preserve"> </w:t>
            </w:r>
            <w:r w:rsidRPr="004E61AD">
              <w:rPr>
                <w:spacing w:val="-1"/>
                <w:sz w:val="16"/>
                <w:szCs w:val="16"/>
                <w:lang w:val="ru-RU"/>
              </w:rPr>
              <w:t>должно</w:t>
            </w:r>
            <w:r w:rsidRPr="004E61AD">
              <w:rPr>
                <w:spacing w:val="59"/>
                <w:sz w:val="16"/>
                <w:szCs w:val="16"/>
                <w:lang w:val="ru-RU"/>
              </w:rPr>
              <w:t xml:space="preserve"> </w:t>
            </w:r>
            <w:r w:rsidRPr="004E61AD">
              <w:rPr>
                <w:spacing w:val="-1"/>
                <w:sz w:val="16"/>
                <w:szCs w:val="16"/>
                <w:lang w:val="ru-RU"/>
              </w:rPr>
              <w:t>быть</w:t>
            </w:r>
            <w:r w:rsidRPr="004E61AD">
              <w:rPr>
                <w:spacing w:val="1"/>
                <w:sz w:val="16"/>
                <w:szCs w:val="16"/>
                <w:lang w:val="ru-RU"/>
              </w:rPr>
              <w:t xml:space="preserve"> </w:t>
            </w:r>
            <w:r w:rsidRPr="004E61AD">
              <w:rPr>
                <w:sz w:val="16"/>
                <w:szCs w:val="16"/>
                <w:lang w:val="ru-RU"/>
              </w:rPr>
              <w:t>не</w:t>
            </w:r>
            <w:r w:rsidRPr="004E61AD">
              <w:rPr>
                <w:spacing w:val="-1"/>
                <w:sz w:val="16"/>
                <w:szCs w:val="16"/>
                <w:lang w:val="ru-RU"/>
              </w:rPr>
              <w:t xml:space="preserve"> менее:</w:t>
            </w:r>
          </w:p>
          <w:p w:rsidR="00171A19" w:rsidRPr="004E61AD" w:rsidRDefault="00171A19" w:rsidP="008109C7">
            <w:pPr>
              <w:pStyle w:val="a7"/>
              <w:numPr>
                <w:ilvl w:val="0"/>
                <w:numId w:val="8"/>
              </w:numPr>
              <w:tabs>
                <w:tab w:val="left" w:pos="208"/>
              </w:tabs>
              <w:suppressAutoHyphens/>
              <w:ind w:hanging="105"/>
              <w:contextualSpacing/>
              <w:rPr>
                <w:rFonts w:cs="Times New Roman"/>
                <w:sz w:val="16"/>
                <w:szCs w:val="16"/>
              </w:rPr>
            </w:pPr>
            <w:r w:rsidRPr="004E61AD">
              <w:rPr>
                <w:rFonts w:cs="Times New Roman"/>
                <w:sz w:val="16"/>
                <w:szCs w:val="16"/>
              </w:rPr>
              <w:t xml:space="preserve">от </w:t>
            </w:r>
            <w:r w:rsidRPr="004E61AD">
              <w:rPr>
                <w:rFonts w:cs="Times New Roman"/>
                <w:spacing w:val="-1"/>
                <w:sz w:val="16"/>
                <w:szCs w:val="16"/>
              </w:rPr>
              <w:t>жилого</w:t>
            </w:r>
            <w:r w:rsidRPr="004E61AD">
              <w:rPr>
                <w:rFonts w:cs="Times New Roman"/>
                <w:spacing w:val="1"/>
                <w:sz w:val="16"/>
                <w:szCs w:val="16"/>
              </w:rPr>
              <w:t xml:space="preserve"> </w:t>
            </w:r>
            <w:r w:rsidRPr="004E61AD">
              <w:rPr>
                <w:rFonts w:cs="Times New Roman"/>
                <w:spacing w:val="-1"/>
                <w:sz w:val="16"/>
                <w:szCs w:val="16"/>
              </w:rPr>
              <w:t>дома–</w:t>
            </w:r>
            <w:r w:rsidRPr="004E61AD">
              <w:rPr>
                <w:rFonts w:cs="Times New Roman"/>
                <w:spacing w:val="1"/>
                <w:sz w:val="16"/>
                <w:szCs w:val="16"/>
              </w:rPr>
              <w:t xml:space="preserve"> </w:t>
            </w:r>
            <w:r w:rsidRPr="004E61AD">
              <w:rPr>
                <w:rFonts w:cs="Times New Roman"/>
                <w:sz w:val="16"/>
                <w:szCs w:val="16"/>
              </w:rPr>
              <w:t>3</w:t>
            </w:r>
            <w:r w:rsidRPr="004E61AD">
              <w:rPr>
                <w:rFonts w:cs="Times New Roman"/>
                <w:spacing w:val="-1"/>
                <w:sz w:val="16"/>
                <w:szCs w:val="16"/>
              </w:rPr>
              <w:t>м;</w:t>
            </w:r>
          </w:p>
          <w:p w:rsidR="00171A19" w:rsidRPr="004E61AD" w:rsidRDefault="00171A19" w:rsidP="008109C7">
            <w:pPr>
              <w:pStyle w:val="a7"/>
              <w:numPr>
                <w:ilvl w:val="0"/>
                <w:numId w:val="8"/>
              </w:numPr>
              <w:tabs>
                <w:tab w:val="left" w:pos="208"/>
              </w:tabs>
              <w:suppressAutoHyphens/>
              <w:ind w:hanging="105"/>
              <w:contextualSpacing/>
              <w:rPr>
                <w:rFonts w:cs="Times New Roman"/>
                <w:sz w:val="16"/>
                <w:szCs w:val="16"/>
                <w:lang w:val="ru-RU"/>
              </w:rPr>
            </w:pPr>
            <w:r w:rsidRPr="004E61AD">
              <w:rPr>
                <w:rFonts w:cs="Times New Roman"/>
                <w:sz w:val="16"/>
                <w:szCs w:val="16"/>
                <w:lang w:val="ru-RU"/>
              </w:rPr>
              <w:t xml:space="preserve">от </w:t>
            </w:r>
            <w:r w:rsidRPr="004E61AD">
              <w:rPr>
                <w:rFonts w:cs="Times New Roman"/>
                <w:spacing w:val="-1"/>
                <w:sz w:val="16"/>
                <w:szCs w:val="16"/>
                <w:lang w:val="ru-RU"/>
              </w:rPr>
              <w:t>постройки</w:t>
            </w:r>
            <w:r w:rsidRPr="004E61AD">
              <w:rPr>
                <w:rFonts w:cs="Times New Roman"/>
                <w:sz w:val="16"/>
                <w:szCs w:val="16"/>
                <w:lang w:val="ru-RU"/>
              </w:rPr>
              <w:t xml:space="preserve"> </w:t>
            </w:r>
            <w:r w:rsidRPr="004E61AD">
              <w:rPr>
                <w:rFonts w:cs="Times New Roman"/>
                <w:spacing w:val="-1"/>
                <w:sz w:val="16"/>
                <w:szCs w:val="16"/>
                <w:lang w:val="ru-RU"/>
              </w:rPr>
              <w:t>для</w:t>
            </w:r>
            <w:r w:rsidRPr="004E61AD">
              <w:rPr>
                <w:rFonts w:cs="Times New Roman"/>
                <w:spacing w:val="1"/>
                <w:sz w:val="16"/>
                <w:szCs w:val="16"/>
                <w:lang w:val="ru-RU"/>
              </w:rPr>
              <w:t xml:space="preserve"> </w:t>
            </w:r>
            <w:r w:rsidRPr="004E61AD">
              <w:rPr>
                <w:rFonts w:cs="Times New Roman"/>
                <w:spacing w:val="-1"/>
                <w:sz w:val="16"/>
                <w:szCs w:val="16"/>
                <w:lang w:val="ru-RU"/>
              </w:rPr>
              <w:t>содержания</w:t>
            </w:r>
            <w:r w:rsidRPr="004E61AD">
              <w:rPr>
                <w:rFonts w:cs="Times New Roman"/>
                <w:spacing w:val="-2"/>
                <w:sz w:val="16"/>
                <w:szCs w:val="16"/>
                <w:lang w:val="ru-RU"/>
              </w:rPr>
              <w:t xml:space="preserve"> </w:t>
            </w:r>
            <w:r w:rsidRPr="004E61AD">
              <w:rPr>
                <w:rFonts w:cs="Times New Roman"/>
                <w:spacing w:val="-1"/>
                <w:sz w:val="16"/>
                <w:szCs w:val="16"/>
                <w:lang w:val="ru-RU"/>
              </w:rPr>
              <w:t>скота</w:t>
            </w:r>
            <w:r w:rsidRPr="004E61AD">
              <w:rPr>
                <w:rFonts w:cs="Times New Roman"/>
                <w:sz w:val="16"/>
                <w:szCs w:val="16"/>
                <w:lang w:val="ru-RU"/>
              </w:rPr>
              <w:t xml:space="preserve"> и птицы–</w:t>
            </w:r>
            <w:r w:rsidRPr="004E61AD">
              <w:rPr>
                <w:rFonts w:cs="Times New Roman"/>
                <w:spacing w:val="1"/>
                <w:sz w:val="16"/>
                <w:szCs w:val="16"/>
                <w:lang w:val="ru-RU"/>
              </w:rPr>
              <w:t xml:space="preserve"> </w:t>
            </w:r>
            <w:r w:rsidRPr="004E61AD">
              <w:rPr>
                <w:rFonts w:cs="Times New Roman"/>
                <w:sz w:val="16"/>
                <w:szCs w:val="16"/>
                <w:lang w:val="ru-RU"/>
              </w:rPr>
              <w:t>4</w:t>
            </w:r>
            <w:r w:rsidRPr="004E61AD">
              <w:rPr>
                <w:rFonts w:cs="Times New Roman"/>
                <w:spacing w:val="-1"/>
                <w:sz w:val="16"/>
                <w:szCs w:val="16"/>
                <w:lang w:val="ru-RU"/>
              </w:rPr>
              <w:t>м;</w:t>
            </w:r>
          </w:p>
          <w:p w:rsidR="00171A19" w:rsidRPr="004E61AD" w:rsidRDefault="00171A19" w:rsidP="008109C7">
            <w:pPr>
              <w:pStyle w:val="a7"/>
              <w:numPr>
                <w:ilvl w:val="0"/>
                <w:numId w:val="8"/>
              </w:numPr>
              <w:tabs>
                <w:tab w:val="left" w:pos="208"/>
              </w:tabs>
              <w:suppressAutoHyphens/>
              <w:ind w:hanging="105"/>
              <w:contextualSpacing/>
              <w:rPr>
                <w:rFonts w:cs="Times New Roman"/>
                <w:sz w:val="16"/>
                <w:szCs w:val="16"/>
                <w:lang w:val="ru-RU"/>
              </w:rPr>
            </w:pPr>
            <w:r w:rsidRPr="004E61AD">
              <w:rPr>
                <w:rFonts w:cs="Times New Roman"/>
                <w:sz w:val="16"/>
                <w:szCs w:val="16"/>
                <w:lang w:val="ru-RU"/>
              </w:rPr>
              <w:t xml:space="preserve">от </w:t>
            </w:r>
            <w:r w:rsidRPr="004E61AD">
              <w:rPr>
                <w:rFonts w:cs="Times New Roman"/>
                <w:spacing w:val="-1"/>
                <w:sz w:val="16"/>
                <w:szCs w:val="16"/>
                <w:lang w:val="ru-RU"/>
              </w:rPr>
              <w:t>бань,</w:t>
            </w:r>
            <w:r w:rsidRPr="004E61AD">
              <w:rPr>
                <w:rFonts w:cs="Times New Roman"/>
                <w:sz w:val="16"/>
                <w:szCs w:val="16"/>
                <w:lang w:val="ru-RU"/>
              </w:rPr>
              <w:t xml:space="preserve"> </w:t>
            </w:r>
            <w:r w:rsidRPr="004E61AD">
              <w:rPr>
                <w:rFonts w:cs="Times New Roman"/>
                <w:spacing w:val="-1"/>
                <w:sz w:val="16"/>
                <w:szCs w:val="16"/>
                <w:lang w:val="ru-RU"/>
              </w:rPr>
              <w:t xml:space="preserve">автостоянок </w:t>
            </w:r>
            <w:r w:rsidRPr="004E61AD">
              <w:rPr>
                <w:rFonts w:cs="Times New Roman"/>
                <w:sz w:val="16"/>
                <w:szCs w:val="16"/>
                <w:lang w:val="ru-RU"/>
              </w:rPr>
              <w:t xml:space="preserve">и </w:t>
            </w:r>
            <w:r w:rsidRPr="004E61AD">
              <w:rPr>
                <w:rFonts w:cs="Times New Roman"/>
                <w:spacing w:val="-1"/>
                <w:sz w:val="16"/>
                <w:szCs w:val="16"/>
                <w:lang w:val="ru-RU"/>
              </w:rPr>
              <w:t>прочих</w:t>
            </w:r>
            <w:r w:rsidRPr="004E61AD">
              <w:rPr>
                <w:rFonts w:cs="Times New Roman"/>
                <w:spacing w:val="-4"/>
                <w:sz w:val="16"/>
                <w:szCs w:val="16"/>
                <w:lang w:val="ru-RU"/>
              </w:rPr>
              <w:t xml:space="preserve"> </w:t>
            </w:r>
            <w:r w:rsidRPr="004E61AD">
              <w:rPr>
                <w:rFonts w:cs="Times New Roman"/>
                <w:spacing w:val="-1"/>
                <w:sz w:val="16"/>
                <w:szCs w:val="16"/>
                <w:lang w:val="ru-RU"/>
              </w:rPr>
              <w:t>построек–</w:t>
            </w:r>
            <w:r w:rsidRPr="004E61AD">
              <w:rPr>
                <w:rFonts w:cs="Times New Roman"/>
                <w:spacing w:val="1"/>
                <w:sz w:val="16"/>
                <w:szCs w:val="16"/>
                <w:lang w:val="ru-RU"/>
              </w:rPr>
              <w:t xml:space="preserve"> </w:t>
            </w:r>
            <w:r w:rsidRPr="004E61AD">
              <w:rPr>
                <w:rFonts w:cs="Times New Roman"/>
                <w:sz w:val="16"/>
                <w:szCs w:val="16"/>
                <w:lang w:val="ru-RU"/>
              </w:rPr>
              <w:t>3</w:t>
            </w:r>
            <w:r w:rsidRPr="004E61AD">
              <w:rPr>
                <w:rFonts w:cs="Times New Roman"/>
                <w:spacing w:val="-1"/>
                <w:sz w:val="16"/>
                <w:szCs w:val="16"/>
                <w:lang w:val="ru-RU"/>
              </w:rPr>
              <w:t>м.</w:t>
            </w:r>
          </w:p>
          <w:p w:rsidR="00171A19" w:rsidRPr="004E61AD" w:rsidRDefault="00171A19" w:rsidP="008109C7">
            <w:pPr>
              <w:pStyle w:val="a7"/>
              <w:numPr>
                <w:ilvl w:val="0"/>
                <w:numId w:val="8"/>
              </w:numPr>
              <w:tabs>
                <w:tab w:val="left" w:pos="208"/>
              </w:tabs>
              <w:suppressAutoHyphens/>
              <w:ind w:hanging="105"/>
              <w:contextualSpacing/>
              <w:rPr>
                <w:rFonts w:cs="Times New Roman"/>
                <w:sz w:val="16"/>
                <w:szCs w:val="16"/>
              </w:rPr>
            </w:pPr>
            <w:r w:rsidRPr="004E61AD">
              <w:rPr>
                <w:rFonts w:cs="Times New Roman"/>
                <w:sz w:val="16"/>
                <w:szCs w:val="16"/>
              </w:rPr>
              <w:t xml:space="preserve">от </w:t>
            </w:r>
            <w:r w:rsidRPr="004E61AD">
              <w:rPr>
                <w:rFonts w:cs="Times New Roman"/>
                <w:spacing w:val="-1"/>
                <w:sz w:val="16"/>
                <w:szCs w:val="16"/>
              </w:rPr>
              <w:t>стволов деревьев:</w:t>
            </w:r>
          </w:p>
          <w:p w:rsidR="00171A19" w:rsidRPr="004E61AD" w:rsidRDefault="00171A19" w:rsidP="008109C7">
            <w:pPr>
              <w:pStyle w:val="a7"/>
              <w:numPr>
                <w:ilvl w:val="0"/>
                <w:numId w:val="8"/>
              </w:numPr>
              <w:tabs>
                <w:tab w:val="left" w:pos="208"/>
              </w:tabs>
              <w:suppressAutoHyphens/>
              <w:ind w:hanging="105"/>
              <w:contextualSpacing/>
              <w:rPr>
                <w:rFonts w:cs="Times New Roman"/>
                <w:sz w:val="16"/>
                <w:szCs w:val="16"/>
              </w:rPr>
            </w:pPr>
            <w:r w:rsidRPr="004E61AD">
              <w:rPr>
                <w:rFonts w:cs="Times New Roman"/>
                <w:spacing w:val="-1"/>
                <w:sz w:val="16"/>
                <w:szCs w:val="16"/>
              </w:rPr>
              <w:t>высокорослых–</w:t>
            </w:r>
            <w:r w:rsidRPr="004E61AD">
              <w:rPr>
                <w:rFonts w:cs="Times New Roman"/>
                <w:spacing w:val="1"/>
                <w:sz w:val="16"/>
                <w:szCs w:val="16"/>
              </w:rPr>
              <w:t xml:space="preserve"> </w:t>
            </w:r>
            <w:r w:rsidRPr="004E61AD">
              <w:rPr>
                <w:rFonts w:cs="Times New Roman"/>
                <w:sz w:val="16"/>
                <w:szCs w:val="16"/>
              </w:rPr>
              <w:t>4</w:t>
            </w:r>
            <w:r w:rsidRPr="004E61AD">
              <w:rPr>
                <w:rFonts w:cs="Times New Roman"/>
                <w:spacing w:val="-1"/>
                <w:sz w:val="16"/>
                <w:szCs w:val="16"/>
              </w:rPr>
              <w:t>м;</w:t>
            </w:r>
          </w:p>
          <w:p w:rsidR="00171A19" w:rsidRPr="004E61AD" w:rsidRDefault="00171A19" w:rsidP="008109C7">
            <w:pPr>
              <w:pStyle w:val="a7"/>
              <w:numPr>
                <w:ilvl w:val="0"/>
                <w:numId w:val="8"/>
              </w:numPr>
              <w:tabs>
                <w:tab w:val="left" w:pos="208"/>
              </w:tabs>
              <w:suppressAutoHyphens/>
              <w:ind w:hanging="105"/>
              <w:contextualSpacing/>
              <w:rPr>
                <w:rFonts w:cs="Times New Roman"/>
                <w:sz w:val="16"/>
                <w:szCs w:val="16"/>
              </w:rPr>
            </w:pPr>
            <w:r w:rsidRPr="004E61AD">
              <w:rPr>
                <w:rFonts w:cs="Times New Roman"/>
                <w:spacing w:val="-1"/>
                <w:sz w:val="16"/>
                <w:szCs w:val="16"/>
              </w:rPr>
              <w:t>среднерослых–</w:t>
            </w:r>
            <w:r w:rsidRPr="004E61AD">
              <w:rPr>
                <w:rFonts w:cs="Times New Roman"/>
                <w:spacing w:val="1"/>
                <w:sz w:val="16"/>
                <w:szCs w:val="16"/>
              </w:rPr>
              <w:t xml:space="preserve"> </w:t>
            </w:r>
            <w:r w:rsidRPr="004E61AD">
              <w:rPr>
                <w:rFonts w:cs="Times New Roman"/>
                <w:sz w:val="16"/>
                <w:szCs w:val="16"/>
              </w:rPr>
              <w:t>2</w:t>
            </w:r>
            <w:r w:rsidRPr="004E61AD">
              <w:rPr>
                <w:rFonts w:cs="Times New Roman"/>
                <w:spacing w:val="-1"/>
                <w:sz w:val="16"/>
                <w:szCs w:val="16"/>
              </w:rPr>
              <w:t>м;</w:t>
            </w:r>
          </w:p>
          <w:p w:rsidR="00171A19" w:rsidRPr="004E61AD" w:rsidRDefault="00171A19" w:rsidP="008109C7">
            <w:pPr>
              <w:pStyle w:val="a7"/>
              <w:numPr>
                <w:ilvl w:val="0"/>
                <w:numId w:val="8"/>
              </w:numPr>
              <w:tabs>
                <w:tab w:val="left" w:pos="208"/>
              </w:tabs>
              <w:suppressAutoHyphens/>
              <w:ind w:hanging="105"/>
              <w:contextualSpacing/>
              <w:rPr>
                <w:rFonts w:cs="Times New Roman"/>
                <w:sz w:val="16"/>
                <w:szCs w:val="16"/>
              </w:rPr>
            </w:pPr>
            <w:r w:rsidRPr="004E61AD">
              <w:rPr>
                <w:rFonts w:cs="Times New Roman"/>
                <w:sz w:val="16"/>
                <w:szCs w:val="16"/>
              </w:rPr>
              <w:t xml:space="preserve">от </w:t>
            </w:r>
            <w:r w:rsidRPr="004E61AD">
              <w:rPr>
                <w:rFonts w:cs="Times New Roman"/>
                <w:spacing w:val="-1"/>
                <w:sz w:val="16"/>
                <w:szCs w:val="16"/>
              </w:rPr>
              <w:t>кустарника–</w:t>
            </w:r>
            <w:r w:rsidRPr="004E61AD">
              <w:rPr>
                <w:rFonts w:cs="Times New Roman"/>
                <w:spacing w:val="1"/>
                <w:sz w:val="16"/>
                <w:szCs w:val="16"/>
              </w:rPr>
              <w:t xml:space="preserve"> </w:t>
            </w:r>
            <w:r w:rsidRPr="004E61AD">
              <w:rPr>
                <w:rFonts w:cs="Times New Roman"/>
                <w:sz w:val="16"/>
                <w:szCs w:val="16"/>
              </w:rPr>
              <w:t>1</w:t>
            </w:r>
            <w:r w:rsidRPr="004E61AD">
              <w:rPr>
                <w:rFonts w:cs="Times New Roman"/>
                <w:spacing w:val="-1"/>
                <w:sz w:val="16"/>
                <w:szCs w:val="16"/>
              </w:rPr>
              <w:t>м.</w:t>
            </w:r>
          </w:p>
          <w:p w:rsidR="00171A19" w:rsidRPr="004E61AD" w:rsidRDefault="00171A19" w:rsidP="008109C7">
            <w:pPr>
              <w:pStyle w:val="a7"/>
              <w:numPr>
                <w:ilvl w:val="1"/>
                <w:numId w:val="9"/>
              </w:numPr>
              <w:tabs>
                <w:tab w:val="left" w:pos="419"/>
              </w:tabs>
              <w:suppressAutoHyphens/>
              <w:ind w:right="109" w:firstLine="0"/>
              <w:contextualSpacing/>
              <w:rPr>
                <w:rFonts w:cs="Times New Roman"/>
                <w:sz w:val="16"/>
                <w:szCs w:val="16"/>
                <w:lang w:val="ru-RU"/>
              </w:rPr>
            </w:pPr>
            <w:r w:rsidRPr="004E61AD">
              <w:rPr>
                <w:rFonts w:cs="Times New Roman"/>
                <w:spacing w:val="-1"/>
                <w:sz w:val="16"/>
                <w:szCs w:val="16"/>
                <w:lang w:val="ru-RU"/>
              </w:rPr>
              <w:t>Допускается</w:t>
            </w:r>
            <w:r w:rsidRPr="004E61AD">
              <w:rPr>
                <w:rFonts w:cs="Times New Roman"/>
                <w:spacing w:val="1"/>
                <w:sz w:val="16"/>
                <w:szCs w:val="16"/>
                <w:lang w:val="ru-RU"/>
              </w:rPr>
              <w:t xml:space="preserve"> </w:t>
            </w:r>
            <w:r w:rsidRPr="004E61AD">
              <w:rPr>
                <w:rFonts w:cs="Times New Roman"/>
                <w:spacing w:val="-1"/>
                <w:sz w:val="16"/>
                <w:szCs w:val="16"/>
                <w:lang w:val="ru-RU"/>
              </w:rPr>
              <w:t>расположение</w:t>
            </w:r>
            <w:r w:rsidRPr="004E61AD">
              <w:rPr>
                <w:rFonts w:cs="Times New Roman"/>
                <w:spacing w:val="45"/>
                <w:sz w:val="16"/>
                <w:szCs w:val="16"/>
                <w:lang w:val="ru-RU"/>
              </w:rPr>
              <w:t xml:space="preserve"> </w:t>
            </w:r>
            <w:r w:rsidRPr="004E61AD">
              <w:rPr>
                <w:rFonts w:cs="Times New Roman"/>
                <w:spacing w:val="-1"/>
                <w:sz w:val="16"/>
                <w:szCs w:val="16"/>
                <w:lang w:val="ru-RU"/>
              </w:rPr>
              <w:t>хозяйственных</w:t>
            </w:r>
            <w:r w:rsidRPr="004E61AD">
              <w:rPr>
                <w:rFonts w:cs="Times New Roman"/>
                <w:spacing w:val="53"/>
                <w:sz w:val="16"/>
                <w:szCs w:val="16"/>
                <w:lang w:val="ru-RU"/>
              </w:rPr>
              <w:t xml:space="preserve"> </w:t>
            </w:r>
            <w:r w:rsidRPr="004E61AD">
              <w:rPr>
                <w:rFonts w:cs="Times New Roman"/>
                <w:sz w:val="16"/>
                <w:szCs w:val="16"/>
                <w:lang w:val="ru-RU"/>
              </w:rPr>
              <w:t>построек</w:t>
            </w:r>
            <w:r w:rsidRPr="004E61AD">
              <w:rPr>
                <w:rFonts w:cs="Times New Roman"/>
                <w:spacing w:val="44"/>
                <w:sz w:val="16"/>
                <w:szCs w:val="16"/>
                <w:lang w:val="ru-RU"/>
              </w:rPr>
              <w:t xml:space="preserve"> </w:t>
            </w:r>
            <w:r w:rsidRPr="004E61AD">
              <w:rPr>
                <w:rFonts w:cs="Times New Roman"/>
                <w:sz w:val="16"/>
                <w:szCs w:val="16"/>
                <w:lang w:val="ru-RU"/>
              </w:rPr>
              <w:t>на</w:t>
            </w:r>
            <w:r w:rsidRPr="004E61AD">
              <w:rPr>
                <w:rFonts w:cs="Times New Roman"/>
                <w:spacing w:val="44"/>
                <w:sz w:val="16"/>
                <w:szCs w:val="16"/>
                <w:lang w:val="ru-RU"/>
              </w:rPr>
              <w:t xml:space="preserve"> </w:t>
            </w:r>
            <w:r w:rsidRPr="004E61AD">
              <w:rPr>
                <w:rFonts w:cs="Times New Roman"/>
                <w:spacing w:val="-1"/>
                <w:sz w:val="16"/>
                <w:szCs w:val="16"/>
                <w:lang w:val="ru-RU"/>
              </w:rPr>
              <w:t>смежных</w:t>
            </w:r>
            <w:r w:rsidRPr="004E61AD">
              <w:rPr>
                <w:rFonts w:cs="Times New Roman"/>
                <w:spacing w:val="44"/>
                <w:sz w:val="16"/>
                <w:szCs w:val="16"/>
                <w:lang w:val="ru-RU"/>
              </w:rPr>
              <w:t xml:space="preserve"> </w:t>
            </w:r>
            <w:r w:rsidRPr="004E61AD">
              <w:rPr>
                <w:rFonts w:cs="Times New Roman"/>
                <w:spacing w:val="-1"/>
                <w:sz w:val="16"/>
                <w:szCs w:val="16"/>
                <w:lang w:val="ru-RU"/>
              </w:rPr>
              <w:t>земельных</w:t>
            </w:r>
            <w:r w:rsidRPr="004E61AD">
              <w:rPr>
                <w:rFonts w:cs="Times New Roman"/>
                <w:spacing w:val="2"/>
                <w:sz w:val="16"/>
                <w:szCs w:val="16"/>
                <w:lang w:val="ru-RU"/>
              </w:rPr>
              <w:t xml:space="preserve"> </w:t>
            </w:r>
            <w:r w:rsidRPr="004E61AD">
              <w:rPr>
                <w:rFonts w:cs="Times New Roman"/>
                <w:spacing w:val="-1"/>
                <w:sz w:val="16"/>
                <w:szCs w:val="16"/>
                <w:lang w:val="ru-RU"/>
              </w:rPr>
              <w:t>участках</w:t>
            </w:r>
            <w:r w:rsidRPr="004E61AD">
              <w:rPr>
                <w:rFonts w:cs="Times New Roman"/>
                <w:spacing w:val="44"/>
                <w:sz w:val="16"/>
                <w:szCs w:val="16"/>
                <w:lang w:val="ru-RU"/>
              </w:rPr>
              <w:t xml:space="preserve"> </w:t>
            </w:r>
            <w:r w:rsidRPr="004E61AD">
              <w:rPr>
                <w:rFonts w:cs="Times New Roman"/>
                <w:sz w:val="16"/>
                <w:szCs w:val="16"/>
                <w:lang w:val="ru-RU"/>
              </w:rPr>
              <w:t>по</w:t>
            </w:r>
            <w:r w:rsidRPr="004E61AD">
              <w:rPr>
                <w:rFonts w:cs="Times New Roman"/>
                <w:spacing w:val="1"/>
                <w:sz w:val="16"/>
                <w:szCs w:val="16"/>
                <w:lang w:val="ru-RU"/>
              </w:rPr>
              <w:t xml:space="preserve"> </w:t>
            </w:r>
            <w:r w:rsidRPr="004E61AD">
              <w:rPr>
                <w:rFonts w:cs="Times New Roman"/>
                <w:spacing w:val="-1"/>
                <w:sz w:val="16"/>
                <w:szCs w:val="16"/>
                <w:lang w:val="ru-RU"/>
              </w:rPr>
              <w:t>взаимному</w:t>
            </w:r>
            <w:r w:rsidRPr="004E61AD">
              <w:rPr>
                <w:rFonts w:cs="Times New Roman"/>
                <w:spacing w:val="42"/>
                <w:sz w:val="16"/>
                <w:szCs w:val="16"/>
                <w:lang w:val="ru-RU"/>
              </w:rPr>
              <w:t xml:space="preserve"> </w:t>
            </w:r>
            <w:r w:rsidRPr="004E61AD">
              <w:rPr>
                <w:rFonts w:cs="Times New Roman"/>
                <w:spacing w:val="-1"/>
                <w:sz w:val="16"/>
                <w:szCs w:val="16"/>
                <w:lang w:val="ru-RU"/>
              </w:rPr>
              <w:t>согласию</w:t>
            </w:r>
            <w:r w:rsidRPr="004E61AD">
              <w:rPr>
                <w:rFonts w:cs="Times New Roman"/>
                <w:spacing w:val="41"/>
                <w:sz w:val="16"/>
                <w:szCs w:val="16"/>
                <w:lang w:val="ru-RU"/>
              </w:rPr>
              <w:t xml:space="preserve"> </w:t>
            </w:r>
            <w:r w:rsidRPr="004E61AD">
              <w:rPr>
                <w:rFonts w:cs="Times New Roman"/>
                <w:spacing w:val="-1"/>
                <w:sz w:val="16"/>
                <w:szCs w:val="16"/>
                <w:lang w:val="ru-RU"/>
              </w:rPr>
              <w:t>домовладельцев</w:t>
            </w:r>
            <w:r w:rsidRPr="004E61AD">
              <w:rPr>
                <w:rFonts w:cs="Times New Roman"/>
                <w:spacing w:val="44"/>
                <w:sz w:val="16"/>
                <w:szCs w:val="16"/>
                <w:lang w:val="ru-RU"/>
              </w:rPr>
              <w:t xml:space="preserve"> </w:t>
            </w:r>
            <w:r w:rsidRPr="004E61AD">
              <w:rPr>
                <w:rFonts w:cs="Times New Roman"/>
                <w:sz w:val="16"/>
                <w:szCs w:val="16"/>
                <w:lang w:val="ru-RU"/>
              </w:rPr>
              <w:t>при</w:t>
            </w:r>
            <w:r w:rsidRPr="004E61AD">
              <w:rPr>
                <w:rFonts w:cs="Times New Roman"/>
                <w:spacing w:val="45"/>
                <w:sz w:val="16"/>
                <w:szCs w:val="16"/>
                <w:lang w:val="ru-RU"/>
              </w:rPr>
              <w:t xml:space="preserve"> </w:t>
            </w:r>
            <w:r w:rsidRPr="004E61AD">
              <w:rPr>
                <w:rFonts w:cs="Times New Roman"/>
                <w:sz w:val="16"/>
                <w:szCs w:val="16"/>
                <w:lang w:val="ru-RU"/>
              </w:rPr>
              <w:t>новом</w:t>
            </w:r>
            <w:r w:rsidRPr="004E61AD">
              <w:rPr>
                <w:rFonts w:cs="Times New Roman"/>
                <w:spacing w:val="44"/>
                <w:sz w:val="16"/>
                <w:szCs w:val="16"/>
                <w:lang w:val="ru-RU"/>
              </w:rPr>
              <w:t xml:space="preserve"> </w:t>
            </w:r>
            <w:r w:rsidRPr="004E61AD">
              <w:rPr>
                <w:rFonts w:cs="Times New Roman"/>
                <w:spacing w:val="-1"/>
                <w:sz w:val="16"/>
                <w:szCs w:val="16"/>
                <w:lang w:val="ru-RU"/>
              </w:rPr>
              <w:t xml:space="preserve">строительстве, реконструкции, </w:t>
            </w:r>
            <w:r w:rsidRPr="004E61AD">
              <w:rPr>
                <w:rFonts w:cs="Times New Roman"/>
                <w:sz w:val="16"/>
                <w:szCs w:val="16"/>
                <w:lang w:val="ru-RU"/>
              </w:rPr>
              <w:t>с</w:t>
            </w:r>
            <w:r w:rsidRPr="004E61AD">
              <w:rPr>
                <w:rFonts w:cs="Times New Roman"/>
                <w:spacing w:val="45"/>
                <w:sz w:val="16"/>
                <w:szCs w:val="16"/>
                <w:lang w:val="ru-RU"/>
              </w:rPr>
              <w:t xml:space="preserve"> </w:t>
            </w:r>
            <w:r w:rsidRPr="004E61AD">
              <w:rPr>
                <w:rFonts w:cs="Times New Roman"/>
                <w:spacing w:val="-1"/>
                <w:sz w:val="16"/>
                <w:szCs w:val="16"/>
                <w:lang w:val="ru-RU"/>
              </w:rPr>
              <w:t>учётом</w:t>
            </w:r>
            <w:r w:rsidRPr="004E61AD">
              <w:rPr>
                <w:rFonts w:cs="Times New Roman"/>
                <w:spacing w:val="37"/>
                <w:sz w:val="16"/>
                <w:szCs w:val="16"/>
                <w:lang w:val="ru-RU"/>
              </w:rPr>
              <w:t xml:space="preserve"> </w:t>
            </w:r>
            <w:r w:rsidRPr="004E61AD">
              <w:rPr>
                <w:rFonts w:cs="Times New Roman"/>
                <w:spacing w:val="-1"/>
                <w:sz w:val="16"/>
                <w:szCs w:val="16"/>
                <w:lang w:val="ru-RU"/>
              </w:rPr>
              <w:t>противопожарных</w:t>
            </w:r>
            <w:r w:rsidRPr="004E61AD">
              <w:rPr>
                <w:rFonts w:cs="Times New Roman"/>
                <w:sz w:val="16"/>
                <w:szCs w:val="16"/>
                <w:lang w:val="ru-RU"/>
              </w:rPr>
              <w:t xml:space="preserve"> </w:t>
            </w:r>
            <w:r w:rsidRPr="004E61AD">
              <w:rPr>
                <w:rFonts w:cs="Times New Roman"/>
                <w:spacing w:val="-1"/>
                <w:sz w:val="16"/>
                <w:szCs w:val="16"/>
                <w:lang w:val="ru-RU"/>
              </w:rPr>
              <w:t>требований, и при проведении общественных слушаний – на расстоянии до 1,5м.</w:t>
            </w:r>
          </w:p>
          <w:p w:rsidR="00171A19" w:rsidRPr="004E61AD" w:rsidRDefault="00171A19" w:rsidP="008109C7">
            <w:pPr>
              <w:pStyle w:val="a7"/>
              <w:numPr>
                <w:ilvl w:val="1"/>
                <w:numId w:val="9"/>
              </w:numPr>
              <w:tabs>
                <w:tab w:val="left" w:pos="419"/>
              </w:tabs>
              <w:suppressAutoHyphens/>
              <w:ind w:right="550" w:firstLine="0"/>
              <w:contextualSpacing/>
              <w:rPr>
                <w:rFonts w:cs="Times New Roman"/>
                <w:sz w:val="16"/>
                <w:szCs w:val="16"/>
                <w:lang w:val="ru-RU"/>
              </w:rPr>
            </w:pPr>
            <w:r w:rsidRPr="004E61AD">
              <w:rPr>
                <w:rFonts w:cs="Times New Roman"/>
                <w:spacing w:val="-1"/>
                <w:sz w:val="16"/>
                <w:szCs w:val="16"/>
                <w:lang w:val="ru-RU"/>
              </w:rPr>
              <w:t>Пасеки(ульи)</w:t>
            </w:r>
            <w:r w:rsidRPr="004E61AD">
              <w:rPr>
                <w:rFonts w:cs="Times New Roman"/>
                <w:sz w:val="16"/>
                <w:szCs w:val="16"/>
                <w:lang w:val="ru-RU"/>
              </w:rPr>
              <w:t xml:space="preserve"> на</w:t>
            </w:r>
            <w:r w:rsidRPr="004E61AD">
              <w:rPr>
                <w:rFonts w:cs="Times New Roman"/>
                <w:spacing w:val="44"/>
                <w:sz w:val="16"/>
                <w:szCs w:val="16"/>
                <w:lang w:val="ru-RU"/>
              </w:rPr>
              <w:t xml:space="preserve"> </w:t>
            </w:r>
            <w:r w:rsidRPr="004E61AD">
              <w:rPr>
                <w:rFonts w:cs="Times New Roman"/>
                <w:sz w:val="16"/>
                <w:szCs w:val="16"/>
                <w:lang w:val="ru-RU"/>
              </w:rPr>
              <w:t xml:space="preserve">территории </w:t>
            </w:r>
            <w:r w:rsidRPr="004E61AD">
              <w:rPr>
                <w:rFonts w:cs="Times New Roman"/>
                <w:spacing w:val="-1"/>
                <w:sz w:val="16"/>
                <w:szCs w:val="16"/>
                <w:lang w:val="ru-RU"/>
              </w:rPr>
              <w:t>населенных</w:t>
            </w:r>
            <w:r w:rsidRPr="004E61AD">
              <w:rPr>
                <w:rFonts w:cs="Times New Roman"/>
                <w:spacing w:val="44"/>
                <w:sz w:val="16"/>
                <w:szCs w:val="16"/>
                <w:lang w:val="ru-RU"/>
              </w:rPr>
              <w:t xml:space="preserve"> </w:t>
            </w:r>
            <w:r w:rsidRPr="004E61AD">
              <w:rPr>
                <w:rFonts w:cs="Times New Roman"/>
                <w:spacing w:val="-1"/>
                <w:sz w:val="16"/>
                <w:szCs w:val="16"/>
                <w:lang w:val="ru-RU"/>
              </w:rPr>
              <w:t>пунктов</w:t>
            </w:r>
            <w:r w:rsidRPr="004E61AD">
              <w:rPr>
                <w:rFonts w:cs="Times New Roman"/>
                <w:spacing w:val="44"/>
                <w:sz w:val="16"/>
                <w:szCs w:val="16"/>
                <w:lang w:val="ru-RU"/>
              </w:rPr>
              <w:t xml:space="preserve"> </w:t>
            </w:r>
            <w:r w:rsidRPr="004E61AD">
              <w:rPr>
                <w:rFonts w:cs="Times New Roman"/>
                <w:sz w:val="16"/>
                <w:szCs w:val="16"/>
                <w:lang w:val="ru-RU"/>
              </w:rPr>
              <w:t>должны</w:t>
            </w:r>
            <w:r w:rsidRPr="004E61AD">
              <w:rPr>
                <w:rFonts w:cs="Times New Roman"/>
                <w:spacing w:val="27"/>
                <w:sz w:val="16"/>
                <w:szCs w:val="16"/>
                <w:lang w:val="ru-RU"/>
              </w:rPr>
              <w:t xml:space="preserve"> </w:t>
            </w:r>
            <w:r w:rsidRPr="004E61AD">
              <w:rPr>
                <w:rFonts w:cs="Times New Roman"/>
                <w:spacing w:val="-1"/>
                <w:sz w:val="16"/>
                <w:szCs w:val="16"/>
                <w:lang w:val="ru-RU"/>
              </w:rPr>
              <w:t>размещаться</w:t>
            </w:r>
            <w:r w:rsidRPr="004E61AD">
              <w:rPr>
                <w:rFonts w:cs="Times New Roman"/>
                <w:spacing w:val="1"/>
                <w:sz w:val="16"/>
                <w:szCs w:val="16"/>
                <w:lang w:val="ru-RU"/>
              </w:rPr>
              <w:t xml:space="preserve"> </w:t>
            </w:r>
            <w:r w:rsidRPr="004E61AD">
              <w:rPr>
                <w:rFonts w:cs="Times New Roman"/>
                <w:sz w:val="16"/>
                <w:szCs w:val="16"/>
                <w:lang w:val="ru-RU"/>
              </w:rPr>
              <w:t>на</w:t>
            </w:r>
            <w:r w:rsidRPr="004E61AD">
              <w:rPr>
                <w:rFonts w:cs="Times New Roman"/>
                <w:spacing w:val="1"/>
                <w:sz w:val="16"/>
                <w:szCs w:val="16"/>
                <w:lang w:val="ru-RU"/>
              </w:rPr>
              <w:t xml:space="preserve"> </w:t>
            </w:r>
            <w:r w:rsidRPr="004E61AD">
              <w:rPr>
                <w:rFonts w:cs="Times New Roman"/>
                <w:spacing w:val="-1"/>
                <w:sz w:val="16"/>
                <w:szCs w:val="16"/>
                <w:lang w:val="ru-RU"/>
              </w:rPr>
              <w:t>расстоянии</w:t>
            </w:r>
            <w:r w:rsidRPr="004E61AD">
              <w:rPr>
                <w:rFonts w:cs="Times New Roman"/>
                <w:sz w:val="16"/>
                <w:szCs w:val="16"/>
                <w:lang w:val="ru-RU"/>
              </w:rPr>
              <w:t xml:space="preserve"> не</w:t>
            </w:r>
            <w:r w:rsidRPr="004E61AD">
              <w:rPr>
                <w:rFonts w:cs="Times New Roman"/>
                <w:spacing w:val="-3"/>
                <w:sz w:val="16"/>
                <w:szCs w:val="16"/>
                <w:lang w:val="ru-RU"/>
              </w:rPr>
              <w:t xml:space="preserve"> </w:t>
            </w:r>
            <w:r w:rsidRPr="004E61AD">
              <w:rPr>
                <w:rFonts w:cs="Times New Roman"/>
                <w:spacing w:val="-1"/>
                <w:sz w:val="16"/>
                <w:szCs w:val="16"/>
                <w:lang w:val="ru-RU"/>
              </w:rPr>
              <w:t>менее10</w:t>
            </w:r>
            <w:r w:rsidRPr="004E61AD">
              <w:rPr>
                <w:rFonts w:cs="Times New Roman"/>
                <w:sz w:val="16"/>
                <w:szCs w:val="16"/>
                <w:lang w:val="ru-RU"/>
              </w:rPr>
              <w:t>м</w:t>
            </w:r>
            <w:r w:rsidRPr="004E61AD">
              <w:rPr>
                <w:rFonts w:cs="Times New Roman"/>
                <w:spacing w:val="-1"/>
                <w:sz w:val="16"/>
                <w:szCs w:val="16"/>
                <w:lang w:val="ru-RU"/>
              </w:rPr>
              <w:t xml:space="preserve"> </w:t>
            </w:r>
            <w:r w:rsidRPr="004E61AD">
              <w:rPr>
                <w:rFonts w:cs="Times New Roman"/>
                <w:sz w:val="16"/>
                <w:szCs w:val="16"/>
                <w:lang w:val="ru-RU"/>
              </w:rPr>
              <w:t xml:space="preserve">от </w:t>
            </w:r>
            <w:r w:rsidRPr="004E61AD">
              <w:rPr>
                <w:rFonts w:cs="Times New Roman"/>
                <w:spacing w:val="-1"/>
                <w:sz w:val="16"/>
                <w:szCs w:val="16"/>
                <w:lang w:val="ru-RU"/>
              </w:rPr>
              <w:t>границ</w:t>
            </w:r>
            <w:r w:rsidRPr="004E61AD">
              <w:rPr>
                <w:rFonts w:cs="Times New Roman"/>
                <w:sz w:val="16"/>
                <w:szCs w:val="16"/>
                <w:lang w:val="ru-RU"/>
              </w:rPr>
              <w:t xml:space="preserve"> </w:t>
            </w:r>
            <w:r w:rsidRPr="004E61AD">
              <w:rPr>
                <w:rFonts w:cs="Times New Roman"/>
                <w:spacing w:val="-1"/>
                <w:sz w:val="16"/>
                <w:szCs w:val="16"/>
                <w:lang w:val="ru-RU"/>
              </w:rPr>
              <w:t>соседнего</w:t>
            </w:r>
            <w:r w:rsidRPr="004E61AD">
              <w:rPr>
                <w:rFonts w:cs="Times New Roman"/>
                <w:spacing w:val="57"/>
                <w:sz w:val="16"/>
                <w:szCs w:val="16"/>
                <w:lang w:val="ru-RU"/>
              </w:rPr>
              <w:t xml:space="preserve"> </w:t>
            </w:r>
            <w:r w:rsidRPr="004E61AD">
              <w:rPr>
                <w:rFonts w:cs="Times New Roman"/>
                <w:spacing w:val="-1"/>
                <w:sz w:val="16"/>
                <w:szCs w:val="16"/>
                <w:lang w:val="ru-RU"/>
              </w:rPr>
              <w:t>земельного</w:t>
            </w:r>
            <w:r w:rsidRPr="004E61AD">
              <w:rPr>
                <w:rFonts w:cs="Times New Roman"/>
                <w:spacing w:val="2"/>
                <w:sz w:val="16"/>
                <w:szCs w:val="16"/>
                <w:lang w:val="ru-RU"/>
              </w:rPr>
              <w:t xml:space="preserve"> </w:t>
            </w:r>
            <w:r w:rsidRPr="004E61AD">
              <w:rPr>
                <w:rFonts w:cs="Times New Roman"/>
                <w:spacing w:val="-1"/>
                <w:sz w:val="16"/>
                <w:szCs w:val="16"/>
                <w:lang w:val="ru-RU"/>
              </w:rPr>
              <w:t xml:space="preserve">участка </w:t>
            </w:r>
            <w:r w:rsidRPr="004E61AD">
              <w:rPr>
                <w:rFonts w:cs="Times New Roman"/>
                <w:sz w:val="16"/>
                <w:szCs w:val="16"/>
                <w:lang w:val="ru-RU"/>
              </w:rPr>
              <w:t>и не</w:t>
            </w:r>
            <w:r w:rsidRPr="004E61AD">
              <w:rPr>
                <w:rFonts w:cs="Times New Roman"/>
                <w:spacing w:val="2"/>
                <w:sz w:val="16"/>
                <w:szCs w:val="16"/>
                <w:lang w:val="ru-RU"/>
              </w:rPr>
              <w:t xml:space="preserve"> </w:t>
            </w:r>
            <w:r w:rsidRPr="004E61AD">
              <w:rPr>
                <w:rFonts w:cs="Times New Roman"/>
                <w:spacing w:val="-1"/>
                <w:sz w:val="16"/>
                <w:szCs w:val="16"/>
                <w:lang w:val="ru-RU"/>
              </w:rPr>
              <w:t xml:space="preserve">менее </w:t>
            </w:r>
            <w:r w:rsidRPr="004E61AD">
              <w:rPr>
                <w:rFonts w:cs="Times New Roman"/>
                <w:sz w:val="16"/>
                <w:szCs w:val="16"/>
                <w:lang w:val="ru-RU"/>
              </w:rPr>
              <w:t>50м</w:t>
            </w:r>
            <w:r w:rsidRPr="004E61AD">
              <w:rPr>
                <w:rFonts w:cs="Times New Roman"/>
                <w:spacing w:val="-3"/>
                <w:sz w:val="16"/>
                <w:szCs w:val="16"/>
                <w:lang w:val="ru-RU"/>
              </w:rPr>
              <w:t xml:space="preserve"> </w:t>
            </w:r>
            <w:r w:rsidRPr="004E61AD">
              <w:rPr>
                <w:rFonts w:cs="Times New Roman"/>
                <w:sz w:val="16"/>
                <w:szCs w:val="16"/>
                <w:lang w:val="ru-RU"/>
              </w:rPr>
              <w:t xml:space="preserve">от </w:t>
            </w:r>
            <w:r w:rsidRPr="004E61AD">
              <w:rPr>
                <w:rFonts w:cs="Times New Roman"/>
                <w:spacing w:val="-1"/>
                <w:sz w:val="16"/>
                <w:szCs w:val="16"/>
                <w:lang w:val="ru-RU"/>
              </w:rPr>
              <w:t>жилых помещений.</w:t>
            </w:r>
            <w:r w:rsidRPr="004E61AD">
              <w:rPr>
                <w:rFonts w:cs="Times New Roman"/>
                <w:spacing w:val="41"/>
                <w:sz w:val="16"/>
                <w:szCs w:val="16"/>
                <w:lang w:val="ru-RU"/>
              </w:rPr>
              <w:t xml:space="preserve"> </w:t>
            </w:r>
            <w:r w:rsidRPr="004E61AD">
              <w:rPr>
                <w:rFonts w:cs="Times New Roman"/>
                <w:sz w:val="16"/>
                <w:szCs w:val="16"/>
                <w:lang w:val="ru-RU"/>
              </w:rPr>
              <w:t>Территория</w:t>
            </w:r>
            <w:r w:rsidRPr="004E61AD">
              <w:rPr>
                <w:rFonts w:cs="Times New Roman"/>
                <w:spacing w:val="-2"/>
                <w:sz w:val="16"/>
                <w:szCs w:val="16"/>
                <w:lang w:val="ru-RU"/>
              </w:rPr>
              <w:t xml:space="preserve"> </w:t>
            </w:r>
            <w:r w:rsidRPr="004E61AD">
              <w:rPr>
                <w:rFonts w:cs="Times New Roman"/>
                <w:spacing w:val="-1"/>
                <w:sz w:val="16"/>
                <w:szCs w:val="16"/>
                <w:lang w:val="ru-RU"/>
              </w:rPr>
              <w:t>пасеки(ульев)</w:t>
            </w:r>
            <w:r w:rsidRPr="004E61AD">
              <w:rPr>
                <w:rFonts w:cs="Times New Roman"/>
                <w:sz w:val="16"/>
                <w:szCs w:val="16"/>
                <w:lang w:val="ru-RU"/>
              </w:rPr>
              <w:t xml:space="preserve"> </w:t>
            </w:r>
            <w:r w:rsidRPr="004E61AD">
              <w:rPr>
                <w:rFonts w:cs="Times New Roman"/>
                <w:spacing w:val="-1"/>
                <w:sz w:val="16"/>
                <w:szCs w:val="16"/>
                <w:lang w:val="ru-RU"/>
              </w:rPr>
              <w:t>должна иметь</w:t>
            </w:r>
            <w:r w:rsidRPr="004E61AD">
              <w:rPr>
                <w:rFonts w:cs="Times New Roman"/>
                <w:sz w:val="16"/>
                <w:szCs w:val="16"/>
                <w:lang w:val="ru-RU"/>
              </w:rPr>
              <w:t xml:space="preserve"> сплошное</w:t>
            </w:r>
            <w:r w:rsidRPr="004E61AD">
              <w:rPr>
                <w:rFonts w:cs="Times New Roman"/>
                <w:spacing w:val="-1"/>
                <w:sz w:val="16"/>
                <w:szCs w:val="16"/>
                <w:lang w:val="ru-RU"/>
              </w:rPr>
              <w:t xml:space="preserve"> ограждение</w:t>
            </w:r>
            <w:r w:rsidRPr="004E61AD">
              <w:rPr>
                <w:rFonts w:cs="Times New Roman"/>
                <w:spacing w:val="39"/>
                <w:sz w:val="16"/>
                <w:szCs w:val="16"/>
                <w:lang w:val="ru-RU"/>
              </w:rPr>
              <w:t xml:space="preserve"> </w:t>
            </w:r>
            <w:r w:rsidRPr="004E61AD">
              <w:rPr>
                <w:rFonts w:cs="Times New Roman"/>
                <w:spacing w:val="-1"/>
                <w:sz w:val="16"/>
                <w:szCs w:val="16"/>
                <w:lang w:val="ru-RU"/>
              </w:rPr>
              <w:t>высотой</w:t>
            </w:r>
            <w:r w:rsidRPr="004E61AD">
              <w:rPr>
                <w:rFonts w:cs="Times New Roman"/>
                <w:sz w:val="16"/>
                <w:szCs w:val="16"/>
                <w:lang w:val="ru-RU"/>
              </w:rPr>
              <w:t xml:space="preserve"> не</w:t>
            </w:r>
            <w:r w:rsidRPr="004E61AD">
              <w:rPr>
                <w:rFonts w:cs="Times New Roman"/>
                <w:spacing w:val="-1"/>
                <w:sz w:val="16"/>
                <w:szCs w:val="16"/>
                <w:lang w:val="ru-RU"/>
              </w:rPr>
              <w:t xml:space="preserve"> менее</w:t>
            </w:r>
            <w:r w:rsidRPr="004E61AD">
              <w:rPr>
                <w:rFonts w:cs="Times New Roman"/>
                <w:spacing w:val="1"/>
                <w:sz w:val="16"/>
                <w:szCs w:val="16"/>
                <w:lang w:val="ru-RU"/>
              </w:rPr>
              <w:t xml:space="preserve"> </w:t>
            </w:r>
            <w:r w:rsidRPr="004E61AD">
              <w:rPr>
                <w:rFonts w:cs="Times New Roman"/>
                <w:sz w:val="16"/>
                <w:szCs w:val="16"/>
                <w:lang w:val="ru-RU"/>
              </w:rPr>
              <w:t>2</w:t>
            </w:r>
            <w:r w:rsidRPr="004E61AD">
              <w:rPr>
                <w:rFonts w:cs="Times New Roman"/>
                <w:spacing w:val="1"/>
                <w:sz w:val="16"/>
                <w:szCs w:val="16"/>
                <w:lang w:val="ru-RU"/>
              </w:rPr>
              <w:t xml:space="preserve"> </w:t>
            </w:r>
            <w:r w:rsidRPr="004E61AD">
              <w:rPr>
                <w:rFonts w:cs="Times New Roman"/>
                <w:spacing w:val="-1"/>
                <w:sz w:val="16"/>
                <w:szCs w:val="16"/>
                <w:lang w:val="ru-RU"/>
              </w:rPr>
              <w:t>м.</w:t>
            </w:r>
          </w:p>
          <w:p w:rsidR="00171A19" w:rsidRPr="004E61AD" w:rsidRDefault="00171A19" w:rsidP="00C352EE">
            <w:pPr>
              <w:pStyle w:val="TableParagraph"/>
              <w:suppressAutoHyphens/>
              <w:ind w:left="102" w:right="163"/>
              <w:contextualSpacing/>
              <w:rPr>
                <w:rFonts w:eastAsia="Times New Roman"/>
                <w:sz w:val="16"/>
                <w:szCs w:val="16"/>
                <w:lang w:val="ru-RU"/>
              </w:rPr>
            </w:pPr>
            <w:r w:rsidRPr="004E61AD">
              <w:rPr>
                <w:spacing w:val="-1"/>
                <w:sz w:val="16"/>
                <w:szCs w:val="16"/>
                <w:lang w:val="ru-RU"/>
              </w:rPr>
              <w:t>Размещение</w:t>
            </w:r>
            <w:r w:rsidRPr="004E61AD">
              <w:rPr>
                <w:spacing w:val="45"/>
                <w:sz w:val="16"/>
                <w:szCs w:val="16"/>
                <w:lang w:val="ru-RU"/>
              </w:rPr>
              <w:t xml:space="preserve"> </w:t>
            </w:r>
            <w:r w:rsidRPr="004E61AD">
              <w:rPr>
                <w:spacing w:val="-1"/>
                <w:sz w:val="16"/>
                <w:szCs w:val="16"/>
                <w:lang w:val="ru-RU"/>
              </w:rPr>
              <w:t>ульев</w:t>
            </w:r>
            <w:r w:rsidRPr="004E61AD">
              <w:rPr>
                <w:spacing w:val="44"/>
                <w:sz w:val="16"/>
                <w:szCs w:val="16"/>
                <w:lang w:val="ru-RU"/>
              </w:rPr>
              <w:t xml:space="preserve"> </w:t>
            </w:r>
            <w:r w:rsidRPr="004E61AD">
              <w:rPr>
                <w:sz w:val="16"/>
                <w:szCs w:val="16"/>
                <w:lang w:val="ru-RU"/>
              </w:rPr>
              <w:t>на</w:t>
            </w:r>
            <w:r w:rsidRPr="004E61AD">
              <w:rPr>
                <w:spacing w:val="44"/>
                <w:sz w:val="16"/>
                <w:szCs w:val="16"/>
                <w:lang w:val="ru-RU"/>
              </w:rPr>
              <w:t xml:space="preserve"> </w:t>
            </w:r>
            <w:r w:rsidRPr="004E61AD">
              <w:rPr>
                <w:spacing w:val="-1"/>
                <w:sz w:val="16"/>
                <w:szCs w:val="16"/>
                <w:lang w:val="ru-RU"/>
              </w:rPr>
              <w:t>земельных</w:t>
            </w:r>
            <w:r w:rsidRPr="004E61AD">
              <w:rPr>
                <w:spacing w:val="2"/>
                <w:sz w:val="16"/>
                <w:szCs w:val="16"/>
                <w:lang w:val="ru-RU"/>
              </w:rPr>
              <w:t xml:space="preserve"> </w:t>
            </w:r>
            <w:r w:rsidRPr="004E61AD">
              <w:rPr>
                <w:spacing w:val="-1"/>
                <w:sz w:val="16"/>
                <w:szCs w:val="16"/>
                <w:lang w:val="ru-RU"/>
              </w:rPr>
              <w:t>участках</w:t>
            </w:r>
            <w:r w:rsidRPr="004E61AD">
              <w:rPr>
                <w:spacing w:val="44"/>
                <w:sz w:val="16"/>
                <w:szCs w:val="16"/>
                <w:lang w:val="ru-RU"/>
              </w:rPr>
              <w:t xml:space="preserve"> </w:t>
            </w:r>
            <w:r w:rsidRPr="004E61AD">
              <w:rPr>
                <w:sz w:val="16"/>
                <w:szCs w:val="16"/>
                <w:lang w:val="ru-RU"/>
              </w:rPr>
              <w:t>на</w:t>
            </w:r>
            <w:r w:rsidRPr="004E61AD">
              <w:rPr>
                <w:spacing w:val="44"/>
                <w:sz w:val="16"/>
                <w:szCs w:val="16"/>
                <w:lang w:val="ru-RU"/>
              </w:rPr>
              <w:t xml:space="preserve"> </w:t>
            </w:r>
            <w:r w:rsidRPr="004E61AD">
              <w:rPr>
                <w:spacing w:val="-1"/>
                <w:sz w:val="16"/>
                <w:szCs w:val="16"/>
                <w:lang w:val="ru-RU"/>
              </w:rPr>
              <w:t>расстоянии</w:t>
            </w:r>
            <w:r w:rsidRPr="004E61AD">
              <w:rPr>
                <w:spacing w:val="45"/>
                <w:sz w:val="16"/>
                <w:szCs w:val="16"/>
                <w:lang w:val="ru-RU"/>
              </w:rPr>
              <w:t xml:space="preserve"> </w:t>
            </w:r>
            <w:r w:rsidRPr="004E61AD">
              <w:rPr>
                <w:spacing w:val="-1"/>
                <w:sz w:val="16"/>
                <w:szCs w:val="16"/>
                <w:lang w:val="ru-RU"/>
              </w:rPr>
              <w:t>менее</w:t>
            </w:r>
            <w:r w:rsidRPr="004E61AD">
              <w:rPr>
                <w:spacing w:val="5"/>
                <w:sz w:val="16"/>
                <w:szCs w:val="16"/>
                <w:lang w:val="ru-RU"/>
              </w:rPr>
              <w:t xml:space="preserve"> </w:t>
            </w:r>
            <w:r w:rsidRPr="004E61AD">
              <w:rPr>
                <w:sz w:val="16"/>
                <w:szCs w:val="16"/>
                <w:lang w:val="ru-RU"/>
              </w:rPr>
              <w:t>10м</w:t>
            </w:r>
            <w:r w:rsidRPr="004E61AD">
              <w:rPr>
                <w:spacing w:val="44"/>
                <w:sz w:val="16"/>
                <w:szCs w:val="16"/>
                <w:lang w:val="ru-RU"/>
              </w:rPr>
              <w:t xml:space="preserve"> </w:t>
            </w:r>
            <w:r w:rsidRPr="004E61AD">
              <w:rPr>
                <w:sz w:val="16"/>
                <w:szCs w:val="16"/>
                <w:lang w:val="ru-RU"/>
              </w:rPr>
              <w:t>от</w:t>
            </w:r>
            <w:r w:rsidRPr="004E61AD">
              <w:rPr>
                <w:spacing w:val="1"/>
                <w:sz w:val="16"/>
                <w:szCs w:val="16"/>
                <w:lang w:val="ru-RU"/>
              </w:rPr>
              <w:t xml:space="preserve"> </w:t>
            </w:r>
            <w:r w:rsidRPr="004E61AD">
              <w:rPr>
                <w:spacing w:val="-1"/>
                <w:sz w:val="16"/>
                <w:szCs w:val="16"/>
                <w:lang w:val="ru-RU"/>
              </w:rPr>
              <w:t>границы соседнего</w:t>
            </w:r>
            <w:r w:rsidRPr="004E61AD">
              <w:rPr>
                <w:spacing w:val="1"/>
                <w:sz w:val="16"/>
                <w:szCs w:val="16"/>
                <w:lang w:val="ru-RU"/>
              </w:rPr>
              <w:t xml:space="preserve"> </w:t>
            </w:r>
            <w:r w:rsidRPr="004E61AD">
              <w:rPr>
                <w:spacing w:val="-1"/>
                <w:sz w:val="16"/>
                <w:szCs w:val="16"/>
                <w:lang w:val="ru-RU"/>
              </w:rPr>
              <w:t>земельного</w:t>
            </w:r>
            <w:r w:rsidRPr="004E61AD">
              <w:rPr>
                <w:spacing w:val="1"/>
                <w:sz w:val="16"/>
                <w:szCs w:val="16"/>
                <w:lang w:val="ru-RU"/>
              </w:rPr>
              <w:t xml:space="preserve"> </w:t>
            </w:r>
            <w:r w:rsidRPr="004E61AD">
              <w:rPr>
                <w:spacing w:val="-1"/>
                <w:sz w:val="16"/>
                <w:szCs w:val="16"/>
                <w:lang w:val="ru-RU"/>
              </w:rPr>
              <w:t>участка допускается:</w:t>
            </w:r>
          </w:p>
          <w:p w:rsidR="00171A19" w:rsidRPr="004E61AD" w:rsidRDefault="00171A19" w:rsidP="008109C7">
            <w:pPr>
              <w:pStyle w:val="a7"/>
              <w:numPr>
                <w:ilvl w:val="0"/>
                <w:numId w:val="10"/>
              </w:numPr>
              <w:tabs>
                <w:tab w:val="left" w:pos="208"/>
              </w:tabs>
              <w:suppressAutoHyphens/>
              <w:ind w:firstLine="0"/>
              <w:contextualSpacing/>
              <w:rPr>
                <w:rFonts w:cs="Times New Roman"/>
                <w:sz w:val="16"/>
                <w:szCs w:val="16"/>
                <w:lang w:val="ru-RU"/>
              </w:rPr>
            </w:pPr>
            <w:r w:rsidRPr="004E61AD">
              <w:rPr>
                <w:rFonts w:cs="Times New Roman"/>
                <w:sz w:val="16"/>
                <w:szCs w:val="16"/>
                <w:lang w:val="ru-RU"/>
              </w:rPr>
              <w:t xml:space="preserve">при </w:t>
            </w:r>
            <w:r w:rsidRPr="004E61AD">
              <w:rPr>
                <w:rFonts w:cs="Times New Roman"/>
                <w:spacing w:val="-1"/>
                <w:sz w:val="16"/>
                <w:szCs w:val="16"/>
                <w:lang w:val="ru-RU"/>
              </w:rPr>
              <w:t>размещении</w:t>
            </w:r>
            <w:r w:rsidRPr="004E61AD">
              <w:rPr>
                <w:rFonts w:cs="Times New Roman"/>
                <w:sz w:val="16"/>
                <w:szCs w:val="16"/>
                <w:lang w:val="ru-RU"/>
              </w:rPr>
              <w:t xml:space="preserve"> </w:t>
            </w:r>
            <w:r w:rsidRPr="004E61AD">
              <w:rPr>
                <w:rFonts w:cs="Times New Roman"/>
                <w:spacing w:val="-1"/>
                <w:sz w:val="16"/>
                <w:szCs w:val="16"/>
                <w:lang w:val="ru-RU"/>
              </w:rPr>
              <w:t xml:space="preserve">ульев </w:t>
            </w:r>
            <w:r w:rsidRPr="004E61AD">
              <w:rPr>
                <w:rFonts w:cs="Times New Roman"/>
                <w:sz w:val="16"/>
                <w:szCs w:val="16"/>
                <w:lang w:val="ru-RU"/>
              </w:rPr>
              <w:t>на</w:t>
            </w:r>
            <w:r w:rsidRPr="004E61AD">
              <w:rPr>
                <w:rFonts w:cs="Times New Roman"/>
                <w:spacing w:val="-1"/>
                <w:sz w:val="16"/>
                <w:szCs w:val="16"/>
                <w:lang w:val="ru-RU"/>
              </w:rPr>
              <w:t xml:space="preserve"> </w:t>
            </w:r>
            <w:r w:rsidRPr="004E61AD">
              <w:rPr>
                <w:rFonts w:cs="Times New Roman"/>
                <w:sz w:val="16"/>
                <w:szCs w:val="16"/>
                <w:lang w:val="ru-RU"/>
              </w:rPr>
              <w:t>высоте не</w:t>
            </w:r>
            <w:r w:rsidRPr="004E61AD">
              <w:rPr>
                <w:rFonts w:cs="Times New Roman"/>
                <w:spacing w:val="-1"/>
                <w:sz w:val="16"/>
                <w:szCs w:val="16"/>
                <w:lang w:val="ru-RU"/>
              </w:rPr>
              <w:t xml:space="preserve"> менее</w:t>
            </w:r>
            <w:r w:rsidRPr="004E61AD">
              <w:rPr>
                <w:rFonts w:cs="Times New Roman"/>
                <w:spacing w:val="2"/>
                <w:sz w:val="16"/>
                <w:szCs w:val="16"/>
                <w:lang w:val="ru-RU"/>
              </w:rPr>
              <w:t xml:space="preserve"> </w:t>
            </w:r>
            <w:r w:rsidRPr="004E61AD">
              <w:rPr>
                <w:rFonts w:cs="Times New Roman"/>
                <w:sz w:val="16"/>
                <w:szCs w:val="16"/>
                <w:lang w:val="ru-RU"/>
              </w:rPr>
              <w:t>2</w:t>
            </w:r>
            <w:r w:rsidRPr="004E61AD">
              <w:rPr>
                <w:rFonts w:cs="Times New Roman"/>
                <w:spacing w:val="-1"/>
                <w:sz w:val="16"/>
                <w:szCs w:val="16"/>
                <w:lang w:val="ru-RU"/>
              </w:rPr>
              <w:t>м;</w:t>
            </w:r>
          </w:p>
          <w:p w:rsidR="00171A19" w:rsidRPr="004E61AD" w:rsidRDefault="00171A19" w:rsidP="008109C7">
            <w:pPr>
              <w:pStyle w:val="a7"/>
              <w:numPr>
                <w:ilvl w:val="0"/>
                <w:numId w:val="10"/>
              </w:numPr>
              <w:tabs>
                <w:tab w:val="left" w:pos="254"/>
              </w:tabs>
              <w:suppressAutoHyphens/>
              <w:ind w:right="550" w:firstLine="0"/>
              <w:contextualSpacing/>
              <w:rPr>
                <w:rFonts w:cs="Times New Roman"/>
                <w:sz w:val="16"/>
                <w:szCs w:val="16"/>
                <w:lang w:val="ru-RU"/>
              </w:rPr>
            </w:pPr>
            <w:r w:rsidRPr="004E61AD">
              <w:rPr>
                <w:rFonts w:cs="Times New Roman"/>
                <w:sz w:val="16"/>
                <w:szCs w:val="16"/>
                <w:lang w:val="ru-RU"/>
              </w:rPr>
              <w:t>с</w:t>
            </w:r>
            <w:r w:rsidRPr="004E61AD">
              <w:rPr>
                <w:rFonts w:cs="Times New Roman"/>
                <w:spacing w:val="45"/>
                <w:sz w:val="16"/>
                <w:szCs w:val="16"/>
                <w:lang w:val="ru-RU"/>
              </w:rPr>
              <w:t xml:space="preserve"> </w:t>
            </w:r>
            <w:r w:rsidRPr="004E61AD">
              <w:rPr>
                <w:rFonts w:cs="Times New Roman"/>
                <w:spacing w:val="-1"/>
                <w:sz w:val="16"/>
                <w:szCs w:val="16"/>
                <w:lang w:val="ru-RU"/>
              </w:rPr>
              <w:t>отделением</w:t>
            </w:r>
            <w:r w:rsidRPr="004E61AD">
              <w:rPr>
                <w:rFonts w:cs="Times New Roman"/>
                <w:spacing w:val="44"/>
                <w:sz w:val="16"/>
                <w:szCs w:val="16"/>
                <w:lang w:val="ru-RU"/>
              </w:rPr>
              <w:t xml:space="preserve"> </w:t>
            </w:r>
            <w:r w:rsidRPr="004E61AD">
              <w:rPr>
                <w:rFonts w:cs="Times New Roman"/>
                <w:sz w:val="16"/>
                <w:szCs w:val="16"/>
                <w:lang w:val="ru-RU"/>
              </w:rPr>
              <w:t>их</w:t>
            </w:r>
            <w:r w:rsidRPr="004E61AD">
              <w:rPr>
                <w:rFonts w:cs="Times New Roman"/>
                <w:spacing w:val="44"/>
                <w:sz w:val="16"/>
                <w:szCs w:val="16"/>
                <w:lang w:val="ru-RU"/>
              </w:rPr>
              <w:t xml:space="preserve"> </w:t>
            </w:r>
            <w:r w:rsidRPr="004E61AD">
              <w:rPr>
                <w:rFonts w:cs="Times New Roman"/>
                <w:spacing w:val="-1"/>
                <w:sz w:val="16"/>
                <w:szCs w:val="16"/>
                <w:lang w:val="ru-RU"/>
              </w:rPr>
              <w:t>зданием,</w:t>
            </w:r>
            <w:r w:rsidRPr="004E61AD">
              <w:rPr>
                <w:rFonts w:cs="Times New Roman"/>
                <w:sz w:val="16"/>
                <w:szCs w:val="16"/>
                <w:lang w:val="ru-RU"/>
              </w:rPr>
              <w:t xml:space="preserve"> </w:t>
            </w:r>
            <w:r w:rsidRPr="004E61AD">
              <w:rPr>
                <w:rFonts w:cs="Times New Roman"/>
                <w:spacing w:val="-1"/>
                <w:sz w:val="16"/>
                <w:szCs w:val="16"/>
                <w:lang w:val="ru-RU"/>
              </w:rPr>
              <w:t>строением,</w:t>
            </w:r>
            <w:r w:rsidRPr="004E61AD">
              <w:rPr>
                <w:rFonts w:cs="Times New Roman"/>
                <w:spacing w:val="1"/>
                <w:sz w:val="16"/>
                <w:szCs w:val="16"/>
                <w:lang w:val="ru-RU"/>
              </w:rPr>
              <w:t xml:space="preserve"> </w:t>
            </w:r>
            <w:r w:rsidRPr="004E61AD">
              <w:rPr>
                <w:rFonts w:cs="Times New Roman"/>
                <w:spacing w:val="-1"/>
                <w:sz w:val="16"/>
                <w:szCs w:val="16"/>
                <w:lang w:val="ru-RU"/>
              </w:rPr>
              <w:t>сооружением,</w:t>
            </w:r>
            <w:r w:rsidRPr="004E61AD">
              <w:rPr>
                <w:rFonts w:cs="Times New Roman"/>
                <w:sz w:val="16"/>
                <w:szCs w:val="16"/>
                <w:lang w:val="ru-RU"/>
              </w:rPr>
              <w:t xml:space="preserve"> </w:t>
            </w:r>
            <w:r w:rsidRPr="004E61AD">
              <w:rPr>
                <w:rFonts w:cs="Times New Roman"/>
                <w:spacing w:val="-1"/>
                <w:sz w:val="16"/>
                <w:szCs w:val="16"/>
                <w:lang w:val="ru-RU"/>
              </w:rPr>
              <w:t>густым</w:t>
            </w:r>
            <w:r w:rsidRPr="004E61AD">
              <w:rPr>
                <w:rFonts w:cs="Times New Roman"/>
                <w:spacing w:val="47"/>
                <w:sz w:val="16"/>
                <w:szCs w:val="16"/>
                <w:lang w:val="ru-RU"/>
              </w:rPr>
              <w:t xml:space="preserve"> </w:t>
            </w:r>
            <w:r w:rsidRPr="004E61AD">
              <w:rPr>
                <w:rFonts w:cs="Times New Roman"/>
                <w:spacing w:val="-1"/>
                <w:sz w:val="16"/>
                <w:szCs w:val="16"/>
                <w:lang w:val="ru-RU"/>
              </w:rPr>
              <w:t>кустарником высотой</w:t>
            </w:r>
            <w:r w:rsidRPr="004E61AD">
              <w:rPr>
                <w:rFonts w:cs="Times New Roman"/>
                <w:sz w:val="16"/>
                <w:szCs w:val="16"/>
                <w:lang w:val="ru-RU"/>
              </w:rPr>
              <w:t xml:space="preserve"> не</w:t>
            </w:r>
            <w:r w:rsidRPr="004E61AD">
              <w:rPr>
                <w:rFonts w:cs="Times New Roman"/>
                <w:spacing w:val="-1"/>
                <w:sz w:val="16"/>
                <w:szCs w:val="16"/>
                <w:lang w:val="ru-RU"/>
              </w:rPr>
              <w:t xml:space="preserve"> менее </w:t>
            </w:r>
            <w:r w:rsidRPr="004E61AD">
              <w:rPr>
                <w:rFonts w:cs="Times New Roman"/>
                <w:sz w:val="16"/>
                <w:szCs w:val="16"/>
                <w:lang w:val="ru-RU"/>
              </w:rPr>
              <w:t>2</w:t>
            </w:r>
            <w:r w:rsidRPr="004E61AD">
              <w:rPr>
                <w:rFonts w:cs="Times New Roman"/>
                <w:spacing w:val="-1"/>
                <w:sz w:val="16"/>
                <w:szCs w:val="16"/>
                <w:lang w:val="ru-RU"/>
              </w:rPr>
              <w:t>м.</w:t>
            </w:r>
          </w:p>
          <w:p w:rsidR="00171A19" w:rsidRPr="004E61AD" w:rsidRDefault="00171A19" w:rsidP="00C352EE">
            <w:pPr>
              <w:pStyle w:val="TableParagraph"/>
              <w:suppressAutoHyphens/>
              <w:ind w:left="102" w:right="213"/>
              <w:contextualSpacing/>
              <w:rPr>
                <w:rFonts w:eastAsia="Times New Roman"/>
                <w:sz w:val="16"/>
                <w:szCs w:val="16"/>
                <w:lang w:val="ru-RU"/>
              </w:rPr>
            </w:pPr>
            <w:r w:rsidRPr="004E61AD">
              <w:rPr>
                <w:sz w:val="16"/>
                <w:szCs w:val="16"/>
                <w:lang w:val="ru-RU"/>
              </w:rPr>
              <w:t xml:space="preserve">3. </w:t>
            </w:r>
            <w:r w:rsidRPr="004E61AD">
              <w:rPr>
                <w:spacing w:val="1"/>
                <w:sz w:val="16"/>
                <w:szCs w:val="16"/>
                <w:lang w:val="ru-RU"/>
              </w:rPr>
              <w:t xml:space="preserve"> </w:t>
            </w:r>
            <w:r w:rsidRPr="004E61AD">
              <w:rPr>
                <w:spacing w:val="-1"/>
                <w:sz w:val="16"/>
                <w:szCs w:val="16"/>
                <w:lang w:val="ru-RU"/>
              </w:rPr>
              <w:t>Предельное</w:t>
            </w:r>
            <w:r w:rsidRPr="004E61AD">
              <w:rPr>
                <w:sz w:val="16"/>
                <w:szCs w:val="16"/>
                <w:lang w:val="ru-RU"/>
              </w:rPr>
              <w:t xml:space="preserve"> </w:t>
            </w:r>
            <w:r w:rsidRPr="004E61AD">
              <w:rPr>
                <w:spacing w:val="-1"/>
                <w:sz w:val="16"/>
                <w:szCs w:val="16"/>
                <w:lang w:val="ru-RU"/>
              </w:rPr>
              <w:t>количество</w:t>
            </w:r>
            <w:r w:rsidRPr="004E61AD">
              <w:rPr>
                <w:sz w:val="16"/>
                <w:szCs w:val="16"/>
                <w:lang w:val="ru-RU"/>
              </w:rPr>
              <w:t xml:space="preserve"> этажей</w:t>
            </w:r>
            <w:r w:rsidRPr="004E61AD">
              <w:rPr>
                <w:spacing w:val="45"/>
                <w:sz w:val="16"/>
                <w:szCs w:val="16"/>
                <w:lang w:val="ru-RU"/>
              </w:rPr>
              <w:t xml:space="preserve"> </w:t>
            </w:r>
            <w:r w:rsidRPr="004E61AD">
              <w:rPr>
                <w:spacing w:val="-1"/>
                <w:sz w:val="16"/>
                <w:szCs w:val="16"/>
                <w:lang w:val="ru-RU"/>
              </w:rPr>
              <w:t>или</w:t>
            </w:r>
            <w:r w:rsidRPr="004E61AD">
              <w:rPr>
                <w:spacing w:val="45"/>
                <w:sz w:val="16"/>
                <w:szCs w:val="16"/>
                <w:lang w:val="ru-RU"/>
              </w:rPr>
              <w:t xml:space="preserve"> </w:t>
            </w:r>
            <w:r w:rsidRPr="004E61AD">
              <w:rPr>
                <w:spacing w:val="-1"/>
                <w:sz w:val="16"/>
                <w:szCs w:val="16"/>
                <w:lang w:val="ru-RU"/>
              </w:rPr>
              <w:t>предельная</w:t>
            </w:r>
            <w:r w:rsidRPr="004E61AD">
              <w:rPr>
                <w:spacing w:val="1"/>
                <w:sz w:val="16"/>
                <w:szCs w:val="16"/>
                <w:lang w:val="ru-RU"/>
              </w:rPr>
              <w:t xml:space="preserve"> </w:t>
            </w:r>
            <w:r w:rsidRPr="004E61AD">
              <w:rPr>
                <w:sz w:val="16"/>
                <w:szCs w:val="16"/>
                <w:lang w:val="ru-RU"/>
              </w:rPr>
              <w:t xml:space="preserve">высота </w:t>
            </w:r>
            <w:r w:rsidRPr="004E61AD">
              <w:rPr>
                <w:spacing w:val="-1"/>
                <w:sz w:val="16"/>
                <w:szCs w:val="16"/>
                <w:lang w:val="ru-RU"/>
              </w:rPr>
              <w:t>зданий,</w:t>
            </w:r>
            <w:r w:rsidRPr="004E61AD">
              <w:rPr>
                <w:spacing w:val="43"/>
                <w:sz w:val="16"/>
                <w:szCs w:val="16"/>
                <w:lang w:val="ru-RU"/>
              </w:rPr>
              <w:t xml:space="preserve"> </w:t>
            </w:r>
            <w:r w:rsidRPr="004E61AD">
              <w:rPr>
                <w:spacing w:val="-1"/>
                <w:sz w:val="16"/>
                <w:szCs w:val="16"/>
                <w:lang w:val="ru-RU"/>
              </w:rPr>
              <w:t>строений,</w:t>
            </w:r>
            <w:r w:rsidRPr="004E61AD">
              <w:rPr>
                <w:sz w:val="16"/>
                <w:szCs w:val="16"/>
                <w:lang w:val="ru-RU"/>
              </w:rPr>
              <w:t xml:space="preserve"> </w:t>
            </w:r>
            <w:r w:rsidRPr="004E61AD">
              <w:rPr>
                <w:spacing w:val="-1"/>
                <w:sz w:val="16"/>
                <w:szCs w:val="16"/>
                <w:lang w:val="ru-RU"/>
              </w:rPr>
              <w:t>сооружений:</w:t>
            </w:r>
          </w:p>
          <w:p w:rsidR="00171A19" w:rsidRPr="004E61AD" w:rsidRDefault="00171A19" w:rsidP="00C352EE">
            <w:pPr>
              <w:pStyle w:val="TableParagraph"/>
              <w:suppressAutoHyphens/>
              <w:ind w:left="102" w:right="929"/>
              <w:contextualSpacing/>
              <w:rPr>
                <w:rFonts w:eastAsia="Times New Roman"/>
                <w:sz w:val="16"/>
                <w:szCs w:val="16"/>
                <w:lang w:val="ru-RU"/>
              </w:rPr>
            </w:pPr>
            <w:r w:rsidRPr="004E61AD">
              <w:rPr>
                <w:rFonts w:eastAsia="Times New Roman"/>
                <w:sz w:val="16"/>
                <w:szCs w:val="16"/>
                <w:lang w:val="ru-RU"/>
              </w:rPr>
              <w:t>3.1</w:t>
            </w:r>
            <w:r w:rsidRPr="004E61AD">
              <w:rPr>
                <w:rFonts w:eastAsia="Times New Roman"/>
                <w:spacing w:val="1"/>
                <w:sz w:val="16"/>
                <w:szCs w:val="16"/>
                <w:lang w:val="ru-RU"/>
              </w:rPr>
              <w:t xml:space="preserve"> </w:t>
            </w:r>
            <w:r w:rsidRPr="004E61AD">
              <w:rPr>
                <w:rFonts w:eastAsia="Times New Roman"/>
                <w:spacing w:val="-1"/>
                <w:sz w:val="16"/>
                <w:szCs w:val="16"/>
                <w:lang w:val="ru-RU"/>
              </w:rPr>
              <w:t>максимальное</w:t>
            </w:r>
            <w:r w:rsidRPr="004E61AD">
              <w:rPr>
                <w:rFonts w:eastAsia="Times New Roman"/>
                <w:sz w:val="16"/>
                <w:szCs w:val="16"/>
                <w:lang w:val="ru-RU"/>
              </w:rPr>
              <w:t xml:space="preserve"> </w:t>
            </w:r>
            <w:r w:rsidRPr="004E61AD">
              <w:rPr>
                <w:rFonts w:eastAsia="Times New Roman"/>
                <w:spacing w:val="-1"/>
                <w:sz w:val="16"/>
                <w:szCs w:val="16"/>
                <w:lang w:val="ru-RU"/>
              </w:rPr>
              <w:t>количество</w:t>
            </w:r>
            <w:r w:rsidRPr="004E61AD">
              <w:rPr>
                <w:rFonts w:eastAsia="Times New Roman"/>
                <w:spacing w:val="1"/>
                <w:sz w:val="16"/>
                <w:szCs w:val="16"/>
                <w:lang w:val="ru-RU"/>
              </w:rPr>
              <w:t xml:space="preserve"> </w:t>
            </w:r>
            <w:r w:rsidRPr="004E61AD">
              <w:rPr>
                <w:rFonts w:eastAsia="Times New Roman"/>
                <w:spacing w:val="-1"/>
                <w:sz w:val="16"/>
                <w:szCs w:val="16"/>
                <w:lang w:val="ru-RU"/>
              </w:rPr>
              <w:t>этажей</w:t>
            </w:r>
            <w:r w:rsidRPr="004E61AD">
              <w:rPr>
                <w:rFonts w:eastAsia="Times New Roman"/>
                <w:spacing w:val="45"/>
                <w:sz w:val="16"/>
                <w:szCs w:val="16"/>
                <w:lang w:val="ru-RU"/>
              </w:rPr>
              <w:t xml:space="preserve"> </w:t>
            </w:r>
            <w:r w:rsidRPr="004E61AD">
              <w:rPr>
                <w:rFonts w:eastAsia="Times New Roman"/>
                <w:spacing w:val="-1"/>
                <w:sz w:val="16"/>
                <w:szCs w:val="16"/>
                <w:lang w:val="ru-RU"/>
              </w:rPr>
              <w:t>индивидуальных</w:t>
            </w:r>
            <w:r w:rsidRPr="004E61AD">
              <w:rPr>
                <w:rFonts w:eastAsia="Times New Roman"/>
                <w:spacing w:val="49"/>
                <w:sz w:val="16"/>
                <w:szCs w:val="16"/>
                <w:lang w:val="ru-RU"/>
              </w:rPr>
              <w:t xml:space="preserve"> </w:t>
            </w:r>
            <w:r w:rsidRPr="004E61AD">
              <w:rPr>
                <w:rFonts w:eastAsia="Times New Roman"/>
                <w:spacing w:val="-1"/>
                <w:sz w:val="16"/>
                <w:szCs w:val="16"/>
                <w:lang w:val="ru-RU"/>
              </w:rPr>
              <w:t>одноквартирных</w:t>
            </w:r>
            <w:r w:rsidRPr="004E61AD">
              <w:rPr>
                <w:rFonts w:eastAsia="Times New Roman"/>
                <w:spacing w:val="44"/>
                <w:sz w:val="16"/>
                <w:szCs w:val="16"/>
                <w:lang w:val="ru-RU"/>
              </w:rPr>
              <w:t xml:space="preserve"> </w:t>
            </w:r>
            <w:r w:rsidRPr="004E61AD">
              <w:rPr>
                <w:rFonts w:eastAsia="Times New Roman"/>
                <w:sz w:val="16"/>
                <w:szCs w:val="16"/>
                <w:lang w:val="ru-RU"/>
              </w:rPr>
              <w:t xml:space="preserve">и </w:t>
            </w:r>
            <w:r w:rsidRPr="004E61AD">
              <w:rPr>
                <w:rFonts w:eastAsia="Times New Roman"/>
                <w:spacing w:val="-1"/>
                <w:sz w:val="16"/>
                <w:szCs w:val="16"/>
                <w:lang w:val="ru-RU"/>
              </w:rPr>
              <w:t xml:space="preserve">двухквартирных </w:t>
            </w:r>
            <w:r w:rsidRPr="004E61AD">
              <w:rPr>
                <w:rFonts w:eastAsia="Times New Roman"/>
                <w:sz w:val="16"/>
                <w:szCs w:val="16"/>
                <w:lang w:val="ru-RU"/>
              </w:rPr>
              <w:t>жилых</w:t>
            </w:r>
            <w:r w:rsidRPr="004E61AD">
              <w:rPr>
                <w:rFonts w:eastAsia="Times New Roman"/>
                <w:spacing w:val="-1"/>
                <w:sz w:val="16"/>
                <w:szCs w:val="16"/>
                <w:lang w:val="ru-RU"/>
              </w:rPr>
              <w:t xml:space="preserve"> </w:t>
            </w:r>
            <w:r w:rsidRPr="004E61AD">
              <w:rPr>
                <w:rFonts w:eastAsia="Times New Roman"/>
                <w:sz w:val="16"/>
                <w:szCs w:val="16"/>
                <w:lang w:val="ru-RU"/>
              </w:rPr>
              <w:t>домов–</w:t>
            </w:r>
            <w:r w:rsidRPr="004E61AD">
              <w:rPr>
                <w:rFonts w:eastAsia="Times New Roman"/>
                <w:spacing w:val="1"/>
                <w:sz w:val="16"/>
                <w:szCs w:val="16"/>
                <w:lang w:val="ru-RU"/>
              </w:rPr>
              <w:t xml:space="preserve"> </w:t>
            </w:r>
            <w:r w:rsidRPr="004E61AD">
              <w:rPr>
                <w:rFonts w:eastAsia="Times New Roman"/>
                <w:sz w:val="16"/>
                <w:szCs w:val="16"/>
                <w:lang w:val="ru-RU"/>
              </w:rPr>
              <w:t>3</w:t>
            </w:r>
            <w:r w:rsidRPr="004E61AD">
              <w:rPr>
                <w:rFonts w:eastAsia="Times New Roman"/>
                <w:spacing w:val="1"/>
                <w:sz w:val="16"/>
                <w:szCs w:val="16"/>
                <w:lang w:val="ru-RU"/>
              </w:rPr>
              <w:t xml:space="preserve"> </w:t>
            </w:r>
            <w:r w:rsidRPr="004E61AD">
              <w:rPr>
                <w:rFonts w:eastAsia="Times New Roman"/>
                <w:spacing w:val="-1"/>
                <w:sz w:val="16"/>
                <w:szCs w:val="16"/>
                <w:lang w:val="ru-RU"/>
              </w:rPr>
              <w:t>этажа.</w:t>
            </w:r>
          </w:p>
          <w:p w:rsidR="00171A19" w:rsidRPr="004E61AD" w:rsidRDefault="00171A19" w:rsidP="00C352EE">
            <w:pPr>
              <w:pStyle w:val="TableParagraph"/>
              <w:suppressAutoHyphens/>
              <w:ind w:left="102"/>
              <w:contextualSpacing/>
              <w:rPr>
                <w:spacing w:val="-1"/>
                <w:sz w:val="16"/>
                <w:szCs w:val="16"/>
                <w:lang w:val="ru-RU"/>
              </w:rPr>
            </w:pPr>
            <w:r w:rsidRPr="004E61AD">
              <w:rPr>
                <w:sz w:val="16"/>
                <w:szCs w:val="16"/>
                <w:lang w:val="ru-RU"/>
              </w:rPr>
              <w:t xml:space="preserve">4. </w:t>
            </w:r>
            <w:r w:rsidRPr="004E61AD">
              <w:rPr>
                <w:spacing w:val="-1"/>
                <w:sz w:val="16"/>
                <w:szCs w:val="16"/>
                <w:lang w:val="ru-RU"/>
              </w:rPr>
              <w:t>Максимальный</w:t>
            </w:r>
            <w:r w:rsidRPr="004E61AD">
              <w:rPr>
                <w:sz w:val="16"/>
                <w:szCs w:val="16"/>
                <w:lang w:val="ru-RU"/>
              </w:rPr>
              <w:t xml:space="preserve"> процент </w:t>
            </w:r>
            <w:r w:rsidRPr="004E61AD">
              <w:rPr>
                <w:spacing w:val="-1"/>
                <w:sz w:val="16"/>
                <w:szCs w:val="16"/>
                <w:lang w:val="ru-RU"/>
              </w:rPr>
              <w:t>застройки</w:t>
            </w:r>
            <w:r w:rsidRPr="004E61AD">
              <w:rPr>
                <w:sz w:val="16"/>
                <w:szCs w:val="16"/>
                <w:lang w:val="ru-RU"/>
              </w:rPr>
              <w:t xml:space="preserve"> в</w:t>
            </w:r>
            <w:r w:rsidRPr="004E61AD">
              <w:rPr>
                <w:spacing w:val="-1"/>
                <w:sz w:val="16"/>
                <w:szCs w:val="16"/>
                <w:lang w:val="ru-RU"/>
              </w:rPr>
              <w:t xml:space="preserve"> границах земельного</w:t>
            </w:r>
            <w:r w:rsidRPr="004E61AD">
              <w:rPr>
                <w:spacing w:val="1"/>
                <w:sz w:val="16"/>
                <w:szCs w:val="16"/>
                <w:lang w:val="ru-RU"/>
              </w:rPr>
              <w:t xml:space="preserve"> </w:t>
            </w:r>
            <w:r w:rsidRPr="004E61AD">
              <w:rPr>
                <w:spacing w:val="-1"/>
                <w:sz w:val="16"/>
                <w:szCs w:val="16"/>
                <w:lang w:val="ru-RU"/>
              </w:rPr>
              <w:t>участка:</w:t>
            </w:r>
          </w:p>
          <w:p w:rsidR="00171A19" w:rsidRPr="004E61AD" w:rsidRDefault="00171A19" w:rsidP="00C352EE">
            <w:pPr>
              <w:pStyle w:val="TableParagraph"/>
              <w:suppressAutoHyphens/>
              <w:ind w:left="102" w:right="286"/>
              <w:contextualSpacing/>
              <w:rPr>
                <w:rFonts w:eastAsia="Times New Roman"/>
                <w:sz w:val="16"/>
                <w:szCs w:val="16"/>
                <w:lang w:val="ru-RU"/>
              </w:rPr>
            </w:pPr>
            <w:r w:rsidRPr="004E61AD">
              <w:rPr>
                <w:rFonts w:eastAsia="Times New Roman"/>
                <w:sz w:val="16"/>
                <w:szCs w:val="16"/>
                <w:lang w:val="ru-RU"/>
              </w:rPr>
              <w:t>4.1</w:t>
            </w:r>
            <w:r w:rsidRPr="004E61AD">
              <w:rPr>
                <w:rFonts w:eastAsia="Times New Roman"/>
                <w:spacing w:val="44"/>
                <w:sz w:val="16"/>
                <w:szCs w:val="16"/>
                <w:lang w:val="ru-RU"/>
              </w:rPr>
              <w:t xml:space="preserve"> </w:t>
            </w:r>
            <w:r w:rsidRPr="004E61AD">
              <w:rPr>
                <w:rFonts w:eastAsia="Times New Roman"/>
                <w:spacing w:val="-1"/>
                <w:sz w:val="16"/>
                <w:szCs w:val="16"/>
                <w:lang w:val="ru-RU"/>
              </w:rPr>
              <w:t>Максимальный</w:t>
            </w:r>
            <w:r w:rsidRPr="004E61AD">
              <w:rPr>
                <w:rFonts w:eastAsia="Times New Roman"/>
                <w:spacing w:val="45"/>
                <w:sz w:val="16"/>
                <w:szCs w:val="16"/>
                <w:lang w:val="ru-RU"/>
              </w:rPr>
              <w:t xml:space="preserve"> </w:t>
            </w:r>
            <w:r w:rsidRPr="004E61AD">
              <w:rPr>
                <w:rFonts w:eastAsia="Times New Roman"/>
                <w:spacing w:val="-1"/>
                <w:sz w:val="16"/>
                <w:szCs w:val="16"/>
                <w:lang w:val="ru-RU"/>
              </w:rPr>
              <w:t>процент</w:t>
            </w:r>
            <w:r w:rsidRPr="004E61AD">
              <w:rPr>
                <w:rFonts w:eastAsia="Times New Roman"/>
                <w:sz w:val="16"/>
                <w:szCs w:val="16"/>
                <w:lang w:val="ru-RU"/>
              </w:rPr>
              <w:t xml:space="preserve"> </w:t>
            </w:r>
            <w:r w:rsidRPr="004E61AD">
              <w:rPr>
                <w:rFonts w:eastAsia="Times New Roman"/>
                <w:spacing w:val="1"/>
                <w:sz w:val="16"/>
                <w:szCs w:val="16"/>
                <w:lang w:val="ru-RU"/>
              </w:rPr>
              <w:t xml:space="preserve"> </w:t>
            </w:r>
            <w:r w:rsidRPr="004E61AD">
              <w:rPr>
                <w:rFonts w:eastAsia="Times New Roman"/>
                <w:spacing w:val="-1"/>
                <w:sz w:val="16"/>
                <w:szCs w:val="16"/>
                <w:lang w:val="ru-RU"/>
              </w:rPr>
              <w:t>застройки</w:t>
            </w:r>
            <w:r w:rsidRPr="004E61AD">
              <w:rPr>
                <w:rFonts w:eastAsia="Times New Roman"/>
                <w:spacing w:val="45"/>
                <w:sz w:val="16"/>
                <w:szCs w:val="16"/>
                <w:lang w:val="ru-RU"/>
              </w:rPr>
              <w:t xml:space="preserve"> </w:t>
            </w:r>
            <w:r w:rsidRPr="004E61AD">
              <w:rPr>
                <w:rFonts w:eastAsia="Times New Roman"/>
                <w:spacing w:val="-1"/>
                <w:sz w:val="16"/>
                <w:szCs w:val="16"/>
                <w:lang w:val="ru-RU"/>
              </w:rPr>
              <w:t>земельного</w:t>
            </w:r>
            <w:r w:rsidRPr="004E61AD">
              <w:rPr>
                <w:rFonts w:eastAsia="Times New Roman"/>
                <w:sz w:val="16"/>
                <w:szCs w:val="16"/>
                <w:lang w:val="ru-RU"/>
              </w:rPr>
              <w:t xml:space="preserve"> </w:t>
            </w:r>
            <w:r w:rsidRPr="004E61AD">
              <w:rPr>
                <w:rFonts w:eastAsia="Times New Roman"/>
                <w:spacing w:val="1"/>
                <w:sz w:val="16"/>
                <w:szCs w:val="16"/>
                <w:lang w:val="ru-RU"/>
              </w:rPr>
              <w:t xml:space="preserve"> </w:t>
            </w:r>
            <w:r w:rsidRPr="004E61AD">
              <w:rPr>
                <w:rFonts w:eastAsia="Times New Roman"/>
                <w:spacing w:val="-1"/>
                <w:sz w:val="16"/>
                <w:szCs w:val="16"/>
                <w:lang w:val="ru-RU"/>
              </w:rPr>
              <w:t>приусадебного</w:t>
            </w:r>
            <w:r w:rsidRPr="004E61AD">
              <w:rPr>
                <w:rFonts w:eastAsia="Times New Roman"/>
                <w:spacing w:val="65"/>
                <w:sz w:val="16"/>
                <w:szCs w:val="16"/>
                <w:lang w:val="ru-RU"/>
              </w:rPr>
              <w:t xml:space="preserve"> </w:t>
            </w:r>
            <w:r w:rsidRPr="004E61AD">
              <w:rPr>
                <w:rFonts w:eastAsia="Times New Roman"/>
                <w:spacing w:val="-1"/>
                <w:sz w:val="16"/>
                <w:szCs w:val="16"/>
                <w:lang w:val="ru-RU"/>
              </w:rPr>
              <w:t>(приквартирного)</w:t>
            </w:r>
            <w:r w:rsidRPr="004E61AD">
              <w:rPr>
                <w:rFonts w:eastAsia="Times New Roman"/>
                <w:spacing w:val="-2"/>
                <w:sz w:val="16"/>
                <w:szCs w:val="16"/>
                <w:lang w:val="ru-RU"/>
              </w:rPr>
              <w:t xml:space="preserve"> </w:t>
            </w:r>
            <w:r w:rsidRPr="004E61AD">
              <w:rPr>
                <w:rFonts w:eastAsia="Times New Roman"/>
                <w:spacing w:val="-1"/>
                <w:sz w:val="16"/>
                <w:szCs w:val="16"/>
                <w:lang w:val="ru-RU"/>
              </w:rPr>
              <w:t>участка</w:t>
            </w:r>
            <w:r w:rsidRPr="004E61AD">
              <w:rPr>
                <w:rFonts w:eastAsia="Times New Roman"/>
                <w:spacing w:val="2"/>
                <w:sz w:val="16"/>
                <w:szCs w:val="16"/>
                <w:lang w:val="ru-RU"/>
              </w:rPr>
              <w:t xml:space="preserve"> </w:t>
            </w:r>
            <w:r w:rsidRPr="004E61AD">
              <w:rPr>
                <w:rFonts w:eastAsia="Times New Roman"/>
                <w:sz w:val="16"/>
                <w:szCs w:val="16"/>
                <w:lang w:val="ru-RU"/>
              </w:rPr>
              <w:t>–</w:t>
            </w:r>
            <w:r w:rsidRPr="004E61AD">
              <w:rPr>
                <w:rFonts w:eastAsia="Times New Roman"/>
                <w:spacing w:val="1"/>
                <w:sz w:val="16"/>
                <w:szCs w:val="16"/>
                <w:lang w:val="ru-RU"/>
              </w:rPr>
              <w:t xml:space="preserve"> </w:t>
            </w:r>
            <w:r w:rsidRPr="004E61AD">
              <w:rPr>
                <w:rFonts w:eastAsia="Times New Roman"/>
                <w:spacing w:val="-1"/>
                <w:sz w:val="16"/>
                <w:szCs w:val="16"/>
                <w:lang w:val="ru-RU"/>
              </w:rPr>
              <w:t>60%.</w:t>
            </w:r>
          </w:p>
        </w:tc>
      </w:tr>
      <w:tr w:rsidR="00171A19" w:rsidRPr="004E61AD" w:rsidTr="00522B88">
        <w:trPr>
          <w:trHeight w:hRule="exact" w:val="324"/>
        </w:trPr>
        <w:tc>
          <w:tcPr>
            <w:tcW w:w="535" w:type="dxa"/>
            <w:tcBorders>
              <w:top w:val="single" w:sz="4" w:space="0" w:color="auto"/>
              <w:left w:val="nil"/>
              <w:bottom w:val="nil"/>
              <w:right w:val="nil"/>
            </w:tcBorders>
          </w:tcPr>
          <w:p w:rsidR="00171A19" w:rsidRPr="004E61AD" w:rsidRDefault="00171A19" w:rsidP="00C352EE">
            <w:pPr>
              <w:suppressAutoHyphens/>
              <w:contextualSpacing/>
              <w:rPr>
                <w:rFonts w:cs="Times New Roman"/>
                <w:lang w:val="ru-RU"/>
              </w:rPr>
            </w:pPr>
          </w:p>
        </w:tc>
        <w:tc>
          <w:tcPr>
            <w:tcW w:w="2268" w:type="dxa"/>
            <w:tcBorders>
              <w:top w:val="single" w:sz="4" w:space="0" w:color="auto"/>
              <w:left w:val="nil"/>
              <w:bottom w:val="nil"/>
              <w:right w:val="nil"/>
            </w:tcBorders>
          </w:tcPr>
          <w:p w:rsidR="00171A19" w:rsidRPr="004E61AD" w:rsidRDefault="00171A19" w:rsidP="00C352EE">
            <w:pPr>
              <w:suppressAutoHyphens/>
              <w:contextualSpacing/>
              <w:rPr>
                <w:rFonts w:cs="Times New Roman"/>
                <w:lang w:val="ru-RU"/>
              </w:rPr>
            </w:pPr>
          </w:p>
        </w:tc>
        <w:tc>
          <w:tcPr>
            <w:tcW w:w="708" w:type="dxa"/>
            <w:tcBorders>
              <w:top w:val="single" w:sz="4" w:space="0" w:color="auto"/>
              <w:left w:val="nil"/>
              <w:bottom w:val="nil"/>
              <w:right w:val="nil"/>
            </w:tcBorders>
          </w:tcPr>
          <w:p w:rsidR="00171A19" w:rsidRPr="004E61AD" w:rsidRDefault="00171A19" w:rsidP="00C352EE">
            <w:pPr>
              <w:suppressAutoHyphens/>
              <w:contextualSpacing/>
              <w:rPr>
                <w:rFonts w:cs="Times New Roman"/>
                <w:lang w:val="ru-RU"/>
              </w:rPr>
            </w:pPr>
          </w:p>
        </w:tc>
        <w:tc>
          <w:tcPr>
            <w:tcW w:w="5387" w:type="dxa"/>
            <w:tcBorders>
              <w:top w:val="single" w:sz="4" w:space="0" w:color="auto"/>
              <w:left w:val="nil"/>
              <w:bottom w:val="nil"/>
              <w:right w:val="nil"/>
            </w:tcBorders>
          </w:tcPr>
          <w:p w:rsidR="00171A19" w:rsidRPr="004E61AD" w:rsidRDefault="00171A19" w:rsidP="00C352EE">
            <w:pPr>
              <w:suppressAutoHyphens/>
              <w:contextualSpacing/>
              <w:rPr>
                <w:rFonts w:cs="Times New Roman"/>
                <w:lang w:val="ru-RU"/>
              </w:rPr>
            </w:pPr>
          </w:p>
        </w:tc>
        <w:tc>
          <w:tcPr>
            <w:tcW w:w="710" w:type="dxa"/>
            <w:tcBorders>
              <w:top w:val="single" w:sz="4" w:space="0" w:color="auto"/>
              <w:left w:val="nil"/>
              <w:bottom w:val="nil"/>
              <w:right w:val="nil"/>
            </w:tcBorders>
          </w:tcPr>
          <w:p w:rsidR="00171A19" w:rsidRPr="004E61AD" w:rsidRDefault="00171A19" w:rsidP="00C352EE">
            <w:pPr>
              <w:suppressAutoHyphens/>
              <w:contextualSpacing/>
              <w:rPr>
                <w:rFonts w:cs="Times New Roman"/>
                <w:lang w:val="ru-RU"/>
              </w:rPr>
            </w:pPr>
          </w:p>
        </w:tc>
        <w:tc>
          <w:tcPr>
            <w:tcW w:w="5467" w:type="dxa"/>
            <w:gridSpan w:val="2"/>
            <w:tcBorders>
              <w:top w:val="single" w:sz="4" w:space="0" w:color="auto"/>
              <w:left w:val="nil"/>
              <w:bottom w:val="nil"/>
              <w:right w:val="nil"/>
            </w:tcBorders>
          </w:tcPr>
          <w:p w:rsidR="00171A19" w:rsidRPr="004E61AD" w:rsidRDefault="00171A19" w:rsidP="00C352EE">
            <w:pPr>
              <w:suppressAutoHyphens/>
              <w:contextualSpacing/>
              <w:rPr>
                <w:rFonts w:cs="Times New Roman"/>
                <w:lang w:val="ru-RU"/>
              </w:rPr>
            </w:pPr>
          </w:p>
        </w:tc>
      </w:tr>
    </w:tbl>
    <w:p w:rsidR="00171A19" w:rsidRPr="004E61AD" w:rsidRDefault="00171A19" w:rsidP="00171A19">
      <w:pPr>
        <w:pStyle w:val="Iauiue"/>
        <w:suppressAutoHyphens/>
        <w:ind w:firstLine="709"/>
        <w:contextualSpacing/>
        <w:jc w:val="center"/>
        <w:rPr>
          <w:b/>
          <w:sz w:val="28"/>
          <w:szCs w:val="28"/>
          <w:u w:val="single"/>
        </w:rPr>
      </w:pPr>
    </w:p>
    <w:tbl>
      <w:tblPr>
        <w:tblW w:w="14940" w:type="dxa"/>
        <w:tblInd w:w="122" w:type="dxa"/>
        <w:tblLayout w:type="fixed"/>
        <w:tblCellMar>
          <w:left w:w="0" w:type="dxa"/>
          <w:right w:w="0" w:type="dxa"/>
        </w:tblCellMar>
        <w:tblLook w:val="01A0" w:firstRow="1" w:lastRow="0" w:firstColumn="1" w:lastColumn="1" w:noHBand="0" w:noVBand="0"/>
      </w:tblPr>
      <w:tblGrid>
        <w:gridCol w:w="541"/>
        <w:gridCol w:w="2268"/>
        <w:gridCol w:w="15"/>
        <w:gridCol w:w="693"/>
        <w:gridCol w:w="20"/>
        <w:gridCol w:w="5367"/>
        <w:gridCol w:w="80"/>
        <w:gridCol w:w="630"/>
        <w:gridCol w:w="60"/>
        <w:gridCol w:w="19"/>
        <w:gridCol w:w="5247"/>
      </w:tblGrid>
      <w:tr w:rsidR="004E61AD" w:rsidRPr="004E61AD" w:rsidTr="008E190F">
        <w:trPr>
          <w:trHeight w:hRule="exact" w:val="442"/>
          <w:tblHeader/>
        </w:trPr>
        <w:tc>
          <w:tcPr>
            <w:tcW w:w="541" w:type="dxa"/>
            <w:vMerge w:val="restart"/>
            <w:tcBorders>
              <w:top w:val="single" w:sz="6" w:space="0" w:color="000000"/>
              <w:left w:val="single" w:sz="6" w:space="0" w:color="000000"/>
              <w:right w:val="single" w:sz="6" w:space="0" w:color="000000"/>
            </w:tcBorders>
            <w:shd w:val="clear" w:color="auto" w:fill="D9D9D9" w:themeFill="background1" w:themeFillShade="D9"/>
          </w:tcPr>
          <w:p w:rsidR="00522B88" w:rsidRPr="004E61AD" w:rsidRDefault="00522B88" w:rsidP="009E09FC">
            <w:pPr>
              <w:pStyle w:val="TableParagraph"/>
              <w:suppressAutoHyphens/>
              <w:ind w:left="25"/>
              <w:contextualSpacing/>
              <w:jc w:val="center"/>
              <w:rPr>
                <w:rFonts w:eastAsia="Times New Roman"/>
                <w:sz w:val="18"/>
                <w:szCs w:val="18"/>
              </w:rPr>
            </w:pPr>
            <w:r w:rsidRPr="004E61AD">
              <w:rPr>
                <w:rFonts w:eastAsia="Times New Roman"/>
                <w:sz w:val="18"/>
                <w:szCs w:val="18"/>
              </w:rPr>
              <w:t>№ п/п</w:t>
            </w:r>
          </w:p>
        </w:tc>
        <w:tc>
          <w:tcPr>
            <w:tcW w:w="2996" w:type="dxa"/>
            <w:gridSpan w:val="4"/>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rsidR="00522B88" w:rsidRPr="004E61AD" w:rsidRDefault="00522B88" w:rsidP="009E09FC">
            <w:pPr>
              <w:pStyle w:val="TableParagraph"/>
              <w:suppressAutoHyphens/>
              <w:ind w:left="51"/>
              <w:contextualSpacing/>
              <w:jc w:val="center"/>
              <w:rPr>
                <w:rFonts w:eastAsia="Times New Roman"/>
                <w:sz w:val="18"/>
                <w:szCs w:val="18"/>
                <w:lang w:val="ru-RU"/>
              </w:rPr>
            </w:pPr>
            <w:r w:rsidRPr="004E61AD">
              <w:rPr>
                <w:spacing w:val="-1"/>
                <w:sz w:val="18"/>
                <w:lang w:val="ru-RU"/>
              </w:rPr>
              <w:t>Виды разрешенного</w:t>
            </w:r>
            <w:r w:rsidRPr="004E61AD">
              <w:rPr>
                <w:spacing w:val="1"/>
                <w:sz w:val="18"/>
                <w:lang w:val="ru-RU"/>
              </w:rPr>
              <w:t xml:space="preserve"> </w:t>
            </w:r>
            <w:r w:rsidRPr="004E61AD">
              <w:rPr>
                <w:spacing w:val="-1"/>
                <w:sz w:val="18"/>
                <w:lang w:val="ru-RU"/>
              </w:rPr>
              <w:t>использования</w:t>
            </w:r>
            <w:r w:rsidRPr="004E61AD">
              <w:rPr>
                <w:spacing w:val="39"/>
                <w:sz w:val="18"/>
                <w:lang w:val="ru-RU"/>
              </w:rPr>
              <w:t xml:space="preserve"> </w:t>
            </w:r>
            <w:r w:rsidRPr="004E61AD">
              <w:rPr>
                <w:sz w:val="18"/>
                <w:lang w:val="ru-RU"/>
              </w:rPr>
              <w:t>по</w:t>
            </w:r>
            <w:r w:rsidRPr="004E61AD">
              <w:rPr>
                <w:spacing w:val="1"/>
                <w:sz w:val="18"/>
                <w:lang w:val="ru-RU"/>
              </w:rPr>
              <w:t xml:space="preserve"> </w:t>
            </w:r>
            <w:r w:rsidRPr="004E61AD">
              <w:rPr>
                <w:spacing w:val="-1"/>
                <w:sz w:val="18"/>
                <w:lang w:val="ru-RU"/>
              </w:rPr>
              <w:t>Классификатору</w:t>
            </w:r>
          </w:p>
        </w:tc>
        <w:tc>
          <w:tcPr>
            <w:tcW w:w="6137" w:type="dxa"/>
            <w:gridSpan w:val="4"/>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rsidR="00522B88" w:rsidRPr="004E61AD" w:rsidRDefault="00522B88" w:rsidP="009E09FC">
            <w:pPr>
              <w:pStyle w:val="TableParagraph"/>
              <w:suppressAutoHyphens/>
              <w:ind w:left="25"/>
              <w:contextualSpacing/>
              <w:jc w:val="center"/>
              <w:rPr>
                <w:rFonts w:eastAsia="Times New Roman"/>
                <w:sz w:val="18"/>
                <w:szCs w:val="18"/>
                <w:lang w:val="ru-RU"/>
              </w:rPr>
            </w:pPr>
            <w:r w:rsidRPr="004E61AD">
              <w:rPr>
                <w:spacing w:val="-1"/>
                <w:sz w:val="18"/>
                <w:lang w:val="ru-RU"/>
              </w:rPr>
              <w:t>Описание вида разрешенного</w:t>
            </w:r>
            <w:r w:rsidRPr="004E61AD">
              <w:rPr>
                <w:spacing w:val="1"/>
                <w:sz w:val="18"/>
                <w:lang w:val="ru-RU"/>
              </w:rPr>
              <w:t xml:space="preserve"> </w:t>
            </w:r>
            <w:r w:rsidRPr="004E61AD">
              <w:rPr>
                <w:spacing w:val="-1"/>
                <w:sz w:val="18"/>
                <w:lang w:val="ru-RU"/>
              </w:rPr>
              <w:t>использования</w:t>
            </w:r>
            <w:r w:rsidRPr="004E61AD">
              <w:rPr>
                <w:spacing w:val="1"/>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участка</w:t>
            </w:r>
          </w:p>
        </w:tc>
        <w:tc>
          <w:tcPr>
            <w:tcW w:w="5266" w:type="dxa"/>
            <w:gridSpan w:val="2"/>
            <w:vMerge w:val="restart"/>
            <w:tcBorders>
              <w:top w:val="single" w:sz="6" w:space="0" w:color="000000"/>
              <w:left w:val="single" w:sz="6" w:space="0" w:color="000000"/>
              <w:right w:val="single" w:sz="6" w:space="0" w:color="000000"/>
            </w:tcBorders>
            <w:shd w:val="clear" w:color="auto" w:fill="D9D9D9" w:themeFill="background1" w:themeFillShade="D9"/>
          </w:tcPr>
          <w:p w:rsidR="00522B88" w:rsidRPr="004E61AD" w:rsidRDefault="00522B88" w:rsidP="009E09FC">
            <w:pPr>
              <w:pStyle w:val="TableParagraph"/>
              <w:suppressAutoHyphens/>
              <w:ind w:left="25" w:hanging="2"/>
              <w:contextualSpacing/>
              <w:jc w:val="center"/>
              <w:rPr>
                <w:rFonts w:eastAsia="Times New Roman"/>
                <w:sz w:val="18"/>
                <w:szCs w:val="18"/>
                <w:lang w:val="ru-RU"/>
              </w:rPr>
            </w:pPr>
            <w:r w:rsidRPr="004E61AD">
              <w:rPr>
                <w:spacing w:val="-1"/>
                <w:sz w:val="18"/>
                <w:lang w:val="ru-RU"/>
              </w:rPr>
              <w:t xml:space="preserve">Предельные (минимальные </w:t>
            </w:r>
            <w:r w:rsidRPr="004E61AD">
              <w:rPr>
                <w:sz w:val="18"/>
                <w:lang w:val="ru-RU"/>
              </w:rPr>
              <w:t xml:space="preserve">и </w:t>
            </w:r>
            <w:r w:rsidRPr="004E61AD">
              <w:rPr>
                <w:spacing w:val="-1"/>
                <w:sz w:val="18"/>
                <w:lang w:val="ru-RU"/>
              </w:rPr>
              <w:t>(или)</w:t>
            </w:r>
            <w:r w:rsidRPr="004E61AD">
              <w:rPr>
                <w:sz w:val="18"/>
                <w:lang w:val="ru-RU"/>
              </w:rPr>
              <w:t xml:space="preserve"> </w:t>
            </w:r>
            <w:r w:rsidRPr="004E61AD">
              <w:rPr>
                <w:spacing w:val="-1"/>
                <w:sz w:val="18"/>
                <w:lang w:val="ru-RU"/>
              </w:rPr>
              <w:t>максимальные)</w:t>
            </w:r>
            <w:r w:rsidRPr="004E61AD">
              <w:rPr>
                <w:sz w:val="18"/>
                <w:lang w:val="ru-RU"/>
              </w:rPr>
              <w:t xml:space="preserve"> </w:t>
            </w:r>
            <w:r w:rsidRPr="004E61AD">
              <w:rPr>
                <w:spacing w:val="-1"/>
                <w:sz w:val="18"/>
                <w:lang w:val="ru-RU"/>
              </w:rPr>
              <w:t>размеры</w:t>
            </w:r>
            <w:r w:rsidRPr="004E61AD">
              <w:rPr>
                <w:spacing w:val="59"/>
                <w:sz w:val="18"/>
                <w:lang w:val="ru-RU"/>
              </w:rPr>
              <w:t xml:space="preserve"> </w:t>
            </w:r>
            <w:r w:rsidRPr="004E61AD">
              <w:rPr>
                <w:spacing w:val="-1"/>
                <w:sz w:val="18"/>
                <w:lang w:val="ru-RU"/>
              </w:rPr>
              <w:t>земельных</w:t>
            </w:r>
            <w:r w:rsidRPr="004E61AD">
              <w:rPr>
                <w:spacing w:val="1"/>
                <w:sz w:val="18"/>
                <w:lang w:val="ru-RU"/>
              </w:rPr>
              <w:t xml:space="preserve"> </w:t>
            </w:r>
            <w:r w:rsidRPr="004E61AD">
              <w:rPr>
                <w:spacing w:val="-1"/>
                <w:sz w:val="18"/>
                <w:lang w:val="ru-RU"/>
              </w:rPr>
              <w:t xml:space="preserve">участков </w:t>
            </w:r>
            <w:r w:rsidRPr="004E61AD">
              <w:rPr>
                <w:sz w:val="18"/>
                <w:lang w:val="ru-RU"/>
              </w:rPr>
              <w:t xml:space="preserve">и </w:t>
            </w:r>
            <w:r w:rsidRPr="004E61AD">
              <w:rPr>
                <w:spacing w:val="-1"/>
                <w:sz w:val="18"/>
                <w:lang w:val="ru-RU"/>
              </w:rPr>
              <w:t>предельные параметры разрешенного</w:t>
            </w:r>
            <w:r w:rsidRPr="004E61AD">
              <w:rPr>
                <w:spacing w:val="65"/>
                <w:sz w:val="18"/>
                <w:lang w:val="ru-RU"/>
              </w:rPr>
              <w:t xml:space="preserve"> </w:t>
            </w:r>
            <w:r w:rsidRPr="004E61AD">
              <w:rPr>
                <w:spacing w:val="-1"/>
                <w:sz w:val="18"/>
                <w:lang w:val="ru-RU"/>
              </w:rPr>
              <w:t>строительства,</w:t>
            </w:r>
            <w:r w:rsidRPr="004E61AD">
              <w:rPr>
                <w:sz w:val="18"/>
                <w:lang w:val="ru-RU"/>
              </w:rPr>
              <w:t xml:space="preserve"> </w:t>
            </w:r>
            <w:r w:rsidRPr="004E61AD">
              <w:rPr>
                <w:spacing w:val="-1"/>
                <w:sz w:val="18"/>
                <w:lang w:val="ru-RU"/>
              </w:rPr>
              <w:t>реконструкции</w:t>
            </w:r>
            <w:r w:rsidRPr="004E61AD">
              <w:rPr>
                <w:spacing w:val="2"/>
                <w:sz w:val="18"/>
                <w:lang w:val="ru-RU"/>
              </w:rPr>
              <w:t xml:space="preserve"> </w:t>
            </w:r>
            <w:r w:rsidRPr="004E61AD">
              <w:rPr>
                <w:spacing w:val="-1"/>
                <w:sz w:val="18"/>
                <w:lang w:val="ru-RU"/>
              </w:rPr>
              <w:t>объектов капитального</w:t>
            </w:r>
            <w:r w:rsidRPr="004E61AD">
              <w:rPr>
                <w:spacing w:val="57"/>
                <w:sz w:val="18"/>
                <w:lang w:val="ru-RU"/>
              </w:rPr>
              <w:t xml:space="preserve"> </w:t>
            </w:r>
            <w:r w:rsidRPr="004E61AD">
              <w:rPr>
                <w:spacing w:val="-1"/>
                <w:sz w:val="18"/>
                <w:lang w:val="ru-RU"/>
              </w:rPr>
              <w:t>строительства</w:t>
            </w:r>
          </w:p>
        </w:tc>
      </w:tr>
      <w:tr w:rsidR="004E61AD" w:rsidRPr="004E61AD" w:rsidTr="008E190F">
        <w:trPr>
          <w:trHeight w:hRule="exact" w:val="420"/>
          <w:tblHeader/>
        </w:trPr>
        <w:tc>
          <w:tcPr>
            <w:tcW w:w="541" w:type="dxa"/>
            <w:vMerge/>
            <w:tcBorders>
              <w:left w:val="single" w:sz="6" w:space="0" w:color="000000"/>
              <w:bottom w:val="single" w:sz="4" w:space="0" w:color="auto"/>
              <w:right w:val="single" w:sz="6" w:space="0" w:color="000000"/>
            </w:tcBorders>
            <w:shd w:val="clear" w:color="auto" w:fill="D9D9D9" w:themeFill="background1" w:themeFillShade="D9"/>
          </w:tcPr>
          <w:p w:rsidR="00522B88" w:rsidRPr="004E61AD" w:rsidRDefault="00522B88" w:rsidP="00522B88">
            <w:pPr>
              <w:pStyle w:val="TableParagraph"/>
              <w:suppressAutoHyphens/>
              <w:ind w:left="102"/>
              <w:contextualSpacing/>
              <w:jc w:val="center"/>
              <w:rPr>
                <w:sz w:val="18"/>
                <w:lang w:val="ru-RU"/>
              </w:rPr>
            </w:pPr>
          </w:p>
        </w:tc>
        <w:tc>
          <w:tcPr>
            <w:tcW w:w="2283" w:type="dxa"/>
            <w:gridSpan w:val="2"/>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rsidR="00522B88" w:rsidRPr="004E61AD" w:rsidRDefault="00522B88" w:rsidP="009E09FC">
            <w:pPr>
              <w:pStyle w:val="TableParagraph"/>
              <w:suppressAutoHyphens/>
              <w:ind w:left="51" w:right="472"/>
              <w:contextualSpacing/>
              <w:jc w:val="center"/>
              <w:rPr>
                <w:spacing w:val="-1"/>
                <w:sz w:val="18"/>
                <w:lang w:val="ru-RU"/>
              </w:rPr>
            </w:pPr>
            <w:r w:rsidRPr="004E61AD">
              <w:rPr>
                <w:spacing w:val="-1"/>
                <w:sz w:val="18"/>
                <w:lang w:val="ru-RU"/>
              </w:rPr>
              <w:t>Наименование</w:t>
            </w:r>
          </w:p>
        </w:tc>
        <w:tc>
          <w:tcPr>
            <w:tcW w:w="713" w:type="dxa"/>
            <w:gridSpan w:val="2"/>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rsidR="00522B88" w:rsidRPr="004E61AD" w:rsidRDefault="00522B88" w:rsidP="009E09FC">
            <w:pPr>
              <w:pStyle w:val="TableParagraph"/>
              <w:suppressAutoHyphens/>
              <w:contextualSpacing/>
              <w:jc w:val="center"/>
              <w:rPr>
                <w:spacing w:val="-1"/>
                <w:sz w:val="18"/>
                <w:lang w:val="ru-RU"/>
              </w:rPr>
            </w:pPr>
            <w:r w:rsidRPr="004E61AD">
              <w:rPr>
                <w:spacing w:val="-1"/>
                <w:sz w:val="18"/>
                <w:lang w:val="ru-RU"/>
              </w:rPr>
              <w:t>Код</w:t>
            </w:r>
          </w:p>
        </w:tc>
        <w:tc>
          <w:tcPr>
            <w:tcW w:w="5447" w:type="dxa"/>
            <w:gridSpan w:val="2"/>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rsidR="00522B88" w:rsidRPr="004E61AD" w:rsidRDefault="00522B88" w:rsidP="00522B88">
            <w:pPr>
              <w:pStyle w:val="TableParagraph"/>
              <w:suppressAutoHyphens/>
              <w:ind w:left="102" w:right="132" w:firstLine="33"/>
              <w:contextualSpacing/>
              <w:jc w:val="center"/>
              <w:rPr>
                <w:spacing w:val="-1"/>
                <w:sz w:val="18"/>
                <w:lang w:val="ru-RU"/>
              </w:rPr>
            </w:pPr>
            <w:r w:rsidRPr="004E61AD">
              <w:rPr>
                <w:spacing w:val="-1"/>
                <w:sz w:val="18"/>
                <w:lang w:val="ru-RU"/>
              </w:rPr>
              <w:t>Наименование</w:t>
            </w:r>
          </w:p>
        </w:tc>
        <w:tc>
          <w:tcPr>
            <w:tcW w:w="690" w:type="dxa"/>
            <w:gridSpan w:val="2"/>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rsidR="00522B88" w:rsidRPr="004E61AD" w:rsidRDefault="00522B88" w:rsidP="00522B88">
            <w:pPr>
              <w:pStyle w:val="TableParagraph"/>
              <w:suppressAutoHyphens/>
              <w:contextualSpacing/>
              <w:jc w:val="center"/>
              <w:rPr>
                <w:sz w:val="18"/>
                <w:lang w:val="ru-RU"/>
              </w:rPr>
            </w:pPr>
            <w:r w:rsidRPr="004E61AD">
              <w:rPr>
                <w:sz w:val="18"/>
                <w:lang w:val="ru-RU"/>
              </w:rPr>
              <w:t>Код</w:t>
            </w:r>
          </w:p>
        </w:tc>
        <w:tc>
          <w:tcPr>
            <w:tcW w:w="5266" w:type="dxa"/>
            <w:gridSpan w:val="2"/>
            <w:vMerge/>
            <w:tcBorders>
              <w:left w:val="single" w:sz="6" w:space="0" w:color="000000"/>
              <w:bottom w:val="single" w:sz="4" w:space="0" w:color="auto"/>
              <w:right w:val="single" w:sz="6" w:space="0" w:color="000000"/>
            </w:tcBorders>
            <w:shd w:val="clear" w:color="auto" w:fill="D9D9D9" w:themeFill="background1" w:themeFillShade="D9"/>
          </w:tcPr>
          <w:p w:rsidR="00522B88" w:rsidRPr="004E61AD" w:rsidRDefault="00522B88" w:rsidP="00522B88">
            <w:pPr>
              <w:pStyle w:val="TableParagraph"/>
              <w:suppressAutoHyphens/>
              <w:ind w:left="102"/>
              <w:contextualSpacing/>
              <w:rPr>
                <w:sz w:val="18"/>
                <w:lang w:val="ru-RU"/>
              </w:rPr>
            </w:pPr>
          </w:p>
        </w:tc>
      </w:tr>
      <w:tr w:rsidR="004E61AD" w:rsidRPr="004E61AD" w:rsidTr="009E09FC">
        <w:trPr>
          <w:trHeight w:hRule="exact" w:val="7053"/>
        </w:trPr>
        <w:tc>
          <w:tcPr>
            <w:tcW w:w="541" w:type="dxa"/>
            <w:tcBorders>
              <w:top w:val="single" w:sz="6" w:space="0" w:color="000000"/>
              <w:left w:val="single" w:sz="6" w:space="0" w:color="000000"/>
              <w:bottom w:val="single" w:sz="4" w:space="0" w:color="auto"/>
              <w:right w:val="single" w:sz="6" w:space="0" w:color="000000"/>
            </w:tcBorders>
            <w:hideMark/>
          </w:tcPr>
          <w:p w:rsidR="00522B88" w:rsidRPr="004E61AD" w:rsidRDefault="00522B88" w:rsidP="00522B88">
            <w:pPr>
              <w:pStyle w:val="TableParagraph"/>
              <w:suppressAutoHyphens/>
              <w:ind w:left="102"/>
              <w:contextualSpacing/>
              <w:rPr>
                <w:rFonts w:eastAsia="Times New Roman"/>
                <w:sz w:val="18"/>
                <w:szCs w:val="18"/>
              </w:rPr>
            </w:pPr>
            <w:r w:rsidRPr="004E61AD">
              <w:rPr>
                <w:sz w:val="18"/>
              </w:rPr>
              <w:t>5.</w:t>
            </w:r>
          </w:p>
        </w:tc>
        <w:tc>
          <w:tcPr>
            <w:tcW w:w="2283" w:type="dxa"/>
            <w:gridSpan w:val="2"/>
            <w:tcBorders>
              <w:top w:val="single" w:sz="6" w:space="0" w:color="000000"/>
              <w:left w:val="single" w:sz="6" w:space="0" w:color="000000"/>
              <w:bottom w:val="single" w:sz="4" w:space="0" w:color="auto"/>
              <w:right w:val="single" w:sz="6" w:space="0" w:color="000000"/>
            </w:tcBorders>
          </w:tcPr>
          <w:p w:rsidR="00522B88" w:rsidRPr="004E61AD" w:rsidRDefault="00522B88" w:rsidP="009E09FC">
            <w:pPr>
              <w:pStyle w:val="TableParagraph"/>
              <w:suppressAutoHyphens/>
              <w:ind w:left="51" w:right="472"/>
              <w:contextualSpacing/>
              <w:rPr>
                <w:spacing w:val="-1"/>
                <w:sz w:val="18"/>
                <w:lang w:val="ru-RU"/>
              </w:rPr>
            </w:pPr>
            <w:r w:rsidRPr="004E61AD">
              <w:rPr>
                <w:spacing w:val="-1"/>
                <w:sz w:val="18"/>
                <w:lang w:val="ru-RU"/>
              </w:rPr>
              <w:t xml:space="preserve">Обслуживание </w:t>
            </w:r>
            <w:r w:rsidRPr="004E61AD">
              <w:rPr>
                <w:sz w:val="18"/>
                <w:lang w:val="ru-RU"/>
              </w:rPr>
              <w:t>жилой</w:t>
            </w:r>
            <w:r w:rsidRPr="004E61AD">
              <w:rPr>
                <w:spacing w:val="27"/>
                <w:sz w:val="18"/>
                <w:lang w:val="ru-RU"/>
              </w:rPr>
              <w:t xml:space="preserve"> </w:t>
            </w:r>
            <w:r w:rsidRPr="004E61AD">
              <w:rPr>
                <w:spacing w:val="-1"/>
                <w:sz w:val="18"/>
                <w:lang w:val="ru-RU"/>
              </w:rPr>
              <w:t>застройки;</w:t>
            </w:r>
          </w:p>
          <w:p w:rsidR="00522B88" w:rsidRPr="004E61AD" w:rsidRDefault="00522B88" w:rsidP="009E09FC">
            <w:pPr>
              <w:pStyle w:val="TableParagraph"/>
              <w:suppressAutoHyphens/>
              <w:ind w:left="51" w:right="472"/>
              <w:contextualSpacing/>
              <w:rPr>
                <w:spacing w:val="-1"/>
                <w:sz w:val="18"/>
                <w:lang w:val="ru-RU"/>
              </w:rPr>
            </w:pPr>
          </w:p>
          <w:p w:rsidR="00522B88" w:rsidRPr="004E61AD" w:rsidRDefault="00522B88" w:rsidP="009E09FC">
            <w:pPr>
              <w:pStyle w:val="TableParagraph"/>
              <w:suppressAutoHyphens/>
              <w:ind w:left="51" w:right="472"/>
              <w:contextualSpacing/>
              <w:rPr>
                <w:spacing w:val="-1"/>
                <w:sz w:val="18"/>
                <w:lang w:val="ru-RU"/>
              </w:rPr>
            </w:pPr>
          </w:p>
          <w:p w:rsidR="00522B88" w:rsidRPr="004E61AD" w:rsidRDefault="00522B88" w:rsidP="009E09FC">
            <w:pPr>
              <w:pStyle w:val="TableParagraph"/>
              <w:suppressAutoHyphens/>
              <w:ind w:left="51" w:right="472"/>
              <w:contextualSpacing/>
              <w:rPr>
                <w:spacing w:val="-1"/>
                <w:sz w:val="18"/>
                <w:lang w:val="ru-RU"/>
              </w:rPr>
            </w:pPr>
          </w:p>
          <w:p w:rsidR="00522B88" w:rsidRPr="004E61AD" w:rsidRDefault="00522B88" w:rsidP="009E09FC">
            <w:pPr>
              <w:pStyle w:val="TableParagraph"/>
              <w:suppressAutoHyphens/>
              <w:ind w:left="51" w:right="472"/>
              <w:contextualSpacing/>
              <w:rPr>
                <w:spacing w:val="-1"/>
                <w:sz w:val="18"/>
                <w:lang w:val="ru-RU"/>
              </w:rPr>
            </w:pPr>
          </w:p>
          <w:p w:rsidR="00522B88" w:rsidRPr="004E61AD" w:rsidRDefault="00522B88" w:rsidP="009E09FC">
            <w:pPr>
              <w:pStyle w:val="TableParagraph"/>
              <w:suppressAutoHyphens/>
              <w:ind w:left="51" w:right="472"/>
              <w:contextualSpacing/>
              <w:rPr>
                <w:spacing w:val="-1"/>
                <w:sz w:val="18"/>
                <w:lang w:val="ru-RU"/>
              </w:rPr>
            </w:pPr>
          </w:p>
          <w:p w:rsidR="00522B88" w:rsidRPr="004E61AD" w:rsidRDefault="00522B88" w:rsidP="009E09FC">
            <w:pPr>
              <w:pStyle w:val="TableParagraph"/>
              <w:suppressAutoHyphens/>
              <w:ind w:left="51" w:right="472"/>
              <w:contextualSpacing/>
              <w:rPr>
                <w:rFonts w:eastAsia="Times New Roman"/>
                <w:sz w:val="18"/>
                <w:szCs w:val="18"/>
                <w:lang w:val="ru-RU"/>
              </w:rPr>
            </w:pPr>
          </w:p>
          <w:p w:rsidR="00522B88" w:rsidRPr="004E61AD" w:rsidRDefault="00522B88" w:rsidP="009E09FC">
            <w:pPr>
              <w:pStyle w:val="TableParagraph"/>
              <w:suppressAutoHyphens/>
              <w:ind w:left="51" w:right="171"/>
              <w:contextualSpacing/>
              <w:rPr>
                <w:rFonts w:eastAsia="Times New Roman"/>
                <w:sz w:val="18"/>
                <w:szCs w:val="18"/>
                <w:lang w:val="ru-RU"/>
              </w:rPr>
            </w:pPr>
            <w:r w:rsidRPr="004E61AD">
              <w:rPr>
                <w:spacing w:val="-1"/>
                <w:sz w:val="18"/>
                <w:lang w:val="ru-RU"/>
              </w:rPr>
              <w:t>Дошкольное,</w:t>
            </w:r>
            <w:r w:rsidRPr="004E61AD">
              <w:rPr>
                <w:sz w:val="18"/>
                <w:lang w:val="ru-RU"/>
              </w:rPr>
              <w:t xml:space="preserve"> </w:t>
            </w:r>
            <w:r w:rsidRPr="004E61AD">
              <w:rPr>
                <w:spacing w:val="-1"/>
                <w:sz w:val="18"/>
                <w:lang w:val="ru-RU"/>
              </w:rPr>
              <w:t xml:space="preserve">начальное </w:t>
            </w:r>
            <w:r w:rsidRPr="004E61AD">
              <w:rPr>
                <w:sz w:val="18"/>
                <w:lang w:val="ru-RU"/>
              </w:rPr>
              <w:t>и</w:t>
            </w:r>
            <w:r w:rsidRPr="004E61AD">
              <w:rPr>
                <w:spacing w:val="23"/>
                <w:sz w:val="18"/>
                <w:lang w:val="ru-RU"/>
              </w:rPr>
              <w:t xml:space="preserve"> </w:t>
            </w:r>
            <w:r w:rsidRPr="004E61AD">
              <w:rPr>
                <w:spacing w:val="-1"/>
                <w:sz w:val="18"/>
                <w:lang w:val="ru-RU"/>
              </w:rPr>
              <w:t>среднее</w:t>
            </w:r>
            <w:r w:rsidRPr="004E61AD">
              <w:rPr>
                <w:spacing w:val="45"/>
                <w:sz w:val="18"/>
                <w:lang w:val="ru-RU"/>
              </w:rPr>
              <w:t xml:space="preserve"> </w:t>
            </w:r>
            <w:r w:rsidRPr="004E61AD">
              <w:rPr>
                <w:sz w:val="18"/>
                <w:lang w:val="ru-RU"/>
              </w:rPr>
              <w:t>общее</w:t>
            </w:r>
            <w:r w:rsidRPr="004E61AD">
              <w:rPr>
                <w:spacing w:val="24"/>
                <w:sz w:val="18"/>
                <w:lang w:val="ru-RU"/>
              </w:rPr>
              <w:t xml:space="preserve"> </w:t>
            </w:r>
            <w:r w:rsidRPr="004E61AD">
              <w:rPr>
                <w:spacing w:val="-1"/>
                <w:sz w:val="18"/>
                <w:lang w:val="ru-RU"/>
              </w:rPr>
              <w:t>образование</w:t>
            </w:r>
          </w:p>
        </w:tc>
        <w:tc>
          <w:tcPr>
            <w:tcW w:w="713" w:type="dxa"/>
            <w:gridSpan w:val="2"/>
            <w:tcBorders>
              <w:top w:val="single" w:sz="6" w:space="0" w:color="000000"/>
              <w:left w:val="single" w:sz="6" w:space="0" w:color="000000"/>
              <w:bottom w:val="single" w:sz="4" w:space="0" w:color="auto"/>
              <w:right w:val="single" w:sz="6" w:space="0" w:color="000000"/>
            </w:tcBorders>
            <w:hideMark/>
          </w:tcPr>
          <w:p w:rsidR="00522B88" w:rsidRPr="004E61AD" w:rsidRDefault="00522B88" w:rsidP="009E09FC">
            <w:pPr>
              <w:pStyle w:val="TableParagraph"/>
              <w:suppressAutoHyphens/>
              <w:contextualSpacing/>
              <w:jc w:val="center"/>
              <w:rPr>
                <w:rFonts w:eastAsia="Times New Roman"/>
                <w:sz w:val="18"/>
                <w:szCs w:val="18"/>
              </w:rPr>
            </w:pPr>
            <w:r w:rsidRPr="004E61AD">
              <w:rPr>
                <w:spacing w:val="-1"/>
                <w:sz w:val="18"/>
              </w:rPr>
              <w:t>Ж-1</w:t>
            </w:r>
          </w:p>
        </w:tc>
        <w:tc>
          <w:tcPr>
            <w:tcW w:w="5447" w:type="dxa"/>
            <w:gridSpan w:val="2"/>
            <w:tcBorders>
              <w:top w:val="single" w:sz="6" w:space="0" w:color="000000"/>
              <w:left w:val="single" w:sz="6" w:space="0" w:color="000000"/>
              <w:bottom w:val="single" w:sz="4" w:space="0" w:color="auto"/>
              <w:right w:val="single" w:sz="6" w:space="0" w:color="000000"/>
            </w:tcBorders>
            <w:hideMark/>
          </w:tcPr>
          <w:p w:rsidR="00522B88" w:rsidRPr="004E61AD" w:rsidRDefault="00522B88" w:rsidP="00522B88">
            <w:pPr>
              <w:pStyle w:val="TableParagraph"/>
              <w:suppressAutoHyphens/>
              <w:ind w:left="102" w:right="132" w:firstLine="33"/>
              <w:contextualSpacing/>
              <w:rPr>
                <w:spacing w:val="-1"/>
                <w:sz w:val="18"/>
                <w:lang w:val="ru-RU"/>
              </w:rPr>
            </w:pPr>
            <w:r w:rsidRPr="004E61AD">
              <w:rPr>
                <w:spacing w:val="-1"/>
                <w:sz w:val="18"/>
                <w:lang w:val="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522B88" w:rsidRPr="004E61AD" w:rsidRDefault="00522B88" w:rsidP="00522B88">
            <w:pPr>
              <w:pStyle w:val="TableParagraph"/>
              <w:suppressAutoHyphens/>
              <w:ind w:left="102" w:right="132" w:firstLine="33"/>
              <w:contextualSpacing/>
              <w:rPr>
                <w:rFonts w:eastAsia="Times New Roman"/>
                <w:sz w:val="18"/>
                <w:szCs w:val="18"/>
                <w:lang w:val="ru-RU"/>
              </w:rPr>
            </w:pPr>
            <w:r w:rsidRPr="004E61AD">
              <w:rPr>
                <w:spacing w:val="-1"/>
                <w:sz w:val="18"/>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90" w:type="dxa"/>
            <w:gridSpan w:val="2"/>
            <w:tcBorders>
              <w:top w:val="single" w:sz="6" w:space="0" w:color="000000"/>
              <w:left w:val="single" w:sz="6" w:space="0" w:color="000000"/>
              <w:bottom w:val="single" w:sz="4" w:space="0" w:color="auto"/>
              <w:right w:val="single" w:sz="6" w:space="0" w:color="000000"/>
            </w:tcBorders>
          </w:tcPr>
          <w:p w:rsidR="00522B88" w:rsidRPr="004E61AD" w:rsidRDefault="00522B88" w:rsidP="00522B88">
            <w:pPr>
              <w:pStyle w:val="TableParagraph"/>
              <w:suppressAutoHyphens/>
              <w:contextualSpacing/>
              <w:jc w:val="center"/>
              <w:rPr>
                <w:rFonts w:eastAsia="Times New Roman"/>
                <w:sz w:val="18"/>
                <w:szCs w:val="18"/>
              </w:rPr>
            </w:pPr>
            <w:r w:rsidRPr="004E61AD">
              <w:rPr>
                <w:sz w:val="18"/>
              </w:rPr>
              <w:t>2.7</w:t>
            </w:r>
          </w:p>
          <w:p w:rsidR="00522B88" w:rsidRPr="004E61AD" w:rsidRDefault="00522B88" w:rsidP="00522B88">
            <w:pPr>
              <w:pStyle w:val="TableParagraph"/>
              <w:suppressAutoHyphens/>
              <w:contextualSpacing/>
              <w:jc w:val="center"/>
              <w:rPr>
                <w:spacing w:val="-1"/>
                <w:sz w:val="18"/>
                <w:lang w:val="ru-RU"/>
              </w:rPr>
            </w:pPr>
            <w:r w:rsidRPr="004E61AD">
              <w:rPr>
                <w:spacing w:val="-1"/>
                <w:sz w:val="18"/>
                <w:lang w:val="ru-RU"/>
              </w:rPr>
              <w:t xml:space="preserve"> </w:t>
            </w:r>
          </w:p>
          <w:p w:rsidR="00522B88" w:rsidRPr="004E61AD" w:rsidRDefault="00522B88" w:rsidP="00522B88">
            <w:pPr>
              <w:pStyle w:val="TableParagraph"/>
              <w:suppressAutoHyphens/>
              <w:contextualSpacing/>
              <w:jc w:val="center"/>
              <w:rPr>
                <w:spacing w:val="-1"/>
                <w:sz w:val="18"/>
                <w:lang w:val="ru-RU"/>
              </w:rPr>
            </w:pPr>
          </w:p>
          <w:p w:rsidR="00522B88" w:rsidRPr="004E61AD" w:rsidRDefault="00522B88" w:rsidP="00522B88">
            <w:pPr>
              <w:pStyle w:val="TableParagraph"/>
              <w:suppressAutoHyphens/>
              <w:contextualSpacing/>
              <w:jc w:val="center"/>
              <w:rPr>
                <w:spacing w:val="-1"/>
                <w:sz w:val="18"/>
                <w:lang w:val="ru-RU"/>
              </w:rPr>
            </w:pPr>
          </w:p>
          <w:p w:rsidR="00522B88" w:rsidRPr="004E61AD" w:rsidRDefault="00522B88" w:rsidP="00522B88">
            <w:pPr>
              <w:pStyle w:val="TableParagraph"/>
              <w:suppressAutoHyphens/>
              <w:contextualSpacing/>
              <w:jc w:val="center"/>
              <w:rPr>
                <w:spacing w:val="-1"/>
                <w:sz w:val="18"/>
                <w:lang w:val="ru-RU"/>
              </w:rPr>
            </w:pPr>
          </w:p>
          <w:p w:rsidR="00522B88" w:rsidRPr="004E61AD" w:rsidRDefault="00522B88" w:rsidP="00522B88">
            <w:pPr>
              <w:pStyle w:val="TableParagraph"/>
              <w:suppressAutoHyphens/>
              <w:contextualSpacing/>
              <w:jc w:val="center"/>
              <w:rPr>
                <w:spacing w:val="-1"/>
                <w:sz w:val="18"/>
                <w:lang w:val="ru-RU"/>
              </w:rPr>
            </w:pPr>
          </w:p>
          <w:p w:rsidR="00522B88" w:rsidRPr="004E61AD" w:rsidRDefault="00522B88" w:rsidP="00522B88">
            <w:pPr>
              <w:pStyle w:val="TableParagraph"/>
              <w:suppressAutoHyphens/>
              <w:contextualSpacing/>
              <w:jc w:val="center"/>
              <w:rPr>
                <w:spacing w:val="-1"/>
                <w:sz w:val="18"/>
                <w:lang w:val="ru-RU"/>
              </w:rPr>
            </w:pPr>
          </w:p>
          <w:p w:rsidR="00522B88" w:rsidRPr="004E61AD" w:rsidRDefault="00522B88" w:rsidP="00522B88">
            <w:pPr>
              <w:pStyle w:val="TableParagraph"/>
              <w:suppressAutoHyphens/>
              <w:contextualSpacing/>
              <w:jc w:val="center"/>
              <w:rPr>
                <w:spacing w:val="-1"/>
                <w:sz w:val="18"/>
                <w:lang w:val="ru-RU"/>
              </w:rPr>
            </w:pPr>
          </w:p>
          <w:p w:rsidR="00522B88" w:rsidRPr="004E61AD" w:rsidRDefault="00522B88" w:rsidP="00522B88">
            <w:pPr>
              <w:pStyle w:val="TableParagraph"/>
              <w:suppressAutoHyphens/>
              <w:contextualSpacing/>
              <w:jc w:val="center"/>
              <w:rPr>
                <w:rFonts w:eastAsia="Times New Roman"/>
                <w:sz w:val="18"/>
                <w:szCs w:val="18"/>
              </w:rPr>
            </w:pPr>
            <w:r w:rsidRPr="004E61AD">
              <w:rPr>
                <w:spacing w:val="-1"/>
                <w:sz w:val="18"/>
              </w:rPr>
              <w:t>3.5.1</w:t>
            </w:r>
          </w:p>
        </w:tc>
        <w:tc>
          <w:tcPr>
            <w:tcW w:w="5266" w:type="dxa"/>
            <w:gridSpan w:val="2"/>
            <w:tcBorders>
              <w:top w:val="single" w:sz="6" w:space="0" w:color="000000"/>
              <w:left w:val="single" w:sz="6" w:space="0" w:color="000000"/>
              <w:bottom w:val="single" w:sz="4" w:space="0" w:color="auto"/>
              <w:right w:val="single" w:sz="6" w:space="0" w:color="000000"/>
            </w:tcBorders>
            <w:hideMark/>
          </w:tcPr>
          <w:p w:rsidR="00522B88" w:rsidRPr="004E61AD" w:rsidRDefault="00522B88" w:rsidP="00522B88">
            <w:pPr>
              <w:pStyle w:val="TableParagraph"/>
              <w:suppressAutoHyphens/>
              <w:ind w:left="102"/>
              <w:contextualSpacing/>
              <w:rPr>
                <w:rFonts w:eastAsia="Times New Roman"/>
                <w:sz w:val="18"/>
                <w:szCs w:val="18"/>
                <w:lang w:val="ru-RU"/>
              </w:rPr>
            </w:pPr>
            <w:r w:rsidRPr="004E61AD">
              <w:rPr>
                <w:sz w:val="18"/>
                <w:lang w:val="ru-RU"/>
              </w:rPr>
              <w:t xml:space="preserve">1. </w:t>
            </w:r>
            <w:r w:rsidRPr="004E61AD">
              <w:rPr>
                <w:spacing w:val="-1"/>
                <w:sz w:val="18"/>
                <w:lang w:val="ru-RU"/>
              </w:rPr>
              <w:t>Предельные размеры земельных</w:t>
            </w:r>
            <w:r w:rsidRPr="004E61AD">
              <w:rPr>
                <w:spacing w:val="1"/>
                <w:sz w:val="18"/>
                <w:lang w:val="ru-RU"/>
              </w:rPr>
              <w:t xml:space="preserve"> </w:t>
            </w:r>
            <w:r w:rsidRPr="004E61AD">
              <w:rPr>
                <w:spacing w:val="-1"/>
                <w:sz w:val="18"/>
                <w:lang w:val="ru-RU"/>
              </w:rPr>
              <w:t>участков</w:t>
            </w:r>
          </w:p>
          <w:p w:rsidR="00522B88" w:rsidRPr="004E61AD" w:rsidRDefault="00522B88" w:rsidP="00522B88">
            <w:pPr>
              <w:pStyle w:val="TableParagraph"/>
              <w:tabs>
                <w:tab w:val="left" w:pos="3366"/>
              </w:tabs>
              <w:suppressAutoHyphens/>
              <w:ind w:left="102" w:right="231"/>
              <w:contextualSpacing/>
              <w:rPr>
                <w:rFonts w:eastAsia="Times New Roman"/>
                <w:sz w:val="18"/>
                <w:szCs w:val="18"/>
                <w:lang w:val="ru-RU"/>
              </w:rPr>
            </w:pPr>
            <w:r w:rsidRPr="004E61AD">
              <w:rPr>
                <w:sz w:val="18"/>
                <w:lang w:val="ru-RU"/>
              </w:rPr>
              <w:t>1.1</w:t>
            </w:r>
            <w:r w:rsidRPr="004E61AD">
              <w:rPr>
                <w:spacing w:val="45"/>
                <w:sz w:val="18"/>
                <w:lang w:val="ru-RU"/>
              </w:rPr>
              <w:t xml:space="preserve"> </w:t>
            </w:r>
            <w:r w:rsidRPr="004E61AD">
              <w:rPr>
                <w:spacing w:val="-1"/>
                <w:sz w:val="18"/>
                <w:lang w:val="ru-RU"/>
              </w:rPr>
              <w:t>Минимальные</w:t>
            </w:r>
            <w:r w:rsidRPr="004E61AD">
              <w:rPr>
                <w:spacing w:val="45"/>
                <w:sz w:val="18"/>
                <w:lang w:val="ru-RU"/>
              </w:rPr>
              <w:t xml:space="preserve"> </w:t>
            </w:r>
            <w:r w:rsidRPr="004E61AD">
              <w:rPr>
                <w:spacing w:val="-1"/>
                <w:sz w:val="18"/>
                <w:lang w:val="ru-RU"/>
              </w:rPr>
              <w:t>размеры</w:t>
            </w:r>
            <w:r w:rsidRPr="004E61AD">
              <w:rPr>
                <w:sz w:val="18"/>
                <w:lang w:val="ru-RU"/>
              </w:rPr>
              <w:t xml:space="preserve"> </w:t>
            </w:r>
            <w:r w:rsidRPr="004E61AD">
              <w:rPr>
                <w:spacing w:val="2"/>
                <w:sz w:val="18"/>
                <w:lang w:val="ru-RU"/>
              </w:rPr>
              <w:t xml:space="preserve"> </w:t>
            </w:r>
            <w:r w:rsidRPr="004E61AD">
              <w:rPr>
                <w:spacing w:val="-1"/>
                <w:sz w:val="18"/>
                <w:lang w:val="ru-RU"/>
              </w:rPr>
              <w:t>участков</w:t>
            </w:r>
            <w:r w:rsidRPr="004E61AD">
              <w:rPr>
                <w:spacing w:val="44"/>
                <w:sz w:val="18"/>
                <w:lang w:val="ru-RU"/>
              </w:rPr>
              <w:t xml:space="preserve"> </w:t>
            </w:r>
            <w:r w:rsidRPr="004E61AD">
              <w:rPr>
                <w:spacing w:val="-1"/>
                <w:sz w:val="18"/>
                <w:lang w:val="ru-RU"/>
              </w:rPr>
              <w:t>детских</w:t>
            </w:r>
            <w:r w:rsidRPr="004E61AD">
              <w:rPr>
                <w:spacing w:val="44"/>
                <w:sz w:val="18"/>
                <w:lang w:val="ru-RU"/>
              </w:rPr>
              <w:t xml:space="preserve"> </w:t>
            </w:r>
            <w:r w:rsidRPr="004E61AD">
              <w:rPr>
                <w:spacing w:val="-1"/>
                <w:sz w:val="18"/>
                <w:lang w:val="ru-RU"/>
              </w:rPr>
              <w:t>дошкольных</w:t>
            </w:r>
            <w:r w:rsidRPr="004E61AD">
              <w:rPr>
                <w:spacing w:val="51"/>
                <w:sz w:val="18"/>
                <w:lang w:val="ru-RU"/>
              </w:rPr>
              <w:t xml:space="preserve"> </w:t>
            </w:r>
            <w:r w:rsidRPr="004E61AD">
              <w:rPr>
                <w:spacing w:val="-1"/>
                <w:sz w:val="18"/>
                <w:lang w:val="ru-RU"/>
              </w:rPr>
              <w:t>учреждений</w:t>
            </w:r>
            <w:r w:rsidRPr="004E61AD">
              <w:rPr>
                <w:sz w:val="18"/>
                <w:lang w:val="ru-RU"/>
              </w:rPr>
              <w:t xml:space="preserve">  </w:t>
            </w:r>
            <w:r w:rsidRPr="004E61AD">
              <w:rPr>
                <w:spacing w:val="-1"/>
                <w:sz w:val="18"/>
                <w:lang w:val="ru-RU"/>
              </w:rPr>
              <w:t>принимаются</w:t>
            </w:r>
            <w:r w:rsidRPr="004E61AD">
              <w:rPr>
                <w:spacing w:val="3"/>
                <w:sz w:val="18"/>
                <w:lang w:val="ru-RU"/>
              </w:rPr>
              <w:t xml:space="preserve"> </w:t>
            </w:r>
            <w:r w:rsidRPr="004E61AD">
              <w:rPr>
                <w:sz w:val="18"/>
                <w:lang w:val="ru-RU"/>
              </w:rPr>
              <w:t>40</w:t>
            </w:r>
            <w:r w:rsidRPr="004E61AD">
              <w:rPr>
                <w:spacing w:val="1"/>
                <w:sz w:val="18"/>
                <w:lang w:val="ru-RU"/>
              </w:rPr>
              <w:t xml:space="preserve"> </w:t>
            </w:r>
            <w:r w:rsidRPr="004E61AD">
              <w:rPr>
                <w:spacing w:val="-1"/>
                <w:sz w:val="18"/>
                <w:lang w:val="ru-RU"/>
              </w:rPr>
              <w:t>м2/место</w:t>
            </w:r>
            <w:r w:rsidRPr="004E61AD">
              <w:rPr>
                <w:spacing w:val="-1"/>
                <w:sz w:val="18"/>
                <w:lang w:val="ru-RU"/>
              </w:rPr>
              <w:tab/>
            </w:r>
            <w:r w:rsidRPr="004E61AD">
              <w:rPr>
                <w:sz w:val="18"/>
                <w:lang w:val="ru-RU"/>
              </w:rPr>
              <w:t xml:space="preserve">при  </w:t>
            </w:r>
            <w:r w:rsidRPr="004E61AD">
              <w:rPr>
                <w:spacing w:val="-1"/>
                <w:sz w:val="18"/>
                <w:lang w:val="ru-RU"/>
              </w:rPr>
              <w:t>вместимости</w:t>
            </w:r>
            <w:r w:rsidRPr="004E61AD">
              <w:rPr>
                <w:sz w:val="18"/>
                <w:lang w:val="ru-RU"/>
              </w:rPr>
              <w:t xml:space="preserve"> </w:t>
            </w:r>
            <w:r w:rsidRPr="004E61AD">
              <w:rPr>
                <w:spacing w:val="1"/>
                <w:sz w:val="18"/>
                <w:lang w:val="ru-RU"/>
              </w:rPr>
              <w:t xml:space="preserve"> </w:t>
            </w:r>
            <w:r w:rsidRPr="004E61AD">
              <w:rPr>
                <w:sz w:val="18"/>
                <w:lang w:val="ru-RU"/>
              </w:rPr>
              <w:t xml:space="preserve">до </w:t>
            </w:r>
            <w:r w:rsidRPr="004E61AD">
              <w:rPr>
                <w:spacing w:val="-1"/>
                <w:sz w:val="18"/>
                <w:lang w:val="ru-RU"/>
              </w:rPr>
              <w:t>100</w:t>
            </w:r>
            <w:r w:rsidRPr="004E61AD">
              <w:rPr>
                <w:spacing w:val="53"/>
                <w:sz w:val="18"/>
                <w:lang w:val="ru-RU"/>
              </w:rPr>
              <w:t xml:space="preserve"> </w:t>
            </w:r>
            <w:r w:rsidRPr="004E61AD">
              <w:rPr>
                <w:spacing w:val="-1"/>
                <w:sz w:val="18"/>
                <w:lang w:val="ru-RU"/>
              </w:rPr>
              <w:t>мест;</w:t>
            </w:r>
            <w:r w:rsidRPr="004E61AD">
              <w:rPr>
                <w:sz w:val="18"/>
                <w:lang w:val="ru-RU"/>
              </w:rPr>
              <w:t xml:space="preserve"> </w:t>
            </w:r>
            <w:r w:rsidRPr="004E61AD">
              <w:rPr>
                <w:spacing w:val="1"/>
                <w:sz w:val="18"/>
                <w:lang w:val="ru-RU"/>
              </w:rPr>
              <w:t xml:space="preserve"> </w:t>
            </w:r>
            <w:r w:rsidRPr="004E61AD">
              <w:rPr>
                <w:sz w:val="18"/>
                <w:lang w:val="ru-RU"/>
              </w:rPr>
              <w:t xml:space="preserve">35 </w:t>
            </w:r>
            <w:r w:rsidRPr="004E61AD">
              <w:rPr>
                <w:spacing w:val="3"/>
                <w:sz w:val="18"/>
                <w:lang w:val="ru-RU"/>
              </w:rPr>
              <w:t xml:space="preserve"> </w:t>
            </w:r>
            <w:r w:rsidRPr="004E61AD">
              <w:rPr>
                <w:spacing w:val="-1"/>
                <w:sz w:val="18"/>
                <w:lang w:val="ru-RU"/>
              </w:rPr>
              <w:t>м2/место</w:t>
            </w:r>
            <w:r w:rsidRPr="004E61AD">
              <w:rPr>
                <w:sz w:val="18"/>
                <w:lang w:val="ru-RU"/>
              </w:rPr>
              <w:t xml:space="preserve">  </w:t>
            </w:r>
            <w:r w:rsidRPr="004E61AD">
              <w:rPr>
                <w:spacing w:val="3"/>
                <w:sz w:val="18"/>
                <w:lang w:val="ru-RU"/>
              </w:rPr>
              <w:t xml:space="preserve"> </w:t>
            </w:r>
            <w:r w:rsidRPr="004E61AD">
              <w:rPr>
                <w:sz w:val="18"/>
                <w:lang w:val="ru-RU"/>
              </w:rPr>
              <w:t>при</w:t>
            </w:r>
            <w:r w:rsidRPr="004E61AD">
              <w:rPr>
                <w:spacing w:val="43"/>
                <w:sz w:val="18"/>
                <w:lang w:val="ru-RU"/>
              </w:rPr>
              <w:t xml:space="preserve"> </w:t>
            </w:r>
            <w:r w:rsidRPr="004E61AD">
              <w:rPr>
                <w:spacing w:val="-1"/>
                <w:sz w:val="18"/>
                <w:lang w:val="ru-RU"/>
              </w:rPr>
              <w:t>вместимости</w:t>
            </w:r>
            <w:r w:rsidRPr="004E61AD">
              <w:rPr>
                <w:sz w:val="18"/>
                <w:lang w:val="ru-RU"/>
              </w:rPr>
              <w:t xml:space="preserve"> </w:t>
            </w:r>
            <w:r w:rsidRPr="004E61AD">
              <w:rPr>
                <w:spacing w:val="1"/>
                <w:sz w:val="18"/>
                <w:lang w:val="ru-RU"/>
              </w:rPr>
              <w:t xml:space="preserve"> </w:t>
            </w:r>
            <w:r w:rsidRPr="004E61AD">
              <w:rPr>
                <w:spacing w:val="-1"/>
                <w:sz w:val="18"/>
                <w:lang w:val="ru-RU"/>
              </w:rPr>
              <w:t>св.</w:t>
            </w:r>
            <w:r w:rsidRPr="004E61AD">
              <w:rPr>
                <w:sz w:val="18"/>
                <w:lang w:val="ru-RU"/>
              </w:rPr>
              <w:t xml:space="preserve"> 100</w:t>
            </w:r>
            <w:r w:rsidRPr="004E61AD">
              <w:rPr>
                <w:spacing w:val="44"/>
                <w:sz w:val="18"/>
                <w:lang w:val="ru-RU"/>
              </w:rPr>
              <w:t xml:space="preserve"> </w:t>
            </w:r>
            <w:r w:rsidRPr="004E61AD">
              <w:rPr>
                <w:spacing w:val="-1"/>
                <w:sz w:val="18"/>
                <w:lang w:val="ru-RU"/>
              </w:rPr>
              <w:t>мест,</w:t>
            </w:r>
            <w:r w:rsidRPr="004E61AD">
              <w:rPr>
                <w:spacing w:val="1"/>
                <w:sz w:val="18"/>
                <w:lang w:val="ru-RU"/>
              </w:rPr>
              <w:t xml:space="preserve"> </w:t>
            </w:r>
            <w:r w:rsidRPr="004E61AD">
              <w:rPr>
                <w:spacing w:val="-1"/>
                <w:sz w:val="18"/>
                <w:lang w:val="ru-RU"/>
              </w:rPr>
              <w:t>свыше 500</w:t>
            </w:r>
            <w:r w:rsidRPr="004E61AD">
              <w:rPr>
                <w:spacing w:val="1"/>
                <w:sz w:val="18"/>
                <w:lang w:val="ru-RU"/>
              </w:rPr>
              <w:t xml:space="preserve"> </w:t>
            </w:r>
            <w:r w:rsidRPr="004E61AD">
              <w:rPr>
                <w:spacing w:val="-1"/>
                <w:sz w:val="18"/>
                <w:lang w:val="ru-RU"/>
              </w:rPr>
              <w:t>мест</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rFonts w:eastAsia="Times New Roman"/>
                <w:sz w:val="18"/>
                <w:szCs w:val="18"/>
                <w:lang w:val="ru-RU"/>
              </w:rPr>
              <w:t>–</w:t>
            </w:r>
            <w:r w:rsidRPr="004E61AD">
              <w:rPr>
                <w:rFonts w:eastAsia="Times New Roman"/>
                <w:spacing w:val="1"/>
                <w:sz w:val="18"/>
                <w:szCs w:val="18"/>
                <w:lang w:val="ru-RU"/>
              </w:rPr>
              <w:t xml:space="preserve"> </w:t>
            </w:r>
            <w:r w:rsidRPr="004E61AD">
              <w:rPr>
                <w:rFonts w:eastAsia="Times New Roman"/>
                <w:spacing w:val="-1"/>
                <w:sz w:val="18"/>
                <w:szCs w:val="18"/>
                <w:lang w:val="ru-RU"/>
              </w:rPr>
              <w:t>30м</w:t>
            </w:r>
            <w:r w:rsidRPr="004E61AD">
              <w:rPr>
                <w:rFonts w:eastAsia="Times New Roman"/>
                <w:spacing w:val="-1"/>
                <w:position w:val="8"/>
                <w:sz w:val="12"/>
                <w:szCs w:val="12"/>
                <w:lang w:val="ru-RU"/>
              </w:rPr>
              <w:t>2</w:t>
            </w:r>
            <w:r w:rsidRPr="004E61AD">
              <w:rPr>
                <w:rFonts w:eastAsia="Times New Roman"/>
                <w:spacing w:val="-1"/>
                <w:sz w:val="18"/>
                <w:szCs w:val="18"/>
                <w:lang w:val="ru-RU"/>
              </w:rPr>
              <w:t>/место</w:t>
            </w:r>
          </w:p>
          <w:p w:rsidR="00522B88" w:rsidRPr="004E61AD" w:rsidRDefault="00522B88" w:rsidP="00522B88">
            <w:pPr>
              <w:pStyle w:val="TableParagraph"/>
              <w:suppressAutoHyphens/>
              <w:ind w:left="102" w:right="174"/>
              <w:contextualSpacing/>
              <w:rPr>
                <w:rFonts w:eastAsia="Times New Roman"/>
                <w:sz w:val="18"/>
                <w:szCs w:val="18"/>
                <w:lang w:val="ru-RU"/>
              </w:rPr>
            </w:pPr>
            <w:r w:rsidRPr="004E61AD">
              <w:rPr>
                <w:spacing w:val="-1"/>
                <w:sz w:val="18"/>
                <w:lang w:val="ru-RU"/>
              </w:rPr>
              <w:t>Размеры земельных</w:t>
            </w:r>
            <w:r w:rsidRPr="004E61AD">
              <w:rPr>
                <w:spacing w:val="1"/>
                <w:sz w:val="18"/>
                <w:lang w:val="ru-RU"/>
              </w:rPr>
              <w:t xml:space="preserve"> </w:t>
            </w:r>
            <w:r w:rsidRPr="004E61AD">
              <w:rPr>
                <w:spacing w:val="-1"/>
                <w:sz w:val="18"/>
                <w:lang w:val="ru-RU"/>
              </w:rPr>
              <w:t>участков могут</w:t>
            </w:r>
            <w:r w:rsidRPr="004E61AD">
              <w:rPr>
                <w:sz w:val="18"/>
                <w:lang w:val="ru-RU"/>
              </w:rPr>
              <w:t xml:space="preserve"> </w:t>
            </w:r>
            <w:r w:rsidRPr="004E61AD">
              <w:rPr>
                <w:spacing w:val="-1"/>
                <w:sz w:val="18"/>
                <w:lang w:val="ru-RU"/>
              </w:rPr>
              <w:t>быть</w:t>
            </w:r>
            <w:r w:rsidRPr="004E61AD">
              <w:rPr>
                <w:spacing w:val="2"/>
                <w:sz w:val="18"/>
                <w:lang w:val="ru-RU"/>
              </w:rPr>
              <w:t xml:space="preserve"> </w:t>
            </w:r>
            <w:r w:rsidRPr="004E61AD">
              <w:rPr>
                <w:spacing w:val="-1"/>
                <w:sz w:val="18"/>
                <w:lang w:val="ru-RU"/>
              </w:rPr>
              <w:t>уменьшены:</w:t>
            </w:r>
            <w:r w:rsidRPr="004E61AD">
              <w:rPr>
                <w:sz w:val="18"/>
                <w:lang w:val="ru-RU"/>
              </w:rPr>
              <w:t xml:space="preserve"> на10%</w:t>
            </w:r>
            <w:r w:rsidRPr="004E61AD">
              <w:rPr>
                <w:spacing w:val="-1"/>
                <w:sz w:val="18"/>
                <w:lang w:val="ru-RU"/>
              </w:rPr>
              <w:t xml:space="preserve"> </w:t>
            </w:r>
            <w:r w:rsidRPr="004E61AD">
              <w:rPr>
                <w:sz w:val="18"/>
                <w:lang w:val="ru-RU"/>
              </w:rPr>
              <w:t>при</w:t>
            </w:r>
            <w:r w:rsidRPr="004E61AD">
              <w:rPr>
                <w:spacing w:val="41"/>
                <w:sz w:val="18"/>
                <w:lang w:val="ru-RU"/>
              </w:rPr>
              <w:t xml:space="preserve"> </w:t>
            </w:r>
            <w:r w:rsidRPr="004E61AD">
              <w:rPr>
                <w:spacing w:val="-1"/>
                <w:sz w:val="18"/>
                <w:lang w:val="ru-RU"/>
              </w:rPr>
              <w:t>условии</w:t>
            </w:r>
            <w:r w:rsidRPr="004E61AD">
              <w:rPr>
                <w:sz w:val="18"/>
                <w:lang w:val="ru-RU"/>
              </w:rPr>
              <w:t xml:space="preserve"> </w:t>
            </w:r>
            <w:r w:rsidRPr="004E61AD">
              <w:rPr>
                <w:spacing w:val="-1"/>
                <w:sz w:val="18"/>
                <w:lang w:val="ru-RU"/>
              </w:rPr>
              <w:t>обоснования</w:t>
            </w:r>
            <w:r w:rsidRPr="004E61AD">
              <w:rPr>
                <w:sz w:val="18"/>
                <w:lang w:val="ru-RU"/>
              </w:rPr>
              <w:t xml:space="preserve"> </w:t>
            </w:r>
            <w:r w:rsidRPr="004E61AD">
              <w:rPr>
                <w:spacing w:val="1"/>
                <w:sz w:val="18"/>
                <w:lang w:val="ru-RU"/>
              </w:rPr>
              <w:t xml:space="preserve"> </w:t>
            </w:r>
            <w:r w:rsidRPr="004E61AD">
              <w:rPr>
                <w:spacing w:val="-1"/>
                <w:sz w:val="18"/>
                <w:lang w:val="ru-RU"/>
              </w:rPr>
              <w:t>возможности</w:t>
            </w:r>
            <w:r w:rsidRPr="004E61AD">
              <w:rPr>
                <w:sz w:val="18"/>
                <w:lang w:val="ru-RU"/>
              </w:rPr>
              <w:t xml:space="preserve"> </w:t>
            </w:r>
            <w:r w:rsidRPr="004E61AD">
              <w:rPr>
                <w:spacing w:val="1"/>
                <w:sz w:val="18"/>
                <w:lang w:val="ru-RU"/>
              </w:rPr>
              <w:t xml:space="preserve"> </w:t>
            </w:r>
            <w:r w:rsidRPr="004E61AD">
              <w:rPr>
                <w:spacing w:val="-1"/>
                <w:sz w:val="18"/>
                <w:lang w:val="ru-RU"/>
              </w:rPr>
              <w:t>размещения</w:t>
            </w:r>
            <w:r w:rsidRPr="004E61AD">
              <w:rPr>
                <w:spacing w:val="44"/>
                <w:sz w:val="18"/>
                <w:lang w:val="ru-RU"/>
              </w:rPr>
              <w:t xml:space="preserve"> </w:t>
            </w:r>
            <w:r w:rsidRPr="004E61AD">
              <w:rPr>
                <w:spacing w:val="-1"/>
                <w:sz w:val="18"/>
                <w:lang w:val="ru-RU"/>
              </w:rPr>
              <w:t>объектов</w:t>
            </w:r>
            <w:r w:rsidRPr="004E61AD">
              <w:rPr>
                <w:spacing w:val="44"/>
                <w:sz w:val="18"/>
                <w:lang w:val="ru-RU"/>
              </w:rPr>
              <w:t xml:space="preserve"> </w:t>
            </w:r>
            <w:r w:rsidRPr="004E61AD">
              <w:rPr>
                <w:sz w:val="18"/>
                <w:lang w:val="ru-RU"/>
              </w:rPr>
              <w:t>с</w:t>
            </w:r>
            <w:r w:rsidRPr="004E61AD">
              <w:rPr>
                <w:spacing w:val="42"/>
                <w:sz w:val="18"/>
                <w:lang w:val="ru-RU"/>
              </w:rPr>
              <w:t xml:space="preserve"> </w:t>
            </w:r>
            <w:r w:rsidRPr="004E61AD">
              <w:rPr>
                <w:spacing w:val="-1"/>
                <w:sz w:val="18"/>
                <w:lang w:val="ru-RU"/>
              </w:rPr>
              <w:t>учетом</w:t>
            </w:r>
            <w:r w:rsidRPr="004E61AD">
              <w:rPr>
                <w:spacing w:val="75"/>
                <w:sz w:val="18"/>
                <w:lang w:val="ru-RU"/>
              </w:rPr>
              <w:t xml:space="preserve"> </w:t>
            </w:r>
            <w:r w:rsidRPr="004E61AD">
              <w:rPr>
                <w:spacing w:val="-1"/>
                <w:sz w:val="18"/>
                <w:lang w:val="ru-RU"/>
              </w:rPr>
              <w:t>инженерно-строительных</w:t>
            </w:r>
            <w:r w:rsidRPr="004E61AD">
              <w:rPr>
                <w:spacing w:val="1"/>
                <w:sz w:val="18"/>
                <w:lang w:val="ru-RU"/>
              </w:rPr>
              <w:t xml:space="preserve"> </w:t>
            </w:r>
            <w:r w:rsidRPr="004E61AD">
              <w:rPr>
                <w:spacing w:val="-1"/>
                <w:sz w:val="18"/>
                <w:lang w:val="ru-RU"/>
              </w:rPr>
              <w:t>условий,</w:t>
            </w:r>
            <w:r w:rsidRPr="004E61AD">
              <w:rPr>
                <w:sz w:val="18"/>
                <w:lang w:val="ru-RU"/>
              </w:rPr>
              <w:t xml:space="preserve"> </w:t>
            </w:r>
            <w:r w:rsidRPr="004E61AD">
              <w:rPr>
                <w:spacing w:val="1"/>
                <w:sz w:val="18"/>
                <w:lang w:val="ru-RU"/>
              </w:rPr>
              <w:t xml:space="preserve"> </w:t>
            </w:r>
            <w:r w:rsidRPr="004E61AD">
              <w:rPr>
                <w:sz w:val="18"/>
                <w:lang w:val="ru-RU"/>
              </w:rPr>
              <w:t>на 25%</w:t>
            </w:r>
            <w:r w:rsidRPr="004E61AD">
              <w:rPr>
                <w:spacing w:val="-1"/>
                <w:sz w:val="18"/>
                <w:lang w:val="ru-RU"/>
              </w:rPr>
              <w:t xml:space="preserve"> </w:t>
            </w:r>
            <w:r w:rsidRPr="004E61AD">
              <w:rPr>
                <w:sz w:val="18"/>
                <w:lang w:val="ru-RU"/>
              </w:rPr>
              <w:t>- в</w:t>
            </w:r>
            <w:r w:rsidRPr="004E61AD">
              <w:rPr>
                <w:spacing w:val="44"/>
                <w:sz w:val="18"/>
                <w:lang w:val="ru-RU"/>
              </w:rPr>
              <w:t xml:space="preserve"> </w:t>
            </w:r>
            <w:r w:rsidRPr="004E61AD">
              <w:rPr>
                <w:spacing w:val="-1"/>
                <w:sz w:val="18"/>
                <w:lang w:val="ru-RU"/>
              </w:rPr>
              <w:t>условиях</w:t>
            </w:r>
            <w:r w:rsidRPr="004E61AD">
              <w:rPr>
                <w:spacing w:val="45"/>
                <w:sz w:val="18"/>
                <w:lang w:val="ru-RU"/>
              </w:rPr>
              <w:t xml:space="preserve"> </w:t>
            </w:r>
            <w:r w:rsidRPr="004E61AD">
              <w:rPr>
                <w:spacing w:val="-1"/>
                <w:sz w:val="18"/>
                <w:lang w:val="ru-RU"/>
              </w:rPr>
              <w:t>реконструкции</w:t>
            </w:r>
            <w:r w:rsidRPr="004E61AD">
              <w:rPr>
                <w:sz w:val="18"/>
                <w:lang w:val="ru-RU"/>
              </w:rPr>
              <w:t xml:space="preserve"> </w:t>
            </w:r>
            <w:r w:rsidRPr="004E61AD">
              <w:rPr>
                <w:spacing w:val="2"/>
                <w:sz w:val="18"/>
                <w:lang w:val="ru-RU"/>
              </w:rPr>
              <w:t xml:space="preserve"> </w:t>
            </w:r>
            <w:r w:rsidRPr="004E61AD">
              <w:rPr>
                <w:spacing w:val="-1"/>
                <w:sz w:val="18"/>
                <w:lang w:val="ru-RU"/>
              </w:rPr>
              <w:t>сложившейся</w:t>
            </w:r>
            <w:r w:rsidRPr="004E61AD">
              <w:rPr>
                <w:spacing w:val="2"/>
                <w:sz w:val="18"/>
                <w:lang w:val="ru-RU"/>
              </w:rPr>
              <w:t xml:space="preserve"> </w:t>
            </w:r>
            <w:r w:rsidRPr="004E61AD">
              <w:rPr>
                <w:spacing w:val="-1"/>
                <w:sz w:val="18"/>
                <w:lang w:val="ru-RU"/>
              </w:rPr>
              <w:t>застройки,</w:t>
            </w:r>
            <w:r w:rsidRPr="004E61AD">
              <w:rPr>
                <w:sz w:val="18"/>
                <w:lang w:val="ru-RU"/>
              </w:rPr>
              <w:t xml:space="preserve"> на</w:t>
            </w:r>
            <w:r w:rsidRPr="004E61AD">
              <w:rPr>
                <w:spacing w:val="44"/>
                <w:sz w:val="18"/>
                <w:lang w:val="ru-RU"/>
              </w:rPr>
              <w:t xml:space="preserve"> </w:t>
            </w:r>
            <w:r w:rsidRPr="004E61AD">
              <w:rPr>
                <w:spacing w:val="-1"/>
                <w:sz w:val="18"/>
                <w:lang w:val="ru-RU"/>
              </w:rPr>
              <w:t xml:space="preserve">рельефе </w:t>
            </w:r>
            <w:r w:rsidRPr="004E61AD">
              <w:rPr>
                <w:sz w:val="18"/>
                <w:lang w:val="ru-RU"/>
              </w:rPr>
              <w:t>с</w:t>
            </w:r>
            <w:r w:rsidRPr="004E61AD">
              <w:rPr>
                <w:spacing w:val="-1"/>
                <w:sz w:val="18"/>
                <w:lang w:val="ru-RU"/>
              </w:rPr>
              <w:t xml:space="preserve"> уклоном более</w:t>
            </w:r>
            <w:r w:rsidRPr="004E61AD">
              <w:rPr>
                <w:spacing w:val="55"/>
                <w:sz w:val="18"/>
                <w:lang w:val="ru-RU"/>
              </w:rPr>
              <w:t xml:space="preserve"> </w:t>
            </w:r>
            <w:r w:rsidRPr="004E61AD">
              <w:rPr>
                <w:sz w:val="18"/>
                <w:lang w:val="ru-RU"/>
              </w:rPr>
              <w:t>20%</w:t>
            </w:r>
            <w:r w:rsidRPr="004E61AD">
              <w:rPr>
                <w:spacing w:val="-1"/>
                <w:sz w:val="18"/>
                <w:lang w:val="ru-RU"/>
              </w:rPr>
              <w:t xml:space="preserve"> </w:t>
            </w:r>
            <w:r w:rsidRPr="004E61AD">
              <w:rPr>
                <w:sz w:val="18"/>
                <w:lang w:val="ru-RU"/>
              </w:rPr>
              <w:t>- на</w:t>
            </w:r>
            <w:r w:rsidRPr="004E61AD">
              <w:rPr>
                <w:spacing w:val="-1"/>
                <w:sz w:val="18"/>
                <w:lang w:val="ru-RU"/>
              </w:rPr>
              <w:t xml:space="preserve"> 15%.</w:t>
            </w:r>
          </w:p>
          <w:p w:rsidR="00522B88" w:rsidRPr="004E61AD" w:rsidRDefault="00522B88" w:rsidP="00522B88">
            <w:pPr>
              <w:pStyle w:val="TableParagraph"/>
              <w:suppressAutoHyphens/>
              <w:ind w:left="102" w:right="521"/>
              <w:contextualSpacing/>
              <w:rPr>
                <w:rFonts w:eastAsia="Times New Roman"/>
                <w:sz w:val="18"/>
                <w:szCs w:val="18"/>
                <w:lang w:val="ru-RU"/>
              </w:rPr>
            </w:pPr>
            <w:r w:rsidRPr="004E61AD">
              <w:rPr>
                <w:sz w:val="18"/>
                <w:lang w:val="ru-RU"/>
              </w:rPr>
              <w:t>2.</w:t>
            </w:r>
            <w:r w:rsidRPr="004E61AD">
              <w:rPr>
                <w:spacing w:val="43"/>
                <w:sz w:val="18"/>
                <w:lang w:val="ru-RU"/>
              </w:rPr>
              <w:t xml:space="preserve"> </w:t>
            </w:r>
            <w:r w:rsidRPr="004E61AD">
              <w:rPr>
                <w:spacing w:val="-1"/>
                <w:sz w:val="18"/>
                <w:lang w:val="ru-RU"/>
              </w:rPr>
              <w:t>Минимальные</w:t>
            </w:r>
            <w:r w:rsidRPr="004E61AD">
              <w:rPr>
                <w:sz w:val="18"/>
                <w:lang w:val="ru-RU"/>
              </w:rPr>
              <w:t xml:space="preserve">  отступы</w:t>
            </w:r>
            <w:r w:rsidRPr="004E61AD">
              <w:rPr>
                <w:spacing w:val="44"/>
                <w:sz w:val="18"/>
                <w:lang w:val="ru-RU"/>
              </w:rPr>
              <w:t xml:space="preserve"> </w:t>
            </w:r>
            <w:r w:rsidRPr="004E61AD">
              <w:rPr>
                <w:sz w:val="18"/>
                <w:lang w:val="ru-RU"/>
              </w:rPr>
              <w:t xml:space="preserve">зданий  </w:t>
            </w:r>
            <w:r w:rsidRPr="004E61AD">
              <w:rPr>
                <w:spacing w:val="-1"/>
                <w:sz w:val="18"/>
                <w:lang w:val="ru-RU"/>
              </w:rPr>
              <w:t>дошкольных</w:t>
            </w:r>
            <w:r w:rsidRPr="004E61AD">
              <w:rPr>
                <w:sz w:val="18"/>
                <w:lang w:val="ru-RU"/>
              </w:rPr>
              <w:t xml:space="preserve"> </w:t>
            </w:r>
            <w:r w:rsidRPr="004E61AD">
              <w:rPr>
                <w:spacing w:val="2"/>
                <w:sz w:val="18"/>
                <w:lang w:val="ru-RU"/>
              </w:rPr>
              <w:t xml:space="preserve"> </w:t>
            </w:r>
            <w:r w:rsidRPr="004E61AD">
              <w:rPr>
                <w:spacing w:val="-1"/>
                <w:sz w:val="18"/>
                <w:lang w:val="ru-RU"/>
              </w:rPr>
              <w:t>учреждений</w:t>
            </w:r>
            <w:r w:rsidRPr="004E61AD">
              <w:rPr>
                <w:sz w:val="18"/>
                <w:lang w:val="ru-RU"/>
              </w:rPr>
              <w:t xml:space="preserve"> </w:t>
            </w:r>
            <w:r w:rsidRPr="004E61AD">
              <w:rPr>
                <w:spacing w:val="2"/>
                <w:sz w:val="18"/>
                <w:lang w:val="ru-RU"/>
              </w:rPr>
              <w:t xml:space="preserve"> </w:t>
            </w:r>
            <w:r w:rsidRPr="004E61AD">
              <w:rPr>
                <w:sz w:val="18"/>
                <w:lang w:val="ru-RU"/>
              </w:rPr>
              <w:t>от</w:t>
            </w:r>
            <w:r w:rsidRPr="004E61AD">
              <w:rPr>
                <w:spacing w:val="33"/>
                <w:sz w:val="18"/>
                <w:lang w:val="ru-RU"/>
              </w:rPr>
              <w:t xml:space="preserve"> </w:t>
            </w:r>
            <w:r w:rsidRPr="004E61AD">
              <w:rPr>
                <w:spacing w:val="-1"/>
                <w:sz w:val="18"/>
                <w:lang w:val="ru-RU"/>
              </w:rPr>
              <w:t>границ</w:t>
            </w:r>
            <w:r w:rsidRPr="004E61AD">
              <w:rPr>
                <w:sz w:val="18"/>
                <w:lang w:val="ru-RU"/>
              </w:rPr>
              <w:t xml:space="preserve"> </w:t>
            </w:r>
            <w:r w:rsidRPr="004E61AD">
              <w:rPr>
                <w:spacing w:val="-1"/>
                <w:sz w:val="18"/>
                <w:lang w:val="ru-RU"/>
              </w:rPr>
              <w:t>земельных</w:t>
            </w:r>
            <w:r w:rsidRPr="004E61AD">
              <w:rPr>
                <w:spacing w:val="1"/>
                <w:sz w:val="18"/>
                <w:lang w:val="ru-RU"/>
              </w:rPr>
              <w:t xml:space="preserve"> </w:t>
            </w:r>
            <w:r w:rsidRPr="004E61AD">
              <w:rPr>
                <w:spacing w:val="-1"/>
                <w:sz w:val="18"/>
                <w:lang w:val="ru-RU"/>
              </w:rPr>
              <w:t>участков:</w:t>
            </w:r>
          </w:p>
          <w:p w:rsidR="00522B88" w:rsidRPr="004E61AD" w:rsidRDefault="00522B88" w:rsidP="00522B88">
            <w:pPr>
              <w:pStyle w:val="TableParagraph"/>
              <w:suppressAutoHyphens/>
              <w:ind w:left="102" w:right="197"/>
              <w:contextualSpacing/>
              <w:rPr>
                <w:rFonts w:eastAsia="Times New Roman"/>
                <w:sz w:val="18"/>
                <w:szCs w:val="18"/>
                <w:lang w:val="ru-RU"/>
              </w:rPr>
            </w:pPr>
            <w:r w:rsidRPr="004E61AD">
              <w:rPr>
                <w:sz w:val="18"/>
                <w:lang w:val="ru-RU"/>
              </w:rPr>
              <w:t>2.1</w:t>
            </w:r>
            <w:r w:rsidRPr="004E61AD">
              <w:rPr>
                <w:spacing w:val="44"/>
                <w:sz w:val="18"/>
                <w:lang w:val="ru-RU"/>
              </w:rPr>
              <w:t xml:space="preserve"> </w:t>
            </w:r>
            <w:r w:rsidRPr="004E61AD">
              <w:rPr>
                <w:spacing w:val="-1"/>
                <w:sz w:val="18"/>
                <w:lang w:val="ru-RU"/>
              </w:rPr>
              <w:t>Объекты</w:t>
            </w:r>
            <w:r w:rsidRPr="004E61AD">
              <w:rPr>
                <w:sz w:val="18"/>
                <w:lang w:val="ru-RU"/>
              </w:rPr>
              <w:t xml:space="preserve">  </w:t>
            </w:r>
            <w:r w:rsidRPr="004E61AD">
              <w:rPr>
                <w:spacing w:val="-1"/>
                <w:sz w:val="18"/>
                <w:lang w:val="ru-RU"/>
              </w:rPr>
              <w:t>детского</w:t>
            </w:r>
            <w:r w:rsidRPr="004E61AD">
              <w:rPr>
                <w:sz w:val="18"/>
                <w:lang w:val="ru-RU"/>
              </w:rPr>
              <w:t xml:space="preserve"> </w:t>
            </w:r>
            <w:r w:rsidRPr="004E61AD">
              <w:rPr>
                <w:spacing w:val="1"/>
                <w:sz w:val="18"/>
                <w:lang w:val="ru-RU"/>
              </w:rPr>
              <w:t xml:space="preserve"> </w:t>
            </w:r>
            <w:r w:rsidRPr="004E61AD">
              <w:rPr>
                <w:spacing w:val="-1"/>
                <w:sz w:val="18"/>
                <w:lang w:val="ru-RU"/>
              </w:rPr>
              <w:t>дошкольного</w:t>
            </w:r>
            <w:r w:rsidRPr="004E61AD">
              <w:rPr>
                <w:spacing w:val="44"/>
                <w:sz w:val="18"/>
                <w:lang w:val="ru-RU"/>
              </w:rPr>
              <w:t xml:space="preserve"> </w:t>
            </w:r>
            <w:r w:rsidRPr="004E61AD">
              <w:rPr>
                <w:spacing w:val="-1"/>
                <w:sz w:val="18"/>
                <w:lang w:val="ru-RU"/>
              </w:rPr>
              <w:t>образования</w:t>
            </w:r>
            <w:r w:rsidRPr="004E61AD">
              <w:rPr>
                <w:sz w:val="18"/>
                <w:lang w:val="ru-RU"/>
              </w:rPr>
              <w:t xml:space="preserve"> </w:t>
            </w:r>
            <w:r w:rsidRPr="004E61AD">
              <w:rPr>
                <w:spacing w:val="1"/>
                <w:sz w:val="18"/>
                <w:lang w:val="ru-RU"/>
              </w:rPr>
              <w:t xml:space="preserve"> </w:t>
            </w:r>
            <w:r w:rsidRPr="004E61AD">
              <w:rPr>
                <w:spacing w:val="-2"/>
                <w:sz w:val="18"/>
                <w:lang w:val="ru-RU"/>
              </w:rPr>
              <w:t>следует</w:t>
            </w:r>
            <w:r w:rsidRPr="004E61AD">
              <w:rPr>
                <w:spacing w:val="59"/>
                <w:sz w:val="18"/>
                <w:lang w:val="ru-RU"/>
              </w:rPr>
              <w:t xml:space="preserve"> </w:t>
            </w:r>
            <w:r w:rsidRPr="004E61AD">
              <w:rPr>
                <w:spacing w:val="-1"/>
                <w:sz w:val="18"/>
                <w:lang w:val="ru-RU"/>
              </w:rPr>
              <w:t>размещать</w:t>
            </w:r>
            <w:r w:rsidRPr="004E61AD">
              <w:rPr>
                <w:sz w:val="18"/>
                <w:lang w:val="ru-RU"/>
              </w:rPr>
              <w:t xml:space="preserve">  с</w:t>
            </w:r>
            <w:r w:rsidRPr="004E61AD">
              <w:rPr>
                <w:spacing w:val="1"/>
                <w:sz w:val="18"/>
                <w:lang w:val="ru-RU"/>
              </w:rPr>
              <w:t xml:space="preserve"> </w:t>
            </w:r>
            <w:r w:rsidRPr="004E61AD">
              <w:rPr>
                <w:spacing w:val="-1"/>
                <w:sz w:val="18"/>
                <w:lang w:val="ru-RU"/>
              </w:rPr>
              <w:t>минимальным</w:t>
            </w:r>
            <w:r w:rsidRPr="004E61AD">
              <w:rPr>
                <w:spacing w:val="44"/>
                <w:sz w:val="18"/>
                <w:lang w:val="ru-RU"/>
              </w:rPr>
              <w:t xml:space="preserve"> </w:t>
            </w:r>
            <w:r w:rsidRPr="004E61AD">
              <w:rPr>
                <w:spacing w:val="-1"/>
                <w:sz w:val="18"/>
                <w:lang w:val="ru-RU"/>
              </w:rPr>
              <w:t>отступом</w:t>
            </w:r>
            <w:r w:rsidRPr="004E61AD">
              <w:rPr>
                <w:spacing w:val="44"/>
                <w:sz w:val="18"/>
                <w:lang w:val="ru-RU"/>
              </w:rPr>
              <w:t xml:space="preserve"> </w:t>
            </w:r>
            <w:r w:rsidRPr="004E61AD">
              <w:rPr>
                <w:sz w:val="18"/>
                <w:lang w:val="ru-RU"/>
              </w:rPr>
              <w:t xml:space="preserve">от </w:t>
            </w:r>
            <w:r w:rsidRPr="004E61AD">
              <w:rPr>
                <w:spacing w:val="1"/>
                <w:sz w:val="18"/>
                <w:lang w:val="ru-RU"/>
              </w:rPr>
              <w:t xml:space="preserve"> </w:t>
            </w:r>
            <w:r w:rsidRPr="004E61AD">
              <w:rPr>
                <w:spacing w:val="-1"/>
                <w:sz w:val="18"/>
                <w:lang w:val="ru-RU"/>
              </w:rPr>
              <w:t>красных</w:t>
            </w:r>
            <w:r w:rsidRPr="004E61AD">
              <w:rPr>
                <w:spacing w:val="44"/>
                <w:sz w:val="18"/>
                <w:lang w:val="ru-RU"/>
              </w:rPr>
              <w:t xml:space="preserve"> </w:t>
            </w:r>
            <w:r w:rsidRPr="004E61AD">
              <w:rPr>
                <w:spacing w:val="-1"/>
                <w:sz w:val="18"/>
                <w:lang w:val="ru-RU"/>
              </w:rPr>
              <w:t>линий</w:t>
            </w:r>
            <w:r w:rsidRPr="004E61AD">
              <w:rPr>
                <w:sz w:val="18"/>
                <w:lang w:val="ru-RU"/>
              </w:rPr>
              <w:t xml:space="preserve"> </w:t>
            </w:r>
            <w:r w:rsidRPr="004E61AD">
              <w:rPr>
                <w:spacing w:val="3"/>
                <w:sz w:val="18"/>
                <w:lang w:val="ru-RU"/>
              </w:rPr>
              <w:t xml:space="preserve"> </w:t>
            </w:r>
            <w:r w:rsidRPr="004E61AD">
              <w:rPr>
                <w:sz w:val="18"/>
                <w:lang w:val="ru-RU"/>
              </w:rPr>
              <w:t>25</w:t>
            </w:r>
            <w:r w:rsidRPr="004E61AD">
              <w:rPr>
                <w:spacing w:val="44"/>
                <w:sz w:val="18"/>
                <w:lang w:val="ru-RU"/>
              </w:rPr>
              <w:t xml:space="preserve"> </w:t>
            </w:r>
            <w:r w:rsidRPr="004E61AD">
              <w:rPr>
                <w:spacing w:val="-1"/>
                <w:sz w:val="18"/>
                <w:lang w:val="ru-RU"/>
              </w:rPr>
              <w:t>м,</w:t>
            </w:r>
            <w:r w:rsidRPr="004E61AD">
              <w:rPr>
                <w:sz w:val="18"/>
                <w:lang w:val="ru-RU"/>
              </w:rPr>
              <w:t xml:space="preserve"> </w:t>
            </w:r>
            <w:r w:rsidRPr="004E61AD">
              <w:rPr>
                <w:spacing w:val="1"/>
                <w:sz w:val="18"/>
                <w:lang w:val="ru-RU"/>
              </w:rPr>
              <w:t xml:space="preserve"> </w:t>
            </w:r>
            <w:r w:rsidRPr="004E61AD">
              <w:rPr>
                <w:sz w:val="18"/>
                <w:lang w:val="ru-RU"/>
              </w:rPr>
              <w:t>на</w:t>
            </w:r>
            <w:r w:rsidRPr="004E61AD">
              <w:rPr>
                <w:spacing w:val="47"/>
                <w:sz w:val="18"/>
                <w:lang w:val="ru-RU"/>
              </w:rPr>
              <w:t xml:space="preserve"> </w:t>
            </w:r>
            <w:r w:rsidRPr="004E61AD">
              <w:rPr>
                <w:spacing w:val="-1"/>
                <w:sz w:val="18"/>
                <w:lang w:val="ru-RU"/>
              </w:rPr>
              <w:t>участках,</w:t>
            </w:r>
            <w:r w:rsidRPr="004E61AD">
              <w:rPr>
                <w:spacing w:val="3"/>
                <w:sz w:val="18"/>
                <w:lang w:val="ru-RU"/>
              </w:rPr>
              <w:t xml:space="preserve"> </w:t>
            </w:r>
            <w:r w:rsidRPr="004E61AD">
              <w:rPr>
                <w:spacing w:val="-1"/>
                <w:sz w:val="18"/>
                <w:lang w:val="ru-RU"/>
              </w:rPr>
              <w:t>удалённых</w:t>
            </w:r>
            <w:r w:rsidRPr="004E61AD">
              <w:rPr>
                <w:spacing w:val="1"/>
                <w:sz w:val="18"/>
                <w:lang w:val="ru-RU"/>
              </w:rPr>
              <w:t xml:space="preserve"> </w:t>
            </w:r>
            <w:r w:rsidRPr="004E61AD">
              <w:rPr>
                <w:sz w:val="18"/>
                <w:lang w:val="ru-RU"/>
              </w:rPr>
              <w:t xml:space="preserve">от </w:t>
            </w:r>
            <w:r w:rsidRPr="004E61AD">
              <w:rPr>
                <w:spacing w:val="1"/>
                <w:sz w:val="18"/>
                <w:lang w:val="ru-RU"/>
              </w:rPr>
              <w:t xml:space="preserve"> </w:t>
            </w:r>
            <w:r w:rsidRPr="004E61AD">
              <w:rPr>
                <w:spacing w:val="-1"/>
                <w:sz w:val="18"/>
                <w:lang w:val="ru-RU"/>
              </w:rPr>
              <w:t>магистральных</w:t>
            </w:r>
            <w:r w:rsidRPr="004E61AD">
              <w:rPr>
                <w:sz w:val="18"/>
                <w:lang w:val="ru-RU"/>
              </w:rPr>
              <w:t xml:space="preserve"> </w:t>
            </w:r>
            <w:r w:rsidRPr="004E61AD">
              <w:rPr>
                <w:spacing w:val="2"/>
                <w:sz w:val="18"/>
                <w:lang w:val="ru-RU"/>
              </w:rPr>
              <w:t xml:space="preserve"> </w:t>
            </w:r>
            <w:r w:rsidRPr="004E61AD">
              <w:rPr>
                <w:spacing w:val="-1"/>
                <w:sz w:val="18"/>
                <w:lang w:val="ru-RU"/>
              </w:rPr>
              <w:t>улиц,</w:t>
            </w:r>
            <w:r w:rsidRPr="004E61AD">
              <w:rPr>
                <w:sz w:val="18"/>
                <w:lang w:val="ru-RU"/>
              </w:rPr>
              <w:t xml:space="preserve"> </w:t>
            </w:r>
            <w:r w:rsidRPr="004E61AD">
              <w:rPr>
                <w:spacing w:val="1"/>
                <w:sz w:val="18"/>
                <w:lang w:val="ru-RU"/>
              </w:rPr>
              <w:t xml:space="preserve"> </w:t>
            </w:r>
            <w:r w:rsidRPr="004E61AD">
              <w:rPr>
                <w:spacing w:val="-1"/>
                <w:sz w:val="18"/>
                <w:lang w:val="ru-RU"/>
              </w:rPr>
              <w:t>коммунальных</w:t>
            </w:r>
            <w:r w:rsidRPr="004E61AD">
              <w:rPr>
                <w:sz w:val="18"/>
                <w:lang w:val="ru-RU"/>
              </w:rPr>
              <w:t xml:space="preserve"> </w:t>
            </w:r>
            <w:r w:rsidRPr="004E61AD">
              <w:rPr>
                <w:spacing w:val="2"/>
                <w:sz w:val="18"/>
                <w:lang w:val="ru-RU"/>
              </w:rPr>
              <w:t xml:space="preserve"> </w:t>
            </w:r>
            <w:r w:rsidRPr="004E61AD">
              <w:rPr>
                <w:sz w:val="18"/>
                <w:lang w:val="ru-RU"/>
              </w:rPr>
              <w:t>и</w:t>
            </w:r>
            <w:r w:rsidRPr="004E61AD">
              <w:rPr>
                <w:spacing w:val="37"/>
                <w:sz w:val="18"/>
                <w:lang w:val="ru-RU"/>
              </w:rPr>
              <w:t xml:space="preserve"> </w:t>
            </w:r>
            <w:r w:rsidRPr="004E61AD">
              <w:rPr>
                <w:spacing w:val="-1"/>
                <w:sz w:val="18"/>
                <w:lang w:val="ru-RU"/>
              </w:rPr>
              <w:t>промышленных</w:t>
            </w:r>
            <w:r w:rsidRPr="004E61AD">
              <w:rPr>
                <w:spacing w:val="44"/>
                <w:sz w:val="18"/>
                <w:lang w:val="ru-RU"/>
              </w:rPr>
              <w:t xml:space="preserve"> </w:t>
            </w:r>
            <w:r w:rsidRPr="004E61AD">
              <w:rPr>
                <w:spacing w:val="-1"/>
                <w:sz w:val="18"/>
                <w:lang w:val="ru-RU"/>
              </w:rPr>
              <w:t>предприятий,</w:t>
            </w:r>
            <w:r w:rsidRPr="004E61AD">
              <w:rPr>
                <w:spacing w:val="-2"/>
                <w:sz w:val="18"/>
                <w:lang w:val="ru-RU"/>
              </w:rPr>
              <w:t xml:space="preserve"> </w:t>
            </w:r>
            <w:r w:rsidRPr="004E61AD">
              <w:rPr>
                <w:spacing w:val="-1"/>
                <w:sz w:val="18"/>
                <w:lang w:val="ru-RU"/>
              </w:rPr>
              <w:t>автостоянок,</w:t>
            </w:r>
            <w:r w:rsidRPr="004E61AD">
              <w:rPr>
                <w:sz w:val="18"/>
                <w:lang w:val="ru-RU"/>
              </w:rPr>
              <w:t xml:space="preserve"> </w:t>
            </w:r>
            <w:r w:rsidRPr="004E61AD">
              <w:rPr>
                <w:spacing w:val="1"/>
                <w:sz w:val="18"/>
                <w:lang w:val="ru-RU"/>
              </w:rPr>
              <w:t>на</w:t>
            </w:r>
            <w:r w:rsidRPr="004E61AD">
              <w:rPr>
                <w:spacing w:val="-3"/>
                <w:sz w:val="18"/>
                <w:lang w:val="ru-RU"/>
              </w:rPr>
              <w:t xml:space="preserve"> </w:t>
            </w:r>
            <w:r w:rsidRPr="004E61AD">
              <w:rPr>
                <w:spacing w:val="-1"/>
                <w:sz w:val="18"/>
                <w:lang w:val="ru-RU"/>
              </w:rPr>
              <w:t>расстоянии,</w:t>
            </w:r>
            <w:r w:rsidRPr="004E61AD">
              <w:rPr>
                <w:spacing w:val="79"/>
                <w:sz w:val="18"/>
                <w:lang w:val="ru-RU"/>
              </w:rPr>
              <w:t xml:space="preserve"> </w:t>
            </w:r>
            <w:r w:rsidRPr="004E61AD">
              <w:rPr>
                <w:spacing w:val="-1"/>
                <w:sz w:val="18"/>
                <w:lang w:val="ru-RU"/>
              </w:rPr>
              <w:t>обеспечивающем</w:t>
            </w:r>
            <w:r w:rsidRPr="004E61AD">
              <w:rPr>
                <w:spacing w:val="1"/>
                <w:sz w:val="18"/>
                <w:lang w:val="ru-RU"/>
              </w:rPr>
              <w:t xml:space="preserve"> </w:t>
            </w:r>
            <w:r w:rsidRPr="004E61AD">
              <w:rPr>
                <w:spacing w:val="-1"/>
                <w:sz w:val="18"/>
                <w:lang w:val="ru-RU"/>
              </w:rPr>
              <w:t xml:space="preserve">уровни шума </w:t>
            </w:r>
            <w:r w:rsidRPr="004E61AD">
              <w:rPr>
                <w:sz w:val="18"/>
                <w:lang w:val="ru-RU"/>
              </w:rPr>
              <w:t xml:space="preserve">и </w:t>
            </w:r>
            <w:r w:rsidRPr="004E61AD">
              <w:rPr>
                <w:spacing w:val="-1"/>
                <w:sz w:val="18"/>
                <w:lang w:val="ru-RU"/>
              </w:rPr>
              <w:t>загрязнения</w:t>
            </w:r>
            <w:r w:rsidRPr="004E61AD">
              <w:rPr>
                <w:sz w:val="18"/>
                <w:lang w:val="ru-RU"/>
              </w:rPr>
              <w:t xml:space="preserve"> </w:t>
            </w:r>
            <w:r w:rsidRPr="004E61AD">
              <w:rPr>
                <w:spacing w:val="5"/>
                <w:sz w:val="18"/>
                <w:lang w:val="ru-RU"/>
              </w:rPr>
              <w:t xml:space="preserve"> </w:t>
            </w:r>
            <w:r w:rsidRPr="004E61AD">
              <w:rPr>
                <w:spacing w:val="-1"/>
                <w:sz w:val="18"/>
                <w:lang w:val="ru-RU"/>
              </w:rPr>
              <w:t>атмосферного</w:t>
            </w:r>
            <w:r w:rsidRPr="004E61AD">
              <w:rPr>
                <w:spacing w:val="44"/>
                <w:sz w:val="18"/>
                <w:lang w:val="ru-RU"/>
              </w:rPr>
              <w:t xml:space="preserve"> </w:t>
            </w:r>
            <w:r w:rsidRPr="004E61AD">
              <w:rPr>
                <w:spacing w:val="-1"/>
                <w:sz w:val="18"/>
                <w:lang w:val="ru-RU"/>
              </w:rPr>
              <w:t>воздуха</w:t>
            </w:r>
            <w:r w:rsidRPr="004E61AD">
              <w:rPr>
                <w:spacing w:val="61"/>
                <w:sz w:val="18"/>
                <w:lang w:val="ru-RU"/>
              </w:rPr>
              <w:t xml:space="preserve"> </w:t>
            </w:r>
            <w:r w:rsidRPr="004E61AD">
              <w:rPr>
                <w:spacing w:val="-1"/>
                <w:sz w:val="18"/>
                <w:lang w:val="ru-RU"/>
              </w:rPr>
              <w:t>требованиям</w:t>
            </w:r>
            <w:r w:rsidRPr="004E61AD">
              <w:rPr>
                <w:spacing w:val="44"/>
                <w:sz w:val="18"/>
                <w:lang w:val="ru-RU"/>
              </w:rPr>
              <w:t xml:space="preserve"> </w:t>
            </w:r>
            <w:r w:rsidRPr="004E61AD">
              <w:rPr>
                <w:spacing w:val="-1"/>
                <w:sz w:val="18"/>
                <w:lang w:val="ru-RU"/>
              </w:rPr>
              <w:t>санитарных</w:t>
            </w:r>
            <w:r w:rsidRPr="004E61AD">
              <w:rPr>
                <w:spacing w:val="44"/>
                <w:sz w:val="18"/>
                <w:lang w:val="ru-RU"/>
              </w:rPr>
              <w:t xml:space="preserve"> </w:t>
            </w:r>
            <w:r w:rsidRPr="004E61AD">
              <w:rPr>
                <w:sz w:val="18"/>
                <w:lang w:val="ru-RU"/>
              </w:rPr>
              <w:t>правил</w:t>
            </w:r>
            <w:r w:rsidRPr="004E61AD">
              <w:rPr>
                <w:spacing w:val="44"/>
                <w:sz w:val="18"/>
                <w:lang w:val="ru-RU"/>
              </w:rPr>
              <w:t xml:space="preserve"> </w:t>
            </w:r>
            <w:r w:rsidRPr="004E61AD">
              <w:rPr>
                <w:sz w:val="18"/>
                <w:lang w:val="ru-RU"/>
              </w:rPr>
              <w:t>и</w:t>
            </w:r>
            <w:r w:rsidRPr="004E61AD">
              <w:rPr>
                <w:spacing w:val="45"/>
                <w:sz w:val="18"/>
                <w:lang w:val="ru-RU"/>
              </w:rPr>
              <w:t xml:space="preserve"> </w:t>
            </w:r>
            <w:r w:rsidRPr="004E61AD">
              <w:rPr>
                <w:spacing w:val="-1"/>
                <w:sz w:val="18"/>
                <w:lang w:val="ru-RU"/>
              </w:rPr>
              <w:t>нормативов.</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sz w:val="18"/>
                <w:lang w:val="ru-RU"/>
              </w:rPr>
              <w:t xml:space="preserve">3. </w:t>
            </w:r>
            <w:r w:rsidRPr="004E61AD">
              <w:rPr>
                <w:spacing w:val="-1"/>
                <w:sz w:val="18"/>
                <w:lang w:val="ru-RU"/>
              </w:rPr>
              <w:t>Предельное количество</w:t>
            </w:r>
            <w:r w:rsidRPr="004E61AD">
              <w:rPr>
                <w:sz w:val="18"/>
                <w:lang w:val="ru-RU"/>
              </w:rPr>
              <w:t xml:space="preserve"> </w:t>
            </w:r>
            <w:r w:rsidRPr="004E61AD">
              <w:rPr>
                <w:spacing w:val="-1"/>
                <w:sz w:val="18"/>
                <w:lang w:val="ru-RU"/>
              </w:rPr>
              <w:t>этажей</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rFonts w:eastAsia="Times New Roman"/>
                <w:sz w:val="18"/>
                <w:szCs w:val="18"/>
                <w:lang w:val="ru-RU"/>
              </w:rPr>
              <w:t xml:space="preserve">3.1  </w:t>
            </w:r>
            <w:r w:rsidRPr="004E61AD">
              <w:rPr>
                <w:rFonts w:eastAsia="Times New Roman"/>
                <w:spacing w:val="-1"/>
                <w:sz w:val="18"/>
                <w:szCs w:val="18"/>
                <w:lang w:val="ru-RU"/>
              </w:rPr>
              <w:t>Максимальное количество</w:t>
            </w:r>
            <w:r w:rsidRPr="004E61AD">
              <w:rPr>
                <w:rFonts w:eastAsia="Times New Roman"/>
                <w:sz w:val="18"/>
                <w:szCs w:val="18"/>
                <w:lang w:val="ru-RU"/>
              </w:rPr>
              <w:t xml:space="preserve"> этажей–</w:t>
            </w:r>
            <w:r w:rsidRPr="004E61AD">
              <w:rPr>
                <w:rFonts w:eastAsia="Times New Roman"/>
                <w:spacing w:val="1"/>
                <w:sz w:val="18"/>
                <w:szCs w:val="18"/>
                <w:lang w:val="ru-RU"/>
              </w:rPr>
              <w:t xml:space="preserve"> </w:t>
            </w:r>
            <w:r w:rsidRPr="004E61AD">
              <w:rPr>
                <w:rFonts w:eastAsia="Times New Roman"/>
                <w:sz w:val="18"/>
                <w:szCs w:val="18"/>
                <w:lang w:val="ru-RU"/>
              </w:rPr>
              <w:t>3.</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sz w:val="18"/>
                <w:lang w:val="ru-RU"/>
              </w:rPr>
              <w:t xml:space="preserve">4. </w:t>
            </w:r>
            <w:r w:rsidRPr="004E61AD">
              <w:rPr>
                <w:spacing w:val="-1"/>
                <w:sz w:val="18"/>
                <w:lang w:val="ru-RU"/>
              </w:rPr>
              <w:t>Максимальный</w:t>
            </w:r>
            <w:r w:rsidRPr="004E61AD">
              <w:rPr>
                <w:sz w:val="18"/>
                <w:lang w:val="ru-RU"/>
              </w:rPr>
              <w:t xml:space="preserve"> процент </w:t>
            </w:r>
            <w:r w:rsidRPr="004E61AD">
              <w:rPr>
                <w:spacing w:val="-1"/>
                <w:sz w:val="18"/>
                <w:lang w:val="ru-RU"/>
              </w:rPr>
              <w:t>застройки</w:t>
            </w:r>
            <w:r w:rsidRPr="004E61AD">
              <w:rPr>
                <w:sz w:val="18"/>
                <w:lang w:val="ru-RU"/>
              </w:rPr>
              <w:t xml:space="preserve"> в</w:t>
            </w:r>
            <w:r w:rsidRPr="004E61AD">
              <w:rPr>
                <w:spacing w:val="-1"/>
                <w:sz w:val="18"/>
                <w:lang w:val="ru-RU"/>
              </w:rPr>
              <w:t xml:space="preserve"> границах земельного</w:t>
            </w:r>
            <w:r w:rsidRPr="004E61AD">
              <w:rPr>
                <w:spacing w:val="1"/>
                <w:sz w:val="18"/>
                <w:lang w:val="ru-RU"/>
              </w:rPr>
              <w:t xml:space="preserve"> </w:t>
            </w:r>
            <w:r w:rsidRPr="004E61AD">
              <w:rPr>
                <w:spacing w:val="-1"/>
                <w:sz w:val="18"/>
                <w:lang w:val="ru-RU"/>
              </w:rPr>
              <w:t>участка</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sz w:val="18"/>
                <w:lang w:val="ru-RU"/>
              </w:rPr>
              <w:t>4.1</w:t>
            </w:r>
            <w:r w:rsidRPr="004E61AD">
              <w:rPr>
                <w:spacing w:val="-1"/>
                <w:sz w:val="18"/>
                <w:lang w:val="ru-RU"/>
              </w:rPr>
              <w:t xml:space="preserve"> Максимальный</w:t>
            </w:r>
            <w:r w:rsidRPr="004E61AD">
              <w:rPr>
                <w:spacing w:val="2"/>
                <w:sz w:val="18"/>
                <w:lang w:val="ru-RU"/>
              </w:rPr>
              <w:t xml:space="preserve"> </w:t>
            </w:r>
            <w:r w:rsidRPr="004E61AD">
              <w:rPr>
                <w:spacing w:val="-1"/>
                <w:sz w:val="18"/>
                <w:lang w:val="ru-RU"/>
              </w:rPr>
              <w:t>коэффициент</w:t>
            </w:r>
            <w:r w:rsidRPr="004E61AD">
              <w:rPr>
                <w:sz w:val="18"/>
                <w:lang w:val="ru-RU"/>
              </w:rPr>
              <w:t xml:space="preserve"> </w:t>
            </w:r>
            <w:r w:rsidRPr="004E61AD">
              <w:rPr>
                <w:spacing w:val="-1"/>
                <w:sz w:val="18"/>
                <w:lang w:val="ru-RU"/>
              </w:rPr>
              <w:t>застройки</w:t>
            </w:r>
            <w:r w:rsidRPr="004E61AD">
              <w:rPr>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участка</w:t>
            </w:r>
            <w:r w:rsidRPr="004E61AD">
              <w:rPr>
                <w:spacing w:val="5"/>
                <w:sz w:val="18"/>
                <w:lang w:val="ru-RU"/>
              </w:rPr>
              <w:t xml:space="preserve"> </w:t>
            </w:r>
            <w:r w:rsidRPr="004E61AD">
              <w:rPr>
                <w:sz w:val="18"/>
                <w:lang w:val="ru-RU"/>
              </w:rPr>
              <w:t>40%.</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sz w:val="18"/>
                <w:lang w:val="ru-RU"/>
              </w:rPr>
              <w:t xml:space="preserve">5. </w:t>
            </w:r>
            <w:r w:rsidRPr="004E61AD">
              <w:rPr>
                <w:spacing w:val="-1"/>
                <w:sz w:val="18"/>
                <w:lang w:val="ru-RU"/>
              </w:rPr>
              <w:t>Процент</w:t>
            </w:r>
            <w:r w:rsidRPr="004E61AD">
              <w:rPr>
                <w:sz w:val="18"/>
                <w:lang w:val="ru-RU"/>
              </w:rPr>
              <w:t xml:space="preserve"> </w:t>
            </w:r>
            <w:r w:rsidRPr="004E61AD">
              <w:rPr>
                <w:spacing w:val="-1"/>
                <w:sz w:val="18"/>
                <w:lang w:val="ru-RU"/>
              </w:rPr>
              <w:t>озеленения</w:t>
            </w:r>
          </w:p>
          <w:p w:rsidR="00522B88" w:rsidRPr="004E61AD" w:rsidRDefault="00522B88" w:rsidP="00522B88">
            <w:pPr>
              <w:pStyle w:val="TableParagraph"/>
              <w:suppressAutoHyphens/>
              <w:ind w:left="102" w:right="157"/>
              <w:contextualSpacing/>
              <w:rPr>
                <w:rFonts w:eastAsia="Times New Roman"/>
                <w:sz w:val="18"/>
                <w:szCs w:val="18"/>
                <w:lang w:val="ru-RU"/>
              </w:rPr>
            </w:pPr>
            <w:r w:rsidRPr="004E61AD">
              <w:rPr>
                <w:sz w:val="18"/>
                <w:lang w:val="ru-RU"/>
              </w:rPr>
              <w:t>5.1</w:t>
            </w:r>
            <w:r w:rsidRPr="004E61AD">
              <w:rPr>
                <w:spacing w:val="44"/>
                <w:sz w:val="18"/>
                <w:lang w:val="ru-RU"/>
              </w:rPr>
              <w:t xml:space="preserve"> </w:t>
            </w:r>
            <w:r w:rsidRPr="004E61AD">
              <w:rPr>
                <w:spacing w:val="-1"/>
                <w:sz w:val="18"/>
                <w:lang w:val="ru-RU"/>
              </w:rPr>
              <w:t>Площадь</w:t>
            </w:r>
            <w:r w:rsidRPr="004E61AD">
              <w:rPr>
                <w:spacing w:val="44"/>
                <w:sz w:val="18"/>
                <w:lang w:val="ru-RU"/>
              </w:rPr>
              <w:t xml:space="preserve"> </w:t>
            </w:r>
            <w:r w:rsidRPr="004E61AD">
              <w:rPr>
                <w:spacing w:val="-1"/>
                <w:sz w:val="18"/>
                <w:lang w:val="ru-RU"/>
              </w:rPr>
              <w:t>озеленения</w:t>
            </w:r>
            <w:r w:rsidRPr="004E61AD">
              <w:rPr>
                <w:sz w:val="18"/>
                <w:lang w:val="ru-RU"/>
              </w:rPr>
              <w:t xml:space="preserve"> </w:t>
            </w:r>
            <w:r w:rsidRPr="004E61AD">
              <w:rPr>
                <w:spacing w:val="1"/>
                <w:sz w:val="18"/>
                <w:lang w:val="ru-RU"/>
              </w:rPr>
              <w:t xml:space="preserve"> </w:t>
            </w:r>
            <w:r w:rsidRPr="004E61AD">
              <w:rPr>
                <w:spacing w:val="-1"/>
                <w:sz w:val="18"/>
                <w:lang w:val="ru-RU"/>
              </w:rPr>
              <w:t>земельного</w:t>
            </w:r>
            <w:r w:rsidRPr="004E61AD">
              <w:rPr>
                <w:sz w:val="18"/>
                <w:lang w:val="ru-RU"/>
              </w:rPr>
              <w:t xml:space="preserve"> </w:t>
            </w:r>
            <w:r w:rsidRPr="004E61AD">
              <w:rPr>
                <w:spacing w:val="1"/>
                <w:sz w:val="18"/>
                <w:lang w:val="ru-RU"/>
              </w:rPr>
              <w:t xml:space="preserve"> </w:t>
            </w:r>
            <w:r w:rsidRPr="004E61AD">
              <w:rPr>
                <w:spacing w:val="-1"/>
                <w:sz w:val="18"/>
                <w:lang w:val="ru-RU"/>
              </w:rPr>
              <w:t>участка</w:t>
            </w:r>
            <w:r w:rsidRPr="004E61AD">
              <w:rPr>
                <w:spacing w:val="44"/>
                <w:sz w:val="18"/>
                <w:lang w:val="ru-RU"/>
              </w:rPr>
              <w:t xml:space="preserve"> </w:t>
            </w:r>
            <w:r w:rsidRPr="004E61AD">
              <w:rPr>
                <w:spacing w:val="-1"/>
                <w:sz w:val="18"/>
                <w:lang w:val="ru-RU"/>
              </w:rPr>
              <w:t>объекта</w:t>
            </w:r>
            <w:r w:rsidRPr="004E61AD">
              <w:rPr>
                <w:spacing w:val="45"/>
                <w:sz w:val="18"/>
                <w:lang w:val="ru-RU"/>
              </w:rPr>
              <w:t xml:space="preserve"> </w:t>
            </w:r>
            <w:r w:rsidRPr="004E61AD">
              <w:rPr>
                <w:sz w:val="18"/>
                <w:lang w:val="ru-RU"/>
              </w:rPr>
              <w:t>детского</w:t>
            </w:r>
            <w:r w:rsidRPr="004E61AD">
              <w:rPr>
                <w:spacing w:val="43"/>
                <w:sz w:val="18"/>
                <w:lang w:val="ru-RU"/>
              </w:rPr>
              <w:t xml:space="preserve"> </w:t>
            </w:r>
            <w:r w:rsidRPr="004E61AD">
              <w:rPr>
                <w:spacing w:val="-1"/>
                <w:sz w:val="18"/>
                <w:lang w:val="ru-RU"/>
              </w:rPr>
              <w:t>дошкольного образования</w:t>
            </w:r>
            <w:r w:rsidRPr="004E61AD">
              <w:rPr>
                <w:sz w:val="18"/>
                <w:lang w:val="ru-RU"/>
              </w:rPr>
              <w:t xml:space="preserve"> </w:t>
            </w:r>
            <w:r w:rsidRPr="004E61AD">
              <w:rPr>
                <w:spacing w:val="4"/>
                <w:sz w:val="18"/>
                <w:lang w:val="ru-RU"/>
              </w:rPr>
              <w:t xml:space="preserve"> </w:t>
            </w:r>
            <w:r w:rsidRPr="004E61AD">
              <w:rPr>
                <w:spacing w:val="-1"/>
                <w:sz w:val="18"/>
                <w:lang w:val="ru-RU"/>
              </w:rPr>
              <w:t>должна</w:t>
            </w:r>
            <w:r w:rsidRPr="004E61AD">
              <w:rPr>
                <w:sz w:val="18"/>
                <w:lang w:val="ru-RU"/>
              </w:rPr>
              <w:t xml:space="preserve">  </w:t>
            </w:r>
            <w:r w:rsidRPr="004E61AD">
              <w:rPr>
                <w:spacing w:val="-1"/>
                <w:sz w:val="18"/>
                <w:lang w:val="ru-RU"/>
              </w:rPr>
              <w:t>составлять</w:t>
            </w:r>
            <w:r w:rsidRPr="004E61AD">
              <w:rPr>
                <w:sz w:val="18"/>
                <w:lang w:val="ru-RU"/>
              </w:rPr>
              <w:t xml:space="preserve">  не</w:t>
            </w:r>
            <w:r w:rsidRPr="004E61AD">
              <w:rPr>
                <w:spacing w:val="44"/>
                <w:sz w:val="18"/>
                <w:lang w:val="ru-RU"/>
              </w:rPr>
              <w:t xml:space="preserve"> </w:t>
            </w:r>
            <w:r w:rsidRPr="004E61AD">
              <w:rPr>
                <w:spacing w:val="-1"/>
                <w:sz w:val="18"/>
                <w:lang w:val="ru-RU"/>
              </w:rPr>
              <w:t>менее</w:t>
            </w:r>
            <w:r w:rsidRPr="004E61AD">
              <w:rPr>
                <w:spacing w:val="2"/>
                <w:sz w:val="18"/>
                <w:lang w:val="ru-RU"/>
              </w:rPr>
              <w:t xml:space="preserve"> </w:t>
            </w:r>
            <w:r w:rsidRPr="004E61AD">
              <w:rPr>
                <w:sz w:val="18"/>
                <w:lang w:val="ru-RU"/>
              </w:rPr>
              <w:t>50</w:t>
            </w:r>
            <w:r w:rsidRPr="004E61AD">
              <w:rPr>
                <w:spacing w:val="1"/>
                <w:sz w:val="18"/>
                <w:lang w:val="ru-RU"/>
              </w:rPr>
              <w:t xml:space="preserve"> </w:t>
            </w:r>
            <w:r w:rsidRPr="004E61AD">
              <w:rPr>
                <w:spacing w:val="-1"/>
                <w:sz w:val="18"/>
                <w:lang w:val="ru-RU"/>
              </w:rPr>
              <w:t>%.</w:t>
            </w:r>
            <w:r w:rsidRPr="004E61AD">
              <w:rPr>
                <w:sz w:val="18"/>
                <w:lang w:val="ru-RU"/>
              </w:rPr>
              <w:t xml:space="preserve"> </w:t>
            </w:r>
            <w:r w:rsidRPr="004E61AD">
              <w:rPr>
                <w:spacing w:val="1"/>
                <w:sz w:val="18"/>
                <w:lang w:val="ru-RU"/>
              </w:rPr>
              <w:t xml:space="preserve"> </w:t>
            </w:r>
            <w:r w:rsidRPr="004E61AD">
              <w:rPr>
                <w:sz w:val="18"/>
                <w:lang w:val="ru-RU"/>
              </w:rPr>
              <w:t>При</w:t>
            </w:r>
            <w:r w:rsidRPr="004E61AD">
              <w:rPr>
                <w:spacing w:val="49"/>
                <w:sz w:val="18"/>
                <w:lang w:val="ru-RU"/>
              </w:rPr>
              <w:t xml:space="preserve"> </w:t>
            </w:r>
            <w:r w:rsidRPr="004E61AD">
              <w:rPr>
                <w:spacing w:val="-1"/>
                <w:sz w:val="18"/>
                <w:lang w:val="ru-RU"/>
              </w:rPr>
              <w:t>размещении</w:t>
            </w:r>
            <w:r w:rsidRPr="004E61AD">
              <w:rPr>
                <w:spacing w:val="45"/>
                <w:sz w:val="18"/>
                <w:lang w:val="ru-RU"/>
              </w:rPr>
              <w:t xml:space="preserve"> </w:t>
            </w:r>
            <w:r w:rsidRPr="004E61AD">
              <w:rPr>
                <w:sz w:val="18"/>
                <w:lang w:val="ru-RU"/>
              </w:rPr>
              <w:t xml:space="preserve">территории </w:t>
            </w:r>
            <w:r w:rsidRPr="004E61AD">
              <w:rPr>
                <w:spacing w:val="2"/>
                <w:sz w:val="18"/>
                <w:lang w:val="ru-RU"/>
              </w:rPr>
              <w:t xml:space="preserve"> </w:t>
            </w:r>
            <w:r w:rsidRPr="004E61AD">
              <w:rPr>
                <w:spacing w:val="-1"/>
                <w:sz w:val="18"/>
                <w:lang w:val="ru-RU"/>
              </w:rPr>
              <w:t>дошкольной</w:t>
            </w:r>
            <w:r w:rsidRPr="004E61AD">
              <w:rPr>
                <w:spacing w:val="45"/>
                <w:sz w:val="18"/>
                <w:lang w:val="ru-RU"/>
              </w:rPr>
              <w:t xml:space="preserve"> </w:t>
            </w:r>
            <w:r w:rsidRPr="004E61AD">
              <w:rPr>
                <w:spacing w:val="-1"/>
                <w:sz w:val="18"/>
                <w:lang w:val="ru-RU"/>
              </w:rPr>
              <w:t>образовательной</w:t>
            </w:r>
            <w:r w:rsidRPr="004E61AD">
              <w:rPr>
                <w:spacing w:val="45"/>
                <w:sz w:val="18"/>
                <w:lang w:val="ru-RU"/>
              </w:rPr>
              <w:t xml:space="preserve"> </w:t>
            </w:r>
            <w:r w:rsidRPr="004E61AD">
              <w:rPr>
                <w:spacing w:val="-1"/>
                <w:sz w:val="18"/>
                <w:lang w:val="ru-RU"/>
              </w:rPr>
              <w:t>организации</w:t>
            </w:r>
            <w:r w:rsidRPr="004E61AD">
              <w:rPr>
                <w:spacing w:val="55"/>
                <w:sz w:val="18"/>
                <w:lang w:val="ru-RU"/>
              </w:rPr>
              <w:t xml:space="preserve"> </w:t>
            </w:r>
            <w:r w:rsidRPr="004E61AD">
              <w:rPr>
                <w:sz w:val="18"/>
                <w:lang w:val="ru-RU"/>
              </w:rPr>
              <w:t>на</w:t>
            </w:r>
            <w:r w:rsidRPr="004E61AD">
              <w:rPr>
                <w:spacing w:val="44"/>
                <w:sz w:val="18"/>
                <w:lang w:val="ru-RU"/>
              </w:rPr>
              <w:t xml:space="preserve"> </w:t>
            </w:r>
            <w:r w:rsidRPr="004E61AD">
              <w:rPr>
                <w:spacing w:val="-1"/>
                <w:sz w:val="18"/>
                <w:lang w:val="ru-RU"/>
              </w:rPr>
              <w:t>границе</w:t>
            </w:r>
            <w:r w:rsidRPr="004E61AD">
              <w:rPr>
                <w:spacing w:val="44"/>
                <w:sz w:val="18"/>
                <w:lang w:val="ru-RU"/>
              </w:rPr>
              <w:t xml:space="preserve"> </w:t>
            </w:r>
            <w:r w:rsidRPr="004E61AD">
              <w:rPr>
                <w:sz w:val="18"/>
                <w:lang w:val="ru-RU"/>
              </w:rPr>
              <w:t xml:space="preserve">с  </w:t>
            </w:r>
            <w:r w:rsidRPr="004E61AD">
              <w:rPr>
                <w:spacing w:val="-1"/>
                <w:sz w:val="18"/>
                <w:lang w:val="ru-RU"/>
              </w:rPr>
              <w:t>лесными</w:t>
            </w:r>
            <w:r w:rsidRPr="004E61AD">
              <w:rPr>
                <w:sz w:val="18"/>
                <w:lang w:val="ru-RU"/>
              </w:rPr>
              <w:t xml:space="preserve">  и </w:t>
            </w:r>
            <w:r w:rsidRPr="004E61AD">
              <w:rPr>
                <w:spacing w:val="3"/>
                <w:sz w:val="18"/>
                <w:lang w:val="ru-RU"/>
              </w:rPr>
              <w:t xml:space="preserve"> </w:t>
            </w:r>
            <w:r w:rsidRPr="004E61AD">
              <w:rPr>
                <w:spacing w:val="-1"/>
                <w:sz w:val="18"/>
                <w:lang w:val="ru-RU"/>
              </w:rPr>
              <w:t>садовыми</w:t>
            </w:r>
            <w:r w:rsidRPr="004E61AD">
              <w:rPr>
                <w:spacing w:val="2"/>
                <w:sz w:val="18"/>
                <w:lang w:val="ru-RU"/>
              </w:rPr>
              <w:t xml:space="preserve"> </w:t>
            </w:r>
            <w:r w:rsidRPr="004E61AD">
              <w:rPr>
                <w:spacing w:val="-1"/>
                <w:sz w:val="18"/>
                <w:lang w:val="ru-RU"/>
              </w:rPr>
              <w:t>массивами</w:t>
            </w:r>
            <w:r w:rsidRPr="004E61AD">
              <w:rPr>
                <w:sz w:val="18"/>
                <w:lang w:val="ru-RU"/>
              </w:rPr>
              <w:t xml:space="preserve"> </w:t>
            </w:r>
            <w:r w:rsidRPr="004E61AD">
              <w:rPr>
                <w:spacing w:val="-1"/>
                <w:sz w:val="18"/>
                <w:lang w:val="ru-RU"/>
              </w:rPr>
              <w:t>допускается</w:t>
            </w:r>
            <w:r w:rsidRPr="004E61AD">
              <w:rPr>
                <w:spacing w:val="37"/>
                <w:sz w:val="18"/>
                <w:lang w:val="ru-RU"/>
              </w:rPr>
              <w:t xml:space="preserve"> </w:t>
            </w:r>
            <w:r w:rsidRPr="004E61AD">
              <w:rPr>
                <w:spacing w:val="-1"/>
                <w:sz w:val="18"/>
                <w:lang w:val="ru-RU"/>
              </w:rPr>
              <w:t>сокращать</w:t>
            </w:r>
            <w:r w:rsidRPr="004E61AD">
              <w:rPr>
                <w:sz w:val="18"/>
                <w:lang w:val="ru-RU"/>
              </w:rPr>
              <w:t xml:space="preserve"> </w:t>
            </w:r>
            <w:r w:rsidRPr="004E61AD">
              <w:rPr>
                <w:spacing w:val="-1"/>
                <w:sz w:val="18"/>
                <w:lang w:val="ru-RU"/>
              </w:rPr>
              <w:t>площадь озеленения</w:t>
            </w:r>
            <w:r w:rsidRPr="004E61AD">
              <w:rPr>
                <w:spacing w:val="1"/>
                <w:sz w:val="18"/>
                <w:lang w:val="ru-RU"/>
              </w:rPr>
              <w:t xml:space="preserve"> </w:t>
            </w:r>
            <w:r w:rsidRPr="004E61AD">
              <w:rPr>
                <w:sz w:val="18"/>
                <w:lang w:val="ru-RU"/>
              </w:rPr>
              <w:t>на</w:t>
            </w:r>
            <w:r w:rsidRPr="004E61AD">
              <w:rPr>
                <w:spacing w:val="2"/>
                <w:sz w:val="18"/>
                <w:lang w:val="ru-RU"/>
              </w:rPr>
              <w:t xml:space="preserve"> </w:t>
            </w:r>
            <w:r w:rsidRPr="004E61AD">
              <w:rPr>
                <w:sz w:val="18"/>
                <w:lang w:val="ru-RU"/>
              </w:rPr>
              <w:t>10%.</w:t>
            </w:r>
          </w:p>
        </w:tc>
      </w:tr>
      <w:tr w:rsidR="004E61AD" w:rsidRPr="004E61AD" w:rsidTr="00522B88">
        <w:trPr>
          <w:trHeight w:hRule="exact" w:val="2850"/>
        </w:trPr>
        <w:tc>
          <w:tcPr>
            <w:tcW w:w="541" w:type="dxa"/>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ind w:left="102"/>
              <w:contextualSpacing/>
              <w:rPr>
                <w:rFonts w:eastAsia="Times New Roman"/>
                <w:sz w:val="18"/>
                <w:szCs w:val="18"/>
              </w:rPr>
            </w:pPr>
            <w:r w:rsidRPr="004E61AD">
              <w:rPr>
                <w:sz w:val="18"/>
              </w:rPr>
              <w:t>6.</w:t>
            </w:r>
          </w:p>
        </w:tc>
        <w:tc>
          <w:tcPr>
            <w:tcW w:w="2283"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51" w:right="91"/>
              <w:contextualSpacing/>
              <w:jc w:val="both"/>
              <w:rPr>
                <w:rFonts w:eastAsia="Times New Roman"/>
                <w:sz w:val="18"/>
                <w:szCs w:val="18"/>
                <w:lang w:val="ru-RU"/>
              </w:rPr>
            </w:pPr>
            <w:r w:rsidRPr="004E61AD">
              <w:rPr>
                <w:spacing w:val="-1"/>
                <w:sz w:val="18"/>
                <w:lang w:val="ru-RU"/>
              </w:rPr>
              <w:t xml:space="preserve">Среднее </w:t>
            </w:r>
            <w:r w:rsidRPr="004E61AD">
              <w:rPr>
                <w:sz w:val="18"/>
                <w:lang w:val="ru-RU"/>
              </w:rPr>
              <w:t xml:space="preserve">и </w:t>
            </w:r>
            <w:r w:rsidRPr="004E61AD">
              <w:rPr>
                <w:spacing w:val="-1"/>
                <w:sz w:val="18"/>
                <w:lang w:val="ru-RU"/>
              </w:rPr>
              <w:t>высшее</w:t>
            </w:r>
            <w:r w:rsidRPr="004E61AD">
              <w:rPr>
                <w:spacing w:val="28"/>
                <w:sz w:val="18"/>
                <w:lang w:val="ru-RU"/>
              </w:rPr>
              <w:t xml:space="preserve"> </w:t>
            </w:r>
            <w:r w:rsidRPr="004E61AD">
              <w:rPr>
                <w:spacing w:val="-1"/>
                <w:sz w:val="18"/>
                <w:lang w:val="ru-RU"/>
              </w:rPr>
              <w:t>профессиональное</w:t>
            </w:r>
            <w:r w:rsidRPr="004E61AD">
              <w:rPr>
                <w:spacing w:val="21"/>
                <w:sz w:val="18"/>
                <w:lang w:val="ru-RU"/>
              </w:rPr>
              <w:t xml:space="preserve"> </w:t>
            </w:r>
            <w:r w:rsidRPr="004E61AD">
              <w:rPr>
                <w:spacing w:val="-1"/>
                <w:sz w:val="18"/>
                <w:lang w:val="ru-RU"/>
              </w:rPr>
              <w:t>образование</w:t>
            </w:r>
          </w:p>
        </w:tc>
        <w:tc>
          <w:tcPr>
            <w:tcW w:w="713"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contextualSpacing/>
              <w:rPr>
                <w:rFonts w:eastAsia="Times New Roman"/>
                <w:sz w:val="18"/>
                <w:szCs w:val="18"/>
              </w:rPr>
            </w:pPr>
            <w:r w:rsidRPr="004E61AD">
              <w:rPr>
                <w:spacing w:val="-1"/>
                <w:sz w:val="18"/>
              </w:rPr>
              <w:t>Ж-1</w:t>
            </w:r>
          </w:p>
        </w:tc>
        <w:tc>
          <w:tcPr>
            <w:tcW w:w="5447"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ind w:left="102" w:right="905"/>
              <w:contextualSpacing/>
              <w:rPr>
                <w:rFonts w:eastAsia="Times New Roman"/>
                <w:sz w:val="18"/>
                <w:szCs w:val="18"/>
                <w:lang w:val="ru-RU"/>
              </w:rPr>
            </w:pPr>
            <w:r w:rsidRPr="004E61AD">
              <w:rPr>
                <w:spacing w:val="-1"/>
                <w:sz w:val="18"/>
                <w:lang w:val="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90"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ind w:left="169"/>
              <w:contextualSpacing/>
              <w:rPr>
                <w:rFonts w:eastAsia="Times New Roman"/>
                <w:sz w:val="18"/>
                <w:szCs w:val="18"/>
              </w:rPr>
            </w:pPr>
            <w:r w:rsidRPr="004E61AD">
              <w:rPr>
                <w:spacing w:val="-1"/>
                <w:sz w:val="18"/>
              </w:rPr>
              <w:t>3.5.2</w:t>
            </w:r>
          </w:p>
        </w:tc>
        <w:tc>
          <w:tcPr>
            <w:tcW w:w="5266" w:type="dxa"/>
            <w:gridSpan w:val="2"/>
            <w:tcBorders>
              <w:top w:val="single" w:sz="4" w:space="0" w:color="auto"/>
              <w:left w:val="single" w:sz="4" w:space="0" w:color="auto"/>
              <w:bottom w:val="single" w:sz="4" w:space="0" w:color="auto"/>
              <w:right w:val="single" w:sz="4" w:space="0" w:color="auto"/>
            </w:tcBorders>
          </w:tcPr>
          <w:p w:rsidR="00522B88" w:rsidRPr="004E61AD" w:rsidRDefault="00522B88" w:rsidP="00522B88">
            <w:pPr>
              <w:pStyle w:val="TableParagraph"/>
              <w:suppressAutoHyphens/>
              <w:ind w:left="102"/>
              <w:contextualSpacing/>
              <w:rPr>
                <w:sz w:val="18"/>
                <w:lang w:val="ru-RU"/>
              </w:rPr>
            </w:pPr>
            <w:r w:rsidRPr="004E61AD">
              <w:rPr>
                <w:sz w:val="18"/>
                <w:lang w:val="ru-RU"/>
              </w:rPr>
              <w:t xml:space="preserve">1. </w:t>
            </w:r>
            <w:r w:rsidRPr="004E61AD">
              <w:rPr>
                <w:spacing w:val="-1"/>
                <w:sz w:val="18"/>
                <w:lang w:val="ru-RU"/>
              </w:rPr>
              <w:t>Предельные размеры земельных</w:t>
            </w:r>
            <w:r w:rsidRPr="004E61AD">
              <w:rPr>
                <w:spacing w:val="1"/>
                <w:sz w:val="18"/>
                <w:lang w:val="ru-RU"/>
              </w:rPr>
              <w:t xml:space="preserve"> </w:t>
            </w:r>
            <w:r w:rsidRPr="004E61AD">
              <w:rPr>
                <w:spacing w:val="-1"/>
                <w:sz w:val="18"/>
                <w:lang w:val="ru-RU"/>
              </w:rPr>
              <w:t>участков</w:t>
            </w:r>
            <w:r w:rsidRPr="004E61AD">
              <w:rPr>
                <w:spacing w:val="44"/>
                <w:sz w:val="18"/>
                <w:lang w:val="ru-RU"/>
              </w:rPr>
              <w:t xml:space="preserve"> </w:t>
            </w:r>
            <w:r w:rsidRPr="004E61AD">
              <w:rPr>
                <w:spacing w:val="-1"/>
                <w:sz w:val="18"/>
                <w:lang w:val="ru-RU"/>
              </w:rPr>
              <w:t>принимаются</w:t>
            </w:r>
            <w:r w:rsidRPr="004E61AD">
              <w:rPr>
                <w:sz w:val="18"/>
                <w:lang w:val="ru-RU"/>
              </w:rPr>
              <w:t xml:space="preserve"> </w:t>
            </w:r>
            <w:r w:rsidRPr="004E61AD">
              <w:rPr>
                <w:spacing w:val="1"/>
                <w:sz w:val="18"/>
                <w:lang w:val="ru-RU"/>
              </w:rPr>
              <w:t xml:space="preserve"> </w:t>
            </w:r>
            <w:r w:rsidRPr="004E61AD">
              <w:rPr>
                <w:sz w:val="18"/>
                <w:lang w:val="ru-RU"/>
              </w:rPr>
              <w:t>по</w:t>
            </w:r>
            <w:r w:rsidRPr="004E61AD">
              <w:rPr>
                <w:spacing w:val="49"/>
                <w:sz w:val="18"/>
                <w:lang w:val="ru-RU"/>
              </w:rPr>
              <w:t xml:space="preserve"> </w:t>
            </w:r>
            <w:r w:rsidRPr="004E61AD">
              <w:rPr>
                <w:spacing w:val="-1"/>
                <w:sz w:val="18"/>
                <w:lang w:val="ru-RU"/>
              </w:rPr>
              <w:t>расчету</w:t>
            </w:r>
            <w:r w:rsidRPr="004E61AD">
              <w:rPr>
                <w:spacing w:val="42"/>
                <w:sz w:val="18"/>
                <w:lang w:val="ru-RU"/>
              </w:rPr>
              <w:t xml:space="preserve"> </w:t>
            </w:r>
            <w:r w:rsidRPr="004E61AD">
              <w:rPr>
                <w:sz w:val="18"/>
                <w:lang w:val="ru-RU"/>
              </w:rPr>
              <w:t>в</w:t>
            </w:r>
            <w:r w:rsidRPr="004E61AD">
              <w:rPr>
                <w:spacing w:val="-1"/>
                <w:sz w:val="18"/>
                <w:lang w:val="ru-RU"/>
              </w:rPr>
              <w:t xml:space="preserve"> соответствии </w:t>
            </w:r>
            <w:r w:rsidRPr="004E61AD">
              <w:rPr>
                <w:sz w:val="18"/>
                <w:lang w:val="ru-RU"/>
              </w:rPr>
              <w:t>с</w:t>
            </w:r>
            <w:r w:rsidRPr="004E61AD">
              <w:rPr>
                <w:spacing w:val="-1"/>
                <w:sz w:val="18"/>
                <w:lang w:val="ru-RU"/>
              </w:rPr>
              <w:t xml:space="preserve"> параметрами</w:t>
            </w:r>
            <w:r w:rsidRPr="004E61AD">
              <w:rPr>
                <w:sz w:val="18"/>
                <w:lang w:val="ru-RU"/>
              </w:rPr>
              <w:t xml:space="preserve"> </w:t>
            </w:r>
            <w:r w:rsidRPr="004E61AD">
              <w:rPr>
                <w:spacing w:val="-1"/>
                <w:sz w:val="18"/>
                <w:lang w:val="ru-RU"/>
              </w:rPr>
              <w:t>основных</w:t>
            </w:r>
            <w:r w:rsidRPr="004E61AD">
              <w:rPr>
                <w:spacing w:val="2"/>
                <w:sz w:val="18"/>
                <w:lang w:val="ru-RU"/>
              </w:rPr>
              <w:t xml:space="preserve"> </w:t>
            </w:r>
            <w:r w:rsidRPr="004E61AD">
              <w:rPr>
                <w:spacing w:val="-1"/>
                <w:sz w:val="18"/>
                <w:lang w:val="ru-RU"/>
              </w:rPr>
              <w:t>объектов</w:t>
            </w:r>
            <w:r w:rsidRPr="004E61AD">
              <w:rPr>
                <w:sz w:val="18"/>
                <w:lang w:val="ru-RU"/>
              </w:rPr>
              <w:t xml:space="preserve">   и с</w:t>
            </w:r>
            <w:r w:rsidRPr="004E61AD">
              <w:rPr>
                <w:spacing w:val="73"/>
                <w:sz w:val="18"/>
                <w:lang w:val="ru-RU"/>
              </w:rPr>
              <w:t xml:space="preserve"> </w:t>
            </w:r>
            <w:r w:rsidRPr="004E61AD">
              <w:rPr>
                <w:spacing w:val="-1"/>
                <w:sz w:val="18"/>
                <w:lang w:val="ru-RU"/>
              </w:rPr>
              <w:t>требованиями</w:t>
            </w:r>
            <w:r w:rsidRPr="004E61AD">
              <w:rPr>
                <w:sz w:val="18"/>
                <w:lang w:val="ru-RU"/>
              </w:rPr>
              <w:t xml:space="preserve"> к</w:t>
            </w:r>
            <w:r w:rsidRPr="004E61AD">
              <w:rPr>
                <w:spacing w:val="-1"/>
                <w:sz w:val="18"/>
                <w:lang w:val="ru-RU"/>
              </w:rPr>
              <w:t xml:space="preserve"> размещению</w:t>
            </w:r>
            <w:r w:rsidRPr="004E61AD">
              <w:rPr>
                <w:sz w:val="18"/>
                <w:lang w:val="ru-RU"/>
              </w:rPr>
              <w:t xml:space="preserve"> таких</w:t>
            </w:r>
            <w:r w:rsidRPr="004E61AD">
              <w:rPr>
                <w:spacing w:val="-2"/>
                <w:sz w:val="18"/>
                <w:lang w:val="ru-RU"/>
              </w:rPr>
              <w:t xml:space="preserve"> </w:t>
            </w:r>
            <w:r w:rsidRPr="004E61AD">
              <w:rPr>
                <w:spacing w:val="-1"/>
                <w:sz w:val="18"/>
                <w:lang w:val="ru-RU"/>
              </w:rPr>
              <w:t>объектов СНиП,</w:t>
            </w:r>
            <w:r w:rsidRPr="004E61AD">
              <w:rPr>
                <w:sz w:val="18"/>
                <w:lang w:val="ru-RU"/>
              </w:rPr>
              <w:t xml:space="preserve"> </w:t>
            </w:r>
            <w:r w:rsidRPr="004E61AD">
              <w:rPr>
                <w:spacing w:val="-1"/>
                <w:sz w:val="18"/>
                <w:lang w:val="ru-RU"/>
              </w:rPr>
              <w:t>технических</w:t>
            </w:r>
            <w:r w:rsidRPr="004E61AD">
              <w:rPr>
                <w:spacing w:val="67"/>
                <w:sz w:val="18"/>
                <w:lang w:val="ru-RU"/>
              </w:rPr>
              <w:t xml:space="preserve"> </w:t>
            </w:r>
            <w:r w:rsidRPr="004E61AD">
              <w:rPr>
                <w:spacing w:val="-1"/>
                <w:sz w:val="18"/>
                <w:lang w:val="ru-RU"/>
              </w:rPr>
              <w:t>регламентов,</w:t>
            </w:r>
            <w:r w:rsidRPr="004E61AD">
              <w:rPr>
                <w:sz w:val="18"/>
                <w:lang w:val="ru-RU"/>
              </w:rPr>
              <w:t xml:space="preserve"> </w:t>
            </w:r>
            <w:r w:rsidRPr="004E61AD">
              <w:rPr>
                <w:spacing w:val="1"/>
                <w:sz w:val="18"/>
                <w:lang w:val="ru-RU"/>
              </w:rPr>
              <w:t xml:space="preserve"> </w:t>
            </w:r>
            <w:r w:rsidRPr="004E61AD">
              <w:rPr>
                <w:spacing w:val="-1"/>
                <w:sz w:val="18"/>
                <w:lang w:val="ru-RU"/>
              </w:rPr>
              <w:t>СанПиН,</w:t>
            </w:r>
            <w:r w:rsidRPr="004E61AD">
              <w:rPr>
                <w:sz w:val="18"/>
                <w:lang w:val="ru-RU"/>
              </w:rPr>
              <w:t xml:space="preserve"> и др. </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sz w:val="18"/>
                <w:lang w:val="ru-RU"/>
              </w:rPr>
              <w:t xml:space="preserve">2. </w:t>
            </w:r>
            <w:r w:rsidRPr="004E61AD">
              <w:rPr>
                <w:spacing w:val="-1"/>
                <w:sz w:val="18"/>
                <w:lang w:val="ru-RU"/>
              </w:rPr>
              <w:t>Минимальный</w:t>
            </w:r>
            <w:r w:rsidRPr="004E61AD">
              <w:rPr>
                <w:sz w:val="18"/>
                <w:lang w:val="ru-RU"/>
              </w:rPr>
              <w:t xml:space="preserve"> </w:t>
            </w:r>
            <w:r w:rsidRPr="004E61AD">
              <w:rPr>
                <w:spacing w:val="-1"/>
                <w:sz w:val="18"/>
                <w:lang w:val="ru-RU"/>
              </w:rPr>
              <w:t>отступ</w:t>
            </w:r>
            <w:r w:rsidRPr="004E61AD">
              <w:rPr>
                <w:sz w:val="18"/>
                <w:lang w:val="ru-RU"/>
              </w:rPr>
              <w:t xml:space="preserve"> от </w:t>
            </w:r>
            <w:r w:rsidRPr="004E61AD">
              <w:rPr>
                <w:spacing w:val="-1"/>
                <w:sz w:val="18"/>
                <w:lang w:val="ru-RU"/>
              </w:rPr>
              <w:t>красной</w:t>
            </w:r>
            <w:r w:rsidRPr="004E61AD">
              <w:rPr>
                <w:sz w:val="18"/>
                <w:lang w:val="ru-RU"/>
              </w:rPr>
              <w:t xml:space="preserve"> линии </w:t>
            </w:r>
            <w:r w:rsidRPr="004E61AD">
              <w:rPr>
                <w:spacing w:val="-1"/>
                <w:sz w:val="18"/>
                <w:lang w:val="ru-RU"/>
              </w:rPr>
              <w:t>составляет:</w:t>
            </w:r>
          </w:p>
          <w:p w:rsidR="00522B88" w:rsidRPr="004E61AD" w:rsidRDefault="00522B88" w:rsidP="00522B88">
            <w:pPr>
              <w:pStyle w:val="a7"/>
              <w:numPr>
                <w:ilvl w:val="0"/>
                <w:numId w:val="11"/>
              </w:numPr>
              <w:tabs>
                <w:tab w:val="left" w:pos="208"/>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22B88" w:rsidRPr="004E61AD" w:rsidRDefault="00522B88" w:rsidP="00522B88">
            <w:pPr>
              <w:pStyle w:val="a7"/>
              <w:numPr>
                <w:ilvl w:val="0"/>
                <w:numId w:val="11"/>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22B88" w:rsidRPr="004E61AD" w:rsidRDefault="00522B88" w:rsidP="00522B88">
            <w:pPr>
              <w:pStyle w:val="a7"/>
              <w:numPr>
                <w:ilvl w:val="0"/>
                <w:numId w:val="12"/>
              </w:numPr>
              <w:tabs>
                <w:tab w:val="left" w:pos="284"/>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22B88" w:rsidRPr="004E61AD" w:rsidRDefault="00522B88" w:rsidP="00522B88">
            <w:pPr>
              <w:pStyle w:val="a7"/>
              <w:numPr>
                <w:ilvl w:val="0"/>
                <w:numId w:val="12"/>
              </w:numPr>
              <w:tabs>
                <w:tab w:val="left" w:pos="284"/>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процент </w:t>
            </w:r>
            <w:r w:rsidRPr="004E61AD">
              <w:rPr>
                <w:rFonts w:cs="Times New Roman"/>
                <w:spacing w:val="-1"/>
                <w:sz w:val="18"/>
                <w:lang w:val="ru-RU"/>
              </w:rPr>
              <w:t>застройки</w:t>
            </w:r>
            <w:r w:rsidRPr="004E61AD">
              <w:rPr>
                <w:rFonts w:cs="Times New Roman"/>
                <w:sz w:val="18"/>
                <w:lang w:val="ru-RU"/>
              </w:rPr>
              <w:t xml:space="preserve"> в</w:t>
            </w:r>
            <w:r w:rsidRPr="004E61AD">
              <w:rPr>
                <w:rFonts w:cs="Times New Roman"/>
                <w:spacing w:val="-1"/>
                <w:sz w:val="18"/>
                <w:lang w:val="ru-RU"/>
              </w:rPr>
              <w:t xml:space="preserve"> границах земельного</w:t>
            </w:r>
            <w:r w:rsidRPr="004E61AD">
              <w:rPr>
                <w:rFonts w:cs="Times New Roman"/>
                <w:spacing w:val="1"/>
                <w:sz w:val="18"/>
                <w:lang w:val="ru-RU"/>
              </w:rPr>
              <w:t xml:space="preserve"> </w:t>
            </w:r>
            <w:r w:rsidRPr="004E61AD">
              <w:rPr>
                <w:rFonts w:cs="Times New Roman"/>
                <w:spacing w:val="-1"/>
                <w:sz w:val="18"/>
                <w:lang w:val="ru-RU"/>
              </w:rPr>
              <w:t>участка</w:t>
            </w:r>
          </w:p>
          <w:p w:rsidR="00522B88" w:rsidRPr="004E61AD" w:rsidRDefault="00522B88" w:rsidP="00522B88">
            <w:pPr>
              <w:pStyle w:val="TableParagraph"/>
              <w:suppressAutoHyphens/>
              <w:ind w:left="102" w:right="522"/>
              <w:contextualSpacing/>
              <w:rPr>
                <w:sz w:val="18"/>
                <w:lang w:val="ru-RU"/>
              </w:rPr>
            </w:pPr>
            <w:r w:rsidRPr="004E61AD">
              <w:rPr>
                <w:sz w:val="18"/>
                <w:lang w:val="ru-RU"/>
              </w:rPr>
              <w:t>4.1</w:t>
            </w:r>
            <w:r w:rsidRPr="004E61AD">
              <w:rPr>
                <w:spacing w:val="-1"/>
                <w:sz w:val="18"/>
                <w:lang w:val="ru-RU"/>
              </w:rPr>
              <w:t xml:space="preserve"> Максимальный</w:t>
            </w:r>
            <w:r w:rsidRPr="004E61AD">
              <w:rPr>
                <w:spacing w:val="2"/>
                <w:sz w:val="18"/>
                <w:lang w:val="ru-RU"/>
              </w:rPr>
              <w:t xml:space="preserve"> </w:t>
            </w:r>
            <w:r w:rsidRPr="004E61AD">
              <w:rPr>
                <w:spacing w:val="-1"/>
                <w:sz w:val="18"/>
                <w:lang w:val="ru-RU"/>
              </w:rPr>
              <w:t>коэффициент</w:t>
            </w:r>
            <w:r w:rsidRPr="004E61AD">
              <w:rPr>
                <w:sz w:val="18"/>
                <w:lang w:val="ru-RU"/>
              </w:rPr>
              <w:t xml:space="preserve"> </w:t>
            </w:r>
            <w:r w:rsidRPr="004E61AD">
              <w:rPr>
                <w:spacing w:val="-1"/>
                <w:sz w:val="18"/>
                <w:lang w:val="ru-RU"/>
              </w:rPr>
              <w:t>застройки</w:t>
            </w:r>
            <w:r w:rsidRPr="004E61AD">
              <w:rPr>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участка</w:t>
            </w:r>
            <w:r w:rsidRPr="004E61AD">
              <w:rPr>
                <w:spacing w:val="5"/>
                <w:sz w:val="18"/>
                <w:lang w:val="ru-RU"/>
              </w:rPr>
              <w:t xml:space="preserve"> </w:t>
            </w:r>
            <w:r w:rsidRPr="004E61AD">
              <w:rPr>
                <w:sz w:val="18"/>
                <w:lang w:val="ru-RU"/>
              </w:rPr>
              <w:t>50%.</w:t>
            </w:r>
          </w:p>
          <w:p w:rsidR="00522B88" w:rsidRPr="004E61AD" w:rsidRDefault="00522B88" w:rsidP="00522B88">
            <w:pPr>
              <w:pStyle w:val="TableParagraph"/>
              <w:suppressAutoHyphens/>
              <w:ind w:left="102" w:right="522"/>
              <w:contextualSpacing/>
              <w:rPr>
                <w:sz w:val="18"/>
                <w:lang w:val="ru-RU"/>
              </w:rPr>
            </w:pPr>
          </w:p>
          <w:p w:rsidR="00522B88" w:rsidRPr="004E61AD" w:rsidRDefault="00522B88" w:rsidP="00522B88">
            <w:pPr>
              <w:pStyle w:val="TableParagraph"/>
              <w:suppressAutoHyphens/>
              <w:ind w:left="102" w:right="522"/>
              <w:contextualSpacing/>
              <w:rPr>
                <w:sz w:val="18"/>
                <w:lang w:val="ru-RU"/>
              </w:rPr>
            </w:pPr>
          </w:p>
          <w:p w:rsidR="00522B88" w:rsidRPr="004E61AD" w:rsidRDefault="00522B88" w:rsidP="00522B88">
            <w:pPr>
              <w:pStyle w:val="TableParagraph"/>
              <w:suppressAutoHyphens/>
              <w:ind w:left="102" w:right="522"/>
              <w:contextualSpacing/>
              <w:rPr>
                <w:sz w:val="18"/>
                <w:lang w:val="ru-RU"/>
              </w:rPr>
            </w:pPr>
          </w:p>
          <w:p w:rsidR="00522B88" w:rsidRPr="004E61AD" w:rsidRDefault="00522B88" w:rsidP="00522B88">
            <w:pPr>
              <w:pStyle w:val="TableParagraph"/>
              <w:suppressAutoHyphens/>
              <w:ind w:left="102" w:right="522"/>
              <w:contextualSpacing/>
              <w:rPr>
                <w:sz w:val="18"/>
                <w:lang w:val="ru-RU"/>
              </w:rPr>
            </w:pPr>
          </w:p>
          <w:p w:rsidR="00522B88" w:rsidRPr="004E61AD" w:rsidRDefault="00522B88" w:rsidP="00522B88">
            <w:pPr>
              <w:pStyle w:val="TableParagraph"/>
              <w:suppressAutoHyphens/>
              <w:ind w:left="102" w:right="522"/>
              <w:contextualSpacing/>
              <w:rPr>
                <w:sz w:val="18"/>
                <w:lang w:val="ru-RU"/>
              </w:rPr>
            </w:pPr>
          </w:p>
          <w:p w:rsidR="00522B88" w:rsidRPr="004E61AD" w:rsidRDefault="00522B88" w:rsidP="00522B88">
            <w:pPr>
              <w:pStyle w:val="TableParagraph"/>
              <w:suppressAutoHyphens/>
              <w:ind w:left="102" w:right="522"/>
              <w:contextualSpacing/>
              <w:rPr>
                <w:rFonts w:eastAsia="Times New Roman"/>
                <w:sz w:val="18"/>
                <w:szCs w:val="18"/>
                <w:lang w:val="ru-RU"/>
              </w:rPr>
            </w:pPr>
          </w:p>
        </w:tc>
      </w:tr>
      <w:tr w:rsidR="004E61AD" w:rsidRPr="004E61AD" w:rsidTr="00522B88">
        <w:trPr>
          <w:trHeight w:hRule="exact" w:val="4097"/>
        </w:trPr>
        <w:tc>
          <w:tcPr>
            <w:tcW w:w="541"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ind w:left="102"/>
              <w:contextualSpacing/>
              <w:rPr>
                <w:rFonts w:eastAsia="Times New Roman"/>
                <w:sz w:val="18"/>
                <w:szCs w:val="18"/>
              </w:rPr>
            </w:pPr>
            <w:r w:rsidRPr="004E61AD">
              <w:rPr>
                <w:sz w:val="18"/>
              </w:rPr>
              <w:t>7.</w:t>
            </w:r>
          </w:p>
        </w:tc>
        <w:tc>
          <w:tcPr>
            <w:tcW w:w="2268"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51" w:right="91"/>
              <w:contextualSpacing/>
              <w:rPr>
                <w:rFonts w:eastAsia="Times New Roman"/>
                <w:sz w:val="18"/>
                <w:szCs w:val="18"/>
              </w:rPr>
            </w:pPr>
            <w:r w:rsidRPr="004E61AD">
              <w:rPr>
                <w:spacing w:val="-1"/>
                <w:sz w:val="18"/>
              </w:rPr>
              <w:t>Амбулаторно-</w:t>
            </w:r>
            <w:r w:rsidRPr="004E61AD">
              <w:rPr>
                <w:spacing w:val="29"/>
                <w:sz w:val="18"/>
              </w:rPr>
              <w:t xml:space="preserve"> </w:t>
            </w:r>
            <w:r w:rsidRPr="004E61AD">
              <w:rPr>
                <w:spacing w:val="-1"/>
                <w:sz w:val="18"/>
              </w:rPr>
              <w:t>поликлиническое</w:t>
            </w:r>
            <w:r w:rsidRPr="004E61AD">
              <w:rPr>
                <w:spacing w:val="28"/>
                <w:sz w:val="18"/>
              </w:rPr>
              <w:t xml:space="preserve"> </w:t>
            </w:r>
            <w:r w:rsidRPr="004E61AD">
              <w:rPr>
                <w:spacing w:val="-1"/>
                <w:sz w:val="18"/>
              </w:rPr>
              <w:t>обслуживание</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51" w:right="91"/>
              <w:contextualSpacing/>
              <w:rPr>
                <w:rFonts w:eastAsia="Times New Roman"/>
                <w:sz w:val="18"/>
                <w:szCs w:val="18"/>
              </w:rPr>
            </w:pPr>
            <w:r w:rsidRPr="004E61AD">
              <w:rPr>
                <w:spacing w:val="-1"/>
                <w:sz w:val="18"/>
              </w:rPr>
              <w:t>Ж-1</w:t>
            </w:r>
          </w:p>
        </w:tc>
        <w:tc>
          <w:tcPr>
            <w:tcW w:w="5467" w:type="dxa"/>
            <w:gridSpan w:val="3"/>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476" w:right="158"/>
              <w:contextualSpacing/>
              <w:rPr>
                <w:rFonts w:eastAsia="Times New Roman"/>
                <w:sz w:val="18"/>
                <w:szCs w:val="18"/>
                <w:lang w:val="ru-RU"/>
              </w:rPr>
            </w:pPr>
            <w:r w:rsidRPr="004E61AD">
              <w:rPr>
                <w:spacing w:val="-1"/>
                <w:sz w:val="18"/>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ind w:left="169"/>
              <w:contextualSpacing/>
              <w:rPr>
                <w:rFonts w:eastAsia="Times New Roman"/>
                <w:sz w:val="18"/>
                <w:szCs w:val="18"/>
              </w:rPr>
            </w:pPr>
            <w:r w:rsidRPr="004E61AD">
              <w:rPr>
                <w:sz w:val="18"/>
              </w:rPr>
              <w:t>3.4.1</w:t>
            </w:r>
          </w:p>
        </w:tc>
        <w:tc>
          <w:tcPr>
            <w:tcW w:w="5247"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ind w:left="102" w:right="788"/>
              <w:contextualSpacing/>
              <w:rPr>
                <w:rFonts w:eastAsia="Times New Roman"/>
                <w:sz w:val="18"/>
                <w:szCs w:val="18"/>
                <w:lang w:val="ru-RU"/>
              </w:rPr>
            </w:pPr>
            <w:r w:rsidRPr="004E61AD">
              <w:rPr>
                <w:sz w:val="18"/>
                <w:lang w:val="ru-RU"/>
              </w:rPr>
              <w:t xml:space="preserve">1. </w:t>
            </w:r>
            <w:r w:rsidRPr="004E61AD">
              <w:rPr>
                <w:spacing w:val="1"/>
                <w:sz w:val="18"/>
                <w:lang w:val="ru-RU"/>
              </w:rPr>
              <w:t xml:space="preserve"> </w:t>
            </w:r>
            <w:r w:rsidRPr="004E61AD">
              <w:rPr>
                <w:spacing w:val="-1"/>
                <w:sz w:val="18"/>
                <w:lang w:val="ru-RU"/>
              </w:rPr>
              <w:t>Предельные</w:t>
            </w:r>
            <w:r w:rsidRPr="004E61AD">
              <w:rPr>
                <w:spacing w:val="45"/>
                <w:sz w:val="18"/>
                <w:lang w:val="ru-RU"/>
              </w:rPr>
              <w:t xml:space="preserve"> </w:t>
            </w:r>
            <w:r w:rsidRPr="004E61AD">
              <w:rPr>
                <w:spacing w:val="-1"/>
                <w:sz w:val="18"/>
                <w:lang w:val="ru-RU"/>
              </w:rPr>
              <w:t>размеры</w:t>
            </w:r>
            <w:r w:rsidRPr="004E61AD">
              <w:rPr>
                <w:spacing w:val="44"/>
                <w:sz w:val="18"/>
                <w:lang w:val="ru-RU"/>
              </w:rPr>
              <w:t xml:space="preserve"> </w:t>
            </w:r>
            <w:r w:rsidRPr="004E61AD">
              <w:rPr>
                <w:spacing w:val="-1"/>
                <w:sz w:val="18"/>
                <w:lang w:val="ru-RU"/>
              </w:rPr>
              <w:t>земельных</w:t>
            </w:r>
            <w:r w:rsidRPr="004E61AD">
              <w:rPr>
                <w:sz w:val="18"/>
                <w:lang w:val="ru-RU"/>
              </w:rPr>
              <w:t xml:space="preserve"> </w:t>
            </w:r>
            <w:r w:rsidRPr="004E61AD">
              <w:rPr>
                <w:spacing w:val="2"/>
                <w:sz w:val="18"/>
                <w:lang w:val="ru-RU"/>
              </w:rPr>
              <w:t xml:space="preserve"> </w:t>
            </w:r>
            <w:r w:rsidRPr="004E61AD">
              <w:rPr>
                <w:spacing w:val="-1"/>
                <w:sz w:val="18"/>
                <w:lang w:val="ru-RU"/>
              </w:rPr>
              <w:t>участков</w:t>
            </w:r>
            <w:r w:rsidRPr="004E61AD">
              <w:rPr>
                <w:spacing w:val="44"/>
                <w:sz w:val="18"/>
                <w:lang w:val="ru-RU"/>
              </w:rPr>
              <w:t xml:space="preserve"> </w:t>
            </w:r>
            <w:r w:rsidRPr="004E61AD">
              <w:rPr>
                <w:sz w:val="18"/>
                <w:lang w:val="ru-RU"/>
              </w:rPr>
              <w:t>и</w:t>
            </w:r>
            <w:r w:rsidRPr="004E61AD">
              <w:rPr>
                <w:spacing w:val="45"/>
                <w:sz w:val="18"/>
                <w:lang w:val="ru-RU"/>
              </w:rPr>
              <w:t xml:space="preserve"> </w:t>
            </w:r>
            <w:r w:rsidRPr="004E61AD">
              <w:rPr>
                <w:spacing w:val="-1"/>
                <w:sz w:val="18"/>
                <w:lang w:val="ru-RU"/>
              </w:rPr>
              <w:t>предельные</w:t>
            </w:r>
            <w:r w:rsidRPr="004E61AD">
              <w:rPr>
                <w:spacing w:val="45"/>
                <w:sz w:val="18"/>
                <w:lang w:val="ru-RU"/>
              </w:rPr>
              <w:t xml:space="preserve"> </w:t>
            </w:r>
            <w:r w:rsidRPr="004E61AD">
              <w:rPr>
                <w:spacing w:val="-1"/>
                <w:sz w:val="18"/>
                <w:lang w:val="ru-RU"/>
              </w:rPr>
              <w:t>параметры объектов капитального</w:t>
            </w:r>
            <w:r w:rsidRPr="004E61AD">
              <w:rPr>
                <w:spacing w:val="1"/>
                <w:sz w:val="18"/>
                <w:lang w:val="ru-RU"/>
              </w:rPr>
              <w:t xml:space="preserve"> </w:t>
            </w:r>
            <w:r w:rsidRPr="004E61AD">
              <w:rPr>
                <w:spacing w:val="-1"/>
                <w:sz w:val="18"/>
                <w:lang w:val="ru-RU"/>
              </w:rPr>
              <w:t>строительства</w:t>
            </w:r>
          </w:p>
          <w:p w:rsidR="00522B88" w:rsidRPr="004E61AD" w:rsidRDefault="00522B88" w:rsidP="00522B88">
            <w:pPr>
              <w:pStyle w:val="TableParagraph"/>
              <w:suppressAutoHyphens/>
              <w:ind w:left="102" w:right="208"/>
              <w:contextualSpacing/>
              <w:rPr>
                <w:rFonts w:eastAsia="Times New Roman"/>
                <w:sz w:val="18"/>
                <w:szCs w:val="18"/>
                <w:lang w:val="ru-RU"/>
              </w:rPr>
            </w:pPr>
            <w:r w:rsidRPr="004E61AD">
              <w:rPr>
                <w:sz w:val="18"/>
                <w:lang w:val="ru-RU"/>
              </w:rPr>
              <w:t xml:space="preserve">1.1 </w:t>
            </w:r>
            <w:r w:rsidRPr="004E61AD">
              <w:rPr>
                <w:spacing w:val="-1"/>
                <w:sz w:val="18"/>
                <w:lang w:val="ru-RU"/>
              </w:rPr>
              <w:t>Размер</w:t>
            </w:r>
            <w:r w:rsidRPr="004E61AD">
              <w:rPr>
                <w:spacing w:val="1"/>
                <w:sz w:val="18"/>
                <w:lang w:val="ru-RU"/>
              </w:rPr>
              <w:t xml:space="preserve"> </w:t>
            </w:r>
            <w:r w:rsidRPr="004E61AD">
              <w:rPr>
                <w:spacing w:val="-1"/>
                <w:sz w:val="18"/>
                <w:lang w:val="ru-RU"/>
              </w:rPr>
              <w:t>минимального</w:t>
            </w:r>
            <w:r w:rsidRPr="004E61AD">
              <w:rPr>
                <w:sz w:val="18"/>
                <w:lang w:val="ru-RU"/>
              </w:rPr>
              <w:t xml:space="preserve"> </w:t>
            </w:r>
            <w:r w:rsidRPr="004E61AD">
              <w:rPr>
                <w:spacing w:val="1"/>
                <w:sz w:val="18"/>
                <w:lang w:val="ru-RU"/>
              </w:rPr>
              <w:t xml:space="preserve"> </w:t>
            </w:r>
            <w:r w:rsidRPr="004E61AD">
              <w:rPr>
                <w:spacing w:val="-1"/>
                <w:sz w:val="18"/>
                <w:lang w:val="ru-RU"/>
              </w:rPr>
              <w:t>участка для</w:t>
            </w:r>
            <w:r w:rsidRPr="004E61AD">
              <w:rPr>
                <w:sz w:val="18"/>
                <w:lang w:val="ru-RU"/>
              </w:rPr>
              <w:t xml:space="preserve"> </w:t>
            </w:r>
            <w:r w:rsidRPr="004E61AD">
              <w:rPr>
                <w:spacing w:val="1"/>
                <w:sz w:val="18"/>
                <w:lang w:val="ru-RU"/>
              </w:rPr>
              <w:t xml:space="preserve"> </w:t>
            </w:r>
            <w:r w:rsidRPr="004E61AD">
              <w:rPr>
                <w:spacing w:val="-1"/>
                <w:sz w:val="18"/>
                <w:lang w:val="ru-RU"/>
              </w:rPr>
              <w:t>поликлиник,</w:t>
            </w:r>
            <w:r w:rsidRPr="004E61AD">
              <w:rPr>
                <w:sz w:val="18"/>
                <w:lang w:val="ru-RU"/>
              </w:rPr>
              <w:t xml:space="preserve"> </w:t>
            </w:r>
            <w:r w:rsidRPr="004E61AD">
              <w:rPr>
                <w:spacing w:val="1"/>
                <w:sz w:val="18"/>
                <w:lang w:val="ru-RU"/>
              </w:rPr>
              <w:t xml:space="preserve"> </w:t>
            </w:r>
            <w:r w:rsidRPr="004E61AD">
              <w:rPr>
                <w:spacing w:val="-1"/>
                <w:sz w:val="18"/>
                <w:lang w:val="ru-RU"/>
              </w:rPr>
              <w:t>амбулаторий,</w:t>
            </w:r>
            <w:r w:rsidRPr="004E61AD">
              <w:rPr>
                <w:spacing w:val="45"/>
                <w:sz w:val="18"/>
                <w:lang w:val="ru-RU"/>
              </w:rPr>
              <w:t xml:space="preserve"> </w:t>
            </w:r>
            <w:r w:rsidRPr="004E61AD">
              <w:rPr>
                <w:spacing w:val="-1"/>
                <w:sz w:val="18"/>
                <w:lang w:val="ru-RU"/>
              </w:rPr>
              <w:t>диспансеров принимается:</w:t>
            </w:r>
            <w:r w:rsidRPr="004E61AD">
              <w:rPr>
                <w:spacing w:val="2"/>
                <w:sz w:val="18"/>
                <w:lang w:val="ru-RU"/>
              </w:rPr>
              <w:t xml:space="preserve"> </w:t>
            </w:r>
            <w:r w:rsidRPr="004E61AD">
              <w:rPr>
                <w:sz w:val="18"/>
                <w:lang w:val="ru-RU"/>
              </w:rPr>
              <w:t>0,1</w:t>
            </w:r>
            <w:r w:rsidRPr="004E61AD">
              <w:rPr>
                <w:spacing w:val="-1"/>
                <w:sz w:val="18"/>
                <w:lang w:val="ru-RU"/>
              </w:rPr>
              <w:t xml:space="preserve"> га </w:t>
            </w:r>
            <w:r w:rsidRPr="004E61AD">
              <w:rPr>
                <w:sz w:val="18"/>
                <w:lang w:val="ru-RU"/>
              </w:rPr>
              <w:t>на</w:t>
            </w:r>
            <w:r w:rsidRPr="004E61AD">
              <w:rPr>
                <w:spacing w:val="-1"/>
                <w:sz w:val="18"/>
                <w:lang w:val="ru-RU"/>
              </w:rPr>
              <w:t xml:space="preserve"> </w:t>
            </w:r>
            <w:r w:rsidRPr="004E61AD">
              <w:rPr>
                <w:sz w:val="18"/>
                <w:lang w:val="ru-RU"/>
              </w:rPr>
              <w:t>100</w:t>
            </w:r>
            <w:r w:rsidRPr="004E61AD">
              <w:rPr>
                <w:spacing w:val="-1"/>
                <w:sz w:val="18"/>
                <w:lang w:val="ru-RU"/>
              </w:rPr>
              <w:t xml:space="preserve"> посещений</w:t>
            </w:r>
            <w:r w:rsidRPr="004E61AD">
              <w:rPr>
                <w:sz w:val="18"/>
                <w:lang w:val="ru-RU"/>
              </w:rPr>
              <w:t xml:space="preserve"> в</w:t>
            </w:r>
            <w:r w:rsidRPr="004E61AD">
              <w:rPr>
                <w:spacing w:val="-1"/>
                <w:sz w:val="18"/>
                <w:lang w:val="ru-RU"/>
              </w:rPr>
              <w:t xml:space="preserve"> смену,</w:t>
            </w:r>
            <w:r w:rsidRPr="004E61AD">
              <w:rPr>
                <w:sz w:val="18"/>
                <w:lang w:val="ru-RU"/>
              </w:rPr>
              <w:t xml:space="preserve"> не</w:t>
            </w:r>
            <w:r w:rsidRPr="004E61AD">
              <w:rPr>
                <w:spacing w:val="1"/>
                <w:sz w:val="18"/>
                <w:lang w:val="ru-RU"/>
              </w:rPr>
              <w:t xml:space="preserve"> </w:t>
            </w:r>
            <w:r w:rsidRPr="004E61AD">
              <w:rPr>
                <w:spacing w:val="-1"/>
                <w:sz w:val="18"/>
                <w:lang w:val="ru-RU"/>
              </w:rPr>
              <w:t>менее</w:t>
            </w:r>
            <w:r w:rsidRPr="004E61AD">
              <w:rPr>
                <w:spacing w:val="53"/>
                <w:sz w:val="18"/>
                <w:lang w:val="ru-RU"/>
              </w:rPr>
              <w:t xml:space="preserve"> </w:t>
            </w:r>
            <w:r w:rsidRPr="004E61AD">
              <w:rPr>
                <w:sz w:val="18"/>
                <w:lang w:val="ru-RU"/>
              </w:rPr>
              <w:t>0,3</w:t>
            </w:r>
            <w:r w:rsidRPr="004E61AD">
              <w:rPr>
                <w:spacing w:val="-1"/>
                <w:sz w:val="18"/>
                <w:lang w:val="ru-RU"/>
              </w:rPr>
              <w:t xml:space="preserve"> га;</w:t>
            </w:r>
          </w:p>
          <w:p w:rsidR="00522B88" w:rsidRPr="004E61AD" w:rsidRDefault="00522B88" w:rsidP="00522B88">
            <w:pPr>
              <w:pStyle w:val="TableParagraph"/>
              <w:suppressAutoHyphens/>
              <w:ind w:left="102" w:right="271"/>
              <w:contextualSpacing/>
              <w:rPr>
                <w:rFonts w:eastAsia="Times New Roman"/>
                <w:sz w:val="18"/>
                <w:szCs w:val="18"/>
                <w:lang w:val="ru-RU"/>
              </w:rPr>
            </w:pPr>
            <w:r w:rsidRPr="004E61AD">
              <w:rPr>
                <w:spacing w:val="-1"/>
                <w:sz w:val="18"/>
                <w:lang w:val="ru-RU"/>
              </w:rPr>
              <w:t>для</w:t>
            </w:r>
            <w:r w:rsidRPr="004E61AD">
              <w:rPr>
                <w:sz w:val="18"/>
                <w:lang w:val="ru-RU"/>
              </w:rPr>
              <w:t xml:space="preserve"> </w:t>
            </w:r>
            <w:r w:rsidRPr="004E61AD">
              <w:rPr>
                <w:spacing w:val="1"/>
                <w:sz w:val="18"/>
                <w:lang w:val="ru-RU"/>
              </w:rPr>
              <w:t xml:space="preserve"> </w:t>
            </w:r>
            <w:r w:rsidRPr="004E61AD">
              <w:rPr>
                <w:spacing w:val="-1"/>
                <w:sz w:val="18"/>
                <w:lang w:val="ru-RU"/>
              </w:rPr>
              <w:t>фельдшерских</w:t>
            </w:r>
            <w:r w:rsidRPr="004E61AD">
              <w:rPr>
                <w:spacing w:val="-2"/>
                <w:sz w:val="18"/>
                <w:lang w:val="ru-RU"/>
              </w:rPr>
              <w:t xml:space="preserve"> </w:t>
            </w:r>
            <w:r w:rsidRPr="004E61AD">
              <w:rPr>
                <w:spacing w:val="-1"/>
                <w:sz w:val="18"/>
                <w:lang w:val="ru-RU"/>
              </w:rPr>
              <w:t>пунктов</w:t>
            </w:r>
            <w:r w:rsidRPr="004E61AD">
              <w:rPr>
                <w:spacing w:val="44"/>
                <w:sz w:val="18"/>
                <w:lang w:val="ru-RU"/>
              </w:rPr>
              <w:t xml:space="preserve"> </w:t>
            </w:r>
            <w:r w:rsidRPr="004E61AD">
              <w:rPr>
                <w:sz w:val="18"/>
                <w:lang w:val="ru-RU"/>
              </w:rPr>
              <w:t>не</w:t>
            </w:r>
            <w:r w:rsidRPr="004E61AD">
              <w:rPr>
                <w:spacing w:val="1"/>
                <w:sz w:val="18"/>
                <w:lang w:val="ru-RU"/>
              </w:rPr>
              <w:t xml:space="preserve"> </w:t>
            </w:r>
            <w:r w:rsidRPr="004E61AD">
              <w:rPr>
                <w:spacing w:val="-1"/>
                <w:sz w:val="18"/>
                <w:lang w:val="ru-RU"/>
              </w:rPr>
              <w:t xml:space="preserve">менее </w:t>
            </w:r>
            <w:r w:rsidRPr="004E61AD">
              <w:rPr>
                <w:sz w:val="18"/>
                <w:lang w:val="ru-RU"/>
              </w:rPr>
              <w:t>0,2</w:t>
            </w:r>
            <w:r w:rsidRPr="004E61AD">
              <w:rPr>
                <w:spacing w:val="1"/>
                <w:sz w:val="18"/>
                <w:lang w:val="ru-RU"/>
              </w:rPr>
              <w:t xml:space="preserve"> </w:t>
            </w:r>
            <w:r w:rsidRPr="004E61AD">
              <w:rPr>
                <w:spacing w:val="-1"/>
                <w:sz w:val="18"/>
                <w:lang w:val="ru-RU"/>
              </w:rPr>
              <w:t>га;</w:t>
            </w:r>
            <w:r w:rsidRPr="004E61AD">
              <w:rPr>
                <w:sz w:val="18"/>
                <w:lang w:val="ru-RU"/>
              </w:rPr>
              <w:t xml:space="preserve"> </w:t>
            </w:r>
            <w:r w:rsidRPr="004E61AD">
              <w:rPr>
                <w:spacing w:val="1"/>
                <w:sz w:val="18"/>
                <w:lang w:val="ru-RU"/>
              </w:rPr>
              <w:t xml:space="preserve"> </w:t>
            </w:r>
            <w:r w:rsidRPr="004E61AD">
              <w:rPr>
                <w:spacing w:val="-1"/>
                <w:sz w:val="18"/>
                <w:lang w:val="ru-RU"/>
              </w:rPr>
              <w:t>для</w:t>
            </w:r>
            <w:r w:rsidRPr="004E61AD">
              <w:rPr>
                <w:spacing w:val="44"/>
                <w:sz w:val="18"/>
                <w:lang w:val="ru-RU"/>
              </w:rPr>
              <w:t xml:space="preserve"> </w:t>
            </w:r>
            <w:r w:rsidRPr="004E61AD">
              <w:rPr>
                <w:spacing w:val="-1"/>
                <w:sz w:val="18"/>
                <w:lang w:val="ru-RU"/>
              </w:rPr>
              <w:t>остальных</w:t>
            </w:r>
            <w:r w:rsidRPr="004E61AD">
              <w:rPr>
                <w:spacing w:val="43"/>
                <w:sz w:val="18"/>
                <w:lang w:val="ru-RU"/>
              </w:rPr>
              <w:t xml:space="preserve"> </w:t>
            </w:r>
            <w:r w:rsidRPr="004E61AD">
              <w:rPr>
                <w:spacing w:val="-1"/>
                <w:sz w:val="18"/>
                <w:lang w:val="ru-RU"/>
              </w:rPr>
              <w:t>объектов амбулаторно-поликлинической</w:t>
            </w:r>
            <w:r w:rsidRPr="004E61AD">
              <w:rPr>
                <w:sz w:val="18"/>
                <w:lang w:val="ru-RU"/>
              </w:rPr>
              <w:t xml:space="preserve"> </w:t>
            </w:r>
            <w:r w:rsidRPr="004E61AD">
              <w:rPr>
                <w:spacing w:val="-1"/>
                <w:sz w:val="18"/>
                <w:lang w:val="ru-RU"/>
              </w:rPr>
              <w:t>медицинской</w:t>
            </w:r>
            <w:r w:rsidRPr="004E61AD">
              <w:rPr>
                <w:sz w:val="18"/>
                <w:lang w:val="ru-RU"/>
              </w:rPr>
              <w:t xml:space="preserve"> </w:t>
            </w:r>
            <w:r w:rsidRPr="004E61AD">
              <w:rPr>
                <w:spacing w:val="-1"/>
                <w:sz w:val="18"/>
                <w:lang w:val="ru-RU"/>
              </w:rPr>
              <w:t>помощи</w:t>
            </w:r>
            <w:r w:rsidRPr="004E61AD">
              <w:rPr>
                <w:spacing w:val="71"/>
                <w:sz w:val="18"/>
                <w:lang w:val="ru-RU"/>
              </w:rPr>
              <w:t xml:space="preserve"> </w:t>
            </w:r>
            <w:r w:rsidRPr="004E61AD">
              <w:rPr>
                <w:spacing w:val="-1"/>
                <w:sz w:val="18"/>
                <w:lang w:val="ru-RU"/>
              </w:rPr>
              <w:t>предельные размеры</w:t>
            </w:r>
            <w:r w:rsidRPr="004E61AD">
              <w:rPr>
                <w:spacing w:val="1"/>
                <w:sz w:val="18"/>
                <w:lang w:val="ru-RU"/>
              </w:rPr>
              <w:t xml:space="preserve"> </w:t>
            </w:r>
            <w:r w:rsidRPr="004E61AD">
              <w:rPr>
                <w:spacing w:val="-1"/>
                <w:sz w:val="18"/>
                <w:lang w:val="ru-RU"/>
              </w:rPr>
              <w:t>земельных</w:t>
            </w:r>
            <w:r w:rsidRPr="004E61AD">
              <w:rPr>
                <w:spacing w:val="1"/>
                <w:sz w:val="18"/>
                <w:lang w:val="ru-RU"/>
              </w:rPr>
              <w:t xml:space="preserve"> </w:t>
            </w:r>
            <w:r w:rsidRPr="004E61AD">
              <w:rPr>
                <w:spacing w:val="-1"/>
                <w:sz w:val="18"/>
                <w:lang w:val="ru-RU"/>
              </w:rPr>
              <w:t>участков,</w:t>
            </w:r>
            <w:r w:rsidRPr="004E61AD">
              <w:rPr>
                <w:spacing w:val="2"/>
                <w:sz w:val="18"/>
                <w:lang w:val="ru-RU"/>
              </w:rPr>
              <w:t xml:space="preserve"> </w:t>
            </w:r>
            <w:r w:rsidRPr="004E61AD">
              <w:rPr>
                <w:spacing w:val="-1"/>
                <w:sz w:val="18"/>
                <w:lang w:val="ru-RU"/>
              </w:rPr>
              <w:t>принимаются</w:t>
            </w:r>
            <w:r w:rsidRPr="004E61AD">
              <w:rPr>
                <w:sz w:val="18"/>
                <w:lang w:val="ru-RU"/>
              </w:rPr>
              <w:t xml:space="preserve"> </w:t>
            </w:r>
            <w:r w:rsidRPr="004E61AD">
              <w:rPr>
                <w:spacing w:val="1"/>
                <w:sz w:val="18"/>
                <w:lang w:val="ru-RU"/>
              </w:rPr>
              <w:t xml:space="preserve"> </w:t>
            </w:r>
            <w:r w:rsidRPr="004E61AD">
              <w:rPr>
                <w:sz w:val="18"/>
                <w:lang w:val="ru-RU"/>
              </w:rPr>
              <w:t>по</w:t>
            </w:r>
            <w:r w:rsidRPr="004E61AD">
              <w:rPr>
                <w:spacing w:val="44"/>
                <w:sz w:val="18"/>
                <w:lang w:val="ru-RU"/>
              </w:rPr>
              <w:t xml:space="preserve"> </w:t>
            </w:r>
            <w:r w:rsidRPr="004E61AD">
              <w:rPr>
                <w:spacing w:val="-1"/>
                <w:sz w:val="18"/>
                <w:lang w:val="ru-RU"/>
              </w:rPr>
              <w:t>расчету</w:t>
            </w:r>
          </w:p>
          <w:p w:rsidR="00522B88" w:rsidRPr="004E61AD" w:rsidRDefault="00522B88" w:rsidP="00522B88">
            <w:pPr>
              <w:pStyle w:val="TableParagraph"/>
              <w:suppressAutoHyphens/>
              <w:ind w:left="102" w:right="132"/>
              <w:contextualSpacing/>
              <w:rPr>
                <w:rFonts w:eastAsia="Times New Roman"/>
                <w:sz w:val="18"/>
                <w:szCs w:val="18"/>
                <w:lang w:val="ru-RU"/>
              </w:rPr>
            </w:pPr>
            <w:r w:rsidRPr="004E61AD">
              <w:rPr>
                <w:sz w:val="18"/>
                <w:lang w:val="ru-RU"/>
              </w:rPr>
              <w:t>в</w:t>
            </w:r>
            <w:r w:rsidRPr="004E61AD">
              <w:rPr>
                <w:spacing w:val="-1"/>
                <w:sz w:val="18"/>
                <w:lang w:val="ru-RU"/>
              </w:rPr>
              <w:t xml:space="preserve"> соответствии </w:t>
            </w:r>
            <w:r w:rsidRPr="004E61AD">
              <w:rPr>
                <w:sz w:val="18"/>
                <w:lang w:val="ru-RU"/>
              </w:rPr>
              <w:t>с</w:t>
            </w:r>
            <w:r w:rsidRPr="004E61AD">
              <w:rPr>
                <w:spacing w:val="-1"/>
                <w:sz w:val="18"/>
                <w:lang w:val="ru-RU"/>
              </w:rPr>
              <w:t xml:space="preserve"> параметрами</w:t>
            </w:r>
            <w:r w:rsidRPr="004E61AD">
              <w:rPr>
                <w:sz w:val="18"/>
                <w:lang w:val="ru-RU"/>
              </w:rPr>
              <w:t xml:space="preserve"> </w:t>
            </w:r>
            <w:r w:rsidRPr="004E61AD">
              <w:rPr>
                <w:spacing w:val="-1"/>
                <w:sz w:val="18"/>
                <w:lang w:val="ru-RU"/>
              </w:rPr>
              <w:t>основных объектов,</w:t>
            </w:r>
            <w:r w:rsidRPr="004E61AD">
              <w:rPr>
                <w:sz w:val="18"/>
                <w:lang w:val="ru-RU"/>
              </w:rPr>
              <w:t xml:space="preserve"> и с </w:t>
            </w:r>
            <w:r w:rsidRPr="004E61AD">
              <w:rPr>
                <w:spacing w:val="-1"/>
                <w:sz w:val="18"/>
                <w:lang w:val="ru-RU"/>
              </w:rPr>
              <w:t>требованиями</w:t>
            </w:r>
            <w:r w:rsidRPr="004E61AD">
              <w:rPr>
                <w:sz w:val="18"/>
                <w:lang w:val="ru-RU"/>
              </w:rPr>
              <w:t xml:space="preserve"> к</w:t>
            </w:r>
            <w:r w:rsidRPr="004E61AD">
              <w:rPr>
                <w:spacing w:val="79"/>
                <w:sz w:val="18"/>
                <w:lang w:val="ru-RU"/>
              </w:rPr>
              <w:t xml:space="preserve"> </w:t>
            </w:r>
            <w:r w:rsidRPr="004E61AD">
              <w:rPr>
                <w:spacing w:val="-1"/>
                <w:sz w:val="18"/>
                <w:lang w:val="ru-RU"/>
              </w:rPr>
              <w:t>размещению</w:t>
            </w:r>
            <w:r w:rsidRPr="004E61AD">
              <w:rPr>
                <w:sz w:val="18"/>
                <w:lang w:val="ru-RU"/>
              </w:rPr>
              <w:t xml:space="preserve"> </w:t>
            </w:r>
            <w:r w:rsidRPr="004E61AD">
              <w:rPr>
                <w:spacing w:val="-1"/>
                <w:sz w:val="18"/>
                <w:lang w:val="ru-RU"/>
              </w:rPr>
              <w:t>таких</w:t>
            </w:r>
            <w:r w:rsidRPr="004E61AD">
              <w:rPr>
                <w:spacing w:val="-2"/>
                <w:sz w:val="18"/>
                <w:lang w:val="ru-RU"/>
              </w:rPr>
              <w:t xml:space="preserve"> </w:t>
            </w:r>
            <w:r w:rsidRPr="004E61AD">
              <w:rPr>
                <w:spacing w:val="-1"/>
                <w:sz w:val="18"/>
                <w:lang w:val="ru-RU"/>
              </w:rPr>
              <w:t xml:space="preserve">объектов </w:t>
            </w:r>
            <w:r w:rsidRPr="004E61AD">
              <w:rPr>
                <w:sz w:val="18"/>
                <w:lang w:val="ru-RU"/>
              </w:rPr>
              <w:t xml:space="preserve">СП, </w:t>
            </w:r>
            <w:r w:rsidRPr="004E61AD">
              <w:rPr>
                <w:spacing w:val="-1"/>
                <w:sz w:val="18"/>
                <w:lang w:val="ru-RU"/>
              </w:rPr>
              <w:t>технических</w:t>
            </w:r>
            <w:r w:rsidRPr="004E61AD">
              <w:rPr>
                <w:spacing w:val="-2"/>
                <w:sz w:val="18"/>
                <w:lang w:val="ru-RU"/>
              </w:rPr>
              <w:t xml:space="preserve"> </w:t>
            </w:r>
            <w:r w:rsidRPr="004E61AD">
              <w:rPr>
                <w:sz w:val="18"/>
                <w:lang w:val="ru-RU"/>
              </w:rPr>
              <w:t>регламентов,</w:t>
            </w:r>
            <w:r w:rsidRPr="004E61AD">
              <w:rPr>
                <w:spacing w:val="49"/>
                <w:sz w:val="18"/>
                <w:lang w:val="ru-RU"/>
              </w:rPr>
              <w:t xml:space="preserve"> </w:t>
            </w:r>
            <w:r w:rsidRPr="004E61AD">
              <w:rPr>
                <w:spacing w:val="-1"/>
                <w:sz w:val="18"/>
                <w:lang w:val="ru-RU"/>
              </w:rPr>
              <w:t>СанПиН,</w:t>
            </w:r>
            <w:r w:rsidRPr="004E61AD">
              <w:rPr>
                <w:sz w:val="18"/>
                <w:lang w:val="ru-RU"/>
              </w:rPr>
              <w:t xml:space="preserve"> и др.</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sz w:val="18"/>
                <w:lang w:val="ru-RU"/>
              </w:rPr>
              <w:t xml:space="preserve">2. </w:t>
            </w:r>
            <w:r w:rsidRPr="004E61AD">
              <w:rPr>
                <w:spacing w:val="-1"/>
                <w:sz w:val="18"/>
                <w:lang w:val="ru-RU"/>
              </w:rPr>
              <w:t>Минимальный</w:t>
            </w:r>
            <w:r w:rsidRPr="004E61AD">
              <w:rPr>
                <w:sz w:val="18"/>
                <w:lang w:val="ru-RU"/>
              </w:rPr>
              <w:t xml:space="preserve"> </w:t>
            </w:r>
            <w:r w:rsidRPr="004E61AD">
              <w:rPr>
                <w:spacing w:val="-1"/>
                <w:sz w:val="18"/>
                <w:lang w:val="ru-RU"/>
              </w:rPr>
              <w:t>отступ</w:t>
            </w:r>
            <w:r w:rsidRPr="004E61AD">
              <w:rPr>
                <w:sz w:val="18"/>
                <w:lang w:val="ru-RU"/>
              </w:rPr>
              <w:t xml:space="preserve"> от </w:t>
            </w:r>
            <w:r w:rsidRPr="004E61AD">
              <w:rPr>
                <w:spacing w:val="-1"/>
                <w:sz w:val="18"/>
                <w:lang w:val="ru-RU"/>
              </w:rPr>
              <w:t>красных</w:t>
            </w:r>
            <w:r w:rsidRPr="004E61AD">
              <w:rPr>
                <w:spacing w:val="1"/>
                <w:sz w:val="18"/>
                <w:lang w:val="ru-RU"/>
              </w:rPr>
              <w:t xml:space="preserve"> </w:t>
            </w:r>
            <w:r w:rsidRPr="004E61AD">
              <w:rPr>
                <w:spacing w:val="-1"/>
                <w:sz w:val="18"/>
                <w:lang w:val="ru-RU"/>
              </w:rPr>
              <w:t>линий:</w:t>
            </w:r>
          </w:p>
          <w:p w:rsidR="00522B88" w:rsidRPr="004E61AD" w:rsidRDefault="00522B88" w:rsidP="00522B88">
            <w:pPr>
              <w:pStyle w:val="a7"/>
              <w:numPr>
                <w:ilvl w:val="0"/>
                <w:numId w:val="13"/>
              </w:numPr>
              <w:tabs>
                <w:tab w:val="left" w:pos="208"/>
              </w:tabs>
              <w:suppressAutoHyphens/>
              <w:ind w:right="569"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с</w:t>
            </w:r>
            <w:r w:rsidRPr="004E61AD">
              <w:rPr>
                <w:rFonts w:cs="Times New Roman"/>
                <w:spacing w:val="-1"/>
                <w:sz w:val="18"/>
                <w:lang w:val="ru-RU"/>
              </w:rPr>
              <w:t>ложившейся</w:t>
            </w:r>
            <w:r w:rsidRPr="004E61AD">
              <w:rPr>
                <w:rFonts w:cs="Times New Roman"/>
                <w:spacing w:val="59"/>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22B88" w:rsidRPr="004E61AD" w:rsidRDefault="00522B88" w:rsidP="00522B88">
            <w:pPr>
              <w:pStyle w:val="a7"/>
              <w:numPr>
                <w:ilvl w:val="0"/>
                <w:numId w:val="13"/>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22B88" w:rsidRPr="004E61AD" w:rsidRDefault="00522B88" w:rsidP="00522B88">
            <w:pPr>
              <w:pStyle w:val="a7"/>
              <w:numPr>
                <w:ilvl w:val="0"/>
                <w:numId w:val="14"/>
              </w:numPr>
              <w:tabs>
                <w:tab w:val="left" w:pos="285"/>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этажей–</w:t>
            </w:r>
            <w:r w:rsidRPr="004E61AD">
              <w:rPr>
                <w:rFonts w:cs="Times New Roman"/>
                <w:spacing w:val="1"/>
                <w:sz w:val="18"/>
                <w:szCs w:val="18"/>
              </w:rPr>
              <w:t xml:space="preserve"> </w:t>
            </w:r>
            <w:r w:rsidRPr="004E61AD">
              <w:rPr>
                <w:rFonts w:cs="Times New Roman"/>
                <w:sz w:val="18"/>
                <w:szCs w:val="18"/>
              </w:rPr>
              <w:t>2.</w:t>
            </w:r>
          </w:p>
          <w:p w:rsidR="00522B88" w:rsidRPr="004E61AD" w:rsidRDefault="00522B88" w:rsidP="00522B88">
            <w:pPr>
              <w:pStyle w:val="a7"/>
              <w:numPr>
                <w:ilvl w:val="0"/>
                <w:numId w:val="14"/>
              </w:numPr>
              <w:tabs>
                <w:tab w:val="left" w:pos="285"/>
              </w:tabs>
              <w:suppressAutoHyphens/>
              <w:contextualSpacing/>
              <w:rPr>
                <w:rFonts w:cs="Times New Roman"/>
                <w:sz w:val="18"/>
                <w:szCs w:val="18"/>
              </w:rPr>
            </w:pPr>
            <w:r w:rsidRPr="004E61AD">
              <w:rPr>
                <w:rFonts w:cs="Times New Roman"/>
                <w:spacing w:val="-1"/>
                <w:sz w:val="18"/>
                <w:szCs w:val="18"/>
              </w:rPr>
              <w:t>Максимальный</w:t>
            </w:r>
            <w:r w:rsidRPr="004E61AD">
              <w:rPr>
                <w:rFonts w:cs="Times New Roman"/>
                <w:sz w:val="18"/>
                <w:szCs w:val="18"/>
              </w:rPr>
              <w:t xml:space="preserve"> </w:t>
            </w:r>
            <w:r w:rsidRPr="004E61AD">
              <w:rPr>
                <w:rFonts w:cs="Times New Roman"/>
                <w:spacing w:val="-1"/>
                <w:sz w:val="18"/>
                <w:szCs w:val="18"/>
              </w:rPr>
              <w:t>коэффициент</w:t>
            </w:r>
            <w:r w:rsidRPr="004E61AD">
              <w:rPr>
                <w:rFonts w:cs="Times New Roman"/>
                <w:spacing w:val="4"/>
                <w:sz w:val="18"/>
                <w:szCs w:val="18"/>
              </w:rPr>
              <w:t xml:space="preserve"> </w:t>
            </w:r>
            <w:r w:rsidRPr="004E61AD">
              <w:rPr>
                <w:rFonts w:cs="Times New Roman"/>
                <w:spacing w:val="-1"/>
                <w:sz w:val="18"/>
                <w:szCs w:val="18"/>
              </w:rPr>
              <w:t>застройки–50%</w:t>
            </w:r>
          </w:p>
        </w:tc>
      </w:tr>
      <w:tr w:rsidR="004E61AD" w:rsidRPr="004E61AD" w:rsidTr="008E190F">
        <w:trPr>
          <w:trHeight w:hRule="exact" w:val="2991"/>
        </w:trPr>
        <w:tc>
          <w:tcPr>
            <w:tcW w:w="541"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ind w:left="102"/>
              <w:contextualSpacing/>
              <w:rPr>
                <w:rFonts w:eastAsia="Times New Roman"/>
                <w:sz w:val="18"/>
                <w:szCs w:val="18"/>
              </w:rPr>
            </w:pPr>
            <w:r w:rsidRPr="004E61AD">
              <w:rPr>
                <w:spacing w:val="1"/>
                <w:sz w:val="18"/>
                <w:lang w:val="ru-RU"/>
              </w:rPr>
              <w:t>8</w:t>
            </w:r>
            <w:r w:rsidRPr="004E61AD">
              <w:rPr>
                <w:spacing w:val="1"/>
                <w:sz w:val="18"/>
              </w:rPr>
              <w:t>.</w:t>
            </w:r>
          </w:p>
        </w:tc>
        <w:tc>
          <w:tcPr>
            <w:tcW w:w="2268"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51"/>
              <w:contextualSpacing/>
              <w:rPr>
                <w:rFonts w:eastAsia="Times New Roman"/>
                <w:sz w:val="18"/>
                <w:szCs w:val="18"/>
                <w:lang w:val="ru-RU"/>
              </w:rPr>
            </w:pPr>
            <w:r w:rsidRPr="004E61AD">
              <w:rPr>
                <w:spacing w:val="-1"/>
                <w:sz w:val="18"/>
                <w:lang w:val="ru-RU"/>
              </w:rPr>
              <w:t>Улично-дорожная сеть</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51"/>
              <w:contextualSpacing/>
              <w:rPr>
                <w:rFonts w:eastAsia="Times New Roman"/>
                <w:sz w:val="18"/>
                <w:szCs w:val="18"/>
              </w:rPr>
            </w:pPr>
            <w:r w:rsidRPr="004E61AD">
              <w:rPr>
                <w:spacing w:val="-1"/>
                <w:sz w:val="18"/>
              </w:rPr>
              <w:t>Ж-1</w:t>
            </w:r>
          </w:p>
        </w:tc>
        <w:tc>
          <w:tcPr>
            <w:tcW w:w="5467" w:type="dxa"/>
            <w:gridSpan w:val="3"/>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476" w:right="355"/>
              <w:contextualSpacing/>
              <w:rPr>
                <w:spacing w:val="-1"/>
                <w:sz w:val="18"/>
                <w:lang w:val="ru-RU"/>
              </w:rPr>
            </w:pPr>
            <w:r w:rsidRPr="004E61AD">
              <w:rPr>
                <w:spacing w:val="-1"/>
                <w:sz w:val="18"/>
                <w:lang w:val="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E190F" w:rsidRPr="004E61AD" w:rsidRDefault="008E190F" w:rsidP="009E09FC">
            <w:pPr>
              <w:pStyle w:val="TableParagraph"/>
              <w:suppressAutoHyphens/>
              <w:ind w:left="476" w:right="355"/>
              <w:contextualSpacing/>
              <w:rPr>
                <w:spacing w:val="-1"/>
                <w:sz w:val="18"/>
                <w:lang w:val="ru-RU"/>
              </w:rPr>
            </w:pPr>
          </w:p>
          <w:p w:rsidR="008E190F" w:rsidRPr="004E61AD" w:rsidRDefault="008E190F" w:rsidP="009E09FC">
            <w:pPr>
              <w:pStyle w:val="TableParagraph"/>
              <w:suppressAutoHyphens/>
              <w:ind w:left="476" w:right="355"/>
              <w:contextualSpacing/>
              <w:rPr>
                <w:spacing w:val="-1"/>
                <w:sz w:val="18"/>
                <w:lang w:val="ru-RU"/>
              </w:rPr>
            </w:pPr>
          </w:p>
          <w:p w:rsidR="008E190F" w:rsidRPr="004E61AD" w:rsidRDefault="008E190F" w:rsidP="009E09FC">
            <w:pPr>
              <w:pStyle w:val="TableParagraph"/>
              <w:suppressAutoHyphens/>
              <w:ind w:left="476" w:right="355"/>
              <w:contextualSpacing/>
              <w:rPr>
                <w:rFonts w:eastAsia="Times New Roman"/>
                <w:sz w:val="18"/>
                <w:szCs w:val="18"/>
                <w:lang w:val="ru-RU"/>
              </w:rPr>
            </w:pPr>
          </w:p>
        </w:tc>
        <w:tc>
          <w:tcPr>
            <w:tcW w:w="709" w:type="dxa"/>
            <w:gridSpan w:val="3"/>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contextualSpacing/>
              <w:jc w:val="center"/>
              <w:rPr>
                <w:rFonts w:eastAsia="Times New Roman"/>
                <w:sz w:val="18"/>
                <w:szCs w:val="18"/>
                <w:lang w:val="ru-RU"/>
              </w:rPr>
            </w:pPr>
            <w:r w:rsidRPr="004E61AD">
              <w:rPr>
                <w:sz w:val="18"/>
                <w:lang w:val="ru-RU"/>
              </w:rPr>
              <w:t>12.0.1</w:t>
            </w:r>
          </w:p>
        </w:tc>
        <w:tc>
          <w:tcPr>
            <w:tcW w:w="5247"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a7"/>
              <w:numPr>
                <w:ilvl w:val="0"/>
                <w:numId w:val="15"/>
              </w:numPr>
              <w:tabs>
                <w:tab w:val="left" w:pos="284"/>
              </w:tabs>
              <w:suppressAutoHyphens/>
              <w:ind w:right="522"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73"/>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22B88" w:rsidRPr="004E61AD" w:rsidRDefault="00522B88" w:rsidP="00522B88">
            <w:pPr>
              <w:pStyle w:val="a7"/>
              <w:numPr>
                <w:ilvl w:val="0"/>
                <w:numId w:val="15"/>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22B88" w:rsidRPr="004E61AD" w:rsidRDefault="00522B88" w:rsidP="00522B88">
            <w:pPr>
              <w:pStyle w:val="a7"/>
              <w:numPr>
                <w:ilvl w:val="0"/>
                <w:numId w:val="16"/>
              </w:numPr>
              <w:tabs>
                <w:tab w:val="left" w:pos="208"/>
              </w:tabs>
              <w:suppressAutoHyphens/>
              <w:ind w:right="44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я</w:t>
            </w:r>
            <w:r w:rsidRPr="004E61AD">
              <w:rPr>
                <w:rFonts w:cs="Times New Roman"/>
                <w:spacing w:val="1"/>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1"/>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22B88" w:rsidRPr="004E61AD" w:rsidRDefault="00522B88" w:rsidP="00522B88">
            <w:pPr>
              <w:pStyle w:val="a7"/>
              <w:numPr>
                <w:ilvl w:val="0"/>
                <w:numId w:val="16"/>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22B88" w:rsidRPr="004E61AD" w:rsidRDefault="00522B88" w:rsidP="00522B88">
            <w:pPr>
              <w:pStyle w:val="a7"/>
              <w:numPr>
                <w:ilvl w:val="0"/>
                <w:numId w:val="17"/>
              </w:numPr>
              <w:tabs>
                <w:tab w:val="left" w:pos="284"/>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22B88" w:rsidRPr="004E61AD" w:rsidRDefault="00522B88" w:rsidP="00522B88">
            <w:pPr>
              <w:pStyle w:val="a7"/>
              <w:numPr>
                <w:ilvl w:val="0"/>
                <w:numId w:val="17"/>
              </w:numPr>
              <w:tabs>
                <w:tab w:val="left" w:pos="284"/>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 xml:space="preserve">участка </w:t>
            </w:r>
            <w:r w:rsidRPr="004E61AD">
              <w:rPr>
                <w:rFonts w:cs="Times New Roman"/>
                <w:sz w:val="18"/>
                <w:lang w:val="ru-RU"/>
              </w:rPr>
              <w:t>80%.</w:t>
            </w:r>
          </w:p>
          <w:p w:rsidR="008E190F" w:rsidRPr="004E61AD" w:rsidRDefault="008E190F" w:rsidP="008E190F">
            <w:pPr>
              <w:pStyle w:val="a7"/>
              <w:tabs>
                <w:tab w:val="left" w:pos="284"/>
              </w:tabs>
              <w:suppressAutoHyphens/>
              <w:ind w:left="284"/>
              <w:contextualSpacing/>
              <w:rPr>
                <w:rFonts w:cs="Times New Roman"/>
                <w:sz w:val="18"/>
                <w:szCs w:val="18"/>
                <w:lang w:val="ru-RU"/>
              </w:rPr>
            </w:pPr>
          </w:p>
        </w:tc>
      </w:tr>
      <w:tr w:rsidR="004E61AD" w:rsidRPr="004E61AD" w:rsidTr="00522B88">
        <w:trPr>
          <w:trHeight w:hRule="exact" w:val="2288"/>
        </w:trPr>
        <w:tc>
          <w:tcPr>
            <w:tcW w:w="541"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ind w:left="102"/>
              <w:contextualSpacing/>
              <w:rPr>
                <w:spacing w:val="1"/>
                <w:sz w:val="18"/>
                <w:lang w:val="ru-RU"/>
              </w:rPr>
            </w:pPr>
            <w:r w:rsidRPr="004E61AD">
              <w:rPr>
                <w:spacing w:val="1"/>
                <w:sz w:val="18"/>
                <w:lang w:val="ru-RU"/>
              </w:rPr>
              <w:t>9.</w:t>
            </w:r>
          </w:p>
        </w:tc>
        <w:tc>
          <w:tcPr>
            <w:tcW w:w="2268"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tabs>
                <w:tab w:val="left" w:pos="1327"/>
              </w:tabs>
              <w:suppressAutoHyphens/>
              <w:ind w:left="51" w:right="894"/>
              <w:contextualSpacing/>
              <w:rPr>
                <w:spacing w:val="-1"/>
                <w:sz w:val="18"/>
                <w:lang w:val="ru-RU"/>
              </w:rPr>
            </w:pPr>
            <w:r w:rsidRPr="004E61AD">
              <w:rPr>
                <w:spacing w:val="-1"/>
                <w:sz w:val="18"/>
              </w:rPr>
              <w:t>Связь.</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51"/>
              <w:contextualSpacing/>
              <w:rPr>
                <w:spacing w:val="-1"/>
                <w:sz w:val="18"/>
              </w:rPr>
            </w:pPr>
            <w:r w:rsidRPr="004E61AD">
              <w:rPr>
                <w:spacing w:val="-1"/>
                <w:sz w:val="18"/>
              </w:rPr>
              <w:t>Ж-1</w:t>
            </w:r>
          </w:p>
        </w:tc>
        <w:tc>
          <w:tcPr>
            <w:tcW w:w="5467" w:type="dxa"/>
            <w:gridSpan w:val="3"/>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476" w:right="355"/>
              <w:contextualSpacing/>
              <w:rPr>
                <w:spacing w:val="-1"/>
                <w:sz w:val="18"/>
                <w:lang w:val="ru-RU"/>
              </w:rPr>
            </w:pPr>
            <w:r w:rsidRPr="004E61AD">
              <w:rPr>
                <w:spacing w:val="-1"/>
                <w:sz w:val="18"/>
                <w:lang w:val="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contextualSpacing/>
              <w:jc w:val="center"/>
              <w:rPr>
                <w:sz w:val="18"/>
                <w:lang w:val="ru-RU"/>
              </w:rPr>
            </w:pPr>
            <w:r w:rsidRPr="004E61AD">
              <w:rPr>
                <w:sz w:val="18"/>
              </w:rPr>
              <w:t>6.8</w:t>
            </w:r>
          </w:p>
        </w:tc>
        <w:tc>
          <w:tcPr>
            <w:tcW w:w="5247"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22B88" w:rsidRPr="004E61AD" w:rsidRDefault="00522B88"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22B88" w:rsidRPr="004E61AD" w:rsidRDefault="00522B88"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22B88" w:rsidRPr="004E61AD" w:rsidRDefault="00522B88"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22B88" w:rsidRPr="004E61AD" w:rsidRDefault="00522B88" w:rsidP="00522B88">
            <w:pPr>
              <w:pStyle w:val="Iauiue"/>
              <w:suppressAutoHyphens/>
              <w:contextualSpacing/>
              <w:rPr>
                <w:sz w:val="18"/>
                <w:szCs w:val="18"/>
              </w:rPr>
            </w:pPr>
            <w:r w:rsidRPr="004E61AD">
              <w:rPr>
                <w:sz w:val="18"/>
                <w:szCs w:val="18"/>
              </w:rPr>
              <w:t xml:space="preserve"> 3. Максимальное количество этажей – 2. </w:t>
            </w:r>
          </w:p>
          <w:p w:rsidR="00522B88" w:rsidRPr="004E61AD" w:rsidRDefault="00522B88"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4E61AD" w:rsidRPr="004E61AD" w:rsidTr="00522B88">
        <w:trPr>
          <w:trHeight w:hRule="exact" w:val="2288"/>
        </w:trPr>
        <w:tc>
          <w:tcPr>
            <w:tcW w:w="541"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ind w:left="102"/>
              <w:contextualSpacing/>
              <w:rPr>
                <w:spacing w:val="1"/>
                <w:sz w:val="18"/>
                <w:lang w:val="ru-RU"/>
              </w:rPr>
            </w:pPr>
            <w:r w:rsidRPr="004E61AD">
              <w:rPr>
                <w:spacing w:val="1"/>
                <w:sz w:val="18"/>
                <w:lang w:val="ru-RU"/>
              </w:rPr>
              <w:t>10.</w:t>
            </w:r>
          </w:p>
        </w:tc>
        <w:tc>
          <w:tcPr>
            <w:tcW w:w="2268"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tabs>
                <w:tab w:val="left" w:pos="760"/>
              </w:tabs>
              <w:suppressAutoHyphens/>
              <w:ind w:left="51" w:right="91"/>
              <w:contextualSpacing/>
              <w:rPr>
                <w:spacing w:val="-1"/>
                <w:sz w:val="18"/>
                <w:lang w:val="ru-RU"/>
              </w:rPr>
            </w:pPr>
            <w:r w:rsidRPr="004E61AD">
              <w:rPr>
                <w:spacing w:val="-1"/>
                <w:sz w:val="18"/>
                <w:lang w:val="ru-RU"/>
              </w:rPr>
              <w:t>Специальная деятелность</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51"/>
              <w:contextualSpacing/>
              <w:rPr>
                <w:spacing w:val="-1"/>
                <w:sz w:val="18"/>
                <w:lang w:val="ru-RU"/>
              </w:rPr>
            </w:pPr>
            <w:r w:rsidRPr="004E61AD">
              <w:rPr>
                <w:spacing w:val="-1"/>
                <w:sz w:val="18"/>
                <w:lang w:val="ru-RU"/>
              </w:rPr>
              <w:t>Ж-1</w:t>
            </w:r>
          </w:p>
        </w:tc>
        <w:tc>
          <w:tcPr>
            <w:tcW w:w="5467" w:type="dxa"/>
            <w:gridSpan w:val="3"/>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aff7"/>
              <w:widowControl w:val="0"/>
              <w:suppressAutoHyphens/>
              <w:ind w:left="476"/>
              <w:contextualSpacing/>
              <w:jc w:val="both"/>
              <w:rPr>
                <w:rFonts w:ascii="Times New Roman" w:hAnsi="Times New Roman"/>
                <w:spacing w:val="-1"/>
                <w:sz w:val="18"/>
                <w:szCs w:val="18"/>
                <w:lang w:val="ru-RU"/>
              </w:rPr>
            </w:pPr>
            <w:r w:rsidRPr="004E61AD">
              <w:rPr>
                <w:rFonts w:ascii="Times New Roman" w:hAnsi="Times New Roman"/>
                <w:sz w:val="18"/>
                <w:szCs w:val="18"/>
                <w:lang w:val="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contextualSpacing/>
              <w:jc w:val="center"/>
              <w:rPr>
                <w:sz w:val="18"/>
                <w:lang w:val="ru-RU"/>
              </w:rPr>
            </w:pPr>
            <w:r w:rsidRPr="004E61AD">
              <w:rPr>
                <w:sz w:val="18"/>
                <w:lang w:val="ru-RU"/>
              </w:rPr>
              <w:t>12.2</w:t>
            </w:r>
          </w:p>
        </w:tc>
        <w:tc>
          <w:tcPr>
            <w:tcW w:w="5247"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22B88" w:rsidRPr="004E61AD" w:rsidRDefault="00522B88"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22B88" w:rsidRPr="004E61AD" w:rsidRDefault="00522B88"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22B88" w:rsidRPr="004E61AD" w:rsidRDefault="00522B88"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22B88" w:rsidRPr="004E61AD" w:rsidRDefault="00522B88" w:rsidP="00522B88">
            <w:pPr>
              <w:pStyle w:val="Iauiue"/>
              <w:suppressAutoHyphens/>
              <w:contextualSpacing/>
              <w:rPr>
                <w:sz w:val="18"/>
                <w:szCs w:val="18"/>
              </w:rPr>
            </w:pPr>
            <w:r w:rsidRPr="004E61AD">
              <w:rPr>
                <w:sz w:val="18"/>
                <w:szCs w:val="18"/>
              </w:rPr>
              <w:t xml:space="preserve"> 3. Максимальное количество этажей – 2. </w:t>
            </w:r>
          </w:p>
          <w:p w:rsidR="00522B88" w:rsidRPr="004E61AD" w:rsidRDefault="00522B88"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4E61AD" w:rsidRPr="004E61AD" w:rsidTr="00522B88">
        <w:trPr>
          <w:trHeight w:val="293"/>
        </w:trPr>
        <w:tc>
          <w:tcPr>
            <w:tcW w:w="14940" w:type="dxa"/>
            <w:gridSpan w:val="11"/>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476"/>
              <w:contextualSpacing/>
              <w:rPr>
                <w:rFonts w:eastAsia="Times New Roman"/>
                <w:sz w:val="20"/>
                <w:szCs w:val="20"/>
                <w:lang w:val="ru-RU"/>
              </w:rPr>
            </w:pPr>
            <w:r w:rsidRPr="004E61AD">
              <w:rPr>
                <w:b/>
                <w:sz w:val="20"/>
                <w:lang w:val="ru-RU"/>
              </w:rPr>
              <w:t>ВСПОМОГАТЕЛЬНЫЕ</w:t>
            </w:r>
            <w:r w:rsidRPr="004E61AD">
              <w:rPr>
                <w:b/>
                <w:spacing w:val="-16"/>
                <w:sz w:val="20"/>
                <w:lang w:val="ru-RU"/>
              </w:rPr>
              <w:t xml:space="preserve"> </w:t>
            </w:r>
            <w:r w:rsidRPr="004E61AD">
              <w:rPr>
                <w:b/>
                <w:sz w:val="20"/>
                <w:lang w:val="ru-RU"/>
              </w:rPr>
              <w:t>ВИДЫ</w:t>
            </w:r>
            <w:r w:rsidRPr="004E61AD">
              <w:rPr>
                <w:b/>
                <w:spacing w:val="-15"/>
                <w:sz w:val="20"/>
                <w:lang w:val="ru-RU"/>
              </w:rPr>
              <w:t xml:space="preserve"> </w:t>
            </w:r>
            <w:r w:rsidRPr="004E61AD">
              <w:rPr>
                <w:b/>
                <w:spacing w:val="-1"/>
                <w:sz w:val="20"/>
                <w:lang w:val="ru-RU"/>
              </w:rPr>
              <w:t>РАЗРЕШЁННОГО</w:t>
            </w:r>
            <w:r w:rsidRPr="004E61AD">
              <w:rPr>
                <w:b/>
                <w:spacing w:val="-14"/>
                <w:sz w:val="20"/>
                <w:lang w:val="ru-RU"/>
              </w:rPr>
              <w:t xml:space="preserve"> </w:t>
            </w:r>
            <w:r w:rsidRPr="004E61AD">
              <w:rPr>
                <w:b/>
                <w:sz w:val="20"/>
                <w:lang w:val="ru-RU"/>
              </w:rPr>
              <w:t>ИСПОЛЬЗОВАНИЯ</w:t>
            </w:r>
            <w:r w:rsidRPr="004E61AD">
              <w:rPr>
                <w:b/>
                <w:spacing w:val="-16"/>
                <w:sz w:val="20"/>
                <w:lang w:val="ru-RU"/>
              </w:rPr>
              <w:t xml:space="preserve"> </w:t>
            </w:r>
            <w:r w:rsidRPr="004E61AD">
              <w:rPr>
                <w:b/>
                <w:spacing w:val="-1"/>
                <w:sz w:val="20"/>
                <w:lang w:val="ru-RU"/>
              </w:rPr>
              <w:t>ЗОНЫ</w:t>
            </w:r>
            <w:r w:rsidRPr="004E61AD">
              <w:rPr>
                <w:b/>
                <w:spacing w:val="-14"/>
                <w:sz w:val="20"/>
                <w:lang w:val="ru-RU"/>
              </w:rPr>
              <w:t xml:space="preserve"> </w:t>
            </w:r>
            <w:r w:rsidRPr="004E61AD">
              <w:rPr>
                <w:b/>
                <w:spacing w:val="1"/>
                <w:sz w:val="20"/>
                <w:lang w:val="ru-RU"/>
              </w:rPr>
              <w:t>«Ж-1»</w:t>
            </w:r>
          </w:p>
        </w:tc>
      </w:tr>
      <w:tr w:rsidR="004E61AD" w:rsidRPr="004E61AD" w:rsidTr="00522B88">
        <w:trPr>
          <w:trHeight w:hRule="exact" w:val="1861"/>
        </w:trPr>
        <w:tc>
          <w:tcPr>
            <w:tcW w:w="541"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ind w:left="102"/>
              <w:contextualSpacing/>
              <w:rPr>
                <w:rFonts w:eastAsia="Times New Roman"/>
                <w:sz w:val="18"/>
                <w:szCs w:val="18"/>
              </w:rPr>
            </w:pPr>
            <w:r w:rsidRPr="004E61AD">
              <w:rPr>
                <w:spacing w:val="1"/>
                <w:sz w:val="18"/>
              </w:rPr>
              <w:t>1.</w:t>
            </w:r>
          </w:p>
        </w:tc>
        <w:tc>
          <w:tcPr>
            <w:tcW w:w="2268"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476" w:right="64"/>
              <w:contextualSpacing/>
              <w:rPr>
                <w:rFonts w:eastAsia="Times New Roman"/>
                <w:sz w:val="18"/>
                <w:szCs w:val="18"/>
              </w:rPr>
            </w:pPr>
            <w:r w:rsidRPr="004E61AD">
              <w:rPr>
                <w:spacing w:val="-1"/>
                <w:sz w:val="18"/>
              </w:rPr>
              <w:t>Обслуживание жилой застройки</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51"/>
              <w:contextualSpacing/>
              <w:rPr>
                <w:rFonts w:eastAsia="Times New Roman"/>
                <w:sz w:val="18"/>
                <w:szCs w:val="18"/>
              </w:rPr>
            </w:pPr>
            <w:r w:rsidRPr="004E61AD">
              <w:rPr>
                <w:spacing w:val="-1"/>
                <w:sz w:val="18"/>
              </w:rPr>
              <w:t>Ж-1</w:t>
            </w:r>
          </w:p>
        </w:tc>
        <w:tc>
          <w:tcPr>
            <w:tcW w:w="5387" w:type="dxa"/>
            <w:gridSpan w:val="2"/>
            <w:tcBorders>
              <w:top w:val="single" w:sz="6" w:space="0" w:color="000000"/>
              <w:left w:val="single" w:sz="6" w:space="0" w:color="000000"/>
              <w:bottom w:val="single" w:sz="6" w:space="0" w:color="000000"/>
              <w:right w:val="single" w:sz="6" w:space="0" w:color="000000"/>
            </w:tcBorders>
          </w:tcPr>
          <w:p w:rsidR="00522B88" w:rsidRPr="004E61AD" w:rsidRDefault="00522B88" w:rsidP="009E09FC">
            <w:pPr>
              <w:pStyle w:val="TableParagraph"/>
              <w:suppressAutoHyphens/>
              <w:ind w:left="476" w:right="132" w:firstLine="33"/>
              <w:contextualSpacing/>
              <w:rPr>
                <w:spacing w:val="-1"/>
                <w:sz w:val="18"/>
                <w:lang w:val="ru-RU"/>
              </w:rPr>
            </w:pPr>
            <w:r w:rsidRPr="004E61AD">
              <w:rPr>
                <w:spacing w:val="-1"/>
                <w:sz w:val="18"/>
                <w:lang w:val="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522B88" w:rsidRPr="004E61AD" w:rsidRDefault="00522B88" w:rsidP="009E09FC">
            <w:pPr>
              <w:pStyle w:val="TableParagraph"/>
              <w:suppressAutoHyphens/>
              <w:ind w:left="476" w:right="171"/>
              <w:contextualSpacing/>
              <w:rPr>
                <w:rFonts w:eastAsia="Times New Roman"/>
                <w:sz w:val="18"/>
                <w:szCs w:val="18"/>
                <w:lang w:val="ru-RU"/>
              </w:rPr>
            </w:pPr>
          </w:p>
          <w:p w:rsidR="00522B88" w:rsidRPr="004E61AD" w:rsidRDefault="00522B88" w:rsidP="009E09FC">
            <w:pPr>
              <w:pStyle w:val="TableParagraph"/>
              <w:suppressAutoHyphens/>
              <w:ind w:left="476" w:right="171"/>
              <w:contextualSpacing/>
              <w:rPr>
                <w:rFonts w:eastAsia="Times New Roman"/>
                <w:sz w:val="18"/>
                <w:szCs w:val="18"/>
                <w:lang w:val="ru-RU"/>
              </w:rPr>
            </w:pPr>
          </w:p>
        </w:tc>
        <w:tc>
          <w:tcPr>
            <w:tcW w:w="710" w:type="dxa"/>
            <w:gridSpan w:val="2"/>
            <w:tcBorders>
              <w:top w:val="single" w:sz="6" w:space="0" w:color="000000"/>
              <w:left w:val="single" w:sz="6" w:space="0" w:color="000000"/>
              <w:bottom w:val="single" w:sz="6" w:space="0" w:color="000000"/>
              <w:right w:val="single" w:sz="6" w:space="0" w:color="000000"/>
            </w:tcBorders>
          </w:tcPr>
          <w:p w:rsidR="00522B88" w:rsidRPr="004E61AD" w:rsidRDefault="00522B88" w:rsidP="00522B88">
            <w:pPr>
              <w:pStyle w:val="TableParagraph"/>
              <w:suppressAutoHyphens/>
              <w:contextualSpacing/>
              <w:jc w:val="center"/>
              <w:rPr>
                <w:rFonts w:eastAsia="Times New Roman"/>
                <w:sz w:val="18"/>
                <w:szCs w:val="18"/>
              </w:rPr>
            </w:pPr>
            <w:r w:rsidRPr="004E61AD">
              <w:rPr>
                <w:sz w:val="18"/>
              </w:rPr>
              <w:t>2.7</w:t>
            </w:r>
          </w:p>
          <w:p w:rsidR="00522B88" w:rsidRPr="004E61AD" w:rsidRDefault="00522B88" w:rsidP="00522B88">
            <w:pPr>
              <w:pStyle w:val="TableParagraph"/>
              <w:suppressAutoHyphens/>
              <w:contextualSpacing/>
              <w:rPr>
                <w:rFonts w:eastAsia="Times New Roman"/>
                <w:sz w:val="18"/>
                <w:szCs w:val="18"/>
              </w:rPr>
            </w:pPr>
          </w:p>
          <w:p w:rsidR="00522B88" w:rsidRPr="004E61AD" w:rsidRDefault="00522B88" w:rsidP="00522B88">
            <w:pPr>
              <w:pStyle w:val="TableParagraph"/>
              <w:suppressAutoHyphens/>
              <w:contextualSpacing/>
              <w:rPr>
                <w:rFonts w:eastAsia="Times New Roman"/>
                <w:sz w:val="18"/>
                <w:szCs w:val="18"/>
              </w:rPr>
            </w:pPr>
          </w:p>
          <w:p w:rsidR="00522B88" w:rsidRPr="004E61AD" w:rsidRDefault="00522B88" w:rsidP="00522B88">
            <w:pPr>
              <w:pStyle w:val="TableParagraph"/>
              <w:suppressAutoHyphens/>
              <w:contextualSpacing/>
              <w:rPr>
                <w:rFonts w:eastAsia="Times New Roman"/>
                <w:sz w:val="18"/>
                <w:szCs w:val="18"/>
              </w:rPr>
            </w:pPr>
          </w:p>
          <w:p w:rsidR="00522B88" w:rsidRPr="004E61AD" w:rsidRDefault="00522B88" w:rsidP="00522B88">
            <w:pPr>
              <w:pStyle w:val="TableParagraph"/>
              <w:suppressAutoHyphens/>
              <w:contextualSpacing/>
              <w:rPr>
                <w:rFonts w:eastAsia="Times New Roman"/>
                <w:sz w:val="18"/>
                <w:szCs w:val="18"/>
              </w:rPr>
            </w:pPr>
          </w:p>
          <w:p w:rsidR="00522B88" w:rsidRPr="004E61AD" w:rsidRDefault="00522B88" w:rsidP="00522B88">
            <w:pPr>
              <w:pStyle w:val="TableParagraph"/>
              <w:suppressAutoHyphens/>
              <w:contextualSpacing/>
              <w:rPr>
                <w:rFonts w:eastAsia="Times New Roman"/>
                <w:sz w:val="18"/>
                <w:szCs w:val="18"/>
              </w:rPr>
            </w:pPr>
          </w:p>
          <w:p w:rsidR="00522B88" w:rsidRPr="004E61AD" w:rsidRDefault="00522B88" w:rsidP="00522B88">
            <w:pPr>
              <w:pStyle w:val="TableParagraph"/>
              <w:suppressAutoHyphens/>
              <w:contextualSpacing/>
              <w:rPr>
                <w:rFonts w:eastAsia="Times New Roman"/>
                <w:sz w:val="18"/>
                <w:szCs w:val="18"/>
              </w:rPr>
            </w:pPr>
          </w:p>
          <w:p w:rsidR="00522B88" w:rsidRPr="004E61AD" w:rsidRDefault="00522B88" w:rsidP="00522B88">
            <w:pPr>
              <w:pStyle w:val="TableParagraph"/>
              <w:suppressAutoHyphens/>
              <w:contextualSpacing/>
              <w:rPr>
                <w:rFonts w:eastAsia="Times New Roman"/>
                <w:sz w:val="18"/>
                <w:szCs w:val="18"/>
                <w:lang w:val="ru-RU"/>
              </w:rPr>
            </w:pPr>
          </w:p>
          <w:p w:rsidR="00522B88" w:rsidRPr="004E61AD" w:rsidRDefault="00522B88" w:rsidP="00522B88">
            <w:pPr>
              <w:pStyle w:val="TableParagraph"/>
              <w:suppressAutoHyphens/>
              <w:contextualSpacing/>
              <w:rPr>
                <w:rFonts w:eastAsia="Times New Roman"/>
                <w:sz w:val="18"/>
                <w:szCs w:val="18"/>
                <w:lang w:val="ru-RU"/>
              </w:rPr>
            </w:pPr>
          </w:p>
          <w:p w:rsidR="00522B88" w:rsidRPr="004E61AD" w:rsidRDefault="00522B88" w:rsidP="00522B88">
            <w:pPr>
              <w:pStyle w:val="TableParagraph"/>
              <w:suppressAutoHyphens/>
              <w:contextualSpacing/>
              <w:jc w:val="center"/>
              <w:rPr>
                <w:rFonts w:eastAsia="Times New Roman"/>
                <w:sz w:val="18"/>
                <w:szCs w:val="18"/>
                <w:lang w:val="ru-RU"/>
              </w:rPr>
            </w:pPr>
          </w:p>
        </w:tc>
        <w:tc>
          <w:tcPr>
            <w:tcW w:w="5326" w:type="dxa"/>
            <w:gridSpan w:val="3"/>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a7"/>
              <w:numPr>
                <w:ilvl w:val="0"/>
                <w:numId w:val="18"/>
              </w:numPr>
              <w:tabs>
                <w:tab w:val="left" w:pos="284"/>
              </w:tabs>
              <w:suppressAutoHyphens/>
              <w:ind w:right="522"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73"/>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22B88" w:rsidRPr="004E61AD" w:rsidRDefault="00522B88" w:rsidP="00522B88">
            <w:pPr>
              <w:pStyle w:val="a7"/>
              <w:numPr>
                <w:ilvl w:val="0"/>
                <w:numId w:val="18"/>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22B88" w:rsidRPr="004E61AD" w:rsidRDefault="00522B88" w:rsidP="00522B88">
            <w:pPr>
              <w:pStyle w:val="a7"/>
              <w:numPr>
                <w:ilvl w:val="0"/>
                <w:numId w:val="19"/>
              </w:numPr>
              <w:tabs>
                <w:tab w:val="left" w:pos="208"/>
              </w:tabs>
              <w:suppressAutoHyphens/>
              <w:ind w:right="44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я</w:t>
            </w:r>
            <w:r w:rsidRPr="004E61AD">
              <w:rPr>
                <w:rFonts w:cs="Times New Roman"/>
                <w:spacing w:val="1"/>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1"/>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22B88" w:rsidRPr="004E61AD" w:rsidRDefault="00522B88" w:rsidP="00522B88">
            <w:pPr>
              <w:pStyle w:val="a7"/>
              <w:numPr>
                <w:ilvl w:val="0"/>
                <w:numId w:val="19"/>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22B88" w:rsidRPr="004E61AD" w:rsidRDefault="00522B88" w:rsidP="00522B88">
            <w:pPr>
              <w:pStyle w:val="a7"/>
              <w:numPr>
                <w:ilvl w:val="0"/>
                <w:numId w:val="20"/>
              </w:numPr>
              <w:tabs>
                <w:tab w:val="left" w:pos="284"/>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22B88" w:rsidRPr="004E61AD" w:rsidRDefault="00522B88" w:rsidP="00522B88">
            <w:pPr>
              <w:pStyle w:val="a7"/>
              <w:numPr>
                <w:ilvl w:val="0"/>
                <w:numId w:val="20"/>
              </w:numPr>
              <w:tabs>
                <w:tab w:val="left" w:pos="285"/>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3"/>
                <w:sz w:val="18"/>
                <w:lang w:val="ru-RU"/>
              </w:rPr>
              <w:t xml:space="preserve"> </w:t>
            </w:r>
            <w:r w:rsidRPr="004E61AD">
              <w:rPr>
                <w:rFonts w:cs="Times New Roman"/>
                <w:sz w:val="18"/>
                <w:lang w:val="ru-RU"/>
              </w:rPr>
              <w:t>80%.</w:t>
            </w:r>
          </w:p>
        </w:tc>
      </w:tr>
      <w:tr w:rsidR="004E61AD" w:rsidRPr="004E61AD" w:rsidTr="00522B88">
        <w:trPr>
          <w:trHeight w:hRule="exact" w:val="2479"/>
        </w:trPr>
        <w:tc>
          <w:tcPr>
            <w:tcW w:w="541"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ind w:left="102"/>
              <w:contextualSpacing/>
              <w:rPr>
                <w:rFonts w:eastAsia="Times New Roman"/>
                <w:sz w:val="18"/>
                <w:szCs w:val="18"/>
              </w:rPr>
            </w:pPr>
            <w:r w:rsidRPr="004E61AD">
              <w:rPr>
                <w:spacing w:val="1"/>
                <w:sz w:val="18"/>
              </w:rPr>
              <w:t>2.</w:t>
            </w:r>
          </w:p>
        </w:tc>
        <w:tc>
          <w:tcPr>
            <w:tcW w:w="2268"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476"/>
              <w:contextualSpacing/>
              <w:rPr>
                <w:rFonts w:eastAsia="Times New Roman"/>
                <w:sz w:val="18"/>
                <w:szCs w:val="18"/>
                <w:lang w:val="ru-RU"/>
              </w:rPr>
            </w:pPr>
            <w:r w:rsidRPr="004E61AD">
              <w:rPr>
                <w:sz w:val="18"/>
                <w:lang w:val="ru-RU"/>
              </w:rPr>
              <w:t>Обеспечение занятий спортом в помещениях</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51"/>
              <w:contextualSpacing/>
              <w:rPr>
                <w:rFonts w:eastAsia="Times New Roman"/>
                <w:sz w:val="18"/>
                <w:szCs w:val="18"/>
              </w:rPr>
            </w:pPr>
            <w:r w:rsidRPr="004E61AD">
              <w:rPr>
                <w:spacing w:val="-1"/>
                <w:sz w:val="18"/>
              </w:rPr>
              <w:t>Ж-1</w:t>
            </w:r>
          </w:p>
        </w:tc>
        <w:tc>
          <w:tcPr>
            <w:tcW w:w="5387"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476" w:right="136"/>
              <w:contextualSpacing/>
              <w:rPr>
                <w:rFonts w:eastAsia="Times New Roman"/>
                <w:sz w:val="18"/>
                <w:szCs w:val="18"/>
                <w:lang w:val="ru-RU"/>
              </w:rPr>
            </w:pPr>
            <w:r w:rsidRPr="004E61AD">
              <w:rPr>
                <w:spacing w:val="-1"/>
                <w:sz w:val="18"/>
                <w:lang w:val="ru-RU"/>
              </w:rPr>
              <w:t>Размещение спортивных клубов, спортивных залов, бассейнов, физкультурно-оздоровительных комплексов в зданиях и сооружениях</w:t>
            </w:r>
          </w:p>
        </w:tc>
        <w:tc>
          <w:tcPr>
            <w:tcW w:w="710"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contextualSpacing/>
              <w:jc w:val="center"/>
              <w:rPr>
                <w:rFonts w:eastAsia="Times New Roman"/>
                <w:sz w:val="18"/>
                <w:szCs w:val="18"/>
                <w:lang w:val="ru-RU"/>
              </w:rPr>
            </w:pPr>
            <w:r w:rsidRPr="004E61AD">
              <w:rPr>
                <w:sz w:val="18"/>
              </w:rPr>
              <w:t>5.1</w:t>
            </w:r>
            <w:r w:rsidRPr="004E61AD">
              <w:rPr>
                <w:sz w:val="18"/>
                <w:lang w:val="ru-RU"/>
              </w:rPr>
              <w:t>.2</w:t>
            </w:r>
          </w:p>
        </w:tc>
        <w:tc>
          <w:tcPr>
            <w:tcW w:w="5326" w:type="dxa"/>
            <w:gridSpan w:val="3"/>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ind w:left="102" w:right="278"/>
              <w:contextualSpacing/>
              <w:rPr>
                <w:rFonts w:eastAsia="Times New Roman"/>
                <w:sz w:val="18"/>
                <w:szCs w:val="18"/>
                <w:lang w:val="ru-RU"/>
              </w:rPr>
            </w:pPr>
            <w:r w:rsidRPr="004E61AD">
              <w:rPr>
                <w:sz w:val="18"/>
                <w:lang w:val="ru-RU"/>
              </w:rPr>
              <w:t>1.</w:t>
            </w:r>
            <w:r w:rsidRPr="004E61AD">
              <w:rPr>
                <w:spacing w:val="1"/>
                <w:sz w:val="18"/>
                <w:lang w:val="ru-RU"/>
              </w:rPr>
              <w:t xml:space="preserve"> </w:t>
            </w:r>
            <w:r w:rsidRPr="004E61AD">
              <w:rPr>
                <w:spacing w:val="-1"/>
                <w:sz w:val="18"/>
                <w:lang w:val="ru-RU"/>
              </w:rPr>
              <w:t>Предельные размеры земельных</w:t>
            </w:r>
            <w:r w:rsidRPr="004E61AD">
              <w:rPr>
                <w:spacing w:val="1"/>
                <w:sz w:val="18"/>
                <w:lang w:val="ru-RU"/>
              </w:rPr>
              <w:t xml:space="preserve"> </w:t>
            </w:r>
            <w:r w:rsidRPr="004E61AD">
              <w:rPr>
                <w:spacing w:val="-1"/>
                <w:sz w:val="18"/>
                <w:lang w:val="ru-RU"/>
              </w:rPr>
              <w:t>участков,</w:t>
            </w:r>
            <w:r w:rsidRPr="004E61AD">
              <w:rPr>
                <w:sz w:val="18"/>
                <w:lang w:val="ru-RU"/>
              </w:rPr>
              <w:t xml:space="preserve"> </w:t>
            </w:r>
            <w:r w:rsidRPr="004E61AD">
              <w:rPr>
                <w:spacing w:val="-1"/>
                <w:sz w:val="18"/>
                <w:lang w:val="ru-RU"/>
              </w:rPr>
              <w:t>предельные параметры</w:t>
            </w:r>
            <w:r w:rsidRPr="004E61AD">
              <w:rPr>
                <w:spacing w:val="59"/>
                <w:sz w:val="18"/>
                <w:lang w:val="ru-RU"/>
              </w:rPr>
              <w:t xml:space="preserve"> </w:t>
            </w:r>
            <w:r w:rsidRPr="004E61AD">
              <w:rPr>
                <w:spacing w:val="-1"/>
                <w:sz w:val="18"/>
                <w:lang w:val="ru-RU"/>
              </w:rPr>
              <w:t>разрешенного</w:t>
            </w:r>
            <w:r w:rsidRPr="004E61AD">
              <w:rPr>
                <w:spacing w:val="1"/>
                <w:sz w:val="18"/>
                <w:lang w:val="ru-RU"/>
              </w:rPr>
              <w:t xml:space="preserve"> </w:t>
            </w:r>
            <w:r w:rsidRPr="004E61AD">
              <w:rPr>
                <w:spacing w:val="-1"/>
                <w:sz w:val="18"/>
                <w:lang w:val="ru-RU"/>
              </w:rPr>
              <w:t>строительства.</w:t>
            </w:r>
          </w:p>
          <w:p w:rsidR="00522B88" w:rsidRPr="004E61AD" w:rsidRDefault="00522B88" w:rsidP="00522B88">
            <w:pPr>
              <w:pStyle w:val="TableParagraph"/>
              <w:suppressAutoHyphens/>
              <w:ind w:left="102" w:right="1976"/>
              <w:contextualSpacing/>
              <w:rPr>
                <w:rFonts w:eastAsia="Times New Roman"/>
                <w:sz w:val="18"/>
                <w:szCs w:val="18"/>
                <w:lang w:val="ru-RU"/>
              </w:rPr>
            </w:pPr>
            <w:r w:rsidRPr="004E61AD">
              <w:rPr>
                <w:sz w:val="18"/>
                <w:lang w:val="ru-RU"/>
              </w:rPr>
              <w:t>1.1</w:t>
            </w:r>
            <w:r w:rsidRPr="004E61AD">
              <w:rPr>
                <w:spacing w:val="-1"/>
                <w:sz w:val="18"/>
                <w:lang w:val="ru-RU"/>
              </w:rPr>
              <w:t xml:space="preserve"> Размеры</w:t>
            </w:r>
            <w:r w:rsidRPr="004E61AD">
              <w:rPr>
                <w:sz w:val="18"/>
                <w:lang w:val="ru-RU"/>
              </w:rPr>
              <w:t xml:space="preserve"> </w:t>
            </w:r>
            <w:r w:rsidRPr="004E61AD">
              <w:rPr>
                <w:spacing w:val="45"/>
                <w:sz w:val="18"/>
                <w:lang w:val="ru-RU"/>
              </w:rPr>
              <w:t xml:space="preserve"> </w:t>
            </w:r>
            <w:r w:rsidRPr="004E61AD">
              <w:rPr>
                <w:spacing w:val="-1"/>
                <w:sz w:val="18"/>
                <w:lang w:val="ru-RU"/>
              </w:rPr>
              <w:t>земельных</w:t>
            </w:r>
            <w:r w:rsidRPr="004E61AD">
              <w:rPr>
                <w:sz w:val="18"/>
                <w:lang w:val="ru-RU"/>
              </w:rPr>
              <w:t xml:space="preserve"> </w:t>
            </w:r>
            <w:r w:rsidRPr="004E61AD">
              <w:rPr>
                <w:spacing w:val="2"/>
                <w:sz w:val="18"/>
                <w:lang w:val="ru-RU"/>
              </w:rPr>
              <w:t xml:space="preserve"> </w:t>
            </w:r>
            <w:r w:rsidRPr="004E61AD">
              <w:rPr>
                <w:spacing w:val="-1"/>
                <w:sz w:val="18"/>
                <w:lang w:val="ru-RU"/>
              </w:rPr>
              <w:t>участков принимают</w:t>
            </w:r>
            <w:r w:rsidRPr="004E61AD">
              <w:rPr>
                <w:spacing w:val="29"/>
                <w:sz w:val="18"/>
                <w:lang w:val="ru-RU"/>
              </w:rPr>
              <w:t xml:space="preserve"> </w:t>
            </w:r>
            <w:r w:rsidRPr="004E61AD">
              <w:rPr>
                <w:spacing w:val="-1"/>
                <w:sz w:val="18"/>
                <w:lang w:val="ru-RU"/>
              </w:rPr>
              <w:t>минимальный</w:t>
            </w:r>
            <w:r w:rsidRPr="004E61AD">
              <w:rPr>
                <w:sz w:val="18"/>
                <w:lang w:val="ru-RU"/>
              </w:rPr>
              <w:t xml:space="preserve"> </w:t>
            </w:r>
            <w:r w:rsidRPr="004E61AD">
              <w:rPr>
                <w:spacing w:val="-1"/>
                <w:sz w:val="18"/>
                <w:lang w:val="ru-RU"/>
              </w:rPr>
              <w:t>/максимальный:</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sz w:val="20"/>
                <w:lang w:val="ru-RU"/>
              </w:rPr>
              <w:t>-</w:t>
            </w:r>
            <w:r w:rsidRPr="004E61AD">
              <w:rPr>
                <w:spacing w:val="48"/>
                <w:sz w:val="20"/>
                <w:lang w:val="ru-RU"/>
              </w:rPr>
              <w:t xml:space="preserve"> </w:t>
            </w:r>
            <w:r w:rsidRPr="004E61AD">
              <w:rPr>
                <w:spacing w:val="-1"/>
                <w:sz w:val="18"/>
                <w:lang w:val="ru-RU"/>
              </w:rPr>
              <w:t>для</w:t>
            </w:r>
            <w:r w:rsidRPr="004E61AD">
              <w:rPr>
                <w:sz w:val="18"/>
                <w:lang w:val="ru-RU"/>
              </w:rPr>
              <w:t xml:space="preserve"> </w:t>
            </w:r>
            <w:r w:rsidRPr="004E61AD">
              <w:rPr>
                <w:spacing w:val="1"/>
                <w:sz w:val="18"/>
                <w:lang w:val="ru-RU"/>
              </w:rPr>
              <w:t xml:space="preserve"> </w:t>
            </w:r>
            <w:r w:rsidRPr="004E61AD">
              <w:rPr>
                <w:spacing w:val="-1"/>
                <w:sz w:val="18"/>
                <w:lang w:val="ru-RU"/>
              </w:rPr>
              <w:t>плоскостных спортивных сооружений</w:t>
            </w:r>
            <w:r w:rsidRPr="004E61AD">
              <w:rPr>
                <w:sz w:val="18"/>
                <w:lang w:val="ru-RU"/>
              </w:rPr>
              <w:t xml:space="preserve">  0,7</w:t>
            </w:r>
            <w:r w:rsidRPr="004E61AD">
              <w:rPr>
                <w:spacing w:val="5"/>
                <w:sz w:val="18"/>
                <w:lang w:val="ru-RU"/>
              </w:rPr>
              <w:t xml:space="preserve"> </w:t>
            </w:r>
            <w:r w:rsidRPr="004E61AD">
              <w:rPr>
                <w:sz w:val="18"/>
                <w:lang w:val="ru-RU"/>
              </w:rPr>
              <w:t>/</w:t>
            </w:r>
            <w:r w:rsidRPr="004E61AD">
              <w:rPr>
                <w:spacing w:val="-2"/>
                <w:sz w:val="18"/>
                <w:lang w:val="ru-RU"/>
              </w:rPr>
              <w:t xml:space="preserve"> </w:t>
            </w:r>
            <w:r w:rsidRPr="004E61AD">
              <w:rPr>
                <w:sz w:val="18"/>
                <w:lang w:val="ru-RU"/>
              </w:rPr>
              <w:t>0,9га</w:t>
            </w:r>
            <w:r w:rsidRPr="004E61AD">
              <w:rPr>
                <w:spacing w:val="-1"/>
                <w:sz w:val="18"/>
                <w:lang w:val="ru-RU"/>
              </w:rPr>
              <w:t xml:space="preserve"> </w:t>
            </w:r>
            <w:r w:rsidRPr="004E61AD">
              <w:rPr>
                <w:sz w:val="18"/>
                <w:lang w:val="ru-RU"/>
              </w:rPr>
              <w:t>на</w:t>
            </w:r>
            <w:r w:rsidRPr="004E61AD">
              <w:rPr>
                <w:spacing w:val="44"/>
                <w:sz w:val="18"/>
                <w:lang w:val="ru-RU"/>
              </w:rPr>
              <w:t xml:space="preserve"> </w:t>
            </w:r>
            <w:r w:rsidRPr="004E61AD">
              <w:rPr>
                <w:spacing w:val="-1"/>
                <w:sz w:val="18"/>
                <w:lang w:val="ru-RU"/>
              </w:rPr>
              <w:t>объект</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sz w:val="18"/>
                <w:lang w:val="ru-RU"/>
              </w:rPr>
              <w:t xml:space="preserve">2. </w:t>
            </w:r>
            <w:r w:rsidRPr="004E61AD">
              <w:rPr>
                <w:spacing w:val="-1"/>
                <w:sz w:val="18"/>
                <w:lang w:val="ru-RU"/>
              </w:rPr>
              <w:t>Минимальный</w:t>
            </w:r>
            <w:r w:rsidRPr="004E61AD">
              <w:rPr>
                <w:sz w:val="18"/>
                <w:lang w:val="ru-RU"/>
              </w:rPr>
              <w:t xml:space="preserve"> </w:t>
            </w:r>
            <w:r w:rsidRPr="004E61AD">
              <w:rPr>
                <w:spacing w:val="-1"/>
                <w:sz w:val="18"/>
                <w:lang w:val="ru-RU"/>
              </w:rPr>
              <w:t>отступ</w:t>
            </w:r>
            <w:r w:rsidRPr="004E61AD">
              <w:rPr>
                <w:sz w:val="18"/>
                <w:lang w:val="ru-RU"/>
              </w:rPr>
              <w:t xml:space="preserve"> от </w:t>
            </w:r>
            <w:r w:rsidRPr="004E61AD">
              <w:rPr>
                <w:spacing w:val="-1"/>
                <w:sz w:val="18"/>
                <w:lang w:val="ru-RU"/>
              </w:rPr>
              <w:t>красной</w:t>
            </w:r>
            <w:r w:rsidRPr="004E61AD">
              <w:rPr>
                <w:sz w:val="18"/>
                <w:lang w:val="ru-RU"/>
              </w:rPr>
              <w:t xml:space="preserve"> линии </w:t>
            </w:r>
            <w:r w:rsidRPr="004E61AD">
              <w:rPr>
                <w:spacing w:val="-1"/>
                <w:sz w:val="18"/>
                <w:lang w:val="ru-RU"/>
              </w:rPr>
              <w:t>составляет:</w:t>
            </w:r>
          </w:p>
          <w:p w:rsidR="00522B88" w:rsidRPr="004E61AD" w:rsidRDefault="00522B88" w:rsidP="00522B88">
            <w:pPr>
              <w:pStyle w:val="a7"/>
              <w:numPr>
                <w:ilvl w:val="0"/>
                <w:numId w:val="21"/>
              </w:numPr>
              <w:tabs>
                <w:tab w:val="left" w:pos="208"/>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22B88" w:rsidRPr="004E61AD" w:rsidRDefault="00522B88" w:rsidP="00522B88">
            <w:pPr>
              <w:pStyle w:val="a7"/>
              <w:numPr>
                <w:ilvl w:val="0"/>
                <w:numId w:val="21"/>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22B88" w:rsidRPr="004E61AD" w:rsidRDefault="00522B88" w:rsidP="00522B88">
            <w:pPr>
              <w:pStyle w:val="a7"/>
              <w:numPr>
                <w:ilvl w:val="0"/>
                <w:numId w:val="22"/>
              </w:numPr>
              <w:tabs>
                <w:tab w:val="left" w:pos="284"/>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22B88" w:rsidRPr="004E61AD" w:rsidRDefault="00522B88" w:rsidP="00522B88">
            <w:pPr>
              <w:pStyle w:val="a7"/>
              <w:numPr>
                <w:ilvl w:val="0"/>
                <w:numId w:val="22"/>
              </w:numPr>
              <w:tabs>
                <w:tab w:val="left" w:pos="284"/>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3"/>
                <w:sz w:val="18"/>
                <w:lang w:val="ru-RU"/>
              </w:rPr>
              <w:t xml:space="preserve"> </w:t>
            </w:r>
            <w:r w:rsidRPr="004E61AD">
              <w:rPr>
                <w:rFonts w:cs="Times New Roman"/>
                <w:sz w:val="18"/>
                <w:lang w:val="ru-RU"/>
              </w:rPr>
              <w:t>50%.</w:t>
            </w:r>
          </w:p>
        </w:tc>
      </w:tr>
      <w:tr w:rsidR="004E61AD" w:rsidRPr="004E61AD" w:rsidTr="009E09FC">
        <w:trPr>
          <w:trHeight w:val="1279"/>
        </w:trPr>
        <w:tc>
          <w:tcPr>
            <w:tcW w:w="541"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ind w:left="102"/>
              <w:contextualSpacing/>
              <w:rPr>
                <w:rFonts w:eastAsia="Times New Roman"/>
                <w:sz w:val="18"/>
                <w:szCs w:val="18"/>
              </w:rPr>
            </w:pPr>
            <w:r w:rsidRPr="004E61AD">
              <w:rPr>
                <w:spacing w:val="1"/>
                <w:sz w:val="18"/>
              </w:rPr>
              <w:t>3.</w:t>
            </w:r>
          </w:p>
        </w:tc>
        <w:tc>
          <w:tcPr>
            <w:tcW w:w="2268"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476" w:right="627"/>
              <w:contextualSpacing/>
              <w:rPr>
                <w:rFonts w:eastAsia="Times New Roman"/>
                <w:sz w:val="18"/>
                <w:szCs w:val="18"/>
              </w:rPr>
            </w:pPr>
            <w:r w:rsidRPr="004E61AD">
              <w:rPr>
                <w:spacing w:val="-1"/>
                <w:sz w:val="18"/>
              </w:rPr>
              <w:t>Хранение автотранспорта</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51"/>
              <w:contextualSpacing/>
              <w:jc w:val="center"/>
              <w:rPr>
                <w:rFonts w:eastAsia="Times New Roman"/>
                <w:sz w:val="18"/>
                <w:szCs w:val="18"/>
              </w:rPr>
            </w:pPr>
            <w:r w:rsidRPr="004E61AD">
              <w:rPr>
                <w:spacing w:val="-1"/>
                <w:sz w:val="18"/>
              </w:rPr>
              <w:t>Ж-1</w:t>
            </w:r>
          </w:p>
        </w:tc>
        <w:tc>
          <w:tcPr>
            <w:tcW w:w="5387"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476" w:right="427"/>
              <w:contextualSpacing/>
              <w:rPr>
                <w:rFonts w:eastAsia="Times New Roman"/>
                <w:sz w:val="18"/>
                <w:szCs w:val="18"/>
                <w:lang w:val="ru-RU"/>
              </w:rPr>
            </w:pPr>
            <w:r w:rsidRPr="004E61AD">
              <w:rPr>
                <w:spacing w:val="-1"/>
                <w:sz w:val="18"/>
                <w:lang w:val="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710"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ind w:left="169"/>
              <w:contextualSpacing/>
              <w:rPr>
                <w:rFonts w:eastAsia="Times New Roman"/>
                <w:sz w:val="18"/>
                <w:szCs w:val="18"/>
              </w:rPr>
            </w:pPr>
            <w:r w:rsidRPr="004E61AD">
              <w:rPr>
                <w:sz w:val="18"/>
              </w:rPr>
              <w:t>2.7.1</w:t>
            </w:r>
          </w:p>
        </w:tc>
        <w:tc>
          <w:tcPr>
            <w:tcW w:w="5326" w:type="dxa"/>
            <w:gridSpan w:val="3"/>
            <w:vMerge w:val="restart"/>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a7"/>
              <w:numPr>
                <w:ilvl w:val="0"/>
                <w:numId w:val="23"/>
              </w:numPr>
              <w:tabs>
                <w:tab w:val="left" w:pos="378"/>
              </w:tabs>
              <w:suppressAutoHyphens/>
              <w:ind w:right="104" w:firstLine="0"/>
              <w:contextualSpacing/>
              <w:rPr>
                <w:rFonts w:cs="Times New Roman"/>
                <w:sz w:val="18"/>
                <w:szCs w:val="18"/>
                <w:lang w:val="ru-RU"/>
              </w:rPr>
            </w:pPr>
            <w:r w:rsidRPr="004E61AD">
              <w:rPr>
                <w:rFonts w:cs="Times New Roman"/>
                <w:spacing w:val="-1"/>
                <w:sz w:val="18"/>
                <w:lang w:val="ru-RU"/>
              </w:rPr>
              <w:t>Площадь</w:t>
            </w:r>
            <w:r w:rsidRPr="004E61AD">
              <w:rPr>
                <w:rFonts w:cs="Times New Roman"/>
                <w:sz w:val="18"/>
                <w:lang w:val="ru-RU"/>
              </w:rPr>
              <w:t xml:space="preserve">  </w:t>
            </w:r>
            <w:r w:rsidRPr="004E61AD">
              <w:rPr>
                <w:rFonts w:cs="Times New Roman"/>
                <w:spacing w:val="4"/>
                <w:sz w:val="18"/>
                <w:lang w:val="ru-RU"/>
              </w:rPr>
              <w:t xml:space="preserve"> </w:t>
            </w:r>
            <w:r w:rsidRPr="004E61AD">
              <w:rPr>
                <w:rFonts w:cs="Times New Roman"/>
                <w:spacing w:val="-1"/>
                <w:sz w:val="18"/>
                <w:lang w:val="ru-RU"/>
              </w:rPr>
              <w:t>участка</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5"/>
                <w:sz w:val="18"/>
                <w:lang w:val="ru-RU"/>
              </w:rPr>
              <w:t xml:space="preserve"> </w:t>
            </w:r>
            <w:r w:rsidRPr="004E61AD">
              <w:rPr>
                <w:rFonts w:cs="Times New Roman"/>
                <w:spacing w:val="-1"/>
                <w:sz w:val="18"/>
                <w:lang w:val="ru-RU"/>
              </w:rPr>
              <w:t>стоянки</w:t>
            </w:r>
            <w:r w:rsidRPr="004E61AD">
              <w:rPr>
                <w:rFonts w:cs="Times New Roman"/>
                <w:sz w:val="18"/>
                <w:lang w:val="ru-RU"/>
              </w:rPr>
              <w:t xml:space="preserve">  </w:t>
            </w:r>
            <w:r w:rsidRPr="004E61AD">
              <w:rPr>
                <w:rFonts w:cs="Times New Roman"/>
                <w:spacing w:val="3"/>
                <w:sz w:val="18"/>
                <w:lang w:val="ru-RU"/>
              </w:rPr>
              <w:t xml:space="preserve"> </w:t>
            </w:r>
            <w:r w:rsidRPr="004E61AD">
              <w:rPr>
                <w:rFonts w:cs="Times New Roman"/>
                <w:spacing w:val="-1"/>
                <w:sz w:val="18"/>
                <w:lang w:val="ru-RU"/>
              </w:rPr>
              <w:t>одного</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легкового</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автомобиля</w:t>
            </w:r>
            <w:r w:rsidRPr="004E61AD">
              <w:rPr>
                <w:rFonts w:cs="Times New Roman"/>
                <w:spacing w:val="55"/>
                <w:sz w:val="18"/>
                <w:lang w:val="ru-RU"/>
              </w:rPr>
              <w:t xml:space="preserve"> </w:t>
            </w:r>
            <w:r w:rsidRPr="004E61AD">
              <w:rPr>
                <w:rFonts w:cs="Times New Roman"/>
                <w:spacing w:val="-1"/>
                <w:sz w:val="18"/>
                <w:lang w:val="ru-RU"/>
              </w:rPr>
              <w:t>следует</w:t>
            </w:r>
            <w:r w:rsidRPr="004E61AD">
              <w:rPr>
                <w:rFonts w:cs="Times New Roman"/>
                <w:sz w:val="18"/>
                <w:lang w:val="ru-RU"/>
              </w:rPr>
              <w:t xml:space="preserve"> </w:t>
            </w:r>
            <w:r w:rsidRPr="004E61AD">
              <w:rPr>
                <w:rFonts w:cs="Times New Roman"/>
                <w:spacing w:val="-1"/>
                <w:sz w:val="18"/>
                <w:lang w:val="ru-RU"/>
              </w:rPr>
              <w:t>принимать</w:t>
            </w:r>
            <w:r w:rsidRPr="004E61AD">
              <w:rPr>
                <w:rFonts w:cs="Times New Roman"/>
                <w:sz w:val="18"/>
                <w:lang w:val="ru-RU"/>
              </w:rPr>
              <w:t xml:space="preserve"> 25</w:t>
            </w:r>
            <w:r w:rsidRPr="004E61AD">
              <w:rPr>
                <w:rFonts w:cs="Times New Roman"/>
                <w:spacing w:val="1"/>
                <w:sz w:val="18"/>
                <w:lang w:val="ru-RU"/>
              </w:rPr>
              <w:t xml:space="preserve"> </w:t>
            </w:r>
            <w:r w:rsidRPr="004E61AD">
              <w:rPr>
                <w:rFonts w:cs="Times New Roman"/>
                <w:spacing w:val="-1"/>
                <w:sz w:val="18"/>
                <w:lang w:val="ru-RU"/>
              </w:rPr>
              <w:t>м2</w:t>
            </w:r>
          </w:p>
          <w:p w:rsidR="00522B88" w:rsidRPr="004E61AD" w:rsidRDefault="00522B88" w:rsidP="00522B88">
            <w:pPr>
              <w:pStyle w:val="a7"/>
              <w:numPr>
                <w:ilvl w:val="0"/>
                <w:numId w:val="23"/>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22B88" w:rsidRPr="004E61AD" w:rsidRDefault="00522B88" w:rsidP="00522B88">
            <w:pPr>
              <w:pStyle w:val="a7"/>
              <w:numPr>
                <w:ilvl w:val="0"/>
                <w:numId w:val="24"/>
              </w:numPr>
              <w:tabs>
                <w:tab w:val="left" w:pos="208"/>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22B88" w:rsidRPr="004E61AD" w:rsidRDefault="00522B88" w:rsidP="00522B88">
            <w:pPr>
              <w:pStyle w:val="a7"/>
              <w:numPr>
                <w:ilvl w:val="0"/>
                <w:numId w:val="24"/>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не</w:t>
            </w:r>
            <w:r w:rsidRPr="004E61AD">
              <w:rPr>
                <w:rFonts w:cs="Times New Roman"/>
                <w:sz w:val="18"/>
                <w:lang w:val="ru-RU"/>
              </w:rPr>
              <w:t xml:space="preserve">  </w:t>
            </w:r>
            <w:r w:rsidRPr="004E61AD">
              <w:rPr>
                <w:rFonts w:cs="Times New Roman"/>
                <w:spacing w:val="-1"/>
                <w:sz w:val="18"/>
                <w:lang w:val="ru-RU"/>
              </w:rPr>
              <w:t>менее 6м.</w:t>
            </w:r>
          </w:p>
          <w:p w:rsidR="00522B88" w:rsidRPr="004E61AD" w:rsidRDefault="00522B88" w:rsidP="00522B88">
            <w:pPr>
              <w:pStyle w:val="a7"/>
              <w:numPr>
                <w:ilvl w:val="0"/>
                <w:numId w:val="25"/>
              </w:numPr>
              <w:tabs>
                <w:tab w:val="left" w:pos="284"/>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22B88" w:rsidRPr="004E61AD" w:rsidRDefault="00522B88" w:rsidP="00522B88">
            <w:pPr>
              <w:pStyle w:val="a7"/>
              <w:numPr>
                <w:ilvl w:val="0"/>
                <w:numId w:val="25"/>
              </w:numPr>
              <w:tabs>
                <w:tab w:val="left" w:pos="284"/>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80%.</w:t>
            </w:r>
          </w:p>
        </w:tc>
      </w:tr>
      <w:tr w:rsidR="004E61AD" w:rsidRPr="004E61AD" w:rsidTr="009E09FC">
        <w:trPr>
          <w:trHeight w:hRule="exact" w:val="1283"/>
        </w:trPr>
        <w:tc>
          <w:tcPr>
            <w:tcW w:w="541"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ind w:left="102"/>
              <w:contextualSpacing/>
              <w:rPr>
                <w:rFonts w:eastAsia="Times New Roman"/>
                <w:sz w:val="18"/>
                <w:szCs w:val="18"/>
              </w:rPr>
            </w:pPr>
            <w:r w:rsidRPr="004E61AD">
              <w:rPr>
                <w:spacing w:val="1"/>
                <w:sz w:val="18"/>
              </w:rPr>
              <w:t>4.</w:t>
            </w:r>
          </w:p>
        </w:tc>
        <w:tc>
          <w:tcPr>
            <w:tcW w:w="2268"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476" w:right="912"/>
              <w:contextualSpacing/>
              <w:rPr>
                <w:rFonts w:eastAsia="Times New Roman"/>
                <w:sz w:val="18"/>
                <w:szCs w:val="18"/>
                <w:lang w:val="ru-RU"/>
              </w:rPr>
            </w:pPr>
            <w:r w:rsidRPr="004E61AD">
              <w:rPr>
                <w:spacing w:val="-1"/>
                <w:sz w:val="18"/>
                <w:lang w:val="ru-RU"/>
              </w:rPr>
              <w:t>Служебные гаражи</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51"/>
              <w:contextualSpacing/>
              <w:jc w:val="center"/>
              <w:rPr>
                <w:rFonts w:eastAsia="Times New Roman"/>
                <w:sz w:val="18"/>
                <w:szCs w:val="18"/>
              </w:rPr>
            </w:pPr>
            <w:r w:rsidRPr="004E61AD">
              <w:rPr>
                <w:spacing w:val="-1"/>
                <w:sz w:val="18"/>
              </w:rPr>
              <w:t>Ж-1</w:t>
            </w:r>
          </w:p>
        </w:tc>
        <w:tc>
          <w:tcPr>
            <w:tcW w:w="5387"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476"/>
              <w:contextualSpacing/>
              <w:rPr>
                <w:rFonts w:eastAsia="Times New Roman"/>
                <w:sz w:val="18"/>
                <w:szCs w:val="18"/>
                <w:lang w:val="ru-RU"/>
              </w:rPr>
            </w:pPr>
            <w:r w:rsidRPr="004E61AD">
              <w:rPr>
                <w:spacing w:val="-1"/>
                <w:sz w:val="18"/>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10"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contextualSpacing/>
              <w:jc w:val="center"/>
              <w:rPr>
                <w:rFonts w:eastAsia="Times New Roman"/>
                <w:sz w:val="18"/>
                <w:szCs w:val="18"/>
              </w:rPr>
            </w:pPr>
            <w:r w:rsidRPr="004E61AD">
              <w:rPr>
                <w:sz w:val="18"/>
              </w:rPr>
              <w:t>4.9</w:t>
            </w:r>
          </w:p>
        </w:tc>
        <w:tc>
          <w:tcPr>
            <w:tcW w:w="5326" w:type="dxa"/>
            <w:gridSpan w:val="3"/>
            <w:vMerge/>
            <w:tcBorders>
              <w:top w:val="single" w:sz="6" w:space="0" w:color="000000"/>
              <w:left w:val="single" w:sz="6" w:space="0" w:color="000000"/>
              <w:bottom w:val="single" w:sz="6" w:space="0" w:color="000000"/>
              <w:right w:val="single" w:sz="6" w:space="0" w:color="000000"/>
            </w:tcBorders>
            <w:vAlign w:val="center"/>
            <w:hideMark/>
          </w:tcPr>
          <w:p w:rsidR="00522B88" w:rsidRPr="004E61AD" w:rsidRDefault="00522B88" w:rsidP="00522B88">
            <w:pPr>
              <w:suppressAutoHyphens/>
              <w:contextualSpacing/>
              <w:rPr>
                <w:rFonts w:cs="Times New Roman"/>
                <w:sz w:val="18"/>
                <w:szCs w:val="18"/>
              </w:rPr>
            </w:pPr>
          </w:p>
        </w:tc>
      </w:tr>
      <w:tr w:rsidR="004E61AD" w:rsidRPr="004E61AD" w:rsidTr="009E09FC">
        <w:trPr>
          <w:trHeight w:hRule="exact" w:val="2122"/>
        </w:trPr>
        <w:tc>
          <w:tcPr>
            <w:tcW w:w="541" w:type="dxa"/>
            <w:tcBorders>
              <w:top w:val="single" w:sz="6" w:space="0" w:color="000000"/>
              <w:left w:val="single" w:sz="6" w:space="0" w:color="000000"/>
              <w:bottom w:val="single" w:sz="4" w:space="0" w:color="auto"/>
              <w:right w:val="single" w:sz="6" w:space="0" w:color="000000"/>
            </w:tcBorders>
            <w:hideMark/>
          </w:tcPr>
          <w:p w:rsidR="00522B88" w:rsidRPr="004E61AD" w:rsidRDefault="00522B88" w:rsidP="00522B88">
            <w:pPr>
              <w:pStyle w:val="TableParagraph"/>
              <w:suppressAutoHyphens/>
              <w:ind w:left="102"/>
              <w:contextualSpacing/>
              <w:rPr>
                <w:rFonts w:eastAsia="Times New Roman"/>
                <w:sz w:val="18"/>
                <w:szCs w:val="18"/>
              </w:rPr>
            </w:pPr>
            <w:r w:rsidRPr="004E61AD">
              <w:rPr>
                <w:spacing w:val="1"/>
                <w:sz w:val="18"/>
              </w:rPr>
              <w:t>5.</w:t>
            </w:r>
          </w:p>
        </w:tc>
        <w:tc>
          <w:tcPr>
            <w:tcW w:w="2268" w:type="dxa"/>
            <w:tcBorders>
              <w:top w:val="single" w:sz="6" w:space="0" w:color="000000"/>
              <w:left w:val="single" w:sz="6" w:space="0" w:color="000000"/>
              <w:bottom w:val="single" w:sz="4" w:space="0" w:color="auto"/>
              <w:right w:val="single" w:sz="6" w:space="0" w:color="000000"/>
            </w:tcBorders>
            <w:hideMark/>
          </w:tcPr>
          <w:p w:rsidR="00522B88" w:rsidRPr="004E61AD" w:rsidRDefault="00522B88" w:rsidP="008E190F">
            <w:pPr>
              <w:pStyle w:val="TableParagraph"/>
              <w:suppressAutoHyphens/>
              <w:ind w:right="91"/>
              <w:contextualSpacing/>
              <w:rPr>
                <w:rFonts w:eastAsia="Times New Roman"/>
                <w:sz w:val="18"/>
                <w:szCs w:val="18"/>
                <w:lang w:val="ru-RU"/>
              </w:rPr>
            </w:pPr>
            <w:r w:rsidRPr="004E61AD">
              <w:rPr>
                <w:spacing w:val="-1"/>
                <w:sz w:val="18"/>
                <w:lang w:val="ru-RU"/>
              </w:rPr>
              <w:t>Улично-дорожная сеть</w:t>
            </w:r>
          </w:p>
        </w:tc>
        <w:tc>
          <w:tcPr>
            <w:tcW w:w="708" w:type="dxa"/>
            <w:gridSpan w:val="2"/>
            <w:tcBorders>
              <w:top w:val="single" w:sz="6" w:space="0" w:color="000000"/>
              <w:left w:val="single" w:sz="6" w:space="0" w:color="000000"/>
              <w:bottom w:val="single" w:sz="4" w:space="0" w:color="auto"/>
              <w:right w:val="single" w:sz="6" w:space="0" w:color="000000"/>
            </w:tcBorders>
            <w:hideMark/>
          </w:tcPr>
          <w:p w:rsidR="00522B88" w:rsidRPr="004E61AD" w:rsidRDefault="00522B88" w:rsidP="009E09FC">
            <w:pPr>
              <w:pStyle w:val="TableParagraph"/>
              <w:suppressAutoHyphens/>
              <w:ind w:left="51"/>
              <w:contextualSpacing/>
              <w:jc w:val="center"/>
              <w:rPr>
                <w:rFonts w:eastAsia="Times New Roman"/>
                <w:sz w:val="18"/>
                <w:szCs w:val="18"/>
              </w:rPr>
            </w:pPr>
            <w:r w:rsidRPr="004E61AD">
              <w:rPr>
                <w:spacing w:val="-1"/>
                <w:sz w:val="18"/>
              </w:rPr>
              <w:t>Ж-1</w:t>
            </w:r>
          </w:p>
        </w:tc>
        <w:tc>
          <w:tcPr>
            <w:tcW w:w="5387" w:type="dxa"/>
            <w:gridSpan w:val="2"/>
            <w:tcBorders>
              <w:top w:val="single" w:sz="6" w:space="0" w:color="000000"/>
              <w:left w:val="single" w:sz="6" w:space="0" w:color="000000"/>
              <w:bottom w:val="single" w:sz="4" w:space="0" w:color="auto"/>
              <w:right w:val="single" w:sz="6" w:space="0" w:color="000000"/>
            </w:tcBorders>
            <w:hideMark/>
          </w:tcPr>
          <w:p w:rsidR="00522B88" w:rsidRPr="004E61AD" w:rsidRDefault="00522B88" w:rsidP="009E09FC">
            <w:pPr>
              <w:pStyle w:val="TableParagraph"/>
              <w:suppressAutoHyphens/>
              <w:ind w:left="476" w:right="355"/>
              <w:contextualSpacing/>
              <w:rPr>
                <w:rFonts w:eastAsia="Times New Roman"/>
                <w:sz w:val="18"/>
                <w:szCs w:val="18"/>
                <w:lang w:val="ru-RU"/>
              </w:rPr>
            </w:pPr>
            <w:r w:rsidRPr="004E61AD">
              <w:rPr>
                <w:spacing w:val="-1"/>
                <w:sz w:val="18"/>
                <w:lang w:val="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10" w:type="dxa"/>
            <w:gridSpan w:val="2"/>
            <w:tcBorders>
              <w:top w:val="single" w:sz="6" w:space="0" w:color="000000"/>
              <w:left w:val="single" w:sz="6" w:space="0" w:color="000000"/>
              <w:bottom w:val="single" w:sz="4" w:space="0" w:color="auto"/>
              <w:right w:val="single" w:sz="6" w:space="0" w:color="000000"/>
            </w:tcBorders>
            <w:hideMark/>
          </w:tcPr>
          <w:p w:rsidR="00522B88" w:rsidRPr="004E61AD" w:rsidRDefault="00522B88" w:rsidP="00522B88">
            <w:pPr>
              <w:pStyle w:val="TableParagraph"/>
              <w:suppressAutoHyphens/>
              <w:contextualSpacing/>
              <w:jc w:val="center"/>
              <w:rPr>
                <w:rFonts w:eastAsia="Times New Roman"/>
                <w:sz w:val="18"/>
                <w:szCs w:val="18"/>
                <w:lang w:val="ru-RU"/>
              </w:rPr>
            </w:pPr>
            <w:r w:rsidRPr="004E61AD">
              <w:rPr>
                <w:sz w:val="18"/>
                <w:lang w:val="ru-RU"/>
              </w:rPr>
              <w:t>12.0.1</w:t>
            </w:r>
          </w:p>
        </w:tc>
        <w:tc>
          <w:tcPr>
            <w:tcW w:w="5326" w:type="dxa"/>
            <w:gridSpan w:val="3"/>
            <w:tcBorders>
              <w:top w:val="single" w:sz="6" w:space="0" w:color="000000"/>
              <w:left w:val="single" w:sz="6" w:space="0" w:color="000000"/>
              <w:bottom w:val="single" w:sz="4" w:space="0" w:color="auto"/>
              <w:right w:val="single" w:sz="6" w:space="0" w:color="000000"/>
            </w:tcBorders>
            <w:hideMark/>
          </w:tcPr>
          <w:p w:rsidR="00522B88" w:rsidRPr="004E61AD" w:rsidRDefault="00522B88" w:rsidP="00522B88">
            <w:pPr>
              <w:pStyle w:val="a7"/>
              <w:numPr>
                <w:ilvl w:val="0"/>
                <w:numId w:val="26"/>
              </w:numPr>
              <w:tabs>
                <w:tab w:val="left" w:pos="284"/>
              </w:tabs>
              <w:suppressAutoHyphens/>
              <w:ind w:right="522"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73"/>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22B88" w:rsidRPr="004E61AD" w:rsidRDefault="00522B88" w:rsidP="00522B88">
            <w:pPr>
              <w:pStyle w:val="a7"/>
              <w:numPr>
                <w:ilvl w:val="0"/>
                <w:numId w:val="26"/>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 xml:space="preserve">линии </w:t>
            </w:r>
            <w:r w:rsidRPr="004E61AD">
              <w:rPr>
                <w:rFonts w:cs="Times New Roman"/>
                <w:sz w:val="18"/>
                <w:lang w:val="ru-RU"/>
              </w:rPr>
              <w:t>составляет:</w:t>
            </w:r>
          </w:p>
          <w:p w:rsidR="00522B88" w:rsidRPr="004E61AD" w:rsidRDefault="00522B88" w:rsidP="00522B88">
            <w:pPr>
              <w:pStyle w:val="a7"/>
              <w:numPr>
                <w:ilvl w:val="0"/>
                <w:numId w:val="27"/>
              </w:numPr>
              <w:tabs>
                <w:tab w:val="left" w:pos="208"/>
              </w:tabs>
              <w:suppressAutoHyphens/>
              <w:ind w:right="44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я</w:t>
            </w:r>
            <w:r w:rsidRPr="004E61AD">
              <w:rPr>
                <w:rFonts w:cs="Times New Roman"/>
                <w:spacing w:val="1"/>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1"/>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22B88" w:rsidRPr="004E61AD" w:rsidRDefault="00522B88" w:rsidP="00522B88">
            <w:pPr>
              <w:pStyle w:val="a7"/>
              <w:numPr>
                <w:ilvl w:val="0"/>
                <w:numId w:val="27"/>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tc>
      </w:tr>
      <w:tr w:rsidR="004E61AD" w:rsidRPr="004E61AD" w:rsidTr="009E09FC">
        <w:trPr>
          <w:trHeight w:hRule="exact" w:val="1428"/>
        </w:trPr>
        <w:tc>
          <w:tcPr>
            <w:tcW w:w="541" w:type="dxa"/>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ind w:left="102"/>
              <w:contextualSpacing/>
              <w:rPr>
                <w:rFonts w:eastAsia="Times New Roman"/>
                <w:sz w:val="18"/>
                <w:szCs w:val="18"/>
              </w:rPr>
            </w:pPr>
            <w:r w:rsidRPr="004E61AD">
              <w:rPr>
                <w:sz w:val="18"/>
                <w:lang w:val="ru-RU"/>
              </w:rPr>
              <w:t>6</w:t>
            </w:r>
            <w:r w:rsidRPr="004E61AD">
              <w:rPr>
                <w:sz w:val="18"/>
              </w:rPr>
              <w:t>.</w:t>
            </w:r>
          </w:p>
        </w:tc>
        <w:tc>
          <w:tcPr>
            <w:tcW w:w="2268" w:type="dxa"/>
            <w:tcBorders>
              <w:top w:val="single" w:sz="4" w:space="0" w:color="auto"/>
              <w:left w:val="single" w:sz="4" w:space="0" w:color="auto"/>
              <w:bottom w:val="single" w:sz="4" w:space="0" w:color="auto"/>
              <w:right w:val="single" w:sz="4" w:space="0" w:color="auto"/>
            </w:tcBorders>
            <w:hideMark/>
          </w:tcPr>
          <w:p w:rsidR="00522B88" w:rsidRPr="004E61AD" w:rsidRDefault="00522B88" w:rsidP="008E190F">
            <w:pPr>
              <w:pStyle w:val="TableParagraph"/>
              <w:suppressAutoHyphens/>
              <w:ind w:right="91"/>
              <w:contextualSpacing/>
              <w:rPr>
                <w:rFonts w:eastAsia="Times New Roman"/>
                <w:sz w:val="18"/>
                <w:szCs w:val="18"/>
                <w:lang w:val="ru-RU"/>
              </w:rPr>
            </w:pPr>
            <w:r w:rsidRPr="004E61AD">
              <w:rPr>
                <w:spacing w:val="-1"/>
                <w:sz w:val="18"/>
                <w:lang w:val="ru-RU"/>
              </w:rPr>
              <w:t>Благоустройство территории</w:t>
            </w:r>
          </w:p>
        </w:tc>
        <w:tc>
          <w:tcPr>
            <w:tcW w:w="708"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51"/>
              <w:contextualSpacing/>
              <w:jc w:val="center"/>
              <w:rPr>
                <w:rFonts w:eastAsia="Times New Roman"/>
                <w:sz w:val="18"/>
                <w:szCs w:val="18"/>
              </w:rPr>
            </w:pPr>
            <w:r w:rsidRPr="004E61AD">
              <w:rPr>
                <w:spacing w:val="-1"/>
                <w:sz w:val="18"/>
              </w:rPr>
              <w:t>Ж-1</w:t>
            </w:r>
          </w:p>
        </w:tc>
        <w:tc>
          <w:tcPr>
            <w:tcW w:w="5387"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476" w:right="315"/>
              <w:contextualSpacing/>
              <w:rPr>
                <w:rFonts w:eastAsia="Times New Roman"/>
                <w:sz w:val="18"/>
                <w:szCs w:val="18"/>
                <w:lang w:val="ru-RU"/>
              </w:rPr>
            </w:pPr>
            <w:r w:rsidRPr="004E61AD">
              <w:rPr>
                <w:spacing w:val="-1"/>
                <w:sz w:val="18"/>
                <w:lang w:val="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10"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ind w:left="193"/>
              <w:contextualSpacing/>
              <w:rPr>
                <w:rFonts w:eastAsia="Times New Roman"/>
                <w:sz w:val="18"/>
                <w:szCs w:val="18"/>
                <w:lang w:val="ru-RU"/>
              </w:rPr>
            </w:pPr>
            <w:r w:rsidRPr="004E61AD">
              <w:rPr>
                <w:sz w:val="18"/>
              </w:rPr>
              <w:t>12.0</w:t>
            </w:r>
            <w:r w:rsidRPr="004E61AD">
              <w:rPr>
                <w:sz w:val="18"/>
                <w:lang w:val="ru-RU"/>
              </w:rPr>
              <w:t>.2</w:t>
            </w:r>
          </w:p>
        </w:tc>
        <w:tc>
          <w:tcPr>
            <w:tcW w:w="5326" w:type="dxa"/>
            <w:gridSpan w:val="3"/>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ind w:left="102" w:right="341" w:firstLine="45"/>
              <w:contextualSpacing/>
              <w:rPr>
                <w:rFonts w:eastAsia="Times New Roman"/>
                <w:sz w:val="18"/>
                <w:szCs w:val="18"/>
                <w:lang w:val="ru-RU"/>
              </w:rPr>
            </w:pPr>
            <w:r w:rsidRPr="004E61AD">
              <w:rPr>
                <w:sz w:val="18"/>
                <w:lang w:val="ru-RU"/>
              </w:rPr>
              <w:t>1.</w:t>
            </w:r>
            <w:r w:rsidRPr="004E61AD">
              <w:rPr>
                <w:spacing w:val="1"/>
                <w:sz w:val="18"/>
                <w:lang w:val="ru-RU"/>
              </w:rPr>
              <w:t xml:space="preserve"> </w:t>
            </w:r>
            <w:r w:rsidRPr="004E61AD">
              <w:rPr>
                <w:spacing w:val="-1"/>
                <w:sz w:val="18"/>
                <w:lang w:val="ru-RU"/>
              </w:rPr>
              <w:t>Площадь</w:t>
            </w:r>
            <w:r w:rsidRPr="004E61AD">
              <w:rPr>
                <w:spacing w:val="42"/>
                <w:sz w:val="18"/>
                <w:lang w:val="ru-RU"/>
              </w:rPr>
              <w:t xml:space="preserve"> </w:t>
            </w:r>
            <w:r w:rsidRPr="004E61AD">
              <w:rPr>
                <w:spacing w:val="-1"/>
                <w:sz w:val="18"/>
                <w:lang w:val="ru-RU"/>
              </w:rPr>
              <w:t>озелененной</w:t>
            </w:r>
            <w:r w:rsidRPr="004E61AD">
              <w:rPr>
                <w:spacing w:val="45"/>
                <w:sz w:val="18"/>
                <w:lang w:val="ru-RU"/>
              </w:rPr>
              <w:t xml:space="preserve"> </w:t>
            </w:r>
            <w:r w:rsidRPr="004E61AD">
              <w:rPr>
                <w:sz w:val="18"/>
                <w:lang w:val="ru-RU"/>
              </w:rPr>
              <w:t>территории</w:t>
            </w:r>
            <w:r w:rsidRPr="004E61AD">
              <w:rPr>
                <w:spacing w:val="45"/>
                <w:sz w:val="18"/>
                <w:lang w:val="ru-RU"/>
              </w:rPr>
              <w:t xml:space="preserve"> </w:t>
            </w:r>
            <w:r w:rsidRPr="004E61AD">
              <w:rPr>
                <w:spacing w:val="-1"/>
                <w:sz w:val="18"/>
                <w:lang w:val="ru-RU"/>
              </w:rPr>
              <w:t>микрорайона (квартала)</w:t>
            </w:r>
            <w:r w:rsidRPr="004E61AD">
              <w:rPr>
                <w:spacing w:val="55"/>
                <w:sz w:val="18"/>
                <w:lang w:val="ru-RU"/>
              </w:rPr>
              <w:t xml:space="preserve"> </w:t>
            </w:r>
            <w:r w:rsidRPr="004E61AD">
              <w:rPr>
                <w:spacing w:val="-1"/>
                <w:sz w:val="18"/>
                <w:lang w:val="ru-RU"/>
              </w:rPr>
              <w:t>индивидуальной</w:t>
            </w:r>
            <w:r w:rsidRPr="004E61AD">
              <w:rPr>
                <w:spacing w:val="45"/>
                <w:sz w:val="18"/>
                <w:lang w:val="ru-RU"/>
              </w:rPr>
              <w:t xml:space="preserve"> </w:t>
            </w:r>
            <w:r w:rsidRPr="004E61AD">
              <w:rPr>
                <w:sz w:val="18"/>
                <w:lang w:val="ru-RU"/>
              </w:rPr>
              <w:t>жилой</w:t>
            </w:r>
            <w:r w:rsidRPr="004E61AD">
              <w:rPr>
                <w:spacing w:val="45"/>
                <w:sz w:val="18"/>
                <w:lang w:val="ru-RU"/>
              </w:rPr>
              <w:t xml:space="preserve"> </w:t>
            </w:r>
            <w:r w:rsidRPr="004E61AD">
              <w:rPr>
                <w:spacing w:val="-1"/>
                <w:sz w:val="18"/>
                <w:lang w:val="ru-RU"/>
              </w:rPr>
              <w:t>застройки</w:t>
            </w:r>
            <w:r w:rsidRPr="004E61AD">
              <w:rPr>
                <w:sz w:val="18"/>
                <w:lang w:val="ru-RU"/>
              </w:rPr>
              <w:t xml:space="preserve"> </w:t>
            </w:r>
            <w:r w:rsidRPr="004E61AD">
              <w:rPr>
                <w:spacing w:val="-1"/>
                <w:sz w:val="18"/>
                <w:lang w:val="ru-RU"/>
              </w:rPr>
              <w:t>(без</w:t>
            </w:r>
            <w:r w:rsidRPr="004E61AD">
              <w:rPr>
                <w:sz w:val="18"/>
                <w:lang w:val="ru-RU"/>
              </w:rPr>
              <w:t xml:space="preserve"> </w:t>
            </w:r>
            <w:r w:rsidRPr="004E61AD">
              <w:rPr>
                <w:spacing w:val="3"/>
                <w:sz w:val="18"/>
                <w:lang w:val="ru-RU"/>
              </w:rPr>
              <w:t xml:space="preserve"> </w:t>
            </w:r>
            <w:r w:rsidRPr="004E61AD">
              <w:rPr>
                <w:spacing w:val="-1"/>
                <w:sz w:val="18"/>
                <w:lang w:val="ru-RU"/>
              </w:rPr>
              <w:t>учета</w:t>
            </w:r>
            <w:r w:rsidRPr="004E61AD">
              <w:rPr>
                <w:sz w:val="18"/>
                <w:lang w:val="ru-RU"/>
              </w:rPr>
              <w:t xml:space="preserve"> </w:t>
            </w:r>
            <w:r w:rsidRPr="004E61AD">
              <w:rPr>
                <w:spacing w:val="3"/>
                <w:sz w:val="18"/>
                <w:lang w:val="ru-RU"/>
              </w:rPr>
              <w:t xml:space="preserve"> </w:t>
            </w:r>
            <w:r w:rsidRPr="004E61AD">
              <w:rPr>
                <w:spacing w:val="-1"/>
                <w:sz w:val="18"/>
                <w:lang w:val="ru-RU"/>
              </w:rPr>
              <w:t>участков</w:t>
            </w:r>
            <w:r w:rsidRPr="004E61AD">
              <w:rPr>
                <w:spacing w:val="37"/>
                <w:sz w:val="18"/>
                <w:lang w:val="ru-RU"/>
              </w:rPr>
              <w:t xml:space="preserve"> </w:t>
            </w:r>
            <w:r w:rsidRPr="004E61AD">
              <w:rPr>
                <w:spacing w:val="-1"/>
                <w:sz w:val="18"/>
                <w:lang w:val="ru-RU"/>
              </w:rPr>
              <w:t>общеобразовательных</w:t>
            </w:r>
            <w:r w:rsidRPr="004E61AD">
              <w:rPr>
                <w:spacing w:val="44"/>
                <w:sz w:val="18"/>
                <w:lang w:val="ru-RU"/>
              </w:rPr>
              <w:t xml:space="preserve"> </w:t>
            </w:r>
            <w:r w:rsidRPr="004E61AD">
              <w:rPr>
                <w:sz w:val="18"/>
                <w:lang w:val="ru-RU"/>
              </w:rPr>
              <w:t xml:space="preserve">и  </w:t>
            </w:r>
            <w:r w:rsidRPr="004E61AD">
              <w:rPr>
                <w:spacing w:val="-1"/>
                <w:sz w:val="18"/>
                <w:lang w:val="ru-RU"/>
              </w:rPr>
              <w:t>дошкольных</w:t>
            </w:r>
            <w:r w:rsidRPr="004E61AD">
              <w:rPr>
                <w:spacing w:val="44"/>
                <w:sz w:val="18"/>
                <w:lang w:val="ru-RU"/>
              </w:rPr>
              <w:t xml:space="preserve"> </w:t>
            </w:r>
            <w:r w:rsidRPr="004E61AD">
              <w:rPr>
                <w:spacing w:val="-1"/>
                <w:sz w:val="18"/>
                <w:lang w:val="ru-RU"/>
              </w:rPr>
              <w:t>образовательных</w:t>
            </w:r>
            <w:r w:rsidRPr="004E61AD">
              <w:rPr>
                <w:spacing w:val="63"/>
                <w:sz w:val="18"/>
                <w:lang w:val="ru-RU"/>
              </w:rPr>
              <w:t xml:space="preserve"> </w:t>
            </w:r>
            <w:r w:rsidRPr="004E61AD">
              <w:rPr>
                <w:spacing w:val="-1"/>
                <w:sz w:val="18"/>
                <w:lang w:val="ru-RU"/>
              </w:rPr>
              <w:t>учреждений)</w:t>
            </w:r>
            <w:r w:rsidRPr="004E61AD">
              <w:rPr>
                <w:sz w:val="18"/>
                <w:lang w:val="ru-RU"/>
              </w:rPr>
              <w:t xml:space="preserve"> </w:t>
            </w:r>
            <w:r w:rsidRPr="004E61AD">
              <w:rPr>
                <w:spacing w:val="-1"/>
                <w:sz w:val="18"/>
                <w:lang w:val="ru-RU"/>
              </w:rPr>
              <w:t>должна составлять</w:t>
            </w:r>
            <w:r w:rsidRPr="004E61AD">
              <w:rPr>
                <w:sz w:val="18"/>
                <w:lang w:val="ru-RU"/>
              </w:rPr>
              <w:t xml:space="preserve"> не</w:t>
            </w:r>
            <w:r w:rsidRPr="004E61AD">
              <w:rPr>
                <w:spacing w:val="-1"/>
                <w:sz w:val="18"/>
                <w:lang w:val="ru-RU"/>
              </w:rPr>
              <w:t xml:space="preserve"> менее </w:t>
            </w:r>
            <w:r w:rsidRPr="004E61AD">
              <w:rPr>
                <w:sz w:val="18"/>
                <w:lang w:val="ru-RU"/>
              </w:rPr>
              <w:t>5</w:t>
            </w:r>
            <w:r w:rsidRPr="004E61AD">
              <w:rPr>
                <w:spacing w:val="1"/>
                <w:sz w:val="18"/>
                <w:lang w:val="ru-RU"/>
              </w:rPr>
              <w:t xml:space="preserve"> </w:t>
            </w:r>
            <w:r w:rsidRPr="004E61AD">
              <w:rPr>
                <w:spacing w:val="-1"/>
                <w:sz w:val="18"/>
                <w:lang w:val="ru-RU"/>
              </w:rPr>
              <w:t>м2</w:t>
            </w:r>
            <w:r w:rsidRPr="004E61AD">
              <w:rPr>
                <w:spacing w:val="1"/>
                <w:sz w:val="18"/>
                <w:lang w:val="ru-RU"/>
              </w:rPr>
              <w:t xml:space="preserve"> </w:t>
            </w:r>
            <w:r w:rsidRPr="004E61AD">
              <w:rPr>
                <w:sz w:val="18"/>
                <w:lang w:val="ru-RU"/>
              </w:rPr>
              <w:t>на</w:t>
            </w:r>
            <w:r w:rsidRPr="004E61AD">
              <w:rPr>
                <w:spacing w:val="-1"/>
                <w:sz w:val="18"/>
                <w:lang w:val="ru-RU"/>
              </w:rPr>
              <w:t xml:space="preserve"> </w:t>
            </w:r>
            <w:r w:rsidRPr="004E61AD">
              <w:rPr>
                <w:sz w:val="18"/>
                <w:lang w:val="ru-RU"/>
              </w:rPr>
              <w:t>1</w:t>
            </w:r>
            <w:r w:rsidRPr="004E61AD">
              <w:rPr>
                <w:spacing w:val="1"/>
                <w:sz w:val="18"/>
                <w:lang w:val="ru-RU"/>
              </w:rPr>
              <w:t xml:space="preserve"> </w:t>
            </w:r>
            <w:r w:rsidRPr="004E61AD">
              <w:rPr>
                <w:spacing w:val="-1"/>
                <w:sz w:val="18"/>
                <w:lang w:val="ru-RU"/>
              </w:rPr>
              <w:t>человека или</w:t>
            </w:r>
            <w:r w:rsidRPr="004E61AD">
              <w:rPr>
                <w:sz w:val="18"/>
                <w:lang w:val="ru-RU"/>
              </w:rPr>
              <w:t xml:space="preserve"> не</w:t>
            </w:r>
            <w:r w:rsidRPr="004E61AD">
              <w:rPr>
                <w:spacing w:val="53"/>
                <w:sz w:val="18"/>
                <w:lang w:val="ru-RU"/>
              </w:rPr>
              <w:t xml:space="preserve"> </w:t>
            </w:r>
            <w:r w:rsidRPr="004E61AD">
              <w:rPr>
                <w:spacing w:val="-1"/>
                <w:sz w:val="18"/>
                <w:lang w:val="ru-RU"/>
              </w:rPr>
              <w:t xml:space="preserve">менее </w:t>
            </w:r>
            <w:r w:rsidRPr="004E61AD">
              <w:rPr>
                <w:sz w:val="18"/>
                <w:lang w:val="ru-RU"/>
              </w:rPr>
              <w:t>25</w:t>
            </w:r>
            <w:r w:rsidRPr="004E61AD">
              <w:rPr>
                <w:spacing w:val="1"/>
                <w:sz w:val="18"/>
                <w:lang w:val="ru-RU"/>
              </w:rPr>
              <w:t xml:space="preserve"> </w:t>
            </w:r>
            <w:r w:rsidRPr="004E61AD">
              <w:rPr>
                <w:sz w:val="18"/>
                <w:lang w:val="ru-RU"/>
              </w:rPr>
              <w:t>%</w:t>
            </w:r>
            <w:r w:rsidRPr="004E61AD">
              <w:rPr>
                <w:spacing w:val="-1"/>
                <w:sz w:val="18"/>
                <w:lang w:val="ru-RU"/>
              </w:rPr>
              <w:t xml:space="preserve"> площади </w:t>
            </w:r>
            <w:r w:rsidRPr="004E61AD">
              <w:rPr>
                <w:sz w:val="18"/>
                <w:lang w:val="ru-RU"/>
              </w:rPr>
              <w:t>территории</w:t>
            </w:r>
            <w:r w:rsidRPr="004E61AD">
              <w:rPr>
                <w:spacing w:val="-1"/>
                <w:sz w:val="18"/>
                <w:lang w:val="ru-RU"/>
              </w:rPr>
              <w:t xml:space="preserve"> микрорайона (квартала).</w:t>
            </w:r>
          </w:p>
        </w:tc>
      </w:tr>
      <w:tr w:rsidR="004E61AD" w:rsidRPr="004E61AD" w:rsidTr="009E09FC">
        <w:trPr>
          <w:trHeight w:hRule="exact" w:val="2079"/>
        </w:trPr>
        <w:tc>
          <w:tcPr>
            <w:tcW w:w="541" w:type="dxa"/>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contextualSpacing/>
              <w:jc w:val="center"/>
              <w:rPr>
                <w:rFonts w:eastAsia="Times New Roman"/>
                <w:sz w:val="18"/>
                <w:szCs w:val="18"/>
              </w:rPr>
            </w:pPr>
            <w:r w:rsidRPr="004E61AD">
              <w:rPr>
                <w:spacing w:val="1"/>
                <w:sz w:val="18"/>
                <w:lang w:val="ru-RU"/>
              </w:rPr>
              <w:t>7</w:t>
            </w:r>
            <w:r w:rsidRPr="004E61AD">
              <w:rPr>
                <w:spacing w:val="1"/>
                <w:sz w:val="18"/>
              </w:rPr>
              <w:t>.</w:t>
            </w:r>
          </w:p>
        </w:tc>
        <w:tc>
          <w:tcPr>
            <w:tcW w:w="2268" w:type="dxa"/>
            <w:tcBorders>
              <w:top w:val="single" w:sz="4" w:space="0" w:color="auto"/>
              <w:left w:val="single" w:sz="4" w:space="0" w:color="auto"/>
              <w:bottom w:val="single" w:sz="4" w:space="0" w:color="auto"/>
              <w:right w:val="single" w:sz="4" w:space="0" w:color="auto"/>
            </w:tcBorders>
            <w:hideMark/>
          </w:tcPr>
          <w:p w:rsidR="00522B88" w:rsidRPr="004E61AD" w:rsidRDefault="00522B88" w:rsidP="008E190F">
            <w:pPr>
              <w:pStyle w:val="TableParagraph"/>
              <w:suppressAutoHyphens/>
              <w:ind w:right="91"/>
              <w:contextualSpacing/>
              <w:rPr>
                <w:rFonts w:eastAsia="Times New Roman"/>
                <w:sz w:val="18"/>
                <w:szCs w:val="18"/>
              </w:rPr>
            </w:pPr>
            <w:r w:rsidRPr="004E61AD">
              <w:rPr>
                <w:spacing w:val="-1"/>
                <w:sz w:val="18"/>
              </w:rPr>
              <w:t>Звероводство</w:t>
            </w:r>
          </w:p>
        </w:tc>
        <w:tc>
          <w:tcPr>
            <w:tcW w:w="708"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51"/>
              <w:contextualSpacing/>
              <w:jc w:val="center"/>
              <w:rPr>
                <w:rFonts w:eastAsia="Times New Roman"/>
                <w:sz w:val="18"/>
                <w:szCs w:val="18"/>
              </w:rPr>
            </w:pPr>
            <w:r w:rsidRPr="004E61AD">
              <w:rPr>
                <w:sz w:val="18"/>
                <w:lang w:val="ru-RU"/>
              </w:rPr>
              <w:t>Ж</w:t>
            </w:r>
            <w:r w:rsidRPr="004E61AD">
              <w:rPr>
                <w:sz w:val="18"/>
              </w:rPr>
              <w:t>-1</w:t>
            </w:r>
          </w:p>
        </w:tc>
        <w:tc>
          <w:tcPr>
            <w:tcW w:w="5387"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476" w:right="370"/>
              <w:contextualSpacing/>
              <w:rPr>
                <w:rFonts w:eastAsia="Times New Roman"/>
                <w:sz w:val="18"/>
                <w:szCs w:val="18"/>
                <w:lang w:val="ru-RU"/>
              </w:rPr>
            </w:pPr>
            <w:r w:rsidRPr="004E61AD">
              <w:rPr>
                <w:spacing w:val="-1"/>
                <w:sz w:val="18"/>
                <w:lang w:val="ru-RU"/>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10"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ind w:right="1"/>
              <w:contextualSpacing/>
              <w:jc w:val="center"/>
              <w:rPr>
                <w:rFonts w:eastAsia="Times New Roman"/>
                <w:sz w:val="18"/>
                <w:szCs w:val="18"/>
              </w:rPr>
            </w:pPr>
            <w:r w:rsidRPr="004E61AD">
              <w:rPr>
                <w:sz w:val="18"/>
              </w:rPr>
              <w:t>1.9</w:t>
            </w:r>
          </w:p>
        </w:tc>
        <w:tc>
          <w:tcPr>
            <w:tcW w:w="5326" w:type="dxa"/>
            <w:gridSpan w:val="3"/>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a7"/>
              <w:numPr>
                <w:ilvl w:val="0"/>
                <w:numId w:val="28"/>
              </w:numPr>
              <w:tabs>
                <w:tab w:val="left" w:pos="287"/>
              </w:tabs>
              <w:suppressAutoHyphens/>
              <w:ind w:right="206"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75"/>
                <w:sz w:val="18"/>
                <w:lang w:val="ru-RU"/>
              </w:rPr>
              <w:t xml:space="preserve"> </w:t>
            </w:r>
            <w:r w:rsidRPr="004E61AD">
              <w:rPr>
                <w:rFonts w:cs="Times New Roman"/>
                <w:spacing w:val="-1"/>
                <w:sz w:val="18"/>
                <w:lang w:val="ru-RU"/>
              </w:rPr>
              <w:t>размещению</w:t>
            </w:r>
            <w:r w:rsidRPr="004E61AD">
              <w:rPr>
                <w:rFonts w:cs="Times New Roman"/>
                <w:sz w:val="18"/>
                <w:lang w:val="ru-RU"/>
              </w:rPr>
              <w:t xml:space="preserve"> </w:t>
            </w:r>
            <w:r w:rsidRPr="004E61AD">
              <w:rPr>
                <w:rFonts w:cs="Times New Roman"/>
                <w:spacing w:val="-1"/>
                <w:sz w:val="18"/>
                <w:lang w:val="ru-RU"/>
              </w:rPr>
              <w:t>таких</w:t>
            </w:r>
            <w:r w:rsidRPr="004E61AD">
              <w:rPr>
                <w:rFonts w:cs="Times New Roman"/>
                <w:spacing w:val="-2"/>
                <w:sz w:val="18"/>
                <w:lang w:val="ru-RU"/>
              </w:rPr>
              <w:t xml:space="preserve"> </w:t>
            </w:r>
            <w:r w:rsidRPr="004E61AD">
              <w:rPr>
                <w:rFonts w:cs="Times New Roman"/>
                <w:spacing w:val="-1"/>
                <w:sz w:val="18"/>
                <w:lang w:val="ru-RU"/>
              </w:rPr>
              <w:t xml:space="preserve">объектов </w:t>
            </w:r>
            <w:r w:rsidRPr="004E61AD">
              <w:rPr>
                <w:rFonts w:cs="Times New Roman"/>
                <w:sz w:val="18"/>
                <w:lang w:val="ru-RU"/>
              </w:rPr>
              <w:t xml:space="preserve">СНиП,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pacing w:val="65"/>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22B88" w:rsidRPr="004E61AD" w:rsidRDefault="00522B88" w:rsidP="00522B88">
            <w:pPr>
              <w:pStyle w:val="a7"/>
              <w:numPr>
                <w:ilvl w:val="0"/>
                <w:numId w:val="28"/>
              </w:numPr>
              <w:tabs>
                <w:tab w:val="left" w:pos="287"/>
              </w:tabs>
              <w:suppressAutoHyphens/>
              <w:ind w:left="286"/>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красной </w:t>
            </w:r>
            <w:r w:rsidRPr="004E61AD">
              <w:rPr>
                <w:rFonts w:cs="Times New Roman"/>
                <w:spacing w:val="-1"/>
                <w:sz w:val="18"/>
                <w:lang w:val="ru-RU"/>
              </w:rPr>
              <w:t>линии составляет:</w:t>
            </w:r>
          </w:p>
          <w:p w:rsidR="00522B88" w:rsidRPr="004E61AD" w:rsidRDefault="00522B88" w:rsidP="00522B88">
            <w:pPr>
              <w:pStyle w:val="a7"/>
              <w:numPr>
                <w:ilvl w:val="0"/>
                <w:numId w:val="29"/>
              </w:numPr>
              <w:tabs>
                <w:tab w:val="left" w:pos="211"/>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22B88" w:rsidRPr="004E61AD" w:rsidRDefault="00522B88" w:rsidP="00522B88">
            <w:pPr>
              <w:pStyle w:val="a7"/>
              <w:numPr>
                <w:ilvl w:val="0"/>
                <w:numId w:val="29"/>
              </w:numPr>
              <w:tabs>
                <w:tab w:val="left" w:pos="211"/>
              </w:tabs>
              <w:suppressAutoHyphens/>
              <w:ind w:left="210"/>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22B88" w:rsidRPr="004E61AD" w:rsidRDefault="00522B88" w:rsidP="00522B88">
            <w:pPr>
              <w:pStyle w:val="TableParagraph"/>
              <w:suppressAutoHyphens/>
              <w:ind w:left="104"/>
              <w:contextualSpacing/>
              <w:rPr>
                <w:rFonts w:eastAsia="Times New Roman"/>
                <w:sz w:val="18"/>
                <w:szCs w:val="18"/>
                <w:lang w:val="ru-RU"/>
              </w:rPr>
            </w:pPr>
            <w:r w:rsidRPr="004E61AD">
              <w:rPr>
                <w:sz w:val="18"/>
                <w:lang w:val="ru-RU"/>
              </w:rPr>
              <w:t xml:space="preserve">3. </w:t>
            </w:r>
            <w:r w:rsidRPr="004E61AD">
              <w:rPr>
                <w:spacing w:val="-1"/>
                <w:sz w:val="18"/>
                <w:lang w:val="ru-RU"/>
              </w:rPr>
              <w:t>Максимальный</w:t>
            </w:r>
            <w:r w:rsidRPr="004E61AD">
              <w:rPr>
                <w:sz w:val="18"/>
                <w:lang w:val="ru-RU"/>
              </w:rPr>
              <w:t xml:space="preserve"> </w:t>
            </w:r>
            <w:r w:rsidRPr="004E61AD">
              <w:rPr>
                <w:spacing w:val="-1"/>
                <w:sz w:val="18"/>
                <w:lang w:val="ru-RU"/>
              </w:rPr>
              <w:t>коэффициент</w:t>
            </w:r>
            <w:r w:rsidRPr="004E61AD">
              <w:rPr>
                <w:spacing w:val="2"/>
                <w:sz w:val="18"/>
                <w:lang w:val="ru-RU"/>
              </w:rPr>
              <w:t xml:space="preserve"> </w:t>
            </w:r>
            <w:r w:rsidRPr="004E61AD">
              <w:rPr>
                <w:spacing w:val="-1"/>
                <w:sz w:val="18"/>
                <w:lang w:val="ru-RU"/>
              </w:rPr>
              <w:t>застройки</w:t>
            </w:r>
            <w:r w:rsidRPr="004E61AD">
              <w:rPr>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 xml:space="preserve">участка </w:t>
            </w:r>
            <w:r w:rsidRPr="004E61AD">
              <w:rPr>
                <w:sz w:val="18"/>
                <w:lang w:val="ru-RU"/>
              </w:rPr>
              <w:t>75%.</w:t>
            </w:r>
          </w:p>
        </w:tc>
      </w:tr>
      <w:tr w:rsidR="004E61AD" w:rsidRPr="004E61AD" w:rsidTr="00522B88">
        <w:trPr>
          <w:trHeight w:val="293"/>
        </w:trPr>
        <w:tc>
          <w:tcPr>
            <w:tcW w:w="14940" w:type="dxa"/>
            <w:gridSpan w:val="11"/>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476"/>
              <w:contextualSpacing/>
              <w:rPr>
                <w:rFonts w:eastAsia="Times New Roman"/>
                <w:sz w:val="20"/>
                <w:szCs w:val="20"/>
                <w:lang w:val="ru-RU"/>
              </w:rPr>
            </w:pPr>
            <w:r w:rsidRPr="004E61AD">
              <w:rPr>
                <w:b/>
                <w:sz w:val="20"/>
                <w:lang w:val="ru-RU"/>
              </w:rPr>
              <w:t>УСЛОВНО</w:t>
            </w:r>
            <w:r w:rsidRPr="004E61AD">
              <w:rPr>
                <w:b/>
                <w:spacing w:val="-11"/>
                <w:sz w:val="20"/>
                <w:lang w:val="ru-RU"/>
              </w:rPr>
              <w:t xml:space="preserve"> </w:t>
            </w:r>
            <w:r w:rsidRPr="004E61AD">
              <w:rPr>
                <w:b/>
                <w:sz w:val="20"/>
                <w:lang w:val="ru-RU"/>
              </w:rPr>
              <w:t>РАЗРЕШЕННЫЕ</w:t>
            </w:r>
            <w:r w:rsidRPr="004E61AD">
              <w:rPr>
                <w:b/>
                <w:spacing w:val="29"/>
                <w:sz w:val="20"/>
                <w:lang w:val="ru-RU"/>
              </w:rPr>
              <w:t xml:space="preserve"> </w:t>
            </w:r>
            <w:r w:rsidRPr="004E61AD">
              <w:rPr>
                <w:b/>
                <w:sz w:val="20"/>
                <w:lang w:val="ru-RU"/>
              </w:rPr>
              <w:t>ВИДЫ</w:t>
            </w:r>
            <w:r w:rsidRPr="004E61AD">
              <w:rPr>
                <w:b/>
                <w:spacing w:val="-10"/>
                <w:sz w:val="20"/>
                <w:lang w:val="ru-RU"/>
              </w:rPr>
              <w:t xml:space="preserve"> </w:t>
            </w:r>
            <w:r w:rsidRPr="004E61AD">
              <w:rPr>
                <w:b/>
                <w:sz w:val="20"/>
                <w:lang w:val="ru-RU"/>
              </w:rPr>
              <w:t>РАЗРЕШЁННОГО</w:t>
            </w:r>
            <w:r w:rsidRPr="004E61AD">
              <w:rPr>
                <w:b/>
                <w:spacing w:val="-11"/>
                <w:sz w:val="20"/>
                <w:lang w:val="ru-RU"/>
              </w:rPr>
              <w:t xml:space="preserve"> </w:t>
            </w:r>
            <w:r w:rsidRPr="004E61AD">
              <w:rPr>
                <w:b/>
                <w:sz w:val="20"/>
                <w:lang w:val="ru-RU"/>
              </w:rPr>
              <w:t>ИСПОЛЬЗОВАНИЯ</w:t>
            </w:r>
            <w:r w:rsidRPr="004E61AD">
              <w:rPr>
                <w:b/>
                <w:spacing w:val="-13"/>
                <w:sz w:val="20"/>
                <w:lang w:val="ru-RU"/>
              </w:rPr>
              <w:t xml:space="preserve"> </w:t>
            </w:r>
            <w:r w:rsidRPr="004E61AD">
              <w:rPr>
                <w:b/>
                <w:sz w:val="20"/>
                <w:lang w:val="ru-RU"/>
              </w:rPr>
              <w:t>ЗОНЫ</w:t>
            </w:r>
            <w:r w:rsidRPr="004E61AD">
              <w:rPr>
                <w:b/>
                <w:spacing w:val="-10"/>
                <w:sz w:val="20"/>
                <w:lang w:val="ru-RU"/>
              </w:rPr>
              <w:t xml:space="preserve"> </w:t>
            </w:r>
            <w:r w:rsidRPr="004E61AD">
              <w:rPr>
                <w:b/>
                <w:spacing w:val="1"/>
                <w:sz w:val="20"/>
                <w:lang w:val="ru-RU"/>
              </w:rPr>
              <w:t>«Ж-1»</w:t>
            </w:r>
          </w:p>
        </w:tc>
      </w:tr>
      <w:tr w:rsidR="004E61AD" w:rsidRPr="004E61AD" w:rsidTr="00522B88">
        <w:trPr>
          <w:trHeight w:hRule="exact" w:val="2725"/>
        </w:trPr>
        <w:tc>
          <w:tcPr>
            <w:tcW w:w="541"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contextualSpacing/>
              <w:jc w:val="center"/>
              <w:rPr>
                <w:rFonts w:eastAsia="Times New Roman"/>
                <w:sz w:val="18"/>
                <w:szCs w:val="18"/>
              </w:rPr>
            </w:pPr>
            <w:r w:rsidRPr="004E61AD">
              <w:rPr>
                <w:spacing w:val="1"/>
                <w:sz w:val="18"/>
              </w:rPr>
              <w:t>1.</w:t>
            </w:r>
          </w:p>
        </w:tc>
        <w:tc>
          <w:tcPr>
            <w:tcW w:w="2268"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firstLine="51"/>
              <w:contextualSpacing/>
              <w:rPr>
                <w:rFonts w:eastAsia="Times New Roman"/>
                <w:sz w:val="18"/>
                <w:szCs w:val="18"/>
              </w:rPr>
            </w:pPr>
            <w:r w:rsidRPr="004E61AD">
              <w:rPr>
                <w:spacing w:val="-1"/>
                <w:sz w:val="18"/>
              </w:rPr>
              <w:t>Рынки</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51"/>
              <w:contextualSpacing/>
              <w:rPr>
                <w:rFonts w:eastAsia="Times New Roman"/>
                <w:sz w:val="18"/>
                <w:szCs w:val="18"/>
              </w:rPr>
            </w:pPr>
            <w:r w:rsidRPr="004E61AD">
              <w:rPr>
                <w:spacing w:val="-1"/>
                <w:sz w:val="18"/>
              </w:rPr>
              <w:t>Ж-1</w:t>
            </w:r>
          </w:p>
        </w:tc>
        <w:tc>
          <w:tcPr>
            <w:tcW w:w="5387"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476" w:right="274" w:firstLine="33"/>
              <w:contextualSpacing/>
              <w:rPr>
                <w:rFonts w:eastAsia="Times New Roman"/>
                <w:sz w:val="18"/>
                <w:szCs w:val="18"/>
                <w:lang w:val="ru-RU"/>
              </w:rPr>
            </w:pPr>
            <w:r w:rsidRPr="004E61AD">
              <w:rPr>
                <w:spacing w:val="-1"/>
                <w:sz w:val="18"/>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10"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contextualSpacing/>
              <w:jc w:val="center"/>
              <w:rPr>
                <w:rFonts w:eastAsia="Times New Roman"/>
                <w:sz w:val="18"/>
                <w:szCs w:val="18"/>
              </w:rPr>
            </w:pPr>
            <w:r w:rsidRPr="004E61AD">
              <w:rPr>
                <w:sz w:val="18"/>
              </w:rPr>
              <w:t>4.3</w:t>
            </w:r>
          </w:p>
        </w:tc>
        <w:tc>
          <w:tcPr>
            <w:tcW w:w="5326" w:type="dxa"/>
            <w:gridSpan w:val="3"/>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ind w:left="102" w:right="278"/>
              <w:contextualSpacing/>
              <w:rPr>
                <w:rFonts w:eastAsia="Times New Roman"/>
                <w:sz w:val="18"/>
                <w:szCs w:val="18"/>
                <w:lang w:val="ru-RU"/>
              </w:rPr>
            </w:pPr>
            <w:r w:rsidRPr="004E61AD">
              <w:rPr>
                <w:sz w:val="18"/>
                <w:lang w:val="ru-RU"/>
              </w:rPr>
              <w:t>1.</w:t>
            </w:r>
            <w:r w:rsidRPr="004E61AD">
              <w:rPr>
                <w:spacing w:val="1"/>
                <w:sz w:val="18"/>
                <w:lang w:val="ru-RU"/>
              </w:rPr>
              <w:t xml:space="preserve"> </w:t>
            </w:r>
            <w:r w:rsidRPr="004E61AD">
              <w:rPr>
                <w:spacing w:val="-1"/>
                <w:sz w:val="18"/>
                <w:lang w:val="ru-RU"/>
              </w:rPr>
              <w:t>Предельные размеры земельных</w:t>
            </w:r>
            <w:r w:rsidRPr="004E61AD">
              <w:rPr>
                <w:spacing w:val="1"/>
                <w:sz w:val="18"/>
                <w:lang w:val="ru-RU"/>
              </w:rPr>
              <w:t xml:space="preserve"> </w:t>
            </w:r>
            <w:r w:rsidRPr="004E61AD">
              <w:rPr>
                <w:spacing w:val="-1"/>
                <w:sz w:val="18"/>
                <w:lang w:val="ru-RU"/>
              </w:rPr>
              <w:t>участков,</w:t>
            </w:r>
            <w:r w:rsidRPr="004E61AD">
              <w:rPr>
                <w:sz w:val="18"/>
                <w:lang w:val="ru-RU"/>
              </w:rPr>
              <w:t xml:space="preserve"> </w:t>
            </w:r>
            <w:r w:rsidRPr="004E61AD">
              <w:rPr>
                <w:spacing w:val="-1"/>
                <w:sz w:val="18"/>
                <w:lang w:val="ru-RU"/>
              </w:rPr>
              <w:t>предельные параметры</w:t>
            </w:r>
            <w:r w:rsidRPr="004E61AD">
              <w:rPr>
                <w:spacing w:val="59"/>
                <w:sz w:val="18"/>
                <w:lang w:val="ru-RU"/>
              </w:rPr>
              <w:t xml:space="preserve"> </w:t>
            </w:r>
            <w:r w:rsidRPr="004E61AD">
              <w:rPr>
                <w:spacing w:val="-1"/>
                <w:sz w:val="18"/>
                <w:lang w:val="ru-RU"/>
              </w:rPr>
              <w:t>разрешенного</w:t>
            </w:r>
            <w:r w:rsidRPr="004E61AD">
              <w:rPr>
                <w:spacing w:val="3"/>
                <w:sz w:val="18"/>
                <w:lang w:val="ru-RU"/>
              </w:rPr>
              <w:t xml:space="preserve"> </w:t>
            </w:r>
            <w:r w:rsidRPr="004E61AD">
              <w:rPr>
                <w:spacing w:val="-1"/>
                <w:sz w:val="18"/>
                <w:lang w:val="ru-RU"/>
              </w:rPr>
              <w:t>строительства.</w:t>
            </w:r>
          </w:p>
          <w:p w:rsidR="00522B88" w:rsidRPr="004E61AD" w:rsidRDefault="00522B88" w:rsidP="00522B88">
            <w:pPr>
              <w:pStyle w:val="TableParagraph"/>
              <w:suppressAutoHyphens/>
              <w:ind w:left="102" w:right="357"/>
              <w:contextualSpacing/>
              <w:rPr>
                <w:rFonts w:eastAsia="Times New Roman"/>
                <w:sz w:val="18"/>
                <w:szCs w:val="18"/>
                <w:lang w:val="ru-RU"/>
              </w:rPr>
            </w:pPr>
            <w:r w:rsidRPr="004E61AD">
              <w:rPr>
                <w:sz w:val="18"/>
                <w:lang w:val="ru-RU"/>
              </w:rPr>
              <w:t>1.1</w:t>
            </w:r>
            <w:r w:rsidRPr="004E61AD">
              <w:rPr>
                <w:spacing w:val="45"/>
                <w:sz w:val="18"/>
                <w:lang w:val="ru-RU"/>
              </w:rPr>
              <w:t xml:space="preserve"> </w:t>
            </w:r>
            <w:r w:rsidRPr="004E61AD">
              <w:rPr>
                <w:spacing w:val="-1"/>
                <w:sz w:val="18"/>
                <w:lang w:val="ru-RU"/>
              </w:rPr>
              <w:t>Предельные размеры земельных</w:t>
            </w:r>
            <w:r w:rsidRPr="004E61AD">
              <w:rPr>
                <w:spacing w:val="1"/>
                <w:sz w:val="18"/>
                <w:lang w:val="ru-RU"/>
              </w:rPr>
              <w:t xml:space="preserve"> </w:t>
            </w:r>
            <w:r w:rsidRPr="004E61AD">
              <w:rPr>
                <w:spacing w:val="-1"/>
                <w:sz w:val="18"/>
                <w:lang w:val="ru-RU"/>
              </w:rPr>
              <w:t>участков</w:t>
            </w:r>
            <w:r w:rsidRPr="004E61AD">
              <w:rPr>
                <w:spacing w:val="1"/>
                <w:sz w:val="18"/>
                <w:lang w:val="ru-RU"/>
              </w:rPr>
              <w:t xml:space="preserve"> </w:t>
            </w:r>
            <w:r w:rsidRPr="004E61AD">
              <w:rPr>
                <w:spacing w:val="-1"/>
                <w:sz w:val="18"/>
                <w:lang w:val="ru-RU"/>
              </w:rPr>
              <w:t>для</w:t>
            </w:r>
            <w:r w:rsidRPr="004E61AD">
              <w:rPr>
                <w:sz w:val="18"/>
                <w:lang w:val="ru-RU"/>
              </w:rPr>
              <w:t xml:space="preserve"> </w:t>
            </w:r>
            <w:r w:rsidRPr="004E61AD">
              <w:rPr>
                <w:spacing w:val="1"/>
                <w:sz w:val="18"/>
                <w:lang w:val="ru-RU"/>
              </w:rPr>
              <w:t xml:space="preserve"> </w:t>
            </w:r>
            <w:r w:rsidRPr="004E61AD">
              <w:rPr>
                <w:spacing w:val="-1"/>
                <w:sz w:val="18"/>
                <w:lang w:val="ru-RU"/>
              </w:rPr>
              <w:t>рынков</w:t>
            </w:r>
            <w:r w:rsidRPr="004E61AD">
              <w:rPr>
                <w:spacing w:val="51"/>
                <w:sz w:val="18"/>
                <w:lang w:val="ru-RU"/>
              </w:rPr>
              <w:t xml:space="preserve"> </w:t>
            </w:r>
            <w:r w:rsidRPr="004E61AD">
              <w:rPr>
                <w:spacing w:val="-1"/>
                <w:sz w:val="18"/>
                <w:lang w:val="ru-RU"/>
              </w:rPr>
              <w:t>принимаются</w:t>
            </w:r>
            <w:r w:rsidRPr="004E61AD">
              <w:rPr>
                <w:sz w:val="18"/>
                <w:lang w:val="ru-RU"/>
              </w:rPr>
              <w:t xml:space="preserve"> </w:t>
            </w:r>
            <w:r w:rsidRPr="004E61AD">
              <w:rPr>
                <w:spacing w:val="1"/>
                <w:sz w:val="18"/>
                <w:lang w:val="ru-RU"/>
              </w:rPr>
              <w:t xml:space="preserve"> </w:t>
            </w:r>
            <w:r w:rsidRPr="004E61AD">
              <w:rPr>
                <w:sz w:val="18"/>
                <w:lang w:val="ru-RU"/>
              </w:rPr>
              <w:t xml:space="preserve">по </w:t>
            </w:r>
            <w:r w:rsidRPr="004E61AD">
              <w:rPr>
                <w:spacing w:val="1"/>
                <w:sz w:val="18"/>
                <w:lang w:val="ru-RU"/>
              </w:rPr>
              <w:t xml:space="preserve"> </w:t>
            </w:r>
            <w:r w:rsidRPr="004E61AD">
              <w:rPr>
                <w:spacing w:val="-1"/>
                <w:sz w:val="18"/>
                <w:lang w:val="ru-RU"/>
              </w:rPr>
              <w:t>расчету</w:t>
            </w:r>
            <w:r w:rsidRPr="004E61AD">
              <w:rPr>
                <w:spacing w:val="42"/>
                <w:sz w:val="18"/>
                <w:lang w:val="ru-RU"/>
              </w:rPr>
              <w:t xml:space="preserve"> </w:t>
            </w:r>
            <w:r w:rsidRPr="004E61AD">
              <w:rPr>
                <w:sz w:val="18"/>
                <w:lang w:val="ru-RU"/>
              </w:rPr>
              <w:t>в</w:t>
            </w:r>
            <w:r w:rsidRPr="004E61AD">
              <w:rPr>
                <w:spacing w:val="-1"/>
                <w:sz w:val="18"/>
                <w:lang w:val="ru-RU"/>
              </w:rPr>
              <w:t xml:space="preserve"> соответствии </w:t>
            </w:r>
            <w:r w:rsidRPr="004E61AD">
              <w:rPr>
                <w:sz w:val="18"/>
                <w:lang w:val="ru-RU"/>
              </w:rPr>
              <w:t>с</w:t>
            </w:r>
            <w:r w:rsidRPr="004E61AD">
              <w:rPr>
                <w:spacing w:val="-1"/>
                <w:sz w:val="18"/>
                <w:lang w:val="ru-RU"/>
              </w:rPr>
              <w:t xml:space="preserve"> параметрами</w:t>
            </w:r>
            <w:r w:rsidRPr="004E61AD">
              <w:rPr>
                <w:sz w:val="18"/>
                <w:lang w:val="ru-RU"/>
              </w:rPr>
              <w:t xml:space="preserve"> основных</w:t>
            </w:r>
            <w:r w:rsidRPr="004E61AD">
              <w:rPr>
                <w:spacing w:val="53"/>
                <w:sz w:val="18"/>
                <w:lang w:val="ru-RU"/>
              </w:rPr>
              <w:t xml:space="preserve"> </w:t>
            </w:r>
            <w:r w:rsidRPr="004E61AD">
              <w:rPr>
                <w:spacing w:val="-1"/>
                <w:sz w:val="18"/>
                <w:lang w:val="ru-RU"/>
              </w:rPr>
              <w:t>объектов</w:t>
            </w:r>
            <w:r w:rsidRPr="004E61AD">
              <w:rPr>
                <w:sz w:val="18"/>
                <w:lang w:val="ru-RU"/>
              </w:rPr>
              <w:t xml:space="preserve">   и с </w:t>
            </w:r>
            <w:r w:rsidRPr="004E61AD">
              <w:rPr>
                <w:spacing w:val="-1"/>
                <w:sz w:val="18"/>
                <w:lang w:val="ru-RU"/>
              </w:rPr>
              <w:t>требованиями</w:t>
            </w:r>
            <w:r w:rsidRPr="004E61AD">
              <w:rPr>
                <w:sz w:val="18"/>
                <w:lang w:val="ru-RU"/>
              </w:rPr>
              <w:t xml:space="preserve"> к</w:t>
            </w:r>
            <w:r w:rsidRPr="004E61AD">
              <w:rPr>
                <w:spacing w:val="-1"/>
                <w:sz w:val="18"/>
                <w:lang w:val="ru-RU"/>
              </w:rPr>
              <w:t xml:space="preserve"> размещению</w:t>
            </w:r>
            <w:r w:rsidRPr="004E61AD">
              <w:rPr>
                <w:sz w:val="18"/>
                <w:lang w:val="ru-RU"/>
              </w:rPr>
              <w:t xml:space="preserve"> таких</w:t>
            </w:r>
            <w:r w:rsidRPr="004E61AD">
              <w:rPr>
                <w:spacing w:val="-1"/>
                <w:sz w:val="18"/>
                <w:lang w:val="ru-RU"/>
              </w:rPr>
              <w:t xml:space="preserve"> объектов </w:t>
            </w:r>
            <w:r w:rsidRPr="004E61AD">
              <w:rPr>
                <w:sz w:val="18"/>
                <w:lang w:val="ru-RU"/>
              </w:rPr>
              <w:t>СНиП,</w:t>
            </w:r>
            <w:r w:rsidRPr="004E61AD">
              <w:rPr>
                <w:spacing w:val="51"/>
                <w:sz w:val="18"/>
                <w:lang w:val="ru-RU"/>
              </w:rPr>
              <w:t xml:space="preserve"> </w:t>
            </w:r>
            <w:r w:rsidRPr="004E61AD">
              <w:rPr>
                <w:spacing w:val="-1"/>
                <w:sz w:val="18"/>
                <w:lang w:val="ru-RU"/>
              </w:rPr>
              <w:t>технических</w:t>
            </w:r>
            <w:r w:rsidRPr="004E61AD">
              <w:rPr>
                <w:spacing w:val="-2"/>
                <w:sz w:val="18"/>
                <w:lang w:val="ru-RU"/>
              </w:rPr>
              <w:t xml:space="preserve"> </w:t>
            </w:r>
            <w:r w:rsidRPr="004E61AD">
              <w:rPr>
                <w:spacing w:val="-1"/>
                <w:sz w:val="18"/>
                <w:lang w:val="ru-RU"/>
              </w:rPr>
              <w:t>регламентов,</w:t>
            </w:r>
            <w:r w:rsidRPr="004E61AD">
              <w:rPr>
                <w:sz w:val="18"/>
                <w:lang w:val="ru-RU"/>
              </w:rPr>
              <w:t xml:space="preserve"> </w:t>
            </w:r>
            <w:r w:rsidRPr="004E61AD">
              <w:rPr>
                <w:spacing w:val="1"/>
                <w:sz w:val="18"/>
                <w:lang w:val="ru-RU"/>
              </w:rPr>
              <w:t xml:space="preserve"> </w:t>
            </w:r>
            <w:r w:rsidRPr="004E61AD">
              <w:rPr>
                <w:sz w:val="18"/>
                <w:lang w:val="ru-RU"/>
              </w:rPr>
              <w:t>СанПиН, и др.</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sz w:val="18"/>
                <w:lang w:val="ru-RU"/>
              </w:rPr>
              <w:t xml:space="preserve">2. </w:t>
            </w:r>
            <w:r w:rsidRPr="004E61AD">
              <w:rPr>
                <w:spacing w:val="-1"/>
                <w:sz w:val="18"/>
                <w:lang w:val="ru-RU"/>
              </w:rPr>
              <w:t>Минимальный</w:t>
            </w:r>
            <w:r w:rsidRPr="004E61AD">
              <w:rPr>
                <w:sz w:val="18"/>
                <w:lang w:val="ru-RU"/>
              </w:rPr>
              <w:t xml:space="preserve"> отступ от </w:t>
            </w:r>
            <w:r w:rsidRPr="004E61AD">
              <w:rPr>
                <w:spacing w:val="-1"/>
                <w:sz w:val="18"/>
                <w:lang w:val="ru-RU"/>
              </w:rPr>
              <w:t>красной</w:t>
            </w:r>
            <w:r w:rsidRPr="004E61AD">
              <w:rPr>
                <w:sz w:val="18"/>
                <w:lang w:val="ru-RU"/>
              </w:rPr>
              <w:t xml:space="preserve"> </w:t>
            </w:r>
            <w:r w:rsidRPr="004E61AD">
              <w:rPr>
                <w:spacing w:val="-1"/>
                <w:sz w:val="18"/>
                <w:lang w:val="ru-RU"/>
              </w:rPr>
              <w:t>линии</w:t>
            </w:r>
            <w:r w:rsidRPr="004E61AD">
              <w:rPr>
                <w:sz w:val="18"/>
                <w:lang w:val="ru-RU"/>
              </w:rPr>
              <w:t xml:space="preserve"> </w:t>
            </w:r>
            <w:r w:rsidRPr="004E61AD">
              <w:rPr>
                <w:spacing w:val="-1"/>
                <w:sz w:val="18"/>
                <w:lang w:val="ru-RU"/>
              </w:rPr>
              <w:t>составляет:</w:t>
            </w:r>
          </w:p>
          <w:p w:rsidR="00522B88" w:rsidRPr="004E61AD" w:rsidRDefault="00522B88" w:rsidP="00522B88">
            <w:pPr>
              <w:pStyle w:val="a7"/>
              <w:numPr>
                <w:ilvl w:val="0"/>
                <w:numId w:val="30"/>
              </w:numPr>
              <w:tabs>
                <w:tab w:val="left" w:pos="208"/>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22B88" w:rsidRPr="004E61AD" w:rsidRDefault="00522B88" w:rsidP="00522B88">
            <w:pPr>
              <w:pStyle w:val="a7"/>
              <w:numPr>
                <w:ilvl w:val="0"/>
                <w:numId w:val="30"/>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22B88" w:rsidRPr="004E61AD" w:rsidRDefault="00522B88" w:rsidP="00522B88">
            <w:pPr>
              <w:pStyle w:val="a7"/>
              <w:numPr>
                <w:ilvl w:val="0"/>
                <w:numId w:val="31"/>
              </w:numPr>
              <w:tabs>
                <w:tab w:val="left" w:pos="284"/>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22B88" w:rsidRPr="004E61AD" w:rsidRDefault="00522B88" w:rsidP="00522B88">
            <w:pPr>
              <w:pStyle w:val="a7"/>
              <w:numPr>
                <w:ilvl w:val="0"/>
                <w:numId w:val="31"/>
              </w:numPr>
              <w:tabs>
                <w:tab w:val="left" w:pos="284"/>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pacing w:val="3"/>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1"/>
                <w:sz w:val="18"/>
                <w:lang w:val="ru-RU"/>
              </w:rPr>
              <w:t xml:space="preserve"> </w:t>
            </w:r>
            <w:r w:rsidRPr="004E61AD">
              <w:rPr>
                <w:rFonts w:cs="Times New Roman"/>
                <w:sz w:val="18"/>
                <w:lang w:val="ru-RU"/>
              </w:rPr>
              <w:t>50%.</w:t>
            </w:r>
          </w:p>
        </w:tc>
      </w:tr>
      <w:tr w:rsidR="004E61AD" w:rsidRPr="004E61AD" w:rsidTr="00522B88">
        <w:trPr>
          <w:trHeight w:hRule="exact" w:val="3420"/>
        </w:trPr>
        <w:tc>
          <w:tcPr>
            <w:tcW w:w="541"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contextualSpacing/>
              <w:jc w:val="center"/>
              <w:rPr>
                <w:rFonts w:eastAsia="Times New Roman"/>
                <w:sz w:val="18"/>
                <w:szCs w:val="18"/>
              </w:rPr>
            </w:pPr>
            <w:r w:rsidRPr="004E61AD">
              <w:rPr>
                <w:spacing w:val="1"/>
                <w:sz w:val="18"/>
              </w:rPr>
              <w:t>2.</w:t>
            </w:r>
          </w:p>
        </w:tc>
        <w:tc>
          <w:tcPr>
            <w:tcW w:w="2268" w:type="dxa"/>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476"/>
              <w:contextualSpacing/>
              <w:rPr>
                <w:rFonts w:eastAsia="Times New Roman"/>
                <w:sz w:val="18"/>
                <w:szCs w:val="18"/>
              </w:rPr>
            </w:pPr>
            <w:r w:rsidRPr="004E61AD">
              <w:rPr>
                <w:spacing w:val="-1"/>
                <w:sz w:val="18"/>
              </w:rPr>
              <w:t>Магазины.</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51"/>
              <w:contextualSpacing/>
              <w:rPr>
                <w:rFonts w:eastAsia="Times New Roman"/>
                <w:sz w:val="18"/>
                <w:szCs w:val="18"/>
              </w:rPr>
            </w:pPr>
            <w:r w:rsidRPr="004E61AD">
              <w:rPr>
                <w:spacing w:val="-1"/>
                <w:sz w:val="18"/>
              </w:rPr>
              <w:t>Ж-1</w:t>
            </w:r>
          </w:p>
        </w:tc>
        <w:tc>
          <w:tcPr>
            <w:tcW w:w="5387"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9E09FC">
            <w:pPr>
              <w:pStyle w:val="TableParagraph"/>
              <w:suppressAutoHyphens/>
              <w:ind w:left="476" w:right="775" w:firstLine="33"/>
              <w:contextualSpacing/>
              <w:rPr>
                <w:rFonts w:eastAsia="Times New Roman"/>
                <w:sz w:val="18"/>
                <w:szCs w:val="18"/>
                <w:lang w:val="ru-RU"/>
              </w:rPr>
            </w:pPr>
            <w:r w:rsidRPr="004E61AD">
              <w:rPr>
                <w:spacing w:val="-1"/>
                <w:sz w:val="18"/>
                <w:lang w:val="ru-RU"/>
              </w:rPr>
              <w:t>Размещение объектов капитального</w:t>
            </w:r>
            <w:r w:rsidRPr="004E61AD">
              <w:rPr>
                <w:spacing w:val="1"/>
                <w:sz w:val="18"/>
                <w:lang w:val="ru-RU"/>
              </w:rPr>
              <w:t xml:space="preserve"> </w:t>
            </w:r>
            <w:r w:rsidRPr="004E61AD">
              <w:rPr>
                <w:spacing w:val="-1"/>
                <w:sz w:val="18"/>
                <w:lang w:val="ru-RU"/>
              </w:rPr>
              <w:t>строительства,</w:t>
            </w:r>
            <w:r w:rsidRPr="004E61AD">
              <w:rPr>
                <w:spacing w:val="55"/>
                <w:sz w:val="18"/>
                <w:lang w:val="ru-RU"/>
              </w:rPr>
              <w:t xml:space="preserve"> </w:t>
            </w:r>
            <w:r w:rsidRPr="004E61AD">
              <w:rPr>
                <w:spacing w:val="-1"/>
                <w:sz w:val="18"/>
                <w:lang w:val="ru-RU"/>
              </w:rPr>
              <w:t>предназначенных для</w:t>
            </w:r>
            <w:r w:rsidRPr="004E61AD">
              <w:rPr>
                <w:spacing w:val="1"/>
                <w:sz w:val="18"/>
                <w:lang w:val="ru-RU"/>
              </w:rPr>
              <w:t xml:space="preserve"> </w:t>
            </w:r>
            <w:r w:rsidRPr="004E61AD">
              <w:rPr>
                <w:spacing w:val="-1"/>
                <w:sz w:val="18"/>
                <w:lang w:val="ru-RU"/>
              </w:rPr>
              <w:t>продажи</w:t>
            </w:r>
            <w:r w:rsidRPr="004E61AD">
              <w:rPr>
                <w:sz w:val="18"/>
                <w:lang w:val="ru-RU"/>
              </w:rPr>
              <w:t xml:space="preserve"> товаров, </w:t>
            </w:r>
            <w:r w:rsidRPr="004E61AD">
              <w:rPr>
                <w:spacing w:val="-1"/>
                <w:sz w:val="18"/>
                <w:lang w:val="ru-RU"/>
              </w:rPr>
              <w:t>торговая</w:t>
            </w:r>
            <w:r w:rsidRPr="004E61AD">
              <w:rPr>
                <w:spacing w:val="1"/>
                <w:sz w:val="18"/>
                <w:lang w:val="ru-RU"/>
              </w:rPr>
              <w:t xml:space="preserve"> </w:t>
            </w:r>
            <w:r w:rsidRPr="004E61AD">
              <w:rPr>
                <w:spacing w:val="-1"/>
                <w:sz w:val="18"/>
                <w:lang w:val="ru-RU"/>
              </w:rPr>
              <w:t>площадь</w:t>
            </w:r>
            <w:r w:rsidRPr="004E61AD">
              <w:rPr>
                <w:spacing w:val="51"/>
                <w:sz w:val="18"/>
                <w:lang w:val="ru-RU"/>
              </w:rPr>
              <w:t xml:space="preserve"> </w:t>
            </w:r>
            <w:r w:rsidRPr="004E61AD">
              <w:rPr>
                <w:sz w:val="18"/>
                <w:lang w:val="ru-RU"/>
              </w:rPr>
              <w:t>которых</w:t>
            </w:r>
            <w:r w:rsidRPr="004E61AD">
              <w:rPr>
                <w:spacing w:val="-1"/>
                <w:sz w:val="18"/>
                <w:lang w:val="ru-RU"/>
              </w:rPr>
              <w:t xml:space="preserve"> составляет</w:t>
            </w:r>
            <w:r w:rsidRPr="004E61AD">
              <w:rPr>
                <w:sz w:val="18"/>
                <w:lang w:val="ru-RU"/>
              </w:rPr>
              <w:t xml:space="preserve"> до </w:t>
            </w:r>
            <w:r w:rsidRPr="004E61AD">
              <w:rPr>
                <w:spacing w:val="-1"/>
                <w:sz w:val="18"/>
                <w:lang w:val="ru-RU"/>
              </w:rPr>
              <w:t>5000</w:t>
            </w:r>
            <w:r w:rsidRPr="004E61AD">
              <w:rPr>
                <w:spacing w:val="1"/>
                <w:sz w:val="18"/>
                <w:lang w:val="ru-RU"/>
              </w:rPr>
              <w:t xml:space="preserve"> </w:t>
            </w:r>
            <w:r w:rsidRPr="004E61AD">
              <w:rPr>
                <w:spacing w:val="-1"/>
                <w:sz w:val="18"/>
                <w:lang w:val="ru-RU"/>
              </w:rPr>
              <w:t>кв.</w:t>
            </w:r>
            <w:r w:rsidRPr="004E61AD">
              <w:rPr>
                <w:spacing w:val="-2"/>
                <w:sz w:val="18"/>
                <w:lang w:val="ru-RU"/>
              </w:rPr>
              <w:t xml:space="preserve"> </w:t>
            </w:r>
            <w:r w:rsidRPr="004E61AD">
              <w:rPr>
                <w:sz w:val="18"/>
                <w:lang w:val="ru-RU"/>
              </w:rPr>
              <w:t>м</w:t>
            </w:r>
          </w:p>
        </w:tc>
        <w:tc>
          <w:tcPr>
            <w:tcW w:w="710" w:type="dxa"/>
            <w:gridSpan w:val="2"/>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TableParagraph"/>
              <w:suppressAutoHyphens/>
              <w:ind w:left="214"/>
              <w:contextualSpacing/>
              <w:rPr>
                <w:rFonts w:eastAsia="Times New Roman"/>
                <w:sz w:val="18"/>
                <w:szCs w:val="18"/>
              </w:rPr>
            </w:pPr>
            <w:r w:rsidRPr="004E61AD">
              <w:rPr>
                <w:sz w:val="18"/>
              </w:rPr>
              <w:t>4.4.</w:t>
            </w:r>
          </w:p>
        </w:tc>
        <w:tc>
          <w:tcPr>
            <w:tcW w:w="5326" w:type="dxa"/>
            <w:gridSpan w:val="3"/>
            <w:tcBorders>
              <w:top w:val="single" w:sz="6" w:space="0" w:color="000000"/>
              <w:left w:val="single" w:sz="6" w:space="0" w:color="000000"/>
              <w:bottom w:val="single" w:sz="6" w:space="0" w:color="000000"/>
              <w:right w:val="single" w:sz="6" w:space="0" w:color="000000"/>
            </w:tcBorders>
            <w:hideMark/>
          </w:tcPr>
          <w:p w:rsidR="00522B88" w:rsidRPr="004E61AD" w:rsidRDefault="00522B88" w:rsidP="00522B88">
            <w:pPr>
              <w:pStyle w:val="a7"/>
              <w:numPr>
                <w:ilvl w:val="0"/>
                <w:numId w:val="32"/>
              </w:numPr>
              <w:tabs>
                <w:tab w:val="left" w:pos="285"/>
              </w:tabs>
              <w:suppressAutoHyphens/>
              <w:ind w:right="278"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1"/>
                <w:sz w:val="18"/>
                <w:lang w:val="ru-RU"/>
              </w:rPr>
              <w:t>предельные параметры</w:t>
            </w:r>
            <w:r w:rsidRPr="004E61AD">
              <w:rPr>
                <w:rFonts w:cs="Times New Roman"/>
                <w:spacing w:val="57"/>
                <w:sz w:val="18"/>
                <w:lang w:val="ru-RU"/>
              </w:rPr>
              <w:t xml:space="preserve"> </w:t>
            </w:r>
            <w:r w:rsidRPr="004E61AD">
              <w:rPr>
                <w:rFonts w:cs="Times New Roman"/>
                <w:spacing w:val="-1"/>
                <w:sz w:val="18"/>
                <w:lang w:val="ru-RU"/>
              </w:rPr>
              <w:t>разрешенного</w:t>
            </w:r>
            <w:r w:rsidRPr="004E61AD">
              <w:rPr>
                <w:rFonts w:cs="Times New Roman"/>
                <w:spacing w:val="1"/>
                <w:sz w:val="18"/>
                <w:lang w:val="ru-RU"/>
              </w:rPr>
              <w:t xml:space="preserve"> </w:t>
            </w:r>
            <w:r w:rsidRPr="004E61AD">
              <w:rPr>
                <w:rFonts w:cs="Times New Roman"/>
                <w:spacing w:val="-1"/>
                <w:sz w:val="18"/>
                <w:lang w:val="ru-RU"/>
              </w:rPr>
              <w:t>строительства.</w:t>
            </w:r>
          </w:p>
          <w:p w:rsidR="00522B88" w:rsidRPr="004E61AD" w:rsidRDefault="00522B88" w:rsidP="00522B88">
            <w:pPr>
              <w:pStyle w:val="a7"/>
              <w:numPr>
                <w:ilvl w:val="1"/>
                <w:numId w:val="32"/>
              </w:numPr>
              <w:tabs>
                <w:tab w:val="left" w:pos="419"/>
              </w:tabs>
              <w:suppressAutoHyphens/>
              <w:ind w:right="357"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1"/>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магазинов</w:t>
            </w:r>
            <w:r w:rsidRPr="004E61AD">
              <w:rPr>
                <w:rFonts w:cs="Times New Roman"/>
                <w:spacing w:val="49"/>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 xml:space="preserve">по </w:t>
            </w:r>
            <w:r w:rsidRPr="004E61AD">
              <w:rPr>
                <w:rFonts w:cs="Times New Roman"/>
                <w:spacing w:val="1"/>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основных</w:t>
            </w:r>
            <w:r w:rsidRPr="004E61AD">
              <w:rPr>
                <w:rFonts w:cs="Times New Roman"/>
                <w:spacing w:val="53"/>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1"/>
                <w:sz w:val="18"/>
                <w:lang w:val="ru-RU"/>
              </w:rPr>
              <w:t xml:space="preserve"> объектов </w:t>
            </w:r>
            <w:r w:rsidRPr="004E61AD">
              <w:rPr>
                <w:rFonts w:cs="Times New Roman"/>
                <w:sz w:val="18"/>
                <w:lang w:val="ru-RU"/>
              </w:rPr>
              <w:t>СНиП,</w:t>
            </w:r>
            <w:r w:rsidRPr="004E61AD">
              <w:rPr>
                <w:rFonts w:cs="Times New Roman"/>
                <w:spacing w:val="51"/>
                <w:sz w:val="18"/>
                <w:lang w:val="ru-RU"/>
              </w:rPr>
              <w:t xml:space="preserve">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СанПиН, и др.</w:t>
            </w:r>
          </w:p>
          <w:p w:rsidR="00522B88" w:rsidRPr="004E61AD" w:rsidRDefault="00522B88" w:rsidP="00522B88">
            <w:pPr>
              <w:pStyle w:val="a7"/>
              <w:numPr>
                <w:ilvl w:val="1"/>
                <w:numId w:val="32"/>
              </w:numPr>
              <w:tabs>
                <w:tab w:val="left" w:pos="417"/>
              </w:tabs>
              <w:suppressAutoHyphens/>
              <w:ind w:left="416" w:hanging="269"/>
              <w:contextualSpacing/>
              <w:rPr>
                <w:rFonts w:cs="Times New Roman"/>
                <w:sz w:val="18"/>
                <w:szCs w:val="18"/>
              </w:rPr>
            </w:pPr>
            <w:r w:rsidRPr="004E61AD">
              <w:rPr>
                <w:rFonts w:cs="Times New Roman"/>
                <w:spacing w:val="-1"/>
                <w:sz w:val="18"/>
              </w:rPr>
              <w:t>Размеры участков</w:t>
            </w:r>
            <w:r w:rsidRPr="004E61AD">
              <w:rPr>
                <w:rFonts w:cs="Times New Roman"/>
                <w:spacing w:val="1"/>
                <w:sz w:val="18"/>
              </w:rPr>
              <w:t xml:space="preserve"> </w:t>
            </w:r>
            <w:r w:rsidRPr="004E61AD">
              <w:rPr>
                <w:rFonts w:cs="Times New Roman"/>
                <w:spacing w:val="-1"/>
                <w:sz w:val="18"/>
              </w:rPr>
              <w:t>минимальный</w:t>
            </w:r>
            <w:r w:rsidRPr="004E61AD">
              <w:rPr>
                <w:rFonts w:cs="Times New Roman"/>
                <w:sz w:val="18"/>
              </w:rPr>
              <w:t xml:space="preserve"> / </w:t>
            </w:r>
            <w:r w:rsidRPr="004E61AD">
              <w:rPr>
                <w:rFonts w:cs="Times New Roman"/>
                <w:spacing w:val="-1"/>
                <w:sz w:val="18"/>
              </w:rPr>
              <w:t>максимальный:</w:t>
            </w:r>
          </w:p>
          <w:p w:rsidR="00522B88" w:rsidRPr="004E61AD" w:rsidRDefault="00522B88" w:rsidP="00522B88">
            <w:pPr>
              <w:pStyle w:val="TableParagraph"/>
              <w:suppressAutoHyphens/>
              <w:ind w:left="102" w:right="642"/>
              <w:contextualSpacing/>
              <w:rPr>
                <w:rFonts w:eastAsia="Times New Roman"/>
                <w:sz w:val="18"/>
                <w:szCs w:val="18"/>
                <w:lang w:val="ru-RU"/>
              </w:rPr>
            </w:pPr>
            <w:r w:rsidRPr="004E61AD">
              <w:rPr>
                <w:rFonts w:eastAsia="Times New Roman"/>
                <w:spacing w:val="-1"/>
                <w:sz w:val="18"/>
                <w:szCs w:val="18"/>
                <w:lang w:val="ru-RU"/>
              </w:rPr>
              <w:t xml:space="preserve">торговых </w:t>
            </w:r>
            <w:r w:rsidRPr="004E61AD">
              <w:rPr>
                <w:rFonts w:eastAsia="Times New Roman"/>
                <w:sz w:val="18"/>
                <w:szCs w:val="18"/>
                <w:lang w:val="ru-RU"/>
              </w:rPr>
              <w:t>центров</w:t>
            </w:r>
            <w:r w:rsidRPr="004E61AD">
              <w:rPr>
                <w:rFonts w:eastAsia="Times New Roman"/>
                <w:spacing w:val="-1"/>
                <w:sz w:val="18"/>
                <w:szCs w:val="18"/>
                <w:lang w:val="ru-RU"/>
              </w:rPr>
              <w:t xml:space="preserve"> местного</w:t>
            </w:r>
            <w:r w:rsidRPr="004E61AD">
              <w:rPr>
                <w:rFonts w:eastAsia="Times New Roman"/>
                <w:spacing w:val="1"/>
                <w:sz w:val="18"/>
                <w:szCs w:val="18"/>
                <w:lang w:val="ru-RU"/>
              </w:rPr>
              <w:t xml:space="preserve"> </w:t>
            </w:r>
            <w:r w:rsidRPr="004E61AD">
              <w:rPr>
                <w:rFonts w:eastAsia="Times New Roman"/>
                <w:spacing w:val="-1"/>
                <w:sz w:val="18"/>
                <w:szCs w:val="18"/>
                <w:lang w:val="ru-RU"/>
              </w:rPr>
              <w:t>значения</w:t>
            </w:r>
            <w:r w:rsidRPr="004E61AD">
              <w:rPr>
                <w:rFonts w:eastAsia="Times New Roman"/>
                <w:spacing w:val="1"/>
                <w:sz w:val="18"/>
                <w:szCs w:val="18"/>
                <w:lang w:val="ru-RU"/>
              </w:rPr>
              <w:t xml:space="preserve"> </w:t>
            </w:r>
            <w:r w:rsidRPr="004E61AD">
              <w:rPr>
                <w:rFonts w:eastAsia="Times New Roman"/>
                <w:sz w:val="18"/>
                <w:szCs w:val="18"/>
                <w:lang w:val="ru-RU"/>
              </w:rPr>
              <w:t>с</w:t>
            </w:r>
            <w:r w:rsidRPr="004E61AD">
              <w:rPr>
                <w:rFonts w:eastAsia="Times New Roman"/>
                <w:spacing w:val="-1"/>
                <w:sz w:val="18"/>
                <w:szCs w:val="18"/>
                <w:lang w:val="ru-RU"/>
              </w:rPr>
              <w:t xml:space="preserve"> числом обслуживаемого</w:t>
            </w:r>
            <w:r w:rsidRPr="004E61AD">
              <w:rPr>
                <w:rFonts w:eastAsia="Times New Roman"/>
                <w:spacing w:val="53"/>
                <w:sz w:val="18"/>
                <w:szCs w:val="18"/>
                <w:lang w:val="ru-RU"/>
              </w:rPr>
              <w:t xml:space="preserve"> </w:t>
            </w:r>
            <w:r w:rsidRPr="004E61AD">
              <w:rPr>
                <w:rFonts w:eastAsia="Times New Roman"/>
                <w:spacing w:val="-1"/>
                <w:sz w:val="18"/>
                <w:szCs w:val="18"/>
                <w:lang w:val="ru-RU"/>
              </w:rPr>
              <w:t>населения,</w:t>
            </w:r>
            <w:r w:rsidRPr="004E61AD">
              <w:rPr>
                <w:rFonts w:eastAsia="Times New Roman"/>
                <w:sz w:val="18"/>
                <w:szCs w:val="18"/>
                <w:lang w:val="ru-RU"/>
              </w:rPr>
              <w:t xml:space="preserve"> </w:t>
            </w:r>
            <w:r w:rsidRPr="004E61AD">
              <w:rPr>
                <w:rFonts w:eastAsia="Times New Roman"/>
                <w:spacing w:val="-1"/>
                <w:sz w:val="18"/>
                <w:szCs w:val="18"/>
                <w:lang w:val="ru-RU"/>
              </w:rPr>
              <w:t>тыс.</w:t>
            </w:r>
            <w:r w:rsidRPr="004E61AD">
              <w:rPr>
                <w:rFonts w:eastAsia="Times New Roman"/>
                <w:sz w:val="18"/>
                <w:szCs w:val="18"/>
                <w:lang w:val="ru-RU"/>
              </w:rPr>
              <w:t xml:space="preserve"> </w:t>
            </w:r>
            <w:r w:rsidRPr="004E61AD">
              <w:rPr>
                <w:rFonts w:eastAsia="Times New Roman"/>
                <w:spacing w:val="-1"/>
                <w:sz w:val="18"/>
                <w:szCs w:val="18"/>
                <w:lang w:val="ru-RU"/>
              </w:rPr>
              <w:t>чел.:</w:t>
            </w:r>
            <w:r w:rsidRPr="004E61AD">
              <w:rPr>
                <w:rFonts w:eastAsia="Times New Roman"/>
                <w:sz w:val="18"/>
                <w:szCs w:val="18"/>
                <w:lang w:val="ru-RU"/>
              </w:rPr>
              <w:t xml:space="preserve"> </w:t>
            </w:r>
            <w:r w:rsidRPr="004E61AD">
              <w:rPr>
                <w:rFonts w:eastAsia="Times New Roman"/>
                <w:spacing w:val="3"/>
                <w:sz w:val="18"/>
                <w:szCs w:val="18"/>
                <w:lang w:val="ru-RU"/>
              </w:rPr>
              <w:t xml:space="preserve"> </w:t>
            </w:r>
            <w:r w:rsidRPr="004E61AD">
              <w:rPr>
                <w:rFonts w:eastAsia="Times New Roman"/>
                <w:sz w:val="18"/>
                <w:szCs w:val="18"/>
                <w:lang w:val="ru-RU"/>
              </w:rPr>
              <w:t>от</w:t>
            </w:r>
            <w:r w:rsidRPr="004E61AD">
              <w:rPr>
                <w:rFonts w:eastAsia="Times New Roman"/>
                <w:spacing w:val="-2"/>
                <w:sz w:val="18"/>
                <w:szCs w:val="18"/>
                <w:lang w:val="ru-RU"/>
              </w:rPr>
              <w:t xml:space="preserve"> </w:t>
            </w:r>
            <w:r w:rsidRPr="004E61AD">
              <w:rPr>
                <w:rFonts w:eastAsia="Times New Roman"/>
                <w:sz w:val="18"/>
                <w:szCs w:val="18"/>
                <w:lang w:val="ru-RU"/>
              </w:rPr>
              <w:t>4</w:t>
            </w:r>
            <w:r w:rsidRPr="004E61AD">
              <w:rPr>
                <w:rFonts w:eastAsia="Times New Roman"/>
                <w:spacing w:val="1"/>
                <w:sz w:val="18"/>
                <w:szCs w:val="18"/>
                <w:lang w:val="ru-RU"/>
              </w:rPr>
              <w:t xml:space="preserve"> </w:t>
            </w:r>
            <w:r w:rsidRPr="004E61AD">
              <w:rPr>
                <w:rFonts w:eastAsia="Times New Roman"/>
                <w:spacing w:val="-2"/>
                <w:sz w:val="18"/>
                <w:szCs w:val="18"/>
                <w:lang w:val="ru-RU"/>
              </w:rPr>
              <w:t>до</w:t>
            </w:r>
            <w:r w:rsidRPr="004E61AD">
              <w:rPr>
                <w:rFonts w:eastAsia="Times New Roman"/>
                <w:spacing w:val="1"/>
                <w:sz w:val="18"/>
                <w:szCs w:val="18"/>
                <w:lang w:val="ru-RU"/>
              </w:rPr>
              <w:t xml:space="preserve"> </w:t>
            </w:r>
            <w:r w:rsidRPr="004E61AD">
              <w:rPr>
                <w:rFonts w:eastAsia="Times New Roman"/>
                <w:sz w:val="18"/>
                <w:szCs w:val="18"/>
                <w:lang w:val="ru-RU"/>
              </w:rPr>
              <w:t>6</w:t>
            </w:r>
            <w:r w:rsidRPr="004E61AD">
              <w:rPr>
                <w:rFonts w:eastAsia="Times New Roman"/>
                <w:spacing w:val="-3"/>
                <w:sz w:val="18"/>
                <w:szCs w:val="18"/>
                <w:lang w:val="ru-RU"/>
              </w:rPr>
              <w:t xml:space="preserve"> </w:t>
            </w:r>
            <w:r w:rsidRPr="004E61AD">
              <w:rPr>
                <w:rFonts w:eastAsia="Times New Roman"/>
                <w:sz w:val="18"/>
                <w:szCs w:val="18"/>
                <w:lang w:val="ru-RU"/>
              </w:rPr>
              <w:t>–</w:t>
            </w:r>
            <w:r w:rsidRPr="004E61AD">
              <w:rPr>
                <w:rFonts w:eastAsia="Times New Roman"/>
                <w:spacing w:val="1"/>
                <w:sz w:val="18"/>
                <w:szCs w:val="18"/>
                <w:lang w:val="ru-RU"/>
              </w:rPr>
              <w:t xml:space="preserve"> </w:t>
            </w:r>
            <w:r w:rsidRPr="004E61AD">
              <w:rPr>
                <w:rFonts w:eastAsia="Times New Roman"/>
                <w:spacing w:val="-1"/>
                <w:sz w:val="18"/>
                <w:szCs w:val="18"/>
                <w:lang w:val="ru-RU"/>
              </w:rPr>
              <w:t xml:space="preserve">0,4/0,6 </w:t>
            </w:r>
            <w:r w:rsidRPr="004E61AD">
              <w:rPr>
                <w:rFonts w:eastAsia="Times New Roman"/>
                <w:sz w:val="18"/>
                <w:szCs w:val="18"/>
                <w:lang w:val="ru-RU"/>
              </w:rPr>
              <w:t>га</w:t>
            </w:r>
            <w:r w:rsidRPr="004E61AD">
              <w:rPr>
                <w:rFonts w:eastAsia="Times New Roman"/>
                <w:spacing w:val="-1"/>
                <w:sz w:val="18"/>
                <w:szCs w:val="18"/>
                <w:lang w:val="ru-RU"/>
              </w:rPr>
              <w:t xml:space="preserve"> </w:t>
            </w:r>
            <w:r w:rsidRPr="004E61AD">
              <w:rPr>
                <w:rFonts w:eastAsia="Times New Roman"/>
                <w:sz w:val="18"/>
                <w:szCs w:val="18"/>
                <w:lang w:val="ru-RU"/>
              </w:rPr>
              <w:t xml:space="preserve">на </w:t>
            </w:r>
            <w:r w:rsidRPr="004E61AD">
              <w:rPr>
                <w:rFonts w:eastAsia="Times New Roman"/>
                <w:spacing w:val="1"/>
                <w:sz w:val="18"/>
                <w:szCs w:val="18"/>
                <w:lang w:val="ru-RU"/>
              </w:rPr>
              <w:t xml:space="preserve"> </w:t>
            </w:r>
            <w:r w:rsidRPr="004E61AD">
              <w:rPr>
                <w:rFonts w:eastAsia="Times New Roman"/>
                <w:spacing w:val="-1"/>
                <w:sz w:val="18"/>
                <w:szCs w:val="18"/>
                <w:lang w:val="ru-RU"/>
              </w:rPr>
              <w:t>объект.</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sz w:val="18"/>
                <w:lang w:val="ru-RU"/>
              </w:rPr>
              <w:t xml:space="preserve">2. </w:t>
            </w:r>
            <w:r w:rsidRPr="004E61AD">
              <w:rPr>
                <w:spacing w:val="-1"/>
                <w:sz w:val="18"/>
                <w:lang w:val="ru-RU"/>
              </w:rPr>
              <w:t>Минимальный</w:t>
            </w:r>
            <w:r w:rsidRPr="004E61AD">
              <w:rPr>
                <w:sz w:val="18"/>
                <w:lang w:val="ru-RU"/>
              </w:rPr>
              <w:t xml:space="preserve"> </w:t>
            </w:r>
            <w:r w:rsidRPr="004E61AD">
              <w:rPr>
                <w:spacing w:val="-1"/>
                <w:sz w:val="18"/>
                <w:lang w:val="ru-RU"/>
              </w:rPr>
              <w:t>отступ</w:t>
            </w:r>
            <w:r w:rsidRPr="004E61AD">
              <w:rPr>
                <w:sz w:val="18"/>
                <w:lang w:val="ru-RU"/>
              </w:rPr>
              <w:t xml:space="preserve"> от </w:t>
            </w:r>
            <w:r w:rsidRPr="004E61AD">
              <w:rPr>
                <w:spacing w:val="-1"/>
                <w:sz w:val="18"/>
                <w:lang w:val="ru-RU"/>
              </w:rPr>
              <w:t>красной</w:t>
            </w:r>
            <w:r w:rsidRPr="004E61AD">
              <w:rPr>
                <w:sz w:val="18"/>
                <w:lang w:val="ru-RU"/>
              </w:rPr>
              <w:t xml:space="preserve"> линии </w:t>
            </w:r>
            <w:r w:rsidRPr="004E61AD">
              <w:rPr>
                <w:spacing w:val="-1"/>
                <w:sz w:val="18"/>
                <w:lang w:val="ru-RU"/>
              </w:rPr>
              <w:t>составляет:</w:t>
            </w:r>
          </w:p>
          <w:p w:rsidR="00522B88" w:rsidRPr="004E61AD" w:rsidRDefault="00522B88" w:rsidP="00522B88">
            <w:pPr>
              <w:pStyle w:val="a7"/>
              <w:numPr>
                <w:ilvl w:val="0"/>
                <w:numId w:val="33"/>
              </w:numPr>
              <w:tabs>
                <w:tab w:val="left" w:pos="208"/>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22B88" w:rsidRPr="004E61AD" w:rsidRDefault="00522B88" w:rsidP="00522B88">
            <w:pPr>
              <w:pStyle w:val="a7"/>
              <w:numPr>
                <w:ilvl w:val="0"/>
                <w:numId w:val="33"/>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22B88" w:rsidRPr="004E61AD" w:rsidRDefault="00522B88" w:rsidP="00522B88">
            <w:pPr>
              <w:pStyle w:val="a7"/>
              <w:numPr>
                <w:ilvl w:val="0"/>
                <w:numId w:val="34"/>
              </w:numPr>
              <w:tabs>
                <w:tab w:val="left" w:pos="284"/>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22B88" w:rsidRPr="004E61AD" w:rsidRDefault="00522B88" w:rsidP="00522B88">
            <w:pPr>
              <w:pStyle w:val="a7"/>
              <w:numPr>
                <w:ilvl w:val="0"/>
                <w:numId w:val="34"/>
              </w:numPr>
              <w:tabs>
                <w:tab w:val="left" w:pos="284"/>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50%.</w:t>
            </w:r>
          </w:p>
        </w:tc>
      </w:tr>
      <w:tr w:rsidR="004E61AD" w:rsidRPr="004E61AD" w:rsidTr="00522B88">
        <w:trPr>
          <w:trHeight w:hRule="exact" w:val="2121"/>
        </w:trPr>
        <w:tc>
          <w:tcPr>
            <w:tcW w:w="541" w:type="dxa"/>
            <w:tcBorders>
              <w:top w:val="single" w:sz="6" w:space="0" w:color="000000"/>
              <w:left w:val="single" w:sz="6" w:space="0" w:color="000000"/>
              <w:bottom w:val="single" w:sz="4" w:space="0" w:color="auto"/>
              <w:right w:val="single" w:sz="6" w:space="0" w:color="000000"/>
            </w:tcBorders>
            <w:hideMark/>
          </w:tcPr>
          <w:p w:rsidR="00522B88" w:rsidRPr="004E61AD" w:rsidRDefault="00522B88" w:rsidP="00522B88">
            <w:pPr>
              <w:pStyle w:val="TableParagraph"/>
              <w:suppressAutoHyphens/>
              <w:contextualSpacing/>
              <w:jc w:val="center"/>
              <w:rPr>
                <w:rFonts w:eastAsia="Times New Roman"/>
                <w:sz w:val="18"/>
                <w:szCs w:val="18"/>
              </w:rPr>
            </w:pPr>
            <w:r w:rsidRPr="004E61AD">
              <w:rPr>
                <w:sz w:val="18"/>
              </w:rPr>
              <w:t>3.</w:t>
            </w:r>
          </w:p>
        </w:tc>
        <w:tc>
          <w:tcPr>
            <w:tcW w:w="2268" w:type="dxa"/>
            <w:tcBorders>
              <w:top w:val="single" w:sz="6" w:space="0" w:color="000000"/>
              <w:left w:val="single" w:sz="6" w:space="0" w:color="000000"/>
              <w:bottom w:val="single" w:sz="4" w:space="0" w:color="auto"/>
              <w:right w:val="single" w:sz="6" w:space="0" w:color="000000"/>
            </w:tcBorders>
            <w:hideMark/>
          </w:tcPr>
          <w:p w:rsidR="00522B88" w:rsidRPr="004E61AD" w:rsidRDefault="00522B88" w:rsidP="009E09FC">
            <w:pPr>
              <w:pStyle w:val="TableParagraph"/>
              <w:suppressAutoHyphens/>
              <w:ind w:left="51" w:right="152"/>
              <w:contextualSpacing/>
              <w:rPr>
                <w:rFonts w:eastAsia="Times New Roman"/>
                <w:sz w:val="18"/>
                <w:szCs w:val="18"/>
              </w:rPr>
            </w:pPr>
            <w:r w:rsidRPr="004E61AD">
              <w:rPr>
                <w:spacing w:val="-1"/>
                <w:sz w:val="18"/>
              </w:rPr>
              <w:t>Обеспечение внутреннего</w:t>
            </w:r>
            <w:r w:rsidRPr="004E61AD">
              <w:rPr>
                <w:spacing w:val="29"/>
                <w:sz w:val="18"/>
              </w:rPr>
              <w:t xml:space="preserve"> </w:t>
            </w:r>
            <w:r w:rsidRPr="004E61AD">
              <w:rPr>
                <w:spacing w:val="-1"/>
                <w:sz w:val="18"/>
              </w:rPr>
              <w:t>правопорядка.</w:t>
            </w:r>
          </w:p>
        </w:tc>
        <w:tc>
          <w:tcPr>
            <w:tcW w:w="708" w:type="dxa"/>
            <w:gridSpan w:val="2"/>
            <w:tcBorders>
              <w:top w:val="single" w:sz="6" w:space="0" w:color="000000"/>
              <w:left w:val="single" w:sz="6" w:space="0" w:color="000000"/>
              <w:bottom w:val="single" w:sz="4" w:space="0" w:color="auto"/>
              <w:right w:val="single" w:sz="6" w:space="0" w:color="000000"/>
            </w:tcBorders>
            <w:hideMark/>
          </w:tcPr>
          <w:p w:rsidR="00522B88" w:rsidRPr="004E61AD" w:rsidRDefault="00522B88" w:rsidP="009E09FC">
            <w:pPr>
              <w:pStyle w:val="TableParagraph"/>
              <w:suppressAutoHyphens/>
              <w:ind w:left="51"/>
              <w:contextualSpacing/>
              <w:rPr>
                <w:rFonts w:eastAsia="Times New Roman"/>
                <w:sz w:val="18"/>
                <w:szCs w:val="18"/>
              </w:rPr>
            </w:pPr>
            <w:r w:rsidRPr="004E61AD">
              <w:rPr>
                <w:spacing w:val="-1"/>
                <w:sz w:val="18"/>
              </w:rPr>
              <w:t>Ж-1</w:t>
            </w:r>
          </w:p>
        </w:tc>
        <w:tc>
          <w:tcPr>
            <w:tcW w:w="5387" w:type="dxa"/>
            <w:gridSpan w:val="2"/>
            <w:tcBorders>
              <w:top w:val="single" w:sz="6" w:space="0" w:color="000000"/>
              <w:left w:val="single" w:sz="6" w:space="0" w:color="000000"/>
              <w:bottom w:val="single" w:sz="4" w:space="0" w:color="auto"/>
              <w:right w:val="single" w:sz="6" w:space="0" w:color="000000"/>
            </w:tcBorders>
            <w:hideMark/>
          </w:tcPr>
          <w:p w:rsidR="00522B88" w:rsidRPr="004E61AD" w:rsidRDefault="00522B88" w:rsidP="009E09FC">
            <w:pPr>
              <w:pStyle w:val="TableParagraph"/>
              <w:suppressAutoHyphens/>
              <w:ind w:left="476" w:right="530"/>
              <w:contextualSpacing/>
              <w:rPr>
                <w:rFonts w:eastAsia="Times New Roman"/>
                <w:sz w:val="18"/>
                <w:szCs w:val="18"/>
                <w:lang w:val="ru-RU"/>
              </w:rPr>
            </w:pPr>
            <w:r w:rsidRPr="004E61AD">
              <w:rPr>
                <w:spacing w:val="-1"/>
                <w:sz w:val="18"/>
                <w:lang w:val="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10" w:type="dxa"/>
            <w:gridSpan w:val="2"/>
            <w:tcBorders>
              <w:top w:val="single" w:sz="6" w:space="0" w:color="000000"/>
              <w:left w:val="single" w:sz="6" w:space="0" w:color="000000"/>
              <w:bottom w:val="single" w:sz="4" w:space="0" w:color="auto"/>
              <w:right w:val="single" w:sz="6" w:space="0" w:color="000000"/>
            </w:tcBorders>
            <w:hideMark/>
          </w:tcPr>
          <w:p w:rsidR="00522B88" w:rsidRPr="004E61AD" w:rsidRDefault="00522B88" w:rsidP="00522B88">
            <w:pPr>
              <w:pStyle w:val="TableParagraph"/>
              <w:suppressAutoHyphens/>
              <w:contextualSpacing/>
              <w:jc w:val="center"/>
              <w:rPr>
                <w:rFonts w:eastAsia="Times New Roman"/>
                <w:sz w:val="18"/>
                <w:szCs w:val="18"/>
              </w:rPr>
            </w:pPr>
            <w:r w:rsidRPr="004E61AD">
              <w:rPr>
                <w:sz w:val="18"/>
              </w:rPr>
              <w:t>8.3</w:t>
            </w:r>
          </w:p>
        </w:tc>
        <w:tc>
          <w:tcPr>
            <w:tcW w:w="5326" w:type="dxa"/>
            <w:gridSpan w:val="3"/>
            <w:tcBorders>
              <w:top w:val="single" w:sz="6" w:space="0" w:color="000000"/>
              <w:left w:val="single" w:sz="6" w:space="0" w:color="000000"/>
              <w:bottom w:val="single" w:sz="4" w:space="0" w:color="auto"/>
              <w:right w:val="single" w:sz="6" w:space="0" w:color="000000"/>
            </w:tcBorders>
            <w:hideMark/>
          </w:tcPr>
          <w:p w:rsidR="00522B88" w:rsidRPr="004E61AD" w:rsidRDefault="00522B88" w:rsidP="00522B88">
            <w:pPr>
              <w:pStyle w:val="TableParagraph"/>
              <w:suppressAutoHyphens/>
              <w:ind w:left="102" w:right="279"/>
              <w:contextualSpacing/>
              <w:rPr>
                <w:rFonts w:eastAsia="Times New Roman"/>
                <w:sz w:val="18"/>
                <w:szCs w:val="18"/>
                <w:lang w:val="ru-RU"/>
              </w:rPr>
            </w:pPr>
            <w:r w:rsidRPr="004E61AD">
              <w:rPr>
                <w:sz w:val="18"/>
                <w:lang w:val="ru-RU"/>
              </w:rPr>
              <w:t xml:space="preserve">1. </w:t>
            </w:r>
            <w:r w:rsidRPr="004E61AD">
              <w:rPr>
                <w:spacing w:val="-1"/>
                <w:sz w:val="18"/>
                <w:lang w:val="ru-RU"/>
              </w:rPr>
              <w:t>Предельные размеры земельных</w:t>
            </w:r>
            <w:r w:rsidRPr="004E61AD">
              <w:rPr>
                <w:spacing w:val="1"/>
                <w:sz w:val="18"/>
                <w:lang w:val="ru-RU"/>
              </w:rPr>
              <w:t xml:space="preserve"> </w:t>
            </w:r>
            <w:r w:rsidRPr="004E61AD">
              <w:rPr>
                <w:spacing w:val="-1"/>
                <w:sz w:val="18"/>
                <w:lang w:val="ru-RU"/>
              </w:rPr>
              <w:t>участков,</w:t>
            </w:r>
            <w:r w:rsidRPr="004E61AD">
              <w:rPr>
                <w:sz w:val="18"/>
                <w:lang w:val="ru-RU"/>
              </w:rPr>
              <w:t xml:space="preserve"> </w:t>
            </w:r>
            <w:r w:rsidRPr="004E61AD">
              <w:rPr>
                <w:spacing w:val="-1"/>
                <w:sz w:val="18"/>
                <w:lang w:val="ru-RU"/>
              </w:rPr>
              <w:t>предельные параметры</w:t>
            </w:r>
            <w:r w:rsidRPr="004E61AD">
              <w:rPr>
                <w:spacing w:val="59"/>
                <w:sz w:val="18"/>
                <w:lang w:val="ru-RU"/>
              </w:rPr>
              <w:t xml:space="preserve"> </w:t>
            </w:r>
            <w:r w:rsidRPr="004E61AD">
              <w:rPr>
                <w:spacing w:val="-1"/>
                <w:sz w:val="18"/>
                <w:lang w:val="ru-RU"/>
              </w:rPr>
              <w:t>разрешенного</w:t>
            </w:r>
            <w:r w:rsidRPr="004E61AD">
              <w:rPr>
                <w:spacing w:val="1"/>
                <w:sz w:val="18"/>
                <w:lang w:val="ru-RU"/>
              </w:rPr>
              <w:t xml:space="preserve"> </w:t>
            </w:r>
            <w:r w:rsidRPr="004E61AD">
              <w:rPr>
                <w:spacing w:val="-1"/>
                <w:sz w:val="18"/>
                <w:lang w:val="ru-RU"/>
              </w:rPr>
              <w:t>строительства.</w:t>
            </w:r>
          </w:p>
          <w:p w:rsidR="00522B88" w:rsidRPr="004E61AD" w:rsidRDefault="00522B88" w:rsidP="00522B88">
            <w:pPr>
              <w:pStyle w:val="TableParagraph"/>
              <w:suppressAutoHyphens/>
              <w:ind w:left="102" w:right="703"/>
              <w:contextualSpacing/>
              <w:rPr>
                <w:rFonts w:eastAsia="Times New Roman"/>
                <w:sz w:val="18"/>
                <w:szCs w:val="18"/>
                <w:lang w:val="ru-RU"/>
              </w:rPr>
            </w:pPr>
            <w:r w:rsidRPr="004E61AD">
              <w:rPr>
                <w:sz w:val="18"/>
                <w:lang w:val="ru-RU"/>
              </w:rPr>
              <w:t>1.1</w:t>
            </w:r>
            <w:r w:rsidRPr="004E61AD">
              <w:rPr>
                <w:spacing w:val="-1"/>
                <w:sz w:val="18"/>
                <w:lang w:val="ru-RU"/>
              </w:rPr>
              <w:t xml:space="preserve"> Размеры</w:t>
            </w:r>
            <w:r w:rsidRPr="004E61AD">
              <w:rPr>
                <w:sz w:val="18"/>
                <w:lang w:val="ru-RU"/>
              </w:rPr>
              <w:t xml:space="preserve"> </w:t>
            </w:r>
            <w:r w:rsidRPr="004E61AD">
              <w:rPr>
                <w:spacing w:val="45"/>
                <w:sz w:val="18"/>
                <w:lang w:val="ru-RU"/>
              </w:rPr>
              <w:t xml:space="preserve"> </w:t>
            </w:r>
            <w:r w:rsidRPr="004E61AD">
              <w:rPr>
                <w:spacing w:val="-1"/>
                <w:sz w:val="18"/>
                <w:lang w:val="ru-RU"/>
              </w:rPr>
              <w:t>земельных</w:t>
            </w:r>
            <w:r w:rsidRPr="004E61AD">
              <w:rPr>
                <w:sz w:val="18"/>
                <w:lang w:val="ru-RU"/>
              </w:rPr>
              <w:t xml:space="preserve"> </w:t>
            </w:r>
            <w:r w:rsidRPr="004E61AD">
              <w:rPr>
                <w:spacing w:val="2"/>
                <w:sz w:val="18"/>
                <w:lang w:val="ru-RU"/>
              </w:rPr>
              <w:t xml:space="preserve"> </w:t>
            </w:r>
            <w:r w:rsidRPr="004E61AD">
              <w:rPr>
                <w:spacing w:val="-1"/>
                <w:sz w:val="18"/>
                <w:lang w:val="ru-RU"/>
              </w:rPr>
              <w:t>участков принимают</w:t>
            </w:r>
            <w:r w:rsidRPr="004E61AD">
              <w:rPr>
                <w:sz w:val="18"/>
                <w:lang w:val="ru-RU"/>
              </w:rPr>
              <w:t xml:space="preserve"> </w:t>
            </w:r>
            <w:r w:rsidRPr="004E61AD">
              <w:rPr>
                <w:spacing w:val="5"/>
                <w:sz w:val="18"/>
                <w:lang w:val="ru-RU"/>
              </w:rPr>
              <w:t xml:space="preserve"> </w:t>
            </w:r>
            <w:r w:rsidRPr="004E61AD">
              <w:rPr>
                <w:spacing w:val="-1"/>
                <w:sz w:val="18"/>
                <w:lang w:val="ru-RU"/>
              </w:rPr>
              <w:t>минимальный</w:t>
            </w:r>
            <w:r w:rsidRPr="004E61AD">
              <w:rPr>
                <w:spacing w:val="2"/>
                <w:sz w:val="18"/>
                <w:lang w:val="ru-RU"/>
              </w:rPr>
              <w:t xml:space="preserve"> </w:t>
            </w:r>
            <w:r w:rsidRPr="004E61AD">
              <w:rPr>
                <w:sz w:val="18"/>
                <w:lang w:val="ru-RU"/>
              </w:rPr>
              <w:t>/</w:t>
            </w:r>
            <w:r w:rsidRPr="004E61AD">
              <w:rPr>
                <w:spacing w:val="41"/>
                <w:sz w:val="18"/>
                <w:lang w:val="ru-RU"/>
              </w:rPr>
              <w:t xml:space="preserve"> </w:t>
            </w:r>
            <w:r w:rsidRPr="004E61AD">
              <w:rPr>
                <w:spacing w:val="-1"/>
                <w:sz w:val="18"/>
                <w:lang w:val="ru-RU"/>
              </w:rPr>
              <w:t>максимальный:</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sz w:val="18"/>
                <w:lang w:val="ru-RU"/>
              </w:rPr>
              <w:t xml:space="preserve">- </w:t>
            </w:r>
            <w:r w:rsidRPr="004E61AD">
              <w:rPr>
                <w:spacing w:val="1"/>
                <w:sz w:val="18"/>
                <w:lang w:val="ru-RU"/>
              </w:rPr>
              <w:t xml:space="preserve"> </w:t>
            </w:r>
            <w:r w:rsidRPr="004E61AD">
              <w:rPr>
                <w:spacing w:val="-1"/>
                <w:sz w:val="18"/>
                <w:lang w:val="ru-RU"/>
              </w:rPr>
              <w:t>0,3</w:t>
            </w:r>
            <w:r w:rsidRPr="004E61AD">
              <w:rPr>
                <w:spacing w:val="1"/>
                <w:sz w:val="18"/>
                <w:lang w:val="ru-RU"/>
              </w:rPr>
              <w:t xml:space="preserve"> </w:t>
            </w:r>
            <w:r w:rsidRPr="004E61AD">
              <w:rPr>
                <w:sz w:val="18"/>
                <w:lang w:val="ru-RU"/>
              </w:rPr>
              <w:t>/</w:t>
            </w:r>
            <w:r w:rsidRPr="004E61AD">
              <w:rPr>
                <w:spacing w:val="-2"/>
                <w:sz w:val="18"/>
                <w:lang w:val="ru-RU"/>
              </w:rPr>
              <w:t xml:space="preserve"> </w:t>
            </w:r>
            <w:r w:rsidRPr="004E61AD">
              <w:rPr>
                <w:spacing w:val="-1"/>
                <w:sz w:val="18"/>
                <w:lang w:val="ru-RU"/>
              </w:rPr>
              <w:t>0,5</w:t>
            </w:r>
            <w:r w:rsidRPr="004E61AD">
              <w:rPr>
                <w:spacing w:val="1"/>
                <w:sz w:val="18"/>
                <w:lang w:val="ru-RU"/>
              </w:rPr>
              <w:t xml:space="preserve"> </w:t>
            </w:r>
            <w:r w:rsidRPr="004E61AD">
              <w:rPr>
                <w:sz w:val="18"/>
                <w:lang w:val="ru-RU"/>
              </w:rPr>
              <w:t>га</w:t>
            </w:r>
            <w:r w:rsidRPr="004E61AD">
              <w:rPr>
                <w:spacing w:val="45"/>
                <w:sz w:val="18"/>
                <w:lang w:val="ru-RU"/>
              </w:rPr>
              <w:t xml:space="preserve"> </w:t>
            </w:r>
            <w:r w:rsidRPr="004E61AD">
              <w:rPr>
                <w:sz w:val="18"/>
                <w:lang w:val="ru-RU"/>
              </w:rPr>
              <w:t>на</w:t>
            </w:r>
            <w:r w:rsidRPr="004E61AD">
              <w:rPr>
                <w:spacing w:val="42"/>
                <w:sz w:val="18"/>
                <w:lang w:val="ru-RU"/>
              </w:rPr>
              <w:t xml:space="preserve"> </w:t>
            </w:r>
            <w:r w:rsidRPr="004E61AD">
              <w:rPr>
                <w:sz w:val="18"/>
                <w:lang w:val="ru-RU"/>
              </w:rPr>
              <w:t xml:space="preserve">один </w:t>
            </w:r>
            <w:r w:rsidRPr="004E61AD">
              <w:rPr>
                <w:spacing w:val="-1"/>
                <w:sz w:val="18"/>
                <w:lang w:val="ru-RU"/>
              </w:rPr>
              <w:t>объект.</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sz w:val="18"/>
                <w:lang w:val="ru-RU"/>
              </w:rPr>
              <w:t xml:space="preserve">2. </w:t>
            </w:r>
            <w:r w:rsidRPr="004E61AD">
              <w:rPr>
                <w:spacing w:val="-1"/>
                <w:sz w:val="18"/>
                <w:lang w:val="ru-RU"/>
              </w:rPr>
              <w:t>Минимальный</w:t>
            </w:r>
            <w:r w:rsidRPr="004E61AD">
              <w:rPr>
                <w:sz w:val="18"/>
                <w:lang w:val="ru-RU"/>
              </w:rPr>
              <w:t xml:space="preserve"> </w:t>
            </w:r>
            <w:r w:rsidRPr="004E61AD">
              <w:rPr>
                <w:spacing w:val="-1"/>
                <w:sz w:val="18"/>
                <w:lang w:val="ru-RU"/>
              </w:rPr>
              <w:t>отступ</w:t>
            </w:r>
            <w:r w:rsidRPr="004E61AD">
              <w:rPr>
                <w:sz w:val="18"/>
                <w:lang w:val="ru-RU"/>
              </w:rPr>
              <w:t xml:space="preserve"> от </w:t>
            </w:r>
            <w:r w:rsidRPr="004E61AD">
              <w:rPr>
                <w:spacing w:val="-1"/>
                <w:sz w:val="18"/>
                <w:lang w:val="ru-RU"/>
              </w:rPr>
              <w:t>красной</w:t>
            </w:r>
            <w:r w:rsidRPr="004E61AD">
              <w:rPr>
                <w:sz w:val="18"/>
                <w:lang w:val="ru-RU"/>
              </w:rPr>
              <w:t xml:space="preserve"> линии </w:t>
            </w:r>
            <w:r w:rsidRPr="004E61AD">
              <w:rPr>
                <w:spacing w:val="-1"/>
                <w:sz w:val="18"/>
                <w:lang w:val="ru-RU"/>
              </w:rPr>
              <w:t>составляет:</w:t>
            </w:r>
          </w:p>
          <w:p w:rsidR="00522B88" w:rsidRPr="004E61AD" w:rsidRDefault="00522B88" w:rsidP="00522B88">
            <w:pPr>
              <w:pStyle w:val="a7"/>
              <w:numPr>
                <w:ilvl w:val="0"/>
                <w:numId w:val="35"/>
              </w:numPr>
              <w:tabs>
                <w:tab w:val="left" w:pos="208"/>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22B88" w:rsidRPr="004E61AD" w:rsidRDefault="00522B88" w:rsidP="00522B88">
            <w:pPr>
              <w:pStyle w:val="a7"/>
              <w:numPr>
                <w:ilvl w:val="0"/>
                <w:numId w:val="35"/>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tc>
      </w:tr>
      <w:tr w:rsidR="004E61AD" w:rsidRPr="004E61AD" w:rsidTr="00522B88">
        <w:trPr>
          <w:trHeight w:hRule="exact" w:val="2312"/>
        </w:trPr>
        <w:tc>
          <w:tcPr>
            <w:tcW w:w="541" w:type="dxa"/>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contextualSpacing/>
              <w:jc w:val="center"/>
              <w:rPr>
                <w:rFonts w:eastAsia="Times New Roman"/>
                <w:sz w:val="18"/>
                <w:szCs w:val="18"/>
              </w:rPr>
            </w:pPr>
            <w:r w:rsidRPr="004E61AD">
              <w:rPr>
                <w:sz w:val="18"/>
              </w:rPr>
              <w:t>4.</w:t>
            </w:r>
          </w:p>
        </w:tc>
        <w:tc>
          <w:tcPr>
            <w:tcW w:w="2268" w:type="dxa"/>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51"/>
              <w:contextualSpacing/>
              <w:rPr>
                <w:rFonts w:eastAsia="Times New Roman"/>
                <w:sz w:val="18"/>
                <w:szCs w:val="18"/>
              </w:rPr>
            </w:pPr>
            <w:r w:rsidRPr="004E61AD">
              <w:rPr>
                <w:spacing w:val="-1"/>
                <w:sz w:val="18"/>
              </w:rPr>
              <w:t>Бытовое обслуживание.</w:t>
            </w:r>
          </w:p>
        </w:tc>
        <w:tc>
          <w:tcPr>
            <w:tcW w:w="708"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51"/>
              <w:contextualSpacing/>
              <w:rPr>
                <w:rFonts w:eastAsia="Times New Roman"/>
                <w:sz w:val="18"/>
                <w:szCs w:val="18"/>
              </w:rPr>
            </w:pPr>
            <w:r w:rsidRPr="004E61AD">
              <w:rPr>
                <w:spacing w:val="-1"/>
                <w:sz w:val="18"/>
              </w:rPr>
              <w:t>Ж-1</w:t>
            </w:r>
          </w:p>
        </w:tc>
        <w:tc>
          <w:tcPr>
            <w:tcW w:w="5387"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476" w:right="103"/>
              <w:contextualSpacing/>
              <w:jc w:val="both"/>
              <w:rPr>
                <w:rFonts w:eastAsia="Times New Roman"/>
                <w:sz w:val="18"/>
                <w:szCs w:val="18"/>
                <w:lang w:val="ru-RU"/>
              </w:rPr>
            </w:pPr>
            <w:r w:rsidRPr="004E61AD">
              <w:rPr>
                <w:spacing w:val="-1"/>
                <w:sz w:val="18"/>
                <w:lang w:val="ru-RU"/>
              </w:rPr>
              <w:t>Размещение</w:t>
            </w:r>
            <w:r w:rsidRPr="004E61AD">
              <w:rPr>
                <w:spacing w:val="5"/>
                <w:sz w:val="18"/>
                <w:lang w:val="ru-RU"/>
              </w:rPr>
              <w:t xml:space="preserve"> </w:t>
            </w:r>
            <w:r w:rsidRPr="004E61AD">
              <w:rPr>
                <w:spacing w:val="-1"/>
                <w:sz w:val="18"/>
                <w:lang w:val="ru-RU"/>
              </w:rPr>
              <w:t>объектов</w:t>
            </w:r>
            <w:r w:rsidRPr="004E61AD">
              <w:rPr>
                <w:spacing w:val="2"/>
                <w:sz w:val="18"/>
                <w:lang w:val="ru-RU"/>
              </w:rPr>
              <w:t xml:space="preserve"> </w:t>
            </w:r>
            <w:r w:rsidRPr="004E61AD">
              <w:rPr>
                <w:spacing w:val="-1"/>
                <w:sz w:val="18"/>
                <w:lang w:val="ru-RU"/>
              </w:rPr>
              <w:t>капитального</w:t>
            </w:r>
            <w:r w:rsidRPr="004E61AD">
              <w:rPr>
                <w:spacing w:val="6"/>
                <w:sz w:val="18"/>
                <w:lang w:val="ru-RU"/>
              </w:rPr>
              <w:t xml:space="preserve"> </w:t>
            </w:r>
            <w:r w:rsidRPr="004E61AD">
              <w:rPr>
                <w:spacing w:val="-1"/>
                <w:sz w:val="18"/>
                <w:lang w:val="ru-RU"/>
              </w:rPr>
              <w:t>строительства,</w:t>
            </w:r>
            <w:r w:rsidRPr="004E61AD">
              <w:rPr>
                <w:spacing w:val="51"/>
                <w:sz w:val="18"/>
                <w:lang w:val="ru-RU"/>
              </w:rPr>
              <w:t xml:space="preserve"> </w:t>
            </w:r>
            <w:r w:rsidRPr="004E61AD">
              <w:rPr>
                <w:spacing w:val="-1"/>
                <w:sz w:val="18"/>
                <w:lang w:val="ru-RU"/>
              </w:rPr>
              <w:t>предназначенных</w:t>
            </w:r>
            <w:r w:rsidRPr="004E61AD">
              <w:rPr>
                <w:sz w:val="18"/>
                <w:lang w:val="ru-RU"/>
              </w:rPr>
              <w:t xml:space="preserve"> </w:t>
            </w:r>
            <w:r w:rsidRPr="004E61AD">
              <w:rPr>
                <w:spacing w:val="-1"/>
                <w:sz w:val="18"/>
                <w:lang w:val="ru-RU"/>
              </w:rPr>
              <w:t>для</w:t>
            </w:r>
            <w:r w:rsidRPr="004E61AD">
              <w:rPr>
                <w:spacing w:val="2"/>
                <w:sz w:val="18"/>
                <w:lang w:val="ru-RU"/>
              </w:rPr>
              <w:t xml:space="preserve"> </w:t>
            </w:r>
            <w:r w:rsidRPr="004E61AD">
              <w:rPr>
                <w:spacing w:val="-1"/>
                <w:sz w:val="18"/>
                <w:lang w:val="ru-RU"/>
              </w:rPr>
              <w:t>оказания</w:t>
            </w:r>
            <w:r w:rsidRPr="004E61AD">
              <w:rPr>
                <w:spacing w:val="2"/>
                <w:sz w:val="18"/>
                <w:lang w:val="ru-RU"/>
              </w:rPr>
              <w:t xml:space="preserve"> </w:t>
            </w:r>
            <w:r w:rsidRPr="004E61AD">
              <w:rPr>
                <w:spacing w:val="-1"/>
                <w:sz w:val="18"/>
                <w:lang w:val="ru-RU"/>
              </w:rPr>
              <w:t>населению</w:t>
            </w:r>
            <w:r w:rsidRPr="004E61AD">
              <w:rPr>
                <w:spacing w:val="1"/>
                <w:sz w:val="18"/>
                <w:lang w:val="ru-RU"/>
              </w:rPr>
              <w:t xml:space="preserve"> </w:t>
            </w:r>
            <w:r w:rsidRPr="004E61AD">
              <w:rPr>
                <w:sz w:val="18"/>
                <w:lang w:val="ru-RU"/>
              </w:rPr>
              <w:t>или</w:t>
            </w:r>
            <w:r w:rsidRPr="004E61AD">
              <w:rPr>
                <w:spacing w:val="1"/>
                <w:sz w:val="18"/>
                <w:lang w:val="ru-RU"/>
              </w:rPr>
              <w:t xml:space="preserve"> </w:t>
            </w:r>
            <w:r w:rsidRPr="004E61AD">
              <w:rPr>
                <w:spacing w:val="-1"/>
                <w:sz w:val="18"/>
                <w:lang w:val="ru-RU"/>
              </w:rPr>
              <w:t>организациям</w:t>
            </w:r>
            <w:r w:rsidRPr="004E61AD">
              <w:rPr>
                <w:spacing w:val="61"/>
                <w:sz w:val="18"/>
                <w:lang w:val="ru-RU"/>
              </w:rPr>
              <w:t xml:space="preserve"> </w:t>
            </w:r>
            <w:r w:rsidRPr="004E61AD">
              <w:rPr>
                <w:spacing w:val="-1"/>
                <w:sz w:val="18"/>
                <w:lang w:val="ru-RU"/>
              </w:rPr>
              <w:t>бытовых</w:t>
            </w:r>
            <w:r w:rsidRPr="004E61AD">
              <w:rPr>
                <w:spacing w:val="17"/>
                <w:sz w:val="18"/>
                <w:lang w:val="ru-RU"/>
              </w:rPr>
              <w:t xml:space="preserve"> </w:t>
            </w:r>
            <w:r w:rsidRPr="004E61AD">
              <w:rPr>
                <w:spacing w:val="-2"/>
                <w:sz w:val="18"/>
                <w:lang w:val="ru-RU"/>
              </w:rPr>
              <w:t>услуг</w:t>
            </w:r>
            <w:r w:rsidRPr="004E61AD">
              <w:rPr>
                <w:spacing w:val="16"/>
                <w:sz w:val="18"/>
                <w:lang w:val="ru-RU"/>
              </w:rPr>
              <w:t xml:space="preserve"> </w:t>
            </w:r>
            <w:r w:rsidRPr="004E61AD">
              <w:rPr>
                <w:spacing w:val="-1"/>
                <w:sz w:val="18"/>
                <w:lang w:val="ru-RU"/>
              </w:rPr>
              <w:t>(мастерские</w:t>
            </w:r>
            <w:r w:rsidRPr="004E61AD">
              <w:rPr>
                <w:spacing w:val="17"/>
                <w:sz w:val="18"/>
                <w:lang w:val="ru-RU"/>
              </w:rPr>
              <w:t xml:space="preserve"> </w:t>
            </w:r>
            <w:r w:rsidRPr="004E61AD">
              <w:rPr>
                <w:spacing w:val="-1"/>
                <w:sz w:val="18"/>
                <w:lang w:val="ru-RU"/>
              </w:rPr>
              <w:t>мелкого</w:t>
            </w:r>
            <w:r w:rsidRPr="004E61AD">
              <w:rPr>
                <w:spacing w:val="17"/>
                <w:sz w:val="18"/>
                <w:lang w:val="ru-RU"/>
              </w:rPr>
              <w:t xml:space="preserve"> </w:t>
            </w:r>
            <w:r w:rsidRPr="004E61AD">
              <w:rPr>
                <w:spacing w:val="-1"/>
                <w:sz w:val="18"/>
                <w:lang w:val="ru-RU"/>
              </w:rPr>
              <w:t>ремонта,</w:t>
            </w:r>
            <w:r w:rsidRPr="004E61AD">
              <w:rPr>
                <w:spacing w:val="16"/>
                <w:sz w:val="18"/>
                <w:lang w:val="ru-RU"/>
              </w:rPr>
              <w:t xml:space="preserve"> </w:t>
            </w:r>
            <w:r w:rsidRPr="004E61AD">
              <w:rPr>
                <w:spacing w:val="-1"/>
                <w:sz w:val="18"/>
                <w:lang w:val="ru-RU"/>
              </w:rPr>
              <w:t>ателье,</w:t>
            </w:r>
            <w:r w:rsidRPr="004E61AD">
              <w:rPr>
                <w:spacing w:val="14"/>
                <w:sz w:val="18"/>
                <w:lang w:val="ru-RU"/>
              </w:rPr>
              <w:t xml:space="preserve"> </w:t>
            </w:r>
            <w:r w:rsidRPr="004E61AD">
              <w:rPr>
                <w:spacing w:val="-1"/>
                <w:sz w:val="18"/>
                <w:lang w:val="ru-RU"/>
              </w:rPr>
              <w:t>бани,</w:t>
            </w:r>
            <w:r w:rsidRPr="004E61AD">
              <w:rPr>
                <w:spacing w:val="55"/>
                <w:sz w:val="18"/>
                <w:lang w:val="ru-RU"/>
              </w:rPr>
              <w:t xml:space="preserve"> </w:t>
            </w:r>
            <w:r w:rsidRPr="004E61AD">
              <w:rPr>
                <w:spacing w:val="-1"/>
                <w:sz w:val="18"/>
                <w:lang w:val="ru-RU"/>
              </w:rPr>
              <w:t>парикмахерские,</w:t>
            </w:r>
            <w:r w:rsidRPr="004E61AD">
              <w:rPr>
                <w:sz w:val="18"/>
                <w:lang w:val="ru-RU"/>
              </w:rPr>
              <w:t xml:space="preserve"> </w:t>
            </w:r>
            <w:r w:rsidRPr="004E61AD">
              <w:rPr>
                <w:spacing w:val="-1"/>
                <w:sz w:val="18"/>
                <w:lang w:val="ru-RU"/>
              </w:rPr>
              <w:t>прачечные,</w:t>
            </w:r>
            <w:r w:rsidRPr="004E61AD">
              <w:rPr>
                <w:sz w:val="18"/>
                <w:lang w:val="ru-RU"/>
              </w:rPr>
              <w:t xml:space="preserve"> </w:t>
            </w:r>
            <w:r w:rsidRPr="004E61AD">
              <w:rPr>
                <w:spacing w:val="-1"/>
                <w:sz w:val="18"/>
                <w:lang w:val="ru-RU"/>
              </w:rPr>
              <w:t>химчистки,</w:t>
            </w:r>
            <w:r w:rsidRPr="004E61AD">
              <w:rPr>
                <w:sz w:val="18"/>
                <w:lang w:val="ru-RU"/>
              </w:rPr>
              <w:t xml:space="preserve"> </w:t>
            </w:r>
            <w:r w:rsidRPr="004E61AD">
              <w:rPr>
                <w:spacing w:val="-1"/>
                <w:sz w:val="18"/>
                <w:lang w:val="ru-RU"/>
              </w:rPr>
              <w:t xml:space="preserve">похоронные </w:t>
            </w:r>
            <w:r w:rsidRPr="004E61AD">
              <w:rPr>
                <w:sz w:val="18"/>
                <w:lang w:val="ru-RU"/>
              </w:rPr>
              <w:t>бюро)</w:t>
            </w:r>
          </w:p>
        </w:tc>
        <w:tc>
          <w:tcPr>
            <w:tcW w:w="710"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contextualSpacing/>
              <w:jc w:val="center"/>
              <w:rPr>
                <w:rFonts w:eastAsia="Times New Roman"/>
                <w:sz w:val="18"/>
                <w:szCs w:val="18"/>
              </w:rPr>
            </w:pPr>
            <w:r w:rsidRPr="004E61AD">
              <w:rPr>
                <w:sz w:val="18"/>
              </w:rPr>
              <w:t>3.3</w:t>
            </w:r>
          </w:p>
        </w:tc>
        <w:tc>
          <w:tcPr>
            <w:tcW w:w="5326" w:type="dxa"/>
            <w:gridSpan w:val="3"/>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a7"/>
              <w:numPr>
                <w:ilvl w:val="0"/>
                <w:numId w:val="36"/>
              </w:numPr>
              <w:tabs>
                <w:tab w:val="left" w:pos="285"/>
              </w:tabs>
              <w:suppressAutoHyphens/>
              <w:ind w:right="101"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2"/>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 xml:space="preserve">по </w:t>
            </w:r>
            <w:r w:rsidRPr="004E61AD">
              <w:rPr>
                <w:rFonts w:cs="Times New Roman"/>
                <w:spacing w:val="1"/>
                <w:sz w:val="18"/>
                <w:lang w:val="ru-RU"/>
              </w:rPr>
              <w:t xml:space="preserve"> </w:t>
            </w:r>
            <w:r w:rsidRPr="004E61AD">
              <w:rPr>
                <w:rFonts w:cs="Times New Roman"/>
                <w:spacing w:val="-1"/>
                <w:sz w:val="18"/>
                <w:lang w:val="ru-RU"/>
              </w:rPr>
              <w:t>расчету</w:t>
            </w:r>
            <w:r w:rsidRPr="004E61AD">
              <w:rPr>
                <w:rFonts w:cs="Times New Roman"/>
                <w:spacing w:val="59"/>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w:t>
            </w:r>
            <w:r w:rsidRPr="004E61AD">
              <w:rPr>
                <w:rFonts w:cs="Times New Roman"/>
                <w:spacing w:val="45"/>
                <w:sz w:val="18"/>
                <w:lang w:val="ru-RU"/>
              </w:rPr>
              <w:t xml:space="preserve"> </w:t>
            </w:r>
            <w:r w:rsidRPr="004E61AD">
              <w:rPr>
                <w:rFonts w:cs="Times New Roman"/>
                <w:sz w:val="18"/>
                <w:lang w:val="ru-RU"/>
              </w:rPr>
              <w:t xml:space="preserve">и с </w:t>
            </w:r>
            <w:r w:rsidRPr="004E61AD">
              <w:rPr>
                <w:rFonts w:cs="Times New Roman"/>
                <w:spacing w:val="-1"/>
                <w:sz w:val="18"/>
                <w:lang w:val="ru-RU"/>
              </w:rPr>
              <w:t>требованиями</w:t>
            </w:r>
          </w:p>
          <w:p w:rsidR="00522B88" w:rsidRPr="004E61AD" w:rsidRDefault="00522B88" w:rsidP="00522B88">
            <w:pPr>
              <w:pStyle w:val="TableParagraph"/>
              <w:suppressAutoHyphens/>
              <w:ind w:left="102" w:right="605"/>
              <w:contextualSpacing/>
              <w:rPr>
                <w:rFonts w:eastAsia="Times New Roman"/>
                <w:sz w:val="18"/>
                <w:szCs w:val="18"/>
                <w:lang w:val="ru-RU"/>
              </w:rPr>
            </w:pPr>
            <w:r w:rsidRPr="004E61AD">
              <w:rPr>
                <w:sz w:val="18"/>
                <w:lang w:val="ru-RU"/>
              </w:rPr>
              <w:t>к</w:t>
            </w:r>
            <w:r w:rsidRPr="004E61AD">
              <w:rPr>
                <w:spacing w:val="-1"/>
                <w:sz w:val="18"/>
                <w:lang w:val="ru-RU"/>
              </w:rPr>
              <w:t xml:space="preserve"> размещению</w:t>
            </w:r>
            <w:r w:rsidRPr="004E61AD">
              <w:rPr>
                <w:sz w:val="18"/>
                <w:lang w:val="ru-RU"/>
              </w:rPr>
              <w:t xml:space="preserve"> таких</w:t>
            </w:r>
            <w:r w:rsidRPr="004E61AD">
              <w:rPr>
                <w:spacing w:val="-1"/>
                <w:sz w:val="18"/>
                <w:lang w:val="ru-RU"/>
              </w:rPr>
              <w:t xml:space="preserve"> объектов СНиП,</w:t>
            </w:r>
            <w:r w:rsidRPr="004E61AD">
              <w:rPr>
                <w:sz w:val="18"/>
                <w:lang w:val="ru-RU"/>
              </w:rPr>
              <w:t xml:space="preserve"> </w:t>
            </w:r>
            <w:r w:rsidRPr="004E61AD">
              <w:rPr>
                <w:spacing w:val="-1"/>
                <w:sz w:val="18"/>
                <w:lang w:val="ru-RU"/>
              </w:rPr>
              <w:t>технических</w:t>
            </w:r>
            <w:r w:rsidRPr="004E61AD">
              <w:rPr>
                <w:spacing w:val="-2"/>
                <w:sz w:val="18"/>
                <w:lang w:val="ru-RU"/>
              </w:rPr>
              <w:t xml:space="preserve"> </w:t>
            </w:r>
            <w:r w:rsidRPr="004E61AD">
              <w:rPr>
                <w:spacing w:val="-1"/>
                <w:sz w:val="18"/>
                <w:lang w:val="ru-RU"/>
              </w:rPr>
              <w:t>регламентов,</w:t>
            </w:r>
            <w:r w:rsidRPr="004E61AD">
              <w:rPr>
                <w:spacing w:val="61"/>
                <w:sz w:val="18"/>
                <w:lang w:val="ru-RU"/>
              </w:rPr>
              <w:t xml:space="preserve"> </w:t>
            </w:r>
            <w:r w:rsidRPr="004E61AD">
              <w:rPr>
                <w:spacing w:val="-1"/>
                <w:sz w:val="18"/>
                <w:lang w:val="ru-RU"/>
              </w:rPr>
              <w:t>СанПиН,</w:t>
            </w:r>
            <w:r w:rsidRPr="004E61AD">
              <w:rPr>
                <w:sz w:val="18"/>
                <w:lang w:val="ru-RU"/>
              </w:rPr>
              <w:t xml:space="preserve"> и др.</w:t>
            </w:r>
          </w:p>
          <w:p w:rsidR="00522B88" w:rsidRPr="004E61AD" w:rsidRDefault="00522B88" w:rsidP="00522B88">
            <w:pPr>
              <w:pStyle w:val="a7"/>
              <w:numPr>
                <w:ilvl w:val="0"/>
                <w:numId w:val="36"/>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22B88" w:rsidRPr="004E61AD" w:rsidRDefault="00522B88" w:rsidP="00522B88">
            <w:pPr>
              <w:pStyle w:val="a7"/>
              <w:numPr>
                <w:ilvl w:val="0"/>
                <w:numId w:val="37"/>
              </w:numPr>
              <w:tabs>
                <w:tab w:val="left" w:pos="208"/>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22B88" w:rsidRPr="004E61AD" w:rsidRDefault="00522B88" w:rsidP="00522B88">
            <w:pPr>
              <w:pStyle w:val="a7"/>
              <w:numPr>
                <w:ilvl w:val="0"/>
                <w:numId w:val="37"/>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22B88" w:rsidRPr="004E61AD" w:rsidRDefault="00522B88" w:rsidP="00522B88">
            <w:pPr>
              <w:pStyle w:val="a7"/>
              <w:numPr>
                <w:ilvl w:val="0"/>
                <w:numId w:val="38"/>
              </w:numPr>
              <w:tabs>
                <w:tab w:val="left" w:pos="284"/>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22B88" w:rsidRPr="004E61AD" w:rsidRDefault="00522B88" w:rsidP="00522B88">
            <w:pPr>
              <w:pStyle w:val="a7"/>
              <w:numPr>
                <w:ilvl w:val="0"/>
                <w:numId w:val="38"/>
              </w:numPr>
              <w:tabs>
                <w:tab w:val="left" w:pos="284"/>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pacing w:val="1"/>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 xml:space="preserve">участка </w:t>
            </w:r>
            <w:r w:rsidRPr="004E61AD">
              <w:rPr>
                <w:rFonts w:cs="Times New Roman"/>
                <w:sz w:val="18"/>
                <w:lang w:val="ru-RU"/>
              </w:rPr>
              <w:t>50%.</w:t>
            </w:r>
          </w:p>
        </w:tc>
      </w:tr>
      <w:tr w:rsidR="004E61AD" w:rsidRPr="004E61AD" w:rsidTr="009E09FC">
        <w:trPr>
          <w:trHeight w:hRule="exact" w:val="2312"/>
        </w:trPr>
        <w:tc>
          <w:tcPr>
            <w:tcW w:w="541" w:type="dxa"/>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contextualSpacing/>
              <w:jc w:val="center"/>
              <w:rPr>
                <w:rFonts w:eastAsia="Times New Roman"/>
                <w:sz w:val="18"/>
                <w:szCs w:val="18"/>
              </w:rPr>
            </w:pPr>
            <w:r w:rsidRPr="004E61AD">
              <w:rPr>
                <w:sz w:val="18"/>
                <w:lang w:val="ru-RU"/>
              </w:rPr>
              <w:t>5</w:t>
            </w:r>
            <w:r w:rsidRPr="004E61AD">
              <w:rPr>
                <w:sz w:val="18"/>
              </w:rPr>
              <w:t>.</w:t>
            </w:r>
          </w:p>
        </w:tc>
        <w:tc>
          <w:tcPr>
            <w:tcW w:w="2268" w:type="dxa"/>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51"/>
              <w:contextualSpacing/>
              <w:rPr>
                <w:rFonts w:eastAsia="Times New Roman"/>
                <w:sz w:val="18"/>
                <w:szCs w:val="18"/>
              </w:rPr>
            </w:pPr>
            <w:r w:rsidRPr="004E61AD">
              <w:rPr>
                <w:spacing w:val="-1"/>
                <w:sz w:val="18"/>
              </w:rPr>
              <w:t>Объекты культурно-досуговой деятельности</w:t>
            </w:r>
          </w:p>
        </w:tc>
        <w:tc>
          <w:tcPr>
            <w:tcW w:w="708"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51"/>
              <w:contextualSpacing/>
              <w:jc w:val="center"/>
              <w:rPr>
                <w:rFonts w:eastAsia="Times New Roman"/>
                <w:sz w:val="18"/>
                <w:szCs w:val="18"/>
              </w:rPr>
            </w:pPr>
            <w:r w:rsidRPr="004E61AD">
              <w:rPr>
                <w:spacing w:val="-1"/>
                <w:sz w:val="18"/>
              </w:rPr>
              <w:t>Ж-1</w:t>
            </w:r>
          </w:p>
        </w:tc>
        <w:tc>
          <w:tcPr>
            <w:tcW w:w="5387"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476"/>
              <w:contextualSpacing/>
              <w:rPr>
                <w:rFonts w:eastAsia="Times New Roman"/>
                <w:sz w:val="18"/>
                <w:szCs w:val="18"/>
                <w:lang w:val="ru-RU"/>
              </w:rPr>
            </w:pPr>
            <w:r w:rsidRPr="004E61AD">
              <w:rPr>
                <w:spacing w:val="-1"/>
                <w:sz w:val="18"/>
                <w:lang w:val="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10"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contextualSpacing/>
              <w:jc w:val="center"/>
              <w:rPr>
                <w:rFonts w:eastAsia="Times New Roman"/>
                <w:sz w:val="18"/>
                <w:szCs w:val="18"/>
                <w:lang w:val="ru-RU"/>
              </w:rPr>
            </w:pPr>
            <w:r w:rsidRPr="004E61AD">
              <w:rPr>
                <w:sz w:val="18"/>
              </w:rPr>
              <w:t>3.6</w:t>
            </w:r>
            <w:r w:rsidRPr="004E61AD">
              <w:rPr>
                <w:sz w:val="18"/>
                <w:lang w:val="ru-RU"/>
              </w:rPr>
              <w:t>.1</w:t>
            </w:r>
          </w:p>
        </w:tc>
        <w:tc>
          <w:tcPr>
            <w:tcW w:w="5326" w:type="dxa"/>
            <w:gridSpan w:val="3"/>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a7"/>
              <w:numPr>
                <w:ilvl w:val="0"/>
                <w:numId w:val="39"/>
              </w:numPr>
              <w:tabs>
                <w:tab w:val="left" w:pos="285"/>
              </w:tabs>
              <w:suppressAutoHyphens/>
              <w:ind w:right="522"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73"/>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22B88" w:rsidRPr="004E61AD" w:rsidRDefault="00522B88" w:rsidP="00522B88">
            <w:pPr>
              <w:pStyle w:val="a7"/>
              <w:numPr>
                <w:ilvl w:val="0"/>
                <w:numId w:val="39"/>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22B88" w:rsidRPr="004E61AD" w:rsidRDefault="00522B88" w:rsidP="00522B88">
            <w:pPr>
              <w:pStyle w:val="a7"/>
              <w:numPr>
                <w:ilvl w:val="0"/>
                <w:numId w:val="40"/>
              </w:numPr>
              <w:tabs>
                <w:tab w:val="left" w:pos="208"/>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22B88" w:rsidRPr="004E61AD" w:rsidRDefault="00522B88" w:rsidP="00522B88">
            <w:pPr>
              <w:pStyle w:val="a7"/>
              <w:numPr>
                <w:ilvl w:val="0"/>
                <w:numId w:val="40"/>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22B88" w:rsidRPr="004E61AD" w:rsidRDefault="00522B88" w:rsidP="00522B88">
            <w:pPr>
              <w:pStyle w:val="a7"/>
              <w:numPr>
                <w:ilvl w:val="0"/>
                <w:numId w:val="41"/>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22B88" w:rsidRPr="004E61AD" w:rsidRDefault="00522B88" w:rsidP="00522B88">
            <w:pPr>
              <w:pStyle w:val="a7"/>
              <w:numPr>
                <w:ilvl w:val="0"/>
                <w:numId w:val="41"/>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50%.</w:t>
            </w:r>
          </w:p>
        </w:tc>
      </w:tr>
      <w:tr w:rsidR="004E61AD" w:rsidRPr="004E61AD" w:rsidTr="009E09FC">
        <w:trPr>
          <w:trHeight w:hRule="exact" w:val="2701"/>
        </w:trPr>
        <w:tc>
          <w:tcPr>
            <w:tcW w:w="541" w:type="dxa"/>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contextualSpacing/>
              <w:jc w:val="center"/>
              <w:rPr>
                <w:rFonts w:eastAsia="Times New Roman"/>
                <w:sz w:val="18"/>
                <w:szCs w:val="18"/>
              </w:rPr>
            </w:pPr>
            <w:r w:rsidRPr="004E61AD">
              <w:rPr>
                <w:sz w:val="18"/>
                <w:lang w:val="ru-RU"/>
              </w:rPr>
              <w:t>6</w:t>
            </w:r>
            <w:r w:rsidRPr="004E61AD">
              <w:rPr>
                <w:sz w:val="18"/>
              </w:rPr>
              <w:t>.</w:t>
            </w:r>
          </w:p>
        </w:tc>
        <w:tc>
          <w:tcPr>
            <w:tcW w:w="2268" w:type="dxa"/>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51"/>
              <w:contextualSpacing/>
              <w:rPr>
                <w:rFonts w:eastAsia="Times New Roman"/>
                <w:sz w:val="18"/>
                <w:szCs w:val="18"/>
              </w:rPr>
            </w:pPr>
            <w:r w:rsidRPr="004E61AD">
              <w:rPr>
                <w:spacing w:val="-1"/>
                <w:sz w:val="18"/>
              </w:rPr>
              <w:t>Общественное</w:t>
            </w:r>
            <w:r w:rsidRPr="004E61AD">
              <w:rPr>
                <w:sz w:val="18"/>
              </w:rPr>
              <w:t xml:space="preserve">  </w:t>
            </w:r>
            <w:r w:rsidRPr="004E61AD">
              <w:rPr>
                <w:spacing w:val="-1"/>
                <w:sz w:val="18"/>
              </w:rPr>
              <w:t>питание.</w:t>
            </w:r>
          </w:p>
        </w:tc>
        <w:tc>
          <w:tcPr>
            <w:tcW w:w="708"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51"/>
              <w:contextualSpacing/>
              <w:jc w:val="center"/>
              <w:rPr>
                <w:rFonts w:eastAsia="Times New Roman"/>
                <w:sz w:val="18"/>
                <w:szCs w:val="18"/>
              </w:rPr>
            </w:pPr>
            <w:r w:rsidRPr="004E61AD">
              <w:rPr>
                <w:spacing w:val="-1"/>
                <w:sz w:val="18"/>
              </w:rPr>
              <w:t>Ж-1</w:t>
            </w:r>
          </w:p>
        </w:tc>
        <w:tc>
          <w:tcPr>
            <w:tcW w:w="5387"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476" w:right="765"/>
              <w:contextualSpacing/>
              <w:jc w:val="both"/>
              <w:rPr>
                <w:rFonts w:eastAsia="Times New Roman"/>
                <w:sz w:val="18"/>
                <w:szCs w:val="18"/>
                <w:lang w:val="ru-RU"/>
              </w:rPr>
            </w:pPr>
            <w:r w:rsidRPr="004E61AD">
              <w:rPr>
                <w:spacing w:val="-1"/>
                <w:sz w:val="18"/>
                <w:lang w:val="ru-RU"/>
              </w:rPr>
              <w:t>Размещение объектов капитального</w:t>
            </w:r>
            <w:r w:rsidRPr="004E61AD">
              <w:rPr>
                <w:spacing w:val="1"/>
                <w:sz w:val="18"/>
                <w:lang w:val="ru-RU"/>
              </w:rPr>
              <w:t xml:space="preserve"> </w:t>
            </w:r>
            <w:r w:rsidRPr="004E61AD">
              <w:rPr>
                <w:spacing w:val="-1"/>
                <w:sz w:val="18"/>
                <w:lang w:val="ru-RU"/>
              </w:rPr>
              <w:t xml:space="preserve">строительства </w:t>
            </w:r>
            <w:r w:rsidRPr="004E61AD">
              <w:rPr>
                <w:sz w:val="18"/>
                <w:lang w:val="ru-RU"/>
              </w:rPr>
              <w:t>в</w:t>
            </w:r>
            <w:r w:rsidRPr="004E61AD">
              <w:rPr>
                <w:spacing w:val="-1"/>
                <w:sz w:val="18"/>
                <w:lang w:val="ru-RU"/>
              </w:rPr>
              <w:t xml:space="preserve"> целях</w:t>
            </w:r>
            <w:r w:rsidRPr="004E61AD">
              <w:rPr>
                <w:spacing w:val="61"/>
                <w:sz w:val="18"/>
                <w:lang w:val="ru-RU"/>
              </w:rPr>
              <w:t xml:space="preserve"> </w:t>
            </w:r>
            <w:r w:rsidRPr="004E61AD">
              <w:rPr>
                <w:spacing w:val="-1"/>
                <w:sz w:val="18"/>
                <w:lang w:val="ru-RU"/>
              </w:rPr>
              <w:t>устройства мест</w:t>
            </w:r>
            <w:r w:rsidRPr="004E61AD">
              <w:rPr>
                <w:sz w:val="18"/>
                <w:lang w:val="ru-RU"/>
              </w:rPr>
              <w:t xml:space="preserve"> </w:t>
            </w:r>
            <w:r w:rsidRPr="004E61AD">
              <w:rPr>
                <w:spacing w:val="-1"/>
                <w:sz w:val="18"/>
                <w:lang w:val="ru-RU"/>
              </w:rPr>
              <w:t>общественного</w:t>
            </w:r>
            <w:r w:rsidRPr="004E61AD">
              <w:rPr>
                <w:spacing w:val="1"/>
                <w:sz w:val="18"/>
                <w:lang w:val="ru-RU"/>
              </w:rPr>
              <w:t xml:space="preserve"> </w:t>
            </w:r>
            <w:r w:rsidRPr="004E61AD">
              <w:rPr>
                <w:spacing w:val="-1"/>
                <w:sz w:val="18"/>
                <w:lang w:val="ru-RU"/>
              </w:rPr>
              <w:t>питания</w:t>
            </w:r>
            <w:r w:rsidRPr="004E61AD">
              <w:rPr>
                <w:spacing w:val="1"/>
                <w:sz w:val="18"/>
                <w:lang w:val="ru-RU"/>
              </w:rPr>
              <w:t xml:space="preserve"> </w:t>
            </w:r>
            <w:r w:rsidRPr="004E61AD">
              <w:rPr>
                <w:sz w:val="18"/>
                <w:lang w:val="ru-RU"/>
              </w:rPr>
              <w:t xml:space="preserve">( </w:t>
            </w:r>
            <w:r w:rsidRPr="004E61AD">
              <w:rPr>
                <w:spacing w:val="-1"/>
                <w:sz w:val="18"/>
                <w:lang w:val="ru-RU"/>
              </w:rPr>
              <w:t>кафе,</w:t>
            </w:r>
            <w:r w:rsidRPr="004E61AD">
              <w:rPr>
                <w:sz w:val="18"/>
                <w:lang w:val="ru-RU"/>
              </w:rPr>
              <w:t xml:space="preserve"> </w:t>
            </w:r>
            <w:r w:rsidRPr="004E61AD">
              <w:rPr>
                <w:spacing w:val="-1"/>
                <w:sz w:val="18"/>
                <w:lang w:val="ru-RU"/>
              </w:rPr>
              <w:t>столовые,</w:t>
            </w:r>
            <w:r w:rsidRPr="004E61AD">
              <w:rPr>
                <w:spacing w:val="55"/>
                <w:sz w:val="18"/>
                <w:lang w:val="ru-RU"/>
              </w:rPr>
              <w:t xml:space="preserve"> </w:t>
            </w:r>
            <w:r w:rsidRPr="004E61AD">
              <w:rPr>
                <w:spacing w:val="-1"/>
                <w:sz w:val="18"/>
                <w:lang w:val="ru-RU"/>
              </w:rPr>
              <w:t>закусочные,</w:t>
            </w:r>
            <w:r w:rsidRPr="004E61AD">
              <w:rPr>
                <w:sz w:val="18"/>
                <w:lang w:val="ru-RU"/>
              </w:rPr>
              <w:t xml:space="preserve"> </w:t>
            </w:r>
            <w:r w:rsidRPr="004E61AD">
              <w:rPr>
                <w:spacing w:val="-1"/>
                <w:sz w:val="18"/>
                <w:lang w:val="ru-RU"/>
              </w:rPr>
              <w:t>бары)</w:t>
            </w:r>
          </w:p>
        </w:tc>
        <w:tc>
          <w:tcPr>
            <w:tcW w:w="710"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ind w:left="104"/>
              <w:contextualSpacing/>
              <w:rPr>
                <w:rFonts w:eastAsia="Times New Roman"/>
                <w:sz w:val="18"/>
                <w:szCs w:val="18"/>
              </w:rPr>
            </w:pPr>
            <w:r w:rsidRPr="004E61AD">
              <w:rPr>
                <w:sz w:val="18"/>
              </w:rPr>
              <w:t>4.6</w:t>
            </w:r>
          </w:p>
        </w:tc>
        <w:tc>
          <w:tcPr>
            <w:tcW w:w="5326" w:type="dxa"/>
            <w:gridSpan w:val="3"/>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ind w:left="102" w:right="278"/>
              <w:contextualSpacing/>
              <w:rPr>
                <w:rFonts w:eastAsia="Times New Roman"/>
                <w:sz w:val="18"/>
                <w:szCs w:val="18"/>
                <w:lang w:val="ru-RU"/>
              </w:rPr>
            </w:pPr>
            <w:r w:rsidRPr="004E61AD">
              <w:rPr>
                <w:sz w:val="18"/>
                <w:lang w:val="ru-RU"/>
              </w:rPr>
              <w:t>1.</w:t>
            </w:r>
            <w:r w:rsidRPr="004E61AD">
              <w:rPr>
                <w:spacing w:val="1"/>
                <w:sz w:val="18"/>
                <w:lang w:val="ru-RU"/>
              </w:rPr>
              <w:t xml:space="preserve"> </w:t>
            </w:r>
            <w:r w:rsidRPr="004E61AD">
              <w:rPr>
                <w:spacing w:val="-1"/>
                <w:sz w:val="18"/>
                <w:lang w:val="ru-RU"/>
              </w:rPr>
              <w:t>Предельные размеры земельных</w:t>
            </w:r>
            <w:r w:rsidRPr="004E61AD">
              <w:rPr>
                <w:spacing w:val="1"/>
                <w:sz w:val="18"/>
                <w:lang w:val="ru-RU"/>
              </w:rPr>
              <w:t xml:space="preserve"> </w:t>
            </w:r>
            <w:r w:rsidRPr="004E61AD">
              <w:rPr>
                <w:spacing w:val="-1"/>
                <w:sz w:val="18"/>
                <w:lang w:val="ru-RU"/>
              </w:rPr>
              <w:t>участков,</w:t>
            </w:r>
            <w:r w:rsidRPr="004E61AD">
              <w:rPr>
                <w:sz w:val="18"/>
                <w:lang w:val="ru-RU"/>
              </w:rPr>
              <w:t xml:space="preserve"> </w:t>
            </w:r>
            <w:r w:rsidRPr="004E61AD">
              <w:rPr>
                <w:spacing w:val="-1"/>
                <w:sz w:val="18"/>
                <w:lang w:val="ru-RU"/>
              </w:rPr>
              <w:t>предельные параметры</w:t>
            </w:r>
            <w:r w:rsidRPr="004E61AD">
              <w:rPr>
                <w:spacing w:val="59"/>
                <w:sz w:val="18"/>
                <w:lang w:val="ru-RU"/>
              </w:rPr>
              <w:t xml:space="preserve"> </w:t>
            </w:r>
            <w:r w:rsidRPr="004E61AD">
              <w:rPr>
                <w:spacing w:val="-1"/>
                <w:sz w:val="18"/>
                <w:lang w:val="ru-RU"/>
              </w:rPr>
              <w:t>разрешенного</w:t>
            </w:r>
            <w:r w:rsidRPr="004E61AD">
              <w:rPr>
                <w:spacing w:val="1"/>
                <w:sz w:val="18"/>
                <w:lang w:val="ru-RU"/>
              </w:rPr>
              <w:t xml:space="preserve"> </w:t>
            </w:r>
            <w:r w:rsidRPr="004E61AD">
              <w:rPr>
                <w:spacing w:val="-1"/>
                <w:sz w:val="18"/>
                <w:lang w:val="ru-RU"/>
              </w:rPr>
              <w:t>строительства.</w:t>
            </w:r>
          </w:p>
          <w:p w:rsidR="00522B88" w:rsidRPr="004E61AD" w:rsidRDefault="00522B88" w:rsidP="00522B88">
            <w:pPr>
              <w:pStyle w:val="TableParagraph"/>
              <w:suppressAutoHyphens/>
              <w:ind w:left="102" w:right="610"/>
              <w:contextualSpacing/>
              <w:rPr>
                <w:rFonts w:eastAsia="Times New Roman"/>
                <w:sz w:val="18"/>
                <w:szCs w:val="18"/>
                <w:lang w:val="ru-RU"/>
              </w:rPr>
            </w:pPr>
            <w:r w:rsidRPr="004E61AD">
              <w:rPr>
                <w:spacing w:val="-1"/>
                <w:sz w:val="18"/>
                <w:lang w:val="ru-RU"/>
              </w:rPr>
              <w:t>1.Размеры участков</w:t>
            </w:r>
            <w:r w:rsidRPr="004E61AD">
              <w:rPr>
                <w:sz w:val="18"/>
                <w:lang w:val="ru-RU"/>
              </w:rPr>
              <w:t xml:space="preserve"> </w:t>
            </w:r>
            <w:r w:rsidRPr="004E61AD">
              <w:rPr>
                <w:spacing w:val="-1"/>
                <w:sz w:val="18"/>
                <w:lang w:val="ru-RU"/>
              </w:rPr>
              <w:t>принимают</w:t>
            </w:r>
            <w:r w:rsidRPr="004E61AD">
              <w:rPr>
                <w:sz w:val="18"/>
                <w:lang w:val="ru-RU"/>
              </w:rPr>
              <w:t xml:space="preserve"> </w:t>
            </w:r>
            <w:r w:rsidRPr="004E61AD">
              <w:rPr>
                <w:spacing w:val="4"/>
                <w:sz w:val="18"/>
                <w:lang w:val="ru-RU"/>
              </w:rPr>
              <w:t xml:space="preserve"> </w:t>
            </w:r>
            <w:r w:rsidRPr="004E61AD">
              <w:rPr>
                <w:spacing w:val="-1"/>
                <w:sz w:val="18"/>
                <w:lang w:val="ru-RU"/>
              </w:rPr>
              <w:t>минимальный</w:t>
            </w:r>
            <w:r w:rsidRPr="004E61AD">
              <w:rPr>
                <w:sz w:val="18"/>
                <w:lang w:val="ru-RU"/>
              </w:rPr>
              <w:t xml:space="preserve"> / </w:t>
            </w:r>
            <w:r w:rsidRPr="004E61AD">
              <w:rPr>
                <w:spacing w:val="-1"/>
                <w:sz w:val="18"/>
                <w:lang w:val="ru-RU"/>
              </w:rPr>
              <w:t>максимальный:</w:t>
            </w:r>
            <w:r w:rsidRPr="004E61AD">
              <w:rPr>
                <w:spacing w:val="59"/>
                <w:sz w:val="18"/>
                <w:lang w:val="ru-RU"/>
              </w:rPr>
              <w:t xml:space="preserve"> </w:t>
            </w:r>
            <w:r w:rsidRPr="004E61AD">
              <w:rPr>
                <w:sz w:val="18"/>
                <w:lang w:val="ru-RU"/>
              </w:rPr>
              <w:t xml:space="preserve">при </w:t>
            </w:r>
            <w:r w:rsidRPr="004E61AD">
              <w:rPr>
                <w:spacing w:val="-1"/>
                <w:sz w:val="18"/>
                <w:lang w:val="ru-RU"/>
              </w:rPr>
              <w:t>числе мест,</w:t>
            </w:r>
            <w:r w:rsidRPr="004E61AD">
              <w:rPr>
                <w:spacing w:val="1"/>
                <w:sz w:val="18"/>
                <w:lang w:val="ru-RU"/>
              </w:rPr>
              <w:t xml:space="preserve"> </w:t>
            </w:r>
            <w:r w:rsidRPr="004E61AD">
              <w:rPr>
                <w:sz w:val="18"/>
                <w:lang w:val="ru-RU"/>
              </w:rPr>
              <w:t>га</w:t>
            </w:r>
            <w:r w:rsidRPr="004E61AD">
              <w:rPr>
                <w:spacing w:val="-1"/>
                <w:sz w:val="18"/>
                <w:lang w:val="ru-RU"/>
              </w:rPr>
              <w:t xml:space="preserve"> </w:t>
            </w:r>
            <w:r w:rsidRPr="004E61AD">
              <w:rPr>
                <w:sz w:val="18"/>
                <w:lang w:val="ru-RU"/>
              </w:rPr>
              <w:t>на</w:t>
            </w:r>
            <w:r w:rsidRPr="004E61AD">
              <w:rPr>
                <w:spacing w:val="-1"/>
                <w:sz w:val="18"/>
                <w:lang w:val="ru-RU"/>
              </w:rPr>
              <w:t xml:space="preserve"> </w:t>
            </w:r>
            <w:r w:rsidRPr="004E61AD">
              <w:rPr>
                <w:sz w:val="18"/>
                <w:lang w:val="ru-RU"/>
              </w:rPr>
              <w:t>100</w:t>
            </w:r>
            <w:r w:rsidRPr="004E61AD">
              <w:rPr>
                <w:spacing w:val="1"/>
                <w:sz w:val="18"/>
                <w:lang w:val="ru-RU"/>
              </w:rPr>
              <w:t xml:space="preserve"> </w:t>
            </w:r>
            <w:r w:rsidRPr="004E61AD">
              <w:rPr>
                <w:spacing w:val="-1"/>
                <w:sz w:val="18"/>
                <w:lang w:val="ru-RU"/>
              </w:rPr>
              <w:t>мест:</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rFonts w:eastAsia="Times New Roman"/>
                <w:sz w:val="18"/>
                <w:szCs w:val="18"/>
                <w:lang w:val="ru-RU"/>
              </w:rPr>
              <w:t xml:space="preserve">до </w:t>
            </w:r>
            <w:r w:rsidRPr="004E61AD">
              <w:rPr>
                <w:rFonts w:eastAsia="Times New Roman"/>
                <w:spacing w:val="-1"/>
                <w:sz w:val="18"/>
                <w:szCs w:val="18"/>
                <w:lang w:val="ru-RU"/>
              </w:rPr>
              <w:t>50</w:t>
            </w:r>
            <w:r w:rsidRPr="004E61AD">
              <w:rPr>
                <w:rFonts w:eastAsia="Times New Roman"/>
                <w:spacing w:val="2"/>
                <w:sz w:val="18"/>
                <w:szCs w:val="18"/>
                <w:lang w:val="ru-RU"/>
              </w:rPr>
              <w:t xml:space="preserve"> </w:t>
            </w:r>
            <w:r w:rsidRPr="004E61AD">
              <w:rPr>
                <w:rFonts w:eastAsia="Times New Roman"/>
                <w:sz w:val="18"/>
                <w:szCs w:val="18"/>
                <w:lang w:val="ru-RU"/>
              </w:rPr>
              <w:t>–</w:t>
            </w:r>
            <w:r w:rsidRPr="004E61AD">
              <w:rPr>
                <w:rFonts w:eastAsia="Times New Roman"/>
                <w:spacing w:val="-1"/>
                <w:sz w:val="18"/>
                <w:szCs w:val="18"/>
                <w:lang w:val="ru-RU"/>
              </w:rPr>
              <w:t xml:space="preserve"> 0,2/0,25;</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rFonts w:eastAsia="Times New Roman"/>
                <w:sz w:val="18"/>
                <w:szCs w:val="18"/>
                <w:lang w:val="ru-RU"/>
              </w:rPr>
              <w:t xml:space="preserve">от </w:t>
            </w:r>
            <w:r w:rsidRPr="004E61AD">
              <w:rPr>
                <w:rFonts w:eastAsia="Times New Roman"/>
                <w:spacing w:val="-1"/>
                <w:sz w:val="18"/>
                <w:szCs w:val="18"/>
                <w:lang w:val="ru-RU"/>
              </w:rPr>
              <w:t>50</w:t>
            </w:r>
            <w:r w:rsidRPr="004E61AD">
              <w:rPr>
                <w:rFonts w:eastAsia="Times New Roman"/>
                <w:spacing w:val="1"/>
                <w:sz w:val="18"/>
                <w:szCs w:val="18"/>
                <w:lang w:val="ru-RU"/>
              </w:rPr>
              <w:t xml:space="preserve"> </w:t>
            </w:r>
            <w:r w:rsidRPr="004E61AD">
              <w:rPr>
                <w:rFonts w:eastAsia="Times New Roman"/>
                <w:spacing w:val="-2"/>
                <w:sz w:val="18"/>
                <w:szCs w:val="18"/>
                <w:lang w:val="ru-RU"/>
              </w:rPr>
              <w:t>до</w:t>
            </w:r>
            <w:r w:rsidRPr="004E61AD">
              <w:rPr>
                <w:rFonts w:eastAsia="Times New Roman"/>
                <w:spacing w:val="1"/>
                <w:sz w:val="18"/>
                <w:szCs w:val="18"/>
                <w:lang w:val="ru-RU"/>
              </w:rPr>
              <w:t xml:space="preserve"> </w:t>
            </w:r>
            <w:r w:rsidRPr="004E61AD">
              <w:rPr>
                <w:rFonts w:eastAsia="Times New Roman"/>
                <w:spacing w:val="-1"/>
                <w:sz w:val="18"/>
                <w:szCs w:val="18"/>
                <w:lang w:val="ru-RU"/>
              </w:rPr>
              <w:t>150</w:t>
            </w:r>
            <w:r w:rsidRPr="004E61AD">
              <w:rPr>
                <w:rFonts w:eastAsia="Times New Roman"/>
                <w:spacing w:val="1"/>
                <w:sz w:val="18"/>
                <w:szCs w:val="18"/>
                <w:lang w:val="ru-RU"/>
              </w:rPr>
              <w:t xml:space="preserve"> </w:t>
            </w:r>
            <w:r w:rsidRPr="004E61AD">
              <w:rPr>
                <w:rFonts w:eastAsia="Times New Roman"/>
                <w:sz w:val="18"/>
                <w:szCs w:val="18"/>
                <w:lang w:val="ru-RU"/>
              </w:rPr>
              <w:t>–</w:t>
            </w:r>
            <w:r w:rsidRPr="004E61AD">
              <w:rPr>
                <w:rFonts w:eastAsia="Times New Roman"/>
                <w:spacing w:val="-1"/>
                <w:sz w:val="18"/>
                <w:szCs w:val="18"/>
                <w:lang w:val="ru-RU"/>
              </w:rPr>
              <w:t xml:space="preserve"> 0,15/0,2;</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rFonts w:eastAsia="Times New Roman"/>
                <w:spacing w:val="-1"/>
                <w:sz w:val="18"/>
                <w:szCs w:val="18"/>
                <w:lang w:val="ru-RU"/>
              </w:rPr>
              <w:t xml:space="preserve">свыше </w:t>
            </w:r>
            <w:r w:rsidRPr="004E61AD">
              <w:rPr>
                <w:rFonts w:eastAsia="Times New Roman"/>
                <w:sz w:val="18"/>
                <w:szCs w:val="18"/>
                <w:lang w:val="ru-RU"/>
              </w:rPr>
              <w:t>150</w:t>
            </w:r>
            <w:r w:rsidRPr="004E61AD">
              <w:rPr>
                <w:rFonts w:eastAsia="Times New Roman"/>
                <w:spacing w:val="3"/>
                <w:sz w:val="18"/>
                <w:szCs w:val="18"/>
                <w:lang w:val="ru-RU"/>
              </w:rPr>
              <w:t xml:space="preserve"> </w:t>
            </w:r>
            <w:r w:rsidRPr="004E61AD">
              <w:rPr>
                <w:rFonts w:eastAsia="Times New Roman"/>
                <w:sz w:val="18"/>
                <w:szCs w:val="18"/>
                <w:lang w:val="ru-RU"/>
              </w:rPr>
              <w:t>–</w:t>
            </w:r>
            <w:r w:rsidRPr="004E61AD">
              <w:rPr>
                <w:rFonts w:eastAsia="Times New Roman"/>
                <w:spacing w:val="-1"/>
                <w:sz w:val="18"/>
                <w:szCs w:val="18"/>
                <w:lang w:val="ru-RU"/>
              </w:rPr>
              <w:t xml:space="preserve"> </w:t>
            </w:r>
            <w:r w:rsidRPr="004E61AD">
              <w:rPr>
                <w:rFonts w:eastAsia="Times New Roman"/>
                <w:sz w:val="18"/>
                <w:szCs w:val="18"/>
                <w:lang w:val="ru-RU"/>
              </w:rPr>
              <w:t>0,1/-</w:t>
            </w:r>
          </w:p>
          <w:p w:rsidR="00522B88" w:rsidRPr="004E61AD" w:rsidRDefault="00522B88" w:rsidP="00522B88">
            <w:pPr>
              <w:pStyle w:val="TableParagraph"/>
              <w:suppressAutoHyphens/>
              <w:ind w:left="102"/>
              <w:contextualSpacing/>
              <w:rPr>
                <w:rFonts w:eastAsia="Times New Roman"/>
                <w:sz w:val="18"/>
                <w:szCs w:val="18"/>
                <w:lang w:val="ru-RU"/>
              </w:rPr>
            </w:pPr>
            <w:r w:rsidRPr="004E61AD">
              <w:rPr>
                <w:sz w:val="18"/>
                <w:lang w:val="ru-RU"/>
              </w:rPr>
              <w:t xml:space="preserve">2. </w:t>
            </w:r>
            <w:r w:rsidRPr="004E61AD">
              <w:rPr>
                <w:spacing w:val="-1"/>
                <w:sz w:val="18"/>
                <w:lang w:val="ru-RU"/>
              </w:rPr>
              <w:t>Минимальный</w:t>
            </w:r>
            <w:r w:rsidRPr="004E61AD">
              <w:rPr>
                <w:sz w:val="18"/>
                <w:lang w:val="ru-RU"/>
              </w:rPr>
              <w:t xml:space="preserve"> </w:t>
            </w:r>
            <w:r w:rsidRPr="004E61AD">
              <w:rPr>
                <w:spacing w:val="-1"/>
                <w:sz w:val="18"/>
                <w:lang w:val="ru-RU"/>
              </w:rPr>
              <w:t>отступ</w:t>
            </w:r>
            <w:r w:rsidRPr="004E61AD">
              <w:rPr>
                <w:sz w:val="18"/>
                <w:lang w:val="ru-RU"/>
              </w:rPr>
              <w:t xml:space="preserve"> от </w:t>
            </w:r>
            <w:r w:rsidRPr="004E61AD">
              <w:rPr>
                <w:spacing w:val="-1"/>
                <w:sz w:val="18"/>
                <w:lang w:val="ru-RU"/>
              </w:rPr>
              <w:t>красной</w:t>
            </w:r>
            <w:r w:rsidRPr="004E61AD">
              <w:rPr>
                <w:sz w:val="18"/>
                <w:lang w:val="ru-RU"/>
              </w:rPr>
              <w:t xml:space="preserve"> линии </w:t>
            </w:r>
            <w:r w:rsidRPr="004E61AD">
              <w:rPr>
                <w:spacing w:val="-1"/>
                <w:sz w:val="18"/>
                <w:lang w:val="ru-RU"/>
              </w:rPr>
              <w:t>составляет:</w:t>
            </w:r>
          </w:p>
          <w:p w:rsidR="00522B88" w:rsidRPr="004E61AD" w:rsidRDefault="00522B88" w:rsidP="00522B88">
            <w:pPr>
              <w:pStyle w:val="a7"/>
              <w:numPr>
                <w:ilvl w:val="0"/>
                <w:numId w:val="42"/>
              </w:numPr>
              <w:tabs>
                <w:tab w:val="left" w:pos="208"/>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22B88" w:rsidRPr="004E61AD" w:rsidRDefault="00522B88" w:rsidP="00522B88">
            <w:pPr>
              <w:pStyle w:val="a7"/>
              <w:numPr>
                <w:ilvl w:val="0"/>
                <w:numId w:val="42"/>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22B88" w:rsidRPr="004E61AD" w:rsidRDefault="00522B88" w:rsidP="00522B88">
            <w:pPr>
              <w:pStyle w:val="a7"/>
              <w:numPr>
                <w:ilvl w:val="0"/>
                <w:numId w:val="43"/>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22B88" w:rsidRPr="004E61AD" w:rsidRDefault="00522B88" w:rsidP="00522B88">
            <w:pPr>
              <w:pStyle w:val="a7"/>
              <w:numPr>
                <w:ilvl w:val="0"/>
                <w:numId w:val="43"/>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50%.</w:t>
            </w:r>
          </w:p>
        </w:tc>
      </w:tr>
      <w:tr w:rsidR="004E61AD" w:rsidRPr="004E61AD" w:rsidTr="009E09FC">
        <w:trPr>
          <w:trHeight w:hRule="exact" w:val="2110"/>
        </w:trPr>
        <w:tc>
          <w:tcPr>
            <w:tcW w:w="541" w:type="dxa"/>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contextualSpacing/>
              <w:jc w:val="center"/>
              <w:rPr>
                <w:rFonts w:eastAsia="Times New Roman"/>
                <w:sz w:val="18"/>
                <w:szCs w:val="18"/>
              </w:rPr>
            </w:pPr>
            <w:r w:rsidRPr="004E61AD">
              <w:rPr>
                <w:sz w:val="18"/>
                <w:lang w:val="ru-RU"/>
              </w:rPr>
              <w:t>7</w:t>
            </w:r>
            <w:r w:rsidRPr="004E61AD">
              <w:rPr>
                <w:sz w:val="18"/>
              </w:rPr>
              <w:t>.</w:t>
            </w:r>
          </w:p>
        </w:tc>
        <w:tc>
          <w:tcPr>
            <w:tcW w:w="2268" w:type="dxa"/>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51" w:right="1010"/>
              <w:contextualSpacing/>
              <w:rPr>
                <w:rFonts w:eastAsia="Times New Roman"/>
                <w:sz w:val="18"/>
                <w:szCs w:val="18"/>
              </w:rPr>
            </w:pPr>
            <w:r w:rsidRPr="004E61AD">
              <w:rPr>
                <w:spacing w:val="-1"/>
                <w:sz w:val="18"/>
              </w:rPr>
              <w:t>Амбулаторное</w:t>
            </w:r>
            <w:r w:rsidRPr="004E61AD">
              <w:rPr>
                <w:spacing w:val="28"/>
                <w:sz w:val="18"/>
              </w:rPr>
              <w:t xml:space="preserve"> </w:t>
            </w:r>
            <w:r w:rsidRPr="004E61AD">
              <w:rPr>
                <w:spacing w:val="-1"/>
                <w:sz w:val="18"/>
              </w:rPr>
              <w:t>ветеринарное</w:t>
            </w:r>
            <w:r w:rsidRPr="004E61AD">
              <w:rPr>
                <w:spacing w:val="29"/>
                <w:sz w:val="18"/>
              </w:rPr>
              <w:t xml:space="preserve"> </w:t>
            </w:r>
            <w:r w:rsidRPr="004E61AD">
              <w:rPr>
                <w:spacing w:val="-1"/>
                <w:sz w:val="18"/>
              </w:rPr>
              <w:t>обслуживание.</w:t>
            </w:r>
          </w:p>
        </w:tc>
        <w:tc>
          <w:tcPr>
            <w:tcW w:w="708"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contextualSpacing/>
              <w:jc w:val="center"/>
              <w:rPr>
                <w:rFonts w:eastAsia="Times New Roman"/>
                <w:sz w:val="18"/>
                <w:szCs w:val="18"/>
              </w:rPr>
            </w:pPr>
            <w:r w:rsidRPr="004E61AD">
              <w:rPr>
                <w:spacing w:val="-1"/>
                <w:sz w:val="18"/>
              </w:rPr>
              <w:t>Ж-1</w:t>
            </w:r>
          </w:p>
        </w:tc>
        <w:tc>
          <w:tcPr>
            <w:tcW w:w="5387"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476" w:right="997"/>
              <w:contextualSpacing/>
              <w:rPr>
                <w:rFonts w:eastAsia="Times New Roman"/>
                <w:sz w:val="18"/>
                <w:szCs w:val="18"/>
                <w:lang w:val="ru-RU"/>
              </w:rPr>
            </w:pPr>
            <w:r w:rsidRPr="004E61AD">
              <w:rPr>
                <w:spacing w:val="-1"/>
                <w:sz w:val="18"/>
                <w:lang w:val="ru-RU"/>
              </w:rPr>
              <w:t>Размещение объектов капитального</w:t>
            </w:r>
            <w:r w:rsidRPr="004E61AD">
              <w:rPr>
                <w:spacing w:val="1"/>
                <w:sz w:val="18"/>
                <w:lang w:val="ru-RU"/>
              </w:rPr>
              <w:t xml:space="preserve"> </w:t>
            </w:r>
            <w:r w:rsidRPr="004E61AD">
              <w:rPr>
                <w:spacing w:val="-1"/>
                <w:sz w:val="18"/>
                <w:lang w:val="ru-RU"/>
              </w:rPr>
              <w:t>строительства,</w:t>
            </w:r>
            <w:r w:rsidRPr="004E61AD">
              <w:rPr>
                <w:spacing w:val="55"/>
                <w:sz w:val="18"/>
                <w:lang w:val="ru-RU"/>
              </w:rPr>
              <w:t xml:space="preserve"> </w:t>
            </w:r>
            <w:r w:rsidRPr="004E61AD">
              <w:rPr>
                <w:spacing w:val="-1"/>
                <w:sz w:val="18"/>
                <w:lang w:val="ru-RU"/>
              </w:rPr>
              <w:t>предназначенных для</w:t>
            </w:r>
            <w:r w:rsidRPr="004E61AD">
              <w:rPr>
                <w:spacing w:val="1"/>
                <w:sz w:val="18"/>
                <w:lang w:val="ru-RU"/>
              </w:rPr>
              <w:t xml:space="preserve"> </w:t>
            </w:r>
            <w:r w:rsidRPr="004E61AD">
              <w:rPr>
                <w:spacing w:val="-1"/>
                <w:sz w:val="18"/>
                <w:lang w:val="ru-RU"/>
              </w:rPr>
              <w:t>оказания</w:t>
            </w:r>
            <w:r w:rsidRPr="004E61AD">
              <w:rPr>
                <w:spacing w:val="1"/>
                <w:sz w:val="18"/>
                <w:lang w:val="ru-RU"/>
              </w:rPr>
              <w:t xml:space="preserve"> </w:t>
            </w:r>
            <w:r w:rsidRPr="004E61AD">
              <w:rPr>
                <w:spacing w:val="-1"/>
                <w:sz w:val="18"/>
                <w:lang w:val="ru-RU"/>
              </w:rPr>
              <w:t>ветеринарных</w:t>
            </w:r>
            <w:r w:rsidRPr="004E61AD">
              <w:rPr>
                <w:spacing w:val="1"/>
                <w:sz w:val="18"/>
                <w:lang w:val="ru-RU"/>
              </w:rPr>
              <w:t xml:space="preserve"> </w:t>
            </w:r>
            <w:r w:rsidRPr="004E61AD">
              <w:rPr>
                <w:spacing w:val="-1"/>
                <w:sz w:val="18"/>
                <w:lang w:val="ru-RU"/>
              </w:rPr>
              <w:t>услуг</w:t>
            </w:r>
            <w:r w:rsidRPr="004E61AD">
              <w:rPr>
                <w:sz w:val="18"/>
                <w:lang w:val="ru-RU"/>
              </w:rPr>
              <w:t xml:space="preserve"> </w:t>
            </w:r>
            <w:r w:rsidRPr="004E61AD">
              <w:rPr>
                <w:spacing w:val="-1"/>
                <w:sz w:val="18"/>
                <w:lang w:val="ru-RU"/>
              </w:rPr>
              <w:t>без</w:t>
            </w:r>
            <w:r w:rsidRPr="004E61AD">
              <w:rPr>
                <w:spacing w:val="47"/>
                <w:sz w:val="18"/>
                <w:lang w:val="ru-RU"/>
              </w:rPr>
              <w:t xml:space="preserve"> </w:t>
            </w:r>
            <w:r w:rsidRPr="004E61AD">
              <w:rPr>
                <w:spacing w:val="-1"/>
                <w:sz w:val="18"/>
                <w:lang w:val="ru-RU"/>
              </w:rPr>
              <w:t>содержания</w:t>
            </w:r>
            <w:r w:rsidRPr="004E61AD">
              <w:rPr>
                <w:spacing w:val="1"/>
                <w:sz w:val="18"/>
                <w:lang w:val="ru-RU"/>
              </w:rPr>
              <w:t xml:space="preserve"> </w:t>
            </w:r>
            <w:r w:rsidRPr="004E61AD">
              <w:rPr>
                <w:spacing w:val="-1"/>
                <w:sz w:val="18"/>
                <w:lang w:val="ru-RU"/>
              </w:rPr>
              <w:t>животных</w:t>
            </w:r>
          </w:p>
        </w:tc>
        <w:tc>
          <w:tcPr>
            <w:tcW w:w="710"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ind w:left="104"/>
              <w:contextualSpacing/>
              <w:rPr>
                <w:rFonts w:eastAsia="Times New Roman"/>
                <w:sz w:val="18"/>
                <w:szCs w:val="18"/>
              </w:rPr>
            </w:pPr>
            <w:r w:rsidRPr="004E61AD">
              <w:rPr>
                <w:sz w:val="18"/>
              </w:rPr>
              <w:t>3.10.1</w:t>
            </w:r>
          </w:p>
        </w:tc>
        <w:tc>
          <w:tcPr>
            <w:tcW w:w="5326" w:type="dxa"/>
            <w:gridSpan w:val="3"/>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a7"/>
              <w:numPr>
                <w:ilvl w:val="0"/>
                <w:numId w:val="44"/>
              </w:numPr>
              <w:tabs>
                <w:tab w:val="left" w:pos="285"/>
              </w:tabs>
              <w:suppressAutoHyphens/>
              <w:ind w:right="506"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3"/>
                <w:sz w:val="18"/>
                <w:lang w:val="ru-RU"/>
              </w:rPr>
              <w:t xml:space="preserve"> </w:t>
            </w:r>
            <w:r w:rsidRPr="004E61AD">
              <w:rPr>
                <w:rFonts w:cs="Times New Roman"/>
                <w:spacing w:val="-1"/>
                <w:sz w:val="18"/>
                <w:lang w:val="ru-RU"/>
              </w:rPr>
              <w:t>устанавливаются</w:t>
            </w:r>
            <w:r w:rsidRPr="004E61AD">
              <w:rPr>
                <w:rFonts w:cs="Times New Roman"/>
                <w:spacing w:val="7"/>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3"/>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73"/>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22B88" w:rsidRPr="004E61AD" w:rsidRDefault="00522B88" w:rsidP="00522B88">
            <w:pPr>
              <w:pStyle w:val="a7"/>
              <w:numPr>
                <w:ilvl w:val="0"/>
                <w:numId w:val="44"/>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22B88" w:rsidRPr="004E61AD" w:rsidRDefault="00522B88" w:rsidP="00522B88">
            <w:pPr>
              <w:pStyle w:val="a7"/>
              <w:numPr>
                <w:ilvl w:val="0"/>
                <w:numId w:val="45"/>
              </w:numPr>
              <w:tabs>
                <w:tab w:val="left" w:pos="208"/>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22B88" w:rsidRPr="004E61AD" w:rsidRDefault="00522B88" w:rsidP="00522B88">
            <w:pPr>
              <w:pStyle w:val="a7"/>
              <w:numPr>
                <w:ilvl w:val="0"/>
                <w:numId w:val="45"/>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22B88" w:rsidRPr="004E61AD" w:rsidRDefault="00522B88" w:rsidP="00522B88">
            <w:pPr>
              <w:pStyle w:val="a7"/>
              <w:numPr>
                <w:ilvl w:val="0"/>
                <w:numId w:val="46"/>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22B88" w:rsidRPr="004E61AD" w:rsidRDefault="00522B88" w:rsidP="00522B88">
            <w:pPr>
              <w:pStyle w:val="a7"/>
              <w:numPr>
                <w:ilvl w:val="0"/>
                <w:numId w:val="46"/>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50%.</w:t>
            </w:r>
          </w:p>
        </w:tc>
      </w:tr>
      <w:tr w:rsidR="004E61AD" w:rsidRPr="004E61AD" w:rsidTr="009E09FC">
        <w:trPr>
          <w:trHeight w:hRule="exact" w:val="2312"/>
        </w:trPr>
        <w:tc>
          <w:tcPr>
            <w:tcW w:w="541" w:type="dxa"/>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ind w:left="169"/>
              <w:contextualSpacing/>
              <w:rPr>
                <w:rFonts w:eastAsia="Times New Roman"/>
                <w:sz w:val="18"/>
                <w:szCs w:val="18"/>
                <w:lang w:val="ru-RU"/>
              </w:rPr>
            </w:pPr>
            <w:r w:rsidRPr="004E61AD">
              <w:rPr>
                <w:spacing w:val="1"/>
                <w:sz w:val="18"/>
                <w:lang w:val="ru-RU"/>
              </w:rPr>
              <w:t>8</w:t>
            </w:r>
          </w:p>
        </w:tc>
        <w:tc>
          <w:tcPr>
            <w:tcW w:w="2268" w:type="dxa"/>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51"/>
              <w:contextualSpacing/>
              <w:rPr>
                <w:rFonts w:eastAsia="Times New Roman"/>
                <w:sz w:val="18"/>
                <w:szCs w:val="18"/>
              </w:rPr>
            </w:pPr>
            <w:r w:rsidRPr="004E61AD">
              <w:rPr>
                <w:spacing w:val="-1"/>
                <w:sz w:val="18"/>
              </w:rPr>
              <w:t>Развлекательные мероприятия</w:t>
            </w:r>
          </w:p>
        </w:tc>
        <w:tc>
          <w:tcPr>
            <w:tcW w:w="708"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51"/>
              <w:contextualSpacing/>
              <w:jc w:val="center"/>
              <w:rPr>
                <w:rFonts w:eastAsia="Times New Roman"/>
                <w:sz w:val="18"/>
                <w:szCs w:val="18"/>
              </w:rPr>
            </w:pPr>
            <w:r w:rsidRPr="004E61AD">
              <w:rPr>
                <w:spacing w:val="-1"/>
                <w:sz w:val="18"/>
                <w:lang w:val="ru-RU"/>
              </w:rPr>
              <w:t>Ж</w:t>
            </w:r>
            <w:r w:rsidRPr="004E61AD">
              <w:rPr>
                <w:spacing w:val="-1"/>
                <w:sz w:val="18"/>
              </w:rPr>
              <w:t>-1</w:t>
            </w:r>
          </w:p>
        </w:tc>
        <w:tc>
          <w:tcPr>
            <w:tcW w:w="5387"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9E09FC">
            <w:pPr>
              <w:pStyle w:val="TableParagraph"/>
              <w:suppressAutoHyphens/>
              <w:ind w:left="476" w:right="156"/>
              <w:contextualSpacing/>
              <w:rPr>
                <w:rFonts w:eastAsia="Times New Roman"/>
                <w:sz w:val="18"/>
                <w:szCs w:val="18"/>
                <w:lang w:val="ru-RU"/>
              </w:rPr>
            </w:pPr>
            <w:r w:rsidRPr="004E61AD">
              <w:rPr>
                <w:spacing w:val="-1"/>
                <w:sz w:val="18"/>
                <w:lang w:val="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710" w:type="dxa"/>
            <w:gridSpan w:val="2"/>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TableParagraph"/>
              <w:suppressAutoHyphens/>
              <w:ind w:right="1"/>
              <w:contextualSpacing/>
              <w:jc w:val="center"/>
              <w:rPr>
                <w:rFonts w:eastAsia="Times New Roman"/>
                <w:sz w:val="18"/>
                <w:szCs w:val="18"/>
                <w:lang w:val="ru-RU"/>
              </w:rPr>
            </w:pPr>
            <w:r w:rsidRPr="004E61AD">
              <w:rPr>
                <w:sz w:val="18"/>
              </w:rPr>
              <w:t>4.8</w:t>
            </w:r>
            <w:r w:rsidRPr="004E61AD">
              <w:rPr>
                <w:sz w:val="18"/>
                <w:lang w:val="ru-RU"/>
              </w:rPr>
              <w:t xml:space="preserve">.1 </w:t>
            </w:r>
          </w:p>
        </w:tc>
        <w:tc>
          <w:tcPr>
            <w:tcW w:w="5326" w:type="dxa"/>
            <w:gridSpan w:val="3"/>
            <w:tcBorders>
              <w:top w:val="single" w:sz="4" w:space="0" w:color="auto"/>
              <w:left w:val="single" w:sz="4" w:space="0" w:color="auto"/>
              <w:bottom w:val="single" w:sz="4" w:space="0" w:color="auto"/>
              <w:right w:val="single" w:sz="4" w:space="0" w:color="auto"/>
            </w:tcBorders>
            <w:hideMark/>
          </w:tcPr>
          <w:p w:rsidR="00522B88" w:rsidRPr="004E61AD" w:rsidRDefault="00522B88" w:rsidP="00522B88">
            <w:pPr>
              <w:pStyle w:val="a7"/>
              <w:numPr>
                <w:ilvl w:val="0"/>
                <w:numId w:val="47"/>
              </w:numPr>
              <w:tabs>
                <w:tab w:val="left" w:pos="287"/>
              </w:tabs>
              <w:suppressAutoHyphens/>
              <w:ind w:right="310"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3"/>
                <w:sz w:val="18"/>
                <w:lang w:val="ru-RU"/>
              </w:rPr>
              <w:t xml:space="preserve"> </w:t>
            </w:r>
            <w:r w:rsidRPr="004E61AD">
              <w:rPr>
                <w:rFonts w:cs="Times New Roman"/>
                <w:spacing w:val="-1"/>
                <w:sz w:val="18"/>
                <w:lang w:val="ru-RU"/>
              </w:rPr>
              <w:t>устанавливаются</w:t>
            </w:r>
            <w:r w:rsidRPr="004E61AD">
              <w:rPr>
                <w:rFonts w:cs="Times New Roman"/>
                <w:spacing w:val="7"/>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расчету</w:t>
            </w:r>
            <w:r w:rsidRPr="004E61AD">
              <w:rPr>
                <w:rFonts w:cs="Times New Roman"/>
                <w:spacing w:val="-2"/>
                <w:sz w:val="18"/>
                <w:lang w:val="ru-RU"/>
              </w:rPr>
              <w:t xml:space="preserve"> </w:t>
            </w:r>
            <w:r w:rsidRPr="004E61AD">
              <w:rPr>
                <w:rFonts w:cs="Times New Roman"/>
                <w:sz w:val="18"/>
                <w:lang w:val="ru-RU"/>
              </w:rPr>
              <w:t>в</w:t>
            </w:r>
            <w:r w:rsidRPr="004E61AD">
              <w:rPr>
                <w:rFonts w:cs="Times New Roman"/>
                <w:spacing w:val="57"/>
                <w:sz w:val="18"/>
                <w:lang w:val="ru-RU"/>
              </w:rPr>
              <w:t xml:space="preserve"> </w:t>
            </w:r>
            <w:r w:rsidRPr="004E61AD">
              <w:rPr>
                <w:rFonts w:cs="Times New Roman"/>
                <w:spacing w:val="-1"/>
                <w:sz w:val="18"/>
                <w:lang w:val="ru-RU"/>
              </w:rPr>
              <w:t xml:space="preserve">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73"/>
                <w:sz w:val="18"/>
                <w:lang w:val="ru-RU"/>
              </w:rPr>
              <w:t xml:space="preserve"> </w:t>
            </w:r>
            <w:r w:rsidRPr="004E61AD">
              <w:rPr>
                <w:rFonts w:cs="Times New Roman"/>
                <w:spacing w:val="-1"/>
                <w:sz w:val="18"/>
                <w:lang w:val="ru-RU"/>
              </w:rPr>
              <w:t>размещению</w:t>
            </w:r>
            <w:r w:rsidRPr="004E61AD">
              <w:rPr>
                <w:rFonts w:cs="Times New Roman"/>
                <w:sz w:val="18"/>
                <w:lang w:val="ru-RU"/>
              </w:rPr>
              <w:t xml:space="preserve"> </w:t>
            </w:r>
            <w:r w:rsidRPr="004E61AD">
              <w:rPr>
                <w:rFonts w:cs="Times New Roman"/>
                <w:spacing w:val="-1"/>
                <w:sz w:val="18"/>
                <w:lang w:val="ru-RU"/>
              </w:rPr>
              <w:t>таких</w:t>
            </w:r>
            <w:r w:rsidRPr="004E61AD">
              <w:rPr>
                <w:rFonts w:cs="Times New Roman"/>
                <w:spacing w:val="-2"/>
                <w:sz w:val="18"/>
                <w:lang w:val="ru-RU"/>
              </w:rPr>
              <w:t xml:space="preserve"> </w:t>
            </w:r>
            <w:r w:rsidRPr="004E61AD">
              <w:rPr>
                <w:rFonts w:cs="Times New Roman"/>
                <w:spacing w:val="-1"/>
                <w:sz w:val="18"/>
                <w:lang w:val="ru-RU"/>
              </w:rPr>
              <w:t xml:space="preserve">объектов </w:t>
            </w:r>
            <w:r w:rsidRPr="004E61AD">
              <w:rPr>
                <w:rFonts w:cs="Times New Roman"/>
                <w:sz w:val="18"/>
                <w:lang w:val="ru-RU"/>
              </w:rPr>
              <w:t xml:space="preserve">СНиП,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z w:val="18"/>
                <w:lang w:val="ru-RU"/>
              </w:rPr>
              <w:t xml:space="preserve">регламентов, </w:t>
            </w:r>
            <w:r w:rsidRPr="004E61AD">
              <w:rPr>
                <w:rFonts w:cs="Times New Roman"/>
                <w:spacing w:val="2"/>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w:t>
            </w:r>
            <w:r w:rsidRPr="004E61AD">
              <w:rPr>
                <w:rFonts w:cs="Times New Roman"/>
                <w:spacing w:val="55"/>
                <w:sz w:val="18"/>
                <w:lang w:val="ru-RU"/>
              </w:rPr>
              <w:t xml:space="preserve"> </w:t>
            </w:r>
            <w:r w:rsidRPr="004E61AD">
              <w:rPr>
                <w:rFonts w:cs="Times New Roman"/>
                <w:sz w:val="18"/>
                <w:lang w:val="ru-RU"/>
              </w:rPr>
              <w:t>др.</w:t>
            </w:r>
          </w:p>
          <w:p w:rsidR="00522B88" w:rsidRPr="004E61AD" w:rsidRDefault="00522B88" w:rsidP="00522B88">
            <w:pPr>
              <w:pStyle w:val="a7"/>
              <w:numPr>
                <w:ilvl w:val="0"/>
                <w:numId w:val="47"/>
              </w:numPr>
              <w:tabs>
                <w:tab w:val="left" w:pos="287"/>
              </w:tabs>
              <w:suppressAutoHyphens/>
              <w:ind w:left="286"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pacing w:val="1"/>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w:t>
            </w:r>
            <w:r w:rsidRPr="004E61AD">
              <w:rPr>
                <w:rFonts w:cs="Times New Roman"/>
                <w:sz w:val="18"/>
                <w:lang w:val="ru-RU"/>
              </w:rPr>
              <w:t xml:space="preserve"> </w:t>
            </w:r>
            <w:r w:rsidRPr="004E61AD">
              <w:rPr>
                <w:rFonts w:cs="Times New Roman"/>
                <w:spacing w:val="-1"/>
                <w:sz w:val="18"/>
                <w:lang w:val="ru-RU"/>
              </w:rPr>
              <w:t>составляет:</w:t>
            </w:r>
          </w:p>
          <w:p w:rsidR="00522B88" w:rsidRPr="004E61AD" w:rsidRDefault="00522B88" w:rsidP="00522B88">
            <w:pPr>
              <w:pStyle w:val="a7"/>
              <w:numPr>
                <w:ilvl w:val="0"/>
                <w:numId w:val="48"/>
              </w:numPr>
              <w:tabs>
                <w:tab w:val="left" w:pos="211"/>
              </w:tabs>
              <w:suppressAutoHyphens/>
              <w:ind w:right="446"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линией</w:t>
            </w:r>
            <w:r w:rsidRPr="004E61AD">
              <w:rPr>
                <w:rFonts w:cs="Times New Roman"/>
                <w:spacing w:val="59"/>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2"/>
                <w:sz w:val="18"/>
                <w:lang w:val="ru-RU"/>
              </w:rPr>
              <w:t>улице;</w:t>
            </w:r>
          </w:p>
          <w:p w:rsidR="00522B88" w:rsidRPr="004E61AD" w:rsidRDefault="00522B88" w:rsidP="00522B88">
            <w:pPr>
              <w:pStyle w:val="a7"/>
              <w:numPr>
                <w:ilvl w:val="0"/>
                <w:numId w:val="48"/>
              </w:numPr>
              <w:tabs>
                <w:tab w:val="left" w:pos="211"/>
              </w:tabs>
              <w:suppressAutoHyphens/>
              <w:ind w:left="210"/>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22B88" w:rsidRPr="004E61AD" w:rsidRDefault="00522B88" w:rsidP="00522B88">
            <w:pPr>
              <w:pStyle w:val="a7"/>
              <w:numPr>
                <w:ilvl w:val="0"/>
                <w:numId w:val="49"/>
              </w:numPr>
              <w:tabs>
                <w:tab w:val="left" w:pos="330"/>
              </w:tabs>
              <w:suppressAutoHyphens/>
              <w:ind w:hanging="179"/>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22B88" w:rsidRPr="004E61AD" w:rsidRDefault="00522B88" w:rsidP="00522B88">
            <w:pPr>
              <w:pStyle w:val="a7"/>
              <w:numPr>
                <w:ilvl w:val="0"/>
                <w:numId w:val="49"/>
              </w:numPr>
              <w:tabs>
                <w:tab w:val="left" w:pos="287"/>
              </w:tabs>
              <w:suppressAutoHyphens/>
              <w:ind w:left="286"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pacing w:val="3"/>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1"/>
                <w:sz w:val="18"/>
                <w:lang w:val="ru-RU"/>
              </w:rPr>
              <w:t xml:space="preserve"> </w:t>
            </w:r>
            <w:r w:rsidRPr="004E61AD">
              <w:rPr>
                <w:rFonts w:cs="Times New Roman"/>
                <w:sz w:val="18"/>
                <w:lang w:val="ru-RU"/>
              </w:rPr>
              <w:t>50%.</w:t>
            </w:r>
          </w:p>
        </w:tc>
      </w:tr>
    </w:tbl>
    <w:p w:rsidR="00E84E1A" w:rsidRPr="004E61AD" w:rsidRDefault="00171A19" w:rsidP="008109C7">
      <w:pPr>
        <w:numPr>
          <w:ilvl w:val="0"/>
          <w:numId w:val="50"/>
        </w:numPr>
        <w:tabs>
          <w:tab w:val="left" w:pos="709"/>
        </w:tabs>
        <w:suppressAutoHyphens/>
        <w:ind w:left="0" w:right="-6" w:firstLine="709"/>
        <w:contextualSpacing/>
        <w:rPr>
          <w:rFonts w:cs="Times New Roman"/>
          <w:sz w:val="18"/>
          <w:szCs w:val="18"/>
          <w:lang w:val="ru-RU"/>
        </w:rPr>
      </w:pPr>
      <w:r w:rsidRPr="004E61AD">
        <w:rPr>
          <w:rFonts w:cs="Times New Roman"/>
          <w:spacing w:val="-1"/>
          <w:sz w:val="18"/>
          <w:szCs w:val="18"/>
          <w:lang w:val="ru-RU"/>
        </w:rPr>
        <w:t>Предельные</w:t>
      </w:r>
      <w:r w:rsidRPr="004E61AD">
        <w:rPr>
          <w:rFonts w:cs="Times New Roman"/>
          <w:spacing w:val="-7"/>
          <w:sz w:val="18"/>
          <w:szCs w:val="18"/>
          <w:lang w:val="ru-RU"/>
        </w:rPr>
        <w:t xml:space="preserve"> </w:t>
      </w:r>
      <w:r w:rsidRPr="004E61AD">
        <w:rPr>
          <w:rFonts w:cs="Times New Roman"/>
          <w:sz w:val="18"/>
          <w:szCs w:val="18"/>
          <w:lang w:val="ru-RU"/>
        </w:rPr>
        <w:t>(минимальные</w:t>
      </w:r>
      <w:r w:rsidRPr="004E61AD">
        <w:rPr>
          <w:rFonts w:cs="Times New Roman"/>
          <w:spacing w:val="-6"/>
          <w:sz w:val="18"/>
          <w:szCs w:val="18"/>
          <w:lang w:val="ru-RU"/>
        </w:rPr>
        <w:t xml:space="preserve"> </w:t>
      </w:r>
      <w:r w:rsidRPr="004E61AD">
        <w:rPr>
          <w:rFonts w:cs="Times New Roman"/>
          <w:sz w:val="18"/>
          <w:szCs w:val="18"/>
          <w:lang w:val="ru-RU"/>
        </w:rPr>
        <w:t>и</w:t>
      </w:r>
      <w:r w:rsidRPr="004E61AD">
        <w:rPr>
          <w:rFonts w:cs="Times New Roman"/>
          <w:spacing w:val="-7"/>
          <w:sz w:val="18"/>
          <w:szCs w:val="18"/>
          <w:lang w:val="ru-RU"/>
        </w:rPr>
        <w:t xml:space="preserve"> </w:t>
      </w:r>
      <w:r w:rsidRPr="004E61AD">
        <w:rPr>
          <w:rFonts w:cs="Times New Roman"/>
          <w:spacing w:val="-1"/>
          <w:sz w:val="18"/>
          <w:szCs w:val="18"/>
          <w:lang w:val="ru-RU"/>
        </w:rPr>
        <w:t>(или)</w:t>
      </w:r>
      <w:r w:rsidRPr="004E61AD">
        <w:rPr>
          <w:rFonts w:cs="Times New Roman"/>
          <w:spacing w:val="-6"/>
          <w:sz w:val="18"/>
          <w:szCs w:val="18"/>
          <w:lang w:val="ru-RU"/>
        </w:rPr>
        <w:t xml:space="preserve"> </w:t>
      </w:r>
      <w:r w:rsidRPr="004E61AD">
        <w:rPr>
          <w:rFonts w:cs="Times New Roman"/>
          <w:sz w:val="18"/>
          <w:szCs w:val="18"/>
          <w:lang w:val="ru-RU"/>
        </w:rPr>
        <w:t>максимальные)</w:t>
      </w:r>
      <w:r w:rsidRPr="004E61AD">
        <w:rPr>
          <w:rFonts w:cs="Times New Roman"/>
          <w:spacing w:val="-7"/>
          <w:sz w:val="18"/>
          <w:szCs w:val="18"/>
          <w:lang w:val="ru-RU"/>
        </w:rPr>
        <w:t xml:space="preserve"> </w:t>
      </w:r>
      <w:r w:rsidRPr="004E61AD">
        <w:rPr>
          <w:rFonts w:cs="Times New Roman"/>
          <w:sz w:val="18"/>
          <w:szCs w:val="18"/>
          <w:lang w:val="ru-RU"/>
        </w:rPr>
        <w:t>размеры</w:t>
      </w:r>
      <w:r w:rsidRPr="004E61AD">
        <w:rPr>
          <w:rFonts w:cs="Times New Roman"/>
          <w:spacing w:val="-6"/>
          <w:sz w:val="18"/>
          <w:szCs w:val="18"/>
          <w:lang w:val="ru-RU"/>
        </w:rPr>
        <w:t xml:space="preserve"> </w:t>
      </w:r>
      <w:r w:rsidRPr="004E61AD">
        <w:rPr>
          <w:rFonts w:cs="Times New Roman"/>
          <w:spacing w:val="-1"/>
          <w:sz w:val="18"/>
          <w:szCs w:val="18"/>
          <w:lang w:val="ru-RU"/>
        </w:rPr>
        <w:t>земельных</w:t>
      </w:r>
      <w:r w:rsidRPr="004E61AD">
        <w:rPr>
          <w:rFonts w:cs="Times New Roman"/>
          <w:spacing w:val="-4"/>
          <w:sz w:val="18"/>
          <w:szCs w:val="18"/>
          <w:lang w:val="ru-RU"/>
        </w:rPr>
        <w:t xml:space="preserve"> </w:t>
      </w:r>
      <w:r w:rsidRPr="004E61AD">
        <w:rPr>
          <w:rFonts w:cs="Times New Roman"/>
          <w:spacing w:val="-1"/>
          <w:sz w:val="18"/>
          <w:szCs w:val="18"/>
          <w:lang w:val="ru-RU"/>
        </w:rPr>
        <w:t>участков</w:t>
      </w:r>
      <w:r w:rsidRPr="004E61AD">
        <w:rPr>
          <w:rFonts w:cs="Times New Roman"/>
          <w:sz w:val="18"/>
          <w:szCs w:val="18"/>
          <w:lang w:val="ru-RU"/>
        </w:rPr>
        <w:t xml:space="preserve"> </w:t>
      </w:r>
      <w:r w:rsidRPr="004E61AD">
        <w:rPr>
          <w:rFonts w:cs="Times New Roman"/>
          <w:spacing w:val="-1"/>
          <w:sz w:val="18"/>
          <w:szCs w:val="18"/>
          <w:lang w:val="ru-RU"/>
        </w:rPr>
        <w:t>для</w:t>
      </w:r>
      <w:r w:rsidRPr="004E61AD">
        <w:rPr>
          <w:rFonts w:cs="Times New Roman"/>
          <w:spacing w:val="-7"/>
          <w:sz w:val="18"/>
          <w:szCs w:val="18"/>
          <w:lang w:val="ru-RU"/>
        </w:rPr>
        <w:t xml:space="preserve"> </w:t>
      </w:r>
      <w:r w:rsidRPr="004E61AD">
        <w:rPr>
          <w:rFonts w:cs="Times New Roman"/>
          <w:sz w:val="18"/>
          <w:szCs w:val="18"/>
          <w:lang w:val="ru-RU"/>
        </w:rPr>
        <w:t>которых</w:t>
      </w:r>
      <w:r w:rsidRPr="004E61AD">
        <w:rPr>
          <w:rFonts w:cs="Times New Roman"/>
          <w:spacing w:val="-7"/>
          <w:sz w:val="18"/>
          <w:szCs w:val="18"/>
          <w:lang w:val="ru-RU"/>
        </w:rPr>
        <w:t xml:space="preserve"> </w:t>
      </w:r>
      <w:r w:rsidRPr="004E61AD">
        <w:rPr>
          <w:rFonts w:cs="Times New Roman"/>
          <w:sz w:val="18"/>
          <w:szCs w:val="18"/>
          <w:lang w:val="ru-RU"/>
        </w:rPr>
        <w:t>размеры</w:t>
      </w:r>
      <w:r w:rsidRPr="004E61AD">
        <w:rPr>
          <w:rFonts w:cs="Times New Roman"/>
          <w:spacing w:val="38"/>
          <w:sz w:val="18"/>
          <w:szCs w:val="18"/>
          <w:lang w:val="ru-RU"/>
        </w:rPr>
        <w:t xml:space="preserve"> </w:t>
      </w:r>
      <w:r w:rsidRPr="004E61AD">
        <w:rPr>
          <w:rFonts w:cs="Times New Roman"/>
          <w:spacing w:val="-1"/>
          <w:sz w:val="18"/>
          <w:szCs w:val="18"/>
          <w:lang w:val="ru-RU"/>
        </w:rPr>
        <w:t>не</w:t>
      </w:r>
      <w:r w:rsidRPr="004E61AD">
        <w:rPr>
          <w:rFonts w:cs="Times New Roman"/>
          <w:spacing w:val="-6"/>
          <w:sz w:val="18"/>
          <w:szCs w:val="18"/>
          <w:lang w:val="ru-RU"/>
        </w:rPr>
        <w:t xml:space="preserve"> </w:t>
      </w:r>
      <w:r w:rsidRPr="004E61AD">
        <w:rPr>
          <w:rFonts w:cs="Times New Roman"/>
          <w:sz w:val="18"/>
          <w:szCs w:val="18"/>
          <w:lang w:val="ru-RU"/>
        </w:rPr>
        <w:t>определены</w:t>
      </w:r>
      <w:r w:rsidRPr="004E61AD">
        <w:rPr>
          <w:rFonts w:cs="Times New Roman"/>
          <w:spacing w:val="-6"/>
          <w:sz w:val="18"/>
          <w:szCs w:val="18"/>
          <w:lang w:val="ru-RU"/>
        </w:rPr>
        <w:t xml:space="preserve"> </w:t>
      </w:r>
      <w:r w:rsidRPr="004E61AD">
        <w:rPr>
          <w:rFonts w:cs="Times New Roman"/>
          <w:sz w:val="18"/>
          <w:szCs w:val="18"/>
          <w:lang w:val="ru-RU"/>
        </w:rPr>
        <w:t>в</w:t>
      </w:r>
      <w:r w:rsidRPr="004E61AD">
        <w:rPr>
          <w:rFonts w:cs="Times New Roman"/>
          <w:spacing w:val="-7"/>
          <w:sz w:val="18"/>
          <w:szCs w:val="18"/>
          <w:lang w:val="ru-RU"/>
        </w:rPr>
        <w:t xml:space="preserve"> </w:t>
      </w:r>
      <w:r w:rsidRPr="004E61AD">
        <w:rPr>
          <w:rFonts w:cs="Times New Roman"/>
          <w:sz w:val="18"/>
          <w:szCs w:val="18"/>
          <w:lang w:val="ru-RU"/>
        </w:rPr>
        <w:t>соответствии</w:t>
      </w:r>
      <w:r w:rsidRPr="004E61AD">
        <w:rPr>
          <w:rFonts w:cs="Times New Roman"/>
          <w:spacing w:val="38"/>
          <w:sz w:val="18"/>
          <w:szCs w:val="18"/>
          <w:lang w:val="ru-RU"/>
        </w:rPr>
        <w:t xml:space="preserve"> </w:t>
      </w:r>
      <w:r w:rsidRPr="004E61AD">
        <w:rPr>
          <w:rFonts w:cs="Times New Roman"/>
          <w:sz w:val="18"/>
          <w:szCs w:val="18"/>
          <w:lang w:val="ru-RU"/>
        </w:rPr>
        <w:t>нормативно</w:t>
      </w:r>
      <w:r w:rsidRPr="004E61AD">
        <w:rPr>
          <w:rFonts w:cs="Times New Roman"/>
          <w:spacing w:val="-5"/>
          <w:sz w:val="18"/>
          <w:szCs w:val="18"/>
          <w:lang w:val="ru-RU"/>
        </w:rPr>
        <w:t xml:space="preserve"> </w:t>
      </w:r>
      <w:r w:rsidRPr="004E61AD">
        <w:rPr>
          <w:rFonts w:cs="Times New Roman"/>
          <w:sz w:val="18"/>
          <w:szCs w:val="18"/>
          <w:lang w:val="ru-RU"/>
        </w:rPr>
        <w:t>правовыми</w:t>
      </w:r>
      <w:r w:rsidRPr="004E61AD">
        <w:rPr>
          <w:rFonts w:cs="Times New Roman"/>
          <w:spacing w:val="90"/>
          <w:w w:val="99"/>
          <w:sz w:val="18"/>
          <w:szCs w:val="18"/>
          <w:lang w:val="ru-RU"/>
        </w:rPr>
        <w:t xml:space="preserve"> </w:t>
      </w:r>
      <w:r w:rsidRPr="004E61AD">
        <w:rPr>
          <w:rFonts w:cs="Times New Roman"/>
          <w:spacing w:val="-1"/>
          <w:sz w:val="18"/>
          <w:szCs w:val="18"/>
          <w:lang w:val="ru-RU"/>
        </w:rPr>
        <w:t>актами</w:t>
      </w:r>
      <w:r w:rsidRPr="004E61AD">
        <w:rPr>
          <w:rFonts w:cs="Times New Roman"/>
          <w:spacing w:val="31"/>
          <w:sz w:val="18"/>
          <w:szCs w:val="18"/>
          <w:lang w:val="ru-RU"/>
        </w:rPr>
        <w:t xml:space="preserve"> </w:t>
      </w:r>
      <w:r w:rsidRPr="004E61AD">
        <w:rPr>
          <w:rFonts w:cs="Times New Roman"/>
          <w:sz w:val="18"/>
          <w:szCs w:val="18"/>
          <w:lang w:val="ru-RU"/>
        </w:rPr>
        <w:t>(настоящими</w:t>
      </w:r>
      <w:r w:rsidRPr="004E61AD">
        <w:rPr>
          <w:rFonts w:cs="Times New Roman"/>
          <w:spacing w:val="-10"/>
          <w:sz w:val="18"/>
          <w:szCs w:val="18"/>
          <w:lang w:val="ru-RU"/>
        </w:rPr>
        <w:t xml:space="preserve"> </w:t>
      </w:r>
      <w:r w:rsidRPr="004E61AD">
        <w:rPr>
          <w:rFonts w:cs="Times New Roman"/>
          <w:sz w:val="18"/>
          <w:szCs w:val="18"/>
          <w:lang w:val="ru-RU"/>
        </w:rPr>
        <w:t>правилами,</w:t>
      </w:r>
      <w:r w:rsidRPr="004E61AD">
        <w:rPr>
          <w:rFonts w:cs="Times New Roman"/>
          <w:spacing w:val="-6"/>
          <w:sz w:val="18"/>
          <w:szCs w:val="18"/>
          <w:lang w:val="ru-RU"/>
        </w:rPr>
        <w:t xml:space="preserve"> </w:t>
      </w:r>
      <w:r w:rsidRPr="004E61AD">
        <w:rPr>
          <w:rFonts w:cs="Times New Roman"/>
          <w:sz w:val="18"/>
          <w:szCs w:val="18"/>
          <w:lang w:val="ru-RU"/>
        </w:rPr>
        <w:t>нормами</w:t>
      </w:r>
      <w:r w:rsidRPr="004E61AD">
        <w:rPr>
          <w:rFonts w:cs="Times New Roman"/>
          <w:spacing w:val="-10"/>
          <w:sz w:val="18"/>
          <w:szCs w:val="18"/>
          <w:lang w:val="ru-RU"/>
        </w:rPr>
        <w:t xml:space="preserve"> </w:t>
      </w:r>
      <w:r w:rsidRPr="004E61AD">
        <w:rPr>
          <w:rFonts w:cs="Times New Roman"/>
          <w:sz w:val="18"/>
          <w:szCs w:val="18"/>
          <w:lang w:val="ru-RU"/>
        </w:rPr>
        <w:t>градостроительного</w:t>
      </w:r>
      <w:r w:rsidRPr="004E61AD">
        <w:rPr>
          <w:rFonts w:cs="Times New Roman"/>
          <w:spacing w:val="-8"/>
          <w:sz w:val="18"/>
          <w:szCs w:val="18"/>
          <w:lang w:val="ru-RU"/>
        </w:rPr>
        <w:t xml:space="preserve"> </w:t>
      </w:r>
      <w:r w:rsidRPr="004E61AD">
        <w:rPr>
          <w:rFonts w:cs="Times New Roman"/>
          <w:sz w:val="18"/>
          <w:szCs w:val="18"/>
          <w:lang w:val="ru-RU"/>
        </w:rPr>
        <w:t>проектирования,</w:t>
      </w:r>
      <w:r w:rsidRPr="004E61AD">
        <w:rPr>
          <w:rFonts w:cs="Times New Roman"/>
          <w:spacing w:val="-6"/>
          <w:sz w:val="18"/>
          <w:szCs w:val="18"/>
          <w:lang w:val="ru-RU"/>
        </w:rPr>
        <w:t xml:space="preserve"> </w:t>
      </w:r>
      <w:r w:rsidRPr="004E61AD">
        <w:rPr>
          <w:rFonts w:cs="Times New Roman"/>
          <w:sz w:val="18"/>
          <w:szCs w:val="18"/>
          <w:lang w:val="ru-RU"/>
        </w:rPr>
        <w:t>СП 42.13330.2016 «Градостроительство. Планировка и застройка городских и сельских поселений. Актуализированная редакция СНиП 2.07.01-89*»,</w:t>
      </w:r>
      <w:r w:rsidRPr="004E61AD">
        <w:rPr>
          <w:rFonts w:cs="Times New Roman"/>
          <w:spacing w:val="-6"/>
          <w:sz w:val="18"/>
          <w:szCs w:val="18"/>
          <w:lang w:val="ru-RU"/>
        </w:rPr>
        <w:t xml:space="preserve"> </w:t>
      </w:r>
      <w:r w:rsidRPr="004E61AD">
        <w:rPr>
          <w:rFonts w:cs="Times New Roman"/>
          <w:sz w:val="18"/>
          <w:szCs w:val="18"/>
          <w:lang w:val="ru-RU"/>
        </w:rPr>
        <w:t>требованиями</w:t>
      </w:r>
      <w:r w:rsidRPr="004E61AD">
        <w:rPr>
          <w:rFonts w:cs="Times New Roman"/>
          <w:spacing w:val="-9"/>
          <w:sz w:val="18"/>
          <w:szCs w:val="18"/>
          <w:lang w:val="ru-RU"/>
        </w:rPr>
        <w:t xml:space="preserve"> </w:t>
      </w:r>
      <w:r w:rsidRPr="004E61AD">
        <w:rPr>
          <w:rFonts w:cs="Times New Roman"/>
          <w:sz w:val="18"/>
          <w:szCs w:val="18"/>
          <w:lang w:val="ru-RU"/>
        </w:rPr>
        <w:t>санитарных</w:t>
      </w:r>
      <w:r w:rsidRPr="004E61AD">
        <w:rPr>
          <w:rFonts w:cs="Times New Roman"/>
          <w:spacing w:val="-10"/>
          <w:sz w:val="18"/>
          <w:szCs w:val="18"/>
          <w:lang w:val="ru-RU"/>
        </w:rPr>
        <w:t xml:space="preserve"> </w:t>
      </w:r>
      <w:r w:rsidRPr="004E61AD">
        <w:rPr>
          <w:rFonts w:cs="Times New Roman"/>
          <w:sz w:val="18"/>
          <w:szCs w:val="18"/>
          <w:lang w:val="ru-RU"/>
        </w:rPr>
        <w:t>норм</w:t>
      </w:r>
      <w:r w:rsidRPr="004E61AD">
        <w:rPr>
          <w:rFonts w:cs="Times New Roman"/>
          <w:spacing w:val="-8"/>
          <w:sz w:val="18"/>
          <w:szCs w:val="18"/>
          <w:lang w:val="ru-RU"/>
        </w:rPr>
        <w:t xml:space="preserve"> </w:t>
      </w:r>
      <w:r w:rsidRPr="004E61AD">
        <w:rPr>
          <w:rFonts w:cs="Times New Roman"/>
          <w:sz w:val="18"/>
          <w:szCs w:val="18"/>
          <w:lang w:val="ru-RU"/>
        </w:rPr>
        <w:t>и</w:t>
      </w:r>
      <w:r w:rsidRPr="004E61AD">
        <w:rPr>
          <w:rFonts w:cs="Times New Roman"/>
          <w:spacing w:val="-9"/>
          <w:sz w:val="18"/>
          <w:szCs w:val="18"/>
          <w:lang w:val="ru-RU"/>
        </w:rPr>
        <w:t xml:space="preserve"> </w:t>
      </w:r>
      <w:r w:rsidRPr="004E61AD">
        <w:rPr>
          <w:rFonts w:cs="Times New Roman"/>
          <w:sz w:val="18"/>
          <w:szCs w:val="18"/>
          <w:lang w:val="ru-RU"/>
        </w:rPr>
        <w:t>технических</w:t>
      </w:r>
      <w:r w:rsidRPr="004E61AD">
        <w:rPr>
          <w:rFonts w:cs="Times New Roman"/>
          <w:spacing w:val="-10"/>
          <w:sz w:val="18"/>
          <w:szCs w:val="18"/>
          <w:lang w:val="ru-RU"/>
        </w:rPr>
        <w:t xml:space="preserve"> </w:t>
      </w:r>
      <w:r w:rsidRPr="004E61AD">
        <w:rPr>
          <w:rFonts w:cs="Times New Roman"/>
          <w:sz w:val="18"/>
          <w:szCs w:val="18"/>
          <w:lang w:val="ru-RU"/>
        </w:rPr>
        <w:t>регламентов)</w:t>
      </w:r>
      <w:r w:rsidRPr="004E61AD">
        <w:rPr>
          <w:rFonts w:cs="Times New Roman"/>
          <w:spacing w:val="-3"/>
          <w:sz w:val="18"/>
          <w:szCs w:val="18"/>
          <w:lang w:val="ru-RU"/>
        </w:rPr>
        <w:t xml:space="preserve"> </w:t>
      </w:r>
      <w:r w:rsidRPr="004E61AD">
        <w:rPr>
          <w:rFonts w:cs="Times New Roman"/>
          <w:spacing w:val="-1"/>
          <w:sz w:val="18"/>
          <w:szCs w:val="18"/>
          <w:lang w:val="ru-RU"/>
        </w:rPr>
        <w:t>не</w:t>
      </w:r>
      <w:r w:rsidRPr="004E61AD">
        <w:rPr>
          <w:rFonts w:cs="Times New Roman"/>
          <w:spacing w:val="-8"/>
          <w:sz w:val="18"/>
          <w:szCs w:val="18"/>
          <w:lang w:val="ru-RU"/>
        </w:rPr>
        <w:t xml:space="preserve"> </w:t>
      </w:r>
      <w:r w:rsidRPr="004E61AD">
        <w:rPr>
          <w:rFonts w:cs="Times New Roman"/>
          <w:sz w:val="18"/>
          <w:szCs w:val="18"/>
          <w:lang w:val="ru-RU"/>
        </w:rPr>
        <w:t>подлежат</w:t>
      </w:r>
      <w:r w:rsidRPr="004E61AD">
        <w:rPr>
          <w:rFonts w:cs="Times New Roman"/>
          <w:spacing w:val="-7"/>
          <w:sz w:val="18"/>
          <w:szCs w:val="18"/>
          <w:lang w:val="ru-RU"/>
        </w:rPr>
        <w:t xml:space="preserve"> </w:t>
      </w:r>
      <w:r w:rsidRPr="004E61AD">
        <w:rPr>
          <w:rFonts w:cs="Times New Roman"/>
          <w:sz w:val="18"/>
          <w:szCs w:val="18"/>
          <w:lang w:val="ru-RU"/>
        </w:rPr>
        <w:t>установлен</w:t>
      </w:r>
      <w:r w:rsidR="00E84E1A" w:rsidRPr="004E61AD">
        <w:rPr>
          <w:rFonts w:cs="Times New Roman"/>
          <w:sz w:val="18"/>
          <w:szCs w:val="18"/>
          <w:lang w:val="ru-RU"/>
        </w:rPr>
        <w:t>ию.</w:t>
      </w:r>
    </w:p>
    <w:p w:rsidR="00171A19" w:rsidRPr="004E61AD" w:rsidRDefault="00171A19" w:rsidP="008109C7">
      <w:pPr>
        <w:numPr>
          <w:ilvl w:val="0"/>
          <w:numId w:val="50"/>
        </w:numPr>
        <w:tabs>
          <w:tab w:val="left" w:pos="709"/>
        </w:tabs>
        <w:suppressAutoHyphens/>
        <w:ind w:left="0" w:right="-6" w:firstLine="709"/>
        <w:contextualSpacing/>
        <w:rPr>
          <w:rFonts w:cs="Times New Roman"/>
          <w:sz w:val="18"/>
          <w:szCs w:val="18"/>
          <w:lang w:val="ru-RU"/>
        </w:rPr>
      </w:pPr>
      <w:r w:rsidRPr="004E61AD">
        <w:rPr>
          <w:rFonts w:cs="Times New Roman"/>
          <w:spacing w:val="-1"/>
          <w:sz w:val="18"/>
          <w:szCs w:val="18"/>
          <w:lang w:val="ru-RU"/>
        </w:rPr>
        <w:t>Минимальные</w:t>
      </w:r>
      <w:r w:rsidRPr="004E61AD">
        <w:rPr>
          <w:rFonts w:cs="Times New Roman"/>
          <w:sz w:val="18"/>
          <w:szCs w:val="18"/>
          <w:lang w:val="ru-RU"/>
        </w:rPr>
        <w:t xml:space="preserve"> </w:t>
      </w:r>
      <w:r w:rsidRPr="004E61AD">
        <w:rPr>
          <w:rFonts w:cs="Times New Roman"/>
          <w:spacing w:val="40"/>
          <w:sz w:val="18"/>
          <w:szCs w:val="18"/>
          <w:lang w:val="ru-RU"/>
        </w:rPr>
        <w:t xml:space="preserve"> </w:t>
      </w:r>
      <w:r w:rsidRPr="004E61AD">
        <w:rPr>
          <w:rFonts w:cs="Times New Roman"/>
          <w:sz w:val="18"/>
          <w:szCs w:val="18"/>
          <w:lang w:val="ru-RU"/>
        </w:rPr>
        <w:t xml:space="preserve">расстояния </w:t>
      </w:r>
      <w:r w:rsidRPr="004E61AD">
        <w:rPr>
          <w:rFonts w:cs="Times New Roman"/>
          <w:spacing w:val="38"/>
          <w:sz w:val="18"/>
          <w:szCs w:val="18"/>
          <w:lang w:val="ru-RU"/>
        </w:rPr>
        <w:t xml:space="preserve"> </w:t>
      </w:r>
      <w:r w:rsidRPr="004E61AD">
        <w:rPr>
          <w:rFonts w:cs="Times New Roman"/>
          <w:sz w:val="18"/>
          <w:szCs w:val="18"/>
          <w:lang w:val="ru-RU"/>
        </w:rPr>
        <w:t>от</w:t>
      </w:r>
      <w:r w:rsidRPr="004E61AD">
        <w:rPr>
          <w:rFonts w:cs="Times New Roman"/>
          <w:spacing w:val="41"/>
          <w:sz w:val="18"/>
          <w:szCs w:val="18"/>
          <w:lang w:val="ru-RU"/>
        </w:rPr>
        <w:t xml:space="preserve"> </w:t>
      </w:r>
      <w:r w:rsidRPr="004E61AD">
        <w:rPr>
          <w:rFonts w:cs="Times New Roman"/>
          <w:sz w:val="18"/>
          <w:szCs w:val="18"/>
          <w:lang w:val="ru-RU"/>
        </w:rPr>
        <w:t>объектов</w:t>
      </w:r>
      <w:r w:rsidRPr="004E61AD">
        <w:rPr>
          <w:rFonts w:cs="Times New Roman"/>
          <w:sz w:val="18"/>
          <w:szCs w:val="18"/>
          <w:lang w:val="ru-RU"/>
        </w:rPr>
        <w:tab/>
      </w:r>
      <w:r w:rsidRPr="004E61AD">
        <w:rPr>
          <w:rFonts w:cs="Times New Roman"/>
          <w:spacing w:val="-1"/>
          <w:sz w:val="18"/>
          <w:szCs w:val="18"/>
          <w:lang w:val="ru-RU"/>
        </w:rPr>
        <w:t>до</w:t>
      </w:r>
      <w:r w:rsidRPr="004E61AD">
        <w:rPr>
          <w:rFonts w:cs="Times New Roman"/>
          <w:spacing w:val="45"/>
          <w:sz w:val="18"/>
          <w:szCs w:val="18"/>
          <w:lang w:val="ru-RU"/>
        </w:rPr>
        <w:t xml:space="preserve"> </w:t>
      </w:r>
      <w:r w:rsidRPr="004E61AD">
        <w:rPr>
          <w:rFonts w:cs="Times New Roman"/>
          <w:spacing w:val="-1"/>
          <w:sz w:val="18"/>
          <w:szCs w:val="18"/>
          <w:lang w:val="ru-RU"/>
        </w:rPr>
        <w:t>границ</w:t>
      </w:r>
      <w:r w:rsidRPr="004E61AD">
        <w:rPr>
          <w:rFonts w:cs="Times New Roman"/>
          <w:spacing w:val="44"/>
          <w:sz w:val="18"/>
          <w:szCs w:val="18"/>
          <w:lang w:val="ru-RU"/>
        </w:rPr>
        <w:t xml:space="preserve"> </w:t>
      </w:r>
      <w:r w:rsidRPr="004E61AD">
        <w:rPr>
          <w:rFonts w:cs="Times New Roman"/>
          <w:spacing w:val="-1"/>
          <w:sz w:val="18"/>
          <w:szCs w:val="18"/>
          <w:lang w:val="ru-RU"/>
        </w:rPr>
        <w:t>земельных</w:t>
      </w:r>
      <w:r w:rsidRPr="004E61AD">
        <w:rPr>
          <w:rFonts w:cs="Times New Roman"/>
          <w:spacing w:val="46"/>
          <w:sz w:val="18"/>
          <w:szCs w:val="18"/>
          <w:lang w:val="ru-RU"/>
        </w:rPr>
        <w:t xml:space="preserve"> </w:t>
      </w:r>
      <w:r w:rsidRPr="004E61AD">
        <w:rPr>
          <w:rFonts w:cs="Times New Roman"/>
          <w:spacing w:val="-1"/>
          <w:sz w:val="18"/>
          <w:szCs w:val="18"/>
          <w:lang w:val="ru-RU"/>
        </w:rPr>
        <w:t>участков,</w:t>
      </w:r>
      <w:r w:rsidRPr="004E61AD">
        <w:rPr>
          <w:rFonts w:cs="Times New Roman"/>
          <w:spacing w:val="43"/>
          <w:sz w:val="18"/>
          <w:szCs w:val="18"/>
          <w:lang w:val="ru-RU"/>
        </w:rPr>
        <w:t xml:space="preserve"> </w:t>
      </w:r>
      <w:r w:rsidRPr="004E61AD">
        <w:rPr>
          <w:rFonts w:cs="Times New Roman"/>
          <w:sz w:val="18"/>
          <w:szCs w:val="18"/>
          <w:lang w:val="ru-RU"/>
        </w:rPr>
        <w:t>за</w:t>
      </w:r>
      <w:r w:rsidRPr="004E61AD">
        <w:rPr>
          <w:rFonts w:cs="Times New Roman"/>
          <w:spacing w:val="45"/>
          <w:sz w:val="18"/>
          <w:szCs w:val="18"/>
          <w:lang w:val="ru-RU"/>
        </w:rPr>
        <w:t xml:space="preserve"> </w:t>
      </w:r>
      <w:r w:rsidRPr="004E61AD">
        <w:rPr>
          <w:rFonts w:cs="Times New Roman"/>
          <w:spacing w:val="-1"/>
          <w:sz w:val="18"/>
          <w:szCs w:val="18"/>
          <w:lang w:val="ru-RU"/>
        </w:rPr>
        <w:t>исключением</w:t>
      </w:r>
      <w:r w:rsidRPr="004E61AD">
        <w:rPr>
          <w:rFonts w:cs="Times New Roman"/>
          <w:spacing w:val="45"/>
          <w:sz w:val="18"/>
          <w:szCs w:val="18"/>
          <w:lang w:val="ru-RU"/>
        </w:rPr>
        <w:t xml:space="preserve"> </w:t>
      </w:r>
      <w:r w:rsidRPr="004E61AD">
        <w:rPr>
          <w:rFonts w:cs="Times New Roman"/>
          <w:sz w:val="18"/>
          <w:szCs w:val="18"/>
          <w:lang w:val="ru-RU"/>
        </w:rPr>
        <w:t>границ,</w:t>
      </w:r>
      <w:r w:rsidRPr="004E61AD">
        <w:rPr>
          <w:rFonts w:cs="Times New Roman"/>
          <w:spacing w:val="43"/>
          <w:sz w:val="18"/>
          <w:szCs w:val="18"/>
          <w:lang w:val="ru-RU"/>
        </w:rPr>
        <w:t xml:space="preserve"> </w:t>
      </w:r>
      <w:r w:rsidRPr="004E61AD">
        <w:rPr>
          <w:rFonts w:cs="Times New Roman"/>
          <w:sz w:val="18"/>
          <w:szCs w:val="18"/>
          <w:lang w:val="ru-RU"/>
        </w:rPr>
        <w:t>совпадающих</w:t>
      </w:r>
      <w:r w:rsidRPr="004E61AD">
        <w:rPr>
          <w:rFonts w:cs="Times New Roman"/>
          <w:spacing w:val="43"/>
          <w:sz w:val="18"/>
          <w:szCs w:val="18"/>
          <w:lang w:val="ru-RU"/>
        </w:rPr>
        <w:t xml:space="preserve"> </w:t>
      </w:r>
      <w:r w:rsidRPr="004E61AD">
        <w:rPr>
          <w:rFonts w:cs="Times New Roman"/>
          <w:sz w:val="18"/>
          <w:szCs w:val="18"/>
          <w:lang w:val="ru-RU"/>
        </w:rPr>
        <w:t xml:space="preserve">с </w:t>
      </w:r>
      <w:r w:rsidRPr="004E61AD">
        <w:rPr>
          <w:rFonts w:cs="Times New Roman"/>
          <w:spacing w:val="41"/>
          <w:sz w:val="18"/>
          <w:szCs w:val="18"/>
          <w:lang w:val="ru-RU"/>
        </w:rPr>
        <w:t xml:space="preserve"> </w:t>
      </w:r>
      <w:r w:rsidRPr="004E61AD">
        <w:rPr>
          <w:rFonts w:cs="Times New Roman"/>
          <w:sz w:val="18"/>
          <w:szCs w:val="18"/>
          <w:lang w:val="ru-RU"/>
        </w:rPr>
        <w:t>красными</w:t>
      </w:r>
      <w:r w:rsidRPr="004E61AD">
        <w:rPr>
          <w:rFonts w:cs="Times New Roman"/>
          <w:spacing w:val="43"/>
          <w:sz w:val="18"/>
          <w:szCs w:val="18"/>
          <w:lang w:val="ru-RU"/>
        </w:rPr>
        <w:t xml:space="preserve"> </w:t>
      </w:r>
      <w:r w:rsidRPr="004E61AD">
        <w:rPr>
          <w:rFonts w:cs="Times New Roman"/>
          <w:sz w:val="18"/>
          <w:szCs w:val="18"/>
          <w:lang w:val="ru-RU"/>
        </w:rPr>
        <w:t>линиями,</w:t>
      </w:r>
      <w:r w:rsidRPr="004E61AD">
        <w:rPr>
          <w:rFonts w:cs="Times New Roman"/>
          <w:spacing w:val="44"/>
          <w:sz w:val="18"/>
          <w:szCs w:val="18"/>
          <w:lang w:val="ru-RU"/>
        </w:rPr>
        <w:t xml:space="preserve"> </w:t>
      </w:r>
      <w:r w:rsidRPr="004E61AD">
        <w:rPr>
          <w:rFonts w:cs="Times New Roman"/>
          <w:spacing w:val="-1"/>
          <w:sz w:val="18"/>
          <w:szCs w:val="18"/>
          <w:lang w:val="ru-RU"/>
        </w:rPr>
        <w:t>не</w:t>
      </w:r>
      <w:r w:rsidRPr="004E61AD">
        <w:rPr>
          <w:rFonts w:cs="Times New Roman"/>
          <w:spacing w:val="46"/>
          <w:sz w:val="18"/>
          <w:szCs w:val="18"/>
          <w:lang w:val="ru-RU"/>
        </w:rPr>
        <w:t xml:space="preserve"> </w:t>
      </w:r>
      <w:r w:rsidRPr="004E61AD">
        <w:rPr>
          <w:rFonts w:cs="Times New Roman"/>
          <w:spacing w:val="-1"/>
          <w:sz w:val="18"/>
          <w:szCs w:val="18"/>
          <w:lang w:val="ru-RU"/>
        </w:rPr>
        <w:t>указанных</w:t>
      </w:r>
      <w:r w:rsidRPr="004E61AD">
        <w:rPr>
          <w:rFonts w:cs="Times New Roman"/>
          <w:spacing w:val="43"/>
          <w:sz w:val="18"/>
          <w:szCs w:val="18"/>
          <w:lang w:val="ru-RU"/>
        </w:rPr>
        <w:t xml:space="preserve"> </w:t>
      </w:r>
      <w:r w:rsidRPr="004E61AD">
        <w:rPr>
          <w:rFonts w:cs="Times New Roman"/>
          <w:sz w:val="18"/>
          <w:szCs w:val="18"/>
          <w:lang w:val="ru-RU"/>
        </w:rPr>
        <w:t>в</w:t>
      </w:r>
      <w:r w:rsidRPr="004E61AD">
        <w:rPr>
          <w:rFonts w:cs="Times New Roman"/>
          <w:spacing w:val="113"/>
          <w:w w:val="99"/>
          <w:sz w:val="18"/>
          <w:szCs w:val="18"/>
          <w:lang w:val="ru-RU"/>
        </w:rPr>
        <w:t xml:space="preserve"> </w:t>
      </w:r>
      <w:r w:rsidRPr="004E61AD">
        <w:rPr>
          <w:rFonts w:cs="Times New Roman"/>
          <w:sz w:val="18"/>
          <w:szCs w:val="18"/>
          <w:lang w:val="ru-RU"/>
        </w:rPr>
        <w:t>настоящей</w:t>
      </w:r>
      <w:r w:rsidRPr="004E61AD">
        <w:rPr>
          <w:rFonts w:cs="Times New Roman"/>
          <w:spacing w:val="41"/>
          <w:sz w:val="18"/>
          <w:szCs w:val="18"/>
          <w:lang w:val="ru-RU"/>
        </w:rPr>
        <w:t xml:space="preserve"> </w:t>
      </w:r>
      <w:r w:rsidRPr="004E61AD">
        <w:rPr>
          <w:rFonts w:cs="Times New Roman"/>
          <w:sz w:val="18"/>
          <w:szCs w:val="18"/>
          <w:lang w:val="ru-RU"/>
        </w:rPr>
        <w:t>зоне</w:t>
      </w:r>
      <w:r w:rsidRPr="004E61AD">
        <w:rPr>
          <w:rFonts w:cs="Times New Roman"/>
          <w:spacing w:val="42"/>
          <w:sz w:val="18"/>
          <w:szCs w:val="18"/>
          <w:lang w:val="ru-RU"/>
        </w:rPr>
        <w:t xml:space="preserve"> </w:t>
      </w:r>
      <w:r w:rsidRPr="004E61AD">
        <w:rPr>
          <w:rFonts w:cs="Times New Roman"/>
          <w:spacing w:val="-1"/>
          <w:sz w:val="18"/>
          <w:szCs w:val="18"/>
          <w:lang w:val="ru-RU"/>
        </w:rPr>
        <w:t>не</w:t>
      </w:r>
      <w:r w:rsidRPr="004E61AD">
        <w:rPr>
          <w:rFonts w:cs="Times New Roman"/>
          <w:spacing w:val="42"/>
          <w:sz w:val="18"/>
          <w:szCs w:val="18"/>
          <w:lang w:val="ru-RU"/>
        </w:rPr>
        <w:t xml:space="preserve"> </w:t>
      </w:r>
      <w:r w:rsidRPr="004E61AD">
        <w:rPr>
          <w:rFonts w:cs="Times New Roman"/>
          <w:sz w:val="18"/>
          <w:szCs w:val="18"/>
          <w:lang w:val="ru-RU"/>
        </w:rPr>
        <w:t xml:space="preserve">подлежат </w:t>
      </w:r>
      <w:r w:rsidRPr="004E61AD">
        <w:rPr>
          <w:rFonts w:cs="Times New Roman"/>
          <w:spacing w:val="41"/>
          <w:sz w:val="18"/>
          <w:szCs w:val="18"/>
          <w:lang w:val="ru-RU"/>
        </w:rPr>
        <w:t xml:space="preserve"> </w:t>
      </w:r>
      <w:r w:rsidRPr="004E61AD">
        <w:rPr>
          <w:rFonts w:cs="Times New Roman"/>
          <w:spacing w:val="-1"/>
          <w:sz w:val="18"/>
          <w:szCs w:val="18"/>
          <w:lang w:val="ru-RU"/>
        </w:rPr>
        <w:t>установлению.</w:t>
      </w:r>
    </w:p>
    <w:p w:rsidR="00171A19" w:rsidRPr="004E61AD" w:rsidRDefault="00171A19" w:rsidP="00171A19">
      <w:pPr>
        <w:tabs>
          <w:tab w:val="left" w:pos="415"/>
          <w:tab w:val="left" w:pos="4161"/>
        </w:tabs>
        <w:suppressAutoHyphens/>
        <w:ind w:left="212" w:right="1402"/>
        <w:contextualSpacing/>
        <w:rPr>
          <w:rFonts w:cs="Times New Roman"/>
          <w:sz w:val="20"/>
          <w:szCs w:val="20"/>
          <w:lang w:val="ru-RU"/>
        </w:rPr>
      </w:pPr>
    </w:p>
    <w:p w:rsidR="00171A19" w:rsidRPr="004E61AD" w:rsidRDefault="00171A19" w:rsidP="00171A19">
      <w:pPr>
        <w:pStyle w:val="3"/>
        <w:rPr>
          <w:rFonts w:eastAsiaTheme="minorHAnsi"/>
          <w:strike/>
          <w:color w:val="auto"/>
          <w:lang w:val="ru-RU"/>
        </w:rPr>
      </w:pPr>
      <w:bookmarkStart w:id="37" w:name="_Toc525119647"/>
      <w:bookmarkStart w:id="38" w:name="_Toc129318827"/>
      <w:bookmarkStart w:id="39" w:name="_Toc137897522"/>
      <w:r w:rsidRPr="004E61AD">
        <w:rPr>
          <w:bCs w:val="0"/>
          <w:i/>
          <w:color w:val="auto"/>
          <w:lang w:val="ru-RU"/>
        </w:rPr>
        <w:t>Статья 24.2.</w:t>
      </w:r>
      <w:r w:rsidRPr="004E61AD">
        <w:rPr>
          <w:b w:val="0"/>
          <w:bCs w:val="0"/>
          <w:i/>
          <w:color w:val="auto"/>
          <w:lang w:val="ru-RU"/>
        </w:rPr>
        <w:t xml:space="preserve"> Градостроительный регламент. </w:t>
      </w:r>
      <w:bookmarkEnd w:id="37"/>
      <w:r w:rsidRPr="004E61AD">
        <w:rPr>
          <w:b w:val="0"/>
          <w:bCs w:val="0"/>
          <w:i/>
          <w:color w:val="auto"/>
          <w:lang w:val="ru-RU"/>
        </w:rPr>
        <w:t>Общественно-деловые зоны</w:t>
      </w:r>
      <w:r w:rsidRPr="004E61AD">
        <w:rPr>
          <w:i/>
          <w:color w:val="auto"/>
          <w:lang w:val="ru-RU"/>
        </w:rPr>
        <w:t>.</w:t>
      </w:r>
      <w:bookmarkEnd w:id="38"/>
      <w:bookmarkEnd w:id="39"/>
      <w:r w:rsidRPr="004E61AD">
        <w:rPr>
          <w:rFonts w:eastAsiaTheme="minorHAnsi"/>
          <w:strike/>
          <w:color w:val="auto"/>
          <w:lang w:val="ru-RU"/>
        </w:rPr>
        <w:t xml:space="preserve"> </w:t>
      </w:r>
    </w:p>
    <w:p w:rsidR="00171A19" w:rsidRPr="004E61AD" w:rsidRDefault="00171A19" w:rsidP="00171A19">
      <w:pPr>
        <w:suppressAutoHyphens/>
        <w:ind w:firstLine="567"/>
        <w:contextualSpacing/>
        <w:outlineLvl w:val="3"/>
        <w:rPr>
          <w:rFonts w:eastAsia="Times New Roman" w:cs="Times New Roman"/>
          <w:b/>
          <w:i/>
          <w:sz w:val="24"/>
          <w:szCs w:val="24"/>
          <w:lang w:val="ru-RU"/>
        </w:rPr>
      </w:pPr>
    </w:p>
    <w:p w:rsidR="00171A19" w:rsidRPr="004E61AD" w:rsidRDefault="00171A19" w:rsidP="00171A19">
      <w:pPr>
        <w:suppressAutoHyphens/>
        <w:ind w:firstLine="851"/>
        <w:contextualSpacing/>
        <w:jc w:val="both"/>
        <w:rPr>
          <w:rFonts w:cs="Times New Roman"/>
          <w:bCs/>
          <w:sz w:val="24"/>
          <w:szCs w:val="24"/>
          <w:u w:val="single"/>
          <w:lang w:val="ru-RU"/>
        </w:rPr>
      </w:pPr>
      <w:r w:rsidRPr="004E61AD">
        <w:rPr>
          <w:rFonts w:eastAsia="Times New Roman" w:cs="Times New Roman"/>
          <w:b/>
          <w:sz w:val="24"/>
          <w:szCs w:val="24"/>
          <w:u w:val="single"/>
          <w:lang w:val="ru-RU"/>
        </w:rPr>
        <w:t xml:space="preserve">О-1 - Зоны делового, общественного и коммерческого назначения </w:t>
      </w:r>
    </w:p>
    <w:p w:rsidR="00171A19" w:rsidRPr="004E61AD" w:rsidRDefault="00171A19" w:rsidP="00171A19">
      <w:pPr>
        <w:suppressAutoHyphens/>
        <w:ind w:firstLine="851"/>
        <w:contextualSpacing/>
        <w:jc w:val="both"/>
        <w:rPr>
          <w:rFonts w:cs="Times New Roman"/>
          <w:bCs/>
          <w:sz w:val="24"/>
          <w:szCs w:val="24"/>
          <w:lang w:val="ru-RU"/>
        </w:rPr>
      </w:pPr>
    </w:p>
    <w:p w:rsidR="00171A19" w:rsidRPr="004E61AD" w:rsidRDefault="00171A19" w:rsidP="00171A19">
      <w:pPr>
        <w:suppressAutoHyphens/>
        <w:ind w:firstLine="851"/>
        <w:contextualSpacing/>
        <w:jc w:val="both"/>
        <w:rPr>
          <w:rFonts w:cs="Times New Roman"/>
          <w:bCs/>
          <w:i/>
          <w:lang w:val="ru-RU"/>
        </w:rPr>
      </w:pPr>
      <w:r w:rsidRPr="004E61AD">
        <w:rPr>
          <w:rFonts w:cs="Times New Roman"/>
          <w:bCs/>
          <w:i/>
          <w:lang w:val="ru-RU"/>
        </w:rPr>
        <w:t xml:space="preserve">1.  Зона  выделена  для  обеспечения  правовых  условий  использования  и  строительства объектов  недвижимости  широкого  спектра  назначения:  административного,  кредитно-финансового, делового, общественного, культурного, здравоохранения, физкультуры и спорта, торговли,  бытового  обслуживания,  а  также  предприятий  связи,  культовых  объектов,  а  также многофункциональных комплексов, оздоровительно - развлекательных центров и др.  </w:t>
      </w:r>
    </w:p>
    <w:p w:rsidR="00171A19" w:rsidRPr="004E61AD" w:rsidRDefault="00171A19" w:rsidP="00171A19">
      <w:pPr>
        <w:suppressAutoHyphens/>
        <w:ind w:firstLine="851"/>
        <w:contextualSpacing/>
        <w:jc w:val="both"/>
        <w:rPr>
          <w:rFonts w:cs="Times New Roman"/>
          <w:bCs/>
          <w:i/>
          <w:lang w:val="ru-RU"/>
        </w:rPr>
      </w:pPr>
      <w:r w:rsidRPr="004E61AD">
        <w:rPr>
          <w:rFonts w:cs="Times New Roman"/>
          <w:bCs/>
          <w:i/>
          <w:lang w:val="ru-RU"/>
        </w:rPr>
        <w:t xml:space="preserve">2.  В  общественно-деловой  зоне  в  зависимости  от  ее  размеров  и  планировочной организации  следует  формировать  систему  взаимосвязанных  общественных  пространств (главные  улицы,  площади,  пешеходные  зоны).  При  этом  должны  обеспечиваться  удобные подходы к зданиям, остановкам транспорта и озелененным рекреационным площадкам. </w:t>
      </w:r>
    </w:p>
    <w:p w:rsidR="00171A19" w:rsidRPr="004E61AD" w:rsidRDefault="00171A19" w:rsidP="00171A19">
      <w:pPr>
        <w:suppressAutoHyphens/>
        <w:ind w:firstLine="851"/>
        <w:contextualSpacing/>
        <w:jc w:val="both"/>
        <w:rPr>
          <w:rFonts w:cs="Times New Roman"/>
          <w:bCs/>
          <w:i/>
          <w:lang w:val="ru-RU"/>
        </w:rPr>
      </w:pPr>
      <w:r w:rsidRPr="004E61AD">
        <w:rPr>
          <w:rFonts w:cs="Times New Roman"/>
          <w:bCs/>
          <w:i/>
          <w:lang w:val="ru-RU"/>
        </w:rPr>
        <w:t xml:space="preserve">3.  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p w:rsidR="00171A19" w:rsidRPr="004E61AD" w:rsidRDefault="00171A19" w:rsidP="00171A19">
      <w:pPr>
        <w:suppressAutoHyphens/>
        <w:ind w:firstLine="851"/>
        <w:contextualSpacing/>
        <w:jc w:val="both"/>
        <w:rPr>
          <w:rFonts w:cs="Times New Roman"/>
          <w:bCs/>
          <w:i/>
          <w:lang w:val="ru-RU"/>
        </w:rPr>
      </w:pPr>
      <w:r w:rsidRPr="004E61AD">
        <w:rPr>
          <w:rFonts w:cs="Times New Roman"/>
          <w:bCs/>
          <w:i/>
          <w:lang w:val="ru-RU"/>
        </w:rPr>
        <w:t xml:space="preserve">Содержание  данного  вида  разрешенного  использования  включает  в  себя  содержание видов разрешенного использования, </w:t>
      </w:r>
      <w:r w:rsidRPr="004E61AD">
        <w:rPr>
          <w:rFonts w:cs="Times New Roman"/>
          <w:bCs/>
          <w:i/>
          <w:lang w:val="ru-RU"/>
        </w:rPr>
        <w:lastRenderedPageBreak/>
        <w:t xml:space="preserve">предусмотренных кодами 4.1 - 4.10. </w:t>
      </w:r>
    </w:p>
    <w:p w:rsidR="00171A19" w:rsidRPr="004E61AD" w:rsidRDefault="00171A19" w:rsidP="00171A19">
      <w:pPr>
        <w:suppressAutoHyphens/>
        <w:ind w:firstLine="851"/>
        <w:contextualSpacing/>
        <w:jc w:val="both"/>
        <w:rPr>
          <w:rFonts w:cs="Times New Roman"/>
          <w:bCs/>
          <w:i/>
          <w:lang w:val="ru-RU"/>
        </w:rPr>
      </w:pPr>
      <w:r w:rsidRPr="004E61AD">
        <w:rPr>
          <w:rFonts w:cs="Times New Roman"/>
          <w:bCs/>
          <w:i/>
          <w:lang w:val="ru-RU"/>
        </w:rPr>
        <w:t xml:space="preserve">4.  Земельные участки (территории) общего пользования. </w:t>
      </w:r>
    </w:p>
    <w:p w:rsidR="00C352EE" w:rsidRPr="004E61AD" w:rsidRDefault="00171A19" w:rsidP="00522B88">
      <w:pPr>
        <w:suppressAutoHyphens/>
        <w:ind w:firstLine="851"/>
        <w:contextualSpacing/>
        <w:jc w:val="both"/>
        <w:rPr>
          <w:rFonts w:cs="Times New Roman"/>
          <w:i/>
          <w:lang w:val="ru-RU"/>
        </w:rPr>
      </w:pPr>
      <w:r w:rsidRPr="004E61AD">
        <w:rPr>
          <w:rFonts w:cs="Times New Roman"/>
          <w:bCs/>
          <w:i/>
          <w:lang w:val="ru-RU"/>
        </w:rPr>
        <w:t xml:space="preserve">Содержание  данного  вида  разрешенного  использования  включает  в  себя  содержание видов разрешенного использования, предусмотренных кодом 12.0. </w:t>
      </w:r>
    </w:p>
    <w:p w:rsidR="00C352EE" w:rsidRPr="004E61AD" w:rsidRDefault="00C352EE" w:rsidP="00171A19">
      <w:pPr>
        <w:suppressAutoHyphens/>
        <w:ind w:firstLine="851"/>
        <w:contextualSpacing/>
        <w:jc w:val="both"/>
        <w:rPr>
          <w:rFonts w:cs="Times New Roman"/>
          <w:sz w:val="24"/>
          <w:szCs w:val="24"/>
          <w:lang w:val="ru-RU"/>
        </w:rPr>
      </w:pPr>
    </w:p>
    <w:p w:rsidR="00171A19" w:rsidRPr="004E61AD" w:rsidRDefault="00171A19" w:rsidP="00171A19">
      <w:pPr>
        <w:suppressAutoHyphens/>
        <w:contextualSpacing/>
        <w:jc w:val="center"/>
        <w:rPr>
          <w:rFonts w:cs="Times New Roman"/>
          <w:b/>
          <w:sz w:val="24"/>
          <w:szCs w:val="24"/>
          <w:lang w:val="ru-RU"/>
        </w:rPr>
      </w:pPr>
      <w:r w:rsidRPr="004E61AD">
        <w:rPr>
          <w:rFonts w:cs="Times New Roman"/>
          <w:b/>
          <w:sz w:val="24"/>
          <w:szCs w:val="24"/>
          <w:lang w:val="ru-RU"/>
        </w:rPr>
        <w:t>Виды разрешенного использования земельных участков и объектов капитального строительства и градостроительные регламенты многофункциональной общественно-деловой зоны О-1</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34"/>
        <w:gridCol w:w="2408"/>
        <w:gridCol w:w="567"/>
        <w:gridCol w:w="4676"/>
        <w:gridCol w:w="851"/>
        <w:gridCol w:w="6234"/>
      </w:tblGrid>
      <w:tr w:rsidR="004E61AD" w:rsidRPr="004E61AD" w:rsidTr="008E190F">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w:t>
            </w:r>
          </w:p>
          <w:p w:rsidR="00171A19" w:rsidRPr="004E61AD" w:rsidRDefault="00171A19"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п/п</w:t>
            </w:r>
          </w:p>
        </w:tc>
        <w:tc>
          <w:tcPr>
            <w:tcW w:w="297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Виды разрешенного использования</w:t>
            </w:r>
          </w:p>
          <w:p w:rsidR="00171A19" w:rsidRPr="004E61AD" w:rsidRDefault="00171A19"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по Классификатору</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bCs/>
                <w:sz w:val="18"/>
                <w:szCs w:val="18"/>
                <w:lang w:val="ru-RU"/>
              </w:rPr>
              <w:t>Описание вида разрешенного использования земельного участка</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Предельные (минимальные и (или) максимальные) размеры</w:t>
            </w:r>
          </w:p>
          <w:p w:rsidR="00171A19" w:rsidRPr="004E61AD" w:rsidRDefault="00171A19"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земельных участков и предельные параметры разрешенного</w:t>
            </w:r>
          </w:p>
          <w:p w:rsidR="00171A19" w:rsidRPr="004E61AD" w:rsidRDefault="00171A19"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 реконструкции объектов капитального</w:t>
            </w:r>
          </w:p>
          <w:p w:rsidR="00171A19" w:rsidRPr="004E61AD" w:rsidRDefault="00171A19"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w:t>
            </w:r>
          </w:p>
        </w:tc>
      </w:tr>
      <w:tr w:rsidR="004E61AD" w:rsidRPr="004E61AD" w:rsidTr="008E190F">
        <w:trPr>
          <w:trHeight w:val="294"/>
          <w:tblHeader/>
        </w:trPr>
        <w:tc>
          <w:tcPr>
            <w:tcW w:w="15276"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522B88">
            <w:pPr>
              <w:suppressAutoHyphens/>
              <w:contextualSpacing/>
              <w:rPr>
                <w:rFonts w:eastAsia="Calibri" w:cs="Times New Roman"/>
                <w:sz w:val="18"/>
                <w:szCs w:val="18"/>
                <w:lang w:val="ru-RU"/>
              </w:rPr>
            </w:pP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Код</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Код</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522B88">
            <w:pPr>
              <w:suppressAutoHyphens/>
              <w:contextualSpacing/>
              <w:rPr>
                <w:rFonts w:eastAsia="Calibri" w:cs="Times New Roman"/>
                <w:sz w:val="18"/>
                <w:szCs w:val="18"/>
              </w:rPr>
            </w:pPr>
          </w:p>
        </w:tc>
      </w:tr>
      <w:tr w:rsidR="004E61AD" w:rsidRPr="004E61AD" w:rsidTr="008E190F">
        <w:tc>
          <w:tcPr>
            <w:tcW w:w="15276" w:type="dxa"/>
            <w:gridSpan w:val="6"/>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522B88">
            <w:pPr>
              <w:pStyle w:val="Iauiue"/>
              <w:suppressAutoHyphens/>
              <w:contextualSpacing/>
              <w:jc w:val="center"/>
              <w:rPr>
                <w:b/>
              </w:rPr>
            </w:pPr>
            <w:r w:rsidRPr="004E61AD">
              <w:rPr>
                <w:b/>
              </w:rPr>
              <w:t>ОБЩЕСТВЕННО-ДЕЛОВЫЕ  ЗОНЫ</w:t>
            </w:r>
          </w:p>
        </w:tc>
      </w:tr>
      <w:tr w:rsidR="004E61AD" w:rsidRPr="004E61AD" w:rsidTr="008E190F">
        <w:tc>
          <w:tcPr>
            <w:tcW w:w="15276" w:type="dxa"/>
            <w:gridSpan w:val="6"/>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522B88">
            <w:pPr>
              <w:pStyle w:val="Iauiue"/>
              <w:suppressAutoHyphens/>
              <w:contextualSpacing/>
              <w:jc w:val="center"/>
              <w:rPr>
                <w:b/>
              </w:rPr>
            </w:pPr>
            <w:r w:rsidRPr="004E61AD">
              <w:rPr>
                <w:b/>
              </w:rPr>
              <w:t>ОСНОВНЫЕ ВИДЫ РАЗРЕШЁННОГО ИСПОЛЬЗОВАНИЯ ЗОНЫ «О-1»</w:t>
            </w:r>
          </w:p>
        </w:tc>
      </w:tr>
      <w:tr w:rsidR="004E61AD" w:rsidRPr="004E61AD" w:rsidTr="008E190F">
        <w:trPr>
          <w:trHeight w:val="2342"/>
        </w:trPr>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1.</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Государственное управление</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зданий, предназначенных</w:t>
            </w:r>
          </w:p>
          <w:p w:rsidR="00171A19" w:rsidRPr="004E61AD" w:rsidRDefault="00171A19" w:rsidP="00522B88">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3.8.1</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171A19" w:rsidRPr="004E61AD" w:rsidRDefault="00171A19" w:rsidP="00522B88">
            <w:pPr>
              <w:pStyle w:val="Iauiue"/>
              <w:suppressAutoHyphens/>
              <w:contextualSpacing/>
              <w:rPr>
                <w:sz w:val="18"/>
                <w:szCs w:val="18"/>
              </w:rPr>
            </w:pPr>
            <w:r w:rsidRPr="004E61AD">
              <w:rPr>
                <w:sz w:val="18"/>
                <w:szCs w:val="18"/>
              </w:rPr>
              <w:t>1.1 Размеры   земельных  участков принимают  минимальный / максимальный:</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принимаются  - 40/60  м</w:t>
            </w:r>
            <w:r w:rsidRPr="004E61AD">
              <w:rPr>
                <w:rFonts w:ascii="Times New Roman" w:hAnsi="Times New Roman"/>
                <w:sz w:val="18"/>
                <w:szCs w:val="18"/>
                <w:vertAlign w:val="superscript"/>
                <w:lang w:val="ru-RU"/>
              </w:rPr>
              <w:t>2</w:t>
            </w:r>
            <w:r w:rsidRPr="004E61AD">
              <w:rPr>
                <w:rFonts w:ascii="Times New Roman" w:hAnsi="Times New Roman"/>
                <w:sz w:val="18"/>
                <w:szCs w:val="18"/>
                <w:lang w:val="ru-RU"/>
              </w:rPr>
              <w:t xml:space="preserve">  на 1 сотрудника. </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2.</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Деловое управление.</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rPr>
                <w:rFonts w:cs="Times New Roman"/>
                <w:sz w:val="18"/>
                <w:szCs w:val="18"/>
                <w:lang w:val="ru-RU"/>
              </w:rPr>
            </w:pPr>
            <w:r w:rsidRPr="004E61AD">
              <w:rPr>
                <w:rFonts w:cs="Times New Roman"/>
                <w:bCs/>
                <w:sz w:val="18"/>
                <w:szCs w:val="18"/>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4.1</w:t>
            </w:r>
          </w:p>
        </w:tc>
        <w:tc>
          <w:tcPr>
            <w:tcW w:w="6237"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8E190F">
        <w:trPr>
          <w:trHeight w:val="267"/>
        </w:trPr>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3.</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Банковская и страховая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rPr>
                <w:rFonts w:cs="Times New Roman"/>
                <w:sz w:val="18"/>
                <w:szCs w:val="18"/>
                <w:lang w:val="ru-RU"/>
              </w:rPr>
            </w:pPr>
            <w:r w:rsidRPr="004E61AD">
              <w:rPr>
                <w:rFonts w:cs="Times New Roman"/>
                <w:bCs/>
                <w:sz w:val="18"/>
                <w:szCs w:val="18"/>
                <w:lang w:val="ru-RU"/>
              </w:rPr>
              <w:t>Размещение объектов капитального строительства, предназначенных для размещения организаций, оказывающих банковские и страховые</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4.5</w:t>
            </w:r>
          </w:p>
        </w:tc>
        <w:tc>
          <w:tcPr>
            <w:tcW w:w="6237"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8E190F">
        <w:trPr>
          <w:trHeight w:val="2151"/>
        </w:trPr>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4.</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rPr>
                <w:rFonts w:cs="Times New Roman"/>
                <w:sz w:val="18"/>
                <w:szCs w:val="18"/>
              </w:rPr>
            </w:pPr>
            <w:r w:rsidRPr="004E61AD">
              <w:rPr>
                <w:rFonts w:cs="Times New Roman"/>
                <w:sz w:val="18"/>
                <w:szCs w:val="18"/>
              </w:rPr>
              <w:t>Проведение научных испытаний</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rPr>
                <w:rFonts w:cs="Times New Roman"/>
                <w:sz w:val="18"/>
                <w:szCs w:val="18"/>
                <w:lang w:val="ru-RU"/>
              </w:rPr>
            </w:pPr>
            <w:r w:rsidRPr="004E61AD">
              <w:rPr>
                <w:rFonts w:cs="Times New Roman"/>
                <w:bCs/>
                <w:sz w:val="18"/>
                <w:szCs w:val="18"/>
                <w:lang w:val="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3.9.3</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8E190F">
        <w:trPr>
          <w:trHeight w:val="1134"/>
        </w:trPr>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5.</w:t>
            </w:r>
          </w:p>
        </w:tc>
        <w:tc>
          <w:tcPr>
            <w:tcW w:w="2409" w:type="dxa"/>
            <w:tcBorders>
              <w:top w:val="single" w:sz="4" w:space="0" w:color="auto"/>
              <w:left w:val="single" w:sz="4" w:space="0" w:color="auto"/>
              <w:bottom w:val="single" w:sz="4" w:space="0" w:color="auto"/>
              <w:right w:val="single" w:sz="4" w:space="0" w:color="auto"/>
            </w:tcBorders>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Гостиничное  обслуживание.</w:t>
            </w:r>
          </w:p>
          <w:p w:rsidR="00171A19" w:rsidRPr="004E61AD" w:rsidRDefault="00171A19" w:rsidP="00522B88">
            <w:pPr>
              <w:suppressAutoHyphens/>
              <w:contextualSpacing/>
              <w:jc w:val="both"/>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rPr>
                <w:rFonts w:cs="Times New Roman"/>
                <w:sz w:val="18"/>
                <w:szCs w:val="18"/>
              </w:rPr>
            </w:pPr>
            <w:r w:rsidRPr="004E61AD">
              <w:rPr>
                <w:rFonts w:cs="Times New Roman"/>
                <w:bCs/>
                <w:sz w:val="18"/>
                <w:szCs w:val="18"/>
              </w:rPr>
              <w:t>Размещение гостиниц</w:t>
            </w:r>
            <w:r w:rsidRPr="004E61AD">
              <w:rPr>
                <w:rFonts w:cs="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4.7</w:t>
            </w:r>
          </w:p>
        </w:tc>
        <w:tc>
          <w:tcPr>
            <w:tcW w:w="6237"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171A19" w:rsidRPr="004E61AD" w:rsidRDefault="00171A19" w:rsidP="00522B88">
            <w:pPr>
              <w:pStyle w:val="Iauiue"/>
              <w:suppressAutoHyphens/>
              <w:contextualSpacing/>
              <w:rPr>
                <w:sz w:val="18"/>
                <w:szCs w:val="18"/>
              </w:rPr>
            </w:pPr>
            <w:r w:rsidRPr="004E61AD">
              <w:rPr>
                <w:sz w:val="18"/>
                <w:szCs w:val="18"/>
              </w:rPr>
              <w:t>1.1 Минимальные размеры   земельных  участков принимают:</w:t>
            </w:r>
          </w:p>
          <w:p w:rsidR="00171A19" w:rsidRPr="004E61AD" w:rsidRDefault="00171A19" w:rsidP="00522B88">
            <w:pPr>
              <w:pStyle w:val="Iauiue"/>
              <w:suppressAutoHyphens/>
              <w:contextualSpacing/>
              <w:rPr>
                <w:sz w:val="18"/>
                <w:szCs w:val="18"/>
              </w:rPr>
            </w:pPr>
            <w:r w:rsidRPr="004E61AD">
              <w:rPr>
                <w:sz w:val="18"/>
                <w:szCs w:val="18"/>
              </w:rPr>
              <w:t>при числе мест гостиницы, м</w:t>
            </w:r>
            <w:r w:rsidRPr="004E61AD">
              <w:rPr>
                <w:sz w:val="18"/>
                <w:szCs w:val="18"/>
                <w:vertAlign w:val="superscript"/>
              </w:rPr>
              <w:t xml:space="preserve">2 </w:t>
            </w:r>
            <w:r w:rsidRPr="004E61AD">
              <w:rPr>
                <w:sz w:val="18"/>
                <w:szCs w:val="18"/>
              </w:rPr>
              <w:t>на 1 место:</w:t>
            </w:r>
          </w:p>
          <w:p w:rsidR="00171A19" w:rsidRPr="004E61AD" w:rsidRDefault="00171A19" w:rsidP="00522B88">
            <w:pPr>
              <w:pStyle w:val="Iauiue"/>
              <w:suppressAutoHyphens/>
              <w:contextualSpacing/>
              <w:rPr>
                <w:sz w:val="18"/>
                <w:szCs w:val="18"/>
              </w:rPr>
            </w:pPr>
            <w:r w:rsidRPr="004E61AD">
              <w:rPr>
                <w:sz w:val="18"/>
                <w:szCs w:val="18"/>
              </w:rPr>
              <w:t>от 25 до100 -55;</w:t>
            </w:r>
          </w:p>
          <w:p w:rsidR="00171A19" w:rsidRPr="004E61AD" w:rsidRDefault="00171A19" w:rsidP="00522B88">
            <w:pPr>
              <w:pStyle w:val="Iauiue"/>
              <w:suppressAutoHyphens/>
              <w:contextualSpacing/>
              <w:rPr>
                <w:sz w:val="18"/>
                <w:szCs w:val="18"/>
              </w:rPr>
            </w:pPr>
            <w:r w:rsidRPr="004E61AD">
              <w:rPr>
                <w:sz w:val="18"/>
                <w:szCs w:val="18"/>
              </w:rPr>
              <w:t>св. 100 до -500 – 30.</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3. Максимальное количество этажей – 2. </w:t>
            </w:r>
          </w:p>
          <w:p w:rsidR="00171A19" w:rsidRPr="004E61AD" w:rsidRDefault="00171A19"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8E190F">
        <w:trPr>
          <w:trHeight w:val="1134"/>
        </w:trPr>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6.</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Туристическое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пансионатов, гостиниц, кемпингов, домов отдыха, не оказывающих услуги по лечению;</w:t>
            </w:r>
          </w:p>
          <w:p w:rsidR="00171A19" w:rsidRPr="004E61AD" w:rsidRDefault="00171A19" w:rsidP="00522B88">
            <w:pPr>
              <w:pStyle w:val="aff7"/>
              <w:widowControl w:val="0"/>
              <w:suppressAutoHyphens/>
              <w:contextualSpacing/>
              <w:rPr>
                <w:rFonts w:ascii="Times New Roman" w:hAnsi="Times New Roman"/>
              </w:rPr>
            </w:pPr>
            <w:r w:rsidRPr="004E61AD">
              <w:rPr>
                <w:rFonts w:ascii="Times New Roman" w:hAnsi="Times New Roman"/>
                <w:sz w:val="18"/>
                <w:szCs w:val="18"/>
              </w:rPr>
              <w:t>размещение детских лагерей</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5.2.1</w:t>
            </w:r>
          </w:p>
        </w:tc>
        <w:tc>
          <w:tcPr>
            <w:tcW w:w="6237"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8E190F">
        <w:trPr>
          <w:trHeight w:val="2110"/>
        </w:trPr>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7.</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TableParagraph"/>
              <w:suppressAutoHyphens/>
              <w:ind w:left="102"/>
              <w:contextualSpacing/>
              <w:rPr>
                <w:rFonts w:eastAsia="Times New Roman"/>
                <w:sz w:val="18"/>
                <w:szCs w:val="18"/>
                <w:lang w:val="ru-RU"/>
              </w:rPr>
            </w:pPr>
            <w:r w:rsidRPr="004E61AD">
              <w:rPr>
                <w:sz w:val="18"/>
                <w:lang w:val="ru-RU"/>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TableParagraph"/>
              <w:suppressAutoHyphens/>
              <w:contextualSpacing/>
              <w:rPr>
                <w:rFonts w:eastAsia="Times New Roman"/>
                <w:sz w:val="18"/>
                <w:szCs w:val="18"/>
                <w:lang w:val="ru-RU"/>
              </w:rPr>
            </w:pPr>
            <w:r w:rsidRPr="004E61AD">
              <w:rPr>
                <w:spacing w:val="-1"/>
                <w:sz w:val="18"/>
                <w:lang w:val="ru-RU"/>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TableParagraph"/>
              <w:suppressAutoHyphens/>
              <w:ind w:left="34" w:right="136"/>
              <w:contextualSpacing/>
              <w:rPr>
                <w:rFonts w:eastAsia="Times New Roman"/>
                <w:sz w:val="18"/>
                <w:szCs w:val="18"/>
                <w:lang w:val="ru-RU"/>
              </w:rPr>
            </w:pPr>
            <w:r w:rsidRPr="004E61AD">
              <w:rPr>
                <w:spacing w:val="-1"/>
                <w:sz w:val="18"/>
                <w:lang w:val="ru-RU"/>
              </w:rPr>
              <w:t>Размещение спортивных клубов, спортивных залов, бассейнов, физкультурно-оздоровительных комплексов в зданиях и сооружениях</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TableParagraph"/>
              <w:suppressAutoHyphens/>
              <w:contextualSpacing/>
              <w:jc w:val="center"/>
              <w:rPr>
                <w:rFonts w:eastAsia="Times New Roman"/>
                <w:sz w:val="18"/>
                <w:szCs w:val="18"/>
                <w:lang w:val="ru-RU"/>
              </w:rPr>
            </w:pPr>
            <w:r w:rsidRPr="004E61AD">
              <w:rPr>
                <w:sz w:val="18"/>
              </w:rPr>
              <w:t>5.1</w:t>
            </w:r>
            <w:r w:rsidRPr="004E61AD">
              <w:rPr>
                <w:sz w:val="18"/>
                <w:lang w:val="ru-RU"/>
              </w:rPr>
              <w:t>.2</w:t>
            </w:r>
          </w:p>
        </w:tc>
        <w:tc>
          <w:tcPr>
            <w:tcW w:w="6237"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8E190F">
        <w:trPr>
          <w:trHeight w:val="2110"/>
        </w:trPr>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8.</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rPr>
                <w:rFonts w:cs="Times New Roman"/>
                <w:sz w:val="18"/>
                <w:szCs w:val="18"/>
              </w:rPr>
            </w:pPr>
            <w:r w:rsidRPr="004E61AD">
              <w:rPr>
                <w:rFonts w:cs="Times New Roman"/>
                <w:spacing w:val="-1"/>
                <w:sz w:val="18"/>
              </w:rPr>
              <w:t>Объекты культурно-досуговой деятельности</w:t>
            </w:r>
            <w:r w:rsidRPr="004E61AD">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TableParagraph"/>
              <w:suppressAutoHyphens/>
              <w:ind w:left="34"/>
              <w:contextualSpacing/>
              <w:rPr>
                <w:rFonts w:eastAsia="Times New Roman"/>
                <w:sz w:val="18"/>
                <w:szCs w:val="18"/>
                <w:lang w:val="ru-RU"/>
              </w:rPr>
            </w:pPr>
            <w:r w:rsidRPr="004E61AD">
              <w:rPr>
                <w:spacing w:val="-1"/>
                <w:sz w:val="18"/>
                <w:lang w:val="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TableParagraph"/>
              <w:suppressAutoHyphens/>
              <w:contextualSpacing/>
              <w:jc w:val="center"/>
              <w:rPr>
                <w:rFonts w:eastAsia="Times New Roman"/>
                <w:sz w:val="18"/>
                <w:szCs w:val="18"/>
                <w:lang w:val="ru-RU"/>
              </w:rPr>
            </w:pPr>
            <w:r w:rsidRPr="004E61AD">
              <w:rPr>
                <w:sz w:val="18"/>
              </w:rPr>
              <w:t>3.6</w:t>
            </w:r>
            <w:r w:rsidRPr="004E61AD">
              <w:rPr>
                <w:sz w:val="18"/>
                <w:lang w:val="ru-RU"/>
              </w:rPr>
              <w:t>.1</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9.</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Оказание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rsidR="00171A19" w:rsidRPr="004E61AD" w:rsidRDefault="00171A19" w:rsidP="00522B88">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размещения общественных некоммерческих организаций: некоммерческих фондов, благотворительных организаций, клубов по интересам</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3.2.2</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10.</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Развлекательные мероприятия</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4.8.1</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11.</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Рынки.</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71A19" w:rsidRPr="004E61AD" w:rsidRDefault="00171A19" w:rsidP="00522B88">
            <w:pPr>
              <w:pStyle w:val="aff7"/>
              <w:widowControl w:val="0"/>
              <w:suppressAutoHyphens/>
              <w:contextualSpacing/>
              <w:rPr>
                <w:rFonts w:ascii="Times New Roman" w:hAnsi="Times New Roman"/>
                <w:lang w:val="ru-RU"/>
              </w:rPr>
            </w:pPr>
            <w:r w:rsidRPr="004E61AD">
              <w:rPr>
                <w:rFonts w:ascii="Times New Roman" w:hAnsi="Times New Roman"/>
                <w:bCs/>
                <w:sz w:val="18"/>
                <w:szCs w:val="18"/>
                <w:lang w:val="ru-RU"/>
              </w:rPr>
              <w:t>размещение гаражей и (или) стоянок для автомобилей сотрудников и посетителей рынка</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4.3</w:t>
            </w:r>
          </w:p>
        </w:tc>
        <w:tc>
          <w:tcPr>
            <w:tcW w:w="6237"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предельные параметры разрешенного строительства.</w:t>
            </w:r>
          </w:p>
          <w:p w:rsidR="00171A19" w:rsidRPr="004E61AD" w:rsidRDefault="00171A19" w:rsidP="00522B88">
            <w:pPr>
              <w:pStyle w:val="Iauiue"/>
              <w:suppressAutoHyphens/>
              <w:contextualSpacing/>
              <w:rPr>
                <w:sz w:val="18"/>
                <w:szCs w:val="18"/>
              </w:rPr>
            </w:pPr>
            <w:r w:rsidRPr="004E61AD">
              <w:rPr>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522B88">
            <w:pPr>
              <w:pStyle w:val="Iauiue"/>
              <w:suppressAutoHyphens/>
              <w:contextualSpacing/>
              <w:rPr>
                <w:sz w:val="18"/>
                <w:szCs w:val="18"/>
              </w:rPr>
            </w:pPr>
            <w:r w:rsidRPr="004E61AD">
              <w:rPr>
                <w:sz w:val="18"/>
                <w:szCs w:val="18"/>
              </w:rPr>
              <w:t xml:space="preserve">3. Максимальное количество этажей – 2. </w:t>
            </w:r>
          </w:p>
          <w:p w:rsidR="00171A19" w:rsidRPr="004E61AD" w:rsidRDefault="00171A19"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8E190F">
        <w:trPr>
          <w:trHeight w:val="267"/>
        </w:trPr>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12.</w:t>
            </w:r>
          </w:p>
        </w:tc>
        <w:tc>
          <w:tcPr>
            <w:tcW w:w="2409" w:type="dxa"/>
            <w:tcBorders>
              <w:top w:val="single" w:sz="4" w:space="0" w:color="auto"/>
              <w:left w:val="single" w:sz="4" w:space="0" w:color="auto"/>
              <w:bottom w:val="single" w:sz="4" w:space="0" w:color="auto"/>
              <w:right w:val="single" w:sz="4" w:space="0" w:color="auto"/>
            </w:tcBorders>
          </w:tcPr>
          <w:p w:rsidR="00171A19" w:rsidRPr="004E61AD" w:rsidRDefault="00171A19"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Магазины</w:t>
            </w:r>
          </w:p>
          <w:p w:rsidR="00171A19" w:rsidRPr="004E61AD" w:rsidRDefault="00171A19" w:rsidP="00522B88">
            <w:pPr>
              <w:pStyle w:val="aff7"/>
              <w:widowControl w:val="0"/>
              <w:suppressAutoHyphens/>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b/>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tcPr>
          <w:p w:rsidR="00171A19" w:rsidRPr="004E61AD" w:rsidRDefault="00171A19"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4.4</w:t>
            </w:r>
          </w:p>
          <w:p w:rsidR="00171A19" w:rsidRPr="004E61AD" w:rsidRDefault="00171A19" w:rsidP="00522B88">
            <w:pPr>
              <w:pStyle w:val="aff7"/>
              <w:widowControl w:val="0"/>
              <w:suppressAutoHyphens/>
              <w:contextualSpacing/>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предельные параметры разрешенного строительства.</w:t>
            </w:r>
          </w:p>
          <w:p w:rsidR="00171A19" w:rsidRPr="004E61AD" w:rsidRDefault="00171A19" w:rsidP="00522B88">
            <w:pPr>
              <w:pStyle w:val="Iauiue"/>
              <w:suppressAutoHyphens/>
              <w:contextualSpacing/>
              <w:rPr>
                <w:sz w:val="18"/>
                <w:szCs w:val="18"/>
              </w:rPr>
            </w:pPr>
            <w:r w:rsidRPr="004E61AD">
              <w:rPr>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1.2 Размеры участков минимальный / максимальный:</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торговых центров местного значения с числом обслуживаемого населения, тыс. чел.:  от 4 до 6 – 0,4/0,6 га на  объект.</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522B88">
            <w:pPr>
              <w:pStyle w:val="Iauiue"/>
              <w:suppressAutoHyphens/>
              <w:contextualSpacing/>
              <w:rPr>
                <w:sz w:val="18"/>
                <w:szCs w:val="18"/>
              </w:rPr>
            </w:pPr>
            <w:r w:rsidRPr="004E61AD">
              <w:rPr>
                <w:sz w:val="18"/>
                <w:szCs w:val="18"/>
              </w:rPr>
              <w:t xml:space="preserve">3. Максимальное количество этажей – 2. </w:t>
            </w:r>
          </w:p>
          <w:p w:rsidR="00171A19" w:rsidRPr="004E61AD" w:rsidRDefault="00171A19"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13.</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Бытовое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bCs/>
                <w:sz w:val="18"/>
                <w:szCs w:val="18"/>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3.3</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 Максимальное количество этажей – 2.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14.</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Связь.</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bCs/>
                <w:sz w:val="18"/>
                <w:szCs w:val="18"/>
                <w:lang w:val="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6.8</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15.</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Общественное  питание.</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bCs/>
                <w:sz w:val="18"/>
                <w:szCs w:val="18"/>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4.6</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171A19" w:rsidRPr="004E61AD" w:rsidRDefault="00171A19" w:rsidP="00522B88">
            <w:pPr>
              <w:pStyle w:val="Iauiue"/>
              <w:suppressAutoHyphens/>
              <w:contextualSpacing/>
              <w:rPr>
                <w:sz w:val="18"/>
                <w:szCs w:val="18"/>
              </w:rPr>
            </w:pPr>
            <w:r w:rsidRPr="004E61AD">
              <w:rPr>
                <w:sz w:val="18"/>
                <w:szCs w:val="18"/>
              </w:rPr>
              <w:t>1.Размеры участков принимают  минимальный / максимальный:</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при числе мест, га на 100 мест: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до 50 – 0,2/0,25;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от 50 до 150 – 0,15/0,2;</w:t>
            </w:r>
          </w:p>
          <w:p w:rsidR="00171A19" w:rsidRPr="004E61AD" w:rsidRDefault="00171A19" w:rsidP="00522B88">
            <w:pPr>
              <w:pStyle w:val="Iauiue"/>
              <w:suppressAutoHyphens/>
              <w:contextualSpacing/>
              <w:rPr>
                <w:sz w:val="18"/>
                <w:szCs w:val="18"/>
              </w:rPr>
            </w:pPr>
            <w:r w:rsidRPr="004E61AD">
              <w:rPr>
                <w:sz w:val="18"/>
                <w:szCs w:val="18"/>
              </w:rPr>
              <w:t>свыше 150 – 0,1/-</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16.</w:t>
            </w:r>
          </w:p>
        </w:tc>
        <w:tc>
          <w:tcPr>
            <w:tcW w:w="2409" w:type="dxa"/>
            <w:tcBorders>
              <w:top w:val="single" w:sz="4" w:space="0" w:color="auto"/>
              <w:left w:val="single" w:sz="4" w:space="0" w:color="auto"/>
              <w:bottom w:val="single" w:sz="4" w:space="0" w:color="auto"/>
              <w:right w:val="single" w:sz="4" w:space="0" w:color="auto"/>
            </w:tcBorders>
          </w:tcPr>
          <w:p w:rsidR="00171A19" w:rsidRPr="004E61AD" w:rsidRDefault="00171A19"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Амбулаторно-поликлиническое  обслуживание.</w:t>
            </w:r>
          </w:p>
          <w:p w:rsidR="00171A19" w:rsidRPr="004E61AD" w:rsidRDefault="00171A19" w:rsidP="00522B88">
            <w:pPr>
              <w:pStyle w:val="aff7"/>
              <w:widowControl w:val="0"/>
              <w:suppressAutoHyphens/>
              <w:contextualSpacing/>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right w:val="single" w:sz="4" w:space="0" w:color="auto"/>
            </w:tcBorders>
          </w:tcPr>
          <w:p w:rsidR="00171A19" w:rsidRPr="004E61AD" w:rsidRDefault="00171A19"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3.4.1</w:t>
            </w:r>
          </w:p>
          <w:p w:rsidR="00171A19" w:rsidRPr="004E61AD" w:rsidRDefault="00171A19" w:rsidP="00522B88">
            <w:pPr>
              <w:pStyle w:val="aff7"/>
              <w:widowControl w:val="0"/>
              <w:suppressAutoHyphens/>
              <w:contextualSpacing/>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и  предельные</w:t>
            </w:r>
          </w:p>
          <w:p w:rsidR="00171A19" w:rsidRPr="004E61AD" w:rsidRDefault="00171A19" w:rsidP="00522B88">
            <w:pPr>
              <w:pStyle w:val="Iauiue"/>
              <w:suppressAutoHyphens/>
              <w:contextualSpacing/>
              <w:rPr>
                <w:sz w:val="18"/>
                <w:szCs w:val="18"/>
              </w:rPr>
            </w:pPr>
            <w:r w:rsidRPr="004E61AD">
              <w:rPr>
                <w:sz w:val="18"/>
                <w:szCs w:val="18"/>
              </w:rPr>
              <w:t>параметры объектов капитального строительства</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1.1 Размер минимального  участка для  поликлиник,  амбулаторий,  диспансеров принимается: 0,1 га на 100 посещений в смену, не менее 0,3 га;</w:t>
            </w:r>
          </w:p>
          <w:p w:rsidR="00171A19" w:rsidRPr="004E61AD" w:rsidRDefault="00171A19" w:rsidP="00522B88">
            <w:pPr>
              <w:pStyle w:val="Iauiue"/>
              <w:suppressAutoHyphens/>
              <w:contextualSpacing/>
              <w:rPr>
                <w:sz w:val="18"/>
                <w:szCs w:val="18"/>
              </w:rPr>
            </w:pPr>
            <w:r w:rsidRPr="004E61AD">
              <w:rPr>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красных линий:</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 Максимальное количество этажей– 2.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застройки–50%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17.</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rPr>
            </w:pPr>
            <w:r w:rsidRPr="004E61AD">
              <w:rPr>
                <w:rFonts w:ascii="Times New Roman" w:hAnsi="Times New Roman"/>
                <w:sz w:val="18"/>
                <w:szCs w:val="18"/>
              </w:rPr>
              <w:t>Стационарное  медицинское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3.4.2</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красных линий:</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 Максимальное количество этажей– 2.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застройки–50%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18.</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lang w:val="ru-RU"/>
              </w:rPr>
            </w:pPr>
            <w:r w:rsidRPr="004E61AD">
              <w:rPr>
                <w:rFonts w:cs="Times New Roman"/>
                <w:sz w:val="18"/>
                <w:szCs w:val="18"/>
                <w:lang w:val="ru-RU"/>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ConsPlusNormal"/>
              <w:suppressAutoHyphens/>
              <w:ind w:firstLine="33"/>
              <w:contextualSpacing/>
              <w:rPr>
                <w:rFonts w:ascii="Times New Roman" w:hAnsi="Times New Roman" w:cs="Times New Roman"/>
                <w:b/>
                <w:sz w:val="18"/>
                <w:szCs w:val="18"/>
                <w:lang w:val="ru-RU"/>
              </w:rPr>
            </w:pPr>
            <w:r w:rsidRPr="004E61AD">
              <w:rPr>
                <w:rFonts w:ascii="Times New Roman" w:hAnsi="Times New Roman" w:cs="Times New Roman"/>
                <w:sz w:val="18"/>
                <w:szCs w:val="18"/>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3.5.1</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w:t>
            </w:r>
            <w:r w:rsidRPr="004E61AD">
              <w:rPr>
                <w:rFonts w:ascii="Times New Roman" w:hAnsi="Times New Roman"/>
                <w:sz w:val="18"/>
                <w:szCs w:val="18"/>
                <w:vertAlign w:val="superscript"/>
                <w:lang w:val="ru-RU"/>
              </w:rPr>
              <w:t>2</w:t>
            </w:r>
            <w:r w:rsidRPr="004E61AD">
              <w:rPr>
                <w:rFonts w:ascii="Times New Roman" w:hAnsi="Times New Roman"/>
                <w:sz w:val="18"/>
                <w:szCs w:val="18"/>
                <w:lang w:val="ru-RU"/>
              </w:rPr>
              <w:t xml:space="preserve">/место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2.  Минимальные  отступы  зданий  дошкольных  учреждений  от  границ земельных участков: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Предельное количество этажей</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3.1  Максимальное количество этажей– 3.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процент застройки в границах земельного участка</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4.1 Максимальный коэффициент застройки земельного участка 40%.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5. Процент озеленения</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5.1  Площадь  озеленения  земельного  участка  объекта  детского</w:t>
            </w:r>
          </w:p>
          <w:p w:rsidR="00171A19" w:rsidRPr="004E61AD" w:rsidRDefault="00171A19" w:rsidP="00522B88">
            <w:pPr>
              <w:pStyle w:val="aff7"/>
              <w:widowControl w:val="0"/>
              <w:suppressAutoHyphens/>
              <w:contextualSpacing/>
              <w:rPr>
                <w:rFonts w:ascii="Times New Roman" w:hAnsi="Times New Roman"/>
                <w:sz w:val="16"/>
                <w:szCs w:val="16"/>
                <w:lang w:val="ru-RU"/>
              </w:rPr>
            </w:pPr>
            <w:r w:rsidRPr="004E61AD">
              <w:rPr>
                <w:rFonts w:ascii="Times New Roman" w:hAnsi="Times New Roman"/>
                <w:sz w:val="18"/>
                <w:szCs w:val="18"/>
                <w:lang w:val="ru-RU"/>
              </w:rPr>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19.</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rPr>
                <w:rFonts w:cs="Times New Roman"/>
                <w:sz w:val="18"/>
                <w:szCs w:val="18"/>
                <w:lang w:val="ru-RU"/>
              </w:rPr>
            </w:pPr>
            <w:r w:rsidRPr="004E61AD">
              <w:rPr>
                <w:rFonts w:cs="Times New Roman"/>
                <w:sz w:val="18"/>
                <w:szCs w:val="18"/>
                <w:lang w:val="ru-RU"/>
              </w:rPr>
              <w:t>Среднее и высшее профессиональное  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3.5.2</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4E61AD" w:rsidRPr="004E61AD" w:rsidTr="008E190F">
        <w:trPr>
          <w:trHeight w:val="1164"/>
        </w:trPr>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20.</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8.3</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171A19" w:rsidRPr="004E61AD" w:rsidRDefault="00171A19" w:rsidP="00522B88">
            <w:pPr>
              <w:pStyle w:val="Iauiue"/>
              <w:suppressAutoHyphens/>
              <w:contextualSpacing/>
              <w:rPr>
                <w:sz w:val="18"/>
                <w:szCs w:val="18"/>
              </w:rPr>
            </w:pPr>
            <w:r w:rsidRPr="004E61AD">
              <w:rPr>
                <w:sz w:val="18"/>
                <w:szCs w:val="18"/>
              </w:rPr>
              <w:t>1.1 Размеры   земельных  участков принимают  из  расчета:</w:t>
            </w:r>
          </w:p>
          <w:p w:rsidR="00171A19" w:rsidRPr="004E61AD" w:rsidRDefault="00171A19" w:rsidP="00522B88">
            <w:pPr>
              <w:pStyle w:val="Iauiue"/>
              <w:suppressAutoHyphens/>
              <w:contextualSpacing/>
              <w:rPr>
                <w:sz w:val="18"/>
                <w:szCs w:val="18"/>
              </w:rPr>
            </w:pPr>
            <w:r w:rsidRPr="004E61AD">
              <w:rPr>
                <w:sz w:val="18"/>
                <w:szCs w:val="18"/>
              </w:rPr>
              <w:t>-  0,3 - 0,5 га  на  один объект.</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21.</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rPr>
                <w:rFonts w:cs="Times New Roman"/>
                <w:sz w:val="18"/>
                <w:szCs w:val="18"/>
                <w:lang w:val="ru-RU"/>
              </w:rPr>
            </w:pPr>
            <w:r w:rsidRPr="004E61AD">
              <w:rPr>
                <w:rFonts w:cs="Times New Roman"/>
                <w:sz w:val="18"/>
                <w:szCs w:val="18"/>
                <w:lang w:val="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3.1.1</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участка80%.</w:t>
            </w:r>
          </w:p>
        </w:tc>
      </w:tr>
      <w:tr w:rsidR="004E61AD" w:rsidRPr="004E61AD" w:rsidTr="008E190F">
        <w:tc>
          <w:tcPr>
            <w:tcW w:w="15276" w:type="dxa"/>
            <w:gridSpan w:val="6"/>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jc w:val="center"/>
              <w:rPr>
                <w:rFonts w:ascii="Times New Roman" w:hAnsi="Times New Roman"/>
                <w:sz w:val="20"/>
                <w:szCs w:val="20"/>
                <w:lang w:val="ru-RU"/>
              </w:rPr>
            </w:pPr>
            <w:r w:rsidRPr="004E61AD">
              <w:rPr>
                <w:rFonts w:ascii="Times New Roman" w:hAnsi="Times New Roman"/>
                <w:b/>
                <w:sz w:val="20"/>
                <w:szCs w:val="20"/>
                <w:lang w:val="ru-RU"/>
              </w:rPr>
              <w:t>ВСПОМОГАТЕЛЬНЫЕ  ВИДЫ РАЗРЕШЁННОГО ИСПОЛЬЗОВАНИЯ ЗОНЫ «О-1»</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1.</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Служебные гаражи</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lang w:val="ru-RU"/>
              </w:rPr>
            </w:pPr>
            <w:r w:rsidRPr="004E61AD">
              <w:rPr>
                <w:rFonts w:cs="Times New Roman"/>
                <w:bCs/>
                <w:sz w:val="18"/>
                <w:szCs w:val="18"/>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4.9</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jc w:val="both"/>
              <w:rPr>
                <w:rFonts w:ascii="Times New Roman" w:hAnsi="Times New Roman"/>
                <w:sz w:val="18"/>
                <w:szCs w:val="18"/>
                <w:lang w:val="ru-RU"/>
              </w:rPr>
            </w:pPr>
            <w:r w:rsidRPr="004E61AD">
              <w:rPr>
                <w:rFonts w:ascii="Times New Roman" w:hAnsi="Times New Roman"/>
                <w:sz w:val="18"/>
                <w:szCs w:val="18"/>
                <w:lang w:val="ru-RU"/>
              </w:rPr>
              <w:t>1.  Площадь  участка  для  стоянки  одного  легкового  автомобиля  следует принимать 25 м2</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522B88">
            <w:pPr>
              <w:pStyle w:val="Iauiue"/>
              <w:suppressAutoHyphens/>
              <w:contextualSpacing/>
              <w:rPr>
                <w:sz w:val="18"/>
                <w:szCs w:val="18"/>
              </w:rPr>
            </w:pPr>
            <w:r w:rsidRPr="004E61AD">
              <w:rPr>
                <w:sz w:val="18"/>
                <w:szCs w:val="18"/>
              </w:rPr>
              <w:t xml:space="preserve">3. Максимальное количество этажей – 2. </w:t>
            </w:r>
          </w:p>
          <w:p w:rsidR="00171A19" w:rsidRPr="004E61AD" w:rsidRDefault="00171A19" w:rsidP="00522B88">
            <w:pPr>
              <w:pStyle w:val="aff7"/>
              <w:widowControl w:val="0"/>
              <w:suppressAutoHyphens/>
              <w:contextualSpacing/>
              <w:jc w:val="both"/>
              <w:rPr>
                <w:rFonts w:ascii="Times New Roman" w:hAnsi="Times New Roman"/>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2.</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rPr>
                <w:rFonts w:cs="Times New Roman"/>
                <w:sz w:val="18"/>
                <w:szCs w:val="18"/>
              </w:rPr>
            </w:pPr>
            <w:r w:rsidRPr="004E61AD">
              <w:rPr>
                <w:rFonts w:cs="Times New Roman"/>
                <w:sz w:val="18"/>
                <w:szCs w:val="18"/>
              </w:rPr>
              <w:t>Улично-дорожная сеть</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bCs/>
                <w:sz w:val="18"/>
                <w:szCs w:val="18"/>
                <w:lang w:val="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12.0.1</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4E61AD" w:rsidRPr="004E61AD" w:rsidTr="008E190F">
        <w:tc>
          <w:tcPr>
            <w:tcW w:w="15276" w:type="dxa"/>
            <w:gridSpan w:val="6"/>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b/>
                <w:sz w:val="20"/>
                <w:szCs w:val="20"/>
                <w:lang w:val="ru-RU"/>
              </w:rPr>
              <w:t>УСЛОВНО  РАЗРЕШЕННЫЕ   ВИДЫ  ИСПОЛЬЗОВАНИЯ ЗОНЫ «О-1»</w:t>
            </w:r>
          </w:p>
        </w:tc>
      </w:tr>
      <w:tr w:rsidR="004E61AD" w:rsidRPr="004E61AD" w:rsidTr="008E190F">
        <w:trPr>
          <w:trHeight w:val="2968"/>
        </w:trPr>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1.</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rPr>
                <w:rFonts w:cs="Times New Roman"/>
                <w:sz w:val="18"/>
                <w:szCs w:val="18"/>
              </w:rPr>
            </w:pPr>
            <w:r w:rsidRPr="004E61AD">
              <w:rPr>
                <w:rFonts w:cs="Times New Roman"/>
                <w:sz w:val="18"/>
                <w:szCs w:val="18"/>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2.3</w:t>
            </w:r>
          </w:p>
        </w:tc>
        <w:tc>
          <w:tcPr>
            <w:tcW w:w="6237" w:type="dxa"/>
            <w:vMerge w:val="restart"/>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Предельные(минимальные  и (или) максимальные) размеры  земельных участков</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1.1 Минимальные  - максимальные  размеры земельных участков: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для  блокированного  жилищного  строительства  (на  1 квартиру) – 0,1га - 0,2га;</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для  ведения  личного  подсобного  хозяйства,  предоставляемых  в</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собственность из земель, находящихся в муниципальной собственности–  (с правом возведения жилого дома) – 0,15га - 1,0га;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Минимальные  отступы  зданий,  строений  и  сооружений  от  границ  земельных участков:</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2.1  В  границах  населённых  пунктов  жилой  дом  должен  отстоять  от  красной линии улиц не менее чем:</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2.2 От красной линии проездов – не менее  чем  на 3  м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2.3 Расстояние  от  хозяйственных  построек</w:t>
            </w:r>
            <w:r w:rsidRPr="004E61AD">
              <w:rPr>
                <w:rFonts w:ascii="Times New Roman" w:hAnsi="Times New Roman"/>
                <w:lang w:val="ru-RU"/>
              </w:rPr>
              <w:t xml:space="preserve"> (</w:t>
            </w:r>
            <w:r w:rsidRPr="004E61AD">
              <w:rPr>
                <w:rFonts w:ascii="Times New Roman" w:hAnsi="Times New Roman"/>
                <w:sz w:val="18"/>
                <w:szCs w:val="18"/>
                <w:lang w:val="ru-RU"/>
              </w:rPr>
              <w:t>гараж, летняя кухня, теплица, баня).  до  красных  линий  улиц  и проездов должно быть:</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в  новой  застройке: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не  менее 5м для  улиц;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не менее  3 м  до проездов</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не ближе створа тыльного (дворового) фасада жилого дома;</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2.5 расстояние  до  границы  соседнего  земельного  участка  должно  быть  не менее: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от жилого дома– 3 м;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от постройки для содержания скота и птицы– 4 м;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от бань, автостоянок и прочих построек–3 м.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от стволов деревьев: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высокорослых– 4 м;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среднерослых– 2 м;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от кустарника– 1 м.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2.6  Допускается  блокировка  жилых  домов,  а  также  хозяйственных</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построек  на  смежных  земельных  участках  по  взаимному  согласию</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домовладельцев  при  новом  строительстве  с  учётом  противопожарных требований.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2.7  Пасеки(ульи)  на  территории  населенных  пунктов  должны</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размещаться на расстоянии не менее10 м от границ соседнего земельного участка и не менее 50 м от жилых помещений.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Территория пасеки(ульев) должна иметь сплошное ограждение высотой не менее  2 м.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Размещение  ульев  на  земельных  участках  на  расстоянии  менее 10  м  от границы соседнего земельного участка допускается: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при размещении ульев на высоте не менее 2 м;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с  отделением  их  зданием,  строением,  сооружением,  густым</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кустарником высотой не менее 2 м.</w:t>
            </w:r>
          </w:p>
          <w:p w:rsidR="00171A19" w:rsidRPr="004E61AD" w:rsidRDefault="00171A19" w:rsidP="00522B88">
            <w:pPr>
              <w:pStyle w:val="Iauiue"/>
              <w:suppressAutoHyphens/>
              <w:contextualSpacing/>
              <w:rPr>
                <w:sz w:val="18"/>
                <w:szCs w:val="18"/>
              </w:rPr>
            </w:pPr>
            <w:r w:rsidRPr="004E61AD">
              <w:rPr>
                <w:sz w:val="18"/>
                <w:szCs w:val="18"/>
              </w:rPr>
              <w:t xml:space="preserve">3.  Предельное  количество  этажей  или  предельная  высота  зданий, строений, сооружений: </w:t>
            </w:r>
          </w:p>
          <w:p w:rsidR="00171A19" w:rsidRPr="004E61AD" w:rsidRDefault="00171A19" w:rsidP="00522B88">
            <w:pPr>
              <w:pStyle w:val="Iauiue"/>
              <w:suppressAutoHyphens/>
              <w:contextualSpacing/>
              <w:rPr>
                <w:sz w:val="18"/>
                <w:szCs w:val="18"/>
              </w:rPr>
            </w:pPr>
            <w:r w:rsidRPr="004E61AD">
              <w:rPr>
                <w:sz w:val="18"/>
                <w:szCs w:val="18"/>
              </w:rPr>
              <w:t xml:space="preserve">3.1 максимальное  количество  этажей  индивидуальных  одноквартирных  и двухквартирных жилых домов– 3 этажа. </w:t>
            </w:r>
          </w:p>
          <w:p w:rsidR="00171A19" w:rsidRPr="004E61AD" w:rsidRDefault="00171A19" w:rsidP="00522B88">
            <w:pPr>
              <w:pStyle w:val="Iauiue"/>
              <w:suppressAutoHyphens/>
              <w:contextualSpacing/>
              <w:rPr>
                <w:sz w:val="18"/>
                <w:szCs w:val="18"/>
              </w:rPr>
            </w:pPr>
            <w:r w:rsidRPr="004E61AD">
              <w:rPr>
                <w:sz w:val="18"/>
                <w:szCs w:val="18"/>
              </w:rPr>
              <w:t xml:space="preserve">4. Максимальный процент застройки в границах земельного участка: </w:t>
            </w:r>
          </w:p>
          <w:p w:rsidR="00171A19" w:rsidRPr="004E61AD" w:rsidRDefault="00171A19" w:rsidP="00522B88">
            <w:pPr>
              <w:pStyle w:val="Iauiue"/>
              <w:suppressAutoHyphens/>
              <w:contextualSpacing/>
              <w:rPr>
                <w:sz w:val="18"/>
                <w:szCs w:val="18"/>
              </w:rPr>
            </w:pPr>
            <w:r w:rsidRPr="004E61AD">
              <w:rPr>
                <w:sz w:val="18"/>
                <w:szCs w:val="18"/>
              </w:rPr>
              <w:t>4.1  Максимальный  процент  застройки  земельного  приусадебного</w:t>
            </w:r>
          </w:p>
          <w:p w:rsidR="00171A19" w:rsidRPr="004E61AD" w:rsidRDefault="00171A19" w:rsidP="00522B88">
            <w:pPr>
              <w:pStyle w:val="Iauiue"/>
              <w:suppressAutoHyphens/>
              <w:contextualSpacing/>
              <w:rPr>
                <w:sz w:val="18"/>
                <w:szCs w:val="18"/>
              </w:rPr>
            </w:pPr>
            <w:r w:rsidRPr="004E61AD">
              <w:rPr>
                <w:sz w:val="18"/>
                <w:szCs w:val="18"/>
              </w:rPr>
              <w:t xml:space="preserve">(приквартирного) участка – 30%.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6. Минимальное расстояние: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от окон жилых помещений:</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от колодца до уборной и компостного устройства – 8 м;</w:t>
            </w:r>
          </w:p>
          <w:p w:rsidR="00171A19" w:rsidRPr="004E61AD" w:rsidRDefault="00171A19" w:rsidP="00522B88">
            <w:pPr>
              <w:pStyle w:val="Iauiue"/>
              <w:suppressAutoHyphens/>
              <w:contextualSpacing/>
              <w:rPr>
                <w:sz w:val="18"/>
                <w:szCs w:val="18"/>
              </w:rPr>
            </w:pPr>
            <w:r w:rsidRPr="004E61AD">
              <w:rPr>
                <w:sz w:val="18"/>
                <w:szCs w:val="18"/>
              </w:rPr>
              <w:t>- от погреба до компостного устройства – 12 м.</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7.  Максимальная  высота  ограждения  земельного  участка не  более 2,0 м.</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522B88" w:rsidRPr="004E61AD" w:rsidRDefault="00171A19" w:rsidP="00522B88">
            <w:pPr>
              <w:suppressAutoHyphens/>
              <w:contextualSpacing/>
              <w:jc w:val="both"/>
              <w:rPr>
                <w:rFonts w:cs="Times New Roman"/>
                <w:sz w:val="18"/>
                <w:szCs w:val="18"/>
              </w:rPr>
            </w:pPr>
            <w:r w:rsidRPr="004E61AD">
              <w:rPr>
                <w:rFonts w:cs="Times New Roman"/>
                <w:sz w:val="18"/>
                <w:szCs w:val="18"/>
              </w:rPr>
              <w:t>2.</w:t>
            </w:r>
          </w:p>
          <w:p w:rsidR="00522B88" w:rsidRPr="004E61AD" w:rsidRDefault="00522B88" w:rsidP="00522B88">
            <w:pPr>
              <w:rPr>
                <w:rFonts w:cs="Times New Roman"/>
                <w:sz w:val="18"/>
                <w:szCs w:val="18"/>
              </w:rPr>
            </w:pPr>
          </w:p>
          <w:p w:rsidR="00522B88" w:rsidRPr="004E61AD" w:rsidRDefault="00522B88" w:rsidP="00522B88">
            <w:pPr>
              <w:rPr>
                <w:rFonts w:cs="Times New Roman"/>
                <w:sz w:val="18"/>
                <w:szCs w:val="18"/>
              </w:rPr>
            </w:pPr>
          </w:p>
          <w:p w:rsidR="00522B88" w:rsidRPr="004E61AD" w:rsidRDefault="00522B88" w:rsidP="00522B88">
            <w:pPr>
              <w:rPr>
                <w:rFonts w:cs="Times New Roman"/>
                <w:sz w:val="18"/>
                <w:szCs w:val="18"/>
              </w:rPr>
            </w:pPr>
          </w:p>
          <w:p w:rsidR="00522B88" w:rsidRPr="004E61AD" w:rsidRDefault="00522B88" w:rsidP="00522B88">
            <w:pPr>
              <w:rPr>
                <w:rFonts w:cs="Times New Roman"/>
                <w:sz w:val="18"/>
                <w:szCs w:val="18"/>
              </w:rPr>
            </w:pPr>
          </w:p>
          <w:p w:rsidR="00522B88" w:rsidRPr="004E61AD" w:rsidRDefault="00522B88" w:rsidP="00522B88">
            <w:pPr>
              <w:rPr>
                <w:rFonts w:cs="Times New Roman"/>
                <w:sz w:val="18"/>
                <w:szCs w:val="18"/>
              </w:rPr>
            </w:pPr>
          </w:p>
          <w:p w:rsidR="00522B88" w:rsidRPr="004E61AD" w:rsidRDefault="00522B88" w:rsidP="00522B88">
            <w:pPr>
              <w:rPr>
                <w:rFonts w:cs="Times New Roman"/>
                <w:sz w:val="18"/>
                <w:szCs w:val="18"/>
              </w:rPr>
            </w:pPr>
          </w:p>
          <w:p w:rsidR="00522B88" w:rsidRPr="004E61AD" w:rsidRDefault="00522B88" w:rsidP="00522B88">
            <w:pPr>
              <w:rPr>
                <w:rFonts w:cs="Times New Roman"/>
                <w:sz w:val="18"/>
                <w:szCs w:val="18"/>
              </w:rPr>
            </w:pPr>
          </w:p>
          <w:p w:rsidR="00522B88" w:rsidRPr="004E61AD" w:rsidRDefault="00522B88" w:rsidP="00522B88">
            <w:pPr>
              <w:rPr>
                <w:rFonts w:cs="Times New Roman"/>
                <w:sz w:val="18"/>
                <w:szCs w:val="18"/>
              </w:rPr>
            </w:pPr>
          </w:p>
          <w:p w:rsidR="00171A19" w:rsidRPr="004E61AD" w:rsidRDefault="00171A19" w:rsidP="00522B88">
            <w:pPr>
              <w:rPr>
                <w:rFonts w:cs="Times New Roman"/>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rPr>
                <w:rFonts w:cs="Times New Roman"/>
                <w:sz w:val="18"/>
                <w:szCs w:val="18"/>
              </w:rPr>
            </w:pPr>
            <w:r w:rsidRPr="004E61AD">
              <w:rPr>
                <w:rFonts w:cs="Times New Roman"/>
                <w:sz w:val="18"/>
                <w:szCs w:val="18"/>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выращивание сельскохозяйственных культур;</w:t>
            </w:r>
          </w:p>
          <w:p w:rsidR="00171A19" w:rsidRPr="004E61AD" w:rsidRDefault="00171A19" w:rsidP="00522B88">
            <w:pPr>
              <w:suppressAutoHyphens/>
              <w:contextualSpacing/>
              <w:rPr>
                <w:rFonts w:cs="Times New Roman"/>
                <w:sz w:val="18"/>
                <w:szCs w:val="18"/>
                <w:lang w:val="ru-RU"/>
              </w:rPr>
            </w:pPr>
            <w:r w:rsidRPr="004E61AD">
              <w:rPr>
                <w:rFonts w:cs="Times New Roman"/>
                <w:sz w:val="18"/>
                <w:szCs w:val="18"/>
                <w:lang w:val="ru-RU"/>
              </w:rPr>
              <w:t>размещение гаражей для собственных нужд и хозяйственных построек</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2.1</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522B88">
            <w:pPr>
              <w:suppressAutoHyphens/>
              <w:contextualSpacing/>
              <w:rPr>
                <w:rFonts w:eastAsia="Calibri" w:cs="Times New Roman"/>
                <w:sz w:val="18"/>
                <w:szCs w:val="18"/>
              </w:rPr>
            </w:pP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3.</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3.7.1</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4.</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rPr>
                <w:rFonts w:cs="Times New Roman"/>
                <w:sz w:val="18"/>
                <w:szCs w:val="18"/>
              </w:rPr>
            </w:pPr>
            <w:r w:rsidRPr="004E61AD">
              <w:rPr>
                <w:rFonts w:cs="Times New Roman"/>
                <w:sz w:val="18"/>
                <w:szCs w:val="18"/>
              </w:rPr>
              <w:t>Амбулаторное  ветеринарное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оказания ветеринарных услуг без содержания животных</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3.10.1</w:t>
            </w:r>
          </w:p>
        </w:tc>
        <w:tc>
          <w:tcPr>
            <w:tcW w:w="623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5.</w:t>
            </w:r>
          </w:p>
        </w:tc>
        <w:tc>
          <w:tcPr>
            <w:tcW w:w="2409" w:type="dxa"/>
            <w:tcBorders>
              <w:top w:val="single" w:sz="4" w:space="0" w:color="auto"/>
              <w:left w:val="single" w:sz="4" w:space="0" w:color="auto"/>
              <w:bottom w:val="single" w:sz="4" w:space="0" w:color="auto"/>
              <w:right w:val="single" w:sz="4" w:space="0" w:color="auto"/>
            </w:tcBorders>
          </w:tcPr>
          <w:p w:rsidR="00171A19" w:rsidRPr="004E61AD" w:rsidRDefault="00171A19"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Заправка транспортных средств</w:t>
            </w:r>
          </w:p>
          <w:p w:rsidR="00171A19" w:rsidRPr="004E61AD" w:rsidRDefault="00171A19" w:rsidP="00522B88">
            <w:pPr>
              <w:pStyle w:val="aff7"/>
              <w:widowControl w:val="0"/>
              <w:suppressAutoHyphens/>
              <w:contextualSpacing/>
              <w:rPr>
                <w:rFonts w:ascii="Times New Roman" w:hAnsi="Times New Roman"/>
                <w:sz w:val="18"/>
                <w:szCs w:val="18"/>
              </w:rPr>
            </w:pPr>
          </w:p>
          <w:p w:rsidR="00171A19" w:rsidRPr="004E61AD" w:rsidRDefault="00171A19" w:rsidP="00522B88">
            <w:pPr>
              <w:pStyle w:val="aff7"/>
              <w:widowControl w:val="0"/>
              <w:suppressAutoHyphens/>
              <w:contextualSpacing/>
              <w:rPr>
                <w:rFonts w:ascii="Times New Roman" w:hAnsi="Times New Roman"/>
                <w:sz w:val="18"/>
                <w:szCs w:val="18"/>
              </w:rPr>
            </w:pPr>
          </w:p>
          <w:p w:rsidR="00171A19" w:rsidRPr="004E61AD" w:rsidRDefault="00171A19" w:rsidP="00522B88">
            <w:pPr>
              <w:pStyle w:val="aff7"/>
              <w:widowControl w:val="0"/>
              <w:suppressAutoHyphens/>
              <w:contextualSpacing/>
              <w:rPr>
                <w:rFonts w:ascii="Times New Roman" w:hAnsi="Times New Roman"/>
                <w:sz w:val="18"/>
                <w:szCs w:val="18"/>
              </w:rPr>
            </w:pPr>
          </w:p>
          <w:p w:rsidR="00171A19" w:rsidRPr="004E61AD" w:rsidRDefault="00171A19" w:rsidP="00522B88">
            <w:pPr>
              <w:pStyle w:val="aff7"/>
              <w:widowControl w:val="0"/>
              <w:suppressAutoHyphens/>
              <w:contextualSpacing/>
              <w:rPr>
                <w:rFonts w:ascii="Times New Roman" w:hAnsi="Times New Roman"/>
                <w:sz w:val="18"/>
                <w:szCs w:val="18"/>
              </w:rPr>
            </w:pPr>
          </w:p>
          <w:p w:rsidR="00171A19" w:rsidRPr="004E61AD" w:rsidRDefault="00171A19" w:rsidP="00522B88">
            <w:pPr>
              <w:pStyle w:val="aff7"/>
              <w:widowControl w:val="0"/>
              <w:suppressAutoHyphens/>
              <w:contextualSpacing/>
              <w:rPr>
                <w:rFonts w:ascii="Times New Roman" w:hAnsi="Times New Roman"/>
                <w:sz w:val="18"/>
                <w:szCs w:val="18"/>
              </w:rPr>
            </w:pPr>
          </w:p>
          <w:p w:rsidR="00171A19" w:rsidRPr="004E61AD" w:rsidRDefault="00171A19" w:rsidP="00522B88">
            <w:pPr>
              <w:pStyle w:val="aff7"/>
              <w:widowControl w:val="0"/>
              <w:suppressAutoHyphens/>
              <w:contextualSpacing/>
              <w:rPr>
                <w:rFonts w:ascii="Times New Roman" w:hAnsi="Times New Roman"/>
                <w:sz w:val="18"/>
                <w:szCs w:val="18"/>
              </w:rPr>
            </w:pPr>
          </w:p>
          <w:p w:rsidR="00171A19" w:rsidRPr="004E61AD" w:rsidRDefault="00171A19" w:rsidP="00522B88">
            <w:pPr>
              <w:pStyle w:val="aff7"/>
              <w:widowControl w:val="0"/>
              <w:suppressAutoHyphens/>
              <w:contextualSpacing/>
              <w:rPr>
                <w:rFonts w:ascii="Times New Roman" w:hAnsi="Times New Roman"/>
                <w:sz w:val="18"/>
                <w:szCs w:val="18"/>
              </w:rPr>
            </w:pPr>
          </w:p>
          <w:p w:rsidR="00171A19" w:rsidRPr="004E61AD" w:rsidRDefault="00171A19" w:rsidP="00522B88">
            <w:pPr>
              <w:pStyle w:val="aff7"/>
              <w:widowControl w:val="0"/>
              <w:suppressAutoHyphens/>
              <w:contextualSpacing/>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171A19" w:rsidRPr="004E61AD" w:rsidRDefault="00171A19" w:rsidP="00522B88">
            <w:pPr>
              <w:pStyle w:val="aff7"/>
              <w:widowControl w:val="0"/>
              <w:suppressAutoHyphens/>
              <w:contextualSpacing/>
              <w:rPr>
                <w:rFonts w:ascii="Times New Roman" w:hAnsi="Times New Roman"/>
                <w:sz w:val="18"/>
                <w:szCs w:val="18"/>
                <w:lang w:val="ru-RU"/>
              </w:rPr>
            </w:pPr>
          </w:p>
          <w:p w:rsidR="00171A19" w:rsidRPr="004E61AD" w:rsidRDefault="00171A19" w:rsidP="00522B88">
            <w:pPr>
              <w:pStyle w:val="aff7"/>
              <w:widowControl w:val="0"/>
              <w:suppressAutoHyphens/>
              <w:contextualSpacing/>
              <w:rPr>
                <w:rFonts w:ascii="Times New Roman" w:hAnsi="Times New Roman"/>
                <w:lang w:val="ru-RU"/>
              </w:rPr>
            </w:pPr>
          </w:p>
          <w:p w:rsidR="00171A19" w:rsidRPr="004E61AD" w:rsidRDefault="00171A19" w:rsidP="00522B88">
            <w:pPr>
              <w:pStyle w:val="aff7"/>
              <w:widowControl w:val="0"/>
              <w:suppressAutoHyphens/>
              <w:contextualSpacing/>
              <w:rPr>
                <w:rFonts w:ascii="Times New Roman" w:hAnsi="Times New Roman"/>
                <w:lang w:val="ru-RU"/>
              </w:rPr>
            </w:pPr>
          </w:p>
        </w:tc>
        <w:tc>
          <w:tcPr>
            <w:tcW w:w="851" w:type="dxa"/>
            <w:tcBorders>
              <w:top w:val="single" w:sz="4" w:space="0" w:color="auto"/>
              <w:left w:val="single" w:sz="4" w:space="0" w:color="auto"/>
              <w:bottom w:val="single" w:sz="4" w:space="0" w:color="auto"/>
              <w:right w:val="single" w:sz="4" w:space="0" w:color="auto"/>
            </w:tcBorders>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4.9.1.1</w:t>
            </w:r>
          </w:p>
          <w:p w:rsidR="00171A19" w:rsidRPr="004E61AD" w:rsidRDefault="00171A19" w:rsidP="00522B88">
            <w:pPr>
              <w:suppressAutoHyphens/>
              <w:contextualSpacing/>
              <w:jc w:val="both"/>
              <w:rPr>
                <w:rFonts w:cs="Times New Roman"/>
                <w:sz w:val="18"/>
                <w:szCs w:val="18"/>
              </w:rPr>
            </w:pPr>
          </w:p>
          <w:p w:rsidR="00171A19" w:rsidRPr="004E61AD" w:rsidRDefault="00171A19" w:rsidP="00522B88">
            <w:pPr>
              <w:suppressAutoHyphens/>
              <w:contextualSpacing/>
              <w:jc w:val="both"/>
              <w:rPr>
                <w:rFonts w:cs="Times New Roman"/>
                <w:sz w:val="18"/>
                <w:szCs w:val="18"/>
              </w:rPr>
            </w:pPr>
          </w:p>
          <w:p w:rsidR="00171A19" w:rsidRPr="004E61AD" w:rsidRDefault="00171A19" w:rsidP="00522B88">
            <w:pPr>
              <w:suppressAutoHyphens/>
              <w:contextualSpacing/>
              <w:jc w:val="both"/>
              <w:rPr>
                <w:rFonts w:cs="Times New Roman"/>
                <w:sz w:val="18"/>
                <w:szCs w:val="18"/>
              </w:rPr>
            </w:pPr>
          </w:p>
          <w:p w:rsidR="00171A19" w:rsidRPr="004E61AD" w:rsidRDefault="00171A19" w:rsidP="00522B88">
            <w:pPr>
              <w:suppressAutoHyphens/>
              <w:contextualSpacing/>
              <w:jc w:val="both"/>
              <w:rPr>
                <w:rFonts w:cs="Times New Roman"/>
                <w:sz w:val="18"/>
                <w:szCs w:val="18"/>
              </w:rPr>
            </w:pPr>
          </w:p>
          <w:p w:rsidR="00171A19" w:rsidRPr="004E61AD" w:rsidRDefault="00171A19" w:rsidP="00522B88">
            <w:pPr>
              <w:suppressAutoHyphens/>
              <w:contextualSpacing/>
              <w:jc w:val="both"/>
              <w:rPr>
                <w:rFonts w:cs="Times New Roman"/>
                <w:sz w:val="18"/>
                <w:szCs w:val="18"/>
              </w:rPr>
            </w:pPr>
          </w:p>
        </w:tc>
        <w:tc>
          <w:tcPr>
            <w:tcW w:w="6237" w:type="dxa"/>
            <w:vMerge w:val="restart"/>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522B88">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6.</w:t>
            </w:r>
          </w:p>
        </w:tc>
        <w:tc>
          <w:tcPr>
            <w:tcW w:w="2409" w:type="dxa"/>
            <w:tcBorders>
              <w:top w:val="single" w:sz="4" w:space="0" w:color="auto"/>
              <w:left w:val="single" w:sz="4" w:space="0" w:color="auto"/>
              <w:bottom w:val="single" w:sz="4" w:space="0" w:color="auto"/>
              <w:right w:val="single" w:sz="4" w:space="0" w:color="auto"/>
            </w:tcBorders>
          </w:tcPr>
          <w:p w:rsidR="00171A19" w:rsidRPr="004E61AD" w:rsidRDefault="00171A19"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Ремонт автомобилей</w:t>
            </w:r>
          </w:p>
          <w:p w:rsidR="00171A19" w:rsidRPr="004E61AD" w:rsidRDefault="00171A19" w:rsidP="00522B88">
            <w:pPr>
              <w:pStyle w:val="aff7"/>
              <w:widowControl w:val="0"/>
              <w:suppressAutoHyphens/>
              <w:contextualSpacing/>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tcPr>
          <w:p w:rsidR="00171A19" w:rsidRPr="004E61AD" w:rsidRDefault="00171A19"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171A19" w:rsidRPr="004E61AD" w:rsidRDefault="00171A19" w:rsidP="00522B88">
            <w:pPr>
              <w:pStyle w:val="aff7"/>
              <w:widowControl w:val="0"/>
              <w:suppressAutoHyphens/>
              <w:contextualSpacing/>
              <w:rPr>
                <w:rFonts w:ascii="Times New Roman" w:hAnsi="Times New Roman"/>
                <w:sz w:val="18"/>
                <w:szCs w:val="18"/>
                <w:lang w:val="ru-RU"/>
              </w:rPr>
            </w:pP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4.9.1.4</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522B88">
            <w:pPr>
              <w:suppressAutoHyphens/>
              <w:contextualSpacing/>
              <w:rPr>
                <w:rFonts w:eastAsia="Calibri" w:cs="Times New Roman"/>
                <w:sz w:val="18"/>
                <w:szCs w:val="18"/>
              </w:rPr>
            </w:pPr>
          </w:p>
        </w:tc>
      </w:tr>
      <w:tr w:rsidR="004E61AD" w:rsidRPr="004E61AD" w:rsidTr="008E190F">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7.</w:t>
            </w:r>
          </w:p>
        </w:tc>
        <w:tc>
          <w:tcPr>
            <w:tcW w:w="24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Автомобильные мойки</w:t>
            </w:r>
          </w:p>
        </w:tc>
        <w:tc>
          <w:tcPr>
            <w:tcW w:w="567"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both"/>
              <w:rPr>
                <w:rFonts w:cs="Times New Roman"/>
                <w:sz w:val="18"/>
                <w:szCs w:val="18"/>
              </w:rPr>
            </w:pPr>
            <w:r w:rsidRPr="004E61AD">
              <w:rPr>
                <w:rFonts w:cs="Times New Roman"/>
                <w:sz w:val="18"/>
                <w:szCs w:val="18"/>
              </w:rPr>
              <w:t>О-1</w:t>
            </w:r>
          </w:p>
        </w:tc>
        <w:tc>
          <w:tcPr>
            <w:tcW w:w="467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lang w:val="ru-RU"/>
              </w:rPr>
            </w:pPr>
            <w:r w:rsidRPr="004E61AD">
              <w:rPr>
                <w:rFonts w:cs="Times New Roman"/>
                <w:sz w:val="18"/>
                <w:szCs w:val="18"/>
                <w:lang w:val="ru-RU"/>
              </w:rPr>
              <w:t>Размещение автомобильных моек,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hideMark/>
          </w:tcPr>
          <w:p w:rsidR="00171A19" w:rsidRPr="004E61AD" w:rsidRDefault="00171A19" w:rsidP="00522B88">
            <w:pPr>
              <w:suppressAutoHyphens/>
              <w:contextualSpacing/>
              <w:jc w:val="center"/>
              <w:rPr>
                <w:rFonts w:cs="Times New Roman"/>
                <w:sz w:val="18"/>
                <w:szCs w:val="18"/>
              </w:rPr>
            </w:pPr>
            <w:r w:rsidRPr="004E61AD">
              <w:rPr>
                <w:rFonts w:cs="Times New Roman"/>
                <w:sz w:val="18"/>
                <w:szCs w:val="18"/>
              </w:rPr>
              <w:t>4.9.1.3</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522B88">
            <w:pPr>
              <w:suppressAutoHyphens/>
              <w:contextualSpacing/>
              <w:rPr>
                <w:rFonts w:eastAsia="Calibri" w:cs="Times New Roman"/>
                <w:sz w:val="18"/>
                <w:szCs w:val="18"/>
              </w:rPr>
            </w:pPr>
          </w:p>
        </w:tc>
      </w:tr>
    </w:tbl>
    <w:p w:rsidR="00171A19" w:rsidRPr="004E61AD" w:rsidRDefault="00171A19" w:rsidP="00E84E1A">
      <w:pPr>
        <w:pStyle w:val="Iauiue"/>
        <w:suppressAutoHyphens/>
        <w:ind w:firstLine="709"/>
        <w:contextualSpacing/>
        <w:rPr>
          <w:sz w:val="18"/>
          <w:szCs w:val="18"/>
        </w:rPr>
      </w:pPr>
      <w:r w:rsidRPr="004E61AD">
        <w:rPr>
          <w:sz w:val="18"/>
          <w:szCs w:val="1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171A19" w:rsidRPr="004E61AD" w:rsidRDefault="00171A19" w:rsidP="00E84E1A">
      <w:pPr>
        <w:pStyle w:val="Iauiue"/>
        <w:suppressAutoHyphens/>
        <w:ind w:firstLine="709"/>
        <w:contextualSpacing/>
        <w:rPr>
          <w:bCs/>
          <w:sz w:val="18"/>
          <w:szCs w:val="18"/>
        </w:rPr>
      </w:pPr>
      <w:r w:rsidRPr="004E61AD">
        <w:rPr>
          <w:sz w:val="18"/>
          <w:szCs w:val="1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171A19" w:rsidRPr="004E61AD" w:rsidRDefault="00171A19" w:rsidP="00171A19">
      <w:pPr>
        <w:suppressAutoHyphens/>
        <w:ind w:firstLine="567"/>
        <w:contextualSpacing/>
        <w:rPr>
          <w:rFonts w:cs="Times New Roman"/>
          <w:sz w:val="24"/>
          <w:szCs w:val="24"/>
          <w:lang w:val="ru-RU"/>
        </w:rPr>
      </w:pPr>
    </w:p>
    <w:p w:rsidR="00522B88" w:rsidRPr="004E61AD" w:rsidRDefault="00522B88" w:rsidP="00171A19">
      <w:pPr>
        <w:suppressAutoHyphens/>
        <w:ind w:firstLine="567"/>
        <w:contextualSpacing/>
        <w:rPr>
          <w:rFonts w:cs="Times New Roman"/>
          <w:sz w:val="24"/>
          <w:szCs w:val="24"/>
          <w:lang w:val="ru-RU"/>
        </w:rPr>
      </w:pPr>
    </w:p>
    <w:p w:rsidR="00171A19" w:rsidRPr="004E61AD" w:rsidRDefault="00171A19" w:rsidP="00171A19">
      <w:pPr>
        <w:suppressAutoHyphens/>
        <w:ind w:firstLine="851"/>
        <w:contextualSpacing/>
        <w:jc w:val="both"/>
        <w:rPr>
          <w:rFonts w:cs="Times New Roman"/>
          <w:bCs/>
          <w:sz w:val="24"/>
          <w:szCs w:val="24"/>
          <w:u w:val="single"/>
          <w:lang w:val="ru-RU"/>
        </w:rPr>
      </w:pPr>
      <w:r w:rsidRPr="004E61AD">
        <w:rPr>
          <w:rFonts w:eastAsia="Times New Roman" w:cs="Times New Roman"/>
          <w:b/>
          <w:sz w:val="24"/>
          <w:szCs w:val="24"/>
          <w:u w:val="single"/>
          <w:lang w:val="ru-RU"/>
        </w:rPr>
        <w:t>О-2 - Зона дошкольных и учебно-образовательных учреждений</w:t>
      </w:r>
    </w:p>
    <w:p w:rsidR="00171A19" w:rsidRPr="004E61AD" w:rsidRDefault="00171A19" w:rsidP="00171A19">
      <w:pPr>
        <w:suppressAutoHyphens/>
        <w:ind w:firstLine="851"/>
        <w:contextualSpacing/>
        <w:jc w:val="both"/>
        <w:rPr>
          <w:rFonts w:cs="Times New Roman"/>
          <w:bCs/>
          <w:i/>
          <w:lang w:val="ru-RU"/>
        </w:rPr>
      </w:pPr>
      <w:r w:rsidRPr="004E61AD">
        <w:rPr>
          <w:rFonts w:cs="Times New Roman"/>
          <w:bCs/>
          <w:i/>
          <w:lang w:val="ru-RU"/>
        </w:rPr>
        <w:t xml:space="preserve">1.  Зона  размещения  учреждений  образования  выделяется  с  целью развития  существующих  и  планируемых  территорий,  </w:t>
      </w:r>
      <w:r w:rsidRPr="004E61AD">
        <w:rPr>
          <w:rFonts w:cs="Times New Roman"/>
          <w:bCs/>
          <w:i/>
          <w:lang w:val="ru-RU"/>
        </w:rPr>
        <w:lastRenderedPageBreak/>
        <w:t xml:space="preserve">предназначенных  для размещения  учреждений  образования,  в  т.ч.  специальных  и специализированных учреждений образования, учреждений для внешкольных занятий, культуры и досуга, а также с целью развития необходимых объектов инженерной инфраструктуры. </w:t>
      </w:r>
    </w:p>
    <w:p w:rsidR="00171A19" w:rsidRPr="004E61AD" w:rsidRDefault="00171A19" w:rsidP="00171A19">
      <w:pPr>
        <w:suppressAutoHyphens/>
        <w:ind w:firstLine="851"/>
        <w:contextualSpacing/>
        <w:jc w:val="both"/>
        <w:rPr>
          <w:rFonts w:cs="Times New Roman"/>
          <w:b/>
          <w:bCs/>
          <w:i/>
          <w:u w:val="single"/>
          <w:lang w:val="ru-RU"/>
        </w:rPr>
      </w:pPr>
      <w:r w:rsidRPr="004E61AD">
        <w:rPr>
          <w:rFonts w:cs="Times New Roman"/>
          <w:bCs/>
          <w:i/>
          <w:lang w:val="ru-RU"/>
        </w:rPr>
        <w:t>2.  Зона О-2 наиболее соответствует виду разрешенного использования земельного  участка  по  Классификатору  с  кодом 3.5 «Образование  и  просвещение».  Описание  вида  разрешенного  использования  земельного участка: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p w:rsidR="00171A19" w:rsidRPr="004E61AD" w:rsidRDefault="00171A19" w:rsidP="00171A19">
      <w:pPr>
        <w:suppressAutoHyphens/>
        <w:contextualSpacing/>
        <w:jc w:val="center"/>
        <w:rPr>
          <w:rFonts w:cs="Times New Roman"/>
          <w:b/>
          <w:sz w:val="24"/>
          <w:szCs w:val="24"/>
          <w:lang w:val="ru-RU"/>
        </w:rPr>
      </w:pPr>
    </w:p>
    <w:p w:rsidR="00171A19" w:rsidRPr="004E61AD" w:rsidRDefault="00171A19" w:rsidP="00171A19">
      <w:pPr>
        <w:suppressAutoHyphens/>
        <w:contextualSpacing/>
        <w:jc w:val="center"/>
        <w:rPr>
          <w:rFonts w:cs="Times New Roman"/>
          <w:b/>
          <w:sz w:val="24"/>
          <w:szCs w:val="24"/>
          <w:lang w:val="ru-RU"/>
        </w:rPr>
      </w:pPr>
      <w:r w:rsidRPr="004E61AD">
        <w:rPr>
          <w:rFonts w:cs="Times New Roman"/>
          <w:b/>
          <w:sz w:val="24"/>
          <w:szCs w:val="24"/>
          <w:lang w:val="ru-RU"/>
        </w:rPr>
        <w:t xml:space="preserve">Виды разрешенного использования земельных участков и объектов капитального строительства и градостроительные регламенты </w:t>
      </w:r>
      <w:r w:rsidR="008E190F" w:rsidRPr="004E61AD">
        <w:rPr>
          <w:rFonts w:cs="Times New Roman"/>
          <w:b/>
          <w:bCs/>
          <w:sz w:val="24"/>
          <w:szCs w:val="24"/>
          <w:lang w:val="ru-RU"/>
        </w:rPr>
        <w:t>зона</w:t>
      </w:r>
      <w:r w:rsidRPr="004E61AD">
        <w:rPr>
          <w:rFonts w:cs="Times New Roman"/>
          <w:b/>
          <w:bCs/>
          <w:sz w:val="24"/>
          <w:szCs w:val="24"/>
          <w:lang w:val="ru-RU"/>
        </w:rPr>
        <w:t xml:space="preserve"> дошкольных  и  учебно-образовательных  учреждений </w:t>
      </w:r>
      <w:r w:rsidRPr="004E61AD">
        <w:rPr>
          <w:rFonts w:cs="Times New Roman"/>
          <w:b/>
          <w:sz w:val="24"/>
          <w:szCs w:val="24"/>
          <w:lang w:val="ru-RU"/>
        </w:rPr>
        <w:t>О-2</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0"/>
        <w:gridCol w:w="709"/>
        <w:gridCol w:w="3966"/>
        <w:gridCol w:w="709"/>
        <w:gridCol w:w="5667"/>
      </w:tblGrid>
      <w:tr w:rsidR="004E61AD" w:rsidRPr="004E61AD" w:rsidTr="00D74B4B">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w:t>
            </w:r>
          </w:p>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п/п</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Виды разрешенного использования</w:t>
            </w:r>
          </w:p>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по Классификатору</w:t>
            </w:r>
          </w:p>
        </w:tc>
        <w:tc>
          <w:tcPr>
            <w:tcW w:w="467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bCs/>
                <w:sz w:val="18"/>
                <w:szCs w:val="18"/>
                <w:lang w:val="ru-RU"/>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Предельные (минимальные и (или) максимальные) размеры</w:t>
            </w:r>
          </w:p>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земельных участков и предельные параметры разрешенного</w:t>
            </w:r>
          </w:p>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 реконструкции объектов капитального</w:t>
            </w:r>
          </w:p>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w:t>
            </w:r>
          </w:p>
        </w:tc>
      </w:tr>
      <w:tr w:rsidR="004E61AD" w:rsidRPr="004E61AD" w:rsidTr="00D74B4B">
        <w:trPr>
          <w:trHeight w:val="294"/>
          <w:tblHeader/>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suppressAutoHyphens/>
              <w:contextualSpacing/>
              <w:rPr>
                <w:rFonts w:eastAsia="Calibri" w:cs="Times New Roman"/>
                <w:sz w:val="18"/>
                <w:szCs w:val="18"/>
                <w:lang w:val="ru-RU"/>
              </w:rPr>
            </w:pP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Код</w:t>
            </w:r>
          </w:p>
        </w:tc>
        <w:tc>
          <w:tcPr>
            <w:tcW w:w="3968"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Код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suppressAutoHyphens/>
              <w:contextualSpacing/>
              <w:rPr>
                <w:rFonts w:eastAsia="Calibri" w:cs="Times New Roman"/>
                <w:sz w:val="18"/>
                <w:szCs w:val="18"/>
              </w:rPr>
            </w:pPr>
          </w:p>
        </w:tc>
      </w:tr>
      <w:tr w:rsidR="004E61AD" w:rsidRPr="004E61AD" w:rsidTr="00D74B4B">
        <w:tc>
          <w:tcPr>
            <w:tcW w:w="14992" w:type="dxa"/>
            <w:gridSpan w:val="6"/>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pStyle w:val="Iauiue"/>
              <w:suppressAutoHyphens/>
              <w:contextualSpacing/>
              <w:jc w:val="center"/>
              <w:rPr>
                <w:b/>
              </w:rPr>
            </w:pPr>
            <w:r w:rsidRPr="004E61AD">
              <w:rPr>
                <w:b/>
              </w:rPr>
              <w:t>ОБЩЕСТВЕННО-ДЕЛОВЫЕ  ЗОНЫ</w:t>
            </w:r>
          </w:p>
        </w:tc>
      </w:tr>
      <w:tr w:rsidR="004E61AD" w:rsidRPr="004E61AD" w:rsidTr="00D74B4B">
        <w:tc>
          <w:tcPr>
            <w:tcW w:w="14992" w:type="dxa"/>
            <w:gridSpan w:val="6"/>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pStyle w:val="Iauiue"/>
              <w:suppressAutoHyphens/>
              <w:contextualSpacing/>
              <w:jc w:val="center"/>
              <w:rPr>
                <w:b/>
              </w:rPr>
            </w:pPr>
            <w:r w:rsidRPr="004E61AD">
              <w:rPr>
                <w:b/>
              </w:rPr>
              <w:t>ОСНОВНЫЕ ВИДЫ РАЗРЕШЁННОГО ИСПОЛЬЗОВАНИЯ ЗОНЫ «О-2»</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 xml:space="preserve">Дошкольное, начальное и среднее общее образование </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3.5.1</w:t>
            </w:r>
          </w:p>
        </w:tc>
        <w:tc>
          <w:tcPr>
            <w:tcW w:w="567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w:t>
            </w:r>
            <w:r w:rsidRPr="004E61AD">
              <w:rPr>
                <w:rFonts w:ascii="Times New Roman" w:hAnsi="Times New Roman"/>
                <w:sz w:val="18"/>
                <w:szCs w:val="18"/>
                <w:vertAlign w:val="superscript"/>
                <w:lang w:val="ru-RU"/>
              </w:rPr>
              <w:t>2</w:t>
            </w:r>
            <w:r w:rsidRPr="004E61AD">
              <w:rPr>
                <w:rFonts w:ascii="Times New Roman" w:hAnsi="Times New Roman"/>
                <w:sz w:val="18"/>
                <w:szCs w:val="18"/>
                <w:lang w:val="ru-RU"/>
              </w:rPr>
              <w:t xml:space="preserve">/место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2.  Минимальные  отступы  зданий  дошкольных  учреждений  от  границ земельных участков: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Предельное количество этажей</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3.1  Максимальное количество этажей– 3.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процент застройки в границах земельного участка</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4.1 Максимальный коэффициент застройки земельного участка 40%.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5. Процент озеленения</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5.1  Площадь  озеленения  земельного  участка  объекта  детского</w:t>
            </w:r>
          </w:p>
          <w:p w:rsidR="00171A19" w:rsidRPr="004E61AD" w:rsidRDefault="00171A19" w:rsidP="00D74B4B">
            <w:pPr>
              <w:pStyle w:val="aff7"/>
              <w:widowControl w:val="0"/>
              <w:suppressAutoHyphens/>
              <w:contextualSpacing/>
              <w:rPr>
                <w:rFonts w:ascii="Times New Roman" w:hAnsi="Times New Roman"/>
                <w:sz w:val="16"/>
                <w:szCs w:val="16"/>
                <w:lang w:val="ru-RU"/>
              </w:rPr>
            </w:pPr>
            <w:r w:rsidRPr="004E61AD">
              <w:rPr>
                <w:rFonts w:ascii="Times New Roman" w:hAnsi="Times New Roman"/>
                <w:sz w:val="18"/>
                <w:szCs w:val="18"/>
                <w:lang w:val="ru-RU"/>
              </w:rPr>
              <w:lastRenderedPageBreak/>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4E61AD" w:rsidRPr="004E61AD" w:rsidTr="00D74B4B">
        <w:trPr>
          <w:trHeight w:val="693"/>
        </w:trPr>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lang w:val="ru-RU"/>
              </w:rPr>
            </w:pPr>
            <w:r w:rsidRPr="004E61AD">
              <w:rPr>
                <w:rFonts w:cs="Times New Roman"/>
                <w:sz w:val="18"/>
                <w:szCs w:val="18"/>
                <w:lang w:val="ru-RU"/>
              </w:rPr>
              <w:t>Среднее и высшее профессиональное  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lang w:val="ru-RU"/>
              </w:rPr>
            </w:pPr>
            <w:r w:rsidRPr="004E61AD">
              <w:rPr>
                <w:rFonts w:eastAsia="Times New Roman" w:cs="Times New Roman"/>
                <w:sz w:val="18"/>
                <w:szCs w:val="18"/>
                <w:lang w:val="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3.5.2</w:t>
            </w:r>
          </w:p>
        </w:tc>
        <w:tc>
          <w:tcPr>
            <w:tcW w:w="567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4E61AD" w:rsidRPr="004E61AD" w:rsidTr="00D74B4B">
        <w:trPr>
          <w:trHeight w:val="2034"/>
        </w:trPr>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Развлекательные мероприятия</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eastAsia="Times New Roman" w:cs="Times New Roman"/>
                <w:sz w:val="18"/>
                <w:szCs w:val="18"/>
                <w:lang w:val="ru-RU"/>
              </w:rPr>
            </w:pPr>
            <w:r w:rsidRPr="004E61AD">
              <w:rPr>
                <w:rFonts w:eastAsia="Times New Roman" w:cs="Times New Roman"/>
                <w:sz w:val="18"/>
                <w:szCs w:val="18"/>
                <w:lang w:val="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eastAsia="Times New Roman" w:cs="Times New Roman"/>
                <w:sz w:val="18"/>
                <w:szCs w:val="18"/>
              </w:rPr>
            </w:pPr>
            <w:r w:rsidRPr="004E61AD">
              <w:rPr>
                <w:rFonts w:eastAsia="Times New Roman" w:cs="Times New Roman"/>
                <w:sz w:val="18"/>
                <w:szCs w:val="18"/>
              </w:rPr>
              <w:t>4.8.1</w:t>
            </w:r>
          </w:p>
        </w:tc>
        <w:tc>
          <w:tcPr>
            <w:tcW w:w="567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D74B4B">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4.</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rPr>
            </w:pPr>
            <w:r w:rsidRPr="004E61AD">
              <w:rPr>
                <w:rFonts w:cs="Times New Roman"/>
                <w:sz w:val="18"/>
                <w:szCs w:val="18"/>
              </w:rPr>
              <w:t>Объекты культурно-досуговой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eastAsia="Times New Roman" w:cs="Times New Roman"/>
                <w:sz w:val="18"/>
                <w:szCs w:val="18"/>
                <w:lang w:val="ru-RU"/>
              </w:rPr>
            </w:pPr>
            <w:r w:rsidRPr="004E61AD">
              <w:rPr>
                <w:rFonts w:eastAsia="Times New Roman" w:cs="Times New Roman"/>
                <w:sz w:val="18"/>
                <w:szCs w:val="18"/>
                <w:lang w:val="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eastAsia="Times New Roman" w:cs="Times New Roman"/>
                <w:sz w:val="18"/>
                <w:szCs w:val="18"/>
              </w:rPr>
            </w:pPr>
            <w:r w:rsidRPr="004E61AD">
              <w:rPr>
                <w:rFonts w:eastAsia="Times New Roman" w:cs="Times New Roman"/>
                <w:sz w:val="18"/>
                <w:szCs w:val="18"/>
              </w:rPr>
              <w:t>3.6.1</w:t>
            </w:r>
          </w:p>
        </w:tc>
        <w:tc>
          <w:tcPr>
            <w:tcW w:w="5670"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D74B4B">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5.</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eastAsia="Times New Roman" w:hAnsi="Times New Roman"/>
                <w:sz w:val="18"/>
                <w:szCs w:val="18"/>
                <w:lang w:val="ru-RU"/>
              </w:rPr>
              <w:t>Обеспечение занятий спортом в помещениях</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eastAsia="Times New Roman" w:cs="Times New Roman"/>
                <w:sz w:val="18"/>
                <w:szCs w:val="18"/>
                <w:lang w:val="ru-RU"/>
              </w:rPr>
            </w:pPr>
            <w:r w:rsidRPr="004E61AD">
              <w:rPr>
                <w:rFonts w:eastAsia="Times New Roman" w:cs="Times New Roman"/>
                <w:sz w:val="18"/>
                <w:szCs w:val="18"/>
                <w:lang w:val="ru-RU"/>
              </w:rPr>
              <w:t>Размещение спортивных клубов, спортивных залов, бассейнов, физкультурно-оздоровительных комплексов в зданиях и сооружениях</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eastAsia="Times New Roman" w:cs="Times New Roman"/>
                <w:sz w:val="18"/>
                <w:szCs w:val="18"/>
              </w:rPr>
            </w:pPr>
            <w:r w:rsidRPr="004E61AD">
              <w:rPr>
                <w:rFonts w:eastAsia="Times New Roman" w:cs="Times New Roman"/>
                <w:sz w:val="18"/>
                <w:szCs w:val="18"/>
              </w:rPr>
              <w:t>5.1.2</w:t>
            </w:r>
          </w:p>
        </w:tc>
        <w:tc>
          <w:tcPr>
            <w:tcW w:w="567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Iauiue"/>
              <w:suppressAutoHyphens/>
              <w:contextualSpacing/>
              <w:rPr>
                <w:sz w:val="18"/>
                <w:szCs w:val="18"/>
              </w:rPr>
            </w:pPr>
            <w:r w:rsidRPr="004E61AD">
              <w:rPr>
                <w:sz w:val="18"/>
                <w:szCs w:val="18"/>
              </w:rPr>
              <w:lastRenderedPageBreak/>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D74B4B">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D74B4B">
        <w:trPr>
          <w:trHeight w:val="371"/>
        </w:trPr>
        <w:tc>
          <w:tcPr>
            <w:tcW w:w="14992" w:type="dxa"/>
            <w:gridSpan w:val="6"/>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lang w:val="ru-RU"/>
              </w:rPr>
            </w:pPr>
            <w:r w:rsidRPr="004E61AD">
              <w:rPr>
                <w:rFonts w:cs="Times New Roman"/>
                <w:b/>
                <w:sz w:val="20"/>
                <w:szCs w:val="20"/>
                <w:lang w:val="ru-RU"/>
              </w:rPr>
              <w:t>ВСПОМОГАТЕЛЬНЫЕ  ВИДЫ РАЗРЕШЁННОГО ИСПОЛЬЗОВАНИЯ ЗОНЫ «О-2»</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rPr>
            </w:pPr>
            <w:r w:rsidRPr="004E61AD">
              <w:rPr>
                <w:rFonts w:cs="Times New Roman"/>
                <w:bCs/>
                <w:sz w:val="18"/>
                <w:szCs w:val="18"/>
              </w:rPr>
              <w:t>Размещение гостиниц</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4.7</w:t>
            </w:r>
          </w:p>
        </w:tc>
        <w:tc>
          <w:tcPr>
            <w:tcW w:w="5670"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171A19" w:rsidRPr="004E61AD" w:rsidRDefault="00171A19" w:rsidP="00D74B4B">
            <w:pPr>
              <w:pStyle w:val="Iauiue"/>
              <w:suppressAutoHyphens/>
              <w:contextualSpacing/>
              <w:rPr>
                <w:sz w:val="18"/>
                <w:szCs w:val="18"/>
              </w:rPr>
            </w:pPr>
            <w:r w:rsidRPr="004E61AD">
              <w:rPr>
                <w:sz w:val="18"/>
                <w:szCs w:val="18"/>
              </w:rPr>
              <w:t>1.1 Минимальные размеры   земельных  участков принимают:</w:t>
            </w:r>
          </w:p>
          <w:p w:rsidR="00171A19" w:rsidRPr="004E61AD" w:rsidRDefault="00171A19" w:rsidP="00D74B4B">
            <w:pPr>
              <w:pStyle w:val="Iauiue"/>
              <w:suppressAutoHyphens/>
              <w:contextualSpacing/>
              <w:rPr>
                <w:sz w:val="18"/>
                <w:szCs w:val="18"/>
              </w:rPr>
            </w:pPr>
            <w:r w:rsidRPr="004E61AD">
              <w:rPr>
                <w:sz w:val="18"/>
                <w:szCs w:val="18"/>
              </w:rPr>
              <w:t>при числе мест гостиницы, м</w:t>
            </w:r>
            <w:r w:rsidRPr="004E61AD">
              <w:rPr>
                <w:sz w:val="18"/>
                <w:szCs w:val="18"/>
                <w:vertAlign w:val="superscript"/>
              </w:rPr>
              <w:t xml:space="preserve">2 </w:t>
            </w:r>
            <w:r w:rsidRPr="004E61AD">
              <w:rPr>
                <w:sz w:val="18"/>
                <w:szCs w:val="18"/>
              </w:rPr>
              <w:t>на 1 место:</w:t>
            </w:r>
          </w:p>
          <w:p w:rsidR="00171A19" w:rsidRPr="004E61AD" w:rsidRDefault="00171A19" w:rsidP="00D74B4B">
            <w:pPr>
              <w:pStyle w:val="Iauiue"/>
              <w:suppressAutoHyphens/>
              <w:contextualSpacing/>
              <w:rPr>
                <w:sz w:val="18"/>
                <w:szCs w:val="18"/>
              </w:rPr>
            </w:pPr>
            <w:r w:rsidRPr="004E61AD">
              <w:rPr>
                <w:sz w:val="18"/>
                <w:szCs w:val="18"/>
              </w:rPr>
              <w:t>от  25  до 100 -55;</w:t>
            </w:r>
          </w:p>
          <w:p w:rsidR="00171A19" w:rsidRPr="004E61AD" w:rsidRDefault="00171A19" w:rsidP="00D74B4B">
            <w:pPr>
              <w:pStyle w:val="Iauiue"/>
              <w:suppressAutoHyphens/>
              <w:contextualSpacing/>
              <w:rPr>
                <w:sz w:val="18"/>
                <w:szCs w:val="18"/>
              </w:rPr>
            </w:pPr>
            <w:r w:rsidRPr="004E61AD">
              <w:rPr>
                <w:sz w:val="18"/>
                <w:szCs w:val="18"/>
              </w:rPr>
              <w:t>св. 100 до -500 – 30.</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Iauiue"/>
              <w:suppressAutoHyphens/>
              <w:contextualSpacing/>
              <w:rPr>
                <w:sz w:val="18"/>
                <w:szCs w:val="18"/>
              </w:rPr>
            </w:pPr>
            <w:r w:rsidRPr="004E61AD">
              <w:rPr>
                <w:sz w:val="18"/>
                <w:szCs w:val="18"/>
              </w:rPr>
              <w:t xml:space="preserve">3. Максимальное количество этажей – 2. </w:t>
            </w:r>
          </w:p>
          <w:p w:rsidR="00171A19" w:rsidRPr="004E61AD" w:rsidRDefault="00171A19" w:rsidP="00D74B4B">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rPr>
            </w:pPr>
            <w:r w:rsidRPr="004E61AD">
              <w:rPr>
                <w:rFonts w:cs="Times New Roman"/>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rPr>
            </w:pPr>
            <w:r w:rsidRPr="004E61AD">
              <w:rPr>
                <w:rFonts w:cs="Times New Roman"/>
                <w:sz w:val="18"/>
                <w:szCs w:val="18"/>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71A19" w:rsidRPr="004E61AD" w:rsidRDefault="00171A19" w:rsidP="00D74B4B">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размещение станций скорой помощи; размещение площадок санитарной авиации</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3.4.2</w:t>
            </w:r>
          </w:p>
        </w:tc>
        <w:tc>
          <w:tcPr>
            <w:tcW w:w="567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 Предельные размеры земельных участков, предельные параметры разрешенного строительства. </w:t>
            </w:r>
          </w:p>
          <w:p w:rsidR="00171A19" w:rsidRPr="004E61AD" w:rsidRDefault="00171A19" w:rsidP="00D74B4B">
            <w:pPr>
              <w:pStyle w:val="Iauiue"/>
              <w:suppressAutoHyphens/>
              <w:contextualSpacing/>
              <w:rPr>
                <w:sz w:val="18"/>
                <w:szCs w:val="18"/>
              </w:rPr>
            </w:pPr>
            <w:r w:rsidRPr="004E61AD">
              <w:rPr>
                <w:sz w:val="18"/>
                <w:szCs w:val="18"/>
              </w:rPr>
              <w:t>1.1 Минимальные размеры   земельных  участков принимают:</w:t>
            </w:r>
          </w:p>
          <w:p w:rsidR="00171A19" w:rsidRPr="004E61AD" w:rsidRDefault="00171A19" w:rsidP="00D74B4B">
            <w:pPr>
              <w:pStyle w:val="Iauiue"/>
              <w:suppressAutoHyphens/>
              <w:contextualSpacing/>
              <w:rPr>
                <w:sz w:val="18"/>
                <w:szCs w:val="18"/>
              </w:rPr>
            </w:pPr>
            <w:r w:rsidRPr="004E61AD">
              <w:rPr>
                <w:sz w:val="18"/>
                <w:szCs w:val="18"/>
              </w:rPr>
              <w:t xml:space="preserve"> 0,05 га на 1 автомобиль, но не менее 0,1 га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красных линий:</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 Максимальное количество этажей– 2.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застройки–50%</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Общественное  питание.</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bCs/>
                <w:sz w:val="18"/>
                <w:szCs w:val="18"/>
                <w:lang w:val="ru-RU"/>
              </w:rPr>
              <w:t>Размещение объектов капитального строительства в целях устройства мест общественного питания (кафе, столовые, закусочные, бары)</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4.6</w:t>
            </w:r>
          </w:p>
        </w:tc>
        <w:tc>
          <w:tcPr>
            <w:tcW w:w="567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171A19" w:rsidRPr="004E61AD" w:rsidRDefault="00171A19" w:rsidP="00D74B4B">
            <w:pPr>
              <w:pStyle w:val="Iauiue"/>
              <w:suppressAutoHyphens/>
              <w:contextualSpacing/>
              <w:rPr>
                <w:sz w:val="18"/>
                <w:szCs w:val="18"/>
              </w:rPr>
            </w:pPr>
            <w:r w:rsidRPr="004E61AD">
              <w:rPr>
                <w:sz w:val="18"/>
                <w:szCs w:val="18"/>
              </w:rPr>
              <w:t>1.Размеры участков принимают  минимальный / максимальный:</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при числе мест, га на 100 мест: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до 50 – 0,2/0,25;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от 50 до 150 – 0,15/0,2;</w:t>
            </w:r>
          </w:p>
          <w:p w:rsidR="00171A19" w:rsidRPr="004E61AD" w:rsidRDefault="00171A19" w:rsidP="00D74B4B">
            <w:pPr>
              <w:pStyle w:val="Iauiue"/>
              <w:suppressAutoHyphens/>
              <w:contextualSpacing/>
              <w:rPr>
                <w:sz w:val="18"/>
                <w:szCs w:val="18"/>
              </w:rPr>
            </w:pPr>
            <w:r w:rsidRPr="004E61AD">
              <w:rPr>
                <w:sz w:val="18"/>
                <w:szCs w:val="18"/>
              </w:rPr>
              <w:t>свыше 150 – 0,1/-</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lastRenderedPageBreak/>
              <w:t>4. Максимальный коэффициент застройки земельного участка 50%.</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4.</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Хранение автотранспорта</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1" w:anchor="/document/75062082/entry/1272" w:history="1">
              <w:r w:rsidRPr="004E61AD">
                <w:rPr>
                  <w:rStyle w:val="af1"/>
                  <w:rFonts w:eastAsiaTheme="majorEastAsia"/>
                  <w:color w:val="auto"/>
                  <w:sz w:val="18"/>
                  <w:szCs w:val="18"/>
                </w:rPr>
                <w:t>кодами 2.7.2</w:t>
              </w:r>
            </w:hyperlink>
            <w:r w:rsidRPr="004E61AD">
              <w:rPr>
                <w:sz w:val="18"/>
                <w:szCs w:val="18"/>
              </w:rPr>
              <w:t>, 4.9</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2.7.1</w:t>
            </w:r>
          </w:p>
        </w:tc>
        <w:tc>
          <w:tcPr>
            <w:tcW w:w="567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jc w:val="both"/>
              <w:rPr>
                <w:rFonts w:ascii="Times New Roman" w:hAnsi="Times New Roman"/>
                <w:sz w:val="18"/>
                <w:szCs w:val="18"/>
                <w:lang w:val="ru-RU"/>
              </w:rPr>
            </w:pPr>
            <w:r w:rsidRPr="004E61AD">
              <w:rPr>
                <w:rFonts w:ascii="Times New Roman" w:hAnsi="Times New Roman"/>
                <w:sz w:val="18"/>
                <w:szCs w:val="18"/>
                <w:lang w:val="ru-RU"/>
              </w:rPr>
              <w:t>1.  Площадь  участка  для  стоянки  одного  легкового  автомобиля  следует принимать 25 м2</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D74B4B">
            <w:pPr>
              <w:pStyle w:val="Iauiue"/>
              <w:suppressAutoHyphens/>
              <w:contextualSpacing/>
              <w:rPr>
                <w:sz w:val="18"/>
                <w:szCs w:val="18"/>
              </w:rPr>
            </w:pPr>
            <w:r w:rsidRPr="004E61AD">
              <w:rPr>
                <w:sz w:val="18"/>
                <w:szCs w:val="18"/>
              </w:rPr>
              <w:t xml:space="preserve">3. Максимальное количество этажей – 2. </w:t>
            </w:r>
          </w:p>
          <w:p w:rsidR="00171A19" w:rsidRPr="004E61AD" w:rsidRDefault="00171A19" w:rsidP="00D74B4B">
            <w:pPr>
              <w:pStyle w:val="aff7"/>
              <w:widowControl w:val="0"/>
              <w:suppressAutoHyphens/>
              <w:contextualSpacing/>
              <w:jc w:val="both"/>
              <w:rPr>
                <w:rFonts w:ascii="Times New Roman" w:hAnsi="Times New Roman"/>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6.</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Улично-дорожная сеть</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lang w:val="ru-RU"/>
              </w:rPr>
            </w:pPr>
            <w:r w:rsidRPr="004E61AD">
              <w:rPr>
                <w:rFonts w:cs="Times New Roman"/>
                <w:sz w:val="18"/>
                <w:szCs w:val="18"/>
                <w:lang w:val="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Pr="004E61AD">
              <w:rPr>
                <w:rFonts w:cs="Times New Roman"/>
                <w:sz w:val="18"/>
                <w:szCs w:val="18"/>
              </w:rPr>
              <w:t> </w:t>
            </w:r>
            <w:hyperlink r:id="rId12" w:anchor="/document/75062082/entry/1271" w:history="1">
              <w:r w:rsidRPr="004E61AD">
                <w:rPr>
                  <w:rStyle w:val="af1"/>
                  <w:rFonts w:cs="Times New Roman"/>
                  <w:color w:val="auto"/>
                  <w:sz w:val="18"/>
                  <w:szCs w:val="18"/>
                  <w:lang w:val="ru-RU"/>
                </w:rPr>
                <w:t>кодами 2.7.1</w:t>
              </w:r>
            </w:hyperlink>
            <w:r w:rsidRPr="004E61AD">
              <w:rPr>
                <w:rFonts w:cs="Times New Roman"/>
                <w:sz w:val="18"/>
                <w:szCs w:val="18"/>
                <w:lang w:val="ru-RU"/>
              </w:rPr>
              <w:t>,</w:t>
            </w:r>
            <w:r w:rsidRPr="004E61AD">
              <w:rPr>
                <w:rFonts w:cs="Times New Roman"/>
                <w:sz w:val="18"/>
                <w:szCs w:val="18"/>
              </w:rPr>
              <w:t> </w:t>
            </w:r>
            <w:hyperlink r:id="rId13" w:anchor="/document/75062082/entry/1049" w:history="1">
              <w:r w:rsidRPr="004E61AD">
                <w:rPr>
                  <w:rStyle w:val="af1"/>
                  <w:rFonts w:cs="Times New Roman"/>
                  <w:color w:val="auto"/>
                  <w:sz w:val="18"/>
                  <w:szCs w:val="18"/>
                  <w:lang w:val="ru-RU"/>
                </w:rPr>
                <w:t>4.9</w:t>
              </w:r>
            </w:hyperlink>
            <w:r w:rsidRPr="004E61AD">
              <w:rPr>
                <w:rFonts w:cs="Times New Roman"/>
                <w:sz w:val="18"/>
                <w:szCs w:val="18"/>
                <w:lang w:val="ru-RU"/>
              </w:rPr>
              <w:t>,</w:t>
            </w:r>
            <w:r w:rsidRPr="004E61AD">
              <w:rPr>
                <w:rFonts w:cs="Times New Roman"/>
                <w:sz w:val="18"/>
                <w:szCs w:val="18"/>
              </w:rPr>
              <w:t> </w:t>
            </w:r>
            <w:hyperlink r:id="rId14" w:anchor="/document/75062082/entry/1723" w:history="1">
              <w:r w:rsidRPr="004E61AD">
                <w:rPr>
                  <w:rStyle w:val="af1"/>
                  <w:rFonts w:cs="Times New Roman"/>
                  <w:color w:val="auto"/>
                  <w:sz w:val="18"/>
                  <w:szCs w:val="18"/>
                  <w:lang w:val="ru-RU"/>
                </w:rPr>
                <w:t>7.2.3</w:t>
              </w:r>
            </w:hyperlink>
            <w:r w:rsidRPr="004E61AD">
              <w:rPr>
                <w:rFonts w:cs="Times New Roman"/>
                <w:sz w:val="18"/>
                <w:szCs w:val="18"/>
                <w:lang w:val="ru-RU"/>
              </w:rPr>
              <w:t>, а также некапитальных сооружений, предназначенных для охраны транспортных средств</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rPr>
            </w:pPr>
            <w:r w:rsidRPr="004E61AD">
              <w:rPr>
                <w:rFonts w:cs="Times New Roman"/>
                <w:sz w:val="18"/>
                <w:szCs w:val="18"/>
              </w:rPr>
              <w:t>12.0.1</w:t>
            </w:r>
          </w:p>
        </w:tc>
        <w:tc>
          <w:tcPr>
            <w:tcW w:w="567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4E61AD" w:rsidRPr="004E61AD" w:rsidTr="00D74B4B">
        <w:tc>
          <w:tcPr>
            <w:tcW w:w="14992" w:type="dxa"/>
            <w:gridSpan w:val="6"/>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jc w:val="center"/>
              <w:rPr>
                <w:rFonts w:ascii="Times New Roman" w:hAnsi="Times New Roman"/>
                <w:sz w:val="20"/>
                <w:szCs w:val="20"/>
                <w:lang w:val="ru-RU"/>
              </w:rPr>
            </w:pPr>
            <w:r w:rsidRPr="004E61AD">
              <w:rPr>
                <w:rFonts w:ascii="Times New Roman" w:hAnsi="Times New Roman"/>
                <w:b/>
                <w:sz w:val="20"/>
                <w:szCs w:val="20"/>
                <w:lang w:val="ru-RU"/>
              </w:rPr>
              <w:t>УСЛОВНО РАЗРЕШЕННЫЕ  ВИДЫ ИСПОЛЬЗОВАНИЯ  ЗОНЫ  «О-2»</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Деловое  управление.</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lang w:val="ru-RU"/>
              </w:rPr>
            </w:pPr>
            <w:r w:rsidRPr="004E61AD">
              <w:rPr>
                <w:rFonts w:cs="Times New Roman"/>
                <w:sz w:val="18"/>
                <w:szCs w:val="18"/>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4.1</w:t>
            </w:r>
          </w:p>
        </w:tc>
        <w:tc>
          <w:tcPr>
            <w:tcW w:w="567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2.</w:t>
            </w:r>
          </w:p>
        </w:tc>
        <w:tc>
          <w:tcPr>
            <w:tcW w:w="3402" w:type="dxa"/>
            <w:tcBorders>
              <w:top w:val="single" w:sz="4" w:space="0" w:color="auto"/>
              <w:left w:val="single" w:sz="4" w:space="0" w:color="auto"/>
              <w:bottom w:val="single" w:sz="4" w:space="0" w:color="auto"/>
              <w:right w:val="single" w:sz="4" w:space="0" w:color="auto"/>
            </w:tcBorders>
          </w:tcPr>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Амбулаторно-поликлиническое  обслуживание.</w:t>
            </w:r>
          </w:p>
          <w:p w:rsidR="00171A19" w:rsidRPr="004E61AD" w:rsidRDefault="00171A19" w:rsidP="00D74B4B">
            <w:pPr>
              <w:suppressAutoHyphens/>
              <w:contextualSpacing/>
              <w:jc w:val="both"/>
              <w:rPr>
                <w:rFonts w:cs="Times New Roman"/>
                <w:sz w:val="18"/>
                <w:szCs w:val="18"/>
              </w:rPr>
            </w:pPr>
          </w:p>
          <w:p w:rsidR="00171A19" w:rsidRPr="004E61AD" w:rsidRDefault="00171A19" w:rsidP="00D74B4B">
            <w:pPr>
              <w:suppressAutoHyphens/>
              <w:contextualSpacing/>
              <w:jc w:val="both"/>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w:t>
            </w:r>
            <w:r w:rsidRPr="004E61AD">
              <w:rPr>
                <w:rFonts w:ascii="Times New Roman" w:hAnsi="Times New Roman"/>
                <w:sz w:val="18"/>
                <w:szCs w:val="18"/>
                <w:lang w:val="ru-RU"/>
              </w:rPr>
              <w:lastRenderedPageBreak/>
              <w:t>станции донорства крови, клинические лаборатории)</w:t>
            </w:r>
          </w:p>
        </w:tc>
        <w:tc>
          <w:tcPr>
            <w:tcW w:w="709" w:type="dxa"/>
            <w:tcBorders>
              <w:top w:val="single" w:sz="4" w:space="0" w:color="auto"/>
              <w:left w:val="single" w:sz="4" w:space="0" w:color="auto"/>
              <w:bottom w:val="single" w:sz="4" w:space="0" w:color="auto"/>
              <w:right w:val="single" w:sz="4" w:space="0" w:color="auto"/>
            </w:tcBorders>
          </w:tcPr>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lastRenderedPageBreak/>
              <w:t>3.4.1</w:t>
            </w:r>
          </w:p>
          <w:p w:rsidR="00171A19" w:rsidRPr="004E61AD" w:rsidRDefault="00171A19" w:rsidP="00D74B4B">
            <w:pPr>
              <w:pStyle w:val="aff7"/>
              <w:widowControl w:val="0"/>
              <w:suppressAutoHyphens/>
              <w:contextualSpacing/>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1.  Предельные  размеры  земельных  участков  и  предельные</w:t>
            </w:r>
          </w:p>
          <w:p w:rsidR="00171A19" w:rsidRPr="004E61AD" w:rsidRDefault="00171A19" w:rsidP="00D74B4B">
            <w:pPr>
              <w:pStyle w:val="Iauiue"/>
              <w:suppressAutoHyphens/>
              <w:contextualSpacing/>
              <w:rPr>
                <w:sz w:val="18"/>
                <w:szCs w:val="18"/>
              </w:rPr>
            </w:pPr>
            <w:r w:rsidRPr="004E61AD">
              <w:rPr>
                <w:sz w:val="18"/>
                <w:szCs w:val="18"/>
              </w:rPr>
              <w:t>параметры объектов капитального строительства</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1.1 Размер минимального  участка для  поликлиник,  амбулаторий,  диспансеров принимается: 0,1 га на 100 посещений в смену, не менее 0,3 га;</w:t>
            </w:r>
          </w:p>
          <w:p w:rsidR="00171A19" w:rsidRPr="004E61AD" w:rsidRDefault="00171A19" w:rsidP="00D74B4B">
            <w:pPr>
              <w:pStyle w:val="Iauiue"/>
              <w:suppressAutoHyphens/>
              <w:contextualSpacing/>
              <w:rPr>
                <w:sz w:val="18"/>
                <w:szCs w:val="18"/>
              </w:rPr>
            </w:pPr>
            <w:r w:rsidRPr="004E61AD">
              <w:rPr>
                <w:sz w:val="18"/>
                <w:szCs w:val="18"/>
              </w:rPr>
              <w:t xml:space="preserve">для  фельдшерских пунктов  не менее 0,2 га;  для  остальных  объектов амбулаторно-поликлинической медицинской помощи  </w:t>
            </w:r>
            <w:r w:rsidRPr="004E61AD">
              <w:rPr>
                <w:sz w:val="18"/>
                <w:szCs w:val="18"/>
              </w:rPr>
              <w:lastRenderedPageBreak/>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красных линий:</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 Максимальное количество этажей– 2.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застройки–50%</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Осуществление религиозных обрядов</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3.7.1</w:t>
            </w:r>
          </w:p>
        </w:tc>
        <w:tc>
          <w:tcPr>
            <w:tcW w:w="567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4.</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Магазины</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lang w:val="ru-RU"/>
              </w:rPr>
            </w:pPr>
            <w:r w:rsidRPr="004E61AD">
              <w:rPr>
                <w:rFonts w:cs="Times New Roman"/>
                <w:sz w:val="18"/>
                <w:szCs w:val="18"/>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4.4</w:t>
            </w:r>
          </w:p>
        </w:tc>
        <w:tc>
          <w:tcPr>
            <w:tcW w:w="5670"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предельные параметры разрешенного строительства.</w:t>
            </w:r>
          </w:p>
          <w:p w:rsidR="00171A19" w:rsidRPr="004E61AD" w:rsidRDefault="00171A19" w:rsidP="00D74B4B">
            <w:pPr>
              <w:pStyle w:val="Iauiue"/>
              <w:suppressAutoHyphens/>
              <w:contextualSpacing/>
              <w:rPr>
                <w:sz w:val="18"/>
                <w:szCs w:val="18"/>
              </w:rPr>
            </w:pPr>
            <w:r w:rsidRPr="004E61AD">
              <w:rPr>
                <w:sz w:val="18"/>
                <w:szCs w:val="18"/>
              </w:rPr>
              <w:t>1.1  Предельные размеры земельных участков для   магазинов  принимаются  по  расчету  и с требованиями к размещению таких объектов СНиП, технических регламентов,  СанПиН, и др.</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D74B4B">
            <w:pPr>
              <w:pStyle w:val="Iauiue"/>
              <w:suppressAutoHyphens/>
              <w:contextualSpacing/>
              <w:rPr>
                <w:sz w:val="18"/>
                <w:szCs w:val="18"/>
              </w:rPr>
            </w:pPr>
            <w:r w:rsidRPr="004E61AD">
              <w:rPr>
                <w:sz w:val="18"/>
                <w:szCs w:val="18"/>
              </w:rPr>
              <w:t xml:space="preserve">3. Максимальное количество этажей – 2. </w:t>
            </w:r>
          </w:p>
          <w:p w:rsidR="00171A19" w:rsidRPr="004E61AD" w:rsidRDefault="00171A19" w:rsidP="00D74B4B">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5.</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rPr>
            </w:pPr>
            <w:r w:rsidRPr="004E61AD">
              <w:rPr>
                <w:rFonts w:cs="Times New Roman"/>
                <w:sz w:val="18"/>
                <w:szCs w:val="18"/>
              </w:rPr>
              <w:t>Рынки</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71A19" w:rsidRPr="004E61AD" w:rsidRDefault="00171A19" w:rsidP="00D74B4B">
            <w:pPr>
              <w:pStyle w:val="aff7"/>
              <w:widowControl w:val="0"/>
              <w:suppressAutoHyphens/>
              <w:contextualSpacing/>
              <w:rPr>
                <w:rFonts w:ascii="Times New Roman" w:hAnsi="Times New Roman"/>
                <w:lang w:val="ru-RU"/>
              </w:rPr>
            </w:pPr>
            <w:r w:rsidRPr="004E61AD">
              <w:rPr>
                <w:rFonts w:ascii="Times New Roman" w:hAnsi="Times New Roman"/>
                <w:bCs/>
                <w:sz w:val="18"/>
                <w:szCs w:val="18"/>
                <w:lang w:val="ru-RU"/>
              </w:rPr>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4.3</w:t>
            </w:r>
          </w:p>
        </w:tc>
        <w:tc>
          <w:tcPr>
            <w:tcW w:w="5670"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предельные параметры разрешенного строительства.</w:t>
            </w:r>
          </w:p>
          <w:p w:rsidR="00171A19" w:rsidRPr="004E61AD" w:rsidRDefault="00171A19" w:rsidP="00D74B4B">
            <w:pPr>
              <w:pStyle w:val="Iauiue"/>
              <w:suppressAutoHyphens/>
              <w:contextualSpacing/>
              <w:rPr>
                <w:sz w:val="18"/>
                <w:szCs w:val="18"/>
              </w:rPr>
            </w:pPr>
            <w:r w:rsidRPr="004E61AD">
              <w:rPr>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D74B4B">
            <w:pPr>
              <w:pStyle w:val="Iauiue"/>
              <w:suppressAutoHyphens/>
              <w:contextualSpacing/>
              <w:rPr>
                <w:sz w:val="18"/>
                <w:szCs w:val="18"/>
              </w:rPr>
            </w:pPr>
            <w:r w:rsidRPr="004E61AD">
              <w:rPr>
                <w:sz w:val="18"/>
                <w:szCs w:val="18"/>
              </w:rPr>
              <w:lastRenderedPageBreak/>
              <w:t xml:space="preserve">3. Максимальное количество этажей – 2. </w:t>
            </w:r>
          </w:p>
          <w:p w:rsidR="00171A19" w:rsidRPr="004E61AD" w:rsidRDefault="00171A19" w:rsidP="00D74B4B">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6.</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Служебные гаражи</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О-2</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w:t>
            </w:r>
            <w:r w:rsidR="00E84E1A" w:rsidRPr="004E61AD">
              <w:rPr>
                <w:rFonts w:ascii="Times New Roman" w:hAnsi="Times New Roman"/>
                <w:sz w:val="18"/>
                <w:szCs w:val="18"/>
                <w:lang w:val="ru-RU"/>
              </w:rPr>
              <w:t xml:space="preserve"> </w:t>
            </w:r>
            <w:hyperlink r:id="rId15" w:anchor="/document/75062082/entry/1030" w:history="1">
              <w:r w:rsidRPr="004E61AD">
                <w:rPr>
                  <w:rStyle w:val="af1"/>
                  <w:rFonts w:ascii="Times New Roman" w:hAnsi="Times New Roman"/>
                  <w:color w:val="auto"/>
                  <w:sz w:val="18"/>
                  <w:szCs w:val="18"/>
                  <w:u w:val="none"/>
                  <w:lang w:val="ru-RU"/>
                </w:rPr>
                <w:t>кодами 3.0</w:t>
              </w:r>
            </w:hyperlink>
            <w:r w:rsidRPr="004E61AD">
              <w:rPr>
                <w:rFonts w:ascii="Times New Roman" w:hAnsi="Times New Roman"/>
                <w:sz w:val="18"/>
                <w:szCs w:val="18"/>
                <w:lang w:val="ru-RU"/>
              </w:rPr>
              <w:t>,</w:t>
            </w:r>
            <w:r w:rsidR="00803B45" w:rsidRPr="004E61AD">
              <w:rPr>
                <w:rFonts w:ascii="Times New Roman" w:hAnsi="Times New Roman"/>
                <w:sz w:val="18"/>
                <w:szCs w:val="18"/>
                <w:lang w:val="ru-RU"/>
              </w:rPr>
              <w:t xml:space="preserve"> </w:t>
            </w:r>
            <w:hyperlink r:id="rId16" w:anchor="/document/75062082/entry/1040" w:history="1">
              <w:r w:rsidRPr="004E61AD">
                <w:rPr>
                  <w:rStyle w:val="af1"/>
                  <w:rFonts w:ascii="Times New Roman" w:hAnsi="Times New Roman"/>
                  <w:color w:val="auto"/>
                  <w:sz w:val="18"/>
                  <w:szCs w:val="18"/>
                  <w:u w:val="none"/>
                  <w:lang w:val="ru-RU"/>
                </w:rPr>
                <w:t>4.0</w:t>
              </w:r>
            </w:hyperlink>
            <w:r w:rsidRPr="004E61AD">
              <w:rPr>
                <w:rFonts w:ascii="Times New Roman" w:hAnsi="Times New Roman"/>
                <w:sz w:val="18"/>
                <w:szCs w:val="18"/>
                <w:lang w:val="ru-RU"/>
              </w:rPr>
              <w:t>, 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4.9</w:t>
            </w:r>
          </w:p>
        </w:tc>
        <w:tc>
          <w:tcPr>
            <w:tcW w:w="567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jc w:val="both"/>
              <w:rPr>
                <w:rFonts w:ascii="Times New Roman" w:hAnsi="Times New Roman"/>
                <w:sz w:val="18"/>
                <w:szCs w:val="18"/>
                <w:lang w:val="ru-RU"/>
              </w:rPr>
            </w:pPr>
            <w:r w:rsidRPr="004E61AD">
              <w:rPr>
                <w:rFonts w:ascii="Times New Roman" w:hAnsi="Times New Roman"/>
                <w:sz w:val="18"/>
                <w:szCs w:val="18"/>
                <w:lang w:val="ru-RU"/>
              </w:rPr>
              <w:t>1.  Площадь  участка  для  стоянки  одного  легкового  автомобиля  следует принимать 25 м2</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D74B4B">
            <w:pPr>
              <w:pStyle w:val="Iauiue"/>
              <w:suppressAutoHyphens/>
              <w:contextualSpacing/>
              <w:rPr>
                <w:sz w:val="18"/>
                <w:szCs w:val="18"/>
              </w:rPr>
            </w:pPr>
            <w:r w:rsidRPr="004E61AD">
              <w:rPr>
                <w:sz w:val="18"/>
                <w:szCs w:val="18"/>
              </w:rPr>
              <w:t xml:space="preserve">3. Максимальное количество этажей – 2. </w:t>
            </w:r>
          </w:p>
          <w:p w:rsidR="00171A19" w:rsidRPr="004E61AD" w:rsidRDefault="00171A19" w:rsidP="00D74B4B">
            <w:pPr>
              <w:pStyle w:val="aff7"/>
              <w:widowControl w:val="0"/>
              <w:suppressAutoHyphens/>
              <w:contextualSpacing/>
              <w:jc w:val="both"/>
              <w:rPr>
                <w:rFonts w:ascii="Times New Roman" w:hAnsi="Times New Roman"/>
                <w:lang w:val="ru-RU"/>
              </w:rPr>
            </w:pPr>
            <w:r w:rsidRPr="004E61AD">
              <w:rPr>
                <w:rFonts w:ascii="Times New Roman" w:hAnsi="Times New Roman"/>
                <w:sz w:val="18"/>
                <w:szCs w:val="18"/>
                <w:lang w:val="ru-RU"/>
              </w:rPr>
              <w:t>4. Максимальный коэффициент застройки земельного участка 80%.</w:t>
            </w:r>
          </w:p>
        </w:tc>
      </w:tr>
    </w:tbl>
    <w:p w:rsidR="00171A19" w:rsidRPr="004E61AD" w:rsidRDefault="00171A19" w:rsidP="00171A19">
      <w:pPr>
        <w:pStyle w:val="Iauiue"/>
        <w:suppressAutoHyphens/>
        <w:ind w:firstLine="426"/>
        <w:contextualSpacing/>
        <w:rPr>
          <w:sz w:val="18"/>
          <w:szCs w:val="18"/>
        </w:rPr>
      </w:pPr>
      <w:r w:rsidRPr="004E61AD">
        <w:rPr>
          <w:sz w:val="18"/>
          <w:szCs w:val="1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171A19" w:rsidRPr="004E61AD" w:rsidRDefault="00171A19" w:rsidP="00171A19">
      <w:pPr>
        <w:suppressAutoHyphens/>
        <w:ind w:firstLine="426"/>
        <w:contextualSpacing/>
        <w:rPr>
          <w:rFonts w:cs="Times New Roman"/>
          <w:sz w:val="18"/>
          <w:szCs w:val="18"/>
          <w:lang w:val="ru-RU"/>
        </w:rPr>
      </w:pPr>
      <w:r w:rsidRPr="004E61AD">
        <w:rPr>
          <w:rFonts w:cs="Times New Roman"/>
          <w:sz w:val="18"/>
          <w:szCs w:val="18"/>
          <w:lang w:val="ru-RU"/>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171A19" w:rsidRPr="004E61AD" w:rsidRDefault="00171A19" w:rsidP="00171A19">
      <w:pPr>
        <w:suppressAutoHyphens/>
        <w:ind w:firstLine="851"/>
        <w:contextualSpacing/>
        <w:jc w:val="both"/>
        <w:rPr>
          <w:rFonts w:eastAsia="Times New Roman" w:cs="Times New Roman"/>
          <w:b/>
          <w:sz w:val="24"/>
          <w:szCs w:val="24"/>
          <w:u w:val="single"/>
          <w:lang w:val="ru-RU"/>
        </w:rPr>
      </w:pPr>
    </w:p>
    <w:p w:rsidR="00171A19" w:rsidRPr="004E61AD" w:rsidRDefault="00171A19" w:rsidP="00171A19">
      <w:pPr>
        <w:suppressAutoHyphens/>
        <w:ind w:firstLine="851"/>
        <w:contextualSpacing/>
        <w:jc w:val="both"/>
        <w:rPr>
          <w:rFonts w:eastAsia="Times New Roman" w:cs="Times New Roman"/>
          <w:b/>
          <w:sz w:val="24"/>
          <w:szCs w:val="24"/>
          <w:u w:val="single"/>
          <w:lang w:val="ru-RU"/>
        </w:rPr>
      </w:pPr>
      <w:r w:rsidRPr="004E61AD">
        <w:rPr>
          <w:rFonts w:eastAsia="Times New Roman" w:cs="Times New Roman"/>
          <w:b/>
          <w:sz w:val="24"/>
          <w:szCs w:val="24"/>
          <w:u w:val="single"/>
          <w:lang w:val="ru-RU"/>
        </w:rPr>
        <w:t>О-3 - Зона учреждений здравоохранения.</w:t>
      </w:r>
    </w:p>
    <w:p w:rsidR="00171A19" w:rsidRPr="004E61AD" w:rsidRDefault="00171A19" w:rsidP="00171A19">
      <w:pPr>
        <w:suppressAutoHyphens/>
        <w:ind w:firstLine="851"/>
        <w:contextualSpacing/>
        <w:jc w:val="both"/>
        <w:rPr>
          <w:rFonts w:cs="Times New Roman"/>
          <w:bCs/>
          <w:i/>
          <w:lang w:val="ru-RU"/>
        </w:rPr>
      </w:pPr>
      <w:r w:rsidRPr="004E61AD">
        <w:rPr>
          <w:rFonts w:cs="Times New Roman"/>
          <w:bCs/>
          <w:i/>
          <w:lang w:val="ru-RU"/>
        </w:rPr>
        <w:t xml:space="preserve">1. Зона размещения </w:t>
      </w:r>
      <w:r w:rsidR="00EC3A3D" w:rsidRPr="004E61AD">
        <w:rPr>
          <w:rFonts w:cs="Times New Roman"/>
          <w:bCs/>
          <w:i/>
          <w:lang w:val="ru-RU"/>
        </w:rPr>
        <w:t>учреждений здравоохранения и социальной защиты выделяется</w:t>
      </w:r>
      <w:r w:rsidRPr="004E61AD">
        <w:rPr>
          <w:rFonts w:cs="Times New Roman"/>
          <w:bCs/>
          <w:i/>
          <w:lang w:val="ru-RU"/>
        </w:rPr>
        <w:t xml:space="preserve"> с  целью развития  существующих </w:t>
      </w:r>
      <w:r w:rsidR="00EC3A3D" w:rsidRPr="004E61AD">
        <w:rPr>
          <w:rFonts w:cs="Times New Roman"/>
          <w:bCs/>
          <w:i/>
          <w:lang w:val="ru-RU"/>
        </w:rPr>
        <w:t>и планируемых</w:t>
      </w:r>
      <w:r w:rsidRPr="004E61AD">
        <w:rPr>
          <w:rFonts w:cs="Times New Roman"/>
          <w:bCs/>
          <w:i/>
          <w:lang w:val="ru-RU"/>
        </w:rPr>
        <w:t xml:space="preserve"> территорий, предназначенных для размещения  учреждений здравоох</w:t>
      </w:r>
      <w:r w:rsidR="00EC3A3D" w:rsidRPr="004E61AD">
        <w:rPr>
          <w:rFonts w:cs="Times New Roman"/>
          <w:bCs/>
          <w:i/>
          <w:lang w:val="ru-RU"/>
        </w:rPr>
        <w:t>ранения и социальной защиты, в т.ч.</w:t>
      </w:r>
      <w:r w:rsidRPr="004E61AD">
        <w:rPr>
          <w:rFonts w:cs="Times New Roman"/>
          <w:bCs/>
          <w:i/>
          <w:lang w:val="ru-RU"/>
        </w:rPr>
        <w:t xml:space="preserve"> специальных и специализированных учреждений о здравоохранения и социальной  защиты, а также с целью развития необходимых объектов инженерной инфраструктуры. </w:t>
      </w:r>
    </w:p>
    <w:p w:rsidR="00171A19" w:rsidRPr="004E61AD" w:rsidRDefault="00EC3A3D" w:rsidP="00171A19">
      <w:pPr>
        <w:suppressAutoHyphens/>
        <w:ind w:firstLine="851"/>
        <w:contextualSpacing/>
        <w:jc w:val="both"/>
        <w:rPr>
          <w:rFonts w:cs="Times New Roman"/>
          <w:bCs/>
          <w:i/>
          <w:lang w:val="ru-RU"/>
        </w:rPr>
      </w:pPr>
      <w:r w:rsidRPr="004E61AD">
        <w:rPr>
          <w:rFonts w:cs="Times New Roman"/>
          <w:bCs/>
          <w:i/>
          <w:lang w:val="ru-RU"/>
        </w:rPr>
        <w:t xml:space="preserve">2. </w:t>
      </w:r>
      <w:r w:rsidR="00171A19" w:rsidRPr="004E61AD">
        <w:rPr>
          <w:rFonts w:cs="Times New Roman"/>
          <w:bCs/>
          <w:i/>
          <w:lang w:val="ru-RU"/>
        </w:rPr>
        <w:t>Зона О-4 наиболее соответствует виду разрешенного исполь</w:t>
      </w:r>
      <w:r w:rsidRPr="004E61AD">
        <w:rPr>
          <w:rFonts w:cs="Times New Roman"/>
          <w:bCs/>
          <w:i/>
          <w:lang w:val="ru-RU"/>
        </w:rPr>
        <w:t>зования земельного  участка по</w:t>
      </w:r>
      <w:r w:rsidR="00171A19" w:rsidRPr="004E61AD">
        <w:rPr>
          <w:rFonts w:cs="Times New Roman"/>
          <w:bCs/>
          <w:i/>
          <w:lang w:val="ru-RU"/>
        </w:rPr>
        <w:t xml:space="preserve"> Классификатору  с кодом 3.2 и 3.4. «Социальное обслуживание» и «Здравоохранение». Описание </w:t>
      </w:r>
      <w:r w:rsidRPr="004E61AD">
        <w:rPr>
          <w:rFonts w:cs="Times New Roman"/>
          <w:bCs/>
          <w:i/>
          <w:lang w:val="ru-RU"/>
        </w:rPr>
        <w:t xml:space="preserve">видов </w:t>
      </w:r>
      <w:r w:rsidR="00171A19" w:rsidRPr="004E61AD">
        <w:rPr>
          <w:rFonts w:cs="Times New Roman"/>
          <w:bCs/>
          <w:i/>
          <w:lang w:val="ru-RU"/>
        </w:rPr>
        <w:t xml:space="preserve">разрешенного </w:t>
      </w:r>
      <w:r w:rsidRPr="004E61AD">
        <w:rPr>
          <w:rFonts w:cs="Times New Roman"/>
          <w:bCs/>
          <w:i/>
          <w:lang w:val="ru-RU"/>
        </w:rPr>
        <w:t xml:space="preserve">использования </w:t>
      </w:r>
      <w:r w:rsidR="00171A19" w:rsidRPr="004E61AD">
        <w:rPr>
          <w:rFonts w:cs="Times New Roman"/>
          <w:bCs/>
          <w:i/>
          <w:lang w:val="ru-RU"/>
        </w:rPr>
        <w:t>земельного участка: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171A19" w:rsidRPr="004E61AD" w:rsidRDefault="00171A19" w:rsidP="00171A19">
      <w:pPr>
        <w:suppressAutoHyphens/>
        <w:ind w:firstLine="851"/>
        <w:contextualSpacing/>
        <w:jc w:val="both"/>
        <w:rPr>
          <w:rFonts w:cs="Times New Roman"/>
          <w:bCs/>
          <w:i/>
          <w:lang w:val="ru-RU"/>
        </w:rPr>
      </w:pPr>
      <w:r w:rsidRPr="004E61AD">
        <w:rPr>
          <w:rFonts w:cs="Times New Roman"/>
          <w:bCs/>
          <w:i/>
          <w:lang w:val="ru-RU"/>
        </w:rPr>
        <w:t>размещение объектов капитального строительства для размещения отделений почты и телеграфа;</w:t>
      </w:r>
    </w:p>
    <w:p w:rsidR="00171A19" w:rsidRPr="004E61AD" w:rsidRDefault="00171A19" w:rsidP="00171A19">
      <w:pPr>
        <w:suppressAutoHyphens/>
        <w:ind w:firstLine="851"/>
        <w:contextualSpacing/>
        <w:jc w:val="both"/>
        <w:rPr>
          <w:rFonts w:cs="Times New Roman"/>
          <w:bCs/>
          <w:i/>
          <w:lang w:val="ru-RU"/>
        </w:rPr>
      </w:pPr>
      <w:r w:rsidRPr="004E61AD">
        <w:rPr>
          <w:rFonts w:cs="Times New Roman"/>
          <w:bCs/>
          <w:i/>
          <w:lang w:val="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C352EE" w:rsidRPr="004E61AD" w:rsidRDefault="00C352EE" w:rsidP="00171A19">
      <w:pPr>
        <w:suppressAutoHyphens/>
        <w:ind w:firstLine="851"/>
        <w:contextualSpacing/>
        <w:jc w:val="both"/>
        <w:rPr>
          <w:rFonts w:cs="Times New Roman"/>
          <w:bCs/>
          <w:i/>
          <w:lang w:val="ru-RU"/>
        </w:rPr>
      </w:pPr>
    </w:p>
    <w:p w:rsidR="00171A19" w:rsidRPr="004E61AD" w:rsidRDefault="00171A19" w:rsidP="00171A19">
      <w:pPr>
        <w:suppressAutoHyphens/>
        <w:contextualSpacing/>
        <w:jc w:val="center"/>
        <w:rPr>
          <w:rFonts w:cs="Times New Roman"/>
          <w:b/>
          <w:sz w:val="24"/>
          <w:szCs w:val="24"/>
          <w:lang w:val="ru-RU"/>
        </w:rPr>
      </w:pPr>
      <w:r w:rsidRPr="004E61AD">
        <w:rPr>
          <w:rFonts w:cs="Times New Roman"/>
          <w:b/>
          <w:sz w:val="24"/>
          <w:szCs w:val="24"/>
          <w:lang w:val="ru-RU"/>
        </w:rPr>
        <w:t xml:space="preserve">Виды разрешенного использования земельных участков и объектов капитального строительства и градостроительные регламенты </w:t>
      </w:r>
      <w:r w:rsidRPr="004E61AD">
        <w:rPr>
          <w:rFonts w:cs="Times New Roman"/>
          <w:b/>
          <w:bCs/>
          <w:sz w:val="24"/>
          <w:szCs w:val="24"/>
          <w:lang w:val="ru-RU"/>
        </w:rPr>
        <w:t xml:space="preserve">зоны учреждений здравоохранения и социальной защиты </w:t>
      </w:r>
      <w:r w:rsidRPr="004E61AD">
        <w:rPr>
          <w:rFonts w:cs="Times New Roman"/>
          <w:b/>
          <w:sz w:val="24"/>
          <w:szCs w:val="24"/>
          <w:lang w:val="ru-RU"/>
        </w:rPr>
        <w:t>О-3</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6"/>
        <w:gridCol w:w="709"/>
        <w:gridCol w:w="3971"/>
        <w:gridCol w:w="709"/>
        <w:gridCol w:w="5955"/>
      </w:tblGrid>
      <w:tr w:rsidR="004E61AD" w:rsidRPr="004E61AD" w:rsidTr="00D74B4B">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w:t>
            </w:r>
          </w:p>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п/п</w:t>
            </w:r>
          </w:p>
        </w:tc>
        <w:tc>
          <w:tcPr>
            <w:tcW w:w="354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Виды разрешенного использования</w:t>
            </w:r>
          </w:p>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по Классификатору</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bCs/>
                <w:sz w:val="18"/>
                <w:szCs w:val="18"/>
                <w:lang w:val="ru-RU"/>
              </w:rPr>
              <w:t>Описание вида разрешенного использования земельного участка</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Предельные (минимальные и (или) максимальные) размеры</w:t>
            </w:r>
          </w:p>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земельных участков и предельные параметры разрешенного</w:t>
            </w:r>
          </w:p>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 реконструкции объектов капитального</w:t>
            </w:r>
          </w:p>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w:t>
            </w:r>
          </w:p>
        </w:tc>
      </w:tr>
      <w:tr w:rsidR="004E61AD" w:rsidRPr="004E61AD" w:rsidTr="00D74B4B">
        <w:trPr>
          <w:trHeight w:val="294"/>
          <w:tblHeader/>
        </w:trPr>
        <w:tc>
          <w:tcPr>
            <w:tcW w:w="14709"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suppressAutoHyphens/>
              <w:contextualSpacing/>
              <w:rPr>
                <w:rFonts w:eastAsia="Calibri" w:cs="Times New Roman"/>
                <w:sz w:val="18"/>
                <w:szCs w:val="18"/>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Код</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Код</w:t>
            </w: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suppressAutoHyphens/>
              <w:contextualSpacing/>
              <w:rPr>
                <w:rFonts w:eastAsia="Calibri" w:cs="Times New Roman"/>
                <w:sz w:val="18"/>
                <w:szCs w:val="18"/>
              </w:rPr>
            </w:pPr>
          </w:p>
        </w:tc>
      </w:tr>
      <w:tr w:rsidR="004E61AD" w:rsidRPr="004E61AD" w:rsidTr="00D74B4B">
        <w:tc>
          <w:tcPr>
            <w:tcW w:w="14709" w:type="dxa"/>
            <w:gridSpan w:val="6"/>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pStyle w:val="Iauiue"/>
              <w:suppressAutoHyphens/>
              <w:contextualSpacing/>
              <w:jc w:val="center"/>
              <w:rPr>
                <w:b/>
              </w:rPr>
            </w:pPr>
            <w:r w:rsidRPr="004E61AD">
              <w:rPr>
                <w:b/>
              </w:rPr>
              <w:t>ОБЩЕСТВЕННО-ДЕЛОВЫЕ  ЗОНЫ</w:t>
            </w:r>
          </w:p>
        </w:tc>
      </w:tr>
      <w:tr w:rsidR="004E61AD" w:rsidRPr="004E61AD" w:rsidTr="00D74B4B">
        <w:tc>
          <w:tcPr>
            <w:tcW w:w="14709" w:type="dxa"/>
            <w:gridSpan w:val="6"/>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pStyle w:val="Iauiue"/>
              <w:suppressAutoHyphens/>
              <w:contextualSpacing/>
              <w:jc w:val="center"/>
              <w:rPr>
                <w:b/>
              </w:rPr>
            </w:pPr>
            <w:r w:rsidRPr="004E61AD">
              <w:rPr>
                <w:b/>
              </w:rPr>
              <w:t>ОСНОВНЫЕ ВИДЫ РАЗРЕШЁННОГО ИСПОЛЬЗОВАНИЯ ЗОНЫ «О-3»</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1.</w:t>
            </w:r>
          </w:p>
        </w:tc>
        <w:tc>
          <w:tcPr>
            <w:tcW w:w="2835" w:type="dxa"/>
            <w:tcBorders>
              <w:top w:val="single" w:sz="4" w:space="0" w:color="auto"/>
              <w:left w:val="single" w:sz="4" w:space="0" w:color="auto"/>
              <w:bottom w:val="single" w:sz="4" w:space="0" w:color="auto"/>
              <w:right w:val="single" w:sz="4" w:space="0" w:color="auto"/>
            </w:tcBorders>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Санаторная  деятельность</w:t>
            </w:r>
          </w:p>
          <w:p w:rsidR="00171A19" w:rsidRPr="004E61AD" w:rsidRDefault="00171A19" w:rsidP="00D74B4B">
            <w:pPr>
              <w:suppressAutoHyphens/>
              <w:contextualSpacing/>
              <w:jc w:val="both"/>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О-3</w:t>
            </w:r>
          </w:p>
        </w:tc>
        <w:tc>
          <w:tcPr>
            <w:tcW w:w="396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санаториев и профилакториев, обеспечивающих оказание услуги по лечению и оздоровлению населения;</w:t>
            </w:r>
          </w:p>
          <w:p w:rsidR="00171A19" w:rsidRPr="004E61AD" w:rsidRDefault="00171A19" w:rsidP="00D74B4B">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обустройство лечебно-оздоровительных местностей (пляжи, бюветы, места добычи целебной грязи); размещение лечебно-оздоровительных лагерей</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9.2.1</w:t>
            </w:r>
          </w:p>
        </w:tc>
        <w:tc>
          <w:tcPr>
            <w:tcW w:w="5953"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D74B4B">
            <w:pPr>
              <w:pStyle w:val="aff7"/>
              <w:widowControl w:val="0"/>
              <w:suppressAutoHyphens/>
              <w:contextualSpacing/>
              <w:rPr>
                <w:rFonts w:ascii="Times New Roman" w:hAnsi="Times New Roman"/>
                <w:sz w:val="16"/>
                <w:szCs w:val="16"/>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2.</w:t>
            </w:r>
          </w:p>
        </w:tc>
        <w:tc>
          <w:tcPr>
            <w:tcW w:w="2835" w:type="dxa"/>
            <w:tcBorders>
              <w:top w:val="single" w:sz="4" w:space="0" w:color="auto"/>
              <w:left w:val="single" w:sz="4" w:space="0" w:color="auto"/>
              <w:bottom w:val="single" w:sz="4" w:space="0" w:color="auto"/>
              <w:right w:val="single" w:sz="4" w:space="0" w:color="auto"/>
            </w:tcBorders>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Амбулаторно-поликлиническое  обслуживание</w:t>
            </w:r>
          </w:p>
          <w:p w:rsidR="00171A19" w:rsidRPr="004E61AD" w:rsidRDefault="00171A19" w:rsidP="00D74B4B">
            <w:pPr>
              <w:suppressAutoHyphens/>
              <w:contextualSpacing/>
              <w:jc w:val="both"/>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О-3</w:t>
            </w:r>
          </w:p>
        </w:tc>
        <w:tc>
          <w:tcPr>
            <w:tcW w:w="396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right w:val="single" w:sz="4" w:space="0" w:color="auto"/>
            </w:tcBorders>
          </w:tcPr>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3.4.1</w:t>
            </w:r>
          </w:p>
          <w:p w:rsidR="00171A19" w:rsidRPr="004E61AD" w:rsidRDefault="00171A19" w:rsidP="00D74B4B">
            <w:pPr>
              <w:pStyle w:val="aff7"/>
              <w:widowControl w:val="0"/>
              <w:suppressAutoHyphens/>
              <w:contextualSpacing/>
              <w:rPr>
                <w:rFonts w:ascii="Times New Roman" w:hAnsi="Times New Roman"/>
                <w:sz w:val="18"/>
                <w:szCs w:val="18"/>
              </w:rPr>
            </w:pPr>
          </w:p>
        </w:tc>
        <w:tc>
          <w:tcPr>
            <w:tcW w:w="5953"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1.  Предельные  размеры  земельных  участков  и  предельные</w:t>
            </w:r>
          </w:p>
          <w:p w:rsidR="00171A19" w:rsidRPr="004E61AD" w:rsidRDefault="00171A19" w:rsidP="00D74B4B">
            <w:pPr>
              <w:pStyle w:val="Iauiue"/>
              <w:suppressAutoHyphens/>
              <w:contextualSpacing/>
              <w:rPr>
                <w:sz w:val="18"/>
                <w:szCs w:val="18"/>
              </w:rPr>
            </w:pPr>
            <w:r w:rsidRPr="004E61AD">
              <w:rPr>
                <w:sz w:val="18"/>
                <w:szCs w:val="18"/>
              </w:rPr>
              <w:t>параметры объектов капитального строительства</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1.1 Размер минимального  участка для  поликлиник,  амбулаторий,  диспансеров принимается: 0,1 га на 100 посещений в смену, не менее 0,3 га;</w:t>
            </w:r>
          </w:p>
          <w:p w:rsidR="00171A19" w:rsidRPr="004E61AD" w:rsidRDefault="00171A19" w:rsidP="00D74B4B">
            <w:pPr>
              <w:pStyle w:val="Iauiue"/>
              <w:suppressAutoHyphens/>
              <w:contextualSpacing/>
              <w:rPr>
                <w:sz w:val="18"/>
                <w:szCs w:val="18"/>
              </w:rPr>
            </w:pPr>
            <w:r w:rsidRPr="004E61AD">
              <w:rPr>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красных линий:</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 Максимальное количество этажей– 2.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застройки–50%</w:t>
            </w:r>
          </w:p>
        </w:tc>
      </w:tr>
      <w:tr w:rsidR="004E61AD" w:rsidRPr="004E61AD" w:rsidTr="00D74B4B">
        <w:trPr>
          <w:trHeight w:val="537"/>
        </w:trPr>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3.</w:t>
            </w:r>
          </w:p>
        </w:tc>
        <w:tc>
          <w:tcPr>
            <w:tcW w:w="2835"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rPr>
            </w:pPr>
            <w:r w:rsidRPr="004E61AD">
              <w:rPr>
                <w:rFonts w:cs="Times New Roman"/>
                <w:sz w:val="18"/>
                <w:szCs w:val="18"/>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О-3</w:t>
            </w:r>
          </w:p>
        </w:tc>
        <w:tc>
          <w:tcPr>
            <w:tcW w:w="396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71A19" w:rsidRPr="004E61AD" w:rsidRDefault="00171A19" w:rsidP="00D74B4B">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размещение станций скорой помощи; размещение площадок санитарной авиации</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3.4.2</w:t>
            </w:r>
          </w:p>
        </w:tc>
        <w:tc>
          <w:tcPr>
            <w:tcW w:w="5953"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 Предельные размеры земельных участков, предельные параметры разрешенного строительства. </w:t>
            </w:r>
          </w:p>
          <w:p w:rsidR="00171A19" w:rsidRPr="004E61AD" w:rsidRDefault="00171A19" w:rsidP="00D74B4B">
            <w:pPr>
              <w:pStyle w:val="Iauiue"/>
              <w:suppressAutoHyphens/>
              <w:contextualSpacing/>
              <w:rPr>
                <w:sz w:val="18"/>
                <w:szCs w:val="18"/>
              </w:rPr>
            </w:pPr>
            <w:r w:rsidRPr="004E61AD">
              <w:rPr>
                <w:sz w:val="18"/>
                <w:szCs w:val="18"/>
              </w:rPr>
              <w:t>1.1 Минимальные размеры   земельных  участков принимают:</w:t>
            </w:r>
          </w:p>
          <w:p w:rsidR="00171A19" w:rsidRPr="004E61AD" w:rsidRDefault="00171A19" w:rsidP="00D74B4B">
            <w:pPr>
              <w:pStyle w:val="Iauiue"/>
              <w:suppressAutoHyphens/>
              <w:contextualSpacing/>
              <w:rPr>
                <w:sz w:val="18"/>
                <w:szCs w:val="18"/>
              </w:rPr>
            </w:pPr>
            <w:r w:rsidRPr="004E61AD">
              <w:rPr>
                <w:sz w:val="18"/>
                <w:szCs w:val="18"/>
              </w:rPr>
              <w:t xml:space="preserve"> 0,05 га на 1 автомобиль, но не менее 0,1 га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красных линий:</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 Максимальное количество этажей– 2.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застройки–50%</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4.</w:t>
            </w:r>
          </w:p>
        </w:tc>
        <w:tc>
          <w:tcPr>
            <w:tcW w:w="2835"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Магазины</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О-3</w:t>
            </w:r>
          </w:p>
        </w:tc>
        <w:tc>
          <w:tcPr>
            <w:tcW w:w="396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4.4</w:t>
            </w:r>
          </w:p>
        </w:tc>
        <w:tc>
          <w:tcPr>
            <w:tcW w:w="5953"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предельные параметры разрешенного строительства.</w:t>
            </w:r>
          </w:p>
          <w:p w:rsidR="00171A19" w:rsidRPr="004E61AD" w:rsidRDefault="00171A19" w:rsidP="00D74B4B">
            <w:pPr>
              <w:pStyle w:val="Iauiue"/>
              <w:suppressAutoHyphens/>
              <w:contextualSpacing/>
              <w:rPr>
                <w:sz w:val="18"/>
                <w:szCs w:val="18"/>
              </w:rPr>
            </w:pPr>
            <w:r w:rsidRPr="004E61AD">
              <w:rPr>
                <w:sz w:val="18"/>
                <w:szCs w:val="18"/>
              </w:rPr>
              <w:t xml:space="preserve">1.1  Предельные размеры земельных участков для   магазинов  принимаются  по  расчету  в соответствии с параметрами основных </w:t>
            </w:r>
            <w:r w:rsidRPr="004E61AD">
              <w:rPr>
                <w:sz w:val="18"/>
                <w:szCs w:val="18"/>
              </w:rPr>
              <w:lastRenderedPageBreak/>
              <w:t>объектов   и с требованиями к размещению таких объектов СНиП, технических регламентов,  СанПиН, и др.</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D74B4B">
            <w:pPr>
              <w:pStyle w:val="Iauiue"/>
              <w:suppressAutoHyphens/>
              <w:contextualSpacing/>
              <w:rPr>
                <w:sz w:val="18"/>
                <w:szCs w:val="18"/>
              </w:rPr>
            </w:pPr>
            <w:r w:rsidRPr="004E61AD">
              <w:rPr>
                <w:sz w:val="18"/>
                <w:szCs w:val="18"/>
              </w:rPr>
              <w:t xml:space="preserve">3. Максимальное количество этажей – 2. </w:t>
            </w:r>
          </w:p>
          <w:p w:rsidR="00171A19" w:rsidRPr="004E61AD" w:rsidRDefault="00171A19" w:rsidP="00D74B4B">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5.</w:t>
            </w:r>
          </w:p>
        </w:tc>
        <w:tc>
          <w:tcPr>
            <w:tcW w:w="2835"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Оказание социальной помощи населению</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О-3</w:t>
            </w:r>
          </w:p>
        </w:tc>
        <w:tc>
          <w:tcPr>
            <w:tcW w:w="396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rsidR="00171A19" w:rsidRPr="004E61AD" w:rsidRDefault="00171A19" w:rsidP="00D74B4B">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размещения общественных некоммерческих организаций: некоммерческих фондов, благотворительных организаций, клубов по интересам</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3.2.2</w:t>
            </w:r>
          </w:p>
        </w:tc>
        <w:tc>
          <w:tcPr>
            <w:tcW w:w="5953"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Iauiue"/>
              <w:suppressAutoHyphens/>
              <w:contextualSpacing/>
              <w:rPr>
                <w:sz w:val="18"/>
                <w:szCs w:val="18"/>
              </w:rPr>
            </w:pPr>
            <w:r w:rsidRPr="004E61AD">
              <w:rPr>
                <w:sz w:val="18"/>
                <w:szCs w:val="18"/>
              </w:rPr>
              <w:t xml:space="preserve">3. Максимальное количество этажей – 2. </w:t>
            </w:r>
          </w:p>
          <w:p w:rsidR="00171A19" w:rsidRPr="004E61AD" w:rsidRDefault="00171A19" w:rsidP="00D74B4B">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D74B4B">
        <w:trPr>
          <w:trHeight w:val="371"/>
        </w:trPr>
        <w:tc>
          <w:tcPr>
            <w:tcW w:w="14709" w:type="dxa"/>
            <w:gridSpan w:val="6"/>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lang w:val="ru-RU"/>
              </w:rPr>
            </w:pPr>
            <w:r w:rsidRPr="004E61AD">
              <w:rPr>
                <w:rFonts w:cs="Times New Roman"/>
                <w:b/>
                <w:sz w:val="20"/>
                <w:szCs w:val="20"/>
                <w:lang w:val="ru-RU"/>
              </w:rPr>
              <w:t>ВСПОМОГАТЕЛЬНЫЕ  ВИДЫ РАЗРЕШЁННОГО ИСПОЛЬЗОВАНИЯ ЗОНЫ «О-3»</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rPr>
            </w:pPr>
            <w:r w:rsidRPr="004E61AD">
              <w:rPr>
                <w:rFonts w:cs="Times New Roman"/>
                <w:sz w:val="18"/>
                <w:szCs w:val="18"/>
              </w:rPr>
              <w:t>1.</w:t>
            </w:r>
          </w:p>
        </w:tc>
        <w:tc>
          <w:tcPr>
            <w:tcW w:w="2835"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Служебные гаражи</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О-3</w:t>
            </w:r>
          </w:p>
        </w:tc>
        <w:tc>
          <w:tcPr>
            <w:tcW w:w="396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w:t>
            </w:r>
            <w:r w:rsidRPr="004E61AD">
              <w:rPr>
                <w:rFonts w:ascii="Times New Roman" w:hAnsi="Times New Roman"/>
                <w:sz w:val="18"/>
                <w:szCs w:val="18"/>
              </w:rPr>
              <w:t> </w:t>
            </w:r>
            <w:hyperlink r:id="rId17" w:anchor="/document/75062082/entry/1030" w:history="1">
              <w:r w:rsidRPr="004E61AD">
                <w:rPr>
                  <w:rStyle w:val="af1"/>
                  <w:rFonts w:ascii="Times New Roman" w:hAnsi="Times New Roman"/>
                  <w:color w:val="auto"/>
                  <w:sz w:val="18"/>
                  <w:szCs w:val="18"/>
                  <w:lang w:val="ru-RU"/>
                </w:rPr>
                <w:t>кодами 3.0</w:t>
              </w:r>
            </w:hyperlink>
            <w:r w:rsidRPr="004E61AD">
              <w:rPr>
                <w:rFonts w:ascii="Times New Roman" w:hAnsi="Times New Roman"/>
                <w:sz w:val="18"/>
                <w:szCs w:val="18"/>
                <w:lang w:val="ru-RU"/>
              </w:rPr>
              <w:t>,</w:t>
            </w:r>
            <w:r w:rsidRPr="004E61AD">
              <w:rPr>
                <w:rFonts w:ascii="Times New Roman" w:hAnsi="Times New Roman"/>
                <w:sz w:val="18"/>
                <w:szCs w:val="18"/>
              </w:rPr>
              <w:t> </w:t>
            </w:r>
            <w:hyperlink r:id="rId18" w:anchor="/document/75062082/entry/1040" w:history="1">
              <w:r w:rsidRPr="004E61AD">
                <w:rPr>
                  <w:rStyle w:val="af1"/>
                  <w:rFonts w:ascii="Times New Roman" w:hAnsi="Times New Roman"/>
                  <w:color w:val="auto"/>
                  <w:sz w:val="18"/>
                  <w:szCs w:val="18"/>
                  <w:lang w:val="ru-RU"/>
                </w:rPr>
                <w:t>4.0</w:t>
              </w:r>
            </w:hyperlink>
            <w:r w:rsidRPr="004E61AD">
              <w:rPr>
                <w:rFonts w:ascii="Times New Roman" w:hAnsi="Times New Roman"/>
                <w:sz w:val="18"/>
                <w:szCs w:val="18"/>
                <w:lang w:val="ru-RU"/>
              </w:rPr>
              <w:t>, 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4.9</w:t>
            </w:r>
          </w:p>
        </w:tc>
        <w:tc>
          <w:tcPr>
            <w:tcW w:w="5953"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jc w:val="both"/>
              <w:rPr>
                <w:rFonts w:ascii="Times New Roman" w:hAnsi="Times New Roman"/>
                <w:sz w:val="18"/>
                <w:szCs w:val="18"/>
                <w:lang w:val="ru-RU"/>
              </w:rPr>
            </w:pPr>
            <w:r w:rsidRPr="004E61AD">
              <w:rPr>
                <w:rFonts w:ascii="Times New Roman" w:hAnsi="Times New Roman"/>
                <w:sz w:val="18"/>
                <w:szCs w:val="18"/>
                <w:lang w:val="ru-RU"/>
              </w:rPr>
              <w:t>1.  Площадь  участка  для  стоянки  одного  легкового  автомобиля  следует принимать 25 м2</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D74B4B">
            <w:pPr>
              <w:pStyle w:val="Iauiue"/>
              <w:suppressAutoHyphens/>
              <w:contextualSpacing/>
              <w:rPr>
                <w:sz w:val="18"/>
                <w:szCs w:val="18"/>
              </w:rPr>
            </w:pPr>
            <w:r w:rsidRPr="004E61AD">
              <w:rPr>
                <w:sz w:val="18"/>
                <w:szCs w:val="18"/>
              </w:rPr>
              <w:t xml:space="preserve">3. Максимальное количество этажей – 2. </w:t>
            </w:r>
          </w:p>
          <w:p w:rsidR="00171A19" w:rsidRPr="004E61AD" w:rsidRDefault="00171A19" w:rsidP="00D74B4B">
            <w:pPr>
              <w:pStyle w:val="aff7"/>
              <w:widowControl w:val="0"/>
              <w:suppressAutoHyphens/>
              <w:contextualSpacing/>
              <w:jc w:val="both"/>
              <w:rPr>
                <w:rFonts w:ascii="Times New Roman" w:hAnsi="Times New Roman"/>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3.</w:t>
            </w:r>
          </w:p>
        </w:tc>
        <w:tc>
          <w:tcPr>
            <w:tcW w:w="2835"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О-3</w:t>
            </w:r>
          </w:p>
        </w:tc>
        <w:tc>
          <w:tcPr>
            <w:tcW w:w="396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lang w:val="ru-RU"/>
              </w:rPr>
            </w:pPr>
            <w:r w:rsidRPr="004E61AD">
              <w:rPr>
                <w:rFonts w:cs="Times New Roman"/>
                <w:sz w:val="18"/>
                <w:szCs w:val="18"/>
                <w:lang w:val="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4E61AD">
              <w:rPr>
                <w:rFonts w:cs="Times New Roman"/>
                <w:sz w:val="18"/>
                <w:szCs w:val="18"/>
                <w:lang w:val="ru-RU"/>
              </w:rPr>
              <w:lastRenderedPageBreak/>
              <w:t>сооружений, необходимых для сбора и плавки снега)</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lastRenderedPageBreak/>
              <w:t>3.1.1</w:t>
            </w:r>
          </w:p>
        </w:tc>
        <w:tc>
          <w:tcPr>
            <w:tcW w:w="5953"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4E61AD" w:rsidRPr="004E61AD" w:rsidTr="00D74B4B">
        <w:tc>
          <w:tcPr>
            <w:tcW w:w="14709" w:type="dxa"/>
            <w:gridSpan w:val="6"/>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jc w:val="center"/>
              <w:rPr>
                <w:rFonts w:ascii="Times New Roman" w:hAnsi="Times New Roman"/>
                <w:sz w:val="20"/>
                <w:szCs w:val="20"/>
                <w:lang w:val="ru-RU"/>
              </w:rPr>
            </w:pPr>
            <w:r w:rsidRPr="004E61AD">
              <w:rPr>
                <w:rFonts w:ascii="Times New Roman" w:hAnsi="Times New Roman"/>
                <w:b/>
                <w:sz w:val="20"/>
                <w:szCs w:val="20"/>
                <w:lang w:val="ru-RU"/>
              </w:rPr>
              <w:t>УСЛОВНО РАЗРЕШЕННЫЕ  ВИДЫ ИСПОЛЬЗОВАНИЯ  ЗОНЫ  «О-3»</w:t>
            </w:r>
          </w:p>
        </w:tc>
      </w:tr>
      <w:tr w:rsidR="004E61AD"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1.</w:t>
            </w:r>
          </w:p>
        </w:tc>
        <w:tc>
          <w:tcPr>
            <w:tcW w:w="2835"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Осуществление религиозных обрядов</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О-3</w:t>
            </w:r>
          </w:p>
        </w:tc>
        <w:tc>
          <w:tcPr>
            <w:tcW w:w="396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3.7.1</w:t>
            </w:r>
          </w:p>
        </w:tc>
        <w:tc>
          <w:tcPr>
            <w:tcW w:w="5953"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bl>
    <w:p w:rsidR="00171A19" w:rsidRPr="004E61AD" w:rsidRDefault="00171A19" w:rsidP="00171A19">
      <w:pPr>
        <w:pStyle w:val="Iauiue"/>
        <w:tabs>
          <w:tab w:val="left" w:pos="426"/>
        </w:tabs>
        <w:suppressAutoHyphens/>
        <w:ind w:firstLine="426"/>
        <w:contextualSpacing/>
        <w:rPr>
          <w:sz w:val="18"/>
          <w:szCs w:val="18"/>
        </w:rPr>
      </w:pPr>
      <w:r w:rsidRPr="004E61AD">
        <w:rPr>
          <w:sz w:val="18"/>
          <w:szCs w:val="1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171A19" w:rsidRPr="004E61AD" w:rsidRDefault="00171A19" w:rsidP="00171A19">
      <w:pPr>
        <w:tabs>
          <w:tab w:val="left" w:pos="426"/>
        </w:tabs>
        <w:suppressAutoHyphens/>
        <w:ind w:firstLine="426"/>
        <w:contextualSpacing/>
        <w:rPr>
          <w:rFonts w:cs="Times New Roman"/>
          <w:sz w:val="18"/>
          <w:szCs w:val="18"/>
          <w:lang w:val="ru-RU"/>
        </w:rPr>
      </w:pPr>
      <w:r w:rsidRPr="004E61AD">
        <w:rPr>
          <w:rFonts w:cs="Times New Roman"/>
          <w:sz w:val="18"/>
          <w:szCs w:val="18"/>
          <w:lang w:val="ru-RU"/>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171A19" w:rsidRPr="004E61AD" w:rsidRDefault="00171A19" w:rsidP="00171A19">
      <w:pPr>
        <w:suppressAutoHyphens/>
        <w:ind w:firstLine="567"/>
        <w:contextualSpacing/>
        <w:rPr>
          <w:rFonts w:cs="Times New Roman"/>
          <w:sz w:val="24"/>
          <w:szCs w:val="24"/>
          <w:lang w:val="ru-RU"/>
        </w:rPr>
      </w:pPr>
    </w:p>
    <w:p w:rsidR="00171A19" w:rsidRPr="004E61AD" w:rsidRDefault="00171A19" w:rsidP="00171A19">
      <w:pPr>
        <w:pStyle w:val="aff7"/>
        <w:widowControl w:val="0"/>
        <w:suppressAutoHyphens/>
        <w:contextualSpacing/>
        <w:rPr>
          <w:rFonts w:ascii="Times New Roman" w:eastAsia="Times New Roman" w:hAnsi="Times New Roman"/>
          <w:b/>
          <w:sz w:val="24"/>
          <w:szCs w:val="24"/>
          <w:u w:val="single"/>
          <w:lang w:val="ru-RU"/>
        </w:rPr>
      </w:pPr>
      <w:r w:rsidRPr="004E61AD">
        <w:rPr>
          <w:rFonts w:ascii="Times New Roman" w:eastAsia="Times New Roman" w:hAnsi="Times New Roman"/>
          <w:b/>
          <w:sz w:val="24"/>
          <w:szCs w:val="24"/>
          <w:u w:val="single"/>
          <w:lang w:val="ru-RU"/>
        </w:rPr>
        <w:t>О-4  - Зона объектов религиозного назначения.</w:t>
      </w:r>
    </w:p>
    <w:p w:rsidR="00171A19" w:rsidRPr="004E61AD" w:rsidRDefault="00171A19" w:rsidP="00171A19">
      <w:pPr>
        <w:pStyle w:val="aff7"/>
        <w:widowControl w:val="0"/>
        <w:suppressAutoHyphens/>
        <w:ind w:firstLine="567"/>
        <w:contextualSpacing/>
        <w:jc w:val="both"/>
        <w:rPr>
          <w:rFonts w:ascii="Times New Roman" w:hAnsi="Times New Roman"/>
          <w:i/>
          <w:lang w:val="ru-RU"/>
        </w:rPr>
      </w:pPr>
      <w:r w:rsidRPr="004E61AD">
        <w:rPr>
          <w:rFonts w:ascii="Times New Roman" w:hAnsi="Times New Roman"/>
          <w:i/>
          <w:lang w:val="ru-RU"/>
        </w:rPr>
        <w:t xml:space="preserve">1.  Зона  размещения  объектов религиозного назначения   выделяется  с  целью развития  существующих  и  планируемых  территорий,  предназначенных  для размещения  объектов религиозного назначения, а также с целью развития необходимых объектов инженерной инфраструктуры. </w:t>
      </w:r>
    </w:p>
    <w:p w:rsidR="00171A19" w:rsidRPr="004E61AD" w:rsidRDefault="00171A19" w:rsidP="00171A19">
      <w:pPr>
        <w:pStyle w:val="aff7"/>
        <w:widowControl w:val="0"/>
        <w:suppressAutoHyphens/>
        <w:ind w:firstLine="567"/>
        <w:contextualSpacing/>
        <w:jc w:val="both"/>
        <w:rPr>
          <w:rFonts w:ascii="Times New Roman" w:hAnsi="Times New Roman"/>
          <w:i/>
          <w:lang w:val="ru-RU"/>
        </w:rPr>
      </w:pPr>
      <w:r w:rsidRPr="004E61AD">
        <w:rPr>
          <w:rFonts w:ascii="Times New Roman" w:hAnsi="Times New Roman"/>
          <w:i/>
          <w:lang w:val="ru-RU"/>
        </w:rPr>
        <w:t xml:space="preserve">2.  Зона О-3 наиболее соответствует виду разрешенного использования земельного  участка  по  Классификатору  с  кодом 3.7 «Религиозное  использование».  Описание  видов  разрешенного  использования  земельного участка: </w:t>
      </w:r>
    </w:p>
    <w:p w:rsidR="00171A19" w:rsidRPr="004E61AD" w:rsidRDefault="00171A19" w:rsidP="00171A19">
      <w:pPr>
        <w:pStyle w:val="aff7"/>
        <w:widowControl w:val="0"/>
        <w:suppressAutoHyphens/>
        <w:ind w:firstLine="567"/>
        <w:contextualSpacing/>
        <w:jc w:val="both"/>
        <w:rPr>
          <w:rFonts w:ascii="Times New Roman" w:hAnsi="Times New Roman"/>
          <w:i/>
          <w:lang w:val="ru-RU"/>
        </w:rPr>
      </w:pPr>
      <w:r w:rsidRPr="004E61AD">
        <w:rPr>
          <w:rFonts w:ascii="Times New Roman" w:hAnsi="Times New Roman"/>
          <w:i/>
          <w:lang w:val="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171A19" w:rsidRPr="004E61AD" w:rsidRDefault="00171A19" w:rsidP="00171A19">
      <w:pPr>
        <w:suppressAutoHyphens/>
        <w:contextualSpacing/>
        <w:jc w:val="center"/>
        <w:rPr>
          <w:rFonts w:cs="Times New Roman"/>
          <w:b/>
          <w:sz w:val="24"/>
          <w:szCs w:val="24"/>
          <w:lang w:val="ru-RU"/>
        </w:rPr>
      </w:pPr>
      <w:r w:rsidRPr="004E61AD">
        <w:rPr>
          <w:rFonts w:cs="Times New Roman"/>
          <w:b/>
          <w:sz w:val="24"/>
          <w:szCs w:val="24"/>
          <w:lang w:val="ru-RU"/>
        </w:rPr>
        <w:t>Виды разрешенного использования земельных участков и объектов капитального строительства и градостроительные регламенты з</w:t>
      </w:r>
      <w:r w:rsidRPr="004E61AD">
        <w:rPr>
          <w:rFonts w:cs="Times New Roman"/>
          <w:b/>
          <w:bCs/>
          <w:sz w:val="24"/>
          <w:szCs w:val="24"/>
          <w:lang w:val="ru-RU"/>
        </w:rPr>
        <w:t>она  объектов религиозного назначения</w:t>
      </w:r>
      <w:r w:rsidRPr="004E61AD">
        <w:rPr>
          <w:rFonts w:cs="Times New Roman"/>
          <w:b/>
          <w:sz w:val="24"/>
          <w:szCs w:val="24"/>
          <w:lang w:val="ru-RU"/>
        </w:rPr>
        <w:t xml:space="preserve"> О-4</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0"/>
        <w:gridCol w:w="709"/>
        <w:gridCol w:w="3966"/>
        <w:gridCol w:w="709"/>
        <w:gridCol w:w="5667"/>
      </w:tblGrid>
      <w:tr w:rsidR="00171A19" w:rsidRPr="004E61AD" w:rsidTr="00D74B4B">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w:t>
            </w:r>
          </w:p>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п/п</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Виды разрешенного использования</w:t>
            </w:r>
          </w:p>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по Классификатору</w:t>
            </w:r>
          </w:p>
        </w:tc>
        <w:tc>
          <w:tcPr>
            <w:tcW w:w="467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bCs/>
                <w:sz w:val="18"/>
                <w:szCs w:val="18"/>
                <w:lang w:val="ru-RU"/>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Предельные (минимальные и (или) максимальные) размеры</w:t>
            </w:r>
          </w:p>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земельных участков и предельные параметры разрешенного</w:t>
            </w:r>
          </w:p>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 реконструкции объектов капитального</w:t>
            </w:r>
          </w:p>
          <w:p w:rsidR="00171A19" w:rsidRPr="004E61AD" w:rsidRDefault="00171A19" w:rsidP="00D74B4B">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w:t>
            </w:r>
          </w:p>
        </w:tc>
      </w:tr>
      <w:tr w:rsidR="00171A19" w:rsidRPr="004E61AD" w:rsidTr="00D74B4B">
        <w:trPr>
          <w:trHeight w:val="294"/>
          <w:tblHeader/>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suppressAutoHyphens/>
              <w:contextualSpacing/>
              <w:rPr>
                <w:rFonts w:eastAsia="Calibri" w:cs="Times New Roman"/>
                <w:sz w:val="18"/>
                <w:szCs w:val="18"/>
                <w:lang w:val="ru-RU"/>
              </w:rPr>
            </w:pP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Код</w:t>
            </w:r>
          </w:p>
        </w:tc>
        <w:tc>
          <w:tcPr>
            <w:tcW w:w="3968"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Код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suppressAutoHyphens/>
              <w:contextualSpacing/>
              <w:rPr>
                <w:rFonts w:eastAsia="Calibri" w:cs="Times New Roman"/>
                <w:sz w:val="18"/>
                <w:szCs w:val="18"/>
              </w:rPr>
            </w:pPr>
          </w:p>
        </w:tc>
      </w:tr>
      <w:tr w:rsidR="00171A19" w:rsidRPr="004E61AD" w:rsidTr="00D74B4B">
        <w:tc>
          <w:tcPr>
            <w:tcW w:w="14992" w:type="dxa"/>
            <w:gridSpan w:val="6"/>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pStyle w:val="Iauiue"/>
              <w:suppressAutoHyphens/>
              <w:contextualSpacing/>
              <w:jc w:val="center"/>
              <w:rPr>
                <w:b/>
              </w:rPr>
            </w:pPr>
            <w:r w:rsidRPr="004E61AD">
              <w:rPr>
                <w:b/>
              </w:rPr>
              <w:t>ОБЩЕСТВЕННО-ДЕЛОВЫЕ  ЗОНЫ</w:t>
            </w:r>
          </w:p>
        </w:tc>
      </w:tr>
      <w:tr w:rsidR="00171A19" w:rsidRPr="004E61AD" w:rsidTr="00D74B4B">
        <w:tc>
          <w:tcPr>
            <w:tcW w:w="14992" w:type="dxa"/>
            <w:gridSpan w:val="6"/>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pStyle w:val="Iauiue"/>
              <w:suppressAutoHyphens/>
              <w:contextualSpacing/>
              <w:jc w:val="center"/>
              <w:rPr>
                <w:b/>
              </w:rPr>
            </w:pPr>
            <w:r w:rsidRPr="004E61AD">
              <w:rPr>
                <w:b/>
              </w:rPr>
              <w:t>ОСНОВНЫЕ ВИДЫ РАЗРЕШЁННОГО ИСПОЛЬЗОВАНИЯ ЗОНЫ «О-4»</w:t>
            </w:r>
          </w:p>
        </w:tc>
      </w:tr>
      <w:tr w:rsidR="00171A19"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Осуществление религиозных обрядов</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О-4</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 xml:space="preserve">Размещение зданий и сооружений, </w:t>
            </w:r>
            <w:r w:rsidRPr="004E61AD">
              <w:rPr>
                <w:sz w:val="18"/>
                <w:szCs w:val="18"/>
              </w:rPr>
              <w:lastRenderedPageBreak/>
              <w:t>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lastRenderedPageBreak/>
              <w:t>3.7.1</w:t>
            </w:r>
          </w:p>
        </w:tc>
        <w:tc>
          <w:tcPr>
            <w:tcW w:w="5670" w:type="dxa"/>
            <w:vMerge w:val="restart"/>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 xml:space="preserve">1. Предельные размеры земельных участков  принимаются  по  </w:t>
            </w:r>
            <w:r w:rsidRPr="004E61AD">
              <w:rPr>
                <w:sz w:val="18"/>
                <w:szCs w:val="18"/>
              </w:rPr>
              <w:lastRenderedPageBreak/>
              <w:t>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171A19"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Религиозное управление и 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О-4</w:t>
            </w:r>
          </w:p>
        </w:tc>
        <w:tc>
          <w:tcPr>
            <w:tcW w:w="3968" w:type="dxa"/>
            <w:tcBorders>
              <w:top w:val="single" w:sz="4" w:space="0" w:color="auto"/>
              <w:left w:val="single" w:sz="4" w:space="0" w:color="auto"/>
              <w:bottom w:val="single" w:sz="4" w:space="0" w:color="auto"/>
              <w:right w:val="single" w:sz="4" w:space="0" w:color="auto"/>
            </w:tcBorders>
            <w:vAlign w:val="center"/>
          </w:tcPr>
          <w:p w:rsidR="00171A19" w:rsidRPr="004E61AD" w:rsidRDefault="00171A19" w:rsidP="00D74B4B">
            <w:pPr>
              <w:suppressAutoHyphens/>
              <w:contextualSpacing/>
              <w:rPr>
                <w:rFonts w:eastAsia="Times New Roman" w:cs="Times New Roman"/>
                <w:sz w:val="18"/>
                <w:szCs w:val="18"/>
                <w:lang w:val="ru-RU"/>
              </w:rPr>
            </w:pPr>
            <w:r w:rsidRPr="004E61AD">
              <w:rPr>
                <w:rFonts w:eastAsia="Times New Roman" w:cs="Times New Roman"/>
                <w:sz w:val="18"/>
                <w:szCs w:val="18"/>
                <w:lang w:val="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171A19" w:rsidRPr="004E61AD" w:rsidRDefault="00171A19" w:rsidP="00D74B4B">
            <w:pPr>
              <w:suppressAutoHyphens/>
              <w:contextualSpacing/>
              <w:rPr>
                <w:rFonts w:eastAsia="Times New Roman" w:cs="Times New Roman"/>
                <w:sz w:val="18"/>
                <w:szCs w:val="18"/>
                <w:lang w:val="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suppressAutoHyphens/>
              <w:contextualSpacing/>
              <w:jc w:val="center"/>
              <w:rPr>
                <w:rFonts w:eastAsia="Times New Roman" w:cs="Times New Roman"/>
                <w:sz w:val="18"/>
                <w:szCs w:val="18"/>
              </w:rPr>
            </w:pPr>
            <w:r w:rsidRPr="004E61AD">
              <w:rPr>
                <w:rFonts w:eastAsia="Times New Roman" w:cs="Times New Roman"/>
                <w:sz w:val="18"/>
                <w:szCs w:val="18"/>
              </w:rPr>
              <w:t>3.7.2</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suppressAutoHyphens/>
              <w:contextualSpacing/>
              <w:rPr>
                <w:rFonts w:eastAsia="Calibri" w:cs="Times New Roman"/>
                <w:sz w:val="18"/>
                <w:szCs w:val="18"/>
              </w:rPr>
            </w:pPr>
          </w:p>
        </w:tc>
      </w:tr>
      <w:tr w:rsidR="00171A19" w:rsidRPr="004E61AD" w:rsidTr="00D74B4B">
        <w:trPr>
          <w:trHeight w:val="693"/>
        </w:trPr>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О-4</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rPr>
            </w:pPr>
            <w:r w:rsidRPr="004E61AD">
              <w:rPr>
                <w:rFonts w:cs="Times New Roman"/>
                <w:bCs/>
                <w:sz w:val="18"/>
                <w:szCs w:val="18"/>
              </w:rPr>
              <w:t>Размещение гостиниц</w:t>
            </w:r>
            <w:r w:rsidRPr="004E61AD">
              <w:rPr>
                <w:rFonts w:cs="Times New Roman"/>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4.7</w:t>
            </w:r>
          </w:p>
        </w:tc>
        <w:tc>
          <w:tcPr>
            <w:tcW w:w="5670"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171A19" w:rsidRPr="004E61AD" w:rsidRDefault="00171A19" w:rsidP="00D74B4B">
            <w:pPr>
              <w:pStyle w:val="Iauiue"/>
              <w:suppressAutoHyphens/>
              <w:contextualSpacing/>
              <w:rPr>
                <w:sz w:val="18"/>
                <w:szCs w:val="18"/>
              </w:rPr>
            </w:pPr>
            <w:r w:rsidRPr="004E61AD">
              <w:rPr>
                <w:sz w:val="18"/>
                <w:szCs w:val="18"/>
              </w:rPr>
              <w:t>1.1 Минимальные размеры   земельных  участков принимают:</w:t>
            </w:r>
          </w:p>
          <w:p w:rsidR="00171A19" w:rsidRPr="004E61AD" w:rsidRDefault="00171A19" w:rsidP="00D74B4B">
            <w:pPr>
              <w:pStyle w:val="Iauiue"/>
              <w:suppressAutoHyphens/>
              <w:contextualSpacing/>
              <w:rPr>
                <w:sz w:val="18"/>
                <w:szCs w:val="18"/>
              </w:rPr>
            </w:pPr>
            <w:r w:rsidRPr="004E61AD">
              <w:rPr>
                <w:sz w:val="18"/>
                <w:szCs w:val="18"/>
              </w:rPr>
              <w:t>при числе мест гостиницы, м</w:t>
            </w:r>
            <w:r w:rsidRPr="004E61AD">
              <w:rPr>
                <w:sz w:val="18"/>
                <w:szCs w:val="18"/>
                <w:vertAlign w:val="superscript"/>
              </w:rPr>
              <w:t xml:space="preserve">2 </w:t>
            </w:r>
            <w:r w:rsidRPr="004E61AD">
              <w:rPr>
                <w:sz w:val="18"/>
                <w:szCs w:val="18"/>
              </w:rPr>
              <w:t>на 1 место:</w:t>
            </w:r>
          </w:p>
          <w:p w:rsidR="00171A19" w:rsidRPr="004E61AD" w:rsidRDefault="00171A19" w:rsidP="00D74B4B">
            <w:pPr>
              <w:pStyle w:val="Iauiue"/>
              <w:suppressAutoHyphens/>
              <w:contextualSpacing/>
              <w:rPr>
                <w:sz w:val="18"/>
                <w:szCs w:val="18"/>
              </w:rPr>
            </w:pPr>
            <w:r w:rsidRPr="004E61AD">
              <w:rPr>
                <w:sz w:val="18"/>
                <w:szCs w:val="18"/>
              </w:rPr>
              <w:t>от  25  до 100 -55;</w:t>
            </w:r>
          </w:p>
          <w:p w:rsidR="00171A19" w:rsidRPr="004E61AD" w:rsidRDefault="00171A19" w:rsidP="00D74B4B">
            <w:pPr>
              <w:pStyle w:val="Iauiue"/>
              <w:suppressAutoHyphens/>
              <w:contextualSpacing/>
              <w:rPr>
                <w:sz w:val="18"/>
                <w:szCs w:val="18"/>
              </w:rPr>
            </w:pPr>
            <w:r w:rsidRPr="004E61AD">
              <w:rPr>
                <w:sz w:val="18"/>
                <w:szCs w:val="18"/>
              </w:rPr>
              <w:t>св. 100 до -500 – 30.</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Iauiue"/>
              <w:suppressAutoHyphens/>
              <w:contextualSpacing/>
              <w:rPr>
                <w:sz w:val="18"/>
                <w:szCs w:val="18"/>
              </w:rPr>
            </w:pPr>
            <w:r w:rsidRPr="004E61AD">
              <w:rPr>
                <w:sz w:val="18"/>
                <w:szCs w:val="18"/>
              </w:rPr>
              <w:t xml:space="preserve">3. Максимальное количество этажей – 2. </w:t>
            </w:r>
          </w:p>
          <w:p w:rsidR="00171A19" w:rsidRPr="004E61AD" w:rsidRDefault="00171A19" w:rsidP="00D74B4B">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171A19" w:rsidRPr="004E61AD" w:rsidTr="00D74B4B">
        <w:trPr>
          <w:trHeight w:val="2034"/>
        </w:trPr>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О-4</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выращивание сельскохозяйственных культур;</w:t>
            </w:r>
          </w:p>
          <w:p w:rsidR="00171A19" w:rsidRPr="004E61AD" w:rsidRDefault="00171A19" w:rsidP="00D74B4B">
            <w:pPr>
              <w:suppressAutoHyphens/>
              <w:contextualSpacing/>
              <w:rPr>
                <w:rFonts w:cs="Times New Roman"/>
                <w:sz w:val="18"/>
                <w:szCs w:val="18"/>
                <w:lang w:val="ru-RU"/>
              </w:rPr>
            </w:pPr>
            <w:r w:rsidRPr="004E61AD">
              <w:rPr>
                <w:rFonts w:cs="Times New Roman"/>
                <w:sz w:val="18"/>
                <w:szCs w:val="18"/>
                <w:lang w:val="ru-RU"/>
              </w:rPr>
              <w:t>размещение гаражей для собственных нужд и хозяйственных построек</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2.1</w:t>
            </w:r>
          </w:p>
        </w:tc>
        <w:tc>
          <w:tcPr>
            <w:tcW w:w="567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11. Предельные(минимальные  и (или) максимальные) размеры  земельных участков</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1.1 Минимальные  - максимальные  размеры земельных участков: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Минимальные  отступы  зданий,  строений  и  сооружений  от  границ  земельных участков:</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2.1  В  границах  населённых  пунктов  жилой  дом  должен  отстоять  от  красной линии улиц не менее чем:</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2.2 От красной линии проездов – не менее  чем  на 3  м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2.3 Расстояние  от  хозяйственных  построек</w:t>
            </w:r>
            <w:r w:rsidRPr="004E61AD">
              <w:rPr>
                <w:rFonts w:ascii="Times New Roman" w:hAnsi="Times New Roman"/>
                <w:lang w:val="ru-RU"/>
              </w:rPr>
              <w:t xml:space="preserve"> (</w:t>
            </w:r>
            <w:r w:rsidRPr="004E61AD">
              <w:rPr>
                <w:rFonts w:ascii="Times New Roman" w:hAnsi="Times New Roman"/>
                <w:sz w:val="18"/>
                <w:szCs w:val="18"/>
                <w:lang w:val="ru-RU"/>
              </w:rPr>
              <w:t xml:space="preserve">гараж, летняя кухня, </w:t>
            </w:r>
            <w:r w:rsidRPr="004E61AD">
              <w:rPr>
                <w:rFonts w:ascii="Times New Roman" w:hAnsi="Times New Roman"/>
                <w:sz w:val="18"/>
                <w:szCs w:val="18"/>
                <w:lang w:val="ru-RU"/>
              </w:rPr>
              <w:lastRenderedPageBreak/>
              <w:t>теплица, баня).  до  красных  линий  улиц  и проездов должно быть:</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в  новой  застройке: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не  менее 5м для  улиц;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не менее  3 м  до проездов</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не ближе створа тыльного (дворового) фасада жилого дома;</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2.5 расстояние  до  границы  соседнего  земельного  участка  должно  быть  не менее: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от жилого дома– 3 м;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от постройки для содержания скота и птицы– 4 м;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от бань, автостоянок и прочих построек– 3 м.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от стволов деревьев: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высокорослых– 4 м;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среднерослых– 2 м;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от кустарника– 1 м.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2.6  Допускается  блокировка  жилых  домов,  а  также  хозяйственных</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построек  на  смежных  земельных  участках  по  взаимному  согласию</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домовладельцев  при  новом  строительстве  с  учётом  противопожарных требований.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2.7  Пасеки(ульи)  на  территории  населенных  пунктов  должны</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размещаться на расстоянии не менее10 м от границ соседнего земельного участка и не менее 50 м от жилых помещений.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Территория пасеки(ульев) должна иметь сплошное ограждение высотой не менее  2 м.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Размещение  ульев  на  земельных  участках  на  расстоянии  менее 10  м  от границы соседнего земельного участка допускается: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при размещении ульев на высоте не менее 2 м;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с  отделением  их  зданием,  строением,  сооружением,  густым</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кустарником высотой не менее 2 м.</w:t>
            </w:r>
          </w:p>
          <w:p w:rsidR="00171A19" w:rsidRPr="004E61AD" w:rsidRDefault="00171A19" w:rsidP="00D74B4B">
            <w:pPr>
              <w:pStyle w:val="Iauiue"/>
              <w:suppressAutoHyphens/>
              <w:contextualSpacing/>
              <w:rPr>
                <w:sz w:val="18"/>
                <w:szCs w:val="18"/>
              </w:rPr>
            </w:pPr>
            <w:r w:rsidRPr="004E61AD">
              <w:rPr>
                <w:sz w:val="18"/>
                <w:szCs w:val="18"/>
              </w:rPr>
              <w:t xml:space="preserve">3.  Предельное  количество  этажей  или  предельная  высота  зданий, строений, сооружений: </w:t>
            </w:r>
          </w:p>
          <w:p w:rsidR="00171A19" w:rsidRPr="004E61AD" w:rsidRDefault="00171A19" w:rsidP="00D74B4B">
            <w:pPr>
              <w:pStyle w:val="Iauiue"/>
              <w:suppressAutoHyphens/>
              <w:contextualSpacing/>
              <w:rPr>
                <w:sz w:val="18"/>
                <w:szCs w:val="18"/>
              </w:rPr>
            </w:pPr>
            <w:r w:rsidRPr="004E61AD">
              <w:rPr>
                <w:sz w:val="18"/>
                <w:szCs w:val="18"/>
              </w:rPr>
              <w:t xml:space="preserve">3.1 максимальное  количество  этажей  индивидуальных  одноквартирных  и двухквартирных жилых домов– 3 этажа. </w:t>
            </w:r>
          </w:p>
          <w:p w:rsidR="00171A19" w:rsidRPr="004E61AD" w:rsidRDefault="00171A19" w:rsidP="00D74B4B">
            <w:pPr>
              <w:pStyle w:val="Iauiue"/>
              <w:suppressAutoHyphens/>
              <w:contextualSpacing/>
              <w:rPr>
                <w:sz w:val="18"/>
                <w:szCs w:val="18"/>
              </w:rPr>
            </w:pPr>
            <w:r w:rsidRPr="004E61AD">
              <w:rPr>
                <w:sz w:val="18"/>
                <w:szCs w:val="18"/>
              </w:rPr>
              <w:t xml:space="preserve">4. Максимальный процент застройки в границах земельного участка: </w:t>
            </w:r>
          </w:p>
          <w:p w:rsidR="00171A19" w:rsidRPr="004E61AD" w:rsidRDefault="00171A19" w:rsidP="00D74B4B">
            <w:pPr>
              <w:pStyle w:val="Iauiue"/>
              <w:suppressAutoHyphens/>
              <w:contextualSpacing/>
              <w:rPr>
                <w:sz w:val="18"/>
                <w:szCs w:val="18"/>
              </w:rPr>
            </w:pPr>
            <w:r w:rsidRPr="004E61AD">
              <w:rPr>
                <w:sz w:val="18"/>
                <w:szCs w:val="18"/>
              </w:rPr>
              <w:t>4.1  Максимальный  процент  застройки  земельного  приусадебного</w:t>
            </w:r>
          </w:p>
          <w:p w:rsidR="00171A19" w:rsidRPr="004E61AD" w:rsidRDefault="00171A19" w:rsidP="00D74B4B">
            <w:pPr>
              <w:pStyle w:val="Iauiue"/>
              <w:suppressAutoHyphens/>
              <w:contextualSpacing/>
              <w:rPr>
                <w:sz w:val="18"/>
                <w:szCs w:val="18"/>
              </w:rPr>
            </w:pPr>
            <w:r w:rsidRPr="004E61AD">
              <w:rPr>
                <w:sz w:val="18"/>
                <w:szCs w:val="18"/>
              </w:rPr>
              <w:t xml:space="preserve">(приквартирного) участка – 30%.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6. Минимальное расстояние: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lastRenderedPageBreak/>
              <w:t>- от окон жилых помещений:</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от колодца до уборной и компостного устройства – 8 м;</w:t>
            </w:r>
          </w:p>
          <w:p w:rsidR="00171A19" w:rsidRPr="004E61AD" w:rsidRDefault="00171A19" w:rsidP="00D74B4B">
            <w:pPr>
              <w:pStyle w:val="Iauiue"/>
              <w:suppressAutoHyphens/>
              <w:contextualSpacing/>
              <w:rPr>
                <w:sz w:val="18"/>
                <w:szCs w:val="18"/>
              </w:rPr>
            </w:pPr>
            <w:r w:rsidRPr="004E61AD">
              <w:rPr>
                <w:sz w:val="18"/>
                <w:szCs w:val="18"/>
              </w:rPr>
              <w:t>- от погреба до компостного устройства – 12 м.</w:t>
            </w:r>
          </w:p>
          <w:p w:rsidR="00171A19" w:rsidRPr="004E61AD" w:rsidRDefault="00171A19" w:rsidP="00D74B4B">
            <w:pPr>
              <w:suppressAutoHyphens/>
              <w:contextualSpacing/>
              <w:jc w:val="both"/>
              <w:rPr>
                <w:rFonts w:cs="Times New Roman"/>
                <w:sz w:val="18"/>
                <w:szCs w:val="18"/>
                <w:lang w:val="ru-RU"/>
              </w:rPr>
            </w:pPr>
            <w:r w:rsidRPr="004E61AD">
              <w:rPr>
                <w:rFonts w:cs="Times New Roman"/>
                <w:sz w:val="18"/>
                <w:szCs w:val="18"/>
                <w:lang w:val="ru-RU"/>
              </w:rPr>
              <w:t>7.  Максимальная  высота  ограждения  земельного  участка не  более 2,0 метров.</w:t>
            </w:r>
          </w:p>
        </w:tc>
      </w:tr>
      <w:tr w:rsidR="00171A19"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lastRenderedPageBreak/>
              <w:t>4.</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rPr>
            </w:pPr>
            <w:r w:rsidRPr="004E61AD">
              <w:rPr>
                <w:rFonts w:cs="Times New Roman"/>
                <w:sz w:val="18"/>
                <w:szCs w:val="18"/>
              </w:rPr>
              <w:t>Рынки</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О-4</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71A19" w:rsidRPr="004E61AD" w:rsidRDefault="00171A19" w:rsidP="00D74B4B">
            <w:pPr>
              <w:pStyle w:val="aff7"/>
              <w:widowControl w:val="0"/>
              <w:suppressAutoHyphens/>
              <w:contextualSpacing/>
              <w:rPr>
                <w:rFonts w:ascii="Times New Roman" w:hAnsi="Times New Roman"/>
                <w:lang w:val="ru-RU"/>
              </w:rPr>
            </w:pPr>
            <w:r w:rsidRPr="004E61AD">
              <w:rPr>
                <w:rFonts w:ascii="Times New Roman" w:hAnsi="Times New Roman"/>
                <w:bCs/>
                <w:sz w:val="18"/>
                <w:szCs w:val="18"/>
                <w:lang w:val="ru-RU"/>
              </w:rPr>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4.3</w:t>
            </w:r>
          </w:p>
        </w:tc>
        <w:tc>
          <w:tcPr>
            <w:tcW w:w="5670"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предельные параметры разрешенного строительства.</w:t>
            </w:r>
          </w:p>
          <w:p w:rsidR="00171A19" w:rsidRPr="004E61AD" w:rsidRDefault="00171A19" w:rsidP="00D74B4B">
            <w:pPr>
              <w:pStyle w:val="Iauiue"/>
              <w:suppressAutoHyphens/>
              <w:contextualSpacing/>
              <w:rPr>
                <w:sz w:val="18"/>
                <w:szCs w:val="18"/>
              </w:rPr>
            </w:pPr>
            <w:r w:rsidRPr="004E61AD">
              <w:rPr>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171A19" w:rsidRPr="004E61AD" w:rsidRDefault="00171A19" w:rsidP="00D74B4B">
            <w:pPr>
              <w:pStyle w:val="Iauiue"/>
              <w:suppressAutoHyphens/>
              <w:contextualSpacing/>
              <w:rPr>
                <w:sz w:val="18"/>
                <w:szCs w:val="18"/>
              </w:rPr>
            </w:pPr>
            <w:r w:rsidRPr="004E61AD">
              <w:rPr>
                <w:sz w:val="18"/>
                <w:szCs w:val="18"/>
              </w:rPr>
              <w:t xml:space="preserve">3. Максимальное количество этажей – 2. </w:t>
            </w:r>
          </w:p>
          <w:p w:rsidR="00171A19" w:rsidRPr="004E61AD" w:rsidRDefault="00171A19" w:rsidP="00D74B4B">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171A19" w:rsidRPr="004E61AD" w:rsidTr="00D74B4B">
        <w:trPr>
          <w:trHeight w:val="371"/>
        </w:trPr>
        <w:tc>
          <w:tcPr>
            <w:tcW w:w="14992" w:type="dxa"/>
            <w:gridSpan w:val="6"/>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lang w:val="ru-RU"/>
              </w:rPr>
            </w:pPr>
            <w:r w:rsidRPr="004E61AD">
              <w:rPr>
                <w:rFonts w:cs="Times New Roman"/>
                <w:b/>
                <w:sz w:val="20"/>
                <w:szCs w:val="20"/>
                <w:lang w:val="ru-RU"/>
              </w:rPr>
              <w:t>ВСПОМОГАТЕЛЬНЫЕ  ВИДЫ РАЗРЕШЁННОГО ИСПОЛЬЗОВАНИЯ ЗОНЫ «О-4»</w:t>
            </w:r>
          </w:p>
        </w:tc>
      </w:tr>
      <w:tr w:rsidR="00171A19"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О-4</w:t>
            </w:r>
          </w:p>
        </w:tc>
        <w:tc>
          <w:tcPr>
            <w:tcW w:w="3968"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rPr>
                <w:rFonts w:cs="Times New Roman"/>
                <w:sz w:val="18"/>
                <w:szCs w:val="18"/>
                <w:lang w:val="ru-RU"/>
              </w:rPr>
            </w:pPr>
            <w:r w:rsidRPr="004E61AD">
              <w:rPr>
                <w:rFonts w:cs="Times New Roman"/>
                <w:sz w:val="18"/>
                <w:szCs w:val="18"/>
                <w:lang w:val="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t>3.1.1</w:t>
            </w:r>
          </w:p>
        </w:tc>
        <w:tc>
          <w:tcPr>
            <w:tcW w:w="567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171A19" w:rsidRPr="004E61AD" w:rsidRDefault="00171A19" w:rsidP="00D74B4B">
            <w:pPr>
              <w:pStyle w:val="Iauiue"/>
              <w:suppressAutoHyphens/>
              <w:contextualSpacing/>
              <w:rPr>
                <w:sz w:val="18"/>
                <w:szCs w:val="18"/>
              </w:rPr>
            </w:pPr>
            <w:r w:rsidRPr="004E61AD">
              <w:rPr>
                <w:sz w:val="18"/>
                <w:szCs w:val="18"/>
              </w:rPr>
              <w:t>2. Минимальный отступ от красной линии составляет:</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171A19" w:rsidRPr="004E61AD" w:rsidRDefault="00171A19" w:rsidP="00D74B4B">
            <w:pPr>
              <w:pStyle w:val="Iauiue"/>
              <w:suppressAutoHyphens/>
              <w:contextualSpacing/>
              <w:rPr>
                <w:sz w:val="18"/>
                <w:szCs w:val="18"/>
              </w:rPr>
            </w:pPr>
            <w:r w:rsidRPr="004E61AD">
              <w:rPr>
                <w:sz w:val="18"/>
                <w:szCs w:val="18"/>
              </w:rPr>
              <w:t xml:space="preserve"> 3. Максимальное количество этажей – 2. </w:t>
            </w:r>
          </w:p>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171A19" w:rsidRPr="004E61AD" w:rsidTr="00D74B4B">
        <w:tc>
          <w:tcPr>
            <w:tcW w:w="534"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suppressAutoHyphens/>
              <w:contextualSpacing/>
              <w:jc w:val="both"/>
              <w:rPr>
                <w:rFonts w:cs="Times New Roman"/>
                <w:sz w:val="18"/>
                <w:szCs w:val="18"/>
              </w:rPr>
            </w:pPr>
            <w:r w:rsidRPr="004E61AD">
              <w:rPr>
                <w:rFonts w:cs="Times New Roman"/>
                <w:sz w:val="18"/>
                <w:szCs w:val="18"/>
              </w:rPr>
              <w:t>О-4</w:t>
            </w:r>
          </w:p>
        </w:tc>
        <w:tc>
          <w:tcPr>
            <w:tcW w:w="3968"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suppressAutoHyphens/>
              <w:contextualSpacing/>
              <w:rPr>
                <w:rFonts w:cs="Times New Roman"/>
                <w:sz w:val="18"/>
                <w:szCs w:val="18"/>
                <w:lang w:val="ru-RU"/>
              </w:rPr>
            </w:pPr>
            <w:r w:rsidRPr="004E61AD">
              <w:rPr>
                <w:rFonts w:cs="Times New Roman"/>
                <w:sz w:val="18"/>
                <w:szCs w:val="18"/>
                <w:lang w:val="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4E61AD">
              <w:rPr>
                <w:rFonts w:cs="Times New Roman"/>
                <w:sz w:val="18"/>
                <w:szCs w:val="18"/>
                <w:lang w:val="ru-RU"/>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171A19" w:rsidRPr="004E61AD" w:rsidRDefault="00171A19" w:rsidP="00D74B4B">
            <w:pPr>
              <w:suppressAutoHyphens/>
              <w:contextualSpacing/>
              <w:jc w:val="center"/>
              <w:rPr>
                <w:rFonts w:cs="Times New Roman"/>
                <w:sz w:val="18"/>
                <w:szCs w:val="18"/>
              </w:rPr>
            </w:pPr>
            <w:r w:rsidRPr="004E61AD">
              <w:rPr>
                <w:rFonts w:cs="Times New Roman"/>
                <w:sz w:val="18"/>
                <w:szCs w:val="18"/>
              </w:rPr>
              <w:lastRenderedPageBreak/>
              <w:t>12.0.2</w:t>
            </w:r>
          </w:p>
        </w:tc>
        <w:tc>
          <w:tcPr>
            <w:tcW w:w="5670" w:type="dxa"/>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171A19" w:rsidRPr="004E61AD" w:rsidTr="00D74B4B">
        <w:tc>
          <w:tcPr>
            <w:tcW w:w="14992" w:type="dxa"/>
            <w:gridSpan w:val="6"/>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jc w:val="center"/>
              <w:rPr>
                <w:rFonts w:ascii="Times New Roman" w:hAnsi="Times New Roman"/>
                <w:sz w:val="20"/>
                <w:szCs w:val="20"/>
                <w:lang w:val="ru-RU"/>
              </w:rPr>
            </w:pPr>
            <w:r w:rsidRPr="004E61AD">
              <w:rPr>
                <w:rFonts w:ascii="Times New Roman" w:hAnsi="Times New Roman"/>
                <w:b/>
                <w:sz w:val="20"/>
                <w:szCs w:val="20"/>
                <w:lang w:val="ru-RU"/>
              </w:rPr>
              <w:lastRenderedPageBreak/>
              <w:t>УСЛОВНО РАЗРЕШЕННЫЕ  ВИДЫ ИСПОЛЬЗОВАНИЯ  ЗОНЫ  «О-4»</w:t>
            </w:r>
          </w:p>
        </w:tc>
      </w:tr>
      <w:tr w:rsidR="00171A19" w:rsidRPr="004E61AD" w:rsidTr="00D74B4B">
        <w:tc>
          <w:tcPr>
            <w:tcW w:w="14992" w:type="dxa"/>
            <w:gridSpan w:val="6"/>
            <w:tcBorders>
              <w:top w:val="single" w:sz="4" w:space="0" w:color="auto"/>
              <w:left w:val="single" w:sz="4" w:space="0" w:color="auto"/>
              <w:bottom w:val="single" w:sz="4" w:space="0" w:color="auto"/>
              <w:right w:val="single" w:sz="4" w:space="0" w:color="auto"/>
            </w:tcBorders>
            <w:hideMark/>
          </w:tcPr>
          <w:p w:rsidR="00171A19" w:rsidRPr="004E61AD" w:rsidRDefault="00171A19" w:rsidP="00D74B4B">
            <w:pPr>
              <w:pStyle w:val="aff7"/>
              <w:widowControl w:val="0"/>
              <w:suppressAutoHyphens/>
              <w:contextualSpacing/>
              <w:jc w:val="center"/>
              <w:rPr>
                <w:rFonts w:ascii="Times New Roman" w:hAnsi="Times New Roman"/>
                <w:sz w:val="24"/>
                <w:szCs w:val="24"/>
              </w:rPr>
            </w:pPr>
            <w:r w:rsidRPr="004E61AD">
              <w:rPr>
                <w:rFonts w:ascii="Times New Roman" w:hAnsi="Times New Roman"/>
                <w:sz w:val="24"/>
                <w:szCs w:val="24"/>
              </w:rPr>
              <w:t>Не  устанавливаются</w:t>
            </w:r>
          </w:p>
        </w:tc>
      </w:tr>
    </w:tbl>
    <w:p w:rsidR="00171A19" w:rsidRPr="004E61AD" w:rsidRDefault="00171A19" w:rsidP="00171A19">
      <w:pPr>
        <w:pStyle w:val="Iauiue"/>
        <w:suppressAutoHyphens/>
        <w:ind w:firstLine="567"/>
        <w:contextualSpacing/>
        <w:rPr>
          <w:sz w:val="18"/>
          <w:szCs w:val="18"/>
        </w:rPr>
      </w:pPr>
      <w:r w:rsidRPr="004E61AD">
        <w:rPr>
          <w:sz w:val="18"/>
          <w:szCs w:val="18"/>
        </w:rPr>
        <w:t>1.Предельные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171A19" w:rsidRPr="004E61AD" w:rsidRDefault="00171A19" w:rsidP="00171A19">
      <w:pPr>
        <w:pStyle w:val="Iauiue"/>
        <w:suppressAutoHyphens/>
        <w:ind w:firstLine="567"/>
        <w:contextualSpacing/>
        <w:rPr>
          <w:sz w:val="18"/>
          <w:szCs w:val="18"/>
        </w:rPr>
      </w:pPr>
      <w:r w:rsidRPr="004E61AD">
        <w:rPr>
          <w:sz w:val="18"/>
          <w:szCs w:val="18"/>
        </w:rPr>
        <w:t>2.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w:t>
      </w:r>
    </w:p>
    <w:p w:rsidR="00C352EE" w:rsidRPr="004E61AD" w:rsidRDefault="00C352EE" w:rsidP="00C352EE">
      <w:pPr>
        <w:pStyle w:val="3"/>
        <w:rPr>
          <w:rFonts w:eastAsiaTheme="minorHAnsi"/>
          <w:strike/>
          <w:color w:val="auto"/>
          <w:lang w:val="ru-RU"/>
        </w:rPr>
      </w:pPr>
      <w:bookmarkStart w:id="40" w:name="_Toc129318828"/>
      <w:bookmarkStart w:id="41" w:name="_Toc137897523"/>
      <w:r w:rsidRPr="004E61AD">
        <w:rPr>
          <w:i/>
          <w:color w:val="auto"/>
          <w:lang w:val="ru-RU"/>
        </w:rPr>
        <w:t>Статья 24.3.</w:t>
      </w:r>
      <w:r w:rsidRPr="004E61AD">
        <w:rPr>
          <w:b w:val="0"/>
          <w:i/>
          <w:color w:val="auto"/>
          <w:lang w:val="ru-RU"/>
        </w:rPr>
        <w:t xml:space="preserve"> Градостроительный регламент. Производственные зоны.</w:t>
      </w:r>
      <w:bookmarkEnd w:id="40"/>
      <w:bookmarkEnd w:id="41"/>
      <w:r w:rsidRPr="004E61AD">
        <w:rPr>
          <w:rFonts w:eastAsiaTheme="minorHAnsi"/>
          <w:strike/>
          <w:color w:val="auto"/>
          <w:lang w:val="ru-RU"/>
        </w:rPr>
        <w:t xml:space="preserve"> </w:t>
      </w:r>
    </w:p>
    <w:p w:rsidR="00C352EE" w:rsidRPr="004E61AD" w:rsidRDefault="00C352EE" w:rsidP="00C352EE">
      <w:pPr>
        <w:suppressAutoHyphens/>
        <w:ind w:firstLine="567"/>
        <w:contextualSpacing/>
        <w:outlineLvl w:val="3"/>
        <w:rPr>
          <w:rFonts w:eastAsia="Times New Roman" w:cs="Times New Roman"/>
          <w:b/>
          <w:i/>
          <w:sz w:val="24"/>
          <w:szCs w:val="24"/>
          <w:lang w:val="ru-RU"/>
        </w:rPr>
      </w:pPr>
    </w:p>
    <w:p w:rsidR="00C352EE" w:rsidRPr="004E61AD" w:rsidRDefault="00C352EE" w:rsidP="00C352EE">
      <w:pPr>
        <w:pStyle w:val="af7"/>
        <w:widowControl w:val="0"/>
        <w:suppressAutoHyphens/>
        <w:spacing w:before="0" w:beforeAutospacing="0" w:after="0"/>
        <w:contextualSpacing/>
        <w:rPr>
          <w:b/>
          <w:u w:val="single"/>
          <w:lang w:val="ru-RU"/>
        </w:rPr>
      </w:pPr>
      <w:r w:rsidRPr="004E61AD">
        <w:rPr>
          <w:b/>
          <w:u w:val="single"/>
          <w:lang w:val="ru-RU"/>
        </w:rPr>
        <w:t xml:space="preserve"> П-1(</w:t>
      </w:r>
      <w:r w:rsidRPr="004E61AD">
        <w:rPr>
          <w:b/>
          <w:u w:val="single"/>
        </w:rPr>
        <w:t>III</w:t>
      </w:r>
      <w:r w:rsidRPr="004E61AD">
        <w:rPr>
          <w:b/>
          <w:u w:val="single"/>
          <w:lang w:val="ru-RU"/>
        </w:rPr>
        <w:t>) -  Зона производственно-коммунальных объектов Ш класса вредности.</w:t>
      </w:r>
    </w:p>
    <w:p w:rsidR="00C352EE" w:rsidRPr="004E61AD" w:rsidRDefault="00C352EE" w:rsidP="00C352EE">
      <w:pPr>
        <w:pStyle w:val="af7"/>
        <w:widowControl w:val="0"/>
        <w:suppressAutoHyphens/>
        <w:spacing w:before="0" w:beforeAutospacing="0" w:after="0"/>
        <w:ind w:firstLine="851"/>
        <w:contextualSpacing/>
        <w:rPr>
          <w:i/>
          <w:lang w:val="ru-RU"/>
        </w:rPr>
      </w:pPr>
      <w:r w:rsidRPr="004E61AD">
        <w:rPr>
          <w:i/>
          <w:lang w:val="ru-RU"/>
        </w:rPr>
        <w:t xml:space="preserve"> Зона предназначена для размещения производственно-коммунальных объектов </w:t>
      </w:r>
      <w:r w:rsidRPr="004E61AD">
        <w:rPr>
          <w:i/>
        </w:rPr>
        <w:t>III</w:t>
      </w:r>
      <w:r w:rsidRPr="004E61AD">
        <w:rPr>
          <w:i/>
          <w:lang w:val="ru-RU"/>
        </w:rPr>
        <w:t xml:space="preserve"> класса вредности и ниже, иных объектов, в соответствии с нижеприведенными видами использования недвижимости.</w:t>
      </w:r>
    </w:p>
    <w:p w:rsidR="00C352EE" w:rsidRPr="004E61AD" w:rsidRDefault="00C352EE" w:rsidP="00C352EE">
      <w:pPr>
        <w:pStyle w:val="af7"/>
        <w:widowControl w:val="0"/>
        <w:suppressAutoHyphens/>
        <w:spacing w:before="0" w:beforeAutospacing="0" w:after="0"/>
        <w:ind w:firstLine="851"/>
        <w:contextualSpacing/>
        <w:rPr>
          <w:i/>
          <w:lang w:val="ru-RU"/>
        </w:rPr>
      </w:pPr>
      <w:r w:rsidRPr="004E61AD">
        <w:rPr>
          <w:i/>
          <w:lang w:val="ru-RU"/>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C352EE" w:rsidRPr="004E61AD" w:rsidRDefault="00C352EE" w:rsidP="00C352EE">
      <w:pPr>
        <w:pStyle w:val="aff7"/>
        <w:widowControl w:val="0"/>
        <w:suppressAutoHyphens/>
        <w:ind w:firstLine="851"/>
        <w:contextualSpacing/>
        <w:jc w:val="both"/>
        <w:rPr>
          <w:rFonts w:ascii="Times New Roman" w:hAnsi="Times New Roman"/>
          <w:i/>
          <w:sz w:val="24"/>
          <w:szCs w:val="24"/>
          <w:lang w:val="ru-RU"/>
        </w:rPr>
      </w:pPr>
      <w:r w:rsidRPr="004E61AD">
        <w:rPr>
          <w:rFonts w:ascii="Times New Roman" w:hAnsi="Times New Roman"/>
          <w:i/>
          <w:sz w:val="24"/>
          <w:szCs w:val="24"/>
          <w:lang w:val="ru-RU"/>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C352EE" w:rsidRPr="004E61AD" w:rsidRDefault="00C352EE" w:rsidP="00C352EE">
      <w:pPr>
        <w:pStyle w:val="aff7"/>
        <w:widowControl w:val="0"/>
        <w:suppressAutoHyphens/>
        <w:ind w:firstLine="851"/>
        <w:contextualSpacing/>
        <w:jc w:val="both"/>
        <w:rPr>
          <w:rFonts w:ascii="Times New Roman" w:hAnsi="Times New Roman"/>
          <w:i/>
          <w:sz w:val="24"/>
          <w:szCs w:val="24"/>
          <w:lang w:val="ru-RU"/>
        </w:rPr>
      </w:pPr>
      <w:r w:rsidRPr="004E61AD">
        <w:rPr>
          <w:rFonts w:ascii="Times New Roman" w:hAnsi="Times New Roman"/>
          <w:i/>
          <w:sz w:val="24"/>
          <w:szCs w:val="24"/>
          <w:lang w:val="ru-RU"/>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условных  границах).  </w:t>
      </w:r>
    </w:p>
    <w:p w:rsidR="00C352EE" w:rsidRPr="004E61AD" w:rsidRDefault="00C352EE" w:rsidP="00C352EE">
      <w:pPr>
        <w:pStyle w:val="aff7"/>
        <w:widowControl w:val="0"/>
        <w:suppressAutoHyphens/>
        <w:ind w:firstLine="851"/>
        <w:contextualSpacing/>
        <w:jc w:val="both"/>
        <w:rPr>
          <w:rFonts w:ascii="Times New Roman" w:hAnsi="Times New Roman"/>
          <w:i/>
          <w:sz w:val="24"/>
          <w:szCs w:val="24"/>
          <w:lang w:val="ru-RU"/>
        </w:rPr>
      </w:pPr>
      <w:r w:rsidRPr="004E61AD">
        <w:rPr>
          <w:rFonts w:ascii="Times New Roman" w:hAnsi="Times New Roman"/>
          <w:i/>
          <w:sz w:val="24"/>
          <w:szCs w:val="24"/>
          <w:lang w:val="ru-RU"/>
        </w:rPr>
        <w:t xml:space="preserve">4. 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C352EE" w:rsidRPr="004E61AD" w:rsidRDefault="00C352EE" w:rsidP="00C352EE">
      <w:pPr>
        <w:pStyle w:val="aff7"/>
        <w:widowControl w:val="0"/>
        <w:suppressAutoHyphens/>
        <w:ind w:firstLine="851"/>
        <w:contextualSpacing/>
        <w:jc w:val="both"/>
        <w:rPr>
          <w:rFonts w:ascii="Times New Roman" w:hAnsi="Times New Roman"/>
          <w:i/>
          <w:sz w:val="24"/>
          <w:szCs w:val="24"/>
          <w:lang w:val="ru-RU"/>
        </w:rPr>
      </w:pPr>
      <w:r w:rsidRPr="004E61AD">
        <w:rPr>
          <w:rFonts w:ascii="Times New Roman" w:hAnsi="Times New Roman"/>
          <w:i/>
          <w:sz w:val="24"/>
          <w:szCs w:val="24"/>
          <w:lang w:val="ru-RU"/>
        </w:rPr>
        <w:t>5. Видам  разрешенного использования производственной  территориальной  зоны «П-1(</w:t>
      </w:r>
      <w:r w:rsidRPr="004E61AD">
        <w:rPr>
          <w:rFonts w:ascii="Times New Roman" w:hAnsi="Times New Roman"/>
          <w:i/>
          <w:sz w:val="24"/>
          <w:szCs w:val="24"/>
        </w:rPr>
        <w:t>III</w:t>
      </w:r>
      <w:r w:rsidRPr="004E61AD">
        <w:rPr>
          <w:rFonts w:ascii="Times New Roman" w:hAnsi="Times New Roman"/>
          <w:i/>
          <w:sz w:val="24"/>
          <w:szCs w:val="24"/>
          <w:lang w:val="ru-RU"/>
        </w:rPr>
        <w:t>)» наиболее соответствуют виды разрешенного использования земельного участка Классификатора 6.0 «Производственная деятельность»</w:t>
      </w:r>
    </w:p>
    <w:p w:rsidR="00C352EE" w:rsidRPr="004E61AD" w:rsidRDefault="00C352EE" w:rsidP="00C352EE">
      <w:pPr>
        <w:pStyle w:val="aff7"/>
        <w:widowControl w:val="0"/>
        <w:suppressAutoHyphens/>
        <w:ind w:firstLine="851"/>
        <w:contextualSpacing/>
        <w:jc w:val="both"/>
        <w:rPr>
          <w:rFonts w:ascii="Times New Roman" w:hAnsi="Times New Roman"/>
          <w:i/>
          <w:sz w:val="24"/>
          <w:szCs w:val="24"/>
          <w:lang w:val="ru-RU"/>
        </w:rPr>
      </w:pPr>
      <w:r w:rsidRPr="004E61AD">
        <w:rPr>
          <w:rFonts w:ascii="Times New Roman" w:hAnsi="Times New Roman"/>
          <w:i/>
          <w:sz w:val="24"/>
          <w:szCs w:val="24"/>
          <w:lang w:val="ru-RU"/>
        </w:rPr>
        <w:t>Содержание  данного  вида  разрешенного  использования  включает  в  себя  содержание видов разрешенного использования с кодами 1.18,6.9,1.7.</w:t>
      </w:r>
    </w:p>
    <w:p w:rsidR="00C352EE" w:rsidRPr="004E61AD" w:rsidRDefault="00C352EE" w:rsidP="00C352EE">
      <w:pPr>
        <w:pStyle w:val="aff7"/>
        <w:widowControl w:val="0"/>
        <w:suppressAutoHyphens/>
        <w:ind w:firstLine="851"/>
        <w:contextualSpacing/>
        <w:jc w:val="both"/>
        <w:rPr>
          <w:rFonts w:ascii="Times New Roman" w:hAnsi="Times New Roman"/>
          <w:i/>
          <w:sz w:val="24"/>
          <w:szCs w:val="24"/>
          <w:lang w:val="ru-RU"/>
        </w:rPr>
      </w:pPr>
    </w:p>
    <w:p w:rsidR="00C352EE" w:rsidRPr="004E61AD" w:rsidRDefault="00C352EE" w:rsidP="00C352EE">
      <w:pPr>
        <w:suppressAutoHyphens/>
        <w:contextualSpacing/>
        <w:jc w:val="center"/>
        <w:rPr>
          <w:rFonts w:cs="Times New Roman"/>
          <w:sz w:val="24"/>
          <w:szCs w:val="24"/>
          <w:lang w:val="ru-RU"/>
        </w:rPr>
      </w:pPr>
      <w:r w:rsidRPr="004E61AD">
        <w:rPr>
          <w:rFonts w:cs="Times New Roman"/>
          <w:b/>
          <w:sz w:val="24"/>
          <w:szCs w:val="24"/>
          <w:lang w:val="ru-RU"/>
        </w:rPr>
        <w:lastRenderedPageBreak/>
        <w:t xml:space="preserve">Виды разрешенного использования земельных участков и объектов капитального строительства и градостроительные регламенты зоны производственно-коммунальных объектов  </w:t>
      </w:r>
      <w:r w:rsidRPr="004E61AD">
        <w:rPr>
          <w:rFonts w:cs="Times New Roman"/>
          <w:b/>
          <w:sz w:val="24"/>
          <w:szCs w:val="24"/>
        </w:rPr>
        <w:t>III</w:t>
      </w:r>
      <w:r w:rsidRPr="004E61AD">
        <w:rPr>
          <w:rFonts w:cs="Times New Roman"/>
          <w:b/>
          <w:sz w:val="24"/>
          <w:szCs w:val="24"/>
          <w:lang w:val="ru-RU"/>
        </w:rPr>
        <w:t xml:space="preserve">   класса вредности П-1(</w:t>
      </w:r>
      <w:r w:rsidRPr="004E61AD">
        <w:rPr>
          <w:rFonts w:cs="Times New Roman"/>
          <w:b/>
          <w:sz w:val="24"/>
          <w:szCs w:val="24"/>
        </w:rPr>
        <w:t>III</w:t>
      </w:r>
      <w:r w:rsidRPr="004E61AD">
        <w:rPr>
          <w:rFonts w:cs="Times New Roman"/>
          <w:b/>
          <w:sz w:val="24"/>
          <w:szCs w:val="24"/>
          <w:lang w:val="ru-RU"/>
        </w:rPr>
        <w:t>)</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5"/>
        <w:gridCol w:w="851"/>
        <w:gridCol w:w="4392"/>
        <w:gridCol w:w="851"/>
        <w:gridCol w:w="5668"/>
      </w:tblGrid>
      <w:tr w:rsidR="00C352EE" w:rsidRPr="004E61AD" w:rsidTr="00522B88">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w:t>
            </w:r>
          </w:p>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Виды разрешенного использования</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по Классификатору</w:t>
            </w:r>
          </w:p>
        </w:tc>
        <w:tc>
          <w:tcPr>
            <w:tcW w:w="524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bCs/>
                <w:sz w:val="18"/>
                <w:szCs w:val="18"/>
                <w:lang w:val="ru-RU"/>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Предельные (минимальные и (или) максимальные) размеры</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земельных участков и предельные параметры разрешенного</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 реконструкции объектов капитального</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w:t>
            </w:r>
          </w:p>
        </w:tc>
      </w:tr>
      <w:tr w:rsidR="00C352EE" w:rsidRPr="004E61AD" w:rsidTr="00522B88">
        <w:trPr>
          <w:trHeight w:val="294"/>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suppressAutoHyphens/>
              <w:contextualSpacing/>
              <w:rPr>
                <w:rFonts w:eastAsia="Calibri" w:cs="Times New Roman"/>
                <w:sz w:val="18"/>
                <w:szCs w:val="18"/>
                <w:lang w:val="ru-RU"/>
              </w:rPr>
            </w:pPr>
          </w:p>
        </w:tc>
        <w:tc>
          <w:tcPr>
            <w:tcW w:w="2976"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Код</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Код</w:t>
            </w:r>
          </w:p>
        </w:tc>
        <w:tc>
          <w:tcPr>
            <w:tcW w:w="5970" w:type="dxa"/>
            <w:vMerge/>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suppressAutoHyphens/>
              <w:contextualSpacing/>
              <w:rPr>
                <w:rFonts w:eastAsia="Calibri" w:cs="Times New Roman"/>
                <w:sz w:val="18"/>
                <w:szCs w:val="18"/>
              </w:rPr>
            </w:pPr>
          </w:p>
        </w:tc>
      </w:tr>
      <w:tr w:rsidR="00C352EE" w:rsidRPr="004E61AD" w:rsidTr="00522B88">
        <w:tc>
          <w:tcPr>
            <w:tcW w:w="15276" w:type="dxa"/>
            <w:gridSpan w:val="6"/>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Iauiue"/>
              <w:suppressAutoHyphens/>
              <w:contextualSpacing/>
              <w:jc w:val="center"/>
              <w:rPr>
                <w:b/>
              </w:rPr>
            </w:pPr>
            <w:r w:rsidRPr="004E61AD">
              <w:rPr>
                <w:b/>
              </w:rPr>
              <w:t>ПРОИЗВОДСТВЕННЫЕ   ЗОНЫ</w:t>
            </w:r>
          </w:p>
        </w:tc>
      </w:tr>
      <w:tr w:rsidR="00C352EE" w:rsidRPr="004E61AD" w:rsidTr="00522B88">
        <w:tc>
          <w:tcPr>
            <w:tcW w:w="15276" w:type="dxa"/>
            <w:gridSpan w:val="6"/>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Iauiue"/>
              <w:suppressAutoHyphens/>
              <w:contextualSpacing/>
              <w:jc w:val="center"/>
              <w:rPr>
                <w:b/>
              </w:rPr>
            </w:pPr>
            <w:r w:rsidRPr="004E61AD">
              <w:rPr>
                <w:b/>
              </w:rPr>
              <w:t>ОСНОВНЫЕ ВИДЫ РАЗРЕШЁННОГО ИСПОЛЬЗОВАНИЯ ЗОНЫ «П-1(Ш)»</w:t>
            </w:r>
          </w:p>
        </w:tc>
      </w:tr>
      <w:tr w:rsidR="00C352EE" w:rsidRPr="004E61AD" w:rsidTr="00522B88">
        <w:trPr>
          <w:trHeight w:val="1173"/>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w:t>
            </w:r>
          </w:p>
        </w:tc>
        <w:tc>
          <w:tcPr>
            <w:tcW w:w="2976"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Обеспечение  сельскохозяйственного  производства</w:t>
            </w:r>
          </w:p>
          <w:p w:rsidR="00C352EE" w:rsidRPr="004E61AD" w:rsidRDefault="00C352EE" w:rsidP="00522B88">
            <w:pPr>
              <w:pStyle w:val="aff7"/>
              <w:widowControl w:val="0"/>
              <w:suppressAutoHyphens/>
              <w:contextualSpacing/>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C352EE" w:rsidRPr="004E61AD" w:rsidRDefault="00C352EE" w:rsidP="00522B88">
            <w:pPr>
              <w:pStyle w:val="aff7"/>
              <w:widowControl w:val="0"/>
              <w:suppressAutoHyphens/>
              <w:contextualSpacing/>
              <w:rPr>
                <w:rFonts w:ascii="Times New Roman" w:hAnsi="Times New Roman"/>
                <w:sz w:val="18"/>
                <w:szCs w:val="18"/>
                <w:lang w:val="ru-RU"/>
              </w:rPr>
            </w:pPr>
          </w:p>
        </w:tc>
        <w:tc>
          <w:tcPr>
            <w:tcW w:w="851"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1.18</w:t>
            </w:r>
          </w:p>
          <w:p w:rsidR="00C352EE" w:rsidRPr="004E61AD" w:rsidRDefault="00C352EE" w:rsidP="00522B88">
            <w:pPr>
              <w:pStyle w:val="aff7"/>
              <w:widowControl w:val="0"/>
              <w:suppressAutoHyphens/>
              <w:contextualSpacing/>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Максимальный коэффициент застройки земельного участка 75%.</w:t>
            </w:r>
          </w:p>
          <w:p w:rsidR="00C352EE" w:rsidRPr="004E61AD" w:rsidRDefault="00C352EE" w:rsidP="00522B88">
            <w:pPr>
              <w:pStyle w:val="Iauiue"/>
              <w:suppressAutoHyphens/>
              <w:contextualSpacing/>
              <w:rPr>
                <w:sz w:val="18"/>
                <w:szCs w:val="18"/>
              </w:rPr>
            </w:pPr>
          </w:p>
        </w:tc>
      </w:tr>
      <w:tr w:rsidR="00C352EE" w:rsidRPr="004E61AD" w:rsidTr="00522B88">
        <w:trPr>
          <w:trHeight w:val="253"/>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2.</w:t>
            </w:r>
          </w:p>
        </w:tc>
        <w:tc>
          <w:tcPr>
            <w:tcW w:w="2976"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Склад</w:t>
            </w:r>
          </w:p>
          <w:p w:rsidR="00C352EE" w:rsidRPr="004E61AD" w:rsidRDefault="00C352EE" w:rsidP="00522B88">
            <w:pPr>
              <w:pStyle w:val="aff7"/>
              <w:widowControl w:val="0"/>
              <w:suppressAutoHyphens/>
              <w:contextualSpacing/>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6.9</w:t>
            </w:r>
          </w:p>
          <w:p w:rsidR="00C352EE" w:rsidRPr="004E61AD" w:rsidRDefault="00C352EE" w:rsidP="00522B88">
            <w:pPr>
              <w:pStyle w:val="aff7"/>
              <w:widowControl w:val="0"/>
              <w:suppressAutoHyphens/>
              <w:contextualSpacing/>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Максимальный коэффициент застройки земельного участка 75%.</w:t>
            </w:r>
          </w:p>
          <w:p w:rsidR="00C352EE" w:rsidRPr="004E61AD" w:rsidRDefault="00C352EE" w:rsidP="00522B88">
            <w:pPr>
              <w:pStyle w:val="Iauiue"/>
              <w:suppressAutoHyphens/>
              <w:contextualSpacing/>
              <w:rPr>
                <w:sz w:val="18"/>
                <w:szCs w:val="18"/>
              </w:rPr>
            </w:pPr>
          </w:p>
        </w:tc>
      </w:tr>
      <w:tr w:rsidR="00C352EE" w:rsidRPr="004E61AD" w:rsidTr="00522B88">
        <w:trPr>
          <w:trHeight w:val="537"/>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3.</w:t>
            </w:r>
          </w:p>
        </w:tc>
        <w:tc>
          <w:tcPr>
            <w:tcW w:w="2976"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Животноводство</w:t>
            </w:r>
          </w:p>
          <w:p w:rsidR="00C352EE" w:rsidRPr="004E61AD" w:rsidRDefault="00C352EE" w:rsidP="00522B88">
            <w:pPr>
              <w:pStyle w:val="aff7"/>
              <w:widowControl w:val="0"/>
              <w:suppressAutoHyphens/>
              <w:contextualSpacing/>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c>
          <w:tcPr>
            <w:tcW w:w="851"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1.7</w:t>
            </w:r>
          </w:p>
          <w:p w:rsidR="00C352EE" w:rsidRPr="004E61AD" w:rsidRDefault="00C352EE" w:rsidP="00522B88">
            <w:pPr>
              <w:pStyle w:val="aff7"/>
              <w:widowControl w:val="0"/>
              <w:suppressAutoHyphens/>
              <w:contextualSpacing/>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Максимальный коэффициент застройки земельного участка 75%.</w:t>
            </w:r>
          </w:p>
          <w:p w:rsidR="00C352EE" w:rsidRPr="004E61AD" w:rsidRDefault="00C352EE" w:rsidP="00522B88">
            <w:pPr>
              <w:pStyle w:val="Iauiue"/>
              <w:suppressAutoHyphens/>
              <w:contextualSpacing/>
              <w:rPr>
                <w:sz w:val="18"/>
                <w:szCs w:val="18"/>
              </w:rPr>
            </w:pPr>
          </w:p>
        </w:tc>
      </w:tr>
      <w:tr w:rsidR="00C352EE" w:rsidRPr="004E61AD" w:rsidTr="00522B88">
        <w:trPr>
          <w:trHeight w:val="1519"/>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4.</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Строительная  промышленность</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6.6</w:t>
            </w:r>
          </w:p>
        </w:tc>
        <w:tc>
          <w:tcPr>
            <w:tcW w:w="5670"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Максимальный коэффициент застройки земельного участка 75%.</w:t>
            </w:r>
          </w:p>
          <w:p w:rsidR="00C352EE" w:rsidRPr="004E61AD" w:rsidRDefault="00C352EE" w:rsidP="00522B88">
            <w:pPr>
              <w:pStyle w:val="Iauiue"/>
              <w:suppressAutoHyphens/>
              <w:contextualSpacing/>
              <w:rPr>
                <w:sz w:val="18"/>
                <w:szCs w:val="18"/>
              </w:rPr>
            </w:pP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5.</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Энергетика</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6.7</w:t>
            </w:r>
          </w:p>
        </w:tc>
        <w:tc>
          <w:tcPr>
            <w:tcW w:w="5670"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Максимальный коэффициент застройки земельного участка 75%.</w:t>
            </w:r>
          </w:p>
          <w:p w:rsidR="00C352EE" w:rsidRPr="004E61AD" w:rsidRDefault="00C352EE" w:rsidP="00522B88">
            <w:pPr>
              <w:pStyle w:val="Iauiue"/>
              <w:suppressAutoHyphens/>
              <w:contextualSpacing/>
              <w:rPr>
                <w:sz w:val="18"/>
                <w:szCs w:val="18"/>
              </w:rPr>
            </w:pPr>
          </w:p>
        </w:tc>
      </w:tr>
      <w:tr w:rsidR="00C352EE" w:rsidRPr="004E61AD" w:rsidTr="00522B88">
        <w:trPr>
          <w:trHeight w:val="835"/>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6.</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Предоставление коммунальных услуг</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lang w:val="ru-RU"/>
              </w:rPr>
            </w:pPr>
            <w:r w:rsidRPr="004E61AD">
              <w:rPr>
                <w:rFonts w:cs="Times New Roman"/>
                <w:sz w:val="18"/>
                <w:szCs w:val="18"/>
                <w:lang w:val="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3.1.1</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C352EE" w:rsidRPr="004E61AD" w:rsidTr="00522B88">
        <w:trPr>
          <w:trHeight w:val="2096"/>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7.</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Проведение научных испытаний</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lang w:val="ru-RU"/>
              </w:rPr>
            </w:pPr>
            <w:r w:rsidRPr="004E61AD">
              <w:rPr>
                <w:rFonts w:cs="Times New Roman"/>
                <w:sz w:val="18"/>
                <w:szCs w:val="18"/>
                <w:lang w:val="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3.9.3</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8.</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Деловое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4.1</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9.</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Служебные гаражи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w:t>
            </w:r>
            <w:r w:rsidRPr="004E61AD">
              <w:rPr>
                <w:rFonts w:ascii="Times New Roman" w:hAnsi="Times New Roman"/>
                <w:sz w:val="18"/>
                <w:szCs w:val="18"/>
              </w:rPr>
              <w:t> </w:t>
            </w:r>
            <w:hyperlink r:id="rId19" w:anchor="/document/75062082/entry/1030" w:history="1">
              <w:r w:rsidRPr="004E61AD">
                <w:rPr>
                  <w:rStyle w:val="af1"/>
                  <w:color w:val="auto"/>
                  <w:sz w:val="18"/>
                  <w:szCs w:val="18"/>
                  <w:lang w:val="ru-RU"/>
                </w:rPr>
                <w:t>кодами 3.0</w:t>
              </w:r>
            </w:hyperlink>
            <w:r w:rsidRPr="004E61AD">
              <w:rPr>
                <w:rFonts w:ascii="Times New Roman" w:hAnsi="Times New Roman"/>
                <w:sz w:val="18"/>
                <w:szCs w:val="18"/>
                <w:lang w:val="ru-RU"/>
              </w:rPr>
              <w:t>,</w:t>
            </w:r>
            <w:r w:rsidRPr="004E61AD">
              <w:rPr>
                <w:rFonts w:ascii="Times New Roman" w:hAnsi="Times New Roman"/>
                <w:sz w:val="18"/>
                <w:szCs w:val="18"/>
              </w:rPr>
              <w:t> </w:t>
            </w:r>
            <w:hyperlink r:id="rId20" w:anchor="/document/75062082/entry/1040" w:history="1">
              <w:r w:rsidRPr="004E61AD">
                <w:rPr>
                  <w:rStyle w:val="af1"/>
                  <w:color w:val="auto"/>
                  <w:sz w:val="18"/>
                  <w:szCs w:val="18"/>
                  <w:lang w:val="ru-RU"/>
                </w:rPr>
                <w:t>4.0</w:t>
              </w:r>
            </w:hyperlink>
            <w:r w:rsidRPr="004E61AD">
              <w:rPr>
                <w:rFonts w:ascii="Times New Roman" w:hAnsi="Times New Roman"/>
                <w:sz w:val="18"/>
                <w:szCs w:val="18"/>
                <w:lang w:val="ru-RU"/>
              </w:rPr>
              <w:t>,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4.9</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jc w:val="both"/>
              <w:rPr>
                <w:rFonts w:ascii="Times New Roman" w:hAnsi="Times New Roman"/>
                <w:sz w:val="18"/>
                <w:szCs w:val="18"/>
                <w:lang w:val="ru-RU"/>
              </w:rPr>
            </w:pPr>
            <w:r w:rsidRPr="004E61AD">
              <w:rPr>
                <w:rFonts w:ascii="Times New Roman" w:hAnsi="Times New Roman"/>
                <w:sz w:val="18"/>
                <w:szCs w:val="18"/>
                <w:lang w:val="ru-RU"/>
              </w:rPr>
              <w:t>1.  Площадь  участка  для  стоянки  одного  легкового  автомобиля  следует принимать 25 м2</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pStyle w:val="aff7"/>
              <w:widowControl w:val="0"/>
              <w:suppressAutoHyphens/>
              <w:contextualSpacing/>
              <w:jc w:val="both"/>
              <w:rPr>
                <w:rFonts w:ascii="Times New Roman" w:hAnsi="Times New Roman"/>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C352EE" w:rsidRPr="004E61AD" w:rsidTr="00522B88">
        <w:trPr>
          <w:trHeight w:val="845"/>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10.</w:t>
            </w:r>
          </w:p>
        </w:tc>
        <w:tc>
          <w:tcPr>
            <w:tcW w:w="2976"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Заправка транспортных средств</w:t>
            </w:r>
          </w:p>
          <w:p w:rsidR="00C352EE" w:rsidRPr="004E61AD" w:rsidRDefault="00C352EE" w:rsidP="00522B88">
            <w:pPr>
              <w:pStyle w:val="aff7"/>
              <w:widowControl w:val="0"/>
              <w:suppressAutoHyphens/>
              <w:contextualSpacing/>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4.9.1.1</w:t>
            </w:r>
          </w:p>
        </w:tc>
        <w:tc>
          <w:tcPr>
            <w:tcW w:w="5670" w:type="dxa"/>
            <w:vMerge w:val="restart"/>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C352EE" w:rsidRPr="004E61AD" w:rsidTr="00522B88">
        <w:trPr>
          <w:trHeight w:val="395"/>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11.</w:t>
            </w:r>
          </w:p>
        </w:tc>
        <w:tc>
          <w:tcPr>
            <w:tcW w:w="2976"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Ремонт автомобилей</w:t>
            </w:r>
          </w:p>
          <w:p w:rsidR="00C352EE" w:rsidRPr="004E61AD" w:rsidRDefault="00C352EE" w:rsidP="00522B88">
            <w:pPr>
              <w:pStyle w:val="aff7"/>
              <w:widowControl w:val="0"/>
              <w:suppressAutoHyphens/>
              <w:contextualSpacing/>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4.9.1.4</w:t>
            </w:r>
          </w:p>
        </w:tc>
        <w:tc>
          <w:tcPr>
            <w:tcW w:w="5970" w:type="dxa"/>
            <w:vMerge/>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suppressAutoHyphens/>
              <w:contextualSpacing/>
              <w:rPr>
                <w:rFonts w:eastAsia="Calibri" w:cs="Times New Roman"/>
                <w:sz w:val="18"/>
                <w:szCs w:val="18"/>
              </w:rPr>
            </w:pPr>
          </w:p>
        </w:tc>
      </w:tr>
      <w:tr w:rsidR="00C352EE" w:rsidRPr="004E61AD" w:rsidTr="00522B88">
        <w:trPr>
          <w:trHeight w:val="395"/>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12.</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Автомобильные мойки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lang w:val="ru-RU"/>
              </w:rPr>
            </w:pPr>
            <w:r w:rsidRPr="004E61AD">
              <w:rPr>
                <w:rFonts w:cs="Times New Roman"/>
                <w:sz w:val="18"/>
                <w:szCs w:val="18"/>
                <w:lang w:val="ru-RU"/>
              </w:rPr>
              <w:t>Размещение автомобильных моек,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4.9.1.3</w:t>
            </w:r>
          </w:p>
        </w:tc>
        <w:tc>
          <w:tcPr>
            <w:tcW w:w="5970" w:type="dxa"/>
            <w:vMerge/>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suppressAutoHyphens/>
              <w:contextualSpacing/>
              <w:rPr>
                <w:rFonts w:eastAsia="Calibri" w:cs="Times New Roman"/>
                <w:sz w:val="18"/>
                <w:szCs w:val="18"/>
              </w:rPr>
            </w:pPr>
          </w:p>
        </w:tc>
      </w:tr>
      <w:tr w:rsidR="00C352EE" w:rsidRPr="004E61AD" w:rsidTr="00522B88">
        <w:trPr>
          <w:trHeight w:val="395"/>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13.</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Обеспечение дорожного отдыха</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suppressAutoHyphens/>
              <w:contextualSpacing/>
              <w:rPr>
                <w:rFonts w:cs="Times New Roman"/>
                <w:sz w:val="18"/>
                <w:szCs w:val="18"/>
                <w:lang w:val="ru-RU"/>
              </w:rPr>
            </w:pPr>
            <w:r w:rsidRPr="004E61AD">
              <w:rPr>
                <w:rFonts w:cs="Times New Roman"/>
                <w:sz w:val="18"/>
                <w:szCs w:val="18"/>
                <w:lang w:val="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4.9.1.2</w:t>
            </w:r>
          </w:p>
        </w:tc>
        <w:tc>
          <w:tcPr>
            <w:tcW w:w="5970" w:type="dxa"/>
            <w:vMerge/>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suppressAutoHyphens/>
              <w:contextualSpacing/>
              <w:rPr>
                <w:rFonts w:eastAsia="Calibri" w:cs="Times New Roman"/>
                <w:sz w:val="18"/>
                <w:szCs w:val="18"/>
              </w:rPr>
            </w:pP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13.</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Обеспечение внутреннего  правопорядка.</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8.3</w:t>
            </w:r>
          </w:p>
        </w:tc>
        <w:tc>
          <w:tcPr>
            <w:tcW w:w="5670"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Iauiue"/>
              <w:suppressAutoHyphens/>
              <w:contextualSpacing/>
              <w:rPr>
                <w:sz w:val="18"/>
                <w:szCs w:val="18"/>
              </w:rPr>
            </w:pPr>
            <w:r w:rsidRPr="004E61AD">
              <w:rPr>
                <w:sz w:val="18"/>
                <w:szCs w:val="18"/>
              </w:rPr>
              <w:t>1.1 Размеры   земельных  участков принимают  минимальный / максимальный:</w:t>
            </w:r>
          </w:p>
          <w:p w:rsidR="00C352EE" w:rsidRPr="004E61AD" w:rsidRDefault="00C352EE" w:rsidP="00522B88">
            <w:pPr>
              <w:pStyle w:val="Iauiue"/>
              <w:suppressAutoHyphens/>
              <w:contextualSpacing/>
              <w:rPr>
                <w:sz w:val="18"/>
                <w:szCs w:val="18"/>
              </w:rPr>
            </w:pPr>
            <w:r w:rsidRPr="004E61AD">
              <w:rPr>
                <w:sz w:val="18"/>
                <w:szCs w:val="18"/>
              </w:rPr>
              <w:t xml:space="preserve">-  0,3 / 0,5 га  на  один объект. </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lastRenderedPageBreak/>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rPr>
          <w:trHeight w:val="267"/>
        </w:trPr>
        <w:tc>
          <w:tcPr>
            <w:tcW w:w="15276" w:type="dxa"/>
            <w:gridSpan w:val="6"/>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lang w:val="ru-RU"/>
              </w:rPr>
            </w:pPr>
            <w:r w:rsidRPr="004E61AD">
              <w:rPr>
                <w:rFonts w:cs="Times New Roman"/>
                <w:b/>
                <w:sz w:val="20"/>
                <w:szCs w:val="20"/>
                <w:lang w:val="ru-RU"/>
              </w:rPr>
              <w:lastRenderedPageBreak/>
              <w:t>ВСПОМОГАТЕЛЬНЫЕ  ВИДЫ РАЗРЕШЁННОГО ИСПОЛЬЗОВАНИЯ ЗОНЫ «П-1(</w:t>
            </w:r>
            <w:r w:rsidRPr="004E61AD">
              <w:rPr>
                <w:rFonts w:cs="Times New Roman"/>
                <w:b/>
                <w:sz w:val="20"/>
                <w:szCs w:val="20"/>
              </w:rPr>
              <w:t>III</w:t>
            </w:r>
            <w:r w:rsidRPr="004E61AD">
              <w:rPr>
                <w:rFonts w:cs="Times New Roman"/>
                <w:b/>
                <w:sz w:val="20"/>
                <w:szCs w:val="20"/>
                <w:lang w:val="ru-RU"/>
              </w:rPr>
              <w:t>)»</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Государственное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lang w:val="ru-RU"/>
              </w:rPr>
            </w:pPr>
            <w:r w:rsidRPr="004E61AD">
              <w:rPr>
                <w:rFonts w:cs="Times New Roman"/>
                <w:sz w:val="18"/>
                <w:szCs w:val="18"/>
                <w:lang w:val="ru-RU"/>
              </w:rPr>
              <w:t>Размещение зданий, предназначенных</w:t>
            </w:r>
          </w:p>
          <w:p w:rsidR="00C352EE" w:rsidRPr="004E61AD" w:rsidRDefault="00C352EE" w:rsidP="00522B88">
            <w:pPr>
              <w:suppressAutoHyphens/>
              <w:contextualSpacing/>
              <w:rPr>
                <w:rFonts w:cs="Times New Roman"/>
                <w:sz w:val="18"/>
                <w:szCs w:val="18"/>
                <w:lang w:val="ru-RU"/>
              </w:rPr>
            </w:pPr>
            <w:r w:rsidRPr="004E61AD">
              <w:rPr>
                <w:rFonts w:cs="Times New Roman"/>
                <w:sz w:val="18"/>
                <w:szCs w:val="18"/>
                <w:lang w:val="ru-RU"/>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3.8.1</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Iauiue"/>
              <w:suppressAutoHyphens/>
              <w:contextualSpacing/>
              <w:rPr>
                <w:sz w:val="18"/>
                <w:szCs w:val="18"/>
              </w:rPr>
            </w:pPr>
            <w:r w:rsidRPr="004E61AD">
              <w:rPr>
                <w:sz w:val="18"/>
                <w:szCs w:val="18"/>
              </w:rPr>
              <w:t>1.1 Размеры   земельных  участков принимают  минимальный / максимальный: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при этажности 2 этажа принимаются  - 40/60  м</w:t>
            </w:r>
            <w:r w:rsidRPr="004E61AD">
              <w:rPr>
                <w:rFonts w:ascii="Times New Roman" w:hAnsi="Times New Roman"/>
                <w:sz w:val="18"/>
                <w:szCs w:val="18"/>
                <w:vertAlign w:val="superscript"/>
                <w:lang w:val="ru-RU"/>
              </w:rPr>
              <w:t>2</w:t>
            </w:r>
            <w:r w:rsidRPr="004E61AD">
              <w:rPr>
                <w:rFonts w:ascii="Times New Roman" w:hAnsi="Times New Roman"/>
                <w:sz w:val="18"/>
                <w:szCs w:val="18"/>
                <w:lang w:val="ru-RU"/>
              </w:rPr>
              <w:t xml:space="preserve">  на 1 сотрудника. </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Банковская и страховая деятельность</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lang w:val="ru-RU"/>
              </w:rPr>
            </w:pPr>
            <w:r w:rsidRPr="004E61AD">
              <w:rPr>
                <w:rFonts w:cs="Times New Roman"/>
                <w:bCs/>
                <w:sz w:val="18"/>
                <w:szCs w:val="18"/>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4.5</w:t>
            </w:r>
          </w:p>
        </w:tc>
        <w:tc>
          <w:tcPr>
            <w:tcW w:w="5670"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3.</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Научное обеспечение сельского хозяйства</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352EE" w:rsidRPr="004E61AD" w:rsidRDefault="00C352EE" w:rsidP="00522B88">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размещение коллекций генетических ресурсов растений</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1.14</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5.</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 xml:space="preserve">Осуществление религиозных </w:t>
            </w:r>
            <w:r w:rsidRPr="004E61AD">
              <w:rPr>
                <w:rFonts w:ascii="Times New Roman" w:hAnsi="Times New Roman"/>
                <w:sz w:val="18"/>
                <w:szCs w:val="18"/>
              </w:rPr>
              <w:lastRenderedPageBreak/>
              <w:t>обрядов</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 xml:space="preserve">Размещение зданий и сооружений, предназначенных </w:t>
            </w:r>
            <w:r w:rsidRPr="004E61AD">
              <w:rPr>
                <w:sz w:val="18"/>
                <w:szCs w:val="18"/>
              </w:rPr>
              <w:lastRenderedPageBreak/>
              <w:t>для совершения религиозных обрядов и церемоний (в том числе церкви, соборы, храмы, часовни, мечети, молельные дома, синагоги)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lastRenderedPageBreak/>
              <w:t>3.7.1</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 xml:space="preserve">1. Предельные размеры земельных участков  принимаются  по  </w:t>
            </w:r>
            <w:r w:rsidRPr="004E61AD">
              <w:rPr>
                <w:sz w:val="18"/>
                <w:szCs w:val="18"/>
              </w:rPr>
              <w:lastRenderedPageBreak/>
              <w:t>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6.</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Рынки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r w:rsidRPr="004E61AD">
              <w:rPr>
                <w:rFonts w:ascii="Times New Roman" w:hAnsi="Times New Roman"/>
                <w:bCs/>
                <w:sz w:val="18"/>
                <w:szCs w:val="18"/>
                <w:lang w:val="ru-RU"/>
              </w:rPr>
              <w:t>размещение гаражей и (или) стоянок для автомобилей сотрудников и посетителей рынка</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4.3</w:t>
            </w:r>
          </w:p>
        </w:tc>
        <w:tc>
          <w:tcPr>
            <w:tcW w:w="5670"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предельные параметры разрешенного строительства.</w:t>
            </w:r>
          </w:p>
          <w:p w:rsidR="00C352EE" w:rsidRPr="004E61AD" w:rsidRDefault="00C352EE" w:rsidP="00522B88">
            <w:pPr>
              <w:pStyle w:val="Iauiue"/>
              <w:suppressAutoHyphens/>
              <w:contextualSpacing/>
              <w:rPr>
                <w:sz w:val="18"/>
                <w:szCs w:val="18"/>
              </w:rPr>
            </w:pPr>
            <w:r w:rsidRPr="004E61AD">
              <w:rPr>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7.</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Магазины</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4.4</w:t>
            </w:r>
          </w:p>
        </w:tc>
        <w:tc>
          <w:tcPr>
            <w:tcW w:w="5670"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предельные параметры разрешенного строительства.</w:t>
            </w:r>
          </w:p>
          <w:p w:rsidR="00C352EE" w:rsidRPr="004E61AD" w:rsidRDefault="00C352EE" w:rsidP="00522B88">
            <w:pPr>
              <w:pStyle w:val="Iauiue"/>
              <w:suppressAutoHyphens/>
              <w:contextualSpacing/>
              <w:rPr>
                <w:sz w:val="18"/>
                <w:szCs w:val="18"/>
              </w:rPr>
            </w:pPr>
            <w:r w:rsidRPr="004E61AD">
              <w:rPr>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1.2 Размеры участков минимальный / максимальный: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торговых центров местного значения с числом обслуживаемого населения, тыс. чел.:  от 4 до 6 – 0,4/0,6 га на  объект.</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8.</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Выставочно-ярмарочная  деятельность</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w:t>
            </w:r>
            <w:r w:rsidRPr="004E61AD">
              <w:rPr>
                <w:rFonts w:ascii="Times New Roman" w:hAnsi="Times New Roman"/>
                <w:sz w:val="18"/>
                <w:szCs w:val="18"/>
                <w:lang w:val="ru-RU"/>
              </w:rPr>
              <w:lastRenderedPageBreak/>
              <w:t>экспозиционной площади, организация питания участников мероприятий)</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4.10</w:t>
            </w:r>
          </w:p>
        </w:tc>
        <w:tc>
          <w:tcPr>
            <w:tcW w:w="5670"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1.Размеры участков минимальный / максимальный: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торговые центры местного значения с числом обслуживаемого населения, тыс. чел.:  от 4 до 6 – 0,4/0,6 га на  объект</w:t>
            </w:r>
          </w:p>
          <w:p w:rsidR="00C352EE" w:rsidRPr="004E61AD" w:rsidRDefault="00C352EE" w:rsidP="00522B88">
            <w:pPr>
              <w:pStyle w:val="Iauiue"/>
              <w:suppressAutoHyphens/>
              <w:contextualSpacing/>
              <w:rPr>
                <w:sz w:val="18"/>
                <w:szCs w:val="18"/>
              </w:rPr>
            </w:pPr>
            <w:r w:rsidRPr="004E61AD">
              <w:rPr>
                <w:sz w:val="18"/>
                <w:szCs w:val="18"/>
              </w:rPr>
              <w:lastRenderedPageBreak/>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pStyle w:val="Iauiue"/>
              <w:suppressAutoHyphens/>
              <w:contextualSpacing/>
              <w:rPr>
                <w:sz w:val="18"/>
                <w:szCs w:val="18"/>
              </w:rPr>
            </w:pPr>
            <w:r w:rsidRPr="004E61AD">
              <w:rPr>
                <w:sz w:val="18"/>
                <w:szCs w:val="18"/>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9.</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Общественное  питание.</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bCs/>
                <w:sz w:val="18"/>
                <w:szCs w:val="18"/>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4.6</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Iauiue"/>
              <w:suppressAutoHyphens/>
              <w:contextualSpacing/>
              <w:rPr>
                <w:sz w:val="18"/>
                <w:szCs w:val="18"/>
              </w:rPr>
            </w:pPr>
            <w:r w:rsidRPr="004E61AD">
              <w:rPr>
                <w:sz w:val="18"/>
                <w:szCs w:val="18"/>
              </w:rPr>
              <w:t>1.Размеры участков принимают  минимальный / максимальный: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при числе мест, га на 100 мест: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до 50 – 0,2/0,25;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от 50 до 150 – 0,15/0,2;</w:t>
            </w:r>
          </w:p>
          <w:p w:rsidR="00C352EE" w:rsidRPr="004E61AD" w:rsidRDefault="00C352EE" w:rsidP="00522B88">
            <w:pPr>
              <w:pStyle w:val="Iauiue"/>
              <w:suppressAutoHyphens/>
              <w:contextualSpacing/>
              <w:rPr>
                <w:sz w:val="18"/>
                <w:szCs w:val="18"/>
              </w:rPr>
            </w:pPr>
            <w:r w:rsidRPr="004E61AD">
              <w:rPr>
                <w:sz w:val="18"/>
                <w:szCs w:val="18"/>
              </w:rPr>
              <w:t>свыше 150 – 0,1/-</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10.</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rPr>
            </w:pPr>
            <w:r w:rsidRPr="004E61AD">
              <w:rPr>
                <w:rFonts w:ascii="Times New Roman" w:hAnsi="Times New Roman"/>
                <w:sz w:val="18"/>
                <w:szCs w:val="18"/>
              </w:rPr>
              <w:t>Бытовое  обслуживание.</w:t>
            </w:r>
            <w:r w:rsidRPr="004E61AD">
              <w:rPr>
                <w:rFonts w:ascii="Times New Roman" w:hAnsi="Times New Roman"/>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lang w:val="ru-RU"/>
              </w:rPr>
            </w:pPr>
            <w:r w:rsidRPr="004E61AD">
              <w:rPr>
                <w:rFonts w:cs="Times New Roman"/>
                <w:bCs/>
                <w:sz w:val="18"/>
                <w:szCs w:val="18"/>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3.3</w:t>
            </w:r>
          </w:p>
        </w:tc>
        <w:tc>
          <w:tcPr>
            <w:tcW w:w="5670"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11.</w:t>
            </w:r>
          </w:p>
        </w:tc>
        <w:tc>
          <w:tcPr>
            <w:tcW w:w="2976"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Амбулаторное  ветеринарное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3.10.1</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на проектирование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c>
          <w:tcPr>
            <w:tcW w:w="15276" w:type="dxa"/>
            <w:gridSpan w:val="6"/>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jc w:val="center"/>
              <w:rPr>
                <w:rFonts w:ascii="Times New Roman" w:hAnsi="Times New Roman"/>
                <w:sz w:val="20"/>
                <w:szCs w:val="20"/>
                <w:lang w:val="ru-RU"/>
              </w:rPr>
            </w:pPr>
            <w:r w:rsidRPr="004E61AD">
              <w:rPr>
                <w:rFonts w:ascii="Times New Roman" w:hAnsi="Times New Roman"/>
                <w:b/>
                <w:sz w:val="20"/>
                <w:szCs w:val="20"/>
                <w:lang w:val="ru-RU"/>
              </w:rPr>
              <w:t>УСЛОВНО РАЗРЕШЕННЫЕ  ВИДЫ ИСПОЛЬЗОВАНИЯ  ЗОНЫ  «П-1(</w:t>
            </w:r>
            <w:r w:rsidRPr="004E61AD">
              <w:rPr>
                <w:rFonts w:ascii="Times New Roman" w:hAnsi="Times New Roman"/>
                <w:b/>
                <w:sz w:val="20"/>
                <w:szCs w:val="20"/>
              </w:rPr>
              <w:t>III</w:t>
            </w:r>
            <w:r w:rsidRPr="004E61AD">
              <w:rPr>
                <w:rFonts w:ascii="Times New Roman" w:hAnsi="Times New Roman"/>
                <w:b/>
                <w:sz w:val="20"/>
                <w:szCs w:val="20"/>
                <w:lang w:val="ru-RU"/>
              </w:rPr>
              <w:t>)»</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1</w:t>
            </w:r>
          </w:p>
        </w:tc>
        <w:tc>
          <w:tcPr>
            <w:tcW w:w="2976"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Гостиничное  обслуживание.</w:t>
            </w:r>
          </w:p>
          <w:p w:rsidR="00C352EE" w:rsidRPr="004E61AD" w:rsidRDefault="00C352EE" w:rsidP="00522B88">
            <w:pPr>
              <w:suppressAutoHyphens/>
              <w:contextualSpacing/>
              <w:jc w:val="both"/>
              <w:rPr>
                <w:rFonts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П-1(III)</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bCs/>
                <w:sz w:val="18"/>
                <w:szCs w:val="18"/>
              </w:rPr>
              <w:t>Размещение гостиниц</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4.7</w:t>
            </w:r>
          </w:p>
        </w:tc>
        <w:tc>
          <w:tcPr>
            <w:tcW w:w="5670"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w:t>
            </w:r>
            <w:r w:rsidRPr="004E61AD">
              <w:rPr>
                <w:rFonts w:ascii="Times New Roman" w:hAnsi="Times New Roman"/>
                <w:sz w:val="18"/>
                <w:szCs w:val="18"/>
                <w:lang w:val="ru-RU"/>
              </w:rPr>
              <w:lastRenderedPageBreak/>
              <w:t xml:space="preserve">разрешенного строительства. </w:t>
            </w:r>
          </w:p>
          <w:p w:rsidR="00C352EE" w:rsidRPr="004E61AD" w:rsidRDefault="00C352EE" w:rsidP="00522B88">
            <w:pPr>
              <w:pStyle w:val="Iauiue"/>
              <w:suppressAutoHyphens/>
              <w:contextualSpacing/>
              <w:rPr>
                <w:sz w:val="18"/>
                <w:szCs w:val="18"/>
              </w:rPr>
            </w:pPr>
            <w:r w:rsidRPr="004E61AD">
              <w:rPr>
                <w:sz w:val="18"/>
                <w:szCs w:val="18"/>
              </w:rPr>
              <w:t>1.1 Минимальные размеры   земельных  участков принимают:</w:t>
            </w:r>
          </w:p>
          <w:p w:rsidR="00C352EE" w:rsidRPr="004E61AD" w:rsidRDefault="00C352EE" w:rsidP="00522B88">
            <w:pPr>
              <w:pStyle w:val="Iauiue"/>
              <w:suppressAutoHyphens/>
              <w:contextualSpacing/>
              <w:rPr>
                <w:sz w:val="18"/>
                <w:szCs w:val="18"/>
              </w:rPr>
            </w:pPr>
            <w:r w:rsidRPr="004E61AD">
              <w:rPr>
                <w:sz w:val="18"/>
                <w:szCs w:val="18"/>
              </w:rPr>
              <w:t>при числе мест гостиницы, м</w:t>
            </w:r>
            <w:r w:rsidRPr="004E61AD">
              <w:rPr>
                <w:sz w:val="18"/>
                <w:szCs w:val="18"/>
                <w:vertAlign w:val="superscript"/>
              </w:rPr>
              <w:t xml:space="preserve">2 </w:t>
            </w:r>
            <w:r w:rsidRPr="004E61AD">
              <w:rPr>
                <w:sz w:val="18"/>
                <w:szCs w:val="18"/>
              </w:rPr>
              <w:t>на 1 место:</w:t>
            </w:r>
          </w:p>
          <w:p w:rsidR="00C352EE" w:rsidRPr="004E61AD" w:rsidRDefault="00C352EE" w:rsidP="00522B88">
            <w:pPr>
              <w:pStyle w:val="Iauiue"/>
              <w:suppressAutoHyphens/>
              <w:contextualSpacing/>
              <w:rPr>
                <w:sz w:val="18"/>
                <w:szCs w:val="18"/>
              </w:rPr>
            </w:pPr>
            <w:r w:rsidRPr="004E61AD">
              <w:rPr>
                <w:sz w:val="18"/>
                <w:szCs w:val="18"/>
              </w:rPr>
              <w:t>от 25 до100 -55;</w:t>
            </w:r>
          </w:p>
          <w:p w:rsidR="00C352EE" w:rsidRPr="004E61AD" w:rsidRDefault="00C352EE" w:rsidP="00522B88">
            <w:pPr>
              <w:pStyle w:val="Iauiue"/>
              <w:suppressAutoHyphens/>
              <w:contextualSpacing/>
              <w:rPr>
                <w:sz w:val="18"/>
                <w:szCs w:val="18"/>
              </w:rPr>
            </w:pPr>
            <w:r w:rsidRPr="004E61AD">
              <w:rPr>
                <w:sz w:val="18"/>
                <w:szCs w:val="18"/>
              </w:rPr>
              <w:t>св. 100 до -500 – 30.</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bl>
    <w:p w:rsidR="00C352EE" w:rsidRPr="004E61AD" w:rsidRDefault="00C352EE" w:rsidP="00803B45">
      <w:pPr>
        <w:pStyle w:val="Iauiue"/>
        <w:suppressAutoHyphens/>
        <w:ind w:firstLine="709"/>
        <w:contextualSpacing/>
        <w:rPr>
          <w:sz w:val="18"/>
          <w:szCs w:val="18"/>
        </w:rPr>
      </w:pPr>
      <w:r w:rsidRPr="004E61AD">
        <w:rPr>
          <w:sz w:val="18"/>
          <w:szCs w:val="18"/>
        </w:rPr>
        <w:lastRenderedPageBreak/>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C352EE" w:rsidRPr="004E61AD" w:rsidRDefault="00C352EE" w:rsidP="00803B45">
      <w:pPr>
        <w:pStyle w:val="Iauiue"/>
        <w:suppressAutoHyphens/>
        <w:ind w:firstLine="709"/>
        <w:contextualSpacing/>
        <w:rPr>
          <w:sz w:val="18"/>
          <w:szCs w:val="18"/>
        </w:rPr>
      </w:pPr>
      <w:r w:rsidRPr="004E61AD">
        <w:rPr>
          <w:sz w:val="18"/>
          <w:szCs w:val="1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C352EE" w:rsidRPr="004E61AD" w:rsidRDefault="00C352EE" w:rsidP="00C352EE">
      <w:pPr>
        <w:pStyle w:val="Iauiue"/>
        <w:suppressAutoHyphens/>
        <w:contextualSpacing/>
      </w:pPr>
    </w:p>
    <w:p w:rsidR="00C352EE" w:rsidRPr="004E61AD" w:rsidRDefault="00C352EE" w:rsidP="00C352EE">
      <w:pPr>
        <w:pStyle w:val="af7"/>
        <w:widowControl w:val="0"/>
        <w:suppressAutoHyphens/>
        <w:spacing w:before="0" w:beforeAutospacing="0" w:after="0"/>
        <w:ind w:left="709"/>
        <w:contextualSpacing/>
        <w:rPr>
          <w:u w:val="single"/>
          <w:lang w:val="ru-RU"/>
        </w:rPr>
      </w:pPr>
      <w:r w:rsidRPr="004E61AD">
        <w:rPr>
          <w:b/>
          <w:u w:val="single"/>
          <w:lang w:val="ru-RU"/>
        </w:rPr>
        <w:t>П-1(</w:t>
      </w:r>
      <w:r w:rsidRPr="004E61AD">
        <w:rPr>
          <w:b/>
          <w:u w:val="single"/>
        </w:rPr>
        <w:t>IV</w:t>
      </w:r>
      <w:r w:rsidRPr="004E61AD">
        <w:rPr>
          <w:b/>
          <w:u w:val="single"/>
          <w:lang w:val="ru-RU"/>
        </w:rPr>
        <w:t xml:space="preserve">) - Зона производственно-коммунальных объектов </w:t>
      </w:r>
      <w:r w:rsidRPr="004E61AD">
        <w:rPr>
          <w:b/>
          <w:u w:val="single"/>
        </w:rPr>
        <w:t>IV</w:t>
      </w:r>
      <w:r w:rsidRPr="004E61AD">
        <w:rPr>
          <w:b/>
          <w:u w:val="single"/>
          <w:lang w:val="ru-RU"/>
        </w:rPr>
        <w:t xml:space="preserve"> класса вредности - П-1(</w:t>
      </w:r>
      <w:r w:rsidRPr="004E61AD">
        <w:rPr>
          <w:b/>
          <w:u w:val="single"/>
        </w:rPr>
        <w:t>IV</w:t>
      </w:r>
      <w:r w:rsidRPr="004E61AD">
        <w:rPr>
          <w:b/>
          <w:u w:val="single"/>
          <w:lang w:val="ru-RU"/>
        </w:rPr>
        <w:t>)</w:t>
      </w:r>
    </w:p>
    <w:p w:rsidR="00C352EE" w:rsidRPr="004E61AD" w:rsidRDefault="00C352EE" w:rsidP="00C352EE">
      <w:pPr>
        <w:pStyle w:val="af7"/>
        <w:widowControl w:val="0"/>
        <w:suppressAutoHyphens/>
        <w:spacing w:before="0" w:beforeAutospacing="0" w:after="0"/>
        <w:ind w:firstLine="709"/>
        <w:contextualSpacing/>
        <w:rPr>
          <w:i/>
          <w:sz w:val="22"/>
          <w:lang w:val="ru-RU"/>
        </w:rPr>
      </w:pPr>
      <w:r w:rsidRPr="004E61AD">
        <w:rPr>
          <w:i/>
          <w:sz w:val="22"/>
          <w:lang w:val="ru-RU"/>
        </w:rPr>
        <w:t xml:space="preserve">Зона предназначена для размещения производственно-коммунальных объектов </w:t>
      </w:r>
      <w:r w:rsidRPr="004E61AD">
        <w:rPr>
          <w:i/>
          <w:sz w:val="22"/>
        </w:rPr>
        <w:t>IV</w:t>
      </w:r>
      <w:r w:rsidRPr="004E61AD">
        <w:rPr>
          <w:i/>
          <w:sz w:val="22"/>
          <w:lang w:val="ru-RU"/>
        </w:rPr>
        <w:t xml:space="preserve"> класса вредности и ниже, иных объектов, в соответствии с нижеприведенными видами использования недвижимости.</w:t>
      </w:r>
    </w:p>
    <w:p w:rsidR="00C352EE" w:rsidRPr="004E61AD" w:rsidRDefault="00C352EE" w:rsidP="00C352EE">
      <w:pPr>
        <w:pStyle w:val="af7"/>
        <w:widowControl w:val="0"/>
        <w:suppressAutoHyphens/>
        <w:spacing w:before="0" w:beforeAutospacing="0" w:after="0"/>
        <w:ind w:firstLine="709"/>
        <w:contextualSpacing/>
        <w:rPr>
          <w:i/>
          <w:sz w:val="22"/>
          <w:lang w:val="ru-RU"/>
        </w:rPr>
      </w:pPr>
      <w:r w:rsidRPr="004E61AD">
        <w:rPr>
          <w:i/>
          <w:sz w:val="22"/>
          <w:lang w:val="ru-RU"/>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C352EE" w:rsidRPr="004E61AD" w:rsidRDefault="00C352EE" w:rsidP="00C352EE">
      <w:pPr>
        <w:pStyle w:val="aff7"/>
        <w:widowControl w:val="0"/>
        <w:suppressAutoHyphens/>
        <w:ind w:firstLine="709"/>
        <w:contextualSpacing/>
        <w:jc w:val="both"/>
        <w:rPr>
          <w:rFonts w:ascii="Times New Roman" w:hAnsi="Times New Roman"/>
          <w:i/>
          <w:szCs w:val="24"/>
          <w:lang w:val="ru-RU"/>
        </w:rPr>
      </w:pPr>
      <w:r w:rsidRPr="004E61AD">
        <w:rPr>
          <w:rFonts w:ascii="Times New Roman" w:hAnsi="Times New Roman"/>
          <w:i/>
          <w:szCs w:val="24"/>
          <w:lang w:val="ru-RU"/>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C352EE" w:rsidRPr="004E61AD" w:rsidRDefault="00C352EE" w:rsidP="00C352EE">
      <w:pPr>
        <w:pStyle w:val="aff7"/>
        <w:widowControl w:val="0"/>
        <w:suppressAutoHyphens/>
        <w:ind w:firstLine="709"/>
        <w:contextualSpacing/>
        <w:jc w:val="both"/>
        <w:rPr>
          <w:rFonts w:ascii="Times New Roman" w:hAnsi="Times New Roman"/>
          <w:i/>
          <w:szCs w:val="24"/>
          <w:lang w:val="ru-RU"/>
        </w:rPr>
      </w:pPr>
      <w:r w:rsidRPr="004E61AD">
        <w:rPr>
          <w:rFonts w:ascii="Times New Roman" w:hAnsi="Times New Roman"/>
          <w:i/>
          <w:szCs w:val="24"/>
          <w:lang w:val="ru-RU"/>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условных  границах).  </w:t>
      </w:r>
    </w:p>
    <w:p w:rsidR="00C352EE" w:rsidRPr="004E61AD" w:rsidRDefault="00C352EE" w:rsidP="00C352EE">
      <w:pPr>
        <w:pStyle w:val="aff7"/>
        <w:widowControl w:val="0"/>
        <w:suppressAutoHyphens/>
        <w:ind w:firstLine="709"/>
        <w:contextualSpacing/>
        <w:jc w:val="both"/>
        <w:rPr>
          <w:rFonts w:ascii="Times New Roman" w:hAnsi="Times New Roman"/>
          <w:i/>
          <w:szCs w:val="24"/>
          <w:lang w:val="ru-RU"/>
        </w:rPr>
      </w:pPr>
      <w:r w:rsidRPr="004E61AD">
        <w:rPr>
          <w:rFonts w:ascii="Times New Roman" w:hAnsi="Times New Roman"/>
          <w:i/>
          <w:szCs w:val="24"/>
          <w:lang w:val="ru-RU"/>
        </w:rPr>
        <w:t xml:space="preserve">4. 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C352EE" w:rsidRPr="004E61AD" w:rsidRDefault="00C352EE" w:rsidP="00C352EE">
      <w:pPr>
        <w:pStyle w:val="aff7"/>
        <w:widowControl w:val="0"/>
        <w:suppressAutoHyphens/>
        <w:ind w:firstLine="709"/>
        <w:contextualSpacing/>
        <w:jc w:val="both"/>
        <w:rPr>
          <w:rFonts w:ascii="Times New Roman" w:hAnsi="Times New Roman"/>
          <w:i/>
          <w:szCs w:val="24"/>
          <w:lang w:val="ru-RU"/>
        </w:rPr>
      </w:pPr>
      <w:r w:rsidRPr="004E61AD">
        <w:rPr>
          <w:rFonts w:ascii="Times New Roman" w:hAnsi="Times New Roman"/>
          <w:i/>
          <w:szCs w:val="24"/>
          <w:lang w:val="ru-RU"/>
        </w:rPr>
        <w:t>5. Видам  разрешенного использования производственной  территориальной  зоны «П-1(</w:t>
      </w:r>
      <w:r w:rsidRPr="004E61AD">
        <w:rPr>
          <w:rFonts w:ascii="Times New Roman" w:hAnsi="Times New Roman"/>
          <w:i/>
          <w:szCs w:val="24"/>
        </w:rPr>
        <w:t>IV</w:t>
      </w:r>
      <w:r w:rsidRPr="004E61AD">
        <w:rPr>
          <w:rFonts w:ascii="Times New Roman" w:hAnsi="Times New Roman"/>
          <w:i/>
          <w:szCs w:val="24"/>
          <w:lang w:val="ru-RU"/>
        </w:rPr>
        <w:t>)» наиболее соответствуют виды разрешенного использования земельного участка Классификатора 6.0 «Производственная деятельность».</w:t>
      </w:r>
    </w:p>
    <w:p w:rsidR="00C352EE" w:rsidRPr="004E61AD" w:rsidRDefault="00C352EE" w:rsidP="00C352EE">
      <w:pPr>
        <w:pStyle w:val="aff7"/>
        <w:widowControl w:val="0"/>
        <w:suppressAutoHyphens/>
        <w:ind w:firstLine="709"/>
        <w:contextualSpacing/>
        <w:jc w:val="both"/>
        <w:rPr>
          <w:rFonts w:ascii="Times New Roman" w:hAnsi="Times New Roman"/>
          <w:i/>
          <w:szCs w:val="24"/>
          <w:lang w:val="ru-RU"/>
        </w:rPr>
      </w:pPr>
      <w:r w:rsidRPr="004E61AD">
        <w:rPr>
          <w:rFonts w:ascii="Times New Roman" w:hAnsi="Times New Roman"/>
          <w:i/>
          <w:szCs w:val="24"/>
          <w:lang w:val="ru-RU"/>
        </w:rPr>
        <w:t>Содержание  данного  вида  разрешенного  использования  включает  в  себя  содержание видов разрешенного использования с кодами 6.9,1.7,6.6.</w:t>
      </w:r>
    </w:p>
    <w:p w:rsidR="00C352EE" w:rsidRPr="004E61AD" w:rsidRDefault="00C352EE" w:rsidP="00C352EE">
      <w:pPr>
        <w:suppressAutoHyphens/>
        <w:contextualSpacing/>
        <w:jc w:val="center"/>
        <w:rPr>
          <w:rFonts w:cs="Times New Roman"/>
          <w:b/>
          <w:sz w:val="24"/>
          <w:szCs w:val="24"/>
          <w:lang w:val="ru-RU"/>
        </w:rPr>
      </w:pPr>
    </w:p>
    <w:p w:rsidR="00C352EE" w:rsidRPr="004E61AD" w:rsidRDefault="00C352EE" w:rsidP="00C352EE">
      <w:pPr>
        <w:suppressAutoHyphens/>
        <w:contextualSpacing/>
        <w:jc w:val="center"/>
        <w:rPr>
          <w:rFonts w:cs="Times New Roman"/>
          <w:sz w:val="24"/>
          <w:szCs w:val="24"/>
          <w:lang w:val="ru-RU"/>
        </w:rPr>
      </w:pPr>
      <w:r w:rsidRPr="004E61AD">
        <w:rPr>
          <w:rFonts w:cs="Times New Roman"/>
          <w:b/>
          <w:sz w:val="24"/>
          <w:szCs w:val="24"/>
          <w:lang w:val="ru-RU"/>
        </w:rPr>
        <w:lastRenderedPageBreak/>
        <w:t xml:space="preserve">Виды разрешенного использования земельных участков и объектов капитального строительства и градостроительные регламенты зоны производственно-коммунальных объектов  </w:t>
      </w:r>
      <w:r w:rsidRPr="004E61AD">
        <w:rPr>
          <w:rFonts w:cs="Times New Roman"/>
          <w:b/>
          <w:sz w:val="24"/>
          <w:szCs w:val="24"/>
        </w:rPr>
        <w:t>IV</w:t>
      </w:r>
      <w:r w:rsidRPr="004E61AD">
        <w:rPr>
          <w:rFonts w:cs="Times New Roman"/>
          <w:b/>
          <w:sz w:val="24"/>
          <w:szCs w:val="24"/>
          <w:lang w:val="ru-RU"/>
        </w:rPr>
        <w:t xml:space="preserve">   класса вредности  П-1(</w:t>
      </w:r>
      <w:r w:rsidRPr="004E61AD">
        <w:rPr>
          <w:rFonts w:cs="Times New Roman"/>
          <w:b/>
          <w:sz w:val="24"/>
          <w:szCs w:val="24"/>
        </w:rPr>
        <w:t>IV</w:t>
      </w:r>
      <w:r w:rsidRPr="004E61AD">
        <w:rPr>
          <w:rFonts w:cs="Times New Roman"/>
          <w:b/>
          <w:sz w:val="24"/>
          <w:szCs w:val="24"/>
          <w:lang w:val="ru-RU"/>
        </w:rPr>
        <w:t>)</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5"/>
        <w:gridCol w:w="993"/>
        <w:gridCol w:w="4675"/>
        <w:gridCol w:w="851"/>
        <w:gridCol w:w="5243"/>
      </w:tblGrid>
      <w:tr w:rsidR="00C352EE" w:rsidRPr="004E61AD" w:rsidTr="00C666AC">
        <w:trPr>
          <w:trHeight w:val="529"/>
          <w:tblHeader/>
        </w:trPr>
        <w:tc>
          <w:tcPr>
            <w:tcW w:w="533"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w:t>
            </w:r>
          </w:p>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п/п</w:t>
            </w:r>
          </w:p>
        </w:tc>
        <w:tc>
          <w:tcPr>
            <w:tcW w:w="396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Виды разрешенного использования</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по Классификатору</w:t>
            </w:r>
          </w:p>
        </w:tc>
        <w:tc>
          <w:tcPr>
            <w:tcW w:w="552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bCs/>
                <w:sz w:val="18"/>
                <w:szCs w:val="18"/>
                <w:lang w:val="ru-RU"/>
              </w:rPr>
              <w:t>Описание вида разрешенного использования земельного участка</w:t>
            </w:r>
          </w:p>
        </w:tc>
        <w:tc>
          <w:tcPr>
            <w:tcW w:w="5243"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Предельные (минимальные и (или) максимальные) размеры</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земельных участков и предельные параметры разрешенного</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 реконструкции объектов капитального</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w:t>
            </w:r>
          </w:p>
        </w:tc>
      </w:tr>
      <w:tr w:rsidR="00C352EE" w:rsidRPr="004E61AD" w:rsidTr="00C666AC">
        <w:trPr>
          <w:trHeight w:val="294"/>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suppressAutoHyphens/>
              <w:contextualSpacing/>
              <w:rPr>
                <w:rFonts w:eastAsia="Calibri" w:cs="Times New Roman"/>
                <w:sz w:val="18"/>
                <w:szCs w:val="18"/>
                <w:lang w:val="ru-RU"/>
              </w:rPr>
            </w:pPr>
          </w:p>
        </w:tc>
        <w:tc>
          <w:tcPr>
            <w:tcW w:w="2975"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Код</w:t>
            </w:r>
          </w:p>
        </w:tc>
        <w:tc>
          <w:tcPr>
            <w:tcW w:w="4675"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Код</w:t>
            </w:r>
          </w:p>
        </w:tc>
        <w:tc>
          <w:tcPr>
            <w:tcW w:w="5243" w:type="dxa"/>
            <w:vMerge/>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suppressAutoHyphens/>
              <w:contextualSpacing/>
              <w:rPr>
                <w:rFonts w:eastAsia="Calibri" w:cs="Times New Roman"/>
                <w:sz w:val="18"/>
                <w:szCs w:val="18"/>
              </w:rPr>
            </w:pPr>
          </w:p>
        </w:tc>
      </w:tr>
      <w:tr w:rsidR="00C352EE" w:rsidRPr="004E61AD" w:rsidTr="00C666AC">
        <w:tc>
          <w:tcPr>
            <w:tcW w:w="15270" w:type="dxa"/>
            <w:gridSpan w:val="6"/>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Iauiue"/>
              <w:suppressAutoHyphens/>
              <w:contextualSpacing/>
              <w:jc w:val="center"/>
              <w:rPr>
                <w:b/>
              </w:rPr>
            </w:pPr>
            <w:r w:rsidRPr="004E61AD">
              <w:rPr>
                <w:b/>
              </w:rPr>
              <w:t>ПРОИЗВОДСТВЕННЫЕ   ЗОНЫ</w:t>
            </w:r>
          </w:p>
        </w:tc>
      </w:tr>
      <w:tr w:rsidR="00C352EE" w:rsidRPr="004E61AD" w:rsidTr="00C666AC">
        <w:tc>
          <w:tcPr>
            <w:tcW w:w="15270" w:type="dxa"/>
            <w:gridSpan w:val="6"/>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Iauiue"/>
              <w:suppressAutoHyphens/>
              <w:contextualSpacing/>
              <w:jc w:val="center"/>
              <w:rPr>
                <w:b/>
              </w:rPr>
            </w:pPr>
            <w:r w:rsidRPr="004E61AD">
              <w:rPr>
                <w:b/>
              </w:rPr>
              <w:t>ОСНОВНЫЕ ВИДЫ РАЗРЕШЁННОГО ИСПОЛЬЗОВАНИЯ ЗОНЫ «П-1(</w:t>
            </w:r>
            <w:r w:rsidRPr="004E61AD">
              <w:rPr>
                <w:b/>
                <w:lang w:val="en-US"/>
              </w:rPr>
              <w:t>IV</w:t>
            </w:r>
            <w:r w:rsidRPr="004E61AD">
              <w:rPr>
                <w:b/>
              </w:rPr>
              <w:t>)»</w:t>
            </w:r>
          </w:p>
        </w:tc>
      </w:tr>
      <w:tr w:rsidR="00C352EE" w:rsidRPr="004E61AD" w:rsidTr="00C666AC">
        <w:trPr>
          <w:trHeight w:val="1698"/>
        </w:trPr>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w:t>
            </w:r>
          </w:p>
        </w:tc>
        <w:tc>
          <w:tcPr>
            <w:tcW w:w="2975"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Склад</w:t>
            </w:r>
          </w:p>
          <w:p w:rsidR="00C352EE" w:rsidRPr="004E61AD" w:rsidRDefault="00C352EE" w:rsidP="00522B88">
            <w:pPr>
              <w:pStyle w:val="aff7"/>
              <w:widowControl w:val="0"/>
              <w:suppressAutoHyphens/>
              <w:contextualSpacing/>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6.9</w:t>
            </w:r>
          </w:p>
          <w:p w:rsidR="00C352EE" w:rsidRPr="004E61AD" w:rsidRDefault="00C352EE" w:rsidP="00522B88">
            <w:pPr>
              <w:pStyle w:val="aff7"/>
              <w:widowControl w:val="0"/>
              <w:suppressAutoHyphens/>
              <w:contextualSpacing/>
              <w:jc w:val="center"/>
              <w:rPr>
                <w:rFonts w:ascii="Times New Roman" w:hAnsi="Times New Roman"/>
                <w:sz w:val="18"/>
                <w:szCs w:val="18"/>
              </w:rPr>
            </w:pPr>
          </w:p>
        </w:tc>
        <w:tc>
          <w:tcPr>
            <w:tcW w:w="5243"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Максимальный коэффициент застройки земельного участка 75%.</w:t>
            </w:r>
          </w:p>
          <w:p w:rsidR="00C352EE" w:rsidRPr="004E61AD" w:rsidRDefault="00C352EE" w:rsidP="00522B88">
            <w:pPr>
              <w:pStyle w:val="Iauiue"/>
              <w:suppressAutoHyphens/>
              <w:contextualSpacing/>
              <w:rPr>
                <w:sz w:val="18"/>
                <w:szCs w:val="18"/>
              </w:rPr>
            </w:pPr>
          </w:p>
        </w:tc>
      </w:tr>
      <w:tr w:rsidR="00C352EE" w:rsidRPr="004E61AD" w:rsidTr="00C666AC">
        <w:trPr>
          <w:trHeight w:val="685"/>
        </w:trPr>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2.</w:t>
            </w:r>
          </w:p>
        </w:tc>
        <w:tc>
          <w:tcPr>
            <w:tcW w:w="2975"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Животноводство</w:t>
            </w:r>
          </w:p>
          <w:p w:rsidR="00C352EE" w:rsidRPr="004E61AD" w:rsidRDefault="00C352EE" w:rsidP="00522B88">
            <w:pPr>
              <w:pStyle w:val="aff7"/>
              <w:widowControl w:val="0"/>
              <w:suppressAutoHyphens/>
              <w:contextualSpacing/>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4E61AD">
              <w:rPr>
                <w:rFonts w:ascii="Times New Roman" w:hAnsi="Times New Roman"/>
                <w:sz w:val="18"/>
                <w:szCs w:val="18"/>
              </w:rPr>
              <w:t> </w:t>
            </w:r>
            <w:hyperlink r:id="rId21" w:anchor="/document/75062082/entry/1018" w:history="1">
              <w:r w:rsidRPr="004E61AD">
                <w:rPr>
                  <w:rStyle w:val="af1"/>
                  <w:color w:val="auto"/>
                  <w:sz w:val="18"/>
                  <w:szCs w:val="18"/>
                  <w:lang w:val="ru-RU"/>
                </w:rPr>
                <w:t>кодами 1.8 - 1.11</w:t>
              </w:r>
            </w:hyperlink>
            <w:r w:rsidRPr="004E61AD">
              <w:rPr>
                <w:rFonts w:ascii="Times New Roman" w:hAnsi="Times New Roman"/>
                <w:sz w:val="18"/>
                <w:szCs w:val="18"/>
                <w:lang w:val="ru-RU"/>
              </w:rPr>
              <w:t>,</w:t>
            </w:r>
            <w:r w:rsidRPr="004E61AD">
              <w:rPr>
                <w:rFonts w:ascii="Times New Roman" w:hAnsi="Times New Roman"/>
                <w:sz w:val="18"/>
                <w:szCs w:val="18"/>
              </w:rPr>
              <w:t> </w:t>
            </w:r>
            <w:hyperlink r:id="rId22" w:anchor="/document/75062082/entry/1115" w:history="1">
              <w:r w:rsidRPr="004E61AD">
                <w:rPr>
                  <w:rStyle w:val="af1"/>
                  <w:color w:val="auto"/>
                  <w:sz w:val="18"/>
                  <w:szCs w:val="18"/>
                  <w:lang w:val="ru-RU"/>
                </w:rPr>
                <w:t>1.15</w:t>
              </w:r>
            </w:hyperlink>
            <w:r w:rsidRPr="004E61AD">
              <w:rPr>
                <w:rFonts w:ascii="Times New Roman" w:hAnsi="Times New Roman"/>
                <w:sz w:val="18"/>
                <w:szCs w:val="18"/>
                <w:lang w:val="ru-RU"/>
              </w:rPr>
              <w:t>,</w:t>
            </w:r>
            <w:r w:rsidRPr="004E61AD">
              <w:rPr>
                <w:rFonts w:ascii="Times New Roman" w:hAnsi="Times New Roman"/>
                <w:sz w:val="18"/>
                <w:szCs w:val="18"/>
              </w:rPr>
              <w:t> </w:t>
            </w:r>
            <w:hyperlink r:id="rId23" w:anchor="/document/75062082/entry/1119" w:history="1">
              <w:r w:rsidRPr="004E61AD">
                <w:rPr>
                  <w:rStyle w:val="af1"/>
                  <w:color w:val="auto"/>
                  <w:sz w:val="18"/>
                  <w:szCs w:val="18"/>
                  <w:lang w:val="ru-RU"/>
                </w:rPr>
                <w:t>1.19</w:t>
              </w:r>
            </w:hyperlink>
            <w:r w:rsidRPr="004E61AD">
              <w:rPr>
                <w:rFonts w:ascii="Times New Roman" w:hAnsi="Times New Roman"/>
                <w:sz w:val="18"/>
                <w:szCs w:val="18"/>
                <w:lang w:val="ru-RU"/>
              </w:rPr>
              <w:t>,</w:t>
            </w:r>
            <w:r w:rsidRPr="004E61AD">
              <w:rPr>
                <w:rFonts w:ascii="Times New Roman" w:hAnsi="Times New Roman"/>
                <w:sz w:val="18"/>
                <w:szCs w:val="18"/>
              </w:rPr>
              <w:t> </w:t>
            </w:r>
            <w:hyperlink r:id="rId24" w:anchor="/document/75062082/entry/1120" w:history="1">
              <w:r w:rsidRPr="004E61AD">
                <w:rPr>
                  <w:rStyle w:val="af1"/>
                  <w:color w:val="auto"/>
                  <w:sz w:val="18"/>
                  <w:szCs w:val="18"/>
                  <w:lang w:val="ru-RU"/>
                </w:rPr>
                <w:t>1.20</w:t>
              </w:r>
            </w:hyperlink>
          </w:p>
        </w:tc>
        <w:tc>
          <w:tcPr>
            <w:tcW w:w="851"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1.7</w:t>
            </w:r>
          </w:p>
          <w:p w:rsidR="00C352EE" w:rsidRPr="004E61AD" w:rsidRDefault="00C352EE" w:rsidP="00522B88">
            <w:pPr>
              <w:pStyle w:val="aff7"/>
              <w:widowControl w:val="0"/>
              <w:suppressAutoHyphens/>
              <w:contextualSpacing/>
              <w:jc w:val="center"/>
              <w:rPr>
                <w:rFonts w:ascii="Times New Roman" w:hAnsi="Times New Roman"/>
                <w:sz w:val="18"/>
                <w:szCs w:val="18"/>
              </w:rPr>
            </w:pPr>
          </w:p>
        </w:tc>
        <w:tc>
          <w:tcPr>
            <w:tcW w:w="5243"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Максимальный коэффициент застройки земельного участка 75%.</w:t>
            </w:r>
          </w:p>
          <w:p w:rsidR="00C352EE" w:rsidRPr="004E61AD" w:rsidRDefault="00C352EE" w:rsidP="00522B88">
            <w:pPr>
              <w:pStyle w:val="Iauiue"/>
              <w:suppressAutoHyphens/>
              <w:contextualSpacing/>
              <w:rPr>
                <w:sz w:val="18"/>
                <w:szCs w:val="18"/>
              </w:rPr>
            </w:pPr>
          </w:p>
        </w:tc>
      </w:tr>
      <w:tr w:rsidR="00C352EE" w:rsidRPr="004E61AD" w:rsidTr="00C666AC">
        <w:trPr>
          <w:trHeight w:val="402"/>
        </w:trPr>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3.</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6.6</w:t>
            </w:r>
          </w:p>
        </w:tc>
        <w:tc>
          <w:tcPr>
            <w:tcW w:w="5243"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Максимальный коэффициент застройки земельного участка 75%.</w:t>
            </w:r>
          </w:p>
          <w:p w:rsidR="00C352EE" w:rsidRPr="004E61AD" w:rsidRDefault="00C352EE" w:rsidP="00522B88">
            <w:pPr>
              <w:pStyle w:val="Iauiue"/>
              <w:suppressAutoHyphens/>
              <w:contextualSpacing/>
              <w:rPr>
                <w:sz w:val="18"/>
                <w:szCs w:val="18"/>
              </w:rPr>
            </w:pPr>
          </w:p>
        </w:tc>
      </w:tr>
      <w:tr w:rsidR="00C352EE" w:rsidRPr="004E61AD" w:rsidTr="00C666AC">
        <w:trPr>
          <w:trHeight w:val="1698"/>
        </w:trPr>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4.</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Энергетика</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6.7</w:t>
            </w:r>
          </w:p>
        </w:tc>
        <w:tc>
          <w:tcPr>
            <w:tcW w:w="5243"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Максимальный коэффициент застройки земельного участка 75%.</w:t>
            </w:r>
          </w:p>
          <w:p w:rsidR="00C352EE" w:rsidRPr="004E61AD" w:rsidRDefault="00C352EE" w:rsidP="00522B88">
            <w:pPr>
              <w:pStyle w:val="Iauiue"/>
              <w:suppressAutoHyphens/>
              <w:contextualSpacing/>
              <w:rPr>
                <w:sz w:val="18"/>
                <w:szCs w:val="18"/>
              </w:rPr>
            </w:pPr>
          </w:p>
        </w:tc>
      </w:tr>
      <w:tr w:rsidR="00C352EE" w:rsidRPr="004E61AD" w:rsidTr="00C666AC">
        <w:trPr>
          <w:trHeight w:val="1698"/>
        </w:trPr>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5.</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C352EE" w:rsidRPr="004E61AD" w:rsidRDefault="00C352EE" w:rsidP="00522B88">
            <w:pPr>
              <w:suppressAutoHyphens/>
              <w:contextualSpacing/>
              <w:jc w:val="both"/>
              <w:rPr>
                <w:rFonts w:cs="Times New Roman"/>
                <w:sz w:val="18"/>
                <w:szCs w:val="18"/>
                <w:lang w:val="ru-RU"/>
              </w:rPr>
            </w:pP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4.9</w:t>
            </w:r>
          </w:p>
        </w:tc>
        <w:tc>
          <w:tcPr>
            <w:tcW w:w="524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jc w:val="both"/>
              <w:rPr>
                <w:rFonts w:ascii="Times New Roman" w:hAnsi="Times New Roman"/>
                <w:sz w:val="18"/>
                <w:szCs w:val="18"/>
                <w:lang w:val="ru-RU"/>
              </w:rPr>
            </w:pPr>
            <w:r w:rsidRPr="004E61AD">
              <w:rPr>
                <w:rFonts w:ascii="Times New Roman" w:hAnsi="Times New Roman"/>
                <w:sz w:val="18"/>
                <w:szCs w:val="18"/>
                <w:lang w:val="ru-RU"/>
              </w:rPr>
              <w:t>1.  Площадь  участка  для  стоянки  одного  легкового  автомобиля  следует принимать 25 м2</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pStyle w:val="aff7"/>
              <w:widowControl w:val="0"/>
              <w:suppressAutoHyphens/>
              <w:contextualSpacing/>
              <w:jc w:val="both"/>
              <w:rPr>
                <w:rFonts w:ascii="Times New Roman" w:hAnsi="Times New Roman"/>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C352EE" w:rsidRPr="004E61AD" w:rsidTr="00C666AC">
        <w:trPr>
          <w:trHeight w:val="1698"/>
        </w:trPr>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6.</w:t>
            </w:r>
          </w:p>
        </w:tc>
        <w:tc>
          <w:tcPr>
            <w:tcW w:w="2975"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Заправка транспортных средств</w:t>
            </w:r>
          </w:p>
          <w:p w:rsidR="00C352EE" w:rsidRPr="004E61AD" w:rsidRDefault="00C352EE" w:rsidP="00522B88">
            <w:pPr>
              <w:pStyle w:val="aff7"/>
              <w:widowControl w:val="0"/>
              <w:suppressAutoHyphens/>
              <w:contextualSpacing/>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П-1(III)</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4.9.1.1</w:t>
            </w:r>
          </w:p>
        </w:tc>
        <w:tc>
          <w:tcPr>
            <w:tcW w:w="524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C352EE" w:rsidRPr="004E61AD" w:rsidTr="00C666AC">
        <w:trPr>
          <w:trHeight w:val="366"/>
        </w:trPr>
        <w:tc>
          <w:tcPr>
            <w:tcW w:w="15270" w:type="dxa"/>
            <w:gridSpan w:val="6"/>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lang w:val="ru-RU"/>
              </w:rPr>
            </w:pPr>
            <w:r w:rsidRPr="004E61AD">
              <w:rPr>
                <w:rFonts w:cs="Times New Roman"/>
                <w:b/>
                <w:sz w:val="20"/>
                <w:szCs w:val="20"/>
                <w:lang w:val="ru-RU"/>
              </w:rPr>
              <w:t>ВСПОМОГАТЕЛЬНЫЕ  ВИДЫ РАЗРЕШЁННОГО ИСПОЛЬЗОВАНИЯ ЗОНЫ «П-1(</w:t>
            </w:r>
            <w:r w:rsidRPr="004E61AD">
              <w:rPr>
                <w:rFonts w:cs="Times New Roman"/>
                <w:b/>
                <w:sz w:val="20"/>
                <w:szCs w:val="20"/>
              </w:rPr>
              <w:t>IV</w:t>
            </w:r>
            <w:r w:rsidRPr="004E61AD">
              <w:rPr>
                <w:rFonts w:cs="Times New Roman"/>
                <w:b/>
                <w:sz w:val="20"/>
                <w:szCs w:val="20"/>
                <w:lang w:val="ru-RU"/>
              </w:rPr>
              <w:t>)»</w:t>
            </w:r>
          </w:p>
        </w:tc>
      </w:tr>
      <w:tr w:rsidR="00C352EE" w:rsidRPr="004E61AD" w:rsidTr="00C666AC">
        <w:trPr>
          <w:trHeight w:val="1956"/>
        </w:trPr>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1.</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Деловое  управление.</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4.1</w:t>
            </w:r>
          </w:p>
        </w:tc>
        <w:tc>
          <w:tcPr>
            <w:tcW w:w="524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C666AC">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2.</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Государственное управление</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lang w:val="ru-RU"/>
              </w:rPr>
            </w:pPr>
            <w:r w:rsidRPr="004E61AD">
              <w:rPr>
                <w:rFonts w:cs="Times New Roman"/>
                <w:sz w:val="18"/>
                <w:szCs w:val="18"/>
                <w:lang w:val="ru-RU"/>
              </w:rPr>
              <w:t>Размещение зданий, предназначенных</w:t>
            </w:r>
          </w:p>
          <w:p w:rsidR="00C352EE" w:rsidRPr="004E61AD" w:rsidRDefault="00C352EE" w:rsidP="00522B88">
            <w:pPr>
              <w:suppressAutoHyphens/>
              <w:contextualSpacing/>
              <w:rPr>
                <w:rFonts w:cs="Times New Roman"/>
                <w:sz w:val="18"/>
                <w:szCs w:val="18"/>
                <w:lang w:val="ru-RU"/>
              </w:rPr>
            </w:pPr>
            <w:r w:rsidRPr="004E61AD">
              <w:rPr>
                <w:rFonts w:cs="Times New Roman"/>
                <w:sz w:val="18"/>
                <w:szCs w:val="18"/>
                <w:lang w:val="ru-RU"/>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3.8.1</w:t>
            </w:r>
          </w:p>
        </w:tc>
        <w:tc>
          <w:tcPr>
            <w:tcW w:w="524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Iauiue"/>
              <w:suppressAutoHyphens/>
              <w:contextualSpacing/>
              <w:rPr>
                <w:sz w:val="18"/>
                <w:szCs w:val="18"/>
              </w:rPr>
            </w:pPr>
            <w:r w:rsidRPr="004E61AD">
              <w:rPr>
                <w:sz w:val="18"/>
                <w:szCs w:val="18"/>
              </w:rPr>
              <w:t>1.1 Размеры   земельных  участков принимают  минимальный / максимальный: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при этажности 2 этажа принимаются  - 40/60  м</w:t>
            </w:r>
            <w:r w:rsidRPr="004E61AD">
              <w:rPr>
                <w:rFonts w:ascii="Times New Roman" w:hAnsi="Times New Roman"/>
                <w:sz w:val="18"/>
                <w:szCs w:val="18"/>
                <w:vertAlign w:val="superscript"/>
                <w:lang w:val="ru-RU"/>
              </w:rPr>
              <w:t>2</w:t>
            </w:r>
            <w:r w:rsidRPr="004E61AD">
              <w:rPr>
                <w:rFonts w:ascii="Times New Roman" w:hAnsi="Times New Roman"/>
                <w:sz w:val="18"/>
                <w:szCs w:val="18"/>
                <w:lang w:val="ru-RU"/>
              </w:rPr>
              <w:t xml:space="preserve">  на 1 сотрудника. </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C666AC">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3.</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lang w:val="ru-RU"/>
              </w:rPr>
            </w:pPr>
            <w:r w:rsidRPr="004E61AD">
              <w:rPr>
                <w:rFonts w:cs="Times New Roman"/>
                <w:bCs/>
                <w:sz w:val="18"/>
                <w:szCs w:val="18"/>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4.5</w:t>
            </w:r>
          </w:p>
        </w:tc>
        <w:tc>
          <w:tcPr>
            <w:tcW w:w="5243"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C666AC">
        <w:trPr>
          <w:trHeight w:val="2249"/>
        </w:trPr>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4.</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Научное обеспечение сельского хозяйства</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352EE" w:rsidRPr="004E61AD" w:rsidRDefault="00C352EE" w:rsidP="00522B88">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размещение коллекций генетических ресурсов растений</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1.14</w:t>
            </w:r>
          </w:p>
        </w:tc>
        <w:tc>
          <w:tcPr>
            <w:tcW w:w="524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C666AC">
        <w:trPr>
          <w:trHeight w:val="2249"/>
        </w:trPr>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5.</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eastAsia="Times New Roman" w:hAnsi="Times New Roman"/>
                <w:sz w:val="18"/>
                <w:szCs w:val="18"/>
                <w:lang w:val="ru-RU"/>
              </w:rPr>
              <w:t>Обеспечение занятий спортом в помещениях</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5.1.2</w:t>
            </w:r>
          </w:p>
        </w:tc>
        <w:tc>
          <w:tcPr>
            <w:tcW w:w="524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C666AC">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6.</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Осуществление религиозных обрядов</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3.7.1</w:t>
            </w:r>
          </w:p>
        </w:tc>
        <w:tc>
          <w:tcPr>
            <w:tcW w:w="524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C666AC">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7.</w:t>
            </w:r>
          </w:p>
        </w:tc>
        <w:tc>
          <w:tcPr>
            <w:tcW w:w="2975"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Амбулаторно-поликлиническое  обслуживание.</w:t>
            </w:r>
          </w:p>
          <w:p w:rsidR="00C352EE" w:rsidRPr="004E61AD" w:rsidRDefault="00C352EE" w:rsidP="00522B88">
            <w:pPr>
              <w:pStyle w:val="aff7"/>
              <w:widowControl w:val="0"/>
              <w:suppressAutoHyphens/>
              <w:contextualSpacing/>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851"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3.4.1</w:t>
            </w:r>
          </w:p>
          <w:p w:rsidR="00C352EE" w:rsidRPr="004E61AD" w:rsidRDefault="00C352EE" w:rsidP="00522B88">
            <w:pPr>
              <w:pStyle w:val="aff7"/>
              <w:widowControl w:val="0"/>
              <w:suppressAutoHyphens/>
              <w:contextualSpacing/>
              <w:rPr>
                <w:rFonts w:ascii="Times New Roman" w:hAnsi="Times New Roman"/>
                <w:sz w:val="18"/>
                <w:szCs w:val="18"/>
              </w:rPr>
            </w:pPr>
          </w:p>
        </w:tc>
        <w:tc>
          <w:tcPr>
            <w:tcW w:w="524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и  предельные</w:t>
            </w:r>
          </w:p>
          <w:p w:rsidR="00C352EE" w:rsidRPr="004E61AD" w:rsidRDefault="00C352EE" w:rsidP="00522B88">
            <w:pPr>
              <w:pStyle w:val="Iauiue"/>
              <w:suppressAutoHyphens/>
              <w:contextualSpacing/>
              <w:rPr>
                <w:sz w:val="18"/>
                <w:szCs w:val="18"/>
              </w:rPr>
            </w:pPr>
            <w:r w:rsidRPr="004E61AD">
              <w:rPr>
                <w:sz w:val="18"/>
                <w:szCs w:val="18"/>
              </w:rPr>
              <w:t>параметры объектов капитального строительства</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1.1 Размер минимального  участка для  поликлиник,  амбулаторий,  диспансеров принимается: 0,1 га на 100 посещений в смену, не менее 0,3 га;</w:t>
            </w:r>
          </w:p>
          <w:p w:rsidR="00C352EE" w:rsidRPr="004E61AD" w:rsidRDefault="00C352EE" w:rsidP="00522B88">
            <w:pPr>
              <w:pStyle w:val="Iauiue"/>
              <w:suppressAutoHyphens/>
              <w:contextualSpacing/>
              <w:rPr>
                <w:sz w:val="18"/>
                <w:szCs w:val="18"/>
              </w:rPr>
            </w:pPr>
            <w:r w:rsidRPr="004E61AD">
              <w:rPr>
                <w:sz w:val="18"/>
                <w:szCs w:val="18"/>
              </w:rPr>
              <w:t xml:space="preserve">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w:t>
            </w:r>
            <w:r w:rsidRPr="004E61AD">
              <w:rPr>
                <w:sz w:val="18"/>
                <w:szCs w:val="18"/>
              </w:rPr>
              <w:lastRenderedPageBreak/>
              <w:t>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красных линий: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 Максимальное количество этажей–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застройки–50%</w:t>
            </w:r>
          </w:p>
        </w:tc>
      </w:tr>
      <w:tr w:rsidR="00C352EE" w:rsidRPr="004E61AD" w:rsidTr="00C666AC">
        <w:trPr>
          <w:trHeight w:val="883"/>
        </w:trPr>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8.</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Рынки</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352EE" w:rsidRPr="004E61AD" w:rsidRDefault="00C352EE" w:rsidP="00522B88">
            <w:pPr>
              <w:pStyle w:val="aff7"/>
              <w:widowControl w:val="0"/>
              <w:suppressAutoHyphens/>
              <w:contextualSpacing/>
              <w:rPr>
                <w:rFonts w:ascii="Times New Roman" w:hAnsi="Times New Roman"/>
                <w:lang w:val="ru-RU"/>
              </w:rPr>
            </w:pPr>
            <w:r w:rsidRPr="004E61AD">
              <w:rPr>
                <w:rFonts w:ascii="Times New Roman" w:hAnsi="Times New Roman"/>
                <w:bCs/>
                <w:sz w:val="18"/>
                <w:szCs w:val="18"/>
                <w:lang w:val="ru-RU"/>
              </w:rPr>
              <w:t>размещение гаражей и (или) стоянок для автомобилей сотрудников и посетителей рынка</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4.3</w:t>
            </w:r>
          </w:p>
        </w:tc>
        <w:tc>
          <w:tcPr>
            <w:tcW w:w="5243"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предельные параметры разрешенного строительства.</w:t>
            </w:r>
          </w:p>
          <w:p w:rsidR="00C352EE" w:rsidRPr="004E61AD" w:rsidRDefault="00C352EE" w:rsidP="00522B88">
            <w:pPr>
              <w:pStyle w:val="Iauiue"/>
              <w:suppressAutoHyphens/>
              <w:contextualSpacing/>
              <w:rPr>
                <w:sz w:val="18"/>
                <w:szCs w:val="18"/>
              </w:rPr>
            </w:pPr>
            <w:r w:rsidRPr="004E61AD">
              <w:rPr>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C666AC">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9.</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Магазины</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4.4</w:t>
            </w:r>
          </w:p>
        </w:tc>
        <w:tc>
          <w:tcPr>
            <w:tcW w:w="5243"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предельные параметры разрешенного строительства.</w:t>
            </w:r>
          </w:p>
          <w:p w:rsidR="00C352EE" w:rsidRPr="004E61AD" w:rsidRDefault="00C352EE" w:rsidP="00522B88">
            <w:pPr>
              <w:pStyle w:val="Iauiue"/>
              <w:suppressAutoHyphens/>
              <w:contextualSpacing/>
              <w:rPr>
                <w:sz w:val="18"/>
                <w:szCs w:val="18"/>
              </w:rPr>
            </w:pPr>
            <w:r w:rsidRPr="004E61AD">
              <w:rPr>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1.2 Размеры участков минимальный / максимальный: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торговых центров местного значения с числом обслуживаемого населения, тыс. чел.:  от 4 до 6 – 0,4/0,6 га на  объект.</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C666AC">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10.</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w:t>
            </w:r>
            <w:r w:rsidRPr="004E61AD">
              <w:rPr>
                <w:rFonts w:ascii="Times New Roman" w:hAnsi="Times New Roman"/>
                <w:sz w:val="18"/>
                <w:szCs w:val="18"/>
                <w:lang w:val="ru-RU"/>
              </w:rPr>
              <w:lastRenderedPageBreak/>
              <w:t>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lastRenderedPageBreak/>
              <w:t>4.10</w:t>
            </w:r>
          </w:p>
        </w:tc>
        <w:tc>
          <w:tcPr>
            <w:tcW w:w="5243"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1.Размеры участков минимальный / максимальный: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lastRenderedPageBreak/>
              <w:t>торговые центры местного значения с числом обслуживаемого населения, тыс. чел.:  от 4 до 6 – 0,4/0,6 га на  объект</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pStyle w:val="Iauiue"/>
              <w:suppressAutoHyphens/>
              <w:contextualSpacing/>
              <w:rPr>
                <w:sz w:val="18"/>
                <w:szCs w:val="18"/>
              </w:rPr>
            </w:pPr>
            <w:r w:rsidRPr="004E61AD">
              <w:rPr>
                <w:sz w:val="18"/>
                <w:szCs w:val="18"/>
              </w:rPr>
              <w:t>4. Максимальный коэффициент застройки земельного участка 50%.</w:t>
            </w:r>
          </w:p>
        </w:tc>
      </w:tr>
      <w:tr w:rsidR="00C352EE" w:rsidRPr="004E61AD" w:rsidTr="00C666AC">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11.</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Общественное  питание.</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bCs/>
                <w:sz w:val="18"/>
                <w:szCs w:val="18"/>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4.6</w:t>
            </w:r>
          </w:p>
        </w:tc>
        <w:tc>
          <w:tcPr>
            <w:tcW w:w="524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Iauiue"/>
              <w:suppressAutoHyphens/>
              <w:contextualSpacing/>
              <w:rPr>
                <w:sz w:val="18"/>
                <w:szCs w:val="18"/>
              </w:rPr>
            </w:pPr>
            <w:r w:rsidRPr="004E61AD">
              <w:rPr>
                <w:sz w:val="18"/>
                <w:szCs w:val="18"/>
              </w:rPr>
              <w:t>1.Размеры участков принимают  минимальный / максимальный: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при числе мест, га на 100 мест: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до 50 – 0,2/0,25;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от 50 до 150 – 0,15/0,2;</w:t>
            </w:r>
          </w:p>
          <w:p w:rsidR="00C352EE" w:rsidRPr="004E61AD" w:rsidRDefault="00C352EE" w:rsidP="00522B88">
            <w:pPr>
              <w:pStyle w:val="Iauiue"/>
              <w:suppressAutoHyphens/>
              <w:contextualSpacing/>
              <w:rPr>
                <w:sz w:val="18"/>
                <w:szCs w:val="18"/>
              </w:rPr>
            </w:pPr>
            <w:r w:rsidRPr="004E61AD">
              <w:rPr>
                <w:sz w:val="18"/>
                <w:szCs w:val="18"/>
              </w:rPr>
              <w:t>свыше 150 – 0,1/-</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C666AC">
        <w:trPr>
          <w:trHeight w:val="2300"/>
        </w:trPr>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12.</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rPr>
            </w:pPr>
            <w:r w:rsidRPr="004E61AD">
              <w:rPr>
                <w:rFonts w:ascii="Times New Roman" w:hAnsi="Times New Roman"/>
                <w:sz w:val="18"/>
                <w:szCs w:val="18"/>
              </w:rPr>
              <w:t>Бытовое  обслуживание.</w:t>
            </w:r>
            <w:r w:rsidRPr="004E61AD">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lang w:val="ru-RU"/>
              </w:rPr>
            </w:pPr>
            <w:r w:rsidRPr="004E61AD">
              <w:rPr>
                <w:rFonts w:cs="Times New Roman"/>
                <w:bCs/>
                <w:sz w:val="18"/>
                <w:szCs w:val="18"/>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3.3</w:t>
            </w:r>
          </w:p>
        </w:tc>
        <w:tc>
          <w:tcPr>
            <w:tcW w:w="5243"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C666AC">
        <w:trPr>
          <w:trHeight w:val="3187"/>
        </w:trPr>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13.</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Предоставление коммунальных услуг</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lang w:val="ru-RU"/>
              </w:rPr>
            </w:pPr>
            <w:r w:rsidRPr="004E61AD">
              <w:rPr>
                <w:rFonts w:cs="Times New Roman"/>
                <w:sz w:val="18"/>
                <w:szCs w:val="18"/>
                <w:lang w:val="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3.1.1</w:t>
            </w:r>
          </w:p>
        </w:tc>
        <w:tc>
          <w:tcPr>
            <w:tcW w:w="524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C352EE" w:rsidRPr="004E61AD" w:rsidTr="00C666AC">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14</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8.3</w:t>
            </w:r>
          </w:p>
        </w:tc>
        <w:tc>
          <w:tcPr>
            <w:tcW w:w="5243"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Iauiue"/>
              <w:suppressAutoHyphens/>
              <w:contextualSpacing/>
              <w:rPr>
                <w:sz w:val="18"/>
                <w:szCs w:val="18"/>
              </w:rPr>
            </w:pPr>
            <w:r w:rsidRPr="004E61AD">
              <w:rPr>
                <w:sz w:val="18"/>
                <w:szCs w:val="18"/>
              </w:rPr>
              <w:t>1.1 Размеры   земельных  участков принимают  минимальный / максимальный:</w:t>
            </w:r>
          </w:p>
          <w:p w:rsidR="00C352EE" w:rsidRPr="004E61AD" w:rsidRDefault="00C352EE" w:rsidP="00522B88">
            <w:pPr>
              <w:pStyle w:val="Iauiue"/>
              <w:suppressAutoHyphens/>
              <w:contextualSpacing/>
              <w:rPr>
                <w:sz w:val="18"/>
                <w:szCs w:val="18"/>
              </w:rPr>
            </w:pPr>
            <w:r w:rsidRPr="004E61AD">
              <w:rPr>
                <w:sz w:val="18"/>
                <w:szCs w:val="18"/>
              </w:rPr>
              <w:t xml:space="preserve">-  0,3 / 0,5 га  на  один объект. </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C666AC">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15.</w:t>
            </w:r>
          </w:p>
        </w:tc>
        <w:tc>
          <w:tcPr>
            <w:tcW w:w="29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3.10</w:t>
            </w:r>
          </w:p>
        </w:tc>
        <w:tc>
          <w:tcPr>
            <w:tcW w:w="524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C666AC">
        <w:tc>
          <w:tcPr>
            <w:tcW w:w="15270" w:type="dxa"/>
            <w:gridSpan w:val="6"/>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jc w:val="center"/>
              <w:rPr>
                <w:rFonts w:ascii="Times New Roman" w:hAnsi="Times New Roman"/>
                <w:sz w:val="20"/>
                <w:szCs w:val="20"/>
                <w:lang w:val="ru-RU"/>
              </w:rPr>
            </w:pPr>
            <w:r w:rsidRPr="004E61AD">
              <w:rPr>
                <w:rFonts w:ascii="Times New Roman" w:hAnsi="Times New Roman"/>
                <w:b/>
                <w:sz w:val="20"/>
                <w:szCs w:val="20"/>
                <w:lang w:val="ru-RU"/>
              </w:rPr>
              <w:t>УСЛОВНО РАЗРЕШЕННЫЕ  ВИДЫ ИСПОЛЬЗОВАНИЯ  ЗОНЫ  «П-1(</w:t>
            </w:r>
            <w:r w:rsidRPr="004E61AD">
              <w:rPr>
                <w:rFonts w:ascii="Times New Roman" w:hAnsi="Times New Roman"/>
                <w:b/>
                <w:sz w:val="20"/>
                <w:szCs w:val="20"/>
              </w:rPr>
              <w:t>IV</w:t>
            </w:r>
            <w:r w:rsidRPr="004E61AD">
              <w:rPr>
                <w:rFonts w:ascii="Times New Roman" w:hAnsi="Times New Roman"/>
                <w:b/>
                <w:sz w:val="20"/>
                <w:szCs w:val="20"/>
                <w:lang w:val="ru-RU"/>
              </w:rPr>
              <w:t>)»</w:t>
            </w:r>
          </w:p>
        </w:tc>
      </w:tr>
      <w:tr w:rsidR="00C352EE" w:rsidRPr="004E61AD" w:rsidTr="00C666AC">
        <w:tc>
          <w:tcPr>
            <w:tcW w:w="53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1</w:t>
            </w:r>
          </w:p>
        </w:tc>
        <w:tc>
          <w:tcPr>
            <w:tcW w:w="2975"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Гостиничное  обслуживание.</w:t>
            </w:r>
          </w:p>
          <w:p w:rsidR="00C352EE" w:rsidRPr="004E61AD" w:rsidRDefault="00C352EE" w:rsidP="00522B88">
            <w:pPr>
              <w:suppressAutoHyphens/>
              <w:contextualSpacing/>
              <w:jc w:val="both"/>
              <w:rPr>
                <w:rFonts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П-1(IV)</w:t>
            </w:r>
          </w:p>
        </w:tc>
        <w:tc>
          <w:tcPr>
            <w:tcW w:w="4675"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bCs/>
                <w:sz w:val="18"/>
                <w:szCs w:val="18"/>
              </w:rPr>
              <w:t>Размещение гостиниц</w:t>
            </w:r>
            <w:r w:rsidRPr="004E61AD">
              <w:rPr>
                <w:rFonts w:cs="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4.7</w:t>
            </w:r>
          </w:p>
        </w:tc>
        <w:tc>
          <w:tcPr>
            <w:tcW w:w="5243"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Iauiue"/>
              <w:suppressAutoHyphens/>
              <w:contextualSpacing/>
              <w:rPr>
                <w:sz w:val="18"/>
                <w:szCs w:val="18"/>
              </w:rPr>
            </w:pPr>
            <w:r w:rsidRPr="004E61AD">
              <w:rPr>
                <w:sz w:val="18"/>
                <w:szCs w:val="18"/>
              </w:rPr>
              <w:lastRenderedPageBreak/>
              <w:t>1.1 Минимальные размеры   земельных  участков принимают:</w:t>
            </w:r>
          </w:p>
          <w:p w:rsidR="00C352EE" w:rsidRPr="004E61AD" w:rsidRDefault="00C352EE" w:rsidP="00522B88">
            <w:pPr>
              <w:pStyle w:val="Iauiue"/>
              <w:suppressAutoHyphens/>
              <w:contextualSpacing/>
              <w:rPr>
                <w:sz w:val="18"/>
                <w:szCs w:val="18"/>
              </w:rPr>
            </w:pPr>
            <w:r w:rsidRPr="004E61AD">
              <w:rPr>
                <w:sz w:val="18"/>
                <w:szCs w:val="18"/>
              </w:rPr>
              <w:t>при числе мест гостиницы, м</w:t>
            </w:r>
            <w:r w:rsidRPr="004E61AD">
              <w:rPr>
                <w:sz w:val="18"/>
                <w:szCs w:val="18"/>
                <w:vertAlign w:val="superscript"/>
              </w:rPr>
              <w:t xml:space="preserve">2 </w:t>
            </w:r>
            <w:r w:rsidRPr="004E61AD">
              <w:rPr>
                <w:sz w:val="18"/>
                <w:szCs w:val="18"/>
              </w:rPr>
              <w:t>на 1 место:</w:t>
            </w:r>
          </w:p>
          <w:p w:rsidR="00C352EE" w:rsidRPr="004E61AD" w:rsidRDefault="00C352EE" w:rsidP="00522B88">
            <w:pPr>
              <w:pStyle w:val="Iauiue"/>
              <w:suppressAutoHyphens/>
              <w:contextualSpacing/>
              <w:rPr>
                <w:sz w:val="18"/>
                <w:szCs w:val="18"/>
              </w:rPr>
            </w:pPr>
            <w:r w:rsidRPr="004E61AD">
              <w:rPr>
                <w:sz w:val="18"/>
                <w:szCs w:val="18"/>
              </w:rPr>
              <w:t>от 25 до100 -55;</w:t>
            </w:r>
          </w:p>
          <w:p w:rsidR="00C352EE" w:rsidRPr="004E61AD" w:rsidRDefault="00C352EE" w:rsidP="00522B88">
            <w:pPr>
              <w:pStyle w:val="Iauiue"/>
              <w:suppressAutoHyphens/>
              <w:contextualSpacing/>
              <w:rPr>
                <w:sz w:val="18"/>
                <w:szCs w:val="18"/>
              </w:rPr>
            </w:pPr>
            <w:r w:rsidRPr="004E61AD">
              <w:rPr>
                <w:sz w:val="18"/>
                <w:szCs w:val="18"/>
              </w:rPr>
              <w:t>св. 100 до -500 – 30.</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bl>
    <w:p w:rsidR="00C352EE" w:rsidRPr="004E61AD" w:rsidRDefault="00C352EE" w:rsidP="00C352EE">
      <w:pPr>
        <w:pStyle w:val="Iauiue"/>
        <w:suppressAutoHyphens/>
        <w:ind w:firstLine="567"/>
        <w:contextualSpacing/>
        <w:rPr>
          <w:sz w:val="18"/>
          <w:szCs w:val="18"/>
        </w:rPr>
      </w:pPr>
      <w:r w:rsidRPr="004E61AD">
        <w:rPr>
          <w:sz w:val="18"/>
          <w:szCs w:val="18"/>
        </w:rPr>
        <w:lastRenderedPageBreak/>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C352EE" w:rsidRPr="004E61AD" w:rsidRDefault="00C352EE" w:rsidP="00C352EE">
      <w:pPr>
        <w:suppressAutoHyphens/>
        <w:ind w:firstLine="567"/>
        <w:contextualSpacing/>
        <w:rPr>
          <w:rFonts w:cs="Times New Roman"/>
          <w:sz w:val="18"/>
          <w:szCs w:val="18"/>
          <w:lang w:val="ru-RU"/>
        </w:rPr>
      </w:pPr>
      <w:r w:rsidRPr="004E61AD">
        <w:rPr>
          <w:rFonts w:cs="Times New Roman"/>
          <w:sz w:val="18"/>
          <w:szCs w:val="18"/>
          <w:lang w:val="ru-RU"/>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C352EE" w:rsidRPr="004E61AD" w:rsidRDefault="00C352EE" w:rsidP="00C352EE">
      <w:pPr>
        <w:suppressAutoHyphens/>
        <w:ind w:firstLine="567"/>
        <w:contextualSpacing/>
        <w:rPr>
          <w:rFonts w:cs="Times New Roman"/>
          <w:sz w:val="20"/>
          <w:szCs w:val="20"/>
          <w:lang w:val="ru-RU"/>
        </w:rPr>
      </w:pPr>
    </w:p>
    <w:p w:rsidR="00C352EE" w:rsidRPr="004E61AD" w:rsidRDefault="00C352EE" w:rsidP="00C352EE">
      <w:pPr>
        <w:suppressAutoHyphens/>
        <w:ind w:firstLine="567"/>
        <w:contextualSpacing/>
        <w:rPr>
          <w:rFonts w:cs="Times New Roman"/>
          <w:strike/>
          <w:sz w:val="24"/>
          <w:szCs w:val="24"/>
          <w:u w:val="single"/>
          <w:lang w:val="ru-RU"/>
        </w:rPr>
      </w:pPr>
      <w:r w:rsidRPr="004E61AD">
        <w:rPr>
          <w:rFonts w:eastAsia="Times New Roman" w:cs="Times New Roman"/>
          <w:b/>
          <w:sz w:val="24"/>
          <w:szCs w:val="24"/>
          <w:u w:val="single"/>
          <w:lang w:val="ru-RU"/>
        </w:rPr>
        <w:t>П-1(</w:t>
      </w:r>
      <w:r w:rsidRPr="004E61AD">
        <w:rPr>
          <w:rFonts w:eastAsia="Times New Roman" w:cs="Times New Roman"/>
          <w:b/>
          <w:sz w:val="24"/>
          <w:szCs w:val="24"/>
          <w:u w:val="single"/>
        </w:rPr>
        <w:t>V</w:t>
      </w:r>
      <w:r w:rsidRPr="004E61AD">
        <w:rPr>
          <w:rFonts w:eastAsia="Times New Roman" w:cs="Times New Roman"/>
          <w:b/>
          <w:sz w:val="24"/>
          <w:szCs w:val="24"/>
          <w:u w:val="single"/>
          <w:lang w:val="ru-RU"/>
        </w:rPr>
        <w:t xml:space="preserve">) - Зона производственно-коммунальных объектов </w:t>
      </w:r>
      <w:r w:rsidRPr="004E61AD">
        <w:rPr>
          <w:rFonts w:eastAsia="Times New Roman" w:cs="Times New Roman"/>
          <w:b/>
          <w:sz w:val="24"/>
          <w:szCs w:val="24"/>
          <w:u w:val="single"/>
        </w:rPr>
        <w:t>V</w:t>
      </w:r>
      <w:r w:rsidRPr="004E61AD">
        <w:rPr>
          <w:rFonts w:eastAsia="Times New Roman" w:cs="Times New Roman"/>
          <w:b/>
          <w:sz w:val="24"/>
          <w:szCs w:val="24"/>
          <w:u w:val="single"/>
          <w:lang w:val="ru-RU"/>
        </w:rPr>
        <w:t xml:space="preserve"> класса вредности - П-1(</w:t>
      </w:r>
      <w:r w:rsidRPr="004E61AD">
        <w:rPr>
          <w:rFonts w:eastAsia="Times New Roman" w:cs="Times New Roman"/>
          <w:b/>
          <w:sz w:val="24"/>
          <w:szCs w:val="24"/>
          <w:u w:val="single"/>
        </w:rPr>
        <w:t>V</w:t>
      </w:r>
      <w:r w:rsidRPr="004E61AD">
        <w:rPr>
          <w:rFonts w:eastAsia="Times New Roman" w:cs="Times New Roman"/>
          <w:b/>
          <w:sz w:val="24"/>
          <w:szCs w:val="24"/>
          <w:u w:val="single"/>
          <w:lang w:val="ru-RU"/>
        </w:rPr>
        <w:t>)</w:t>
      </w:r>
      <w:r w:rsidRPr="004E61AD">
        <w:rPr>
          <w:rFonts w:cs="Times New Roman"/>
          <w:strike/>
          <w:sz w:val="24"/>
          <w:szCs w:val="24"/>
          <w:u w:val="single"/>
          <w:lang w:val="ru-RU"/>
        </w:rPr>
        <w:t xml:space="preserve"> </w:t>
      </w:r>
    </w:p>
    <w:p w:rsidR="00C352EE" w:rsidRPr="004E61AD" w:rsidRDefault="00C352EE" w:rsidP="00C352EE">
      <w:pPr>
        <w:suppressAutoHyphens/>
        <w:ind w:firstLine="709"/>
        <w:contextualSpacing/>
        <w:rPr>
          <w:rFonts w:eastAsia="Times New Roman" w:cs="Times New Roman"/>
          <w:i/>
          <w:lang w:val="ru-RU"/>
        </w:rPr>
      </w:pPr>
      <w:r w:rsidRPr="004E61AD">
        <w:rPr>
          <w:rFonts w:eastAsia="Times New Roman" w:cs="Times New Roman"/>
          <w:i/>
          <w:lang w:val="ru-RU"/>
        </w:rPr>
        <w:t xml:space="preserve">    Зона предназначена для размещения производственно-коммунальных объектов </w:t>
      </w:r>
      <w:r w:rsidRPr="004E61AD">
        <w:rPr>
          <w:rFonts w:eastAsia="Times New Roman" w:cs="Times New Roman"/>
          <w:i/>
        </w:rPr>
        <w:t>V</w:t>
      </w:r>
      <w:r w:rsidRPr="004E61AD">
        <w:rPr>
          <w:rFonts w:eastAsia="Times New Roman" w:cs="Times New Roman"/>
          <w:i/>
          <w:lang w:val="ru-RU"/>
        </w:rPr>
        <w:t xml:space="preserve"> класса вредности и ниже, иных объектов, в соответствии с нижеприведенными видами использования недвижимости.</w:t>
      </w:r>
    </w:p>
    <w:p w:rsidR="00C352EE" w:rsidRPr="004E61AD" w:rsidRDefault="00C352EE" w:rsidP="00C352EE">
      <w:pPr>
        <w:pStyle w:val="af7"/>
        <w:widowControl w:val="0"/>
        <w:suppressAutoHyphens/>
        <w:spacing w:before="0" w:beforeAutospacing="0" w:after="0"/>
        <w:ind w:firstLine="709"/>
        <w:contextualSpacing/>
        <w:rPr>
          <w:i/>
          <w:sz w:val="22"/>
          <w:szCs w:val="22"/>
          <w:lang w:val="ru-RU"/>
        </w:rPr>
      </w:pPr>
      <w:r w:rsidRPr="004E61AD">
        <w:rPr>
          <w:i/>
          <w:sz w:val="22"/>
          <w:szCs w:val="22"/>
          <w:lang w:val="ru-RU"/>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C352EE" w:rsidRPr="004E61AD" w:rsidRDefault="00C352EE" w:rsidP="00C352EE">
      <w:pPr>
        <w:pStyle w:val="aff7"/>
        <w:widowControl w:val="0"/>
        <w:suppressAutoHyphens/>
        <w:ind w:firstLine="709"/>
        <w:contextualSpacing/>
        <w:jc w:val="both"/>
        <w:rPr>
          <w:rFonts w:ascii="Times New Roman" w:hAnsi="Times New Roman"/>
          <w:i/>
          <w:lang w:val="ru-RU"/>
        </w:rPr>
      </w:pPr>
      <w:r w:rsidRPr="004E61AD">
        <w:rPr>
          <w:rFonts w:ascii="Times New Roman" w:hAnsi="Times New Roman"/>
          <w:i/>
          <w:lang w:val="ru-RU"/>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C352EE" w:rsidRPr="004E61AD" w:rsidRDefault="00C352EE" w:rsidP="00C352EE">
      <w:pPr>
        <w:pStyle w:val="aff7"/>
        <w:widowControl w:val="0"/>
        <w:suppressAutoHyphens/>
        <w:ind w:firstLine="709"/>
        <w:contextualSpacing/>
        <w:jc w:val="both"/>
        <w:rPr>
          <w:rFonts w:ascii="Times New Roman" w:hAnsi="Times New Roman"/>
          <w:i/>
          <w:lang w:val="ru-RU"/>
        </w:rPr>
      </w:pPr>
      <w:r w:rsidRPr="004E61AD">
        <w:rPr>
          <w:rFonts w:ascii="Times New Roman" w:hAnsi="Times New Roman"/>
          <w:i/>
          <w:lang w:val="ru-RU"/>
        </w:rPr>
        <w:t xml:space="preserve">3.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условных  границах).  </w:t>
      </w:r>
    </w:p>
    <w:p w:rsidR="00C352EE" w:rsidRPr="004E61AD" w:rsidRDefault="00C352EE" w:rsidP="00C352EE">
      <w:pPr>
        <w:pStyle w:val="aff7"/>
        <w:widowControl w:val="0"/>
        <w:suppressAutoHyphens/>
        <w:ind w:firstLine="709"/>
        <w:contextualSpacing/>
        <w:jc w:val="both"/>
        <w:rPr>
          <w:rFonts w:ascii="Times New Roman" w:hAnsi="Times New Roman"/>
          <w:i/>
          <w:lang w:val="ru-RU"/>
        </w:rPr>
      </w:pPr>
      <w:r w:rsidRPr="004E61AD">
        <w:rPr>
          <w:rFonts w:ascii="Times New Roman" w:hAnsi="Times New Roman"/>
          <w:i/>
          <w:lang w:val="ru-RU"/>
        </w:rPr>
        <w:t xml:space="preserve">4. В случае,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C352EE" w:rsidRPr="004E61AD" w:rsidRDefault="00C352EE" w:rsidP="00C352EE">
      <w:pPr>
        <w:pStyle w:val="aff7"/>
        <w:widowControl w:val="0"/>
        <w:suppressAutoHyphens/>
        <w:ind w:firstLine="709"/>
        <w:contextualSpacing/>
        <w:jc w:val="both"/>
        <w:rPr>
          <w:rFonts w:ascii="Times New Roman" w:hAnsi="Times New Roman"/>
          <w:i/>
          <w:lang w:val="ru-RU"/>
        </w:rPr>
      </w:pPr>
      <w:r w:rsidRPr="004E61AD">
        <w:rPr>
          <w:rFonts w:ascii="Times New Roman" w:hAnsi="Times New Roman"/>
          <w:i/>
          <w:lang w:val="ru-RU"/>
        </w:rPr>
        <w:t>5. Видам  разрешенного использования производственной  территориальной  зоны «П-1(</w:t>
      </w:r>
      <w:r w:rsidRPr="004E61AD">
        <w:rPr>
          <w:rFonts w:ascii="Times New Roman" w:hAnsi="Times New Roman"/>
          <w:i/>
        </w:rPr>
        <w:t>V</w:t>
      </w:r>
      <w:r w:rsidRPr="004E61AD">
        <w:rPr>
          <w:rFonts w:ascii="Times New Roman" w:hAnsi="Times New Roman"/>
          <w:i/>
          <w:lang w:val="ru-RU"/>
        </w:rPr>
        <w:t>)» наиболее соответствуют виды разрешенного использования земельного участка Классификатора 6.0 «Производственная деятельность»:  Содержание  данного  вида  разрешенного  использования  включает  в  себя  содержание видов разрешенного использования с кодами 6.9,1.7,6.6.</w:t>
      </w:r>
    </w:p>
    <w:p w:rsidR="00C352EE" w:rsidRPr="004E61AD" w:rsidRDefault="00C352EE" w:rsidP="00C352EE">
      <w:pPr>
        <w:suppressAutoHyphens/>
        <w:ind w:firstLine="851"/>
        <w:contextualSpacing/>
        <w:jc w:val="both"/>
        <w:rPr>
          <w:rFonts w:cs="Times New Roman"/>
          <w:sz w:val="24"/>
          <w:szCs w:val="24"/>
          <w:lang w:val="ru-RU"/>
        </w:rPr>
      </w:pPr>
    </w:p>
    <w:p w:rsidR="00C352EE" w:rsidRPr="004E61AD" w:rsidRDefault="00C352EE" w:rsidP="00C352EE">
      <w:pPr>
        <w:suppressAutoHyphens/>
        <w:contextualSpacing/>
        <w:jc w:val="center"/>
        <w:rPr>
          <w:rFonts w:cs="Times New Roman"/>
          <w:b/>
          <w:sz w:val="24"/>
          <w:szCs w:val="24"/>
          <w:lang w:val="ru-RU"/>
        </w:rPr>
      </w:pPr>
      <w:r w:rsidRPr="004E61AD">
        <w:rPr>
          <w:rFonts w:cs="Times New Roman"/>
          <w:b/>
          <w:sz w:val="24"/>
          <w:szCs w:val="24"/>
          <w:lang w:val="ru-RU"/>
        </w:rPr>
        <w:t xml:space="preserve">Виды разрешенного использования земельных участков и объектов капитального строительства и градостроительные регламенты </w:t>
      </w:r>
      <w:r w:rsidRPr="004E61AD">
        <w:rPr>
          <w:rFonts w:cs="Times New Roman"/>
          <w:b/>
          <w:sz w:val="24"/>
          <w:szCs w:val="24"/>
          <w:lang w:val="ru-RU"/>
        </w:rPr>
        <w:lastRenderedPageBreak/>
        <w:t xml:space="preserve">зоны производственно-коммунальных объектов  </w:t>
      </w:r>
      <w:r w:rsidRPr="004E61AD">
        <w:rPr>
          <w:rFonts w:cs="Times New Roman"/>
          <w:b/>
          <w:sz w:val="24"/>
          <w:szCs w:val="24"/>
        </w:rPr>
        <w:t>V</w:t>
      </w:r>
      <w:r w:rsidRPr="004E61AD">
        <w:rPr>
          <w:rFonts w:cs="Times New Roman"/>
          <w:b/>
          <w:sz w:val="24"/>
          <w:szCs w:val="24"/>
          <w:lang w:val="ru-RU"/>
        </w:rPr>
        <w:t xml:space="preserve">   класса вредности П-1(</w:t>
      </w:r>
      <w:r w:rsidRPr="004E61AD">
        <w:rPr>
          <w:rFonts w:cs="Times New Roman"/>
          <w:b/>
          <w:sz w:val="24"/>
          <w:szCs w:val="24"/>
        </w:rPr>
        <w:t>V</w:t>
      </w:r>
      <w:r w:rsidRPr="004E61AD">
        <w:rPr>
          <w:rFonts w:cs="Times New Roman"/>
          <w:b/>
          <w:sz w:val="24"/>
          <w:szCs w:val="24"/>
          <w:lang w:val="ru-RU"/>
        </w:rPr>
        <w:t>)</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9"/>
        <w:gridCol w:w="851"/>
        <w:gridCol w:w="4395"/>
        <w:gridCol w:w="850"/>
        <w:gridCol w:w="5671"/>
      </w:tblGrid>
      <w:tr w:rsidR="00C352EE" w:rsidRPr="004E61AD" w:rsidTr="00522B88">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w:t>
            </w:r>
          </w:p>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п/п</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Виды разрешенного использования</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по Классификатору</w:t>
            </w:r>
          </w:p>
        </w:tc>
        <w:tc>
          <w:tcPr>
            <w:tcW w:w="524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bCs/>
                <w:sz w:val="18"/>
                <w:szCs w:val="18"/>
                <w:lang w:val="ru-RU"/>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Предельные (минимальные и (или) максимальные) размеры</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земельных участков и предельные параметры разрешенного</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 реконструкции объектов капитального</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w:t>
            </w:r>
          </w:p>
        </w:tc>
      </w:tr>
      <w:tr w:rsidR="00C352EE" w:rsidRPr="004E61AD" w:rsidTr="00522B88">
        <w:trPr>
          <w:trHeight w:val="294"/>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suppressAutoHyphens/>
              <w:contextualSpacing/>
              <w:rPr>
                <w:rFonts w:eastAsia="Calibri" w:cs="Times New Roman"/>
                <w:sz w:val="18"/>
                <w:szCs w:val="18"/>
                <w:lang w:val="ru-RU"/>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Код</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Код</w:t>
            </w:r>
          </w:p>
        </w:tc>
        <w:tc>
          <w:tcPr>
            <w:tcW w:w="5970" w:type="dxa"/>
            <w:vMerge/>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suppressAutoHyphens/>
              <w:contextualSpacing/>
              <w:rPr>
                <w:rFonts w:eastAsia="Calibri" w:cs="Times New Roman"/>
                <w:sz w:val="18"/>
                <w:szCs w:val="18"/>
              </w:rPr>
            </w:pPr>
          </w:p>
        </w:tc>
      </w:tr>
      <w:tr w:rsidR="00C352EE" w:rsidRPr="004E61AD" w:rsidTr="00522B88">
        <w:tc>
          <w:tcPr>
            <w:tcW w:w="15417" w:type="dxa"/>
            <w:gridSpan w:val="6"/>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Iauiue"/>
              <w:suppressAutoHyphens/>
              <w:contextualSpacing/>
              <w:jc w:val="center"/>
              <w:rPr>
                <w:b/>
              </w:rPr>
            </w:pPr>
            <w:r w:rsidRPr="004E61AD">
              <w:rPr>
                <w:b/>
              </w:rPr>
              <w:t>ПРОИЗВОДСТВЕННЫЕ   ЗОНЫ</w:t>
            </w:r>
          </w:p>
        </w:tc>
      </w:tr>
      <w:tr w:rsidR="00C352EE" w:rsidRPr="004E61AD" w:rsidTr="00522B88">
        <w:tc>
          <w:tcPr>
            <w:tcW w:w="15417" w:type="dxa"/>
            <w:gridSpan w:val="6"/>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Iauiue"/>
              <w:suppressAutoHyphens/>
              <w:contextualSpacing/>
              <w:jc w:val="center"/>
              <w:rPr>
                <w:b/>
              </w:rPr>
            </w:pPr>
            <w:r w:rsidRPr="004E61AD">
              <w:rPr>
                <w:b/>
              </w:rPr>
              <w:t>ОСНОВНЫЕ ВИДЫ РАЗРЕШЁННОГО ИСПОЛЬЗОВАНИЯ ЗОНЫ «П-1(</w:t>
            </w:r>
            <w:r w:rsidRPr="004E61AD">
              <w:rPr>
                <w:b/>
                <w:lang w:val="en-US"/>
              </w:rPr>
              <w:t>V</w:t>
            </w:r>
            <w:r w:rsidRPr="004E61AD">
              <w:rPr>
                <w:b/>
              </w:rPr>
              <w:t>)»</w:t>
            </w: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Склад</w:t>
            </w:r>
          </w:p>
          <w:p w:rsidR="00C352EE" w:rsidRPr="004E61AD" w:rsidRDefault="00C352EE" w:rsidP="00522B88">
            <w:pPr>
              <w:pStyle w:val="aff7"/>
              <w:widowControl w:val="0"/>
              <w:suppressAutoHyphens/>
              <w:contextualSpacing/>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6.9</w:t>
            </w:r>
          </w:p>
          <w:p w:rsidR="00C352EE" w:rsidRPr="004E61AD" w:rsidRDefault="00C352EE" w:rsidP="00522B88">
            <w:pPr>
              <w:pStyle w:val="aff7"/>
              <w:widowControl w:val="0"/>
              <w:suppressAutoHyphens/>
              <w:contextualSpacing/>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Максимальный коэффициент застройки земельного участка 75%.</w:t>
            </w:r>
          </w:p>
          <w:p w:rsidR="00C352EE" w:rsidRPr="004E61AD" w:rsidRDefault="00C352EE" w:rsidP="00522B88">
            <w:pPr>
              <w:pStyle w:val="Iauiue"/>
              <w:suppressAutoHyphens/>
              <w:contextualSpacing/>
              <w:rPr>
                <w:sz w:val="18"/>
                <w:szCs w:val="18"/>
              </w:rPr>
            </w:pP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 xml:space="preserve">Животноводство </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c>
          <w:tcPr>
            <w:tcW w:w="850"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1.7</w:t>
            </w:r>
          </w:p>
          <w:p w:rsidR="00C352EE" w:rsidRPr="004E61AD" w:rsidRDefault="00C352EE" w:rsidP="00522B88">
            <w:pPr>
              <w:pStyle w:val="aff7"/>
              <w:widowControl w:val="0"/>
              <w:suppressAutoHyphens/>
              <w:contextualSpacing/>
              <w:jc w:val="center"/>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Максимальный коэффициент застройки земельного участка 75%.</w:t>
            </w:r>
          </w:p>
          <w:p w:rsidR="00C352EE" w:rsidRPr="004E61AD" w:rsidRDefault="00C352EE" w:rsidP="00522B88">
            <w:pPr>
              <w:pStyle w:val="Iauiue"/>
              <w:suppressAutoHyphens/>
              <w:contextualSpacing/>
              <w:rPr>
                <w:sz w:val="18"/>
                <w:szCs w:val="18"/>
              </w:rPr>
            </w:pPr>
          </w:p>
        </w:tc>
      </w:tr>
      <w:tr w:rsidR="00C352EE" w:rsidRPr="004E61AD" w:rsidTr="00522B88">
        <w:trPr>
          <w:trHeight w:val="402"/>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3.</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Строительная  промышленность</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6.6</w:t>
            </w:r>
          </w:p>
        </w:tc>
        <w:tc>
          <w:tcPr>
            <w:tcW w:w="5670"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Максимальный коэффициент застройки земельного участка 75%.</w:t>
            </w:r>
          </w:p>
          <w:p w:rsidR="00C352EE" w:rsidRPr="004E61AD" w:rsidRDefault="00C352EE" w:rsidP="00522B88">
            <w:pPr>
              <w:pStyle w:val="Iauiue"/>
              <w:suppressAutoHyphens/>
              <w:contextualSpacing/>
              <w:rPr>
                <w:sz w:val="18"/>
                <w:szCs w:val="18"/>
              </w:rPr>
            </w:pP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4.</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Энергетика</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6.7</w:t>
            </w:r>
          </w:p>
        </w:tc>
        <w:tc>
          <w:tcPr>
            <w:tcW w:w="5670"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Максимальный коэффициент застройки земельного участка 75%.</w:t>
            </w:r>
          </w:p>
          <w:p w:rsidR="00C352EE" w:rsidRPr="004E61AD" w:rsidRDefault="00C352EE" w:rsidP="00522B88">
            <w:pPr>
              <w:pStyle w:val="Iauiue"/>
              <w:suppressAutoHyphens/>
              <w:contextualSpacing/>
              <w:rPr>
                <w:sz w:val="18"/>
                <w:szCs w:val="18"/>
              </w:rPr>
            </w:pP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5.</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Служебные гаражи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4.9</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jc w:val="both"/>
              <w:rPr>
                <w:rFonts w:ascii="Times New Roman" w:hAnsi="Times New Roman"/>
                <w:sz w:val="18"/>
                <w:szCs w:val="18"/>
                <w:lang w:val="ru-RU"/>
              </w:rPr>
            </w:pPr>
            <w:r w:rsidRPr="004E61AD">
              <w:rPr>
                <w:rFonts w:ascii="Times New Roman" w:hAnsi="Times New Roman"/>
                <w:sz w:val="18"/>
                <w:szCs w:val="18"/>
                <w:lang w:val="ru-RU"/>
              </w:rPr>
              <w:t>1.  Площадь  участка  для  стоянки  одного  легкового  автомобиля  следует принимать 25 м2</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pStyle w:val="aff7"/>
              <w:widowControl w:val="0"/>
              <w:suppressAutoHyphens/>
              <w:contextualSpacing/>
              <w:jc w:val="both"/>
              <w:rPr>
                <w:rFonts w:ascii="Times New Roman" w:hAnsi="Times New Roman"/>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6.</w:t>
            </w:r>
          </w:p>
        </w:tc>
        <w:tc>
          <w:tcPr>
            <w:tcW w:w="3118"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Заправка транспортных средств</w:t>
            </w:r>
          </w:p>
          <w:p w:rsidR="00C352EE" w:rsidRPr="004E61AD" w:rsidRDefault="00C352EE" w:rsidP="00522B88">
            <w:pPr>
              <w:suppressAutoHyphens/>
              <w:contextualSpacing/>
              <w:jc w:val="both"/>
              <w:rPr>
                <w:rFonts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4.9.1.1</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C352EE" w:rsidRPr="004E61AD" w:rsidTr="00522B88">
        <w:trPr>
          <w:trHeight w:val="267"/>
        </w:trPr>
        <w:tc>
          <w:tcPr>
            <w:tcW w:w="15417" w:type="dxa"/>
            <w:gridSpan w:val="6"/>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lang w:val="ru-RU"/>
              </w:rPr>
            </w:pPr>
            <w:r w:rsidRPr="004E61AD">
              <w:rPr>
                <w:rFonts w:cs="Times New Roman"/>
                <w:b/>
                <w:sz w:val="20"/>
                <w:szCs w:val="20"/>
                <w:lang w:val="ru-RU"/>
              </w:rPr>
              <w:t>ВСПОМОГАТЕЛЬНЫЕ  ВИДЫ РАЗРЕШЁННОГО ИСПОЛЬЗОВАНИЯ ЗОНЫ «П-1(</w:t>
            </w:r>
            <w:r w:rsidRPr="004E61AD">
              <w:rPr>
                <w:rFonts w:cs="Times New Roman"/>
                <w:b/>
                <w:sz w:val="20"/>
                <w:szCs w:val="20"/>
              </w:rPr>
              <w:t>V</w:t>
            </w:r>
            <w:r w:rsidRPr="004E61AD">
              <w:rPr>
                <w:rFonts w:cs="Times New Roman"/>
                <w:b/>
                <w:sz w:val="20"/>
                <w:szCs w:val="20"/>
                <w:lang w:val="ru-RU"/>
              </w:rPr>
              <w:t>)»</w:t>
            </w:r>
          </w:p>
        </w:tc>
      </w:tr>
      <w:tr w:rsidR="00C352EE" w:rsidRPr="004E61AD" w:rsidTr="00522B88">
        <w:trPr>
          <w:trHeight w:val="1956"/>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Деловое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4.1</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Государственное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зданий, предназначенных</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для размещения государственных органов, </w:t>
            </w:r>
            <w:r w:rsidRPr="004E61AD">
              <w:rPr>
                <w:rFonts w:ascii="Times New Roman" w:hAnsi="Times New Roman"/>
                <w:sz w:val="18"/>
                <w:szCs w:val="18"/>
                <w:lang w:val="ru-RU"/>
              </w:rPr>
              <w:lastRenderedPageBreak/>
              <w:t>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lastRenderedPageBreak/>
              <w:t>3.8.1</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Iauiue"/>
              <w:suppressAutoHyphens/>
              <w:contextualSpacing/>
              <w:rPr>
                <w:sz w:val="18"/>
                <w:szCs w:val="18"/>
              </w:rPr>
            </w:pPr>
            <w:r w:rsidRPr="004E61AD">
              <w:rPr>
                <w:sz w:val="18"/>
                <w:szCs w:val="18"/>
              </w:rPr>
              <w:lastRenderedPageBreak/>
              <w:t>1.1 Размеры   земельных  участков принимают  минимальный / максимальный: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при этажности 2 этажа принимаются  - 40/60  м</w:t>
            </w:r>
            <w:r w:rsidRPr="004E61AD">
              <w:rPr>
                <w:rFonts w:ascii="Times New Roman" w:hAnsi="Times New Roman"/>
                <w:sz w:val="18"/>
                <w:szCs w:val="18"/>
                <w:vertAlign w:val="superscript"/>
                <w:lang w:val="ru-RU"/>
              </w:rPr>
              <w:t>2</w:t>
            </w:r>
            <w:r w:rsidRPr="004E61AD">
              <w:rPr>
                <w:rFonts w:ascii="Times New Roman" w:hAnsi="Times New Roman"/>
                <w:sz w:val="18"/>
                <w:szCs w:val="18"/>
                <w:lang w:val="ru-RU"/>
              </w:rPr>
              <w:t xml:space="preserve">  на 1 сотрудника. </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Банковская и страховая деятельность</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lang w:val="ru-RU"/>
              </w:rPr>
            </w:pPr>
            <w:r w:rsidRPr="004E61AD">
              <w:rPr>
                <w:rFonts w:cs="Times New Roman"/>
                <w:bCs/>
                <w:sz w:val="18"/>
                <w:szCs w:val="18"/>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4.5</w:t>
            </w:r>
          </w:p>
        </w:tc>
        <w:tc>
          <w:tcPr>
            <w:tcW w:w="5670"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Научное обеспечение сельского хозяйства</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352EE" w:rsidRPr="004E61AD" w:rsidRDefault="00C352EE" w:rsidP="00522B88">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размещение коллекций генетических ресурсов растений</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1.14</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5.</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Обеспечение занятий спортом в помещениях</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5.1.2</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6.</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Осуществление религиозных обрядов</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Размещение зданий и сооружений, предназначенных для совершения религиозных обрядов и церемоний (в </w:t>
            </w:r>
            <w:r w:rsidRPr="004E61AD">
              <w:rPr>
                <w:rFonts w:ascii="Times New Roman" w:hAnsi="Times New Roman"/>
                <w:sz w:val="18"/>
                <w:szCs w:val="18"/>
                <w:lang w:val="ru-RU"/>
              </w:rPr>
              <w:lastRenderedPageBreak/>
              <w:t>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lastRenderedPageBreak/>
              <w:t>3.7.1</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 xml:space="preserve">1. Предельные размеры земельных участков принимаются  по  расчету в соответствии с параметрами основных объектов, и с требованиями к </w:t>
            </w:r>
            <w:r w:rsidRPr="004E61AD">
              <w:rPr>
                <w:sz w:val="18"/>
                <w:szCs w:val="18"/>
              </w:rPr>
              <w:lastRenderedPageBreak/>
              <w:t>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7.</w:t>
            </w:r>
          </w:p>
        </w:tc>
        <w:tc>
          <w:tcPr>
            <w:tcW w:w="3118"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Амбулаторно-поликлиническое  обслуживание.</w:t>
            </w:r>
          </w:p>
          <w:p w:rsidR="00C352EE" w:rsidRPr="004E61AD" w:rsidRDefault="00C352EE" w:rsidP="00522B88">
            <w:pPr>
              <w:pStyle w:val="aff7"/>
              <w:widowControl w:val="0"/>
              <w:suppressAutoHyphens/>
              <w:contextualSpacing/>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850"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3.4.1</w:t>
            </w:r>
          </w:p>
          <w:p w:rsidR="00C352EE" w:rsidRPr="004E61AD" w:rsidRDefault="00C352EE" w:rsidP="00522B88">
            <w:pPr>
              <w:pStyle w:val="aff7"/>
              <w:widowControl w:val="0"/>
              <w:suppressAutoHyphens/>
              <w:contextualSpacing/>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и  предельные</w:t>
            </w:r>
          </w:p>
          <w:p w:rsidR="00C352EE" w:rsidRPr="004E61AD" w:rsidRDefault="00C352EE" w:rsidP="00522B88">
            <w:pPr>
              <w:pStyle w:val="Iauiue"/>
              <w:suppressAutoHyphens/>
              <w:contextualSpacing/>
              <w:rPr>
                <w:sz w:val="18"/>
                <w:szCs w:val="18"/>
              </w:rPr>
            </w:pPr>
            <w:r w:rsidRPr="004E61AD">
              <w:rPr>
                <w:sz w:val="18"/>
                <w:szCs w:val="18"/>
              </w:rPr>
              <w:t>параметры объектов капитального строительства</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1.1 Размер минимального  участка для  поликлиник,  амбулаторий,  диспансеров принимается: 0,1 га на 100 посещений в смену, не менее 0,3 га;</w:t>
            </w:r>
          </w:p>
          <w:p w:rsidR="00C352EE" w:rsidRPr="004E61AD" w:rsidRDefault="00C352EE" w:rsidP="00522B88">
            <w:pPr>
              <w:pStyle w:val="Iauiue"/>
              <w:suppressAutoHyphens/>
              <w:contextualSpacing/>
              <w:rPr>
                <w:sz w:val="18"/>
                <w:szCs w:val="18"/>
              </w:rPr>
            </w:pPr>
            <w:r w:rsidRPr="004E61AD">
              <w:rPr>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красных линий: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 Максимальное количество этажей–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8.</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Рынки</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352EE" w:rsidRPr="004E61AD" w:rsidRDefault="00C352EE" w:rsidP="00522B88">
            <w:pPr>
              <w:pStyle w:val="aff7"/>
              <w:widowControl w:val="0"/>
              <w:suppressAutoHyphens/>
              <w:contextualSpacing/>
              <w:rPr>
                <w:rFonts w:ascii="Times New Roman" w:hAnsi="Times New Roman"/>
                <w:lang w:val="ru-RU"/>
              </w:rPr>
            </w:pPr>
            <w:r w:rsidRPr="004E61AD">
              <w:rPr>
                <w:rFonts w:ascii="Times New Roman" w:hAnsi="Times New Roman"/>
                <w:bCs/>
                <w:sz w:val="18"/>
                <w:szCs w:val="18"/>
                <w:lang w:val="ru-RU"/>
              </w:rPr>
              <w:t>размещение гаражей и (или) стоянок для автомобилей сотрудников и посетителей рынка</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4.3</w:t>
            </w:r>
          </w:p>
        </w:tc>
        <w:tc>
          <w:tcPr>
            <w:tcW w:w="5670"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предельные параметры разрешенного строительства.</w:t>
            </w:r>
          </w:p>
          <w:p w:rsidR="00C352EE" w:rsidRPr="004E61AD" w:rsidRDefault="00C352EE" w:rsidP="00522B88">
            <w:pPr>
              <w:pStyle w:val="Iauiue"/>
              <w:suppressAutoHyphens/>
              <w:contextualSpacing/>
              <w:rPr>
                <w:sz w:val="18"/>
                <w:szCs w:val="18"/>
              </w:rPr>
            </w:pPr>
            <w:r w:rsidRPr="004E61AD">
              <w:rPr>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9.</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Магазины</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4.4</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предельные параметры разрешенного строительства.</w:t>
            </w:r>
          </w:p>
          <w:p w:rsidR="00C352EE" w:rsidRPr="004E61AD" w:rsidRDefault="00C352EE" w:rsidP="00522B88">
            <w:pPr>
              <w:pStyle w:val="Iauiue"/>
              <w:suppressAutoHyphens/>
              <w:contextualSpacing/>
              <w:rPr>
                <w:sz w:val="18"/>
                <w:szCs w:val="18"/>
              </w:rPr>
            </w:pPr>
            <w:r w:rsidRPr="004E61AD">
              <w:rPr>
                <w:sz w:val="18"/>
                <w:szCs w:val="18"/>
              </w:rPr>
              <w:t xml:space="preserve">1.1  Предельные размеры земельных участков для   магазинов  принимаются  по  расчету  в соответствии с параметрами основных </w:t>
            </w:r>
            <w:r w:rsidRPr="004E61AD">
              <w:rPr>
                <w:sz w:val="18"/>
                <w:szCs w:val="18"/>
              </w:rPr>
              <w:lastRenderedPageBreak/>
              <w:t>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1.2 Размеры участков минимальный / максимальный: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торговых центров местного значения с числом обслуживаемого населения, тыс. чел.:  от 4 до 6 – 0,4/0,6 га на  объект.</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10.</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Выставочно-ярмарочная  деятельность</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4.10</w:t>
            </w:r>
          </w:p>
        </w:tc>
        <w:tc>
          <w:tcPr>
            <w:tcW w:w="5670"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1.Размеры участков минимальный / максимальный: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торговые центры местного значения с числом обслуживаемого населения, тыс. чел.:  от 4 до 6 – 0,4/0,6 га на  объект</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pStyle w:val="Iauiue"/>
              <w:suppressAutoHyphens/>
              <w:contextualSpacing/>
              <w:rPr>
                <w:sz w:val="18"/>
                <w:szCs w:val="18"/>
              </w:rPr>
            </w:pPr>
            <w:r w:rsidRPr="004E61AD">
              <w:rPr>
                <w:sz w:val="18"/>
                <w:szCs w:val="18"/>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11.</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Общественное  питание.</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bCs/>
                <w:sz w:val="18"/>
                <w:szCs w:val="18"/>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4.6</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Iauiue"/>
              <w:suppressAutoHyphens/>
              <w:contextualSpacing/>
              <w:rPr>
                <w:sz w:val="18"/>
                <w:szCs w:val="18"/>
              </w:rPr>
            </w:pPr>
            <w:r w:rsidRPr="004E61AD">
              <w:rPr>
                <w:sz w:val="18"/>
                <w:szCs w:val="18"/>
              </w:rPr>
              <w:t>1.Размеры участков принимают  минимальный / максимальный: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при числе мест, га на 100 мест: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до 50 – 0,2/0,25;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от 50 до 150 – 0,15/0,2;</w:t>
            </w:r>
          </w:p>
          <w:p w:rsidR="00C352EE" w:rsidRPr="004E61AD" w:rsidRDefault="00C352EE" w:rsidP="00522B88">
            <w:pPr>
              <w:pStyle w:val="Iauiue"/>
              <w:suppressAutoHyphens/>
              <w:contextualSpacing/>
              <w:rPr>
                <w:sz w:val="18"/>
                <w:szCs w:val="18"/>
              </w:rPr>
            </w:pPr>
            <w:r w:rsidRPr="004E61AD">
              <w:rPr>
                <w:sz w:val="18"/>
                <w:szCs w:val="18"/>
              </w:rPr>
              <w:t>свыше 150 – 0,1/-</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12.</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rPr>
            </w:pPr>
            <w:r w:rsidRPr="004E61AD">
              <w:rPr>
                <w:rFonts w:ascii="Times New Roman" w:hAnsi="Times New Roman"/>
                <w:sz w:val="18"/>
                <w:szCs w:val="18"/>
              </w:rPr>
              <w:t>Бытовое  обслуживание.</w:t>
            </w:r>
            <w:r w:rsidRPr="004E61AD">
              <w:rPr>
                <w:rFonts w:ascii="Times New Roman" w:hAnsi="Times New Roman"/>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lang w:val="ru-RU"/>
              </w:rPr>
            </w:pPr>
            <w:r w:rsidRPr="004E61AD">
              <w:rPr>
                <w:rFonts w:cs="Times New Roman"/>
                <w:bCs/>
                <w:sz w:val="18"/>
                <w:szCs w:val="18"/>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3.3</w:t>
            </w:r>
          </w:p>
        </w:tc>
        <w:tc>
          <w:tcPr>
            <w:tcW w:w="5670"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существующей  застройке -  в  соответствии  со  сложившейся  </w:t>
            </w:r>
            <w:r w:rsidRPr="004E61AD">
              <w:rPr>
                <w:rFonts w:ascii="Times New Roman" w:hAnsi="Times New Roman"/>
                <w:sz w:val="18"/>
                <w:szCs w:val="18"/>
                <w:lang w:val="ru-RU"/>
              </w:rPr>
              <w:lastRenderedPageBreak/>
              <w:t>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13.</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Предоставление коммунальных услуг</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3.1.1</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14</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Обеспечение внутреннего  правопорядка.</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8.3</w:t>
            </w:r>
          </w:p>
        </w:tc>
        <w:tc>
          <w:tcPr>
            <w:tcW w:w="5670"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Iauiue"/>
              <w:suppressAutoHyphens/>
              <w:contextualSpacing/>
              <w:rPr>
                <w:sz w:val="18"/>
                <w:szCs w:val="18"/>
              </w:rPr>
            </w:pPr>
            <w:r w:rsidRPr="004E61AD">
              <w:rPr>
                <w:sz w:val="18"/>
                <w:szCs w:val="18"/>
              </w:rPr>
              <w:t>1.1 Размеры   земельных  участков принимают  минимальный / максимальный:</w:t>
            </w:r>
          </w:p>
          <w:p w:rsidR="00C352EE" w:rsidRPr="004E61AD" w:rsidRDefault="00C352EE" w:rsidP="00522B88">
            <w:pPr>
              <w:pStyle w:val="Iauiue"/>
              <w:suppressAutoHyphens/>
              <w:contextualSpacing/>
              <w:rPr>
                <w:sz w:val="18"/>
                <w:szCs w:val="18"/>
              </w:rPr>
            </w:pPr>
            <w:r w:rsidRPr="004E61AD">
              <w:rPr>
                <w:sz w:val="18"/>
                <w:szCs w:val="18"/>
              </w:rPr>
              <w:t xml:space="preserve">-  0,3 / 0,5 га  на  один объект. </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15.</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Амбулаторное ветеринарное обслуживание</w:t>
            </w: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3.10.1</w:t>
            </w:r>
          </w:p>
        </w:tc>
        <w:tc>
          <w:tcPr>
            <w:tcW w:w="567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c>
          <w:tcPr>
            <w:tcW w:w="15417" w:type="dxa"/>
            <w:gridSpan w:val="6"/>
            <w:tcBorders>
              <w:top w:val="single" w:sz="4" w:space="0" w:color="auto"/>
              <w:left w:val="single" w:sz="4" w:space="0" w:color="auto"/>
              <w:bottom w:val="single" w:sz="4" w:space="0" w:color="auto"/>
              <w:right w:val="single" w:sz="4" w:space="0" w:color="auto"/>
            </w:tcBorders>
          </w:tcPr>
          <w:p w:rsidR="00C352EE" w:rsidRPr="004E61AD" w:rsidRDefault="00C352EE" w:rsidP="00522B88">
            <w:pPr>
              <w:pStyle w:val="aff7"/>
              <w:widowControl w:val="0"/>
              <w:suppressAutoHyphens/>
              <w:contextualSpacing/>
              <w:jc w:val="center"/>
              <w:rPr>
                <w:rFonts w:ascii="Times New Roman" w:hAnsi="Times New Roman"/>
                <w:b/>
                <w:sz w:val="20"/>
                <w:szCs w:val="20"/>
                <w:lang w:val="ru-RU"/>
              </w:rPr>
            </w:pPr>
            <w:r w:rsidRPr="004E61AD">
              <w:rPr>
                <w:rFonts w:ascii="Times New Roman" w:hAnsi="Times New Roman"/>
                <w:b/>
                <w:sz w:val="20"/>
                <w:szCs w:val="20"/>
                <w:lang w:val="ru-RU"/>
              </w:rPr>
              <w:t>УСЛОВНО РАЗРЕШЕННЫЕ  ВИДЫ ИСПОЛЬЗОВАНИЯ  ЗОНЫ  «П-1(</w:t>
            </w:r>
            <w:r w:rsidRPr="004E61AD">
              <w:rPr>
                <w:rFonts w:ascii="Times New Roman" w:hAnsi="Times New Roman"/>
                <w:b/>
                <w:sz w:val="20"/>
                <w:szCs w:val="20"/>
              </w:rPr>
              <w:t>V</w:t>
            </w:r>
            <w:r w:rsidRPr="004E61AD">
              <w:rPr>
                <w:rFonts w:ascii="Times New Roman" w:hAnsi="Times New Roman"/>
                <w:b/>
                <w:sz w:val="20"/>
                <w:szCs w:val="20"/>
                <w:lang w:val="ru-RU"/>
              </w:rPr>
              <w:t>)»</w:t>
            </w:r>
          </w:p>
          <w:p w:rsidR="00C352EE" w:rsidRPr="004E61AD" w:rsidRDefault="00C352EE" w:rsidP="00522B88">
            <w:pPr>
              <w:pStyle w:val="aff7"/>
              <w:widowControl w:val="0"/>
              <w:suppressAutoHyphens/>
              <w:contextualSpacing/>
              <w:jc w:val="center"/>
              <w:rPr>
                <w:rFonts w:ascii="Times New Roman" w:hAnsi="Times New Roman"/>
                <w:sz w:val="20"/>
                <w:szCs w:val="20"/>
                <w:lang w:val="ru-RU"/>
              </w:rPr>
            </w:pPr>
          </w:p>
        </w:tc>
      </w:tr>
      <w:tr w:rsidR="00C352E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Гостиничное  обслуживание.</w:t>
            </w:r>
          </w:p>
          <w:p w:rsidR="00C352EE" w:rsidRPr="004E61AD" w:rsidRDefault="00C352EE" w:rsidP="00522B88">
            <w:pPr>
              <w:suppressAutoHyphens/>
              <w:contextualSpacing/>
              <w:jc w:val="both"/>
              <w:rPr>
                <w:rFonts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П-1(V)</w:t>
            </w:r>
          </w:p>
        </w:tc>
        <w:tc>
          <w:tcPr>
            <w:tcW w:w="439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bCs/>
                <w:sz w:val="18"/>
                <w:szCs w:val="18"/>
              </w:rPr>
              <w:t>Размещение гостиниц</w:t>
            </w:r>
            <w:r w:rsidRPr="004E61AD">
              <w:rPr>
                <w:rFonts w:cs="Times New Roman"/>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4.7</w:t>
            </w:r>
          </w:p>
        </w:tc>
        <w:tc>
          <w:tcPr>
            <w:tcW w:w="5670"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Iauiue"/>
              <w:suppressAutoHyphens/>
              <w:contextualSpacing/>
              <w:rPr>
                <w:sz w:val="18"/>
                <w:szCs w:val="18"/>
              </w:rPr>
            </w:pPr>
            <w:r w:rsidRPr="004E61AD">
              <w:rPr>
                <w:sz w:val="18"/>
                <w:szCs w:val="18"/>
              </w:rPr>
              <w:t>1.1 Минимальные размеры   земельных  участков принимают:</w:t>
            </w:r>
          </w:p>
          <w:p w:rsidR="00C352EE" w:rsidRPr="004E61AD" w:rsidRDefault="00C352EE" w:rsidP="00522B88">
            <w:pPr>
              <w:pStyle w:val="Iauiue"/>
              <w:suppressAutoHyphens/>
              <w:contextualSpacing/>
              <w:rPr>
                <w:sz w:val="18"/>
                <w:szCs w:val="18"/>
              </w:rPr>
            </w:pPr>
            <w:r w:rsidRPr="004E61AD">
              <w:rPr>
                <w:sz w:val="18"/>
                <w:szCs w:val="18"/>
              </w:rPr>
              <w:t>при числе мест гостиницы, м</w:t>
            </w:r>
            <w:r w:rsidRPr="004E61AD">
              <w:rPr>
                <w:sz w:val="18"/>
                <w:szCs w:val="18"/>
                <w:vertAlign w:val="superscript"/>
              </w:rPr>
              <w:t xml:space="preserve">2 </w:t>
            </w:r>
            <w:r w:rsidRPr="004E61AD">
              <w:rPr>
                <w:sz w:val="18"/>
                <w:szCs w:val="18"/>
              </w:rPr>
              <w:t>на 1 место:</w:t>
            </w:r>
          </w:p>
          <w:p w:rsidR="00C352EE" w:rsidRPr="004E61AD" w:rsidRDefault="00C352EE" w:rsidP="00522B88">
            <w:pPr>
              <w:pStyle w:val="Iauiue"/>
              <w:suppressAutoHyphens/>
              <w:contextualSpacing/>
              <w:rPr>
                <w:sz w:val="18"/>
                <w:szCs w:val="18"/>
              </w:rPr>
            </w:pPr>
            <w:r w:rsidRPr="004E61AD">
              <w:rPr>
                <w:sz w:val="18"/>
                <w:szCs w:val="18"/>
              </w:rPr>
              <w:lastRenderedPageBreak/>
              <w:t>от 25 до100 -55;</w:t>
            </w:r>
          </w:p>
          <w:p w:rsidR="00C352EE" w:rsidRPr="004E61AD" w:rsidRDefault="00C352EE" w:rsidP="00522B88">
            <w:pPr>
              <w:pStyle w:val="Iauiue"/>
              <w:suppressAutoHyphens/>
              <w:contextualSpacing/>
              <w:rPr>
                <w:sz w:val="18"/>
                <w:szCs w:val="18"/>
              </w:rPr>
            </w:pPr>
            <w:r w:rsidRPr="004E61AD">
              <w:rPr>
                <w:sz w:val="18"/>
                <w:szCs w:val="18"/>
              </w:rPr>
              <w:t>св. 100 до -500 – 30.</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bl>
    <w:p w:rsidR="00C352EE" w:rsidRPr="004E61AD" w:rsidRDefault="00C352EE" w:rsidP="00803B45">
      <w:pPr>
        <w:pStyle w:val="Iauiue"/>
        <w:suppressAutoHyphens/>
        <w:ind w:firstLine="709"/>
        <w:contextualSpacing/>
        <w:rPr>
          <w:sz w:val="18"/>
          <w:szCs w:val="18"/>
        </w:rPr>
      </w:pPr>
      <w:r w:rsidRPr="004E61AD">
        <w:rPr>
          <w:sz w:val="18"/>
          <w:szCs w:val="18"/>
        </w:rPr>
        <w:lastRenderedPageBreak/>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C352EE" w:rsidRPr="004E61AD" w:rsidRDefault="00C352EE" w:rsidP="00803B45">
      <w:pPr>
        <w:suppressAutoHyphens/>
        <w:ind w:firstLine="709"/>
        <w:contextualSpacing/>
        <w:jc w:val="both"/>
        <w:rPr>
          <w:rFonts w:eastAsia="Times New Roman" w:cs="Times New Roman"/>
          <w:sz w:val="18"/>
          <w:szCs w:val="18"/>
          <w:lang w:val="ru-RU"/>
        </w:rPr>
      </w:pPr>
      <w:r w:rsidRPr="004E61AD">
        <w:rPr>
          <w:rFonts w:eastAsia="Times New Roman" w:cs="Times New Roman"/>
          <w:sz w:val="18"/>
          <w:szCs w:val="18"/>
          <w:lang w:val="ru-RU"/>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C352EE" w:rsidRPr="004E61AD" w:rsidRDefault="00C352EE" w:rsidP="00C352EE">
      <w:pPr>
        <w:suppressAutoHyphens/>
        <w:ind w:firstLine="851"/>
        <w:contextualSpacing/>
        <w:jc w:val="both"/>
        <w:rPr>
          <w:rFonts w:cs="Times New Roman"/>
          <w:sz w:val="24"/>
          <w:szCs w:val="24"/>
          <w:lang w:val="ru-RU"/>
        </w:rPr>
      </w:pPr>
    </w:p>
    <w:p w:rsidR="00C352EE" w:rsidRPr="004E61AD" w:rsidRDefault="00C352EE" w:rsidP="00C352EE">
      <w:pPr>
        <w:suppressAutoHyphens/>
        <w:ind w:left="284" w:right="-599" w:firstLine="851"/>
        <w:contextualSpacing/>
        <w:jc w:val="both"/>
        <w:rPr>
          <w:rFonts w:cs="Times New Roman"/>
          <w:b/>
          <w:bCs/>
          <w:sz w:val="24"/>
          <w:szCs w:val="24"/>
          <w:u w:val="single"/>
          <w:lang w:val="ru-RU"/>
        </w:rPr>
      </w:pPr>
      <w:r w:rsidRPr="004E61AD">
        <w:rPr>
          <w:rFonts w:cs="Times New Roman"/>
          <w:b/>
          <w:sz w:val="24"/>
          <w:szCs w:val="24"/>
          <w:u w:val="single"/>
          <w:lang w:val="ru-RU"/>
        </w:rPr>
        <w:t>ПР-1</w:t>
      </w:r>
      <w:r w:rsidRPr="004E61AD">
        <w:rPr>
          <w:rFonts w:cs="Times New Roman"/>
          <w:sz w:val="24"/>
          <w:szCs w:val="24"/>
          <w:u w:val="single"/>
          <w:lang w:val="ru-RU"/>
        </w:rPr>
        <w:t xml:space="preserve"> -  </w:t>
      </w:r>
      <w:r w:rsidRPr="004E61AD">
        <w:rPr>
          <w:rFonts w:cs="Times New Roman"/>
          <w:b/>
          <w:bCs/>
          <w:sz w:val="24"/>
          <w:szCs w:val="24"/>
          <w:u w:val="single"/>
          <w:lang w:val="ru-RU"/>
        </w:rPr>
        <w:t>Зона зеленых насаждений, выполняющих санитарно-защитную функцию</w:t>
      </w:r>
    </w:p>
    <w:p w:rsidR="00C352EE" w:rsidRPr="004E61AD" w:rsidRDefault="00C352EE" w:rsidP="00C352EE">
      <w:pPr>
        <w:suppressAutoHyphens/>
        <w:ind w:firstLine="851"/>
        <w:contextualSpacing/>
        <w:rPr>
          <w:rFonts w:cs="Times New Roman"/>
          <w:i/>
          <w:szCs w:val="24"/>
          <w:lang w:val="ru-RU"/>
        </w:rPr>
      </w:pPr>
      <w:r w:rsidRPr="004E61AD">
        <w:rPr>
          <w:rFonts w:cs="Times New Roman"/>
          <w:i/>
          <w:szCs w:val="24"/>
          <w:lang w:val="ru-RU"/>
        </w:rPr>
        <w:t>Зона предназначена для организации и благоустройства санитарно-защитных зон и охранных зон  в соответствии с действующими нормативами.</w:t>
      </w:r>
    </w:p>
    <w:p w:rsidR="00C352EE" w:rsidRPr="004E61AD" w:rsidRDefault="00C352EE" w:rsidP="00C352EE">
      <w:pPr>
        <w:suppressAutoHyphens/>
        <w:ind w:firstLine="851"/>
        <w:contextualSpacing/>
        <w:jc w:val="both"/>
        <w:rPr>
          <w:rFonts w:cs="Times New Roman"/>
          <w:i/>
          <w:szCs w:val="24"/>
          <w:lang w:val="ru-RU"/>
        </w:rPr>
      </w:pPr>
      <w:r w:rsidRPr="004E61AD">
        <w:rPr>
          <w:rFonts w:cs="Times New Roman"/>
          <w:i/>
          <w:szCs w:val="24"/>
          <w:lang w:val="ru-RU"/>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352EE" w:rsidRPr="004E61AD" w:rsidRDefault="00C352EE" w:rsidP="00C352EE">
      <w:pPr>
        <w:suppressAutoHyphens/>
        <w:ind w:firstLine="851"/>
        <w:contextualSpacing/>
        <w:jc w:val="both"/>
        <w:rPr>
          <w:rFonts w:cs="Times New Roman"/>
          <w:i/>
          <w:iCs/>
          <w:szCs w:val="24"/>
          <w:lang w:val="ru-RU"/>
        </w:rPr>
      </w:pPr>
      <w:r w:rsidRPr="004E61AD">
        <w:rPr>
          <w:rFonts w:cs="Times New Roman"/>
          <w:i/>
          <w:iCs/>
          <w:szCs w:val="24"/>
          <w:lang w:val="ru-RU"/>
        </w:rPr>
        <w:t>В иных случаях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352EE" w:rsidRPr="004E61AD" w:rsidRDefault="00C352EE" w:rsidP="00C352EE">
      <w:pPr>
        <w:suppressAutoHyphens/>
        <w:contextualSpacing/>
        <w:jc w:val="center"/>
        <w:rPr>
          <w:rFonts w:cs="Times New Roman"/>
          <w:b/>
          <w:sz w:val="24"/>
          <w:szCs w:val="24"/>
          <w:lang w:val="ru-RU"/>
        </w:rPr>
      </w:pPr>
      <w:r w:rsidRPr="004E61AD">
        <w:rPr>
          <w:rFonts w:cs="Times New Roman"/>
          <w:b/>
          <w:sz w:val="24"/>
          <w:szCs w:val="24"/>
          <w:lang w:val="ru-RU"/>
        </w:rPr>
        <w:t>Виды разрешенного использования земельных участков и объектов капитального строительства и градостроительные регламенты зоны зеленых насаждений, выполняющих санитарно-защитные функции ПР-1</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9"/>
        <w:gridCol w:w="709"/>
        <w:gridCol w:w="4679"/>
        <w:gridCol w:w="850"/>
        <w:gridCol w:w="5529"/>
      </w:tblGrid>
      <w:tr w:rsidR="00C352EE" w:rsidRPr="004E61AD" w:rsidTr="00522B88">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w:t>
            </w:r>
          </w:p>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Виды разрешенного использования</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по Классификатору</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bCs/>
                <w:sz w:val="18"/>
                <w:szCs w:val="18"/>
                <w:lang w:val="ru-RU"/>
              </w:rPr>
              <w:t>Описание вида разрешенного использования земельного участка</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Предельные (минимальные и (или) максимальные) размеры</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земельных участков и предельные параметры разрешенного</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 реконструкции объектов капитального</w:t>
            </w:r>
          </w:p>
          <w:p w:rsidR="00C352EE" w:rsidRPr="004E61AD" w:rsidRDefault="00C352E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w:t>
            </w:r>
          </w:p>
        </w:tc>
      </w:tr>
      <w:tr w:rsidR="00C352EE" w:rsidRPr="004E61AD" w:rsidTr="00522B88">
        <w:trPr>
          <w:trHeight w:val="294"/>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suppressAutoHyphens/>
              <w:contextualSpacing/>
              <w:rPr>
                <w:rFonts w:eastAsia="Calibri" w:cs="Times New Roman"/>
                <w:sz w:val="18"/>
                <w:szCs w:val="18"/>
                <w:lang w:val="ru-RU"/>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Код</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D9D9D9"/>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Код</w:t>
            </w:r>
          </w:p>
        </w:tc>
        <w:tc>
          <w:tcPr>
            <w:tcW w:w="5828" w:type="dxa"/>
            <w:vMerge/>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suppressAutoHyphens/>
              <w:contextualSpacing/>
              <w:rPr>
                <w:rFonts w:eastAsia="Calibri" w:cs="Times New Roman"/>
                <w:sz w:val="18"/>
                <w:szCs w:val="18"/>
              </w:rPr>
            </w:pPr>
          </w:p>
        </w:tc>
      </w:tr>
      <w:tr w:rsidR="00C352EE" w:rsidRPr="004E61AD" w:rsidTr="00522B88">
        <w:tc>
          <w:tcPr>
            <w:tcW w:w="15417" w:type="dxa"/>
            <w:gridSpan w:val="6"/>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Iauiue"/>
              <w:suppressAutoHyphens/>
              <w:contextualSpacing/>
              <w:jc w:val="center"/>
              <w:rPr>
                <w:b/>
              </w:rPr>
            </w:pPr>
            <w:r w:rsidRPr="004E61AD">
              <w:rPr>
                <w:b/>
              </w:rPr>
              <w:t>ЗОНЫ  ЗЕЛЕНЫХ  НАСАЖДЕНИЙ, ВЫПОЛНЯЮЩИХ  САНИТАРНО-ЗАЩИТНЫЕ  ФУНКЦИИ</w:t>
            </w:r>
          </w:p>
        </w:tc>
      </w:tr>
      <w:tr w:rsidR="00C352EE" w:rsidRPr="004E61AD" w:rsidTr="00522B88">
        <w:tc>
          <w:tcPr>
            <w:tcW w:w="15417" w:type="dxa"/>
            <w:gridSpan w:val="6"/>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Iauiue"/>
              <w:suppressAutoHyphens/>
              <w:contextualSpacing/>
              <w:jc w:val="center"/>
              <w:rPr>
                <w:b/>
              </w:rPr>
            </w:pPr>
            <w:r w:rsidRPr="004E61AD">
              <w:rPr>
                <w:b/>
              </w:rPr>
              <w:t>ОСНОВНЫЕ ВИДЫ РАЗРЕШЁННОГО ИСПОЛЬЗОВАНИЯ ЗОНЫ «ПР-1»</w:t>
            </w:r>
          </w:p>
        </w:tc>
      </w:tr>
      <w:tr w:rsidR="00C352EE" w:rsidRPr="004E61AD" w:rsidTr="00522B88">
        <w:trPr>
          <w:trHeight w:val="335"/>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Отдых (рекреация)</w:t>
            </w:r>
          </w:p>
        </w:tc>
        <w:tc>
          <w:tcPr>
            <w:tcW w:w="709"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ПР-1</w:t>
            </w:r>
          </w:p>
        </w:tc>
        <w:tc>
          <w:tcPr>
            <w:tcW w:w="467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352EE" w:rsidRPr="004E61AD" w:rsidRDefault="00C352EE" w:rsidP="00522B88">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w:t>
            </w:r>
            <w:r w:rsidRPr="004E61AD">
              <w:rPr>
                <w:rFonts w:ascii="Times New Roman" w:hAnsi="Times New Roman"/>
                <w:sz w:val="18"/>
                <w:szCs w:val="18"/>
                <w:lang w:val="ru-RU"/>
              </w:rPr>
              <w:lastRenderedPageBreak/>
              <w:t>содержание видов разрешенного использования с кодами 5.1 - 5.5</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5.0</w:t>
            </w:r>
          </w:p>
        </w:tc>
        <w:tc>
          <w:tcPr>
            <w:tcW w:w="552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lastRenderedPageBreak/>
              <w:t xml:space="preserve"> 3. Максимальное количество этажей – 2. </w:t>
            </w:r>
          </w:p>
          <w:p w:rsidR="00C352EE" w:rsidRPr="004E61AD" w:rsidRDefault="00C352EE" w:rsidP="00522B88">
            <w:pPr>
              <w:pStyle w:val="Iauiue"/>
              <w:suppressAutoHyphens/>
              <w:contextualSpacing/>
              <w:rPr>
                <w:sz w:val="18"/>
                <w:szCs w:val="18"/>
              </w:rPr>
            </w:pPr>
            <w:r w:rsidRPr="004E61AD">
              <w:rPr>
                <w:sz w:val="18"/>
                <w:szCs w:val="18"/>
              </w:rPr>
              <w:t>4. Максимальный коэффициент застройки земельного участка 50%.</w:t>
            </w:r>
          </w:p>
        </w:tc>
      </w:tr>
      <w:tr w:rsidR="00C352EE" w:rsidRPr="004E61AD" w:rsidTr="00522B88">
        <w:trPr>
          <w:trHeight w:val="376"/>
        </w:trPr>
        <w:tc>
          <w:tcPr>
            <w:tcW w:w="15417" w:type="dxa"/>
            <w:gridSpan w:val="6"/>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jc w:val="center"/>
              <w:rPr>
                <w:sz w:val="18"/>
                <w:szCs w:val="18"/>
              </w:rPr>
            </w:pPr>
            <w:r w:rsidRPr="004E61AD">
              <w:rPr>
                <w:b/>
              </w:rPr>
              <w:lastRenderedPageBreak/>
              <w:t>ВСПОМОГАТЕЛЬНЫЕ  ВИДЫ РАЗРЕШЁННОГО ИСПОЛЬЗОВАНИЯ ЗОНЫ «ПР-1»</w:t>
            </w: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ПР-1</w:t>
            </w:r>
          </w:p>
        </w:tc>
        <w:tc>
          <w:tcPr>
            <w:tcW w:w="4678"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suppressAutoHyphens/>
              <w:contextualSpacing/>
              <w:rPr>
                <w:rFonts w:cs="Times New Roman"/>
                <w:sz w:val="18"/>
                <w:szCs w:val="18"/>
                <w:lang w:val="ru-RU"/>
              </w:rPr>
            </w:pPr>
            <w:r w:rsidRPr="004E61AD">
              <w:rPr>
                <w:rFonts w:cs="Times New Roman"/>
                <w:sz w:val="18"/>
                <w:szCs w:val="18"/>
                <w:lang w:val="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12.0.2</w:t>
            </w:r>
          </w:p>
        </w:tc>
        <w:tc>
          <w:tcPr>
            <w:tcW w:w="552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ПР-1</w:t>
            </w:r>
          </w:p>
        </w:tc>
        <w:tc>
          <w:tcPr>
            <w:tcW w:w="467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ConsPlusNormal"/>
              <w:suppressAutoHyphens/>
              <w:contextualSpacing/>
              <w:rPr>
                <w:rFonts w:ascii="Times New Roman" w:hAnsi="Times New Roman" w:cs="Times New Roman"/>
                <w:sz w:val="18"/>
                <w:szCs w:val="18"/>
                <w:lang w:val="ru-RU"/>
              </w:rPr>
            </w:pPr>
            <w:r w:rsidRPr="004E61AD">
              <w:rPr>
                <w:rFonts w:ascii="Times New Roman" w:eastAsiaTheme="minorEastAsia" w:hAnsi="Times New Roman" w:cs="Times New Roman"/>
                <w:sz w:val="18"/>
                <w:szCs w:val="18"/>
                <w:lang w:val="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1.2</w:t>
            </w:r>
          </w:p>
        </w:tc>
        <w:tc>
          <w:tcPr>
            <w:tcW w:w="552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 Минимальные  и(или)  максимальные  размеры  земельного</w:t>
            </w:r>
          </w:p>
          <w:p w:rsidR="00C352EE" w:rsidRPr="004E61AD" w:rsidRDefault="00C352EE" w:rsidP="00522B88">
            <w:pPr>
              <w:pStyle w:val="Iauiue"/>
              <w:suppressAutoHyphens/>
              <w:contextualSpacing/>
              <w:rPr>
                <w:sz w:val="18"/>
                <w:szCs w:val="18"/>
              </w:rPr>
            </w:pPr>
            <w:r w:rsidRPr="004E61AD">
              <w:rPr>
                <w:sz w:val="18"/>
                <w:szCs w:val="18"/>
              </w:rPr>
              <w:t xml:space="preserve">участка: </w:t>
            </w:r>
          </w:p>
          <w:p w:rsidR="00C352EE" w:rsidRPr="004E61AD" w:rsidRDefault="00C352EE" w:rsidP="00522B88">
            <w:pPr>
              <w:pStyle w:val="Iauiue"/>
              <w:suppressAutoHyphens/>
              <w:contextualSpacing/>
              <w:rPr>
                <w:sz w:val="18"/>
                <w:szCs w:val="18"/>
              </w:rPr>
            </w:pPr>
            <w:r w:rsidRPr="004E61AD">
              <w:rPr>
                <w:sz w:val="18"/>
                <w:szCs w:val="18"/>
              </w:rPr>
              <w:t>-  минимальный  размер  земельного  участка  для  ведения</w:t>
            </w:r>
          </w:p>
          <w:p w:rsidR="00C352EE" w:rsidRPr="004E61AD" w:rsidRDefault="00C352EE" w:rsidP="00522B88">
            <w:pPr>
              <w:pStyle w:val="Iauiue"/>
              <w:suppressAutoHyphens/>
              <w:contextualSpacing/>
              <w:rPr>
                <w:sz w:val="18"/>
                <w:szCs w:val="18"/>
              </w:rPr>
            </w:pPr>
            <w:r w:rsidRPr="004E61AD">
              <w:rPr>
                <w:sz w:val="18"/>
                <w:szCs w:val="18"/>
              </w:rPr>
              <w:t xml:space="preserve">огородничества– 0,15 га; </w:t>
            </w:r>
          </w:p>
          <w:p w:rsidR="00C352EE" w:rsidRPr="004E61AD" w:rsidRDefault="00C352EE" w:rsidP="00522B88">
            <w:pPr>
              <w:pStyle w:val="Iauiue"/>
              <w:suppressAutoHyphens/>
              <w:contextualSpacing/>
              <w:rPr>
                <w:sz w:val="18"/>
                <w:szCs w:val="18"/>
              </w:rPr>
            </w:pPr>
            <w:r w:rsidRPr="004E61AD">
              <w:rPr>
                <w:sz w:val="18"/>
                <w:szCs w:val="18"/>
              </w:rPr>
              <w:t>-  максимальный  размер  земельного  участка  для  ведения</w:t>
            </w:r>
          </w:p>
          <w:p w:rsidR="00C352EE" w:rsidRPr="004E61AD" w:rsidRDefault="00C352EE" w:rsidP="00522B88">
            <w:pPr>
              <w:pStyle w:val="Iauiue"/>
              <w:suppressAutoHyphens/>
              <w:contextualSpacing/>
              <w:rPr>
                <w:sz w:val="18"/>
                <w:szCs w:val="18"/>
              </w:rPr>
            </w:pPr>
            <w:r w:rsidRPr="004E61AD">
              <w:rPr>
                <w:sz w:val="18"/>
                <w:szCs w:val="18"/>
              </w:rPr>
              <w:t xml:space="preserve">огородничества– 1,0 га. </w:t>
            </w:r>
          </w:p>
          <w:p w:rsidR="00C352EE" w:rsidRPr="004E61AD" w:rsidRDefault="00C352EE" w:rsidP="00522B88">
            <w:pPr>
              <w:pStyle w:val="Iauiue"/>
              <w:suppressAutoHyphens/>
              <w:contextualSpacing/>
              <w:rPr>
                <w:sz w:val="18"/>
                <w:szCs w:val="18"/>
              </w:rPr>
            </w:pPr>
            <w:r w:rsidRPr="004E61AD">
              <w:rPr>
                <w:sz w:val="18"/>
                <w:szCs w:val="18"/>
              </w:rPr>
              <w:t>2.  Не  допускается  возведение  капитальных  зданий,  строений  и</w:t>
            </w:r>
          </w:p>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сооружений.</w:t>
            </w: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3.</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Деловое  управление.</w:t>
            </w:r>
          </w:p>
        </w:tc>
        <w:tc>
          <w:tcPr>
            <w:tcW w:w="709"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ПР-1</w:t>
            </w:r>
          </w:p>
        </w:tc>
        <w:tc>
          <w:tcPr>
            <w:tcW w:w="467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4.1</w:t>
            </w:r>
          </w:p>
        </w:tc>
        <w:tc>
          <w:tcPr>
            <w:tcW w:w="552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Проведение научных испытаний</w:t>
            </w:r>
          </w:p>
        </w:tc>
        <w:tc>
          <w:tcPr>
            <w:tcW w:w="709"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ПР-1</w:t>
            </w:r>
          </w:p>
        </w:tc>
        <w:tc>
          <w:tcPr>
            <w:tcW w:w="467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3.9.3</w:t>
            </w:r>
          </w:p>
        </w:tc>
        <w:tc>
          <w:tcPr>
            <w:tcW w:w="552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rPr>
            </w:pPr>
            <w:r w:rsidRPr="004E61AD">
              <w:rPr>
                <w:rFonts w:ascii="Times New Roman" w:hAnsi="Times New Roman"/>
                <w:sz w:val="18"/>
                <w:szCs w:val="18"/>
              </w:rPr>
              <w:t>Бытовое  обслуживание.</w:t>
            </w:r>
            <w:r w:rsidRPr="004E61AD">
              <w:rPr>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ПР-1</w:t>
            </w:r>
          </w:p>
        </w:tc>
        <w:tc>
          <w:tcPr>
            <w:tcW w:w="467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lang w:val="ru-RU"/>
              </w:rPr>
            </w:pPr>
            <w:r w:rsidRPr="004E61AD">
              <w:rPr>
                <w:rFonts w:cs="Times New Roman"/>
                <w:bCs/>
                <w:sz w:val="18"/>
                <w:szCs w:val="18"/>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3.3</w:t>
            </w:r>
          </w:p>
        </w:tc>
        <w:tc>
          <w:tcPr>
            <w:tcW w:w="552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6.</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Магазины</w:t>
            </w:r>
          </w:p>
        </w:tc>
        <w:tc>
          <w:tcPr>
            <w:tcW w:w="709"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ПР-1</w:t>
            </w:r>
          </w:p>
        </w:tc>
        <w:tc>
          <w:tcPr>
            <w:tcW w:w="467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4.4</w:t>
            </w:r>
          </w:p>
        </w:tc>
        <w:tc>
          <w:tcPr>
            <w:tcW w:w="552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предельные параметры разрешенного строительства.</w:t>
            </w:r>
          </w:p>
          <w:p w:rsidR="00C352EE" w:rsidRPr="004E61AD" w:rsidRDefault="00C352EE" w:rsidP="00522B88">
            <w:pPr>
              <w:pStyle w:val="Iauiue"/>
              <w:suppressAutoHyphens/>
              <w:contextualSpacing/>
              <w:rPr>
                <w:sz w:val="18"/>
                <w:szCs w:val="18"/>
              </w:rPr>
            </w:pPr>
            <w:r w:rsidRPr="004E61AD">
              <w:rPr>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1.2 Размеры участков минимальный / максимальный: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торговых центров местного значения с числом обслуживаемого населения, тыс. чел.:  от 4 до 6 – 0,4/0,6 га на  объект.</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7.</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Общественное  питание.</w:t>
            </w:r>
          </w:p>
        </w:tc>
        <w:tc>
          <w:tcPr>
            <w:tcW w:w="709"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ПР-1</w:t>
            </w:r>
          </w:p>
        </w:tc>
        <w:tc>
          <w:tcPr>
            <w:tcW w:w="467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bCs/>
                <w:sz w:val="18"/>
                <w:szCs w:val="18"/>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4.6</w:t>
            </w:r>
          </w:p>
        </w:tc>
        <w:tc>
          <w:tcPr>
            <w:tcW w:w="552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Iauiue"/>
              <w:suppressAutoHyphens/>
              <w:contextualSpacing/>
              <w:rPr>
                <w:sz w:val="18"/>
                <w:szCs w:val="18"/>
              </w:rPr>
            </w:pPr>
            <w:r w:rsidRPr="004E61AD">
              <w:rPr>
                <w:sz w:val="18"/>
                <w:szCs w:val="18"/>
              </w:rPr>
              <w:t>1.Размеры участков принимают  минимальный / максимальный:</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при числе мест, га на 100 мест: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до 50 – 0,2/0,25;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от 50 до 150 – 0,15/0,2;</w:t>
            </w:r>
          </w:p>
          <w:p w:rsidR="00C352EE" w:rsidRPr="004E61AD" w:rsidRDefault="00C352EE" w:rsidP="00522B88">
            <w:pPr>
              <w:pStyle w:val="Iauiue"/>
              <w:suppressAutoHyphens/>
              <w:contextualSpacing/>
              <w:rPr>
                <w:sz w:val="18"/>
                <w:szCs w:val="18"/>
              </w:rPr>
            </w:pPr>
            <w:r w:rsidRPr="004E61AD">
              <w:rPr>
                <w:sz w:val="18"/>
                <w:szCs w:val="18"/>
              </w:rPr>
              <w:t>свыше 150 – 0,1/-</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rPr>
          <w:trHeight w:val="260"/>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8.</w:t>
            </w:r>
          </w:p>
        </w:tc>
        <w:tc>
          <w:tcPr>
            <w:tcW w:w="3118" w:type="dxa"/>
            <w:tcBorders>
              <w:top w:val="single" w:sz="4" w:space="0" w:color="auto"/>
              <w:left w:val="single" w:sz="4" w:space="0" w:color="auto"/>
              <w:bottom w:val="single" w:sz="4" w:space="0" w:color="auto"/>
              <w:right w:val="single" w:sz="4" w:space="0" w:color="auto"/>
            </w:tcBorders>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Гостиничное  обслуживание.</w:t>
            </w:r>
          </w:p>
          <w:p w:rsidR="00C352EE" w:rsidRPr="004E61AD" w:rsidRDefault="00C352EE" w:rsidP="00522B88">
            <w:pPr>
              <w:suppressAutoHyphens/>
              <w:contextualSpacing/>
              <w:jc w:val="both"/>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ПР-1</w:t>
            </w:r>
          </w:p>
        </w:tc>
        <w:tc>
          <w:tcPr>
            <w:tcW w:w="467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bCs/>
                <w:sz w:val="18"/>
                <w:szCs w:val="18"/>
              </w:rPr>
              <w:t>Размещение гостиниц</w:t>
            </w:r>
            <w:r w:rsidRPr="004E61AD">
              <w:rPr>
                <w:rFonts w:cs="Times New Roman"/>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4.7</w:t>
            </w:r>
          </w:p>
        </w:tc>
        <w:tc>
          <w:tcPr>
            <w:tcW w:w="5528"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Iauiue"/>
              <w:suppressAutoHyphens/>
              <w:contextualSpacing/>
              <w:rPr>
                <w:sz w:val="18"/>
                <w:szCs w:val="18"/>
              </w:rPr>
            </w:pPr>
            <w:r w:rsidRPr="004E61AD">
              <w:rPr>
                <w:sz w:val="18"/>
                <w:szCs w:val="18"/>
              </w:rPr>
              <w:t>1.1 Минимальные размеры   земельных  участков принимают:</w:t>
            </w:r>
          </w:p>
          <w:p w:rsidR="00C352EE" w:rsidRPr="004E61AD" w:rsidRDefault="00C352EE" w:rsidP="00522B88">
            <w:pPr>
              <w:pStyle w:val="Iauiue"/>
              <w:suppressAutoHyphens/>
              <w:contextualSpacing/>
              <w:rPr>
                <w:sz w:val="18"/>
                <w:szCs w:val="18"/>
              </w:rPr>
            </w:pPr>
            <w:r w:rsidRPr="004E61AD">
              <w:rPr>
                <w:sz w:val="18"/>
                <w:szCs w:val="18"/>
              </w:rPr>
              <w:lastRenderedPageBreak/>
              <w:t>при числе мест гостиницы, м</w:t>
            </w:r>
            <w:r w:rsidRPr="004E61AD">
              <w:rPr>
                <w:sz w:val="18"/>
                <w:szCs w:val="18"/>
                <w:vertAlign w:val="superscript"/>
              </w:rPr>
              <w:t xml:space="preserve">2 </w:t>
            </w:r>
            <w:r w:rsidRPr="004E61AD">
              <w:rPr>
                <w:sz w:val="18"/>
                <w:szCs w:val="18"/>
              </w:rPr>
              <w:t>на 1 место:</w:t>
            </w:r>
          </w:p>
          <w:p w:rsidR="00C352EE" w:rsidRPr="004E61AD" w:rsidRDefault="00C352EE" w:rsidP="00522B88">
            <w:pPr>
              <w:pStyle w:val="Iauiue"/>
              <w:suppressAutoHyphens/>
              <w:contextualSpacing/>
              <w:rPr>
                <w:sz w:val="18"/>
                <w:szCs w:val="18"/>
              </w:rPr>
            </w:pPr>
            <w:r w:rsidRPr="004E61AD">
              <w:rPr>
                <w:sz w:val="18"/>
                <w:szCs w:val="18"/>
              </w:rPr>
              <w:t>от 25 до100 -55;</w:t>
            </w:r>
          </w:p>
          <w:p w:rsidR="00C352EE" w:rsidRPr="004E61AD" w:rsidRDefault="00C352EE" w:rsidP="00522B88">
            <w:pPr>
              <w:pStyle w:val="Iauiue"/>
              <w:suppressAutoHyphens/>
              <w:contextualSpacing/>
              <w:rPr>
                <w:sz w:val="18"/>
                <w:szCs w:val="18"/>
              </w:rPr>
            </w:pPr>
            <w:r w:rsidRPr="004E61AD">
              <w:rPr>
                <w:sz w:val="18"/>
                <w:szCs w:val="18"/>
              </w:rPr>
              <w:t>св. 100 до -500 – 30.</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9.</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Служебные гаражи</w:t>
            </w:r>
          </w:p>
        </w:tc>
        <w:tc>
          <w:tcPr>
            <w:tcW w:w="709"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ПР-1</w:t>
            </w:r>
          </w:p>
        </w:tc>
        <w:tc>
          <w:tcPr>
            <w:tcW w:w="467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4.9</w:t>
            </w:r>
          </w:p>
        </w:tc>
        <w:tc>
          <w:tcPr>
            <w:tcW w:w="552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jc w:val="both"/>
              <w:rPr>
                <w:rFonts w:ascii="Times New Roman" w:hAnsi="Times New Roman"/>
                <w:sz w:val="18"/>
                <w:szCs w:val="18"/>
                <w:lang w:val="ru-RU"/>
              </w:rPr>
            </w:pPr>
            <w:r w:rsidRPr="004E61AD">
              <w:rPr>
                <w:rFonts w:ascii="Times New Roman" w:hAnsi="Times New Roman"/>
                <w:sz w:val="18"/>
                <w:szCs w:val="18"/>
                <w:lang w:val="ru-RU"/>
              </w:rPr>
              <w:t>1.  Площадь  участка  для  стоянки  одного  легкового  автомобиля  следует принимать 25 м2</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pStyle w:val="aff7"/>
              <w:widowControl w:val="0"/>
              <w:suppressAutoHyphens/>
              <w:contextualSpacing/>
              <w:jc w:val="both"/>
              <w:rPr>
                <w:rFonts w:ascii="Times New Roman" w:hAnsi="Times New Roman"/>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C352EE" w:rsidRPr="004E61AD" w:rsidTr="00522B88">
        <w:trPr>
          <w:trHeight w:val="409"/>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10.</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cs="Times New Roman"/>
                <w:sz w:val="18"/>
                <w:szCs w:val="18"/>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ПР-1</w:t>
            </w:r>
          </w:p>
        </w:tc>
        <w:tc>
          <w:tcPr>
            <w:tcW w:w="467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8.3</w:t>
            </w:r>
          </w:p>
        </w:tc>
        <w:tc>
          <w:tcPr>
            <w:tcW w:w="5528"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C352EE" w:rsidRPr="004E61AD" w:rsidRDefault="00C352EE" w:rsidP="00522B88">
            <w:pPr>
              <w:pStyle w:val="Iauiue"/>
              <w:suppressAutoHyphens/>
              <w:contextualSpacing/>
              <w:rPr>
                <w:sz w:val="18"/>
                <w:szCs w:val="18"/>
              </w:rPr>
            </w:pPr>
            <w:r w:rsidRPr="004E61AD">
              <w:rPr>
                <w:sz w:val="18"/>
                <w:szCs w:val="18"/>
              </w:rPr>
              <w:t>1.1 Размеры   земельных  участков принимают  минимальный / максимальный:</w:t>
            </w:r>
          </w:p>
          <w:p w:rsidR="00C352EE" w:rsidRPr="004E61AD" w:rsidRDefault="00C352EE" w:rsidP="00522B88">
            <w:pPr>
              <w:pStyle w:val="Iauiue"/>
              <w:suppressAutoHyphens/>
              <w:contextualSpacing/>
              <w:rPr>
                <w:sz w:val="18"/>
                <w:szCs w:val="18"/>
              </w:rPr>
            </w:pPr>
            <w:r w:rsidRPr="004E61AD">
              <w:rPr>
                <w:sz w:val="18"/>
                <w:szCs w:val="18"/>
              </w:rPr>
              <w:t xml:space="preserve">-  0,3 / 0,5 га  на  один объект. </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C352EE" w:rsidRPr="004E61AD" w:rsidTr="00522B88">
        <w:trPr>
          <w:trHeight w:val="685"/>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t>11.</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rPr>
                <w:rFonts w:cs="Times New Roman"/>
                <w:sz w:val="18"/>
                <w:szCs w:val="18"/>
              </w:rPr>
            </w:pPr>
            <w:r w:rsidRPr="004E61AD">
              <w:rPr>
                <w:rFonts w:eastAsia="Times New Roman" w:cs="Times New Roman"/>
                <w:sz w:val="18"/>
                <w:szCs w:val="18"/>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ПР-1</w:t>
            </w:r>
          </w:p>
        </w:tc>
        <w:tc>
          <w:tcPr>
            <w:tcW w:w="4678" w:type="dxa"/>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Iauiue"/>
              <w:suppressAutoHyphens/>
              <w:contextualSpacing/>
              <w:rPr>
                <w:sz w:val="18"/>
                <w:szCs w:val="18"/>
              </w:rPr>
            </w:pPr>
            <w:r w:rsidRPr="004E61AD">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jc w:val="center"/>
              <w:rPr>
                <w:sz w:val="18"/>
                <w:szCs w:val="18"/>
              </w:rPr>
            </w:pPr>
            <w:r w:rsidRPr="004E61AD">
              <w:rPr>
                <w:sz w:val="18"/>
                <w:szCs w:val="18"/>
              </w:rPr>
              <w:t>3.1.1</w:t>
            </w:r>
          </w:p>
        </w:tc>
        <w:tc>
          <w:tcPr>
            <w:tcW w:w="552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C352E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center"/>
              <w:rPr>
                <w:rFonts w:cs="Times New Roman"/>
                <w:sz w:val="18"/>
                <w:szCs w:val="18"/>
              </w:rPr>
            </w:pPr>
            <w:r w:rsidRPr="004E61AD">
              <w:rPr>
                <w:rFonts w:cs="Times New Roman"/>
                <w:sz w:val="18"/>
                <w:szCs w:val="18"/>
              </w:rPr>
              <w:lastRenderedPageBreak/>
              <w:t>12.</w:t>
            </w:r>
          </w:p>
        </w:tc>
        <w:tc>
          <w:tcPr>
            <w:tcW w:w="311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Заправка транспортных средств</w:t>
            </w:r>
          </w:p>
        </w:tc>
        <w:tc>
          <w:tcPr>
            <w:tcW w:w="709"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ПР-1</w:t>
            </w:r>
          </w:p>
        </w:tc>
        <w:tc>
          <w:tcPr>
            <w:tcW w:w="467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pPr>
            <w:r w:rsidRPr="004E61AD">
              <w:rPr>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suppressAutoHyphens/>
              <w:contextualSpacing/>
              <w:jc w:val="both"/>
              <w:rPr>
                <w:rFonts w:cs="Times New Roman"/>
                <w:sz w:val="18"/>
                <w:szCs w:val="18"/>
              </w:rPr>
            </w:pPr>
            <w:r w:rsidRPr="004E61AD">
              <w:rPr>
                <w:rFonts w:cs="Times New Roman"/>
                <w:sz w:val="18"/>
                <w:szCs w:val="18"/>
              </w:rPr>
              <w:t>4.9.1.1</w:t>
            </w:r>
          </w:p>
        </w:tc>
        <w:tc>
          <w:tcPr>
            <w:tcW w:w="5528" w:type="dxa"/>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C352EE" w:rsidRPr="004E61AD" w:rsidRDefault="00C352E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C352EE" w:rsidRPr="004E61AD" w:rsidRDefault="00C352EE" w:rsidP="00522B88">
            <w:pPr>
              <w:pStyle w:val="Iauiue"/>
              <w:suppressAutoHyphens/>
              <w:contextualSpacing/>
              <w:rPr>
                <w:sz w:val="18"/>
                <w:szCs w:val="18"/>
              </w:rPr>
            </w:pPr>
            <w:r w:rsidRPr="004E61AD">
              <w:rPr>
                <w:sz w:val="18"/>
                <w:szCs w:val="18"/>
              </w:rPr>
              <w:t xml:space="preserve"> 3. Максимальное количество этажей – 2. </w:t>
            </w:r>
          </w:p>
          <w:p w:rsidR="00C352EE" w:rsidRPr="004E61AD" w:rsidRDefault="00C352E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C352EE" w:rsidRPr="004E61AD" w:rsidTr="00522B88">
        <w:tc>
          <w:tcPr>
            <w:tcW w:w="15417" w:type="dxa"/>
            <w:gridSpan w:val="6"/>
            <w:tcBorders>
              <w:top w:val="single" w:sz="4" w:space="0" w:color="auto"/>
              <w:left w:val="single" w:sz="4" w:space="0" w:color="auto"/>
              <w:bottom w:val="single" w:sz="4" w:space="0" w:color="auto"/>
              <w:right w:val="single" w:sz="4" w:space="0" w:color="auto"/>
            </w:tcBorders>
            <w:vAlign w:val="center"/>
            <w:hideMark/>
          </w:tcPr>
          <w:p w:rsidR="00C352EE" w:rsidRPr="004E61AD" w:rsidRDefault="00C352EE" w:rsidP="00522B88">
            <w:pPr>
              <w:pStyle w:val="aff7"/>
              <w:widowControl w:val="0"/>
              <w:suppressAutoHyphens/>
              <w:contextualSpacing/>
              <w:jc w:val="center"/>
              <w:rPr>
                <w:rFonts w:ascii="Times New Roman" w:hAnsi="Times New Roman"/>
                <w:sz w:val="20"/>
                <w:szCs w:val="20"/>
                <w:lang w:val="ru-RU"/>
              </w:rPr>
            </w:pPr>
            <w:r w:rsidRPr="004E61AD">
              <w:rPr>
                <w:rFonts w:ascii="Times New Roman" w:hAnsi="Times New Roman"/>
                <w:b/>
                <w:sz w:val="20"/>
                <w:szCs w:val="20"/>
                <w:lang w:val="ru-RU"/>
              </w:rPr>
              <w:t>УСЛОВНО РАЗРЕШЕННЫЕ  ВИДЫ ИСПОЛЬЗОВАНИЯ  ЗОНЫ  «ПР-1»</w:t>
            </w:r>
          </w:p>
        </w:tc>
      </w:tr>
      <w:tr w:rsidR="00C352EE" w:rsidRPr="004E61AD" w:rsidTr="00522B88">
        <w:trPr>
          <w:trHeight w:val="423"/>
        </w:trPr>
        <w:tc>
          <w:tcPr>
            <w:tcW w:w="15417" w:type="dxa"/>
            <w:gridSpan w:val="6"/>
            <w:tcBorders>
              <w:top w:val="single" w:sz="4" w:space="0" w:color="auto"/>
              <w:left w:val="single" w:sz="4" w:space="0" w:color="auto"/>
              <w:bottom w:val="single" w:sz="4" w:space="0" w:color="auto"/>
              <w:right w:val="single" w:sz="4" w:space="0" w:color="auto"/>
            </w:tcBorders>
            <w:hideMark/>
          </w:tcPr>
          <w:p w:rsidR="00C352EE" w:rsidRPr="004E61AD" w:rsidRDefault="00C352EE" w:rsidP="00522B88">
            <w:pPr>
              <w:pStyle w:val="aff7"/>
              <w:widowControl w:val="0"/>
              <w:suppressAutoHyphens/>
              <w:contextualSpacing/>
              <w:jc w:val="center"/>
              <w:rPr>
                <w:rFonts w:ascii="Times New Roman" w:hAnsi="Times New Roman"/>
                <w:sz w:val="24"/>
                <w:szCs w:val="24"/>
              </w:rPr>
            </w:pPr>
            <w:r w:rsidRPr="004E61AD">
              <w:rPr>
                <w:rFonts w:ascii="Times New Roman" w:hAnsi="Times New Roman"/>
                <w:sz w:val="24"/>
                <w:szCs w:val="24"/>
              </w:rPr>
              <w:t>Не  устанавливаются</w:t>
            </w:r>
          </w:p>
        </w:tc>
      </w:tr>
    </w:tbl>
    <w:p w:rsidR="00C352EE" w:rsidRPr="004E61AD" w:rsidRDefault="00C352EE" w:rsidP="00C352EE">
      <w:pPr>
        <w:pStyle w:val="Iauiue"/>
        <w:suppressAutoHyphens/>
        <w:ind w:firstLine="567"/>
        <w:contextualSpacing/>
        <w:rPr>
          <w:sz w:val="18"/>
          <w:szCs w:val="18"/>
        </w:rPr>
      </w:pPr>
      <w:r w:rsidRPr="004E61AD">
        <w:rPr>
          <w:sz w:val="18"/>
          <w:szCs w:val="1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C352EE" w:rsidRPr="004E61AD" w:rsidRDefault="00C352EE" w:rsidP="00C352EE">
      <w:pPr>
        <w:pStyle w:val="Iauiue"/>
        <w:suppressAutoHyphens/>
        <w:ind w:firstLine="567"/>
        <w:contextualSpacing/>
        <w:rPr>
          <w:b/>
          <w:sz w:val="18"/>
          <w:szCs w:val="18"/>
        </w:rPr>
      </w:pPr>
      <w:r w:rsidRPr="004E61AD">
        <w:rPr>
          <w:sz w:val="18"/>
          <w:szCs w:val="1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C352EE" w:rsidRPr="004E61AD" w:rsidRDefault="00C352EE" w:rsidP="00C352EE">
      <w:pPr>
        <w:suppressAutoHyphens/>
        <w:contextualSpacing/>
        <w:jc w:val="both"/>
        <w:rPr>
          <w:rFonts w:cs="Times New Roman"/>
          <w:sz w:val="24"/>
          <w:szCs w:val="24"/>
          <w:lang w:val="ru-RU"/>
        </w:rPr>
      </w:pPr>
    </w:p>
    <w:p w:rsidR="005A7C7E" w:rsidRPr="004E61AD" w:rsidRDefault="005A7C7E" w:rsidP="005A7C7E">
      <w:pPr>
        <w:pStyle w:val="3"/>
        <w:rPr>
          <w:b w:val="0"/>
          <w:i/>
          <w:color w:val="auto"/>
          <w:lang w:val="ru-RU"/>
        </w:rPr>
      </w:pPr>
      <w:bookmarkStart w:id="42" w:name="_Toc525119650"/>
      <w:bookmarkStart w:id="43" w:name="_Toc129318829"/>
      <w:bookmarkStart w:id="44" w:name="_Toc137897524"/>
      <w:r w:rsidRPr="004E61AD">
        <w:rPr>
          <w:i/>
          <w:color w:val="auto"/>
          <w:lang w:val="ru-RU"/>
        </w:rPr>
        <w:t>Статья 24.4.</w:t>
      </w:r>
      <w:r w:rsidRPr="004E61AD">
        <w:rPr>
          <w:b w:val="0"/>
          <w:i/>
          <w:color w:val="auto"/>
          <w:lang w:val="ru-RU"/>
        </w:rPr>
        <w:t xml:space="preserve"> Градостроительный регламент. Зона </w:t>
      </w:r>
      <w:bookmarkEnd w:id="42"/>
      <w:r w:rsidRPr="004E61AD">
        <w:rPr>
          <w:b w:val="0"/>
          <w:i/>
          <w:color w:val="auto"/>
          <w:lang w:val="ru-RU"/>
        </w:rPr>
        <w:t>инженерной и транспортной инфраструктуры.</w:t>
      </w:r>
      <w:bookmarkEnd w:id="43"/>
      <w:bookmarkEnd w:id="44"/>
    </w:p>
    <w:p w:rsidR="005A7C7E" w:rsidRPr="004E61AD" w:rsidRDefault="005A7C7E" w:rsidP="005A7C7E">
      <w:pPr>
        <w:suppressAutoHyphens/>
        <w:ind w:left="284" w:right="-599" w:firstLine="851"/>
        <w:contextualSpacing/>
        <w:jc w:val="both"/>
        <w:rPr>
          <w:rFonts w:cs="Times New Roman"/>
          <w:b/>
          <w:sz w:val="24"/>
          <w:szCs w:val="24"/>
          <w:u w:val="single"/>
          <w:lang w:val="ru-RU"/>
        </w:rPr>
      </w:pPr>
      <w:r w:rsidRPr="004E61AD">
        <w:rPr>
          <w:rFonts w:cs="Times New Roman"/>
          <w:b/>
          <w:sz w:val="24"/>
          <w:szCs w:val="24"/>
          <w:u w:val="single"/>
          <w:lang w:val="ru-RU"/>
        </w:rPr>
        <w:t xml:space="preserve">И-1 - Зона инженерной инфраструктуры </w:t>
      </w:r>
    </w:p>
    <w:p w:rsidR="005A7C7E" w:rsidRPr="004E61AD" w:rsidRDefault="005A7C7E" w:rsidP="005A7C7E">
      <w:pPr>
        <w:numPr>
          <w:ilvl w:val="12"/>
          <w:numId w:val="0"/>
        </w:numPr>
        <w:suppressAutoHyphens/>
        <w:ind w:firstLine="851"/>
        <w:contextualSpacing/>
        <w:jc w:val="both"/>
        <w:rPr>
          <w:rFonts w:cs="Times New Roman"/>
          <w:i/>
          <w:iCs/>
          <w:szCs w:val="24"/>
          <w:lang w:val="ru-RU"/>
        </w:rPr>
      </w:pPr>
      <w:r w:rsidRPr="004E61AD">
        <w:rPr>
          <w:rFonts w:cs="Times New Roman"/>
          <w:i/>
          <w:iCs/>
          <w:szCs w:val="24"/>
          <w:lang w:val="ru-RU"/>
        </w:rPr>
        <w:t>Зона предназначена для размещения сооружений и коммуникаций инженерной инфраструктуры.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5A7C7E" w:rsidRPr="004E61AD" w:rsidRDefault="005A7C7E" w:rsidP="005A7C7E">
      <w:pPr>
        <w:suppressAutoHyphens/>
        <w:ind w:firstLine="851"/>
        <w:contextualSpacing/>
        <w:jc w:val="both"/>
        <w:rPr>
          <w:rFonts w:cs="Times New Roman"/>
          <w:i/>
          <w:iCs/>
          <w:sz w:val="24"/>
          <w:szCs w:val="24"/>
          <w:lang w:val="ru-RU"/>
        </w:rPr>
      </w:pPr>
      <w:r w:rsidRPr="004E61AD">
        <w:rPr>
          <w:rFonts w:cs="Times New Roman"/>
          <w:i/>
          <w:iCs/>
          <w:szCs w:val="24"/>
          <w:lang w:val="ru-RU"/>
        </w:rPr>
        <w:t xml:space="preserve"> Для предотвращения вредного воздействия объектов инженерной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r w:rsidRPr="004E61AD">
        <w:rPr>
          <w:rFonts w:cs="Times New Roman"/>
          <w:i/>
          <w:iCs/>
          <w:sz w:val="24"/>
          <w:szCs w:val="24"/>
          <w:lang w:val="ru-RU"/>
        </w:rPr>
        <w: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709"/>
        <w:gridCol w:w="4960"/>
        <w:gridCol w:w="711"/>
        <w:gridCol w:w="5839"/>
      </w:tblGrid>
      <w:tr w:rsidR="004E61AD" w:rsidRPr="004E61AD" w:rsidTr="00522B88">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w:t>
            </w:r>
          </w:p>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п/п</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Объекты допускаемые для размещения в территориальной зоне   по ст.35 ГрК РФ</w:t>
            </w:r>
          </w:p>
        </w:tc>
        <w:tc>
          <w:tcPr>
            <w:tcW w:w="567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Виды разрешенного использования</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по Классификатору</w:t>
            </w:r>
          </w:p>
        </w:tc>
        <w:tc>
          <w:tcPr>
            <w:tcW w:w="5839"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Предельные (минимальные и (или) максимальные) размеры</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земельных участков и предельные параметры разрешенного</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 реконструкции объектов капитального</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w:t>
            </w:r>
          </w:p>
        </w:tc>
      </w:tr>
      <w:tr w:rsidR="004E61AD" w:rsidRPr="004E61AD" w:rsidTr="00522B88">
        <w:trPr>
          <w:trHeight w:val="29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suppressAutoHyphens/>
              <w:contextualSpacing/>
              <w:rPr>
                <w:rFonts w:eastAsia="Calibri" w:cs="Times New Roman"/>
                <w:sz w:val="18"/>
                <w:szCs w:val="18"/>
                <w:lang w:val="ru-RU"/>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Код</w:t>
            </w:r>
          </w:p>
        </w:tc>
        <w:tc>
          <w:tcPr>
            <w:tcW w:w="4960"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711"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suppressAutoHyphens/>
              <w:contextualSpacing/>
              <w:rPr>
                <w:rFonts w:eastAsia="Calibri" w:cs="Times New Roman"/>
                <w:sz w:val="18"/>
                <w:szCs w:val="18"/>
              </w:rPr>
            </w:pPr>
          </w:p>
        </w:tc>
      </w:tr>
      <w:tr w:rsidR="004E61AD" w:rsidRPr="004E61AD" w:rsidTr="00522B88">
        <w:trPr>
          <w:trHeight w:val="286"/>
        </w:trPr>
        <w:tc>
          <w:tcPr>
            <w:tcW w:w="1487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A7C7E" w:rsidRPr="004E61AD" w:rsidRDefault="005A7C7E" w:rsidP="00522B88">
            <w:pPr>
              <w:pStyle w:val="Iauiue"/>
              <w:suppressAutoHyphens/>
              <w:contextualSpacing/>
              <w:jc w:val="center"/>
              <w:rPr>
                <w:b/>
                <w:sz w:val="18"/>
                <w:szCs w:val="18"/>
              </w:rPr>
            </w:pPr>
            <w:r w:rsidRPr="004E61AD">
              <w:rPr>
                <w:b/>
                <w:sz w:val="18"/>
                <w:szCs w:val="18"/>
              </w:rPr>
              <w:t>ЗОНА ИНЖЕНЕРНОЙ ИНФРАСТРУКТУРЫ «И-1»</w:t>
            </w:r>
          </w:p>
        </w:tc>
      </w:tr>
      <w:tr w:rsidR="004E61AD" w:rsidRPr="004E61AD" w:rsidTr="00522B88">
        <w:trPr>
          <w:trHeight w:val="286"/>
        </w:trPr>
        <w:tc>
          <w:tcPr>
            <w:tcW w:w="1487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A7C7E" w:rsidRPr="004E61AD" w:rsidRDefault="005A7C7E" w:rsidP="00522B88">
            <w:pPr>
              <w:pStyle w:val="Iauiue"/>
              <w:suppressAutoHyphens/>
              <w:contextualSpacing/>
              <w:jc w:val="center"/>
              <w:rPr>
                <w:b/>
                <w:sz w:val="18"/>
                <w:szCs w:val="18"/>
              </w:rPr>
            </w:pPr>
            <w:r w:rsidRPr="004E61AD">
              <w:rPr>
                <w:b/>
                <w:sz w:val="18"/>
                <w:szCs w:val="18"/>
              </w:rPr>
              <w:t>ОСНОВНЫЕ ВИДЫ РАЗРЕШЁННОГО ИСПОЛЬЗОВАНИЯ ЗОНЫ «И-1»</w:t>
            </w:r>
          </w:p>
        </w:tc>
      </w:tr>
      <w:tr w:rsidR="004E61AD" w:rsidRPr="004E61AD" w:rsidTr="00522B88">
        <w:trPr>
          <w:trHeight w:val="703"/>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eastAsia="Times New Roman" w:cs="Times New Roman"/>
                <w:sz w:val="18"/>
                <w:szCs w:val="18"/>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И-1</w:t>
            </w:r>
          </w:p>
        </w:tc>
        <w:tc>
          <w:tcPr>
            <w:tcW w:w="4960" w:type="dxa"/>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pStyle w:val="Iauiue"/>
              <w:suppressAutoHyphens/>
              <w:contextualSpacing/>
              <w:rPr>
                <w:sz w:val="18"/>
                <w:szCs w:val="18"/>
              </w:rPr>
            </w:pPr>
            <w:r w:rsidRPr="004E61AD">
              <w:rPr>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4E61AD">
              <w:rPr>
                <w:sz w:val="18"/>
                <w:szCs w:val="18"/>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jc w:val="center"/>
              <w:rPr>
                <w:sz w:val="18"/>
                <w:szCs w:val="18"/>
              </w:rPr>
            </w:pPr>
            <w:r w:rsidRPr="004E61AD">
              <w:rPr>
                <w:sz w:val="18"/>
                <w:szCs w:val="18"/>
              </w:rPr>
              <w:lastRenderedPageBreak/>
              <w:t>3.1.1</w:t>
            </w:r>
          </w:p>
        </w:tc>
        <w:tc>
          <w:tcPr>
            <w:tcW w:w="583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устанавливаются заданием на проектирование,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существующей  застройке -  в  соответствии  со  сложившейся  </w:t>
            </w:r>
            <w:r w:rsidRPr="004E61AD">
              <w:rPr>
                <w:rFonts w:ascii="Times New Roman" w:hAnsi="Times New Roman"/>
                <w:sz w:val="18"/>
                <w:szCs w:val="18"/>
                <w:lang w:val="ru-RU"/>
              </w:rPr>
              <w:lastRenderedPageBreak/>
              <w:t>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4E61AD" w:rsidRPr="004E61AD" w:rsidTr="00522B88">
        <w:trPr>
          <w:trHeight w:val="1694"/>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Энергетика</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И-1</w:t>
            </w:r>
          </w:p>
        </w:tc>
        <w:tc>
          <w:tcPr>
            <w:tcW w:w="496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6.7</w:t>
            </w:r>
          </w:p>
        </w:tc>
        <w:tc>
          <w:tcPr>
            <w:tcW w:w="583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Максимальный  коэффициент застройки земельного участка 80%.</w:t>
            </w:r>
          </w:p>
        </w:tc>
      </w:tr>
      <w:tr w:rsidR="004E61AD" w:rsidRPr="004E61AD" w:rsidTr="00522B88">
        <w:trPr>
          <w:trHeight w:val="1694"/>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3</w:t>
            </w:r>
          </w:p>
        </w:tc>
        <w:tc>
          <w:tcPr>
            <w:tcW w:w="2126"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Связь</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И-1</w:t>
            </w:r>
          </w:p>
        </w:tc>
        <w:tc>
          <w:tcPr>
            <w:tcW w:w="496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bCs/>
                <w:sz w:val="18"/>
                <w:szCs w:val="18"/>
                <w:lang w:val="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6.8</w:t>
            </w:r>
          </w:p>
        </w:tc>
        <w:tc>
          <w:tcPr>
            <w:tcW w:w="583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устанавливаются заданием на проектирование,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4E61AD" w:rsidRPr="004E61AD" w:rsidTr="00522B88">
        <w:trPr>
          <w:trHeight w:val="1694"/>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4</w:t>
            </w:r>
          </w:p>
        </w:tc>
        <w:tc>
          <w:tcPr>
            <w:tcW w:w="2126"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eastAsia="Times New Roman" w:hAnsi="Times New Roman"/>
                <w:sz w:val="18"/>
                <w:szCs w:val="18"/>
              </w:rPr>
              <w:t>Трубопроводный транспорт</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И-1</w:t>
            </w:r>
          </w:p>
        </w:tc>
        <w:tc>
          <w:tcPr>
            <w:tcW w:w="496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bCs/>
                <w:sz w:val="18"/>
                <w:szCs w:val="18"/>
                <w:lang w:val="ru-RU"/>
              </w:rPr>
            </w:pPr>
            <w:r w:rsidRPr="004E61AD">
              <w:rPr>
                <w:rFonts w:ascii="Times New Roman" w:eastAsia="Times New Roman" w:hAnsi="Times New Roman"/>
                <w:sz w:val="18"/>
                <w:szCs w:val="18"/>
                <w:lang w:val="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7.5</w:t>
            </w:r>
          </w:p>
        </w:tc>
        <w:tc>
          <w:tcPr>
            <w:tcW w:w="583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Максимальный  коэффициент застройки земельного участка 80%.</w:t>
            </w:r>
          </w:p>
        </w:tc>
      </w:tr>
      <w:tr w:rsidR="004E61AD" w:rsidRPr="004E61AD" w:rsidTr="00522B88">
        <w:trPr>
          <w:trHeight w:val="729"/>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5</w:t>
            </w:r>
          </w:p>
        </w:tc>
        <w:tc>
          <w:tcPr>
            <w:tcW w:w="2126"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bCs/>
                <w:sz w:val="18"/>
                <w:szCs w:val="18"/>
                <w:lang w:val="ru-RU"/>
              </w:rPr>
              <w:t>Обеспечение деятельности в области гидрометеорологии и смежных с ней областях</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И-1</w:t>
            </w:r>
          </w:p>
        </w:tc>
        <w:tc>
          <w:tcPr>
            <w:tcW w:w="496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bCs/>
                <w:sz w:val="18"/>
                <w:szCs w:val="18"/>
                <w:lang w:val="ru-RU"/>
              </w:rPr>
            </w:pPr>
            <w:r w:rsidRPr="004E61AD">
              <w:rPr>
                <w:rFonts w:ascii="Times New Roman" w:hAnsi="Times New Roman"/>
                <w:bCs/>
                <w:sz w:val="18"/>
                <w:szCs w:val="18"/>
                <w:lang w:val="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w:t>
            </w:r>
            <w:r w:rsidRPr="004E61AD">
              <w:rPr>
                <w:rFonts w:ascii="Times New Roman" w:hAnsi="Times New Roman"/>
                <w:bCs/>
                <w:sz w:val="18"/>
                <w:szCs w:val="18"/>
                <w:lang w:val="ru-RU"/>
              </w:rPr>
              <w:lastRenderedPageBreak/>
              <w:t>и другие)</w:t>
            </w:r>
          </w:p>
        </w:tc>
        <w:tc>
          <w:tcPr>
            <w:tcW w:w="7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lastRenderedPageBreak/>
              <w:t>3.9.1</w:t>
            </w:r>
          </w:p>
        </w:tc>
        <w:tc>
          <w:tcPr>
            <w:tcW w:w="583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устанавливаются заданием на проектирование,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2. </w:t>
            </w:r>
          </w:p>
          <w:p w:rsidR="005A7C7E" w:rsidRPr="004E61AD" w:rsidRDefault="005A7C7E" w:rsidP="00522B88">
            <w:pPr>
              <w:pStyle w:val="Iauiue"/>
              <w:suppressAutoHyphens/>
              <w:contextualSpacing/>
              <w:rPr>
                <w:sz w:val="18"/>
                <w:szCs w:val="18"/>
              </w:rPr>
            </w:pPr>
            <w:r w:rsidRPr="004E61AD">
              <w:rPr>
                <w:sz w:val="18"/>
                <w:szCs w:val="18"/>
              </w:rPr>
              <w:t>4. Максимальный коэффициент застройки земельного участка 50%.</w:t>
            </w:r>
          </w:p>
        </w:tc>
      </w:tr>
      <w:tr w:rsidR="004E61AD" w:rsidRPr="004E61AD" w:rsidTr="00522B88">
        <w:trPr>
          <w:trHeight w:val="1694"/>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6</w:t>
            </w:r>
          </w:p>
        </w:tc>
        <w:tc>
          <w:tcPr>
            <w:tcW w:w="2126"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cs="Times New Roman"/>
                <w:sz w:val="18"/>
                <w:szCs w:val="18"/>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И-1</w:t>
            </w:r>
          </w:p>
        </w:tc>
        <w:tc>
          <w:tcPr>
            <w:tcW w:w="496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lang w:val="ru-RU"/>
              </w:rPr>
            </w:pPr>
            <w:r w:rsidRPr="004E61AD">
              <w:rPr>
                <w:rFonts w:cs="Times New Roman"/>
                <w:sz w:val="18"/>
                <w:szCs w:val="18"/>
                <w:lang w:val="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7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7.2</w:t>
            </w:r>
          </w:p>
        </w:tc>
        <w:tc>
          <w:tcPr>
            <w:tcW w:w="583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2. </w:t>
            </w:r>
          </w:p>
          <w:p w:rsidR="005A7C7E" w:rsidRPr="004E61AD" w:rsidRDefault="005A7C7E" w:rsidP="00522B88">
            <w:pPr>
              <w:pStyle w:val="Iauiue"/>
              <w:suppressAutoHyphens/>
              <w:contextualSpacing/>
              <w:rPr>
                <w:sz w:val="18"/>
                <w:szCs w:val="18"/>
              </w:rPr>
            </w:pPr>
            <w:r w:rsidRPr="004E61AD">
              <w:rPr>
                <w:sz w:val="18"/>
                <w:szCs w:val="18"/>
              </w:rPr>
              <w:t>4. Максимальный коэффициент застройки земельного участка 80%.</w:t>
            </w:r>
          </w:p>
        </w:tc>
      </w:tr>
      <w:tr w:rsidR="004E61AD" w:rsidRPr="004E61AD" w:rsidTr="00522B88">
        <w:trPr>
          <w:trHeight w:val="1694"/>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7</w:t>
            </w:r>
          </w:p>
        </w:tc>
        <w:tc>
          <w:tcPr>
            <w:tcW w:w="2126"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7"/>
              <w:tabs>
                <w:tab w:val="left" w:pos="99"/>
                <w:tab w:val="left" w:pos="348"/>
              </w:tabs>
              <w:suppressAutoHyphens/>
              <w:rPr>
                <w:rFonts w:cs="Times New Roman"/>
                <w:sz w:val="18"/>
                <w:szCs w:val="18"/>
              </w:rPr>
            </w:pPr>
            <w:r w:rsidRPr="004E61AD">
              <w:rPr>
                <w:rFonts w:cs="Times New Roman"/>
                <w:sz w:val="18"/>
                <w:szCs w:val="18"/>
              </w:rPr>
              <w:t>Служебные гаражи</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И-1</w:t>
            </w:r>
          </w:p>
        </w:tc>
        <w:tc>
          <w:tcPr>
            <w:tcW w:w="496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bCs/>
                <w:sz w:val="18"/>
                <w:szCs w:val="18"/>
              </w:rPr>
            </w:pPr>
            <w:r w:rsidRPr="004E61AD">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4E61AD">
              <w:rPr>
                <w:sz w:val="18"/>
                <w:szCs w:val="18"/>
              </w:rPr>
              <w:br/>
              <w:t>а также для стоянки и хранения транспортных средств общего пользования, в том числе в депо</w:t>
            </w:r>
          </w:p>
        </w:tc>
        <w:tc>
          <w:tcPr>
            <w:tcW w:w="7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4.9</w:t>
            </w:r>
          </w:p>
        </w:tc>
        <w:tc>
          <w:tcPr>
            <w:tcW w:w="5839" w:type="dxa"/>
            <w:tcBorders>
              <w:top w:val="single" w:sz="4" w:space="0" w:color="auto"/>
              <w:left w:val="single" w:sz="4" w:space="0" w:color="auto"/>
              <w:bottom w:val="single" w:sz="4" w:space="0" w:color="auto"/>
              <w:right w:val="single" w:sz="4" w:space="0" w:color="auto"/>
            </w:tcBorders>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2. </w:t>
            </w:r>
          </w:p>
          <w:p w:rsidR="005A7C7E" w:rsidRPr="004E61AD" w:rsidRDefault="005A7C7E" w:rsidP="00522B88">
            <w:pPr>
              <w:pStyle w:val="Iauiue"/>
              <w:suppressAutoHyphens/>
              <w:contextualSpacing/>
              <w:rPr>
                <w:sz w:val="18"/>
                <w:szCs w:val="18"/>
              </w:rPr>
            </w:pPr>
            <w:r w:rsidRPr="004E61AD">
              <w:rPr>
                <w:sz w:val="18"/>
                <w:szCs w:val="18"/>
              </w:rPr>
              <w:t>4. Максимальный коэффициент застройки земельного участка 80%.</w:t>
            </w:r>
          </w:p>
          <w:p w:rsidR="005A7C7E" w:rsidRPr="004E61AD" w:rsidRDefault="005A7C7E" w:rsidP="00522B88">
            <w:pPr>
              <w:pStyle w:val="Iauiue"/>
              <w:suppressAutoHyphens/>
              <w:contextualSpacing/>
              <w:rPr>
                <w:sz w:val="18"/>
                <w:szCs w:val="18"/>
              </w:rPr>
            </w:pPr>
          </w:p>
        </w:tc>
      </w:tr>
      <w:tr w:rsidR="004E61AD" w:rsidRPr="004E61AD" w:rsidTr="00522B88">
        <w:trPr>
          <w:trHeight w:val="1694"/>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8</w:t>
            </w:r>
          </w:p>
        </w:tc>
        <w:tc>
          <w:tcPr>
            <w:tcW w:w="2126"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cs="Times New Roman"/>
                <w:sz w:val="18"/>
                <w:szCs w:val="18"/>
              </w:rPr>
              <w:t>Заправка транспортных средств</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И-1</w:t>
            </w:r>
          </w:p>
        </w:tc>
        <w:tc>
          <w:tcPr>
            <w:tcW w:w="496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pPr>
            <w:r w:rsidRPr="004E61AD">
              <w:rPr>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7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4.9.1.1</w:t>
            </w:r>
          </w:p>
        </w:tc>
        <w:tc>
          <w:tcPr>
            <w:tcW w:w="583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4E61AD" w:rsidRPr="004E61AD" w:rsidTr="00522B88">
        <w:trPr>
          <w:trHeight w:val="1694"/>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9</w:t>
            </w:r>
          </w:p>
        </w:tc>
        <w:tc>
          <w:tcPr>
            <w:tcW w:w="2126"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7"/>
              <w:tabs>
                <w:tab w:val="left" w:pos="99"/>
                <w:tab w:val="left" w:pos="348"/>
              </w:tabs>
              <w:suppressAutoHyphens/>
              <w:rPr>
                <w:rFonts w:cs="Times New Roman"/>
                <w:sz w:val="18"/>
                <w:szCs w:val="18"/>
              </w:rPr>
            </w:pPr>
            <w:r w:rsidRPr="004E61AD">
              <w:rPr>
                <w:rFonts w:cs="Times New Roman"/>
                <w:sz w:val="18"/>
                <w:szCs w:val="18"/>
              </w:rPr>
              <w:t>Государственное управление</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 xml:space="preserve">И-1  </w:t>
            </w:r>
          </w:p>
        </w:tc>
        <w:tc>
          <w:tcPr>
            <w:tcW w:w="496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3.8.1</w:t>
            </w:r>
          </w:p>
        </w:tc>
        <w:tc>
          <w:tcPr>
            <w:tcW w:w="583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5A7C7E" w:rsidRPr="004E61AD" w:rsidRDefault="005A7C7E" w:rsidP="00522B88">
            <w:pPr>
              <w:pStyle w:val="Iauiue"/>
              <w:suppressAutoHyphens/>
              <w:contextualSpacing/>
              <w:rPr>
                <w:sz w:val="18"/>
                <w:szCs w:val="18"/>
              </w:rPr>
            </w:pPr>
            <w:r w:rsidRPr="004E61AD">
              <w:rPr>
                <w:sz w:val="18"/>
                <w:szCs w:val="18"/>
              </w:rPr>
              <w:t>1.1 Размеры   земельных  участков принимают  минимальный / максимальный:</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при этажности 2-3 этажа принимаются  - 40/60  м</w:t>
            </w:r>
            <w:r w:rsidRPr="004E61AD">
              <w:rPr>
                <w:rFonts w:ascii="Times New Roman" w:hAnsi="Times New Roman"/>
                <w:sz w:val="18"/>
                <w:szCs w:val="18"/>
                <w:vertAlign w:val="superscript"/>
                <w:lang w:val="ru-RU"/>
              </w:rPr>
              <w:t>2</w:t>
            </w:r>
            <w:r w:rsidRPr="004E61AD">
              <w:rPr>
                <w:rFonts w:ascii="Times New Roman" w:hAnsi="Times New Roman"/>
                <w:sz w:val="18"/>
                <w:szCs w:val="18"/>
                <w:lang w:val="ru-RU"/>
              </w:rPr>
              <w:t xml:space="preserve">  на 1 сотрудника. </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lastRenderedPageBreak/>
              <w:t xml:space="preserve">3. Максимальное количество этажей – 2. </w:t>
            </w:r>
          </w:p>
          <w:p w:rsidR="005A7C7E" w:rsidRPr="004E61AD" w:rsidRDefault="005A7C7E" w:rsidP="00522B88">
            <w:pPr>
              <w:pStyle w:val="Iauiue"/>
              <w:suppressAutoHyphens/>
              <w:contextualSpacing/>
              <w:rPr>
                <w:sz w:val="18"/>
                <w:szCs w:val="18"/>
              </w:rPr>
            </w:pPr>
            <w:r w:rsidRPr="004E61AD">
              <w:rPr>
                <w:sz w:val="18"/>
                <w:szCs w:val="18"/>
              </w:rPr>
              <w:t>4. Максимальный коэффициент застройки земельного участка 50%.</w:t>
            </w:r>
          </w:p>
        </w:tc>
      </w:tr>
      <w:tr w:rsidR="004E61AD" w:rsidRPr="004E61AD" w:rsidTr="00522B88">
        <w:trPr>
          <w:trHeight w:val="1694"/>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10</w:t>
            </w:r>
          </w:p>
        </w:tc>
        <w:tc>
          <w:tcPr>
            <w:tcW w:w="2126" w:type="dxa"/>
            <w:tcBorders>
              <w:top w:val="single" w:sz="4" w:space="0" w:color="auto"/>
              <w:left w:val="single" w:sz="4" w:space="0" w:color="auto"/>
              <w:bottom w:val="single" w:sz="4" w:space="0" w:color="auto"/>
              <w:right w:val="single" w:sz="4" w:space="0" w:color="auto"/>
            </w:tcBorders>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Бытовое обслуживание</w:t>
            </w:r>
          </w:p>
          <w:p w:rsidR="005A7C7E" w:rsidRPr="004E61AD" w:rsidRDefault="005A7C7E" w:rsidP="00522B88">
            <w:pPr>
              <w:tabs>
                <w:tab w:val="left" w:pos="414"/>
              </w:tabs>
              <w:suppressAutoHyphens/>
              <w:contextualSpacing/>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 xml:space="preserve">И-1  </w:t>
            </w:r>
          </w:p>
        </w:tc>
        <w:tc>
          <w:tcPr>
            <w:tcW w:w="4960" w:type="dxa"/>
            <w:tcBorders>
              <w:top w:val="single" w:sz="4" w:space="0" w:color="auto"/>
              <w:left w:val="single" w:sz="4" w:space="0" w:color="auto"/>
              <w:bottom w:val="single" w:sz="4" w:space="0" w:color="auto"/>
              <w:right w:val="single" w:sz="4" w:space="0" w:color="auto"/>
            </w:tcBorders>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bCs/>
                <w:sz w:val="18"/>
                <w:szCs w:val="18"/>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5A7C7E" w:rsidRPr="004E61AD" w:rsidRDefault="005A7C7E" w:rsidP="00522B88">
            <w:pPr>
              <w:pStyle w:val="aff7"/>
              <w:widowControl w:val="0"/>
              <w:suppressAutoHyphens/>
              <w:contextualSpacing/>
              <w:rPr>
                <w:rFonts w:ascii="Times New Roman" w:hAnsi="Times New Roman"/>
                <w:sz w:val="18"/>
                <w:szCs w:val="18"/>
                <w:lang w:val="ru-RU"/>
              </w:rPr>
            </w:pPr>
          </w:p>
        </w:tc>
        <w:tc>
          <w:tcPr>
            <w:tcW w:w="7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3.3</w:t>
            </w:r>
          </w:p>
        </w:tc>
        <w:tc>
          <w:tcPr>
            <w:tcW w:w="583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5A7C7E" w:rsidRPr="004E61AD" w:rsidRDefault="005A7C7E" w:rsidP="00522B88">
            <w:pPr>
              <w:pStyle w:val="Iauiue"/>
              <w:suppressAutoHyphens/>
              <w:contextualSpacing/>
              <w:rPr>
                <w:sz w:val="18"/>
                <w:szCs w:val="18"/>
              </w:rPr>
            </w:pPr>
            <w:r w:rsidRPr="004E61AD">
              <w:rPr>
                <w:sz w:val="18"/>
                <w:szCs w:val="18"/>
              </w:rPr>
              <w:t>1.1 Размеры   земельных участков принимают  из  расчета:</w:t>
            </w:r>
          </w:p>
          <w:p w:rsidR="005A7C7E" w:rsidRPr="004E61AD" w:rsidRDefault="005A7C7E" w:rsidP="00522B88">
            <w:pPr>
              <w:pStyle w:val="Iauiue"/>
              <w:suppressAutoHyphens/>
              <w:contextualSpacing/>
              <w:rPr>
                <w:sz w:val="18"/>
                <w:szCs w:val="18"/>
              </w:rPr>
            </w:pPr>
            <w:r w:rsidRPr="004E61AD">
              <w:rPr>
                <w:sz w:val="18"/>
                <w:szCs w:val="18"/>
              </w:rPr>
              <w:t>-  0,5 - 1,2 га на один объект.</w:t>
            </w:r>
          </w:p>
          <w:p w:rsidR="005A7C7E" w:rsidRPr="004E61AD" w:rsidRDefault="005A7C7E" w:rsidP="00522B88">
            <w:pPr>
              <w:pStyle w:val="Iauiue"/>
              <w:suppressAutoHyphens/>
              <w:contextualSpacing/>
              <w:rPr>
                <w:sz w:val="18"/>
                <w:szCs w:val="18"/>
              </w:rPr>
            </w:pPr>
            <w:r w:rsidRPr="004E61AD">
              <w:rPr>
                <w:sz w:val="18"/>
                <w:szCs w:val="18"/>
              </w:rPr>
              <w:t>1.2 Размеры   земельных участков для аптек принимают из расчета:</w:t>
            </w:r>
          </w:p>
          <w:p w:rsidR="005A7C7E" w:rsidRPr="004E61AD" w:rsidRDefault="005A7C7E" w:rsidP="00522B88">
            <w:pPr>
              <w:pStyle w:val="Iauiue"/>
              <w:suppressAutoHyphens/>
              <w:contextualSpacing/>
              <w:rPr>
                <w:sz w:val="18"/>
                <w:szCs w:val="18"/>
              </w:rPr>
            </w:pPr>
            <w:r w:rsidRPr="004E61AD">
              <w:rPr>
                <w:sz w:val="18"/>
                <w:szCs w:val="18"/>
              </w:rPr>
              <w:t xml:space="preserve">- аптеки </w:t>
            </w:r>
            <w:r w:rsidRPr="004E61AD">
              <w:rPr>
                <w:sz w:val="18"/>
                <w:szCs w:val="18"/>
                <w:lang w:val="en-US"/>
              </w:rPr>
              <w:t>I</w:t>
            </w:r>
            <w:r w:rsidRPr="004E61AD">
              <w:rPr>
                <w:sz w:val="18"/>
                <w:szCs w:val="18"/>
              </w:rPr>
              <w:t xml:space="preserve">– </w:t>
            </w:r>
            <w:r w:rsidRPr="004E61AD">
              <w:rPr>
                <w:sz w:val="18"/>
                <w:szCs w:val="18"/>
                <w:lang w:val="en-US"/>
              </w:rPr>
              <w:t>II</w:t>
            </w:r>
            <w:r w:rsidRPr="004E61AD">
              <w:rPr>
                <w:sz w:val="18"/>
                <w:szCs w:val="18"/>
              </w:rPr>
              <w:t xml:space="preserve"> группы – 0,3га или встроенные;</w:t>
            </w:r>
          </w:p>
          <w:p w:rsidR="005A7C7E" w:rsidRPr="004E61AD" w:rsidRDefault="005A7C7E" w:rsidP="00522B88">
            <w:pPr>
              <w:pStyle w:val="Iauiue"/>
              <w:suppressAutoHyphens/>
              <w:contextualSpacing/>
              <w:rPr>
                <w:sz w:val="18"/>
                <w:szCs w:val="18"/>
              </w:rPr>
            </w:pPr>
            <w:r w:rsidRPr="004E61AD">
              <w:rPr>
                <w:sz w:val="18"/>
                <w:szCs w:val="18"/>
              </w:rPr>
              <w:t xml:space="preserve">- аптеки </w:t>
            </w:r>
            <w:r w:rsidRPr="004E61AD">
              <w:rPr>
                <w:sz w:val="18"/>
                <w:szCs w:val="18"/>
                <w:lang w:val="en-US"/>
              </w:rPr>
              <w:t>III</w:t>
            </w:r>
            <w:r w:rsidRPr="004E61AD">
              <w:rPr>
                <w:sz w:val="18"/>
                <w:szCs w:val="18"/>
              </w:rPr>
              <w:t xml:space="preserve">– </w:t>
            </w:r>
            <w:r w:rsidRPr="004E61AD">
              <w:rPr>
                <w:sz w:val="18"/>
                <w:szCs w:val="18"/>
                <w:lang w:val="en-US"/>
              </w:rPr>
              <w:t>V</w:t>
            </w:r>
            <w:r w:rsidRPr="004E61AD">
              <w:rPr>
                <w:sz w:val="18"/>
                <w:szCs w:val="18"/>
              </w:rPr>
              <w:t xml:space="preserve"> группы – 0,3га или встроенные;</w:t>
            </w:r>
          </w:p>
          <w:p w:rsidR="005A7C7E" w:rsidRPr="004E61AD" w:rsidRDefault="005A7C7E" w:rsidP="00522B88">
            <w:pPr>
              <w:pStyle w:val="Iauiue"/>
              <w:suppressAutoHyphens/>
              <w:contextualSpacing/>
              <w:rPr>
                <w:sz w:val="18"/>
                <w:szCs w:val="18"/>
              </w:rPr>
            </w:pPr>
            <w:r w:rsidRPr="004E61AD">
              <w:rPr>
                <w:sz w:val="18"/>
                <w:szCs w:val="18"/>
              </w:rPr>
              <w:t xml:space="preserve">- аптеки </w:t>
            </w:r>
            <w:r w:rsidRPr="004E61AD">
              <w:rPr>
                <w:sz w:val="18"/>
                <w:szCs w:val="18"/>
                <w:lang w:val="en-US"/>
              </w:rPr>
              <w:t>VI</w:t>
            </w:r>
            <w:r w:rsidRPr="004E61AD">
              <w:rPr>
                <w:sz w:val="18"/>
                <w:szCs w:val="18"/>
              </w:rPr>
              <w:t xml:space="preserve"> – </w:t>
            </w:r>
            <w:r w:rsidRPr="004E61AD">
              <w:rPr>
                <w:sz w:val="18"/>
                <w:szCs w:val="18"/>
                <w:lang w:val="en-US"/>
              </w:rPr>
              <w:t>VIII</w:t>
            </w:r>
            <w:r w:rsidRPr="004E61AD">
              <w:rPr>
                <w:sz w:val="18"/>
                <w:szCs w:val="18"/>
              </w:rPr>
              <w:t xml:space="preserve"> группы – 0,3га или встроенные.</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2. </w:t>
            </w:r>
          </w:p>
          <w:p w:rsidR="005A7C7E" w:rsidRPr="004E61AD" w:rsidRDefault="005A7C7E" w:rsidP="00522B88">
            <w:pPr>
              <w:shd w:val="clear" w:color="auto" w:fill="FFFFFF"/>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4E61AD" w:rsidRPr="004E61AD" w:rsidTr="00522B88">
        <w:trPr>
          <w:trHeight w:val="1694"/>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11</w:t>
            </w:r>
          </w:p>
        </w:tc>
        <w:tc>
          <w:tcPr>
            <w:tcW w:w="2126" w:type="dxa"/>
            <w:tcBorders>
              <w:top w:val="single" w:sz="4" w:space="0" w:color="auto"/>
              <w:left w:val="single" w:sz="4" w:space="0" w:color="auto"/>
              <w:bottom w:val="single" w:sz="4" w:space="0" w:color="auto"/>
              <w:right w:val="single" w:sz="4" w:space="0" w:color="auto"/>
            </w:tcBorders>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Магазины</w:t>
            </w:r>
          </w:p>
          <w:p w:rsidR="005A7C7E" w:rsidRPr="004E61AD" w:rsidRDefault="005A7C7E" w:rsidP="00522B88">
            <w:pPr>
              <w:pStyle w:val="a7"/>
              <w:tabs>
                <w:tab w:val="left" w:pos="99"/>
                <w:tab w:val="left" w:pos="348"/>
              </w:tabs>
              <w:suppressAutoHyphens/>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И-1</w:t>
            </w:r>
          </w:p>
        </w:tc>
        <w:tc>
          <w:tcPr>
            <w:tcW w:w="496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4.4</w:t>
            </w:r>
          </w:p>
        </w:tc>
        <w:tc>
          <w:tcPr>
            <w:tcW w:w="583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1.Размеры участков принимают из расчета:</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- 300 кв.м. на 1 тыс.чел.</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2. </w:t>
            </w:r>
          </w:p>
          <w:p w:rsidR="005A7C7E" w:rsidRPr="004E61AD" w:rsidRDefault="005A7C7E" w:rsidP="00522B88">
            <w:pPr>
              <w:pStyle w:val="Iauiue"/>
              <w:suppressAutoHyphens/>
              <w:contextualSpacing/>
              <w:rPr>
                <w:sz w:val="18"/>
                <w:szCs w:val="18"/>
              </w:rPr>
            </w:pPr>
            <w:r w:rsidRPr="004E61AD">
              <w:rPr>
                <w:sz w:val="18"/>
                <w:szCs w:val="18"/>
              </w:rPr>
              <w:t>4. Максимальный коэффициент застройки земельного участка 50%.</w:t>
            </w:r>
          </w:p>
        </w:tc>
      </w:tr>
      <w:tr w:rsidR="004E61AD" w:rsidRPr="004E61AD" w:rsidTr="00522B88">
        <w:trPr>
          <w:trHeight w:val="506"/>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12</w:t>
            </w:r>
          </w:p>
        </w:tc>
        <w:tc>
          <w:tcPr>
            <w:tcW w:w="2126"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7"/>
              <w:tabs>
                <w:tab w:val="left" w:pos="99"/>
                <w:tab w:val="left" w:pos="348"/>
              </w:tabs>
              <w:suppressAutoHyphens/>
              <w:rPr>
                <w:rFonts w:cs="Times New Roman"/>
                <w:sz w:val="18"/>
                <w:szCs w:val="18"/>
              </w:rPr>
            </w:pPr>
            <w:r w:rsidRPr="004E61AD">
              <w:rPr>
                <w:rFonts w:cs="Times New Roman"/>
                <w:sz w:val="18"/>
                <w:szCs w:val="18"/>
              </w:rPr>
              <w:t>Общественное  питание</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И-1</w:t>
            </w:r>
          </w:p>
        </w:tc>
        <w:tc>
          <w:tcPr>
            <w:tcW w:w="496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bCs/>
                <w:sz w:val="18"/>
                <w:szCs w:val="18"/>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4.6</w:t>
            </w:r>
          </w:p>
        </w:tc>
        <w:tc>
          <w:tcPr>
            <w:tcW w:w="5839" w:type="dxa"/>
            <w:tcBorders>
              <w:top w:val="single" w:sz="4" w:space="0" w:color="auto"/>
              <w:left w:val="single" w:sz="4" w:space="0" w:color="auto"/>
              <w:bottom w:val="single" w:sz="4" w:space="0" w:color="auto"/>
              <w:right w:val="single" w:sz="4" w:space="0" w:color="auto"/>
            </w:tcBorders>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1.1. Размеры участков принимают из расчета:</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при числе мест, га на 100 мест: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до 50 – 0,2-0,25;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от 50 до 150 – 0,15-0,2;</w:t>
            </w:r>
          </w:p>
          <w:p w:rsidR="005A7C7E" w:rsidRPr="004E61AD" w:rsidRDefault="005A7C7E" w:rsidP="00522B88">
            <w:pPr>
              <w:pStyle w:val="Iauiue"/>
              <w:suppressAutoHyphens/>
              <w:contextualSpacing/>
              <w:rPr>
                <w:rFonts w:eastAsiaTheme="minorEastAsia"/>
                <w:sz w:val="18"/>
                <w:szCs w:val="18"/>
              </w:rPr>
            </w:pPr>
            <w:r w:rsidRPr="004E61AD">
              <w:rPr>
                <w:rFonts w:eastAsiaTheme="minorEastAsia"/>
                <w:sz w:val="18"/>
                <w:szCs w:val="18"/>
              </w:rPr>
              <w:t>свыше 150 – 0,1.</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существующей застройке -  в соответствии  со  сложившейся  линией  </w:t>
            </w:r>
            <w:r w:rsidRPr="004E61AD">
              <w:rPr>
                <w:rFonts w:ascii="Times New Roman" w:hAnsi="Times New Roman"/>
                <w:sz w:val="18"/>
                <w:szCs w:val="18"/>
                <w:lang w:val="ru-RU"/>
              </w:rPr>
              <w:lastRenderedPageBreak/>
              <w:t>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p w:rsidR="005A7C7E" w:rsidRPr="004E61AD" w:rsidRDefault="005A7C7E" w:rsidP="00522B88">
            <w:pPr>
              <w:pStyle w:val="Iauiue"/>
              <w:suppressAutoHyphens/>
              <w:contextualSpacing/>
              <w:rPr>
                <w:sz w:val="18"/>
                <w:szCs w:val="18"/>
              </w:rPr>
            </w:pPr>
          </w:p>
        </w:tc>
      </w:tr>
      <w:tr w:rsidR="004E61AD" w:rsidRPr="004E61AD" w:rsidTr="00522B88">
        <w:trPr>
          <w:trHeight w:val="244"/>
        </w:trPr>
        <w:tc>
          <w:tcPr>
            <w:tcW w:w="14879" w:type="dxa"/>
            <w:gridSpan w:val="6"/>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jc w:val="center"/>
              <w:rPr>
                <w:sz w:val="18"/>
                <w:szCs w:val="18"/>
              </w:rPr>
            </w:pPr>
            <w:r w:rsidRPr="004E61AD">
              <w:rPr>
                <w:b/>
                <w:sz w:val="18"/>
                <w:szCs w:val="18"/>
              </w:rPr>
              <w:t>ВСПОМОГАТЕЛЬНЫЕ  ВИДЫ РАЗРЕШЁННОГО ИСПОЛЬЗОВАНИЯ ЗОНЫ «И-1»</w:t>
            </w:r>
          </w:p>
        </w:tc>
      </w:tr>
      <w:tr w:rsidR="004E61AD" w:rsidRPr="004E61AD" w:rsidTr="00522B88">
        <w:trPr>
          <w:trHeight w:val="1694"/>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tabs>
                <w:tab w:val="center" w:pos="159"/>
              </w:tabs>
              <w:suppressAutoHyphens/>
              <w:contextualSpacing/>
              <w:jc w:val="center"/>
              <w:rPr>
                <w:rFonts w:cs="Times New Roman"/>
                <w:sz w:val="18"/>
                <w:szCs w:val="18"/>
              </w:rPr>
            </w:pPr>
            <w:r w:rsidRPr="004E61AD">
              <w:rPr>
                <w:rFonts w:cs="Times New Roman"/>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7"/>
              <w:tabs>
                <w:tab w:val="left" w:pos="99"/>
                <w:tab w:val="left" w:pos="348"/>
              </w:tabs>
              <w:suppressAutoHyphens/>
              <w:rPr>
                <w:rFonts w:cs="Times New Roman"/>
                <w:sz w:val="18"/>
                <w:szCs w:val="18"/>
              </w:rPr>
            </w:pPr>
            <w:r w:rsidRPr="004E61AD">
              <w:rPr>
                <w:rFonts w:eastAsia="Times New Roman" w:cs="Times New Roman"/>
                <w:sz w:val="18"/>
                <w:szCs w:val="18"/>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И-1</w:t>
            </w:r>
          </w:p>
        </w:tc>
        <w:tc>
          <w:tcPr>
            <w:tcW w:w="496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eastAsia="Times New Roman" w:cs="Times New Roman"/>
                <w:sz w:val="18"/>
                <w:szCs w:val="18"/>
              </w:rPr>
            </w:pPr>
            <w:r w:rsidRPr="004E61AD">
              <w:rPr>
                <w:rFonts w:eastAsia="Times New Roman" w:cs="Times New Roman"/>
                <w:sz w:val="18"/>
                <w:szCs w:val="18"/>
              </w:rPr>
              <w:t>12.0.2</w:t>
            </w:r>
          </w:p>
        </w:tc>
        <w:tc>
          <w:tcPr>
            <w:tcW w:w="583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Iauiue"/>
              <w:suppressAutoHyphens/>
              <w:contextualSpacing/>
              <w:rPr>
                <w:sz w:val="18"/>
                <w:szCs w:val="18"/>
              </w:rPr>
            </w:pPr>
            <w:r w:rsidRPr="004E61AD">
              <w:rPr>
                <w:sz w:val="18"/>
                <w:szCs w:val="18"/>
              </w:rPr>
              <w:t>- в  новой  застройке -  не  менее 6м.</w:t>
            </w:r>
          </w:p>
        </w:tc>
      </w:tr>
      <w:tr w:rsidR="004E61AD" w:rsidRPr="004E61AD" w:rsidTr="00522B88">
        <w:trPr>
          <w:trHeight w:val="1694"/>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Склад</w:t>
            </w:r>
          </w:p>
          <w:p w:rsidR="005A7C7E" w:rsidRPr="004E61AD" w:rsidRDefault="005A7C7E" w:rsidP="00522B88">
            <w:pPr>
              <w:pStyle w:val="aff7"/>
              <w:widowControl w:val="0"/>
              <w:suppressAutoHyphens/>
              <w:contextualSpacing/>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И-1</w:t>
            </w:r>
          </w:p>
        </w:tc>
        <w:tc>
          <w:tcPr>
            <w:tcW w:w="496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11" w:type="dxa"/>
            <w:tcBorders>
              <w:top w:val="single" w:sz="4" w:space="0" w:color="auto"/>
              <w:left w:val="single" w:sz="4" w:space="0" w:color="auto"/>
              <w:bottom w:val="single" w:sz="4" w:space="0" w:color="auto"/>
              <w:right w:val="single" w:sz="4" w:space="0" w:color="auto"/>
            </w:tcBorders>
          </w:tcPr>
          <w:p w:rsidR="005A7C7E" w:rsidRPr="004E61AD" w:rsidRDefault="005A7C7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6.9</w:t>
            </w:r>
          </w:p>
          <w:p w:rsidR="005A7C7E" w:rsidRPr="004E61AD" w:rsidRDefault="005A7C7E" w:rsidP="00522B88">
            <w:pPr>
              <w:pStyle w:val="aff7"/>
              <w:widowControl w:val="0"/>
              <w:suppressAutoHyphens/>
              <w:contextualSpacing/>
              <w:jc w:val="center"/>
              <w:rPr>
                <w:rFonts w:ascii="Times New Roman" w:hAnsi="Times New Roman"/>
                <w:sz w:val="18"/>
                <w:szCs w:val="18"/>
              </w:rPr>
            </w:pPr>
          </w:p>
        </w:tc>
        <w:tc>
          <w:tcPr>
            <w:tcW w:w="583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Максимальный коэффициент застройки земельного участка 75%.</w:t>
            </w:r>
          </w:p>
        </w:tc>
      </w:tr>
      <w:tr w:rsidR="004E61AD" w:rsidRPr="004E61AD" w:rsidTr="00522B88">
        <w:trPr>
          <w:trHeight w:val="1694"/>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3</w:t>
            </w:r>
          </w:p>
        </w:tc>
        <w:tc>
          <w:tcPr>
            <w:tcW w:w="2126"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cs="Times New Roman"/>
                <w:sz w:val="18"/>
                <w:szCs w:val="18"/>
              </w:rPr>
              <w:t>Питомники</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И-1</w:t>
            </w:r>
          </w:p>
        </w:tc>
        <w:tc>
          <w:tcPr>
            <w:tcW w:w="496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lang w:val="ru-RU"/>
              </w:rPr>
            </w:pPr>
            <w:r w:rsidRPr="004E61AD">
              <w:rPr>
                <w:rFonts w:cs="Times New Roman"/>
                <w:sz w:val="18"/>
                <w:szCs w:val="18"/>
                <w:lang w:val="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1.17</w:t>
            </w:r>
          </w:p>
        </w:tc>
        <w:tc>
          <w:tcPr>
            <w:tcW w:w="583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Максимальный коэффициент застройки земельного участка 75%.</w:t>
            </w:r>
          </w:p>
        </w:tc>
      </w:tr>
      <w:tr w:rsidR="004E61AD" w:rsidRPr="004E61AD" w:rsidTr="00522B88">
        <w:trPr>
          <w:trHeight w:val="1694"/>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4</w:t>
            </w:r>
          </w:p>
        </w:tc>
        <w:tc>
          <w:tcPr>
            <w:tcW w:w="2126"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cs="Times New Roman"/>
                <w:sz w:val="18"/>
                <w:szCs w:val="18"/>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 xml:space="preserve">И-1 </w:t>
            </w:r>
          </w:p>
        </w:tc>
        <w:tc>
          <w:tcPr>
            <w:tcW w:w="496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3.4.1</w:t>
            </w:r>
          </w:p>
        </w:tc>
        <w:tc>
          <w:tcPr>
            <w:tcW w:w="583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и  предельные</w:t>
            </w:r>
          </w:p>
          <w:p w:rsidR="005A7C7E" w:rsidRPr="004E61AD" w:rsidRDefault="005A7C7E" w:rsidP="00522B88">
            <w:pPr>
              <w:pStyle w:val="Iauiue"/>
              <w:suppressAutoHyphens/>
              <w:contextualSpacing/>
              <w:rPr>
                <w:sz w:val="18"/>
                <w:szCs w:val="18"/>
              </w:rPr>
            </w:pPr>
            <w:r w:rsidRPr="004E61AD">
              <w:rPr>
                <w:sz w:val="18"/>
                <w:szCs w:val="18"/>
              </w:rPr>
              <w:t>параметры объектов капитального строительства</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1.1 Размер минимального участка принимается 0,3 га на объект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3. Минимальный отступ от красных линий:</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4. Максимальное количество этажей – 2. </w:t>
            </w:r>
          </w:p>
          <w:p w:rsidR="005A7C7E" w:rsidRPr="004E61AD" w:rsidRDefault="005A7C7E" w:rsidP="00522B88">
            <w:pPr>
              <w:shd w:val="clear" w:color="auto" w:fill="FFFFFF"/>
              <w:suppressAutoHyphens/>
              <w:contextualSpacing/>
              <w:jc w:val="both"/>
              <w:rPr>
                <w:rFonts w:cs="Times New Roman"/>
                <w:sz w:val="18"/>
                <w:szCs w:val="18"/>
                <w:lang w:val="ru-RU"/>
              </w:rPr>
            </w:pPr>
            <w:r w:rsidRPr="004E61AD">
              <w:rPr>
                <w:rFonts w:cs="Times New Roman"/>
                <w:sz w:val="18"/>
                <w:szCs w:val="18"/>
                <w:lang w:val="ru-RU"/>
              </w:rPr>
              <w:t>5. Максимальный коэффициент застройки – 50%.</w:t>
            </w:r>
          </w:p>
        </w:tc>
      </w:tr>
      <w:tr w:rsidR="004E61AD" w:rsidRPr="004E61AD" w:rsidTr="00522B88">
        <w:trPr>
          <w:trHeight w:val="278"/>
        </w:trPr>
        <w:tc>
          <w:tcPr>
            <w:tcW w:w="14879" w:type="dxa"/>
            <w:gridSpan w:val="6"/>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jc w:val="center"/>
              <w:rPr>
                <w:sz w:val="18"/>
                <w:szCs w:val="18"/>
              </w:rPr>
            </w:pPr>
            <w:r w:rsidRPr="004E61AD">
              <w:rPr>
                <w:b/>
                <w:sz w:val="18"/>
                <w:szCs w:val="18"/>
              </w:rPr>
              <w:t>УСЛОВНО РАЗРЕШЕННЫЕ ВИДЫ РАЗРЕШЁННОГО ИСПОЛЬЗОВАНИЯ ЗОНЫ «И-1»</w:t>
            </w:r>
          </w:p>
        </w:tc>
      </w:tr>
      <w:tr w:rsidR="004E61AD" w:rsidRPr="004E61AD" w:rsidTr="00522B88">
        <w:trPr>
          <w:trHeight w:val="272"/>
        </w:trPr>
        <w:tc>
          <w:tcPr>
            <w:tcW w:w="14879" w:type="dxa"/>
            <w:gridSpan w:val="6"/>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jc w:val="center"/>
              <w:rPr>
                <w:sz w:val="22"/>
                <w:szCs w:val="22"/>
              </w:rPr>
            </w:pPr>
            <w:r w:rsidRPr="004E61AD">
              <w:rPr>
                <w:sz w:val="22"/>
                <w:szCs w:val="22"/>
              </w:rPr>
              <w:t>Не устанавливаются</w:t>
            </w:r>
          </w:p>
        </w:tc>
      </w:tr>
    </w:tbl>
    <w:p w:rsidR="005A7C7E" w:rsidRPr="004E61AD" w:rsidRDefault="005A7C7E" w:rsidP="005A7C7E">
      <w:pPr>
        <w:pStyle w:val="Iauiue"/>
        <w:suppressAutoHyphens/>
        <w:ind w:firstLine="567"/>
        <w:contextualSpacing/>
        <w:rPr>
          <w:sz w:val="18"/>
          <w:szCs w:val="18"/>
        </w:rPr>
      </w:pPr>
      <w:r w:rsidRPr="004E61AD">
        <w:rPr>
          <w:sz w:val="18"/>
          <w:szCs w:val="1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5A7C7E" w:rsidRPr="004E61AD" w:rsidRDefault="005A7C7E" w:rsidP="005A7C7E">
      <w:pPr>
        <w:suppressAutoHyphens/>
        <w:ind w:firstLine="567"/>
        <w:contextualSpacing/>
        <w:jc w:val="both"/>
        <w:rPr>
          <w:rFonts w:cs="Times New Roman"/>
          <w:b/>
          <w:sz w:val="18"/>
          <w:szCs w:val="18"/>
          <w:lang w:val="ru-RU"/>
        </w:rPr>
      </w:pPr>
      <w:r w:rsidRPr="004E61AD">
        <w:rPr>
          <w:rFonts w:cs="Times New Roman"/>
          <w:sz w:val="18"/>
          <w:szCs w:val="18"/>
          <w:lang w:val="ru-RU"/>
        </w:rPr>
        <w:t xml:space="preserve">2.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5A7C7E" w:rsidRPr="004E61AD" w:rsidRDefault="005A7C7E" w:rsidP="005A7C7E">
      <w:pPr>
        <w:suppressAutoHyphens/>
        <w:ind w:firstLine="567"/>
        <w:contextualSpacing/>
        <w:jc w:val="both"/>
        <w:rPr>
          <w:rFonts w:cs="Times New Roman"/>
          <w:sz w:val="18"/>
          <w:szCs w:val="18"/>
          <w:lang w:val="ru-RU"/>
        </w:rPr>
      </w:pPr>
      <w:r w:rsidRPr="004E61AD">
        <w:rPr>
          <w:rFonts w:cs="Times New Roman"/>
          <w:sz w:val="18"/>
          <w:szCs w:val="18"/>
          <w:lang w:val="ru-RU"/>
        </w:rPr>
        <w:t xml:space="preserve">3. Ограничения использования земельных участков и объектов капитального строительства указаны в статье 49 настоящих Правил землепользования и застройки. </w:t>
      </w:r>
    </w:p>
    <w:p w:rsidR="005A7C7E" w:rsidRPr="004E61AD" w:rsidRDefault="005A7C7E" w:rsidP="005A7C7E">
      <w:pPr>
        <w:suppressAutoHyphens/>
        <w:contextualSpacing/>
        <w:rPr>
          <w:rFonts w:cs="Times New Roman"/>
          <w:b/>
          <w:sz w:val="24"/>
          <w:szCs w:val="24"/>
          <w:u w:val="single"/>
          <w:lang w:val="ru-RU"/>
        </w:rPr>
      </w:pPr>
    </w:p>
    <w:p w:rsidR="005A7C7E" w:rsidRPr="004E61AD" w:rsidRDefault="005A7C7E" w:rsidP="005A7C7E">
      <w:pPr>
        <w:suppressAutoHyphens/>
        <w:contextualSpacing/>
        <w:rPr>
          <w:rFonts w:cs="Times New Roman"/>
          <w:b/>
          <w:sz w:val="24"/>
          <w:szCs w:val="24"/>
          <w:u w:val="single"/>
        </w:rPr>
      </w:pPr>
      <w:r w:rsidRPr="004E61AD">
        <w:rPr>
          <w:rFonts w:cs="Times New Roman"/>
          <w:b/>
          <w:sz w:val="24"/>
          <w:szCs w:val="24"/>
          <w:u w:val="single"/>
        </w:rPr>
        <w:t>Т-1 - Зона транспортной инфраструктуры</w:t>
      </w:r>
    </w:p>
    <w:p w:rsidR="005A7C7E" w:rsidRPr="004E61AD" w:rsidRDefault="005A7C7E" w:rsidP="005A7C7E">
      <w:pPr>
        <w:suppressAutoHyphens/>
        <w:contextualSpacing/>
        <w:rPr>
          <w:rFonts w:cs="Times New Roman"/>
          <w:b/>
          <w:sz w:val="24"/>
          <w:szCs w:val="24"/>
          <w:u w:val="single"/>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118"/>
        <w:gridCol w:w="709"/>
        <w:gridCol w:w="4394"/>
        <w:gridCol w:w="142"/>
        <w:gridCol w:w="567"/>
        <w:gridCol w:w="5670"/>
      </w:tblGrid>
      <w:tr w:rsidR="005A7C7E" w:rsidRPr="004E61AD" w:rsidTr="00522B88">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w:t>
            </w:r>
          </w:p>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Виды разрешенного использования</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по Классификатору</w:t>
            </w:r>
          </w:p>
        </w:tc>
        <w:tc>
          <w:tcPr>
            <w:tcW w:w="5103" w:type="dxa"/>
            <w:gridSpan w:val="3"/>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bCs/>
                <w:sz w:val="18"/>
                <w:szCs w:val="18"/>
                <w:lang w:val="ru-RU"/>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Предельные (минимальные и (или) максимальные) размеры</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земельных участков и предельные параметры разрешенного</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 реконструкции объектов капитального</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w:t>
            </w:r>
          </w:p>
        </w:tc>
      </w:tr>
      <w:tr w:rsidR="005A7C7E" w:rsidRPr="004E61AD" w:rsidTr="00522B88">
        <w:trPr>
          <w:trHeight w:val="294"/>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suppressAutoHyphens/>
              <w:contextualSpacing/>
              <w:rPr>
                <w:rFonts w:eastAsia="Calibri" w:cs="Times New Roman"/>
                <w:sz w:val="18"/>
                <w:szCs w:val="18"/>
                <w:lang w:val="ru-RU"/>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Код</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Код</w:t>
            </w:r>
          </w:p>
        </w:tc>
        <w:tc>
          <w:tcPr>
            <w:tcW w:w="5970" w:type="dxa"/>
            <w:vMerge/>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suppressAutoHyphens/>
              <w:contextualSpacing/>
              <w:rPr>
                <w:rFonts w:eastAsia="Calibri" w:cs="Times New Roman"/>
                <w:sz w:val="18"/>
                <w:szCs w:val="18"/>
              </w:rPr>
            </w:pPr>
          </w:p>
        </w:tc>
      </w:tr>
      <w:tr w:rsidR="005A7C7E" w:rsidRPr="004E61AD" w:rsidTr="00522B88">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pStyle w:val="Iauiue"/>
              <w:suppressAutoHyphens/>
              <w:contextualSpacing/>
              <w:jc w:val="center"/>
              <w:rPr>
                <w:sz w:val="28"/>
                <w:szCs w:val="28"/>
              </w:rPr>
            </w:pPr>
            <w:r w:rsidRPr="004E61AD">
              <w:rPr>
                <w:b/>
                <w:sz w:val="24"/>
                <w:szCs w:val="24"/>
              </w:rPr>
              <w:t>ЗОНА</w:t>
            </w:r>
            <w:r w:rsidRPr="004E61AD">
              <w:rPr>
                <w:sz w:val="28"/>
                <w:szCs w:val="28"/>
              </w:rPr>
              <w:t xml:space="preserve">  </w:t>
            </w:r>
            <w:r w:rsidRPr="004E61AD">
              <w:rPr>
                <w:b/>
                <w:sz w:val="24"/>
                <w:szCs w:val="24"/>
              </w:rPr>
              <w:t>ТРАНСПОРТНОЙ ИНФРАСТРУКТУРЫ</w:t>
            </w:r>
            <w:r w:rsidRPr="004E61AD">
              <w:rPr>
                <w:sz w:val="28"/>
                <w:szCs w:val="28"/>
              </w:rPr>
              <w:t xml:space="preserve">  </w:t>
            </w:r>
            <w:r w:rsidRPr="004E61AD">
              <w:rPr>
                <w:b/>
                <w:sz w:val="24"/>
                <w:szCs w:val="24"/>
              </w:rPr>
              <w:t>Т-1</w:t>
            </w:r>
          </w:p>
        </w:tc>
      </w:tr>
      <w:tr w:rsidR="005A7C7E" w:rsidRPr="004E61AD" w:rsidTr="00522B88">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pStyle w:val="Iauiue"/>
              <w:suppressAutoHyphens/>
              <w:contextualSpacing/>
              <w:jc w:val="center"/>
              <w:rPr>
                <w:b/>
              </w:rPr>
            </w:pPr>
            <w:r w:rsidRPr="004E61AD">
              <w:rPr>
                <w:b/>
              </w:rPr>
              <w:t>ОСНОВНЫЕ ВИДЫ РАЗРЕШЁННОГО ИСПОЛЬЗОВАНИЯ ЗОНЫ «Т-1»</w:t>
            </w:r>
          </w:p>
        </w:tc>
      </w:tr>
      <w:tr w:rsidR="005A7C7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bCs/>
                <w:sz w:val="18"/>
                <w:szCs w:val="18"/>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Т-1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709"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7.2</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 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5A7C7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Служебные гаражи</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Т-1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5A7C7E" w:rsidRPr="004E61AD" w:rsidRDefault="005A7C7E" w:rsidP="00522B88">
            <w:pPr>
              <w:suppressAutoHyphens/>
              <w:contextualSpacing/>
              <w:jc w:val="both"/>
              <w:rPr>
                <w:rFonts w:cs="Times New Roman"/>
                <w:sz w:val="18"/>
                <w:szCs w:val="18"/>
                <w:lang w:val="ru-RU"/>
              </w:rPr>
            </w:pPr>
            <w:r w:rsidRPr="004E61AD">
              <w:rPr>
                <w:rFonts w:cs="Times New Roman"/>
                <w:sz w:val="18"/>
                <w:szCs w:val="18"/>
                <w:lang w:val="ru-RU"/>
              </w:rPr>
              <w:t xml:space="preserve">а также для стоянки и хранения транспортных средств общего пользования, в том числе в депо </w:t>
            </w:r>
          </w:p>
        </w:tc>
        <w:tc>
          <w:tcPr>
            <w:tcW w:w="709"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4.9</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both"/>
              <w:rPr>
                <w:rFonts w:ascii="Times New Roman" w:hAnsi="Times New Roman"/>
                <w:sz w:val="18"/>
                <w:szCs w:val="18"/>
                <w:lang w:val="ru-RU"/>
              </w:rPr>
            </w:pPr>
            <w:r w:rsidRPr="004E61AD">
              <w:rPr>
                <w:rFonts w:ascii="Times New Roman" w:hAnsi="Times New Roman"/>
                <w:sz w:val="18"/>
                <w:szCs w:val="18"/>
                <w:lang w:val="ru-RU"/>
              </w:rPr>
              <w:t>1.  Площадь  участка  для  стоянки  одного  легкового  автомобиля  следует принимать 25 м2</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2. </w:t>
            </w:r>
          </w:p>
          <w:p w:rsidR="005A7C7E" w:rsidRPr="004E61AD" w:rsidRDefault="005A7C7E" w:rsidP="00522B88">
            <w:pPr>
              <w:pStyle w:val="aff7"/>
              <w:widowControl w:val="0"/>
              <w:suppressAutoHyphens/>
              <w:contextualSpacing/>
              <w:jc w:val="both"/>
              <w:rPr>
                <w:rFonts w:ascii="Times New Roman" w:hAnsi="Times New Roman"/>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5A7C7E" w:rsidRPr="004E61AD" w:rsidTr="00522B88">
        <w:trPr>
          <w:trHeight w:val="827"/>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3.</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eastAsia="Times New Roman" w:cs="Times New Roman"/>
                <w:sz w:val="18"/>
                <w:szCs w:val="18"/>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Т-1</w:t>
            </w:r>
          </w:p>
        </w:tc>
        <w:tc>
          <w:tcPr>
            <w:tcW w:w="4394" w:type="dxa"/>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pStyle w:val="Iauiue"/>
              <w:suppressAutoHyphens/>
              <w:contextualSpacing/>
              <w:rPr>
                <w:sz w:val="18"/>
                <w:szCs w:val="18"/>
              </w:rPr>
            </w:pPr>
            <w:r w:rsidRPr="004E61AD">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jc w:val="center"/>
              <w:rPr>
                <w:sz w:val="18"/>
                <w:szCs w:val="18"/>
              </w:rPr>
            </w:pPr>
            <w:r w:rsidRPr="004E61AD">
              <w:rPr>
                <w:sz w:val="18"/>
                <w:szCs w:val="18"/>
              </w:rPr>
              <w:t>3.1.1</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 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5A7C7E" w:rsidRPr="004E61AD" w:rsidTr="00522B88">
        <w:trPr>
          <w:trHeight w:val="827"/>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4.</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Связь.</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Т-1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eastAsia="Times New Roman" w:hAnsi="Times New Roman"/>
                <w:sz w:val="18"/>
                <w:szCs w:val="18"/>
                <w:lang w:val="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6.8</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 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5A7C7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5.</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Т-1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eastAsia="Times New Roman" w:hAnsi="Times New Roman"/>
                <w:sz w:val="18"/>
                <w:szCs w:val="18"/>
                <w:lang w:val="ru-RU"/>
              </w:rPr>
            </w:pPr>
            <w:r w:rsidRPr="004E61AD">
              <w:rPr>
                <w:rFonts w:ascii="Times New Roman" w:eastAsia="Times New Roman" w:hAnsi="Times New Roman"/>
                <w:sz w:val="18"/>
                <w:szCs w:val="18"/>
                <w:lang w:val="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p>
          <w:p w:rsidR="005A7C7E" w:rsidRPr="004E61AD" w:rsidRDefault="005A7C7E" w:rsidP="00522B88">
            <w:pPr>
              <w:pStyle w:val="aff7"/>
              <w:widowControl w:val="0"/>
              <w:suppressAutoHyphens/>
              <w:contextualSpacing/>
              <w:rPr>
                <w:rFonts w:ascii="Times New Roman" w:hAnsi="Times New Roman"/>
              </w:rPr>
            </w:pPr>
            <w:r w:rsidRPr="004E61AD">
              <w:rPr>
                <w:rFonts w:ascii="Times New Roman" w:eastAsia="Times New Roman" w:hAnsi="Times New Roman"/>
                <w:sz w:val="18"/>
                <w:szCs w:val="18"/>
              </w:rPr>
              <w:t>с кодами 4.9.1.1-4.9.1.4</w:t>
            </w:r>
          </w:p>
        </w:tc>
        <w:tc>
          <w:tcPr>
            <w:tcW w:w="709"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4.9.1</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 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5A7C7E" w:rsidRPr="004E61AD" w:rsidTr="00522B88">
        <w:trPr>
          <w:trHeight w:val="2670"/>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lastRenderedPageBreak/>
              <w:t>6.</w:t>
            </w:r>
          </w:p>
        </w:tc>
        <w:tc>
          <w:tcPr>
            <w:tcW w:w="3118" w:type="dxa"/>
            <w:tcBorders>
              <w:top w:val="single" w:sz="4" w:space="0" w:color="auto"/>
              <w:left w:val="single" w:sz="4" w:space="0" w:color="auto"/>
              <w:bottom w:val="single" w:sz="4" w:space="0" w:color="auto"/>
              <w:right w:val="single" w:sz="4" w:space="0" w:color="auto"/>
            </w:tcBorders>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Гостиничное  обслуживание.</w:t>
            </w:r>
          </w:p>
          <w:p w:rsidR="005A7C7E" w:rsidRPr="004E61AD" w:rsidRDefault="005A7C7E" w:rsidP="00522B88">
            <w:pPr>
              <w:suppressAutoHyphens/>
              <w:contextualSpacing/>
              <w:jc w:val="both"/>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Т-1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cs="Times New Roman"/>
                <w:bCs/>
                <w:sz w:val="18"/>
                <w:szCs w:val="18"/>
              </w:rPr>
              <w:t>Размещение гостиниц</w:t>
            </w:r>
            <w:r w:rsidRPr="004E61AD">
              <w:rPr>
                <w:rFonts w:cs="Times New Roman"/>
                <w:sz w:val="18"/>
                <w:szCs w:val="18"/>
              </w:rPr>
              <w:t xml:space="preserve"> </w:t>
            </w:r>
          </w:p>
        </w:tc>
        <w:tc>
          <w:tcPr>
            <w:tcW w:w="709"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4.7</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5A7C7E" w:rsidRPr="004E61AD" w:rsidRDefault="005A7C7E" w:rsidP="00522B88">
            <w:pPr>
              <w:pStyle w:val="Iauiue"/>
              <w:suppressAutoHyphens/>
              <w:contextualSpacing/>
              <w:rPr>
                <w:sz w:val="18"/>
                <w:szCs w:val="18"/>
              </w:rPr>
            </w:pPr>
            <w:r w:rsidRPr="004E61AD">
              <w:rPr>
                <w:sz w:val="18"/>
                <w:szCs w:val="18"/>
              </w:rPr>
              <w:t>1.1 Минимальные размеры   земельных  участков принимают:</w:t>
            </w:r>
          </w:p>
          <w:p w:rsidR="005A7C7E" w:rsidRPr="004E61AD" w:rsidRDefault="005A7C7E" w:rsidP="00522B88">
            <w:pPr>
              <w:pStyle w:val="Iauiue"/>
              <w:suppressAutoHyphens/>
              <w:contextualSpacing/>
              <w:rPr>
                <w:sz w:val="18"/>
                <w:szCs w:val="18"/>
              </w:rPr>
            </w:pPr>
            <w:r w:rsidRPr="004E61AD">
              <w:rPr>
                <w:sz w:val="18"/>
                <w:szCs w:val="18"/>
              </w:rPr>
              <w:t>при числе мест гостиницы, м</w:t>
            </w:r>
            <w:r w:rsidRPr="004E61AD">
              <w:rPr>
                <w:sz w:val="18"/>
                <w:szCs w:val="18"/>
                <w:vertAlign w:val="superscript"/>
              </w:rPr>
              <w:t xml:space="preserve">2 </w:t>
            </w:r>
            <w:r w:rsidRPr="004E61AD">
              <w:rPr>
                <w:sz w:val="18"/>
                <w:szCs w:val="18"/>
              </w:rPr>
              <w:t>на 1 место:</w:t>
            </w:r>
          </w:p>
          <w:p w:rsidR="005A7C7E" w:rsidRPr="004E61AD" w:rsidRDefault="005A7C7E" w:rsidP="00522B88">
            <w:pPr>
              <w:pStyle w:val="Iauiue"/>
              <w:suppressAutoHyphens/>
              <w:contextualSpacing/>
              <w:rPr>
                <w:sz w:val="18"/>
                <w:szCs w:val="18"/>
              </w:rPr>
            </w:pPr>
            <w:r w:rsidRPr="004E61AD">
              <w:rPr>
                <w:sz w:val="18"/>
                <w:szCs w:val="18"/>
              </w:rPr>
              <w:t>от 25 до100 -55;</w:t>
            </w:r>
          </w:p>
          <w:p w:rsidR="005A7C7E" w:rsidRPr="004E61AD" w:rsidRDefault="005A7C7E" w:rsidP="00522B88">
            <w:pPr>
              <w:pStyle w:val="Iauiue"/>
              <w:suppressAutoHyphens/>
              <w:contextualSpacing/>
              <w:rPr>
                <w:sz w:val="18"/>
                <w:szCs w:val="18"/>
              </w:rPr>
            </w:pPr>
            <w:r w:rsidRPr="004E61AD">
              <w:rPr>
                <w:sz w:val="18"/>
                <w:szCs w:val="18"/>
              </w:rPr>
              <w:t>св. 100 до -500 – 30.</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2. </w:t>
            </w:r>
          </w:p>
          <w:p w:rsidR="005A7C7E" w:rsidRPr="004E61AD" w:rsidRDefault="005A7C7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5A7C7E" w:rsidRPr="004E61AD" w:rsidTr="00522B88">
        <w:trPr>
          <w:trHeight w:val="267"/>
        </w:trPr>
        <w:tc>
          <w:tcPr>
            <w:tcW w:w="15134" w:type="dxa"/>
            <w:gridSpan w:val="7"/>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lang w:val="ru-RU"/>
              </w:rPr>
            </w:pPr>
            <w:r w:rsidRPr="004E61AD">
              <w:rPr>
                <w:rFonts w:cs="Times New Roman"/>
                <w:b/>
                <w:sz w:val="20"/>
                <w:szCs w:val="20"/>
                <w:lang w:val="ru-RU"/>
              </w:rPr>
              <w:t>ВСПОМОГАТЕЛЬНЫЕ  ВИДЫ РАЗРЕШЁННОГО ИСПОЛЬЗОВАНИЯ ЗОНЫ «Т-1»</w:t>
            </w:r>
          </w:p>
        </w:tc>
      </w:tr>
      <w:tr w:rsidR="005A7C7E" w:rsidRPr="004E61AD" w:rsidTr="00522B88">
        <w:trPr>
          <w:trHeight w:val="393"/>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rPr>
            </w:pPr>
            <w:r w:rsidRPr="004E61AD">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cs="Times New Roman"/>
                <w:sz w:val="18"/>
                <w:szCs w:val="18"/>
              </w:rPr>
              <w:t>Рынки</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Т-1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r w:rsidRPr="004E61AD">
              <w:rPr>
                <w:rFonts w:ascii="Times New Roman" w:hAnsi="Times New Roman"/>
                <w:bCs/>
                <w:sz w:val="18"/>
                <w:szCs w:val="18"/>
                <w:lang w:val="ru-RU"/>
              </w:rPr>
              <w:t>размещение гаражей и (или) стоянок для автомобилей сотрудников и посетителей рынка</w:t>
            </w:r>
          </w:p>
        </w:tc>
        <w:tc>
          <w:tcPr>
            <w:tcW w:w="709"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4.3</w:t>
            </w:r>
          </w:p>
        </w:tc>
        <w:tc>
          <w:tcPr>
            <w:tcW w:w="5670" w:type="dxa"/>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предельные параметры разрешенного строительства.</w:t>
            </w:r>
          </w:p>
          <w:p w:rsidR="005A7C7E" w:rsidRPr="004E61AD" w:rsidRDefault="005A7C7E" w:rsidP="00522B88">
            <w:pPr>
              <w:pStyle w:val="Iauiue"/>
              <w:suppressAutoHyphens/>
              <w:contextualSpacing/>
              <w:rPr>
                <w:sz w:val="18"/>
                <w:szCs w:val="18"/>
              </w:rPr>
            </w:pPr>
            <w:r w:rsidRPr="004E61AD">
              <w:rPr>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2. </w:t>
            </w:r>
          </w:p>
          <w:p w:rsidR="005A7C7E" w:rsidRPr="004E61AD" w:rsidRDefault="005A7C7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5A7C7E" w:rsidRPr="004E61AD" w:rsidTr="00522B88">
        <w:trPr>
          <w:trHeight w:val="393"/>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rPr>
            </w:pPr>
            <w:r w:rsidRPr="004E61AD">
              <w:rPr>
                <w:rFonts w:ascii="Times New Roman" w:hAnsi="Times New Roman"/>
              </w:rPr>
              <w:t>2.</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Магазины</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Т-1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4.4</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Предельные размеры земельных участков, предельные параметры разрешенного строительства.</w:t>
            </w:r>
          </w:p>
          <w:p w:rsidR="005A7C7E" w:rsidRPr="004E61AD" w:rsidRDefault="005A7C7E" w:rsidP="00522B88">
            <w:pPr>
              <w:pStyle w:val="Iauiue"/>
              <w:suppressAutoHyphens/>
              <w:contextualSpacing/>
              <w:rPr>
                <w:sz w:val="18"/>
                <w:szCs w:val="18"/>
              </w:rPr>
            </w:pPr>
            <w:r w:rsidRPr="004E61AD">
              <w:rPr>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1.2 Размеры участков минимальный / максимальный:</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торговых центров местного значения с числом обслуживаемого населения, тыс. чел.:  от 4 до 6 – 0,4/0,6 га на  объект.</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5A7C7E" w:rsidRPr="004E61AD" w:rsidTr="00522B88">
        <w:trPr>
          <w:trHeight w:val="393"/>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rPr>
            </w:pPr>
            <w:r w:rsidRPr="004E61AD">
              <w:rPr>
                <w:rFonts w:ascii="Times New Roman" w:hAnsi="Times New Roman"/>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894"/>
              <w:contextualSpacing/>
              <w:rPr>
                <w:rFonts w:eastAsia="Times New Roman"/>
                <w:sz w:val="18"/>
                <w:szCs w:val="18"/>
                <w:lang w:val="ru-RU"/>
              </w:rPr>
            </w:pPr>
            <w:r w:rsidRPr="004E61AD">
              <w:rPr>
                <w:spacing w:val="-1"/>
                <w:sz w:val="18"/>
                <w:lang w:val="ru-RU"/>
              </w:rPr>
              <w:t>Улично-дорожная сеть</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0"/>
              <w:contextualSpacing/>
              <w:rPr>
                <w:rFonts w:eastAsia="Times New Roman"/>
                <w:sz w:val="18"/>
                <w:szCs w:val="18"/>
                <w:lang w:val="ru-RU"/>
              </w:rPr>
            </w:pPr>
            <w:r w:rsidRPr="004E61AD">
              <w:rPr>
                <w:spacing w:val="-1"/>
                <w:sz w:val="18"/>
                <w:lang w:val="ru-RU"/>
              </w:rPr>
              <w:t>Т-1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rPr>
                <w:rFonts w:eastAsia="Times New Roman"/>
                <w:sz w:val="18"/>
                <w:szCs w:val="18"/>
                <w:lang w:val="ru-RU"/>
              </w:rPr>
            </w:pPr>
            <w:r w:rsidRPr="004E61AD">
              <w:rPr>
                <w:spacing w:val="-1"/>
                <w:sz w:val="18"/>
                <w:lang w:val="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9"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lang w:val="ru-RU"/>
              </w:rPr>
            </w:pPr>
            <w:r w:rsidRPr="004E61AD">
              <w:rPr>
                <w:sz w:val="18"/>
                <w:lang w:val="ru-RU"/>
              </w:rPr>
              <w:t>12.0.1</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15"/>
              </w:numPr>
              <w:tabs>
                <w:tab w:val="left" w:pos="284"/>
              </w:tabs>
              <w:suppressAutoHyphens/>
              <w:ind w:right="522"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73"/>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15"/>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16"/>
              </w:numPr>
              <w:tabs>
                <w:tab w:val="left" w:pos="208"/>
              </w:tabs>
              <w:suppressAutoHyphens/>
              <w:ind w:right="44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я</w:t>
            </w:r>
            <w:r w:rsidRPr="004E61AD">
              <w:rPr>
                <w:rFonts w:cs="Times New Roman"/>
                <w:spacing w:val="1"/>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1"/>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16"/>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17"/>
              </w:numPr>
              <w:tabs>
                <w:tab w:val="left" w:pos="284"/>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17"/>
              </w:numPr>
              <w:tabs>
                <w:tab w:val="left" w:pos="284"/>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 xml:space="preserve">участка </w:t>
            </w:r>
            <w:r w:rsidRPr="004E61AD">
              <w:rPr>
                <w:rFonts w:cs="Times New Roman"/>
                <w:sz w:val="18"/>
                <w:lang w:val="ru-RU"/>
              </w:rPr>
              <w:t>80%.</w:t>
            </w:r>
          </w:p>
        </w:tc>
      </w:tr>
      <w:tr w:rsidR="005A7C7E" w:rsidRPr="004E61AD" w:rsidTr="00522B88">
        <w:trPr>
          <w:trHeight w:val="393"/>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rPr>
            </w:pPr>
            <w:r w:rsidRPr="004E61AD">
              <w:rPr>
                <w:rFonts w:ascii="Times New Roman" w:hAnsi="Times New Roman"/>
              </w:rPr>
              <w:t>4.</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7"/>
              <w:tabs>
                <w:tab w:val="left" w:pos="99"/>
                <w:tab w:val="left" w:pos="348"/>
              </w:tabs>
              <w:suppressAutoHyphens/>
              <w:rPr>
                <w:rFonts w:cs="Times New Roman"/>
                <w:sz w:val="18"/>
                <w:szCs w:val="18"/>
              </w:rPr>
            </w:pPr>
            <w:r w:rsidRPr="004E61AD">
              <w:rPr>
                <w:rFonts w:eastAsia="Times New Roman" w:cs="Times New Roman"/>
                <w:sz w:val="18"/>
                <w:szCs w:val="18"/>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Т-1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eastAsia="Times New Roman" w:cs="Times New Roman"/>
                <w:sz w:val="18"/>
                <w:szCs w:val="18"/>
              </w:rPr>
            </w:pPr>
            <w:r w:rsidRPr="004E61AD">
              <w:rPr>
                <w:rFonts w:eastAsia="Times New Roman" w:cs="Times New Roman"/>
                <w:sz w:val="18"/>
                <w:szCs w:val="18"/>
              </w:rPr>
              <w:t>12.0.2</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5A7C7E" w:rsidRPr="004E61AD" w:rsidTr="00522B88">
        <w:tc>
          <w:tcPr>
            <w:tcW w:w="15134" w:type="dxa"/>
            <w:gridSpan w:val="7"/>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lang w:val="ru-RU"/>
              </w:rPr>
            </w:pPr>
            <w:r w:rsidRPr="004E61AD">
              <w:rPr>
                <w:rFonts w:cs="Times New Roman"/>
                <w:b/>
                <w:sz w:val="20"/>
                <w:szCs w:val="20"/>
                <w:lang w:val="ru-RU"/>
              </w:rPr>
              <w:t>УСЛОВНО РАЗРЕШЕННЫЕ  ВИДЫ  ИСПОЛЬЗОВАНИЯ  ЗОНЫ  «Т-1»</w:t>
            </w:r>
          </w:p>
        </w:tc>
      </w:tr>
      <w:tr w:rsidR="005A7C7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Общественное  питание.</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Т-1</w:t>
            </w:r>
          </w:p>
        </w:tc>
        <w:tc>
          <w:tcPr>
            <w:tcW w:w="453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bCs/>
                <w:sz w:val="18"/>
                <w:szCs w:val="18"/>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7"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4.6</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5A7C7E" w:rsidRPr="004E61AD" w:rsidRDefault="005A7C7E" w:rsidP="00522B88">
            <w:pPr>
              <w:pStyle w:val="Iauiue"/>
              <w:suppressAutoHyphens/>
              <w:contextualSpacing/>
              <w:rPr>
                <w:sz w:val="18"/>
                <w:szCs w:val="18"/>
              </w:rPr>
            </w:pPr>
            <w:r w:rsidRPr="004E61AD">
              <w:rPr>
                <w:sz w:val="18"/>
                <w:szCs w:val="18"/>
              </w:rPr>
              <w:t>1.Размеры участков принимают  минимальный / максимальный:</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при числе мест, га на 100 мест: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до 50 – 0,2/0,25;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от 50 до 150 – 0,15/0,2;</w:t>
            </w:r>
          </w:p>
          <w:p w:rsidR="005A7C7E" w:rsidRPr="004E61AD" w:rsidRDefault="005A7C7E" w:rsidP="00522B88">
            <w:pPr>
              <w:pStyle w:val="Iauiue"/>
              <w:suppressAutoHyphens/>
              <w:contextualSpacing/>
              <w:rPr>
                <w:sz w:val="18"/>
                <w:szCs w:val="18"/>
              </w:rPr>
            </w:pPr>
            <w:r w:rsidRPr="004E61AD">
              <w:rPr>
                <w:sz w:val="18"/>
                <w:szCs w:val="18"/>
              </w:rPr>
              <w:t>свыше 150 – 0,1/-</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 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5A7C7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Питомники</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Т-1</w:t>
            </w:r>
          </w:p>
        </w:tc>
        <w:tc>
          <w:tcPr>
            <w:tcW w:w="453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bCs/>
                <w:sz w:val="18"/>
                <w:szCs w:val="18"/>
                <w:lang w:val="ru-RU"/>
              </w:rPr>
              <w:t>размещение сооружений, необходимых для указанных видов сельскохозяйственного производства</w:t>
            </w:r>
          </w:p>
        </w:tc>
        <w:tc>
          <w:tcPr>
            <w:tcW w:w="567"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1.17</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не  устанавливаются.</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 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bl>
    <w:p w:rsidR="005A7C7E" w:rsidRPr="004E61AD" w:rsidRDefault="005A7C7E" w:rsidP="005D1F5F">
      <w:pPr>
        <w:pStyle w:val="Iauiue"/>
        <w:suppressAutoHyphens/>
        <w:ind w:firstLine="426"/>
        <w:contextualSpacing/>
        <w:rPr>
          <w:sz w:val="18"/>
          <w:szCs w:val="18"/>
        </w:rPr>
      </w:pPr>
      <w:r w:rsidRPr="004E61AD">
        <w:rPr>
          <w:sz w:val="18"/>
          <w:szCs w:val="18"/>
        </w:rPr>
        <w:lastRenderedPageBreak/>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5A7C7E" w:rsidRPr="004E61AD" w:rsidRDefault="005A7C7E" w:rsidP="005D1F5F">
      <w:pPr>
        <w:pStyle w:val="Iauiue"/>
        <w:suppressAutoHyphens/>
        <w:ind w:firstLine="426"/>
        <w:contextualSpacing/>
        <w:rPr>
          <w:bCs/>
          <w:sz w:val="18"/>
          <w:szCs w:val="18"/>
        </w:rPr>
      </w:pPr>
      <w:r w:rsidRPr="004E61AD">
        <w:rPr>
          <w:sz w:val="18"/>
          <w:szCs w:val="1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5A7C7E" w:rsidRPr="004E61AD" w:rsidRDefault="005A7C7E" w:rsidP="005A7C7E">
      <w:pPr>
        <w:suppressAutoHyphens/>
        <w:ind w:firstLine="567"/>
        <w:contextualSpacing/>
        <w:outlineLvl w:val="3"/>
        <w:rPr>
          <w:rFonts w:eastAsia="Times New Roman" w:cs="Times New Roman"/>
          <w:b/>
          <w:i/>
          <w:sz w:val="24"/>
          <w:szCs w:val="24"/>
          <w:lang w:val="ru-RU"/>
        </w:rPr>
      </w:pPr>
      <w:bookmarkStart w:id="45" w:name="_Toc525119651"/>
    </w:p>
    <w:p w:rsidR="005A7C7E" w:rsidRPr="004E61AD" w:rsidRDefault="005A7C7E" w:rsidP="005A7C7E">
      <w:pPr>
        <w:pStyle w:val="3"/>
        <w:rPr>
          <w:b w:val="0"/>
          <w:i/>
          <w:color w:val="auto"/>
          <w:lang w:val="ru-RU"/>
        </w:rPr>
      </w:pPr>
      <w:bookmarkStart w:id="46" w:name="_Toc129318830"/>
      <w:bookmarkStart w:id="47" w:name="_Toc137897525"/>
      <w:r w:rsidRPr="004E61AD">
        <w:rPr>
          <w:i/>
          <w:color w:val="auto"/>
          <w:lang w:val="ru-RU"/>
        </w:rPr>
        <w:t>Статья 24.5.</w:t>
      </w:r>
      <w:r w:rsidRPr="004E61AD">
        <w:rPr>
          <w:b w:val="0"/>
          <w:i/>
          <w:color w:val="auto"/>
          <w:lang w:val="ru-RU"/>
        </w:rPr>
        <w:t xml:space="preserve"> Градостроительный регламент. Рекреационные зоны.</w:t>
      </w:r>
      <w:bookmarkEnd w:id="45"/>
      <w:bookmarkEnd w:id="46"/>
      <w:bookmarkEnd w:id="47"/>
    </w:p>
    <w:p w:rsidR="0077286C" w:rsidRPr="004E61AD" w:rsidRDefault="0077286C" w:rsidP="005A7C7E">
      <w:pPr>
        <w:suppressAutoHyphens/>
        <w:ind w:firstLine="567"/>
        <w:contextualSpacing/>
        <w:rPr>
          <w:rFonts w:cs="Times New Roman"/>
          <w:b/>
          <w:sz w:val="24"/>
          <w:szCs w:val="24"/>
          <w:u w:val="single"/>
          <w:lang w:val="ru-RU"/>
        </w:rPr>
      </w:pPr>
    </w:p>
    <w:p w:rsidR="005A7C7E" w:rsidRPr="004E61AD" w:rsidRDefault="005A7C7E" w:rsidP="005A7C7E">
      <w:pPr>
        <w:suppressAutoHyphens/>
        <w:ind w:firstLine="567"/>
        <w:contextualSpacing/>
        <w:rPr>
          <w:rFonts w:cs="Times New Roman"/>
          <w:b/>
          <w:bCs/>
          <w:sz w:val="24"/>
          <w:szCs w:val="24"/>
          <w:u w:val="single"/>
          <w:lang w:val="ru-RU"/>
        </w:rPr>
      </w:pPr>
      <w:r w:rsidRPr="004E61AD">
        <w:rPr>
          <w:rFonts w:cs="Times New Roman"/>
          <w:b/>
          <w:sz w:val="24"/>
          <w:szCs w:val="24"/>
          <w:u w:val="single"/>
          <w:lang w:val="ru-RU"/>
        </w:rPr>
        <w:t>Р-1 - Зона рекреационного назначения</w:t>
      </w:r>
    </w:p>
    <w:p w:rsidR="005A7C7E" w:rsidRPr="004E61AD" w:rsidRDefault="005A7C7E" w:rsidP="005A7C7E">
      <w:pPr>
        <w:suppressAutoHyphens/>
        <w:ind w:firstLine="851"/>
        <w:contextualSpacing/>
        <w:jc w:val="both"/>
        <w:rPr>
          <w:rFonts w:cs="Times New Roman"/>
          <w:i/>
          <w:sz w:val="24"/>
          <w:szCs w:val="24"/>
          <w:lang w:val="ru-RU"/>
        </w:rPr>
      </w:pPr>
      <w:r w:rsidRPr="004E61AD">
        <w:rPr>
          <w:rFonts w:cs="Times New Roman"/>
          <w:i/>
          <w:sz w:val="24"/>
          <w:szCs w:val="24"/>
          <w:lang w:val="ru-RU"/>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5A7C7E" w:rsidRPr="004E61AD" w:rsidRDefault="005A7C7E" w:rsidP="005A7C7E">
      <w:pPr>
        <w:suppressAutoHyphens/>
        <w:ind w:firstLine="851"/>
        <w:contextualSpacing/>
        <w:jc w:val="both"/>
        <w:rPr>
          <w:rFonts w:cs="Times New Roman"/>
          <w:i/>
          <w:sz w:val="24"/>
          <w:szCs w:val="24"/>
          <w:lang w:val="ru-RU"/>
        </w:rPr>
      </w:pPr>
      <w:r w:rsidRPr="004E61AD">
        <w:rPr>
          <w:rFonts w:cs="Times New Roman"/>
          <w:i/>
          <w:sz w:val="24"/>
          <w:szCs w:val="24"/>
          <w:lang w:val="ru-RU"/>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5A7C7E" w:rsidRPr="004E61AD" w:rsidRDefault="005A7C7E" w:rsidP="005A7C7E">
      <w:pPr>
        <w:pStyle w:val="Iniiaiieoaenonionooiii2"/>
        <w:widowControl w:val="0"/>
        <w:suppressAutoHyphens/>
        <w:ind w:firstLine="851"/>
        <w:contextualSpacing/>
        <w:rPr>
          <w:rFonts w:ascii="Times New Roman" w:hAnsi="Times New Roman" w:cs="Times New Roman"/>
          <w:i/>
          <w:iCs/>
          <w:sz w:val="24"/>
          <w:szCs w:val="24"/>
        </w:rPr>
      </w:pPr>
      <w:r w:rsidRPr="004E61AD">
        <w:rPr>
          <w:rFonts w:ascii="Times New Roman" w:hAnsi="Times New Roman" w:cs="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5A7C7E" w:rsidRPr="004E61AD" w:rsidRDefault="005A7C7E" w:rsidP="005A7C7E">
      <w:pPr>
        <w:pStyle w:val="Iniiaiieoaenonionooiii2"/>
        <w:widowControl w:val="0"/>
        <w:suppressAutoHyphens/>
        <w:ind w:firstLine="851"/>
        <w:contextualSpacing/>
        <w:rPr>
          <w:rFonts w:ascii="Times New Roman" w:hAnsi="Times New Roman" w:cs="Times New Roman"/>
          <w:iCs/>
          <w:sz w:val="24"/>
          <w:szCs w:val="24"/>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118"/>
        <w:gridCol w:w="709"/>
        <w:gridCol w:w="4394"/>
        <w:gridCol w:w="709"/>
        <w:gridCol w:w="5670"/>
      </w:tblGrid>
      <w:tr w:rsidR="005A7C7E" w:rsidRPr="004E61AD" w:rsidTr="00522B88">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w:t>
            </w:r>
          </w:p>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Виды разрешенного использования</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по Классификатору</w:t>
            </w:r>
          </w:p>
        </w:tc>
        <w:tc>
          <w:tcPr>
            <w:tcW w:w="510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bCs/>
                <w:sz w:val="18"/>
                <w:szCs w:val="18"/>
                <w:lang w:val="ru-RU"/>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Предельные (минимальные и (или) максимальные) размеры</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земельных участков и предельные параметры разрешенного</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 реконструкции объектов капитального</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w:t>
            </w:r>
          </w:p>
        </w:tc>
      </w:tr>
      <w:tr w:rsidR="005A7C7E" w:rsidRPr="004E61AD" w:rsidTr="00522B88">
        <w:trPr>
          <w:trHeight w:val="294"/>
          <w:tblHeader/>
        </w:trPr>
        <w:tc>
          <w:tcPr>
            <w:tcW w:w="15134" w:type="dxa"/>
            <w:vMerge/>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suppressAutoHyphens/>
              <w:contextualSpacing/>
              <w:rPr>
                <w:rFonts w:eastAsia="Calibri" w:cs="Times New Roman"/>
                <w:sz w:val="18"/>
                <w:szCs w:val="18"/>
                <w:lang w:val="ru-RU"/>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Код</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Код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suppressAutoHyphens/>
              <w:contextualSpacing/>
              <w:rPr>
                <w:rFonts w:eastAsia="Calibri" w:cs="Times New Roman"/>
                <w:sz w:val="18"/>
                <w:szCs w:val="18"/>
              </w:rPr>
            </w:pPr>
          </w:p>
        </w:tc>
      </w:tr>
      <w:tr w:rsidR="005A7C7E" w:rsidRPr="004E61AD" w:rsidTr="00522B88">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pStyle w:val="Iauiue"/>
              <w:suppressAutoHyphens/>
              <w:contextualSpacing/>
              <w:jc w:val="center"/>
              <w:rPr>
                <w:sz w:val="28"/>
                <w:szCs w:val="28"/>
              </w:rPr>
            </w:pPr>
            <w:r w:rsidRPr="004E61AD">
              <w:rPr>
                <w:b/>
                <w:sz w:val="24"/>
                <w:szCs w:val="24"/>
              </w:rPr>
              <w:t>РЕКРЕАЦИОННАЯ  ЗОНА</w:t>
            </w:r>
            <w:r w:rsidRPr="004E61AD">
              <w:rPr>
                <w:sz w:val="28"/>
                <w:szCs w:val="28"/>
              </w:rPr>
              <w:t xml:space="preserve">  </w:t>
            </w:r>
            <w:r w:rsidRPr="004E61AD">
              <w:rPr>
                <w:b/>
                <w:sz w:val="24"/>
                <w:szCs w:val="24"/>
              </w:rPr>
              <w:t>Р-1</w:t>
            </w:r>
          </w:p>
        </w:tc>
      </w:tr>
      <w:tr w:rsidR="005A7C7E" w:rsidRPr="004E61AD" w:rsidTr="00522B88">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pStyle w:val="Iauiue"/>
              <w:suppressAutoHyphens/>
              <w:contextualSpacing/>
              <w:jc w:val="center"/>
              <w:rPr>
                <w:b/>
              </w:rPr>
            </w:pPr>
            <w:r w:rsidRPr="004E61AD">
              <w:rPr>
                <w:b/>
              </w:rPr>
              <w:t>ОСНОВНЫЕ ВИДЫ РАЗРЕШЁННОГО ИСПОЛЬЗОВАНИЯ ЗОНЫ «Р-1»</w:t>
            </w:r>
          </w:p>
        </w:tc>
      </w:tr>
      <w:tr w:rsidR="005A7C7E" w:rsidRPr="004E61AD" w:rsidTr="00522B88">
        <w:trPr>
          <w:trHeight w:val="1413"/>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7"/>
              <w:tabs>
                <w:tab w:val="left" w:pos="99"/>
                <w:tab w:val="left" w:pos="348"/>
              </w:tabs>
              <w:suppressAutoHyphens/>
              <w:rPr>
                <w:rFonts w:cs="Times New Roman"/>
                <w:sz w:val="18"/>
                <w:szCs w:val="18"/>
              </w:rPr>
            </w:pPr>
            <w:r w:rsidRPr="004E61AD">
              <w:rPr>
                <w:rFonts w:eastAsia="Times New Roman" w:cs="Times New Roman"/>
                <w:sz w:val="18"/>
                <w:szCs w:val="18"/>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Р-1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eastAsia="Times New Roman" w:cs="Times New Roman"/>
                <w:sz w:val="18"/>
                <w:szCs w:val="18"/>
              </w:rPr>
            </w:pPr>
            <w:r w:rsidRPr="004E61AD">
              <w:rPr>
                <w:rFonts w:eastAsia="Times New Roman" w:cs="Times New Roman"/>
                <w:sz w:val="18"/>
                <w:szCs w:val="18"/>
              </w:rPr>
              <w:t>12.0.2</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5A7C7E" w:rsidRPr="004E61AD" w:rsidTr="00522B88">
        <w:trPr>
          <w:trHeight w:val="1413"/>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3.</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cs="Times New Roman"/>
                <w:sz w:val="18"/>
                <w:szCs w:val="18"/>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Р-1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eastAsia="Times New Roman" w:cs="Times New Roman"/>
                <w:sz w:val="18"/>
                <w:szCs w:val="18"/>
                <w:lang w:val="ru-RU"/>
              </w:rPr>
            </w:pPr>
            <w:r w:rsidRPr="004E61AD">
              <w:rPr>
                <w:rFonts w:eastAsia="Times New Roman" w:cs="Times New Roman"/>
                <w:sz w:val="18"/>
                <w:szCs w:val="18"/>
                <w:lang w:val="ru-RU"/>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w:t>
            </w:r>
            <w:r w:rsidRPr="004E61AD">
              <w:rPr>
                <w:rFonts w:eastAsia="Times New Roman" w:cs="Times New Roman"/>
                <w:sz w:val="18"/>
                <w:szCs w:val="18"/>
                <w:lang w:val="ru-RU"/>
              </w:rPr>
              <w:lastRenderedPageBreak/>
              <w:t>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lastRenderedPageBreak/>
              <w:t>2.3</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tc>
      </w:tr>
      <w:tr w:rsidR="005A7C7E" w:rsidRPr="004E61AD" w:rsidTr="00522B88">
        <w:trPr>
          <w:trHeight w:val="2699"/>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cs="Times New Roman"/>
                <w:sz w:val="18"/>
                <w:szCs w:val="18"/>
              </w:rPr>
              <w:t>Развлекательные мероприятия</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Р-1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4.8</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 3. Максимальное количество этажей – 2. </w:t>
            </w:r>
          </w:p>
          <w:p w:rsidR="005A7C7E" w:rsidRPr="004E61AD" w:rsidRDefault="005A7C7E" w:rsidP="00522B88">
            <w:pPr>
              <w:pStyle w:val="Iauiue"/>
              <w:suppressAutoHyphens/>
              <w:contextualSpacing/>
              <w:rPr>
                <w:sz w:val="18"/>
                <w:szCs w:val="18"/>
              </w:rPr>
            </w:pPr>
            <w:r w:rsidRPr="004E61AD">
              <w:rPr>
                <w:sz w:val="18"/>
                <w:szCs w:val="18"/>
              </w:rPr>
              <w:t>4. Максимальный коэффициент застройки земельного участка 50%.</w:t>
            </w:r>
          </w:p>
        </w:tc>
      </w:tr>
      <w:tr w:rsidR="005A7C7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3.</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Площадки для занятий спортом</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Р-1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5.1.3</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 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5A7C7E" w:rsidRPr="004E61AD" w:rsidTr="00522B88">
        <w:trPr>
          <w:trHeight w:val="267"/>
        </w:trPr>
        <w:tc>
          <w:tcPr>
            <w:tcW w:w="15134" w:type="dxa"/>
            <w:gridSpan w:val="6"/>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lang w:val="ru-RU"/>
              </w:rPr>
            </w:pPr>
            <w:r w:rsidRPr="004E61AD">
              <w:rPr>
                <w:rFonts w:cs="Times New Roman"/>
                <w:b/>
                <w:sz w:val="20"/>
                <w:szCs w:val="20"/>
                <w:lang w:val="ru-RU"/>
              </w:rPr>
              <w:t>ВСПОМОГАТЕЛЬНЫЕ  ВИДЫ РАЗРЕШЁННОГО ИСПОЛЬЗОВАНИЯ ЗОНЫ «Р-1»</w:t>
            </w:r>
          </w:p>
        </w:tc>
      </w:tr>
      <w:tr w:rsidR="005A7C7E" w:rsidRPr="004E61AD" w:rsidTr="00522B88">
        <w:trPr>
          <w:trHeight w:val="393"/>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Природно-познавательный туризм</w:t>
            </w:r>
          </w:p>
          <w:p w:rsidR="005A7C7E" w:rsidRPr="004E61AD" w:rsidRDefault="005A7C7E" w:rsidP="00522B88">
            <w:pPr>
              <w:pStyle w:val="aff7"/>
              <w:widowControl w:val="0"/>
              <w:suppressAutoHyphens/>
              <w:contextualSpacing/>
              <w:rPr>
                <w:rFonts w:ascii="Times New Roman" w:hAnsi="Times New Roman"/>
                <w:sz w:val="18"/>
                <w:szCs w:val="18"/>
              </w:rPr>
            </w:pPr>
          </w:p>
          <w:p w:rsidR="005A7C7E" w:rsidRPr="004E61AD" w:rsidRDefault="005A7C7E" w:rsidP="00522B88">
            <w:pPr>
              <w:pStyle w:val="aff7"/>
              <w:widowControl w:val="0"/>
              <w:suppressAutoHyphens/>
              <w:contextualSpacing/>
              <w:rPr>
                <w:rFonts w:ascii="Times New Roman" w:hAnsi="Times New Roman"/>
                <w:sz w:val="18"/>
                <w:szCs w:val="18"/>
              </w:rPr>
            </w:pPr>
          </w:p>
          <w:p w:rsidR="005A7C7E" w:rsidRPr="004E61AD" w:rsidRDefault="005A7C7E" w:rsidP="00522B88">
            <w:pPr>
              <w:pStyle w:val="aff7"/>
              <w:widowControl w:val="0"/>
              <w:suppressAutoHyphens/>
              <w:contextualSpacing/>
              <w:rPr>
                <w:rFonts w:ascii="Times New Roman" w:hAnsi="Times New Roman"/>
                <w:sz w:val="18"/>
                <w:szCs w:val="18"/>
              </w:rPr>
            </w:pPr>
          </w:p>
          <w:p w:rsidR="005A7C7E" w:rsidRPr="004E61AD" w:rsidRDefault="005A7C7E" w:rsidP="00522B88">
            <w:pPr>
              <w:pStyle w:val="aff7"/>
              <w:widowControl w:val="0"/>
              <w:suppressAutoHyphens/>
              <w:contextualSpacing/>
              <w:rPr>
                <w:rFonts w:ascii="Times New Roman" w:hAnsi="Times New Roman"/>
                <w:sz w:val="18"/>
                <w:szCs w:val="18"/>
              </w:rPr>
            </w:pPr>
          </w:p>
          <w:p w:rsidR="005A7C7E" w:rsidRPr="004E61AD" w:rsidRDefault="005A7C7E" w:rsidP="00522B88">
            <w:pPr>
              <w:pStyle w:val="aff7"/>
              <w:widowControl w:val="0"/>
              <w:suppressAutoHyphens/>
              <w:contextualSpacing/>
              <w:rPr>
                <w:rFonts w:ascii="Times New Roman" w:hAnsi="Times New Roman"/>
                <w:sz w:val="18"/>
                <w:szCs w:val="18"/>
              </w:rPr>
            </w:pPr>
          </w:p>
          <w:p w:rsidR="005A7C7E" w:rsidRPr="004E61AD" w:rsidRDefault="005A7C7E" w:rsidP="00522B88">
            <w:pPr>
              <w:pStyle w:val="aff7"/>
              <w:widowControl w:val="0"/>
              <w:suppressAutoHyphens/>
              <w:contextualSpacing/>
              <w:rPr>
                <w:rFonts w:ascii="Times New Roman" w:hAnsi="Times New Roman"/>
                <w:sz w:val="18"/>
                <w:szCs w:val="18"/>
              </w:rPr>
            </w:pPr>
          </w:p>
          <w:p w:rsidR="005A7C7E" w:rsidRPr="004E61AD" w:rsidRDefault="005A7C7E" w:rsidP="00522B88">
            <w:pPr>
              <w:pStyle w:val="aff7"/>
              <w:widowControl w:val="0"/>
              <w:suppressAutoHyphens/>
              <w:contextualSpacing/>
              <w:rPr>
                <w:rFonts w:ascii="Times New Roman" w:hAnsi="Times New Roman"/>
                <w:sz w:val="18"/>
                <w:szCs w:val="18"/>
              </w:rPr>
            </w:pPr>
          </w:p>
          <w:p w:rsidR="005A7C7E" w:rsidRPr="004E61AD" w:rsidRDefault="005A7C7E" w:rsidP="00522B88">
            <w:pPr>
              <w:pStyle w:val="aff7"/>
              <w:widowControl w:val="0"/>
              <w:suppressAutoHyphens/>
              <w:contextualSpacing/>
              <w:rPr>
                <w:rFonts w:ascii="Times New Roman" w:hAnsi="Times New Roman"/>
                <w:sz w:val="18"/>
                <w:szCs w:val="18"/>
              </w:rPr>
            </w:pPr>
          </w:p>
          <w:p w:rsidR="005A7C7E" w:rsidRPr="004E61AD" w:rsidRDefault="005A7C7E" w:rsidP="00522B88">
            <w:pPr>
              <w:pStyle w:val="aff7"/>
              <w:widowControl w:val="0"/>
              <w:suppressAutoHyphens/>
              <w:contextualSpacing/>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Р-1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sz w:val="18"/>
                <w:szCs w:val="18"/>
              </w:rPr>
            </w:pPr>
            <w:r w:rsidRPr="004E61AD">
              <w:rPr>
                <w:rFonts w:ascii="Times New Roman" w:hAnsi="Times New Roman"/>
                <w:sz w:val="18"/>
                <w:szCs w:val="18"/>
              </w:rPr>
              <w:t>5.2</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 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5A7C7E" w:rsidRPr="004E61AD" w:rsidTr="00522B88">
        <w:trPr>
          <w:trHeight w:val="393"/>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lastRenderedPageBreak/>
              <w:t>2.</w:t>
            </w:r>
          </w:p>
        </w:tc>
        <w:tc>
          <w:tcPr>
            <w:tcW w:w="3118" w:type="dxa"/>
            <w:tcBorders>
              <w:top w:val="single" w:sz="4" w:space="0" w:color="auto"/>
              <w:left w:val="single" w:sz="4" w:space="0" w:color="auto"/>
              <w:bottom w:val="single" w:sz="4" w:space="0" w:color="auto"/>
              <w:right w:val="single" w:sz="4" w:space="0" w:color="auto"/>
            </w:tcBorders>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Амбулаторно-поликлиническое  обслуживание.</w:t>
            </w:r>
          </w:p>
          <w:p w:rsidR="005A7C7E" w:rsidRPr="004E61AD" w:rsidRDefault="005A7C7E" w:rsidP="00522B88">
            <w:pPr>
              <w:pStyle w:val="aff7"/>
              <w:widowControl w:val="0"/>
              <w:suppressAutoHyphens/>
              <w:contextualSpacing/>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Р-1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709" w:type="dxa"/>
            <w:tcBorders>
              <w:top w:val="single" w:sz="4" w:space="0" w:color="auto"/>
              <w:left w:val="single" w:sz="4" w:space="0" w:color="auto"/>
              <w:bottom w:val="single" w:sz="4" w:space="0" w:color="auto"/>
              <w:right w:val="single" w:sz="4" w:space="0" w:color="auto"/>
            </w:tcBorders>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3.4.1</w:t>
            </w:r>
          </w:p>
          <w:p w:rsidR="005A7C7E" w:rsidRPr="004E61AD" w:rsidRDefault="005A7C7E" w:rsidP="00522B88">
            <w:pPr>
              <w:pStyle w:val="aff7"/>
              <w:widowControl w:val="0"/>
              <w:suppressAutoHyphens/>
              <w:contextualSpacing/>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и  предельные</w:t>
            </w:r>
          </w:p>
          <w:p w:rsidR="005A7C7E" w:rsidRPr="004E61AD" w:rsidRDefault="005A7C7E" w:rsidP="00522B88">
            <w:pPr>
              <w:pStyle w:val="Iauiue"/>
              <w:suppressAutoHyphens/>
              <w:contextualSpacing/>
              <w:rPr>
                <w:sz w:val="18"/>
                <w:szCs w:val="18"/>
              </w:rPr>
            </w:pPr>
            <w:r w:rsidRPr="004E61AD">
              <w:rPr>
                <w:sz w:val="18"/>
                <w:szCs w:val="18"/>
              </w:rPr>
              <w:t>параметры объектов капитального строительства</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1.1 Размер минимального  участка для  поликлиник,  амбулаторий,  диспансеров принимается: 0,1 га на 100 посещений в смену, не менее 0,3 га;</w:t>
            </w:r>
          </w:p>
          <w:p w:rsidR="005A7C7E" w:rsidRPr="004E61AD" w:rsidRDefault="005A7C7E" w:rsidP="00522B88">
            <w:pPr>
              <w:pStyle w:val="Iauiue"/>
              <w:suppressAutoHyphens/>
              <w:contextualSpacing/>
              <w:rPr>
                <w:sz w:val="18"/>
                <w:szCs w:val="18"/>
              </w:rPr>
            </w:pPr>
            <w:r w:rsidRPr="004E61AD">
              <w:rPr>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2. Минимальный отступ от красных линий:</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 Максимальное количество этажей–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застройки–50%</w:t>
            </w:r>
          </w:p>
        </w:tc>
      </w:tr>
      <w:tr w:rsidR="005A7C7E" w:rsidRPr="004E61AD" w:rsidTr="00522B88">
        <w:trPr>
          <w:trHeight w:val="260"/>
        </w:trPr>
        <w:tc>
          <w:tcPr>
            <w:tcW w:w="15134" w:type="dxa"/>
            <w:gridSpan w:val="6"/>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lang w:val="ru-RU"/>
              </w:rPr>
            </w:pPr>
            <w:r w:rsidRPr="004E61AD">
              <w:rPr>
                <w:rFonts w:cs="Times New Roman"/>
                <w:b/>
                <w:sz w:val="20"/>
                <w:szCs w:val="20"/>
                <w:lang w:val="ru-RU"/>
              </w:rPr>
              <w:t>УСЛОВНО РАЗРЕШЕННЫЕ  ВИДЫ  ИСПОЛЬЗОВАНИЯ  ЗОНЫ  «Р-1»</w:t>
            </w:r>
          </w:p>
        </w:tc>
      </w:tr>
      <w:tr w:rsidR="005A7C7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eastAsia="Times New Roman" w:cs="Times New Roman"/>
                <w:sz w:val="18"/>
                <w:szCs w:val="18"/>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Р-1</w:t>
            </w:r>
          </w:p>
        </w:tc>
        <w:tc>
          <w:tcPr>
            <w:tcW w:w="4394" w:type="dxa"/>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pStyle w:val="Iauiue"/>
              <w:suppressAutoHyphens/>
              <w:contextualSpacing/>
              <w:rPr>
                <w:sz w:val="18"/>
                <w:szCs w:val="18"/>
              </w:rPr>
            </w:pPr>
            <w:r w:rsidRPr="004E61AD">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jc w:val="center"/>
              <w:rPr>
                <w:sz w:val="18"/>
                <w:szCs w:val="18"/>
              </w:rPr>
            </w:pPr>
            <w:r w:rsidRPr="004E61AD">
              <w:rPr>
                <w:sz w:val="18"/>
                <w:szCs w:val="18"/>
              </w:rPr>
              <w:t>3.1.1</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 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участка80%.</w:t>
            </w:r>
          </w:p>
        </w:tc>
      </w:tr>
      <w:tr w:rsidR="005A7C7E" w:rsidRPr="004E61AD" w:rsidTr="00522B88">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Служебные гаражи</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Р-1</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5A7C7E" w:rsidRPr="004E61AD" w:rsidRDefault="005A7C7E" w:rsidP="00522B88">
            <w:pPr>
              <w:suppressAutoHyphens/>
              <w:contextualSpacing/>
              <w:jc w:val="both"/>
              <w:rPr>
                <w:rFonts w:cs="Times New Roman"/>
                <w:sz w:val="18"/>
                <w:szCs w:val="18"/>
                <w:lang w:val="ru-RU"/>
              </w:rPr>
            </w:pPr>
            <w:r w:rsidRPr="004E61AD">
              <w:rPr>
                <w:rFonts w:cs="Times New Roman"/>
                <w:sz w:val="18"/>
                <w:szCs w:val="18"/>
                <w:lang w:val="ru-RU"/>
              </w:rPr>
              <w:t xml:space="preserve">а также для стоянки и хранения транспортных средств общего пользования, в том числе в депо </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4.9</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both"/>
              <w:rPr>
                <w:rFonts w:ascii="Times New Roman" w:hAnsi="Times New Roman"/>
                <w:sz w:val="18"/>
                <w:szCs w:val="18"/>
                <w:lang w:val="ru-RU"/>
              </w:rPr>
            </w:pPr>
            <w:r w:rsidRPr="004E61AD">
              <w:rPr>
                <w:rFonts w:ascii="Times New Roman" w:hAnsi="Times New Roman"/>
                <w:sz w:val="18"/>
                <w:szCs w:val="18"/>
                <w:lang w:val="ru-RU"/>
              </w:rPr>
              <w:t>1.  Площадь  участка  для  стоянки  одного  легкового  автомобиля  следует принимать 25 м2</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2. </w:t>
            </w:r>
          </w:p>
          <w:p w:rsidR="005A7C7E" w:rsidRPr="004E61AD" w:rsidRDefault="005A7C7E" w:rsidP="00522B88">
            <w:pPr>
              <w:pStyle w:val="aff7"/>
              <w:widowControl w:val="0"/>
              <w:suppressAutoHyphens/>
              <w:contextualSpacing/>
              <w:jc w:val="both"/>
              <w:rPr>
                <w:rFonts w:ascii="Times New Roman" w:hAnsi="Times New Roman"/>
                <w:lang w:val="ru-RU"/>
              </w:rPr>
            </w:pPr>
            <w:r w:rsidRPr="004E61AD">
              <w:rPr>
                <w:rFonts w:ascii="Times New Roman" w:hAnsi="Times New Roman"/>
                <w:sz w:val="18"/>
                <w:szCs w:val="18"/>
                <w:lang w:val="ru-RU"/>
              </w:rPr>
              <w:t>4. Максимальный коэффициент застройки земельного участка 80%.</w:t>
            </w:r>
          </w:p>
        </w:tc>
      </w:tr>
    </w:tbl>
    <w:p w:rsidR="005A7C7E" w:rsidRPr="004E61AD" w:rsidRDefault="005A7C7E" w:rsidP="0077286C">
      <w:pPr>
        <w:pStyle w:val="ConsPlusNormal"/>
        <w:suppressAutoHyphens/>
        <w:ind w:left="284"/>
        <w:contextualSpacing/>
        <w:jc w:val="both"/>
        <w:rPr>
          <w:rFonts w:ascii="Times New Roman" w:hAnsi="Times New Roman" w:cs="Times New Roman"/>
          <w:sz w:val="18"/>
          <w:szCs w:val="18"/>
          <w:lang w:val="ru-RU"/>
        </w:rPr>
      </w:pPr>
      <w:r w:rsidRPr="004E61AD">
        <w:rPr>
          <w:rFonts w:ascii="Times New Roman" w:hAnsi="Times New Roman" w:cs="Times New Roman"/>
          <w:sz w:val="18"/>
          <w:szCs w:val="18"/>
          <w:lang w:val="ru-RU"/>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5A7C7E" w:rsidRPr="004E61AD" w:rsidRDefault="005A7C7E" w:rsidP="0077286C">
      <w:pPr>
        <w:pStyle w:val="ConsPlusNormal"/>
        <w:suppressAutoHyphens/>
        <w:ind w:left="284"/>
        <w:contextualSpacing/>
        <w:jc w:val="both"/>
        <w:rPr>
          <w:rFonts w:ascii="Times New Roman" w:hAnsi="Times New Roman" w:cs="Times New Roman"/>
          <w:sz w:val="18"/>
          <w:szCs w:val="18"/>
          <w:lang w:val="ru-RU"/>
        </w:rPr>
      </w:pPr>
      <w:r w:rsidRPr="004E61AD">
        <w:rPr>
          <w:rFonts w:ascii="Times New Roman" w:hAnsi="Times New Roman" w:cs="Times New Roman"/>
          <w:sz w:val="18"/>
          <w:szCs w:val="18"/>
          <w:lang w:val="ru-RU"/>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77286C" w:rsidRPr="004E61AD" w:rsidRDefault="0077286C" w:rsidP="005A7C7E">
      <w:pPr>
        <w:pStyle w:val="ConsPlusNormal"/>
        <w:suppressAutoHyphens/>
        <w:ind w:firstLine="851"/>
        <w:contextualSpacing/>
        <w:jc w:val="both"/>
        <w:rPr>
          <w:rFonts w:ascii="Times New Roman" w:hAnsi="Times New Roman" w:cs="Times New Roman"/>
          <w:b/>
          <w:sz w:val="24"/>
          <w:szCs w:val="24"/>
          <w:u w:val="single"/>
          <w:lang w:val="ru-RU"/>
        </w:rPr>
      </w:pPr>
    </w:p>
    <w:p w:rsidR="005A7C7E" w:rsidRPr="004E61AD" w:rsidRDefault="005A7C7E" w:rsidP="005A7C7E">
      <w:pPr>
        <w:pStyle w:val="ConsPlusNormal"/>
        <w:suppressAutoHyphens/>
        <w:ind w:firstLine="851"/>
        <w:contextualSpacing/>
        <w:jc w:val="both"/>
        <w:rPr>
          <w:rFonts w:ascii="Times New Roman" w:hAnsi="Times New Roman" w:cs="Times New Roman"/>
          <w:b/>
          <w:sz w:val="24"/>
          <w:szCs w:val="24"/>
          <w:u w:val="single"/>
          <w:lang w:val="ru-RU"/>
        </w:rPr>
      </w:pPr>
      <w:r w:rsidRPr="004E61AD">
        <w:rPr>
          <w:rFonts w:ascii="Times New Roman" w:hAnsi="Times New Roman" w:cs="Times New Roman"/>
          <w:b/>
          <w:sz w:val="24"/>
          <w:szCs w:val="24"/>
          <w:u w:val="single"/>
          <w:lang w:val="ru-RU"/>
        </w:rPr>
        <w:t>Зоны государственного лесного фонда – ГЛФ</w:t>
      </w:r>
    </w:p>
    <w:p w:rsidR="005A7C7E" w:rsidRPr="004E61AD" w:rsidRDefault="005A7C7E" w:rsidP="005A7C7E">
      <w:pPr>
        <w:pStyle w:val="ConsPlusNormal"/>
        <w:suppressAutoHyphens/>
        <w:ind w:firstLine="851"/>
        <w:contextualSpacing/>
        <w:jc w:val="both"/>
        <w:rPr>
          <w:rFonts w:ascii="Times New Roman" w:hAnsi="Times New Roman" w:cs="Times New Roman"/>
          <w:b/>
          <w:sz w:val="24"/>
          <w:szCs w:val="24"/>
          <w:u w:val="single"/>
          <w:lang w:val="ru-RU"/>
        </w:rPr>
      </w:pPr>
    </w:p>
    <w:p w:rsidR="005A7C7E" w:rsidRPr="004E61AD" w:rsidRDefault="005A7C7E" w:rsidP="005A7C7E">
      <w:pPr>
        <w:pStyle w:val="ConsPlusNormal"/>
        <w:suppressAutoHyphens/>
        <w:ind w:left="142"/>
        <w:contextualSpacing/>
        <w:jc w:val="center"/>
        <w:rPr>
          <w:rFonts w:ascii="Times New Roman" w:hAnsi="Times New Roman" w:cs="Times New Roman"/>
          <w:b/>
          <w:i/>
          <w:sz w:val="24"/>
          <w:szCs w:val="24"/>
          <w:lang w:val="ru-RU"/>
        </w:rPr>
      </w:pPr>
      <w:r w:rsidRPr="004E61AD">
        <w:rPr>
          <w:rFonts w:ascii="Times New Roman" w:hAnsi="Times New Roman" w:cs="Times New Roman"/>
          <w:b/>
          <w:i/>
          <w:sz w:val="24"/>
          <w:szCs w:val="24"/>
          <w:lang w:val="ru-RU"/>
        </w:rPr>
        <w:t>Действие градостроительного регламента не распространяется на земельные</w:t>
      </w:r>
    </w:p>
    <w:p w:rsidR="005A7C7E" w:rsidRPr="004E61AD" w:rsidRDefault="005A7C7E" w:rsidP="005A7C7E">
      <w:pPr>
        <w:pStyle w:val="ConsPlusNormal"/>
        <w:suppressAutoHyphens/>
        <w:ind w:left="142"/>
        <w:contextualSpacing/>
        <w:jc w:val="center"/>
        <w:rPr>
          <w:rFonts w:ascii="Times New Roman" w:hAnsi="Times New Roman" w:cs="Times New Roman"/>
          <w:b/>
          <w:i/>
          <w:sz w:val="24"/>
          <w:szCs w:val="24"/>
          <w:lang w:val="ru-RU"/>
        </w:rPr>
      </w:pPr>
      <w:r w:rsidRPr="004E61AD">
        <w:rPr>
          <w:rFonts w:ascii="Times New Roman" w:hAnsi="Times New Roman" w:cs="Times New Roman"/>
          <w:b/>
          <w:i/>
          <w:sz w:val="24"/>
          <w:szCs w:val="24"/>
          <w:lang w:val="ru-RU"/>
        </w:rPr>
        <w:t>участки государственного лесного фонда.</w:t>
      </w:r>
    </w:p>
    <w:p w:rsidR="005A7C7E" w:rsidRPr="004E61AD" w:rsidRDefault="005A7C7E" w:rsidP="005A7C7E">
      <w:pPr>
        <w:pStyle w:val="ConsPlusNormal"/>
        <w:suppressAutoHyphens/>
        <w:ind w:left="142"/>
        <w:contextualSpacing/>
        <w:jc w:val="center"/>
        <w:rPr>
          <w:rFonts w:ascii="Times New Roman" w:hAnsi="Times New Roman" w:cs="Times New Roman"/>
          <w:i/>
          <w:sz w:val="24"/>
          <w:szCs w:val="24"/>
          <w:lang w:val="ru-RU"/>
        </w:rPr>
      </w:pPr>
      <w:r w:rsidRPr="004E61AD">
        <w:rPr>
          <w:rFonts w:ascii="Times New Roman" w:hAnsi="Times New Roman" w:cs="Times New Roman"/>
          <w:i/>
          <w:sz w:val="24"/>
          <w:szCs w:val="24"/>
          <w:lang w:val="ru-RU"/>
        </w:rPr>
        <w:t>Отношения в области использования и охраны земель лесного фонда регулируются</w:t>
      </w:r>
    </w:p>
    <w:p w:rsidR="005A7C7E" w:rsidRPr="004E61AD" w:rsidRDefault="005A7C7E" w:rsidP="005A7C7E">
      <w:pPr>
        <w:pStyle w:val="ConsPlusNormal"/>
        <w:suppressAutoHyphens/>
        <w:ind w:left="142"/>
        <w:contextualSpacing/>
        <w:jc w:val="center"/>
        <w:rPr>
          <w:rFonts w:ascii="Times New Roman" w:hAnsi="Times New Roman" w:cs="Times New Roman"/>
          <w:i/>
          <w:sz w:val="24"/>
          <w:szCs w:val="24"/>
          <w:lang w:val="ru-RU"/>
        </w:rPr>
      </w:pPr>
      <w:r w:rsidRPr="004E61AD">
        <w:rPr>
          <w:rFonts w:ascii="Times New Roman" w:hAnsi="Times New Roman" w:cs="Times New Roman"/>
          <w:i/>
          <w:sz w:val="24"/>
          <w:szCs w:val="24"/>
          <w:lang w:val="ru-RU"/>
        </w:rPr>
        <w:t>лесным и земельным законодательством Российской Федерации. Лесное законодательство</w:t>
      </w:r>
    </w:p>
    <w:p w:rsidR="005A7C7E" w:rsidRPr="004E61AD" w:rsidRDefault="005A7C7E" w:rsidP="005A7C7E">
      <w:pPr>
        <w:pStyle w:val="ConsPlusNormal"/>
        <w:suppressAutoHyphens/>
        <w:ind w:left="142"/>
        <w:contextualSpacing/>
        <w:jc w:val="center"/>
        <w:rPr>
          <w:rFonts w:ascii="Times New Roman" w:hAnsi="Times New Roman" w:cs="Times New Roman"/>
          <w:i/>
          <w:sz w:val="24"/>
          <w:szCs w:val="24"/>
          <w:lang w:val="ru-RU"/>
        </w:rPr>
      </w:pPr>
      <w:r w:rsidRPr="004E61AD">
        <w:rPr>
          <w:rFonts w:ascii="Times New Roman" w:hAnsi="Times New Roman" w:cs="Times New Roman"/>
          <w:i/>
          <w:sz w:val="24"/>
          <w:szCs w:val="24"/>
          <w:lang w:val="ru-RU"/>
        </w:rPr>
        <w:t>Российской Федерации состоит из Лесного Кодекса, других федеральных законов и иных</w:t>
      </w:r>
    </w:p>
    <w:p w:rsidR="005A7C7E" w:rsidRPr="004E61AD" w:rsidRDefault="005A7C7E" w:rsidP="005A7C7E">
      <w:pPr>
        <w:pStyle w:val="ConsPlusNormal"/>
        <w:suppressAutoHyphens/>
        <w:ind w:left="142"/>
        <w:contextualSpacing/>
        <w:jc w:val="center"/>
        <w:rPr>
          <w:rFonts w:ascii="Times New Roman" w:hAnsi="Times New Roman" w:cs="Times New Roman"/>
          <w:i/>
          <w:sz w:val="24"/>
          <w:szCs w:val="24"/>
          <w:lang w:val="ru-RU"/>
        </w:rPr>
      </w:pPr>
      <w:r w:rsidRPr="004E61AD">
        <w:rPr>
          <w:rFonts w:ascii="Times New Roman" w:hAnsi="Times New Roman" w:cs="Times New Roman"/>
          <w:i/>
          <w:sz w:val="24"/>
          <w:szCs w:val="24"/>
          <w:lang w:val="ru-RU"/>
        </w:rPr>
        <w:t>нормативных правовых актов Российской Федерации, а также законов и иных нормативных</w:t>
      </w:r>
    </w:p>
    <w:p w:rsidR="005A7C7E" w:rsidRPr="004E61AD" w:rsidRDefault="005A7C7E" w:rsidP="005A7C7E">
      <w:pPr>
        <w:pStyle w:val="ConsPlusNormal"/>
        <w:suppressAutoHyphens/>
        <w:ind w:left="142"/>
        <w:contextualSpacing/>
        <w:jc w:val="center"/>
        <w:rPr>
          <w:rFonts w:ascii="Times New Roman" w:hAnsi="Times New Roman" w:cs="Times New Roman"/>
          <w:i/>
          <w:sz w:val="24"/>
          <w:szCs w:val="24"/>
          <w:lang w:val="ru-RU"/>
        </w:rPr>
      </w:pPr>
      <w:r w:rsidRPr="004E61AD">
        <w:rPr>
          <w:rFonts w:ascii="Times New Roman" w:hAnsi="Times New Roman" w:cs="Times New Roman"/>
          <w:i/>
          <w:sz w:val="24"/>
          <w:szCs w:val="24"/>
          <w:lang w:val="ru-RU"/>
        </w:rPr>
        <w:t>правовых актов субъектов Российской Федерации. Законы и иные нормативных правовые</w:t>
      </w:r>
    </w:p>
    <w:p w:rsidR="005A7C7E" w:rsidRPr="004E61AD" w:rsidRDefault="005A7C7E" w:rsidP="005A7C7E">
      <w:pPr>
        <w:pStyle w:val="ConsPlusNormal"/>
        <w:suppressAutoHyphens/>
        <w:ind w:left="142"/>
        <w:contextualSpacing/>
        <w:jc w:val="center"/>
        <w:rPr>
          <w:rFonts w:ascii="Times New Roman" w:hAnsi="Times New Roman" w:cs="Times New Roman"/>
          <w:i/>
          <w:sz w:val="24"/>
          <w:szCs w:val="24"/>
          <w:lang w:val="ru-RU"/>
        </w:rPr>
      </w:pPr>
      <w:r w:rsidRPr="004E61AD">
        <w:rPr>
          <w:rFonts w:ascii="Times New Roman" w:hAnsi="Times New Roman" w:cs="Times New Roman"/>
          <w:i/>
          <w:sz w:val="24"/>
          <w:szCs w:val="24"/>
          <w:lang w:val="ru-RU"/>
        </w:rPr>
        <w:t>акты субъектов Российской Федерации, регулирующие лесные отношения, не могут</w:t>
      </w:r>
    </w:p>
    <w:p w:rsidR="005A7C7E" w:rsidRPr="004E61AD" w:rsidRDefault="005A7C7E" w:rsidP="005A7C7E">
      <w:pPr>
        <w:pStyle w:val="ConsPlusNormal"/>
        <w:suppressAutoHyphens/>
        <w:ind w:left="142"/>
        <w:contextualSpacing/>
        <w:jc w:val="center"/>
        <w:rPr>
          <w:rFonts w:ascii="Times New Roman" w:hAnsi="Times New Roman" w:cs="Times New Roman"/>
          <w:i/>
          <w:sz w:val="24"/>
          <w:szCs w:val="24"/>
          <w:lang w:val="ru-RU"/>
        </w:rPr>
      </w:pPr>
      <w:r w:rsidRPr="004E61AD">
        <w:rPr>
          <w:rFonts w:ascii="Times New Roman" w:hAnsi="Times New Roman" w:cs="Times New Roman"/>
          <w:i/>
          <w:sz w:val="24"/>
          <w:szCs w:val="24"/>
          <w:lang w:val="ru-RU"/>
        </w:rPr>
        <w:t>противоречить Лесному Кодексу и принимаемым в соответствии с ним федеральным законом.</w:t>
      </w:r>
    </w:p>
    <w:p w:rsidR="005A7C7E" w:rsidRPr="004E61AD" w:rsidRDefault="005A7C7E" w:rsidP="005A7C7E">
      <w:pPr>
        <w:pStyle w:val="3"/>
        <w:rPr>
          <w:rFonts w:eastAsiaTheme="minorHAnsi"/>
          <w:strike/>
          <w:color w:val="auto"/>
          <w:lang w:val="ru-RU"/>
        </w:rPr>
      </w:pPr>
      <w:bookmarkStart w:id="48" w:name="_Toc525119652"/>
      <w:bookmarkStart w:id="49" w:name="_Toc129318831"/>
      <w:bookmarkStart w:id="50" w:name="_Toc137897526"/>
      <w:r w:rsidRPr="004E61AD">
        <w:rPr>
          <w:i/>
          <w:color w:val="auto"/>
          <w:lang w:val="ru-RU"/>
        </w:rPr>
        <w:t>Статья 24.6.</w:t>
      </w:r>
      <w:r w:rsidRPr="004E61AD">
        <w:rPr>
          <w:b w:val="0"/>
          <w:i/>
          <w:color w:val="auto"/>
          <w:lang w:val="ru-RU"/>
        </w:rPr>
        <w:t xml:space="preserve"> Градостроительный регламент. </w:t>
      </w:r>
      <w:bookmarkEnd w:id="48"/>
      <w:r w:rsidRPr="004E61AD">
        <w:rPr>
          <w:b w:val="0"/>
          <w:i/>
          <w:color w:val="auto"/>
          <w:lang w:val="ru-RU"/>
        </w:rPr>
        <w:t>Зоны сельскохозяйственного использования.</w:t>
      </w:r>
      <w:bookmarkEnd w:id="49"/>
      <w:bookmarkEnd w:id="50"/>
    </w:p>
    <w:p w:rsidR="005A7C7E" w:rsidRPr="004E61AD" w:rsidRDefault="005A7C7E" w:rsidP="005A7C7E">
      <w:pPr>
        <w:suppressAutoHyphens/>
        <w:ind w:firstLine="567"/>
        <w:contextualSpacing/>
        <w:rPr>
          <w:rFonts w:cs="Times New Roman"/>
          <w:b/>
          <w:sz w:val="24"/>
          <w:szCs w:val="24"/>
          <w:u w:val="single"/>
          <w:lang w:val="ru-RU"/>
        </w:rPr>
      </w:pPr>
    </w:p>
    <w:p w:rsidR="005A7C7E" w:rsidRPr="004E61AD" w:rsidRDefault="005A7C7E" w:rsidP="005A7C7E">
      <w:pPr>
        <w:suppressAutoHyphens/>
        <w:ind w:firstLine="567"/>
        <w:contextualSpacing/>
        <w:rPr>
          <w:rFonts w:cs="Times New Roman"/>
          <w:b/>
          <w:bCs/>
          <w:sz w:val="24"/>
          <w:szCs w:val="24"/>
          <w:u w:val="single"/>
          <w:lang w:val="ru-RU"/>
        </w:rPr>
      </w:pPr>
      <w:r w:rsidRPr="004E61AD">
        <w:rPr>
          <w:rFonts w:cs="Times New Roman"/>
          <w:b/>
          <w:sz w:val="24"/>
          <w:szCs w:val="24"/>
          <w:u w:val="single"/>
          <w:lang w:val="ru-RU"/>
        </w:rPr>
        <w:t xml:space="preserve">СХ-1 - Зона сельскохозяйственного использования </w:t>
      </w:r>
    </w:p>
    <w:p w:rsidR="005A7C7E" w:rsidRPr="004E61AD" w:rsidRDefault="005A7C7E" w:rsidP="005A7C7E">
      <w:pPr>
        <w:tabs>
          <w:tab w:val="left" w:pos="540"/>
          <w:tab w:val="left" w:pos="1440"/>
        </w:tabs>
        <w:suppressAutoHyphens/>
        <w:contextualSpacing/>
        <w:rPr>
          <w:rFonts w:cs="Times New Roman"/>
          <w:i/>
          <w:iCs/>
          <w:lang w:val="ru-RU"/>
        </w:rPr>
      </w:pPr>
      <w:r w:rsidRPr="004E61AD">
        <w:rPr>
          <w:rFonts w:cs="Times New Roman"/>
          <w:i/>
          <w:iCs/>
          <w:lang w:val="ru-RU"/>
        </w:rPr>
        <w:t>Зона сельскохозяйственного назначения СХ-1, выделена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w:t>
      </w:r>
    </w:p>
    <w:tbl>
      <w:tblPr>
        <w:tblW w:w="15075" w:type="dxa"/>
        <w:tblInd w:w="107" w:type="dxa"/>
        <w:tblLayout w:type="fixed"/>
        <w:tblCellMar>
          <w:left w:w="0" w:type="dxa"/>
          <w:right w:w="0" w:type="dxa"/>
        </w:tblCellMar>
        <w:tblLook w:val="01E0" w:firstRow="1" w:lastRow="1" w:firstColumn="1" w:lastColumn="1" w:noHBand="0" w:noVBand="0"/>
      </w:tblPr>
      <w:tblGrid>
        <w:gridCol w:w="534"/>
        <w:gridCol w:w="3051"/>
        <w:gridCol w:w="65"/>
        <w:gridCol w:w="710"/>
        <w:gridCol w:w="4532"/>
        <w:gridCol w:w="719"/>
        <w:gridCol w:w="5464"/>
      </w:tblGrid>
      <w:tr w:rsidR="004E61AD" w:rsidRPr="004E61AD" w:rsidTr="007D0F02">
        <w:trPr>
          <w:trHeight w:val="538"/>
          <w:tblHeader/>
        </w:trPr>
        <w:tc>
          <w:tcPr>
            <w:tcW w:w="534"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02" w:right="176"/>
              <w:contextualSpacing/>
              <w:rPr>
                <w:rFonts w:eastAsia="Times New Roman"/>
                <w:sz w:val="18"/>
                <w:szCs w:val="18"/>
              </w:rPr>
            </w:pPr>
            <w:r w:rsidRPr="004E61AD">
              <w:rPr>
                <w:rFonts w:eastAsia="Times New Roman"/>
                <w:sz w:val="18"/>
                <w:szCs w:val="18"/>
              </w:rPr>
              <w:t>№ п/п</w:t>
            </w:r>
          </w:p>
        </w:tc>
        <w:tc>
          <w:tcPr>
            <w:tcW w:w="3826"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153" w:right="542" w:hanging="612"/>
              <w:contextualSpacing/>
              <w:rPr>
                <w:rFonts w:eastAsia="Times New Roman"/>
                <w:sz w:val="18"/>
                <w:szCs w:val="18"/>
                <w:lang w:val="ru-RU"/>
              </w:rPr>
            </w:pPr>
            <w:r w:rsidRPr="004E61AD">
              <w:rPr>
                <w:spacing w:val="-1"/>
                <w:sz w:val="18"/>
                <w:lang w:val="ru-RU"/>
              </w:rPr>
              <w:t>Виды разрешенного</w:t>
            </w:r>
            <w:r w:rsidRPr="004E61AD">
              <w:rPr>
                <w:spacing w:val="1"/>
                <w:sz w:val="18"/>
                <w:lang w:val="ru-RU"/>
              </w:rPr>
              <w:t xml:space="preserve"> </w:t>
            </w:r>
            <w:r w:rsidRPr="004E61AD">
              <w:rPr>
                <w:spacing w:val="-1"/>
                <w:sz w:val="18"/>
                <w:lang w:val="ru-RU"/>
              </w:rPr>
              <w:t>использования</w:t>
            </w:r>
            <w:r w:rsidRPr="004E61AD">
              <w:rPr>
                <w:spacing w:val="39"/>
                <w:sz w:val="18"/>
                <w:lang w:val="ru-RU"/>
              </w:rPr>
              <w:t xml:space="preserve"> </w:t>
            </w:r>
            <w:r w:rsidRPr="004E61AD">
              <w:rPr>
                <w:sz w:val="18"/>
                <w:lang w:val="ru-RU"/>
              </w:rPr>
              <w:t>по</w:t>
            </w:r>
            <w:r w:rsidRPr="004E61AD">
              <w:rPr>
                <w:spacing w:val="1"/>
                <w:sz w:val="18"/>
                <w:lang w:val="ru-RU"/>
              </w:rPr>
              <w:t xml:space="preserve"> </w:t>
            </w:r>
            <w:r w:rsidRPr="004E61AD">
              <w:rPr>
                <w:spacing w:val="-1"/>
                <w:sz w:val="18"/>
                <w:lang w:val="ru-RU"/>
              </w:rPr>
              <w:t>Классификатору</w:t>
            </w:r>
          </w:p>
        </w:tc>
        <w:tc>
          <w:tcPr>
            <w:tcW w:w="525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18"/>
              <w:contextualSpacing/>
              <w:rPr>
                <w:rFonts w:eastAsia="Times New Roman"/>
                <w:sz w:val="18"/>
                <w:szCs w:val="18"/>
                <w:lang w:val="ru-RU"/>
              </w:rPr>
            </w:pPr>
            <w:r w:rsidRPr="004E61AD">
              <w:rPr>
                <w:spacing w:val="-1"/>
                <w:sz w:val="18"/>
                <w:lang w:val="ru-RU"/>
              </w:rPr>
              <w:t>Описание вида разрешенного</w:t>
            </w:r>
            <w:r w:rsidRPr="004E61AD">
              <w:rPr>
                <w:spacing w:val="1"/>
                <w:sz w:val="18"/>
                <w:lang w:val="ru-RU"/>
              </w:rPr>
              <w:t xml:space="preserve"> </w:t>
            </w:r>
            <w:r w:rsidRPr="004E61AD">
              <w:rPr>
                <w:spacing w:val="-1"/>
                <w:sz w:val="18"/>
                <w:lang w:val="ru-RU"/>
              </w:rPr>
              <w:t>использования</w:t>
            </w:r>
            <w:r w:rsidRPr="004E61AD">
              <w:rPr>
                <w:spacing w:val="1"/>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участка</w:t>
            </w:r>
          </w:p>
        </w:tc>
        <w:tc>
          <w:tcPr>
            <w:tcW w:w="5464"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438" w:right="439" w:hanging="2"/>
              <w:contextualSpacing/>
              <w:jc w:val="center"/>
              <w:rPr>
                <w:rFonts w:eastAsia="Times New Roman"/>
                <w:sz w:val="18"/>
                <w:szCs w:val="18"/>
                <w:lang w:val="ru-RU"/>
              </w:rPr>
            </w:pPr>
            <w:r w:rsidRPr="004E61AD">
              <w:rPr>
                <w:spacing w:val="-1"/>
                <w:sz w:val="18"/>
                <w:lang w:val="ru-RU"/>
              </w:rPr>
              <w:t xml:space="preserve">Предельные (минимальные </w:t>
            </w:r>
            <w:r w:rsidRPr="004E61AD">
              <w:rPr>
                <w:sz w:val="18"/>
                <w:lang w:val="ru-RU"/>
              </w:rPr>
              <w:t xml:space="preserve">и </w:t>
            </w:r>
            <w:r w:rsidRPr="004E61AD">
              <w:rPr>
                <w:spacing w:val="-1"/>
                <w:sz w:val="18"/>
                <w:lang w:val="ru-RU"/>
              </w:rPr>
              <w:t>(или)</w:t>
            </w:r>
            <w:r w:rsidRPr="004E61AD">
              <w:rPr>
                <w:sz w:val="18"/>
                <w:lang w:val="ru-RU"/>
              </w:rPr>
              <w:t xml:space="preserve"> </w:t>
            </w:r>
            <w:r w:rsidRPr="004E61AD">
              <w:rPr>
                <w:spacing w:val="-1"/>
                <w:sz w:val="18"/>
                <w:lang w:val="ru-RU"/>
              </w:rPr>
              <w:t>максимальные)</w:t>
            </w:r>
            <w:r w:rsidRPr="004E61AD">
              <w:rPr>
                <w:sz w:val="18"/>
                <w:lang w:val="ru-RU"/>
              </w:rPr>
              <w:t xml:space="preserve"> </w:t>
            </w:r>
            <w:r w:rsidRPr="004E61AD">
              <w:rPr>
                <w:spacing w:val="-1"/>
                <w:sz w:val="18"/>
                <w:lang w:val="ru-RU"/>
              </w:rPr>
              <w:t>размеры</w:t>
            </w:r>
            <w:r w:rsidRPr="004E61AD">
              <w:rPr>
                <w:spacing w:val="59"/>
                <w:sz w:val="18"/>
                <w:lang w:val="ru-RU"/>
              </w:rPr>
              <w:t xml:space="preserve"> </w:t>
            </w:r>
            <w:r w:rsidRPr="004E61AD">
              <w:rPr>
                <w:spacing w:val="-1"/>
                <w:sz w:val="18"/>
                <w:lang w:val="ru-RU"/>
              </w:rPr>
              <w:t>земельных</w:t>
            </w:r>
            <w:r w:rsidRPr="004E61AD">
              <w:rPr>
                <w:spacing w:val="1"/>
                <w:sz w:val="18"/>
                <w:lang w:val="ru-RU"/>
              </w:rPr>
              <w:t xml:space="preserve"> </w:t>
            </w:r>
            <w:r w:rsidRPr="004E61AD">
              <w:rPr>
                <w:spacing w:val="-1"/>
                <w:sz w:val="18"/>
                <w:lang w:val="ru-RU"/>
              </w:rPr>
              <w:t xml:space="preserve">участков </w:t>
            </w:r>
            <w:r w:rsidRPr="004E61AD">
              <w:rPr>
                <w:sz w:val="18"/>
                <w:lang w:val="ru-RU"/>
              </w:rPr>
              <w:t xml:space="preserve">и </w:t>
            </w:r>
            <w:r w:rsidRPr="004E61AD">
              <w:rPr>
                <w:spacing w:val="-1"/>
                <w:sz w:val="18"/>
                <w:lang w:val="ru-RU"/>
              </w:rPr>
              <w:t>предельные параметры разрешенного</w:t>
            </w:r>
            <w:r w:rsidRPr="004E61AD">
              <w:rPr>
                <w:spacing w:val="65"/>
                <w:sz w:val="18"/>
                <w:lang w:val="ru-RU"/>
              </w:rPr>
              <w:t xml:space="preserve"> </w:t>
            </w:r>
            <w:r w:rsidRPr="004E61AD">
              <w:rPr>
                <w:spacing w:val="-1"/>
                <w:sz w:val="18"/>
                <w:lang w:val="ru-RU"/>
              </w:rPr>
              <w:t>строительства,</w:t>
            </w:r>
            <w:r w:rsidRPr="004E61AD">
              <w:rPr>
                <w:sz w:val="18"/>
                <w:lang w:val="ru-RU"/>
              </w:rPr>
              <w:t xml:space="preserve"> </w:t>
            </w:r>
            <w:r w:rsidRPr="004E61AD">
              <w:rPr>
                <w:spacing w:val="-1"/>
                <w:sz w:val="18"/>
                <w:lang w:val="ru-RU"/>
              </w:rPr>
              <w:t>реконструкции</w:t>
            </w:r>
            <w:r w:rsidRPr="004E61AD">
              <w:rPr>
                <w:spacing w:val="2"/>
                <w:sz w:val="18"/>
                <w:lang w:val="ru-RU"/>
              </w:rPr>
              <w:t xml:space="preserve"> </w:t>
            </w:r>
            <w:r w:rsidRPr="004E61AD">
              <w:rPr>
                <w:spacing w:val="-1"/>
                <w:sz w:val="18"/>
                <w:lang w:val="ru-RU"/>
              </w:rPr>
              <w:t>объектов капитального</w:t>
            </w:r>
            <w:r w:rsidRPr="004E61AD">
              <w:rPr>
                <w:spacing w:val="61"/>
                <w:sz w:val="18"/>
                <w:lang w:val="ru-RU"/>
              </w:rPr>
              <w:t xml:space="preserve"> </w:t>
            </w:r>
            <w:r w:rsidRPr="004E61AD">
              <w:rPr>
                <w:spacing w:val="-1"/>
                <w:sz w:val="18"/>
                <w:lang w:val="ru-RU"/>
              </w:rPr>
              <w:t>строительства</w:t>
            </w:r>
          </w:p>
        </w:tc>
      </w:tr>
      <w:tr w:rsidR="004E61AD" w:rsidRPr="004E61AD" w:rsidTr="007D0F02">
        <w:trPr>
          <w:trHeight w:hRule="exact" w:val="449"/>
          <w:tblHeader/>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5A7C7E" w:rsidRPr="004E61AD" w:rsidRDefault="005A7C7E" w:rsidP="00522B88">
            <w:pPr>
              <w:suppressAutoHyphens/>
              <w:contextualSpacing/>
              <w:rPr>
                <w:rFonts w:eastAsia="Times New Roman" w:cs="Times New Roman"/>
                <w:sz w:val="18"/>
                <w:szCs w:val="18"/>
                <w:lang w:val="ru-RU"/>
              </w:rPr>
            </w:pPr>
          </w:p>
        </w:tc>
        <w:tc>
          <w:tcPr>
            <w:tcW w:w="3116"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990"/>
              <w:contextualSpacing/>
              <w:rPr>
                <w:rFonts w:eastAsia="Times New Roman"/>
                <w:sz w:val="18"/>
                <w:szCs w:val="18"/>
              </w:rPr>
            </w:pPr>
            <w:r w:rsidRPr="004E61AD">
              <w:rPr>
                <w:spacing w:val="-1"/>
                <w:sz w:val="18"/>
              </w:rPr>
              <w:t>Наименование</w:t>
            </w:r>
          </w:p>
        </w:tc>
        <w:tc>
          <w:tcPr>
            <w:tcW w:w="710"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95"/>
              <w:contextualSpacing/>
              <w:rPr>
                <w:rFonts w:eastAsia="Times New Roman"/>
                <w:sz w:val="18"/>
                <w:szCs w:val="18"/>
              </w:rPr>
            </w:pPr>
            <w:r w:rsidRPr="004E61AD">
              <w:rPr>
                <w:sz w:val="18"/>
              </w:rPr>
              <w:t>Код</w:t>
            </w:r>
          </w:p>
        </w:tc>
        <w:tc>
          <w:tcPr>
            <w:tcW w:w="4532"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2"/>
              <w:contextualSpacing/>
              <w:jc w:val="center"/>
              <w:rPr>
                <w:rFonts w:eastAsia="Times New Roman"/>
                <w:sz w:val="18"/>
                <w:szCs w:val="18"/>
              </w:rPr>
            </w:pPr>
            <w:r w:rsidRPr="004E61AD">
              <w:rPr>
                <w:spacing w:val="-1"/>
                <w:sz w:val="18"/>
              </w:rPr>
              <w:t>Наименование</w:t>
            </w:r>
          </w:p>
        </w:tc>
        <w:tc>
          <w:tcPr>
            <w:tcW w:w="719"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98"/>
              <w:contextualSpacing/>
              <w:rPr>
                <w:rFonts w:eastAsia="Times New Roman"/>
                <w:sz w:val="18"/>
                <w:szCs w:val="18"/>
              </w:rPr>
            </w:pPr>
            <w:r w:rsidRPr="004E61AD">
              <w:rPr>
                <w:sz w:val="18"/>
              </w:rPr>
              <w:t>Код</w:t>
            </w:r>
          </w:p>
        </w:tc>
        <w:tc>
          <w:tcPr>
            <w:tcW w:w="5464" w:type="dxa"/>
            <w:vMerge/>
            <w:tcBorders>
              <w:top w:val="single" w:sz="6" w:space="0" w:color="000000"/>
              <w:left w:val="single" w:sz="6" w:space="0" w:color="000000"/>
              <w:bottom w:val="single" w:sz="6" w:space="0" w:color="000000"/>
              <w:right w:val="single" w:sz="6" w:space="0" w:color="000000"/>
            </w:tcBorders>
            <w:vAlign w:val="center"/>
            <w:hideMark/>
          </w:tcPr>
          <w:p w:rsidR="005A7C7E" w:rsidRPr="004E61AD" w:rsidRDefault="005A7C7E" w:rsidP="00522B88">
            <w:pPr>
              <w:suppressAutoHyphens/>
              <w:contextualSpacing/>
              <w:rPr>
                <w:rFonts w:eastAsia="Times New Roman" w:cs="Times New Roman"/>
                <w:sz w:val="18"/>
                <w:szCs w:val="18"/>
              </w:rPr>
            </w:pPr>
          </w:p>
        </w:tc>
      </w:tr>
      <w:tr w:rsidR="004E61AD" w:rsidRPr="004E61AD" w:rsidTr="007D0F02">
        <w:trPr>
          <w:trHeight w:val="240"/>
        </w:trPr>
        <w:tc>
          <w:tcPr>
            <w:tcW w:w="15075" w:type="dxa"/>
            <w:gridSpan w:val="7"/>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838"/>
              <w:contextualSpacing/>
              <w:rPr>
                <w:rFonts w:eastAsia="Times New Roman"/>
                <w:sz w:val="20"/>
                <w:szCs w:val="20"/>
                <w:lang w:val="ru-RU"/>
              </w:rPr>
            </w:pPr>
            <w:r w:rsidRPr="004E61AD">
              <w:rPr>
                <w:b/>
                <w:sz w:val="20"/>
                <w:lang w:val="ru-RU"/>
              </w:rPr>
              <w:t>ЗОНА</w:t>
            </w:r>
            <w:r w:rsidRPr="004E61AD">
              <w:rPr>
                <w:b/>
                <w:spacing w:val="40"/>
                <w:sz w:val="20"/>
                <w:lang w:val="ru-RU"/>
              </w:rPr>
              <w:t xml:space="preserve"> </w:t>
            </w:r>
            <w:r w:rsidRPr="004E61AD">
              <w:rPr>
                <w:b/>
                <w:sz w:val="20"/>
                <w:lang w:val="ru-RU"/>
              </w:rPr>
              <w:t>СЕЛЬСКОХОЗЯЙСТВЕННОГО ИСПОЛЬЗОВАНИЯ</w:t>
            </w:r>
          </w:p>
        </w:tc>
      </w:tr>
      <w:tr w:rsidR="004E61AD" w:rsidRPr="004E61AD" w:rsidTr="007D0F02">
        <w:trPr>
          <w:trHeight w:val="240"/>
        </w:trPr>
        <w:tc>
          <w:tcPr>
            <w:tcW w:w="15075" w:type="dxa"/>
            <w:gridSpan w:val="7"/>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065"/>
              <w:contextualSpacing/>
              <w:rPr>
                <w:rFonts w:eastAsia="Times New Roman"/>
                <w:sz w:val="20"/>
                <w:szCs w:val="20"/>
                <w:lang w:val="ru-RU"/>
              </w:rPr>
            </w:pPr>
            <w:r w:rsidRPr="004E61AD">
              <w:rPr>
                <w:b/>
                <w:sz w:val="20"/>
                <w:lang w:val="ru-RU"/>
              </w:rPr>
              <w:t>ОСНОВНЫЕ</w:t>
            </w:r>
            <w:r w:rsidRPr="004E61AD">
              <w:rPr>
                <w:b/>
                <w:spacing w:val="-15"/>
                <w:sz w:val="20"/>
                <w:lang w:val="ru-RU"/>
              </w:rPr>
              <w:t xml:space="preserve"> </w:t>
            </w:r>
            <w:r w:rsidRPr="004E61AD">
              <w:rPr>
                <w:b/>
                <w:sz w:val="20"/>
                <w:lang w:val="ru-RU"/>
              </w:rPr>
              <w:t>ВИДЫ</w:t>
            </w:r>
            <w:r w:rsidRPr="004E61AD">
              <w:rPr>
                <w:b/>
                <w:spacing w:val="-12"/>
                <w:sz w:val="20"/>
                <w:lang w:val="ru-RU"/>
              </w:rPr>
              <w:t xml:space="preserve"> </w:t>
            </w:r>
            <w:r w:rsidRPr="004E61AD">
              <w:rPr>
                <w:b/>
                <w:spacing w:val="-1"/>
                <w:sz w:val="20"/>
                <w:lang w:val="ru-RU"/>
              </w:rPr>
              <w:t>РАЗРЕШЁННОГО</w:t>
            </w:r>
            <w:r w:rsidRPr="004E61AD">
              <w:rPr>
                <w:b/>
                <w:spacing w:val="-13"/>
                <w:sz w:val="20"/>
                <w:lang w:val="ru-RU"/>
              </w:rPr>
              <w:t xml:space="preserve"> </w:t>
            </w:r>
            <w:r w:rsidRPr="004E61AD">
              <w:rPr>
                <w:b/>
                <w:sz w:val="20"/>
                <w:lang w:val="ru-RU"/>
              </w:rPr>
              <w:t>ИСПОЛЬЗОВАНИЯ</w:t>
            </w:r>
            <w:r w:rsidRPr="004E61AD">
              <w:rPr>
                <w:b/>
                <w:spacing w:val="-14"/>
                <w:sz w:val="20"/>
                <w:lang w:val="ru-RU"/>
              </w:rPr>
              <w:t xml:space="preserve"> </w:t>
            </w:r>
            <w:r w:rsidRPr="004E61AD">
              <w:rPr>
                <w:b/>
                <w:sz w:val="20"/>
                <w:lang w:val="ru-RU"/>
              </w:rPr>
              <w:t>ЗОНЫ</w:t>
            </w:r>
            <w:r w:rsidRPr="004E61AD">
              <w:rPr>
                <w:b/>
                <w:spacing w:val="-14"/>
                <w:sz w:val="20"/>
                <w:lang w:val="ru-RU"/>
              </w:rPr>
              <w:t xml:space="preserve"> </w:t>
            </w:r>
            <w:r w:rsidRPr="004E61AD">
              <w:rPr>
                <w:b/>
                <w:spacing w:val="1"/>
                <w:sz w:val="20"/>
                <w:lang w:val="ru-RU"/>
              </w:rPr>
              <w:t>«СХ-1»</w:t>
            </w:r>
          </w:p>
        </w:tc>
      </w:tr>
      <w:tr w:rsidR="004E61AD" w:rsidRPr="004E61AD" w:rsidTr="007D0F02">
        <w:trPr>
          <w:trHeight w:hRule="exact" w:val="1666"/>
        </w:trPr>
        <w:tc>
          <w:tcPr>
            <w:tcW w:w="534"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1.</w:t>
            </w:r>
          </w:p>
        </w:tc>
        <w:tc>
          <w:tcPr>
            <w:tcW w:w="3116" w:type="dxa"/>
            <w:gridSpan w:val="2"/>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02" w:right="1256"/>
              <w:contextualSpacing/>
              <w:rPr>
                <w:rFonts w:eastAsia="Times New Roman"/>
                <w:sz w:val="18"/>
                <w:szCs w:val="18"/>
              </w:rPr>
            </w:pPr>
            <w:r w:rsidRPr="004E61AD">
              <w:rPr>
                <w:spacing w:val="-1"/>
                <w:sz w:val="18"/>
              </w:rPr>
              <w:t>Сельскохозяйственное</w:t>
            </w:r>
            <w:r w:rsidRPr="004E61AD">
              <w:rPr>
                <w:spacing w:val="27"/>
                <w:sz w:val="18"/>
              </w:rPr>
              <w:t xml:space="preserve"> </w:t>
            </w:r>
            <w:r w:rsidRPr="004E61AD">
              <w:rPr>
                <w:spacing w:val="-1"/>
                <w:sz w:val="18"/>
              </w:rPr>
              <w:t>использование</w:t>
            </w:r>
          </w:p>
        </w:tc>
        <w:tc>
          <w:tcPr>
            <w:tcW w:w="710"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47"/>
              <w:contextualSpacing/>
              <w:rPr>
                <w:rFonts w:eastAsia="Times New Roman"/>
                <w:sz w:val="18"/>
                <w:szCs w:val="18"/>
                <w:lang w:val="ru-RU"/>
              </w:rPr>
            </w:pPr>
            <w:r w:rsidRPr="004E61AD">
              <w:rPr>
                <w:sz w:val="18"/>
              </w:rPr>
              <w:t>СХ-</w:t>
            </w:r>
            <w:r w:rsidRPr="004E61AD">
              <w:rPr>
                <w:sz w:val="18"/>
                <w:lang w:val="ru-RU"/>
              </w:rPr>
              <w:t>1</w:t>
            </w:r>
          </w:p>
        </w:tc>
        <w:tc>
          <w:tcPr>
            <w:tcW w:w="4532"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04"/>
              <w:contextualSpacing/>
              <w:rPr>
                <w:rFonts w:eastAsia="Times New Roman"/>
                <w:sz w:val="18"/>
                <w:szCs w:val="18"/>
                <w:lang w:val="ru-RU"/>
              </w:rPr>
            </w:pPr>
            <w:r w:rsidRPr="004E61AD">
              <w:rPr>
                <w:spacing w:val="-1"/>
                <w:sz w:val="18"/>
                <w:lang w:val="ru-RU"/>
              </w:rPr>
              <w:t>Ведение сельского</w:t>
            </w:r>
            <w:r w:rsidRPr="004E61AD">
              <w:rPr>
                <w:spacing w:val="1"/>
                <w:sz w:val="18"/>
                <w:lang w:val="ru-RU"/>
              </w:rPr>
              <w:t xml:space="preserve"> </w:t>
            </w:r>
            <w:r w:rsidRPr="004E61AD">
              <w:rPr>
                <w:spacing w:val="-1"/>
                <w:sz w:val="18"/>
                <w:lang w:val="ru-RU"/>
              </w:rPr>
              <w:t>хозяйства.</w:t>
            </w:r>
          </w:p>
          <w:p w:rsidR="005A7C7E" w:rsidRPr="004E61AD" w:rsidRDefault="005A7C7E" w:rsidP="00522B88">
            <w:pPr>
              <w:pStyle w:val="TableParagraph"/>
              <w:suppressAutoHyphens/>
              <w:ind w:left="104" w:right="108"/>
              <w:contextualSpacing/>
              <w:rPr>
                <w:rFonts w:eastAsia="Times New Roman"/>
                <w:sz w:val="18"/>
                <w:szCs w:val="18"/>
                <w:lang w:val="ru-RU"/>
              </w:rPr>
            </w:pPr>
            <w:r w:rsidRPr="004E61AD">
              <w:rPr>
                <w:spacing w:val="-1"/>
                <w:sz w:val="18"/>
                <w:lang w:val="ru-RU"/>
              </w:rPr>
              <w:t>Содержание данного</w:t>
            </w:r>
            <w:r w:rsidRPr="004E61AD">
              <w:rPr>
                <w:spacing w:val="2"/>
                <w:sz w:val="18"/>
                <w:lang w:val="ru-RU"/>
              </w:rPr>
              <w:t xml:space="preserve"> </w:t>
            </w:r>
            <w:r w:rsidRPr="004E61AD">
              <w:rPr>
                <w:spacing w:val="-1"/>
                <w:sz w:val="18"/>
                <w:lang w:val="ru-RU"/>
              </w:rPr>
              <w:t>вида разрешенного</w:t>
            </w:r>
            <w:r w:rsidRPr="004E61AD">
              <w:rPr>
                <w:spacing w:val="1"/>
                <w:sz w:val="18"/>
                <w:lang w:val="ru-RU"/>
              </w:rPr>
              <w:t xml:space="preserve"> </w:t>
            </w:r>
            <w:r w:rsidRPr="004E61AD">
              <w:rPr>
                <w:spacing w:val="-1"/>
                <w:sz w:val="18"/>
                <w:lang w:val="ru-RU"/>
              </w:rPr>
              <w:t>использования</w:t>
            </w:r>
            <w:r w:rsidRPr="004E61AD">
              <w:rPr>
                <w:spacing w:val="61"/>
                <w:sz w:val="18"/>
                <w:lang w:val="ru-RU"/>
              </w:rPr>
              <w:t xml:space="preserve"> </w:t>
            </w:r>
            <w:r w:rsidRPr="004E61AD">
              <w:rPr>
                <w:spacing w:val="-1"/>
                <w:sz w:val="18"/>
                <w:lang w:val="ru-RU"/>
              </w:rPr>
              <w:t>включает</w:t>
            </w:r>
            <w:r w:rsidRPr="004E61AD">
              <w:rPr>
                <w:sz w:val="18"/>
                <w:lang w:val="ru-RU"/>
              </w:rPr>
              <w:t xml:space="preserve"> в</w:t>
            </w:r>
            <w:r w:rsidRPr="004E61AD">
              <w:rPr>
                <w:spacing w:val="-1"/>
                <w:sz w:val="18"/>
                <w:lang w:val="ru-RU"/>
              </w:rPr>
              <w:t xml:space="preserve"> себя</w:t>
            </w:r>
            <w:r w:rsidRPr="004E61AD">
              <w:rPr>
                <w:sz w:val="18"/>
                <w:lang w:val="ru-RU"/>
              </w:rPr>
              <w:t xml:space="preserve"> </w:t>
            </w:r>
            <w:r w:rsidRPr="004E61AD">
              <w:rPr>
                <w:spacing w:val="-1"/>
                <w:sz w:val="18"/>
                <w:lang w:val="ru-RU"/>
              </w:rPr>
              <w:t xml:space="preserve">содержание </w:t>
            </w:r>
            <w:r w:rsidRPr="004E61AD">
              <w:rPr>
                <w:sz w:val="18"/>
                <w:lang w:val="ru-RU"/>
              </w:rPr>
              <w:t>видов</w:t>
            </w:r>
            <w:r w:rsidRPr="004E61AD">
              <w:rPr>
                <w:spacing w:val="-1"/>
                <w:sz w:val="18"/>
                <w:lang w:val="ru-RU"/>
              </w:rPr>
              <w:t xml:space="preserve"> разрешенного</w:t>
            </w:r>
            <w:r w:rsidRPr="004E61AD">
              <w:rPr>
                <w:spacing w:val="45"/>
                <w:sz w:val="18"/>
                <w:lang w:val="ru-RU"/>
              </w:rPr>
              <w:t xml:space="preserve"> </w:t>
            </w:r>
            <w:r w:rsidRPr="004E61AD">
              <w:rPr>
                <w:spacing w:val="-1"/>
                <w:sz w:val="18"/>
                <w:lang w:val="ru-RU"/>
              </w:rPr>
              <w:t>использования</w:t>
            </w:r>
            <w:r w:rsidRPr="004E61AD">
              <w:rPr>
                <w:spacing w:val="1"/>
                <w:sz w:val="18"/>
                <w:lang w:val="ru-RU"/>
              </w:rPr>
              <w:t xml:space="preserve"> </w:t>
            </w:r>
            <w:r w:rsidRPr="004E61AD">
              <w:rPr>
                <w:sz w:val="18"/>
                <w:lang w:val="ru-RU"/>
              </w:rPr>
              <w:t>с</w:t>
            </w:r>
            <w:r w:rsidRPr="004E61AD">
              <w:rPr>
                <w:spacing w:val="-1"/>
                <w:sz w:val="18"/>
                <w:lang w:val="ru-RU"/>
              </w:rPr>
              <w:t xml:space="preserve"> кодами</w:t>
            </w:r>
            <w:r w:rsidRPr="004E61AD">
              <w:rPr>
                <w:sz w:val="18"/>
                <w:lang w:val="ru-RU"/>
              </w:rPr>
              <w:t xml:space="preserve"> 1.1</w:t>
            </w:r>
            <w:r w:rsidRPr="004E61AD">
              <w:rPr>
                <w:spacing w:val="3"/>
                <w:sz w:val="18"/>
                <w:lang w:val="ru-RU"/>
              </w:rPr>
              <w:t xml:space="preserve"> </w:t>
            </w:r>
            <w:r w:rsidRPr="004E61AD">
              <w:rPr>
                <w:sz w:val="18"/>
                <w:lang w:val="ru-RU"/>
              </w:rPr>
              <w:t xml:space="preserve">- </w:t>
            </w:r>
            <w:r w:rsidRPr="004E61AD">
              <w:rPr>
                <w:spacing w:val="-1"/>
                <w:sz w:val="18"/>
                <w:lang w:val="ru-RU"/>
              </w:rPr>
              <w:t>1.18,</w:t>
            </w:r>
            <w:r w:rsidRPr="004E61AD">
              <w:rPr>
                <w:sz w:val="18"/>
                <w:lang w:val="ru-RU"/>
              </w:rPr>
              <w:t xml:space="preserve"> в</w:t>
            </w:r>
            <w:r w:rsidRPr="004E61AD">
              <w:rPr>
                <w:spacing w:val="-3"/>
                <w:sz w:val="18"/>
                <w:lang w:val="ru-RU"/>
              </w:rPr>
              <w:t xml:space="preserve"> </w:t>
            </w:r>
            <w:r w:rsidRPr="004E61AD">
              <w:rPr>
                <w:sz w:val="18"/>
                <w:lang w:val="ru-RU"/>
              </w:rPr>
              <w:t>том</w:t>
            </w:r>
            <w:r w:rsidRPr="004E61AD">
              <w:rPr>
                <w:spacing w:val="-1"/>
                <w:sz w:val="18"/>
                <w:lang w:val="ru-RU"/>
              </w:rPr>
              <w:t xml:space="preserve"> числе</w:t>
            </w:r>
            <w:r w:rsidRPr="004E61AD">
              <w:rPr>
                <w:spacing w:val="29"/>
                <w:sz w:val="18"/>
                <w:lang w:val="ru-RU"/>
              </w:rPr>
              <w:t xml:space="preserve"> </w:t>
            </w:r>
            <w:r w:rsidRPr="004E61AD">
              <w:rPr>
                <w:spacing w:val="-1"/>
                <w:sz w:val="18"/>
                <w:lang w:val="ru-RU"/>
              </w:rPr>
              <w:t>размещение зданий</w:t>
            </w:r>
            <w:r w:rsidRPr="004E61AD">
              <w:rPr>
                <w:sz w:val="18"/>
                <w:lang w:val="ru-RU"/>
              </w:rPr>
              <w:t xml:space="preserve"> и </w:t>
            </w:r>
            <w:r w:rsidRPr="004E61AD">
              <w:rPr>
                <w:spacing w:val="-1"/>
                <w:sz w:val="18"/>
                <w:lang w:val="ru-RU"/>
              </w:rPr>
              <w:t>сооружений,</w:t>
            </w:r>
            <w:r w:rsidRPr="004E61AD">
              <w:rPr>
                <w:sz w:val="18"/>
                <w:lang w:val="ru-RU"/>
              </w:rPr>
              <w:t xml:space="preserve"> </w:t>
            </w:r>
            <w:r w:rsidRPr="004E61AD">
              <w:rPr>
                <w:spacing w:val="-1"/>
                <w:sz w:val="18"/>
                <w:lang w:val="ru-RU"/>
              </w:rPr>
              <w:t>используемых для</w:t>
            </w:r>
            <w:r w:rsidRPr="004E61AD">
              <w:rPr>
                <w:spacing w:val="49"/>
                <w:sz w:val="18"/>
                <w:lang w:val="ru-RU"/>
              </w:rPr>
              <w:t xml:space="preserve"> </w:t>
            </w:r>
            <w:r w:rsidRPr="004E61AD">
              <w:rPr>
                <w:spacing w:val="-1"/>
                <w:sz w:val="18"/>
                <w:lang w:val="ru-RU"/>
              </w:rPr>
              <w:t>хранения</w:t>
            </w:r>
            <w:r w:rsidRPr="004E61AD">
              <w:rPr>
                <w:spacing w:val="1"/>
                <w:sz w:val="18"/>
                <w:lang w:val="ru-RU"/>
              </w:rPr>
              <w:t xml:space="preserve"> </w:t>
            </w:r>
            <w:r w:rsidRPr="004E61AD">
              <w:rPr>
                <w:sz w:val="18"/>
                <w:lang w:val="ru-RU"/>
              </w:rPr>
              <w:t xml:space="preserve">и </w:t>
            </w:r>
            <w:r w:rsidRPr="004E61AD">
              <w:rPr>
                <w:spacing w:val="-1"/>
                <w:sz w:val="18"/>
                <w:lang w:val="ru-RU"/>
              </w:rPr>
              <w:t>переработки сельскохозяйственной</w:t>
            </w:r>
            <w:r w:rsidRPr="004E61AD">
              <w:rPr>
                <w:spacing w:val="57"/>
                <w:sz w:val="18"/>
                <w:lang w:val="ru-RU"/>
              </w:rPr>
              <w:t xml:space="preserve"> </w:t>
            </w:r>
            <w:r w:rsidRPr="004E61AD">
              <w:rPr>
                <w:spacing w:val="-1"/>
                <w:sz w:val="18"/>
                <w:lang w:val="ru-RU"/>
              </w:rPr>
              <w:t>продукции</w:t>
            </w:r>
          </w:p>
        </w:tc>
        <w:tc>
          <w:tcPr>
            <w:tcW w:w="719"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1.0</w:t>
            </w:r>
          </w:p>
        </w:tc>
        <w:tc>
          <w:tcPr>
            <w:tcW w:w="5464"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8109C7">
            <w:pPr>
              <w:pStyle w:val="a7"/>
              <w:numPr>
                <w:ilvl w:val="0"/>
                <w:numId w:val="51"/>
              </w:numPr>
              <w:tabs>
                <w:tab w:val="left" w:pos="285"/>
              </w:tabs>
              <w:suppressAutoHyphens/>
              <w:ind w:right="503"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данного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вида</w:t>
            </w:r>
            <w:r w:rsidRPr="004E61AD">
              <w:rPr>
                <w:rFonts w:cs="Times New Roman"/>
                <w:spacing w:val="49"/>
                <w:sz w:val="18"/>
                <w:lang w:val="ru-RU"/>
              </w:rPr>
              <w:t xml:space="preserve"> </w:t>
            </w:r>
            <w:r w:rsidRPr="004E61AD">
              <w:rPr>
                <w:rFonts w:cs="Times New Roman"/>
                <w:spacing w:val="-1"/>
                <w:sz w:val="18"/>
                <w:lang w:val="ru-RU"/>
              </w:rPr>
              <w:t>разрешенного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использования</w:t>
            </w:r>
            <w:r w:rsidRPr="004E61AD">
              <w:rPr>
                <w:rFonts w:cs="Times New Roman"/>
                <w:spacing w:val="44"/>
                <w:sz w:val="18"/>
                <w:lang w:val="ru-RU"/>
              </w:rPr>
              <w:t xml:space="preserve"> </w:t>
            </w:r>
            <w:r w:rsidRPr="004E61AD">
              <w:rPr>
                <w:rFonts w:cs="Times New Roman"/>
                <w:sz w:val="18"/>
                <w:lang w:val="ru-RU"/>
              </w:rPr>
              <w:t>не</w:t>
            </w:r>
            <w:r w:rsidRPr="004E61AD">
              <w:rPr>
                <w:rFonts w:cs="Times New Roman"/>
                <w:spacing w:val="44"/>
                <w:sz w:val="18"/>
                <w:lang w:val="ru-RU"/>
              </w:rPr>
              <w:t xml:space="preserve"> </w:t>
            </w:r>
            <w:r w:rsidRPr="004E61AD">
              <w:rPr>
                <w:rFonts w:cs="Times New Roman"/>
                <w:spacing w:val="-1"/>
                <w:sz w:val="18"/>
                <w:lang w:val="ru-RU"/>
              </w:rPr>
              <w:t>устанавливаются.</w:t>
            </w:r>
          </w:p>
          <w:p w:rsidR="005A7C7E" w:rsidRPr="004E61AD" w:rsidRDefault="005A7C7E" w:rsidP="008109C7">
            <w:pPr>
              <w:pStyle w:val="a7"/>
              <w:numPr>
                <w:ilvl w:val="0"/>
                <w:numId w:val="51"/>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52"/>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52"/>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z w:val="18"/>
                <w:lang w:val="ru-RU"/>
              </w:rPr>
              <w:t xml:space="preserve"> -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53"/>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53"/>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75%.</w:t>
            </w:r>
          </w:p>
        </w:tc>
      </w:tr>
      <w:tr w:rsidR="004E61AD" w:rsidRPr="004E61AD" w:rsidTr="007D0F02">
        <w:trPr>
          <w:trHeight w:hRule="exact" w:val="1666"/>
        </w:trPr>
        <w:tc>
          <w:tcPr>
            <w:tcW w:w="534"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2.</w:t>
            </w:r>
          </w:p>
        </w:tc>
        <w:tc>
          <w:tcPr>
            <w:tcW w:w="3116" w:type="dxa"/>
            <w:gridSpan w:val="2"/>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Растениеводство</w:t>
            </w:r>
          </w:p>
        </w:tc>
        <w:tc>
          <w:tcPr>
            <w:tcW w:w="710"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47"/>
              <w:contextualSpacing/>
              <w:rPr>
                <w:rFonts w:eastAsia="Times New Roman"/>
                <w:sz w:val="18"/>
                <w:szCs w:val="18"/>
                <w:lang w:val="ru-RU"/>
              </w:rPr>
            </w:pPr>
            <w:r w:rsidRPr="004E61AD">
              <w:rPr>
                <w:sz w:val="18"/>
              </w:rPr>
              <w:t>СХ-</w:t>
            </w:r>
            <w:r w:rsidRPr="004E61AD">
              <w:rPr>
                <w:sz w:val="18"/>
                <w:lang w:val="ru-RU"/>
              </w:rPr>
              <w:t>1</w:t>
            </w:r>
          </w:p>
        </w:tc>
        <w:tc>
          <w:tcPr>
            <w:tcW w:w="4532"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04" w:right="519"/>
              <w:contextualSpacing/>
              <w:rPr>
                <w:rFonts w:eastAsia="Times New Roman"/>
                <w:sz w:val="18"/>
                <w:szCs w:val="18"/>
                <w:lang w:val="ru-RU"/>
              </w:rPr>
            </w:pPr>
            <w:r w:rsidRPr="004E61AD">
              <w:rPr>
                <w:spacing w:val="-1"/>
                <w:sz w:val="18"/>
                <w:lang w:val="ru-RU"/>
              </w:rPr>
              <w:t>Осуществление хозяйственной</w:t>
            </w:r>
            <w:r w:rsidRPr="004E61AD">
              <w:rPr>
                <w:sz w:val="18"/>
                <w:lang w:val="ru-RU"/>
              </w:rPr>
              <w:t xml:space="preserve"> </w:t>
            </w:r>
            <w:r w:rsidRPr="004E61AD">
              <w:rPr>
                <w:spacing w:val="-1"/>
                <w:sz w:val="18"/>
                <w:lang w:val="ru-RU"/>
              </w:rPr>
              <w:t>деятельности,</w:t>
            </w:r>
            <w:r w:rsidRPr="004E61AD">
              <w:rPr>
                <w:spacing w:val="53"/>
                <w:sz w:val="18"/>
                <w:lang w:val="ru-RU"/>
              </w:rPr>
              <w:t xml:space="preserve"> </w:t>
            </w:r>
            <w:r w:rsidRPr="004E61AD">
              <w:rPr>
                <w:spacing w:val="-1"/>
                <w:sz w:val="18"/>
                <w:lang w:val="ru-RU"/>
              </w:rPr>
              <w:t>связанной</w:t>
            </w:r>
            <w:r w:rsidRPr="004E61AD">
              <w:rPr>
                <w:sz w:val="18"/>
                <w:lang w:val="ru-RU"/>
              </w:rPr>
              <w:t xml:space="preserve"> с </w:t>
            </w:r>
            <w:r w:rsidRPr="004E61AD">
              <w:rPr>
                <w:spacing w:val="-1"/>
                <w:sz w:val="18"/>
                <w:lang w:val="ru-RU"/>
              </w:rPr>
              <w:t>выращиванием сельскохозяйственных</w:t>
            </w:r>
            <w:r w:rsidRPr="004E61AD">
              <w:rPr>
                <w:spacing w:val="57"/>
                <w:sz w:val="18"/>
                <w:lang w:val="ru-RU"/>
              </w:rPr>
              <w:t xml:space="preserve"> </w:t>
            </w:r>
            <w:r w:rsidRPr="004E61AD">
              <w:rPr>
                <w:spacing w:val="-1"/>
                <w:sz w:val="18"/>
                <w:lang w:val="ru-RU"/>
              </w:rPr>
              <w:t>культур.</w:t>
            </w:r>
          </w:p>
          <w:p w:rsidR="005A7C7E" w:rsidRPr="004E61AD" w:rsidRDefault="005A7C7E" w:rsidP="00522B88">
            <w:pPr>
              <w:pStyle w:val="TableParagraph"/>
              <w:suppressAutoHyphens/>
              <w:ind w:left="104" w:right="109"/>
              <w:contextualSpacing/>
              <w:rPr>
                <w:rFonts w:eastAsia="Times New Roman"/>
                <w:sz w:val="18"/>
                <w:szCs w:val="18"/>
                <w:lang w:val="ru-RU"/>
              </w:rPr>
            </w:pPr>
            <w:r w:rsidRPr="004E61AD">
              <w:rPr>
                <w:spacing w:val="-1"/>
                <w:sz w:val="18"/>
                <w:lang w:val="ru-RU"/>
              </w:rPr>
              <w:t>Содержание данного</w:t>
            </w:r>
            <w:r w:rsidRPr="004E61AD">
              <w:rPr>
                <w:spacing w:val="1"/>
                <w:sz w:val="18"/>
                <w:lang w:val="ru-RU"/>
              </w:rPr>
              <w:t xml:space="preserve"> </w:t>
            </w:r>
            <w:r w:rsidRPr="004E61AD">
              <w:rPr>
                <w:spacing w:val="-1"/>
                <w:sz w:val="18"/>
                <w:lang w:val="ru-RU"/>
              </w:rPr>
              <w:t>вида разрешенного</w:t>
            </w:r>
            <w:r w:rsidRPr="004E61AD">
              <w:rPr>
                <w:spacing w:val="1"/>
                <w:sz w:val="18"/>
                <w:lang w:val="ru-RU"/>
              </w:rPr>
              <w:t xml:space="preserve"> </w:t>
            </w:r>
            <w:r w:rsidRPr="004E61AD">
              <w:rPr>
                <w:spacing w:val="-1"/>
                <w:sz w:val="18"/>
                <w:lang w:val="ru-RU"/>
              </w:rPr>
              <w:t>использования</w:t>
            </w:r>
            <w:r w:rsidRPr="004E61AD">
              <w:rPr>
                <w:spacing w:val="61"/>
                <w:sz w:val="18"/>
                <w:lang w:val="ru-RU"/>
              </w:rPr>
              <w:t xml:space="preserve"> </w:t>
            </w:r>
            <w:r w:rsidRPr="004E61AD">
              <w:rPr>
                <w:spacing w:val="-1"/>
                <w:sz w:val="18"/>
                <w:lang w:val="ru-RU"/>
              </w:rPr>
              <w:t>включает</w:t>
            </w:r>
            <w:r w:rsidRPr="004E61AD">
              <w:rPr>
                <w:sz w:val="18"/>
                <w:lang w:val="ru-RU"/>
              </w:rPr>
              <w:t xml:space="preserve"> в</w:t>
            </w:r>
            <w:r w:rsidRPr="004E61AD">
              <w:rPr>
                <w:spacing w:val="-1"/>
                <w:sz w:val="18"/>
                <w:lang w:val="ru-RU"/>
              </w:rPr>
              <w:t xml:space="preserve"> себя</w:t>
            </w:r>
            <w:r w:rsidRPr="004E61AD">
              <w:rPr>
                <w:sz w:val="18"/>
                <w:lang w:val="ru-RU"/>
              </w:rPr>
              <w:t xml:space="preserve"> </w:t>
            </w:r>
            <w:r w:rsidRPr="004E61AD">
              <w:rPr>
                <w:spacing w:val="-1"/>
                <w:sz w:val="18"/>
                <w:lang w:val="ru-RU"/>
              </w:rPr>
              <w:t xml:space="preserve">содержание </w:t>
            </w:r>
            <w:r w:rsidRPr="004E61AD">
              <w:rPr>
                <w:sz w:val="18"/>
                <w:lang w:val="ru-RU"/>
              </w:rPr>
              <w:t>видов</w:t>
            </w:r>
            <w:r w:rsidRPr="004E61AD">
              <w:rPr>
                <w:spacing w:val="-1"/>
                <w:sz w:val="18"/>
                <w:lang w:val="ru-RU"/>
              </w:rPr>
              <w:t xml:space="preserve"> разрешенного</w:t>
            </w:r>
            <w:r w:rsidRPr="004E61AD">
              <w:rPr>
                <w:spacing w:val="45"/>
                <w:sz w:val="18"/>
                <w:lang w:val="ru-RU"/>
              </w:rPr>
              <w:t xml:space="preserve"> </w:t>
            </w:r>
            <w:r w:rsidRPr="004E61AD">
              <w:rPr>
                <w:spacing w:val="-1"/>
                <w:sz w:val="18"/>
                <w:lang w:val="ru-RU"/>
              </w:rPr>
              <w:t>использования</w:t>
            </w:r>
            <w:r w:rsidRPr="004E61AD">
              <w:rPr>
                <w:spacing w:val="1"/>
                <w:sz w:val="18"/>
                <w:lang w:val="ru-RU"/>
              </w:rPr>
              <w:t xml:space="preserve"> </w:t>
            </w:r>
            <w:r w:rsidRPr="004E61AD">
              <w:rPr>
                <w:sz w:val="18"/>
                <w:lang w:val="ru-RU"/>
              </w:rPr>
              <w:t>с</w:t>
            </w:r>
            <w:r w:rsidRPr="004E61AD">
              <w:rPr>
                <w:spacing w:val="-1"/>
                <w:sz w:val="18"/>
                <w:lang w:val="ru-RU"/>
              </w:rPr>
              <w:t xml:space="preserve"> кодами</w:t>
            </w:r>
            <w:r w:rsidRPr="004E61AD">
              <w:rPr>
                <w:sz w:val="18"/>
                <w:lang w:val="ru-RU"/>
              </w:rPr>
              <w:t xml:space="preserve"> 1.2</w:t>
            </w:r>
            <w:r w:rsidRPr="004E61AD">
              <w:rPr>
                <w:spacing w:val="3"/>
                <w:sz w:val="18"/>
                <w:lang w:val="ru-RU"/>
              </w:rPr>
              <w:t xml:space="preserve"> </w:t>
            </w:r>
            <w:r w:rsidRPr="004E61AD">
              <w:rPr>
                <w:sz w:val="18"/>
                <w:lang w:val="ru-RU"/>
              </w:rPr>
              <w:t xml:space="preserve">- </w:t>
            </w:r>
            <w:r w:rsidRPr="004E61AD">
              <w:rPr>
                <w:spacing w:val="-2"/>
                <w:sz w:val="18"/>
                <w:lang w:val="ru-RU"/>
              </w:rPr>
              <w:t>1.6</w:t>
            </w:r>
          </w:p>
        </w:tc>
        <w:tc>
          <w:tcPr>
            <w:tcW w:w="719"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1.1</w:t>
            </w:r>
          </w:p>
        </w:tc>
        <w:tc>
          <w:tcPr>
            <w:tcW w:w="5464"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8109C7">
            <w:pPr>
              <w:pStyle w:val="a7"/>
              <w:numPr>
                <w:ilvl w:val="0"/>
                <w:numId w:val="54"/>
              </w:numPr>
              <w:tabs>
                <w:tab w:val="left" w:pos="285"/>
              </w:tabs>
              <w:suppressAutoHyphens/>
              <w:ind w:right="505"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данного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вида</w:t>
            </w:r>
            <w:r w:rsidRPr="004E61AD">
              <w:rPr>
                <w:rFonts w:cs="Times New Roman"/>
                <w:spacing w:val="45"/>
                <w:sz w:val="18"/>
                <w:lang w:val="ru-RU"/>
              </w:rPr>
              <w:t xml:space="preserve"> </w:t>
            </w:r>
            <w:r w:rsidRPr="004E61AD">
              <w:rPr>
                <w:rFonts w:cs="Times New Roman"/>
                <w:spacing w:val="-1"/>
                <w:sz w:val="18"/>
                <w:lang w:val="ru-RU"/>
              </w:rPr>
              <w:t>разрешенного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использования</w:t>
            </w:r>
            <w:r w:rsidRPr="004E61AD">
              <w:rPr>
                <w:rFonts w:cs="Times New Roman"/>
                <w:spacing w:val="44"/>
                <w:sz w:val="18"/>
                <w:lang w:val="ru-RU"/>
              </w:rPr>
              <w:t xml:space="preserve"> </w:t>
            </w:r>
            <w:r w:rsidRPr="004E61AD">
              <w:rPr>
                <w:rFonts w:cs="Times New Roman"/>
                <w:sz w:val="18"/>
                <w:lang w:val="ru-RU"/>
              </w:rPr>
              <w:t>не</w:t>
            </w:r>
            <w:r w:rsidRPr="004E61AD">
              <w:rPr>
                <w:rFonts w:cs="Times New Roman"/>
                <w:spacing w:val="44"/>
                <w:sz w:val="18"/>
                <w:lang w:val="ru-RU"/>
              </w:rPr>
              <w:t xml:space="preserve"> </w:t>
            </w:r>
            <w:r w:rsidRPr="004E61AD">
              <w:rPr>
                <w:rFonts w:cs="Times New Roman"/>
                <w:spacing w:val="-1"/>
                <w:sz w:val="18"/>
                <w:lang w:val="ru-RU"/>
              </w:rPr>
              <w:t>устанавливаются.</w:t>
            </w:r>
          </w:p>
          <w:p w:rsidR="005A7C7E" w:rsidRPr="004E61AD" w:rsidRDefault="005A7C7E" w:rsidP="008109C7">
            <w:pPr>
              <w:pStyle w:val="a7"/>
              <w:numPr>
                <w:ilvl w:val="0"/>
                <w:numId w:val="54"/>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w:t>
            </w:r>
            <w:r w:rsidRPr="004E61AD">
              <w:rPr>
                <w:rFonts w:cs="Times New Roman"/>
                <w:sz w:val="18"/>
                <w:lang w:val="ru-RU"/>
              </w:rPr>
              <w:t xml:space="preserve"> </w:t>
            </w:r>
            <w:r w:rsidRPr="004E61AD">
              <w:rPr>
                <w:rFonts w:cs="Times New Roman"/>
                <w:spacing w:val="-1"/>
                <w:sz w:val="18"/>
                <w:lang w:val="ru-RU"/>
              </w:rPr>
              <w:t>составляет:</w:t>
            </w:r>
          </w:p>
          <w:p w:rsidR="005A7C7E" w:rsidRPr="004E61AD" w:rsidRDefault="005A7C7E" w:rsidP="008109C7">
            <w:pPr>
              <w:pStyle w:val="a7"/>
              <w:numPr>
                <w:ilvl w:val="0"/>
                <w:numId w:val="55"/>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55"/>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56"/>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56"/>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1"/>
                <w:sz w:val="18"/>
                <w:lang w:val="ru-RU"/>
              </w:rPr>
              <w:t xml:space="preserve"> </w:t>
            </w:r>
            <w:r w:rsidRPr="004E61AD">
              <w:rPr>
                <w:rFonts w:cs="Times New Roman"/>
                <w:spacing w:val="-1"/>
                <w:sz w:val="18"/>
                <w:lang w:val="ru-RU"/>
              </w:rPr>
              <w:t>75%.</w:t>
            </w:r>
          </w:p>
        </w:tc>
      </w:tr>
      <w:tr w:rsidR="004E61AD" w:rsidRPr="004E61AD" w:rsidTr="007D0F02">
        <w:trPr>
          <w:trHeight w:hRule="exact" w:val="1666"/>
        </w:trPr>
        <w:tc>
          <w:tcPr>
            <w:tcW w:w="534"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3.</w:t>
            </w:r>
          </w:p>
        </w:tc>
        <w:tc>
          <w:tcPr>
            <w:tcW w:w="3116" w:type="dxa"/>
            <w:gridSpan w:val="2"/>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02" w:right="563"/>
              <w:contextualSpacing/>
              <w:rPr>
                <w:rFonts w:eastAsia="Times New Roman"/>
                <w:sz w:val="18"/>
                <w:szCs w:val="18"/>
                <w:lang w:val="ru-RU"/>
              </w:rPr>
            </w:pPr>
            <w:r w:rsidRPr="004E61AD">
              <w:rPr>
                <w:spacing w:val="-1"/>
                <w:sz w:val="18"/>
                <w:lang w:val="ru-RU"/>
              </w:rPr>
              <w:t xml:space="preserve">Выращивание </w:t>
            </w:r>
            <w:r w:rsidRPr="004E61AD">
              <w:rPr>
                <w:sz w:val="18"/>
                <w:lang w:val="ru-RU"/>
              </w:rPr>
              <w:t>зерновых</w:t>
            </w:r>
            <w:r w:rsidRPr="004E61AD">
              <w:rPr>
                <w:spacing w:val="-1"/>
                <w:sz w:val="18"/>
                <w:lang w:val="ru-RU"/>
              </w:rPr>
              <w:t xml:space="preserve"> </w:t>
            </w:r>
            <w:r w:rsidRPr="004E61AD">
              <w:rPr>
                <w:sz w:val="18"/>
                <w:lang w:val="ru-RU"/>
              </w:rPr>
              <w:t xml:space="preserve">и </w:t>
            </w:r>
            <w:r w:rsidRPr="004E61AD">
              <w:rPr>
                <w:spacing w:val="-1"/>
                <w:sz w:val="18"/>
                <w:lang w:val="ru-RU"/>
              </w:rPr>
              <w:t>иных</w:t>
            </w:r>
            <w:r w:rsidRPr="004E61AD">
              <w:rPr>
                <w:spacing w:val="28"/>
                <w:sz w:val="18"/>
                <w:lang w:val="ru-RU"/>
              </w:rPr>
              <w:t xml:space="preserve"> </w:t>
            </w:r>
            <w:r w:rsidRPr="004E61AD">
              <w:rPr>
                <w:spacing w:val="-1"/>
                <w:sz w:val="18"/>
                <w:lang w:val="ru-RU"/>
              </w:rPr>
              <w:t>сельскохозяйственных культур</w:t>
            </w:r>
          </w:p>
        </w:tc>
        <w:tc>
          <w:tcPr>
            <w:tcW w:w="710"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z w:val="18"/>
              </w:rPr>
              <w:t>СХ-</w:t>
            </w:r>
            <w:r w:rsidRPr="004E61AD">
              <w:rPr>
                <w:sz w:val="18"/>
                <w:lang w:val="ru-RU"/>
              </w:rPr>
              <w:t>1</w:t>
            </w:r>
          </w:p>
        </w:tc>
        <w:tc>
          <w:tcPr>
            <w:tcW w:w="4532"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04" w:right="498"/>
              <w:contextualSpacing/>
              <w:rPr>
                <w:rFonts w:eastAsia="Times New Roman"/>
                <w:sz w:val="18"/>
                <w:szCs w:val="18"/>
                <w:lang w:val="ru-RU"/>
              </w:rPr>
            </w:pPr>
            <w:r w:rsidRPr="004E61AD">
              <w:rPr>
                <w:spacing w:val="-1"/>
                <w:sz w:val="18"/>
                <w:lang w:val="ru-RU"/>
              </w:rPr>
              <w:t>Осуществление хозяйственной</w:t>
            </w:r>
            <w:r w:rsidRPr="004E61AD">
              <w:rPr>
                <w:sz w:val="18"/>
                <w:lang w:val="ru-RU"/>
              </w:rPr>
              <w:t xml:space="preserve"> </w:t>
            </w:r>
            <w:r w:rsidRPr="004E61AD">
              <w:rPr>
                <w:spacing w:val="-1"/>
                <w:sz w:val="18"/>
                <w:lang w:val="ru-RU"/>
              </w:rPr>
              <w:t>деятельности</w:t>
            </w:r>
            <w:r w:rsidRPr="004E61AD">
              <w:rPr>
                <w:sz w:val="18"/>
                <w:lang w:val="ru-RU"/>
              </w:rPr>
              <w:t xml:space="preserve"> на</w:t>
            </w:r>
            <w:r w:rsidRPr="004E61AD">
              <w:rPr>
                <w:spacing w:val="51"/>
                <w:sz w:val="18"/>
                <w:lang w:val="ru-RU"/>
              </w:rPr>
              <w:t xml:space="preserve"> </w:t>
            </w:r>
            <w:r w:rsidRPr="004E61AD">
              <w:rPr>
                <w:spacing w:val="-1"/>
                <w:sz w:val="18"/>
                <w:lang w:val="ru-RU"/>
              </w:rPr>
              <w:t>сельскохозяйственных</w:t>
            </w:r>
            <w:r w:rsidRPr="004E61AD">
              <w:rPr>
                <w:spacing w:val="1"/>
                <w:sz w:val="18"/>
                <w:lang w:val="ru-RU"/>
              </w:rPr>
              <w:t xml:space="preserve"> </w:t>
            </w:r>
            <w:r w:rsidRPr="004E61AD">
              <w:rPr>
                <w:spacing w:val="-1"/>
                <w:sz w:val="18"/>
                <w:lang w:val="ru-RU"/>
              </w:rPr>
              <w:t>угодьях,</w:t>
            </w:r>
            <w:r w:rsidRPr="004E61AD">
              <w:rPr>
                <w:sz w:val="18"/>
                <w:lang w:val="ru-RU"/>
              </w:rPr>
              <w:t xml:space="preserve"> </w:t>
            </w:r>
            <w:r w:rsidRPr="004E61AD">
              <w:rPr>
                <w:spacing w:val="-1"/>
                <w:sz w:val="18"/>
                <w:lang w:val="ru-RU"/>
              </w:rPr>
              <w:t>связанной</w:t>
            </w:r>
            <w:r w:rsidRPr="004E61AD">
              <w:rPr>
                <w:sz w:val="18"/>
                <w:lang w:val="ru-RU"/>
              </w:rPr>
              <w:t xml:space="preserve"> с</w:t>
            </w:r>
            <w:r w:rsidRPr="004E61AD">
              <w:rPr>
                <w:spacing w:val="43"/>
                <w:sz w:val="18"/>
                <w:lang w:val="ru-RU"/>
              </w:rPr>
              <w:t xml:space="preserve"> </w:t>
            </w:r>
            <w:r w:rsidRPr="004E61AD">
              <w:rPr>
                <w:spacing w:val="-1"/>
                <w:sz w:val="18"/>
                <w:lang w:val="ru-RU"/>
              </w:rPr>
              <w:t>производством зерновых,</w:t>
            </w:r>
            <w:r w:rsidRPr="004E61AD">
              <w:rPr>
                <w:sz w:val="18"/>
                <w:lang w:val="ru-RU"/>
              </w:rPr>
              <w:t xml:space="preserve"> </w:t>
            </w:r>
            <w:r w:rsidRPr="004E61AD">
              <w:rPr>
                <w:spacing w:val="-1"/>
                <w:sz w:val="18"/>
                <w:lang w:val="ru-RU"/>
              </w:rPr>
              <w:t>бобовых,</w:t>
            </w:r>
            <w:r w:rsidRPr="004E61AD">
              <w:rPr>
                <w:sz w:val="18"/>
                <w:lang w:val="ru-RU"/>
              </w:rPr>
              <w:t xml:space="preserve"> </w:t>
            </w:r>
            <w:r w:rsidRPr="004E61AD">
              <w:rPr>
                <w:spacing w:val="-1"/>
                <w:sz w:val="18"/>
                <w:lang w:val="ru-RU"/>
              </w:rPr>
              <w:t>кормовых,</w:t>
            </w:r>
            <w:r w:rsidRPr="004E61AD">
              <w:rPr>
                <w:spacing w:val="47"/>
                <w:sz w:val="18"/>
                <w:lang w:val="ru-RU"/>
              </w:rPr>
              <w:t xml:space="preserve"> </w:t>
            </w:r>
            <w:r w:rsidRPr="004E61AD">
              <w:rPr>
                <w:spacing w:val="-1"/>
                <w:sz w:val="18"/>
                <w:lang w:val="ru-RU"/>
              </w:rPr>
              <w:t>технических,</w:t>
            </w:r>
            <w:r w:rsidRPr="004E61AD">
              <w:rPr>
                <w:sz w:val="18"/>
                <w:lang w:val="ru-RU"/>
              </w:rPr>
              <w:t xml:space="preserve"> </w:t>
            </w:r>
            <w:r w:rsidRPr="004E61AD">
              <w:rPr>
                <w:spacing w:val="-1"/>
                <w:sz w:val="18"/>
                <w:lang w:val="ru-RU"/>
              </w:rPr>
              <w:t>масличных,</w:t>
            </w:r>
            <w:r w:rsidRPr="004E61AD">
              <w:rPr>
                <w:sz w:val="18"/>
                <w:lang w:val="ru-RU"/>
              </w:rPr>
              <w:t xml:space="preserve"> </w:t>
            </w:r>
            <w:r w:rsidRPr="004E61AD">
              <w:rPr>
                <w:spacing w:val="-1"/>
                <w:sz w:val="18"/>
                <w:lang w:val="ru-RU"/>
              </w:rPr>
              <w:t xml:space="preserve">эфиромасличных </w:t>
            </w:r>
            <w:r w:rsidRPr="004E61AD">
              <w:rPr>
                <w:sz w:val="18"/>
                <w:lang w:val="ru-RU"/>
              </w:rPr>
              <w:t>и иных</w:t>
            </w:r>
            <w:r w:rsidRPr="004E61AD">
              <w:rPr>
                <w:spacing w:val="45"/>
                <w:sz w:val="18"/>
                <w:lang w:val="ru-RU"/>
              </w:rPr>
              <w:t xml:space="preserve"> </w:t>
            </w:r>
            <w:r w:rsidRPr="004E61AD">
              <w:rPr>
                <w:spacing w:val="-1"/>
                <w:sz w:val="18"/>
                <w:lang w:val="ru-RU"/>
              </w:rPr>
              <w:t>сельскохозяйственных культур</w:t>
            </w:r>
          </w:p>
        </w:tc>
        <w:tc>
          <w:tcPr>
            <w:tcW w:w="719"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1.2</w:t>
            </w:r>
          </w:p>
        </w:tc>
        <w:tc>
          <w:tcPr>
            <w:tcW w:w="5464"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8109C7">
            <w:pPr>
              <w:pStyle w:val="a7"/>
              <w:numPr>
                <w:ilvl w:val="0"/>
                <w:numId w:val="57"/>
              </w:numPr>
              <w:tabs>
                <w:tab w:val="left" w:pos="285"/>
              </w:tabs>
              <w:suppressAutoHyphens/>
              <w:ind w:right="505"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данного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вида</w:t>
            </w:r>
            <w:r w:rsidRPr="004E61AD">
              <w:rPr>
                <w:rFonts w:cs="Times New Roman"/>
                <w:spacing w:val="45"/>
                <w:sz w:val="18"/>
                <w:lang w:val="ru-RU"/>
              </w:rPr>
              <w:t xml:space="preserve"> </w:t>
            </w:r>
            <w:r w:rsidRPr="004E61AD">
              <w:rPr>
                <w:rFonts w:cs="Times New Roman"/>
                <w:spacing w:val="-1"/>
                <w:sz w:val="18"/>
                <w:lang w:val="ru-RU"/>
              </w:rPr>
              <w:t>разрешенного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использования</w:t>
            </w:r>
            <w:r w:rsidRPr="004E61AD">
              <w:rPr>
                <w:rFonts w:cs="Times New Roman"/>
                <w:spacing w:val="44"/>
                <w:sz w:val="18"/>
                <w:lang w:val="ru-RU"/>
              </w:rPr>
              <w:t xml:space="preserve"> </w:t>
            </w:r>
            <w:r w:rsidRPr="004E61AD">
              <w:rPr>
                <w:rFonts w:cs="Times New Roman"/>
                <w:sz w:val="18"/>
                <w:lang w:val="ru-RU"/>
              </w:rPr>
              <w:t>не</w:t>
            </w:r>
            <w:r w:rsidRPr="004E61AD">
              <w:rPr>
                <w:rFonts w:cs="Times New Roman"/>
                <w:spacing w:val="44"/>
                <w:sz w:val="18"/>
                <w:lang w:val="ru-RU"/>
              </w:rPr>
              <w:t xml:space="preserve"> </w:t>
            </w:r>
            <w:r w:rsidRPr="004E61AD">
              <w:rPr>
                <w:rFonts w:cs="Times New Roman"/>
                <w:spacing w:val="-1"/>
                <w:sz w:val="18"/>
                <w:lang w:val="ru-RU"/>
              </w:rPr>
              <w:t>устанавливаются.</w:t>
            </w:r>
          </w:p>
          <w:p w:rsidR="005A7C7E" w:rsidRPr="004E61AD" w:rsidRDefault="005A7C7E" w:rsidP="008109C7">
            <w:pPr>
              <w:pStyle w:val="a7"/>
              <w:numPr>
                <w:ilvl w:val="0"/>
                <w:numId w:val="57"/>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58"/>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58"/>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59"/>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59"/>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75%.</w:t>
            </w:r>
          </w:p>
        </w:tc>
      </w:tr>
      <w:tr w:rsidR="004E61AD" w:rsidRPr="004E61AD" w:rsidTr="007D0F02">
        <w:trPr>
          <w:trHeight w:hRule="exact" w:val="1666"/>
        </w:trPr>
        <w:tc>
          <w:tcPr>
            <w:tcW w:w="534"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4.</w:t>
            </w:r>
          </w:p>
        </w:tc>
        <w:tc>
          <w:tcPr>
            <w:tcW w:w="3116" w:type="dxa"/>
            <w:gridSpan w:val="2"/>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Овощеводство</w:t>
            </w:r>
          </w:p>
        </w:tc>
        <w:tc>
          <w:tcPr>
            <w:tcW w:w="710"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w:t>
            </w:r>
            <w:r w:rsidRPr="004E61AD">
              <w:rPr>
                <w:sz w:val="18"/>
                <w:lang w:val="ru-RU"/>
              </w:rPr>
              <w:t>1</w:t>
            </w:r>
          </w:p>
        </w:tc>
        <w:tc>
          <w:tcPr>
            <w:tcW w:w="4532"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4" w:right="95"/>
              <w:contextualSpacing/>
              <w:jc w:val="both"/>
              <w:rPr>
                <w:rFonts w:eastAsia="Times New Roman"/>
                <w:sz w:val="18"/>
                <w:szCs w:val="18"/>
                <w:lang w:val="ru-RU"/>
              </w:rPr>
            </w:pPr>
            <w:r w:rsidRPr="004E61AD">
              <w:rPr>
                <w:spacing w:val="-1"/>
                <w:sz w:val="18"/>
                <w:lang w:val="ru-RU"/>
              </w:rPr>
              <w:t>Осуществление</w:t>
            </w:r>
            <w:r w:rsidRPr="004E61AD">
              <w:rPr>
                <w:spacing w:val="36"/>
                <w:sz w:val="18"/>
                <w:lang w:val="ru-RU"/>
              </w:rPr>
              <w:t xml:space="preserve"> </w:t>
            </w:r>
            <w:r w:rsidRPr="004E61AD">
              <w:rPr>
                <w:spacing w:val="-1"/>
                <w:sz w:val="18"/>
                <w:lang w:val="ru-RU"/>
              </w:rPr>
              <w:t>хозяйственной</w:t>
            </w:r>
            <w:r w:rsidRPr="004E61AD">
              <w:rPr>
                <w:spacing w:val="36"/>
                <w:sz w:val="18"/>
                <w:lang w:val="ru-RU"/>
              </w:rPr>
              <w:t xml:space="preserve"> </w:t>
            </w:r>
            <w:r w:rsidRPr="004E61AD">
              <w:rPr>
                <w:spacing w:val="-1"/>
                <w:sz w:val="18"/>
                <w:lang w:val="ru-RU"/>
              </w:rPr>
              <w:t>деятельности</w:t>
            </w:r>
            <w:r w:rsidRPr="004E61AD">
              <w:rPr>
                <w:spacing w:val="36"/>
                <w:sz w:val="18"/>
                <w:lang w:val="ru-RU"/>
              </w:rPr>
              <w:t xml:space="preserve"> </w:t>
            </w:r>
            <w:r w:rsidRPr="004E61AD">
              <w:rPr>
                <w:sz w:val="18"/>
                <w:lang w:val="ru-RU"/>
              </w:rPr>
              <w:t>на</w:t>
            </w:r>
            <w:r w:rsidRPr="004E61AD">
              <w:rPr>
                <w:spacing w:val="53"/>
                <w:sz w:val="18"/>
                <w:lang w:val="ru-RU"/>
              </w:rPr>
              <w:t xml:space="preserve"> </w:t>
            </w:r>
            <w:r w:rsidRPr="004E61AD">
              <w:rPr>
                <w:spacing w:val="-1"/>
                <w:sz w:val="18"/>
                <w:lang w:val="ru-RU"/>
              </w:rPr>
              <w:t>сельскохозяйственных</w:t>
            </w:r>
            <w:r w:rsidRPr="004E61AD">
              <w:rPr>
                <w:spacing w:val="43"/>
                <w:sz w:val="18"/>
                <w:lang w:val="ru-RU"/>
              </w:rPr>
              <w:t xml:space="preserve"> </w:t>
            </w:r>
            <w:r w:rsidRPr="004E61AD">
              <w:rPr>
                <w:spacing w:val="-1"/>
                <w:sz w:val="18"/>
                <w:lang w:val="ru-RU"/>
              </w:rPr>
              <w:t>угодьях,</w:t>
            </w:r>
            <w:r w:rsidRPr="004E61AD">
              <w:rPr>
                <w:spacing w:val="42"/>
                <w:sz w:val="18"/>
                <w:lang w:val="ru-RU"/>
              </w:rPr>
              <w:t xml:space="preserve"> </w:t>
            </w:r>
            <w:r w:rsidRPr="004E61AD">
              <w:rPr>
                <w:spacing w:val="-1"/>
                <w:sz w:val="18"/>
                <w:lang w:val="ru-RU"/>
              </w:rPr>
              <w:t>связанной</w:t>
            </w:r>
            <w:r w:rsidRPr="004E61AD">
              <w:rPr>
                <w:spacing w:val="42"/>
                <w:sz w:val="18"/>
                <w:lang w:val="ru-RU"/>
              </w:rPr>
              <w:t xml:space="preserve"> </w:t>
            </w:r>
            <w:r w:rsidRPr="004E61AD">
              <w:rPr>
                <w:sz w:val="18"/>
                <w:lang w:val="ru-RU"/>
              </w:rPr>
              <w:t>с</w:t>
            </w:r>
            <w:r w:rsidRPr="004E61AD">
              <w:rPr>
                <w:spacing w:val="43"/>
                <w:sz w:val="18"/>
                <w:lang w:val="ru-RU"/>
              </w:rPr>
              <w:t xml:space="preserve"> </w:t>
            </w:r>
            <w:r w:rsidRPr="004E61AD">
              <w:rPr>
                <w:spacing w:val="-1"/>
                <w:sz w:val="18"/>
                <w:lang w:val="ru-RU"/>
              </w:rPr>
              <w:t>производством</w:t>
            </w:r>
            <w:r w:rsidRPr="004E61AD">
              <w:rPr>
                <w:spacing w:val="23"/>
                <w:sz w:val="18"/>
                <w:lang w:val="ru-RU"/>
              </w:rPr>
              <w:t xml:space="preserve"> </w:t>
            </w:r>
            <w:r w:rsidRPr="004E61AD">
              <w:rPr>
                <w:spacing w:val="-1"/>
                <w:sz w:val="18"/>
                <w:lang w:val="ru-RU"/>
              </w:rPr>
              <w:t>картофеля,</w:t>
            </w:r>
            <w:r w:rsidRPr="004E61AD">
              <w:rPr>
                <w:spacing w:val="22"/>
                <w:sz w:val="18"/>
                <w:lang w:val="ru-RU"/>
              </w:rPr>
              <w:t xml:space="preserve"> </w:t>
            </w:r>
            <w:r w:rsidRPr="004E61AD">
              <w:rPr>
                <w:spacing w:val="-1"/>
                <w:sz w:val="18"/>
                <w:lang w:val="ru-RU"/>
              </w:rPr>
              <w:t>листовых,</w:t>
            </w:r>
            <w:r w:rsidRPr="004E61AD">
              <w:rPr>
                <w:spacing w:val="24"/>
                <w:sz w:val="18"/>
                <w:lang w:val="ru-RU"/>
              </w:rPr>
              <w:t xml:space="preserve"> </w:t>
            </w:r>
            <w:r w:rsidRPr="004E61AD">
              <w:rPr>
                <w:spacing w:val="-1"/>
                <w:sz w:val="18"/>
                <w:lang w:val="ru-RU"/>
              </w:rPr>
              <w:t>плодовых,</w:t>
            </w:r>
            <w:r w:rsidRPr="004E61AD">
              <w:rPr>
                <w:spacing w:val="49"/>
                <w:sz w:val="18"/>
                <w:lang w:val="ru-RU"/>
              </w:rPr>
              <w:t xml:space="preserve"> </w:t>
            </w:r>
            <w:r w:rsidRPr="004E61AD">
              <w:rPr>
                <w:spacing w:val="-1"/>
                <w:sz w:val="18"/>
                <w:lang w:val="ru-RU"/>
              </w:rPr>
              <w:t>луковичных</w:t>
            </w:r>
            <w:r w:rsidRPr="004E61AD">
              <w:rPr>
                <w:spacing w:val="44"/>
                <w:sz w:val="18"/>
                <w:lang w:val="ru-RU"/>
              </w:rPr>
              <w:t xml:space="preserve"> </w:t>
            </w:r>
            <w:r w:rsidRPr="004E61AD">
              <w:rPr>
                <w:sz w:val="18"/>
                <w:lang w:val="ru-RU"/>
              </w:rPr>
              <w:t xml:space="preserve">и </w:t>
            </w:r>
            <w:r w:rsidRPr="004E61AD">
              <w:rPr>
                <w:spacing w:val="-1"/>
                <w:sz w:val="18"/>
                <w:lang w:val="ru-RU"/>
              </w:rPr>
              <w:t>бахчевых</w:t>
            </w:r>
            <w:r w:rsidRPr="004E61AD">
              <w:rPr>
                <w:sz w:val="18"/>
                <w:lang w:val="ru-RU"/>
              </w:rPr>
              <w:t xml:space="preserve"> </w:t>
            </w:r>
            <w:r w:rsidRPr="004E61AD">
              <w:rPr>
                <w:spacing w:val="2"/>
                <w:sz w:val="18"/>
                <w:lang w:val="ru-RU"/>
              </w:rPr>
              <w:t xml:space="preserve"> </w:t>
            </w:r>
            <w:r w:rsidRPr="004E61AD">
              <w:rPr>
                <w:spacing w:val="-1"/>
                <w:sz w:val="18"/>
                <w:lang w:val="ru-RU"/>
              </w:rPr>
              <w:t>сельскохозяйственных</w:t>
            </w:r>
            <w:r w:rsidRPr="004E61AD">
              <w:rPr>
                <w:spacing w:val="51"/>
                <w:sz w:val="18"/>
                <w:lang w:val="ru-RU"/>
              </w:rPr>
              <w:t xml:space="preserve"> </w:t>
            </w:r>
            <w:r w:rsidRPr="004E61AD">
              <w:rPr>
                <w:spacing w:val="-1"/>
                <w:sz w:val="18"/>
                <w:lang w:val="ru-RU"/>
              </w:rPr>
              <w:t>культур,</w:t>
            </w:r>
            <w:r w:rsidRPr="004E61AD">
              <w:rPr>
                <w:sz w:val="18"/>
                <w:lang w:val="ru-RU"/>
              </w:rPr>
              <w:t xml:space="preserve"> в</w:t>
            </w:r>
            <w:r w:rsidRPr="004E61AD">
              <w:rPr>
                <w:spacing w:val="-1"/>
                <w:sz w:val="18"/>
                <w:lang w:val="ru-RU"/>
              </w:rPr>
              <w:t xml:space="preserve"> </w:t>
            </w:r>
            <w:r w:rsidRPr="004E61AD">
              <w:rPr>
                <w:sz w:val="18"/>
                <w:lang w:val="ru-RU"/>
              </w:rPr>
              <w:t>том</w:t>
            </w:r>
            <w:r w:rsidRPr="004E61AD">
              <w:rPr>
                <w:spacing w:val="-1"/>
                <w:sz w:val="18"/>
                <w:lang w:val="ru-RU"/>
              </w:rPr>
              <w:t xml:space="preserve"> числе </w:t>
            </w:r>
            <w:r w:rsidRPr="004E61AD">
              <w:rPr>
                <w:sz w:val="18"/>
                <w:lang w:val="ru-RU"/>
              </w:rPr>
              <w:t>с</w:t>
            </w:r>
            <w:r w:rsidRPr="004E61AD">
              <w:rPr>
                <w:spacing w:val="-1"/>
                <w:sz w:val="18"/>
                <w:lang w:val="ru-RU"/>
              </w:rPr>
              <w:t xml:space="preserve"> использованием теплиц</w:t>
            </w:r>
          </w:p>
        </w:tc>
        <w:tc>
          <w:tcPr>
            <w:tcW w:w="719"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1.3</w:t>
            </w:r>
          </w:p>
        </w:tc>
        <w:tc>
          <w:tcPr>
            <w:tcW w:w="5464"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8109C7">
            <w:pPr>
              <w:pStyle w:val="a7"/>
              <w:numPr>
                <w:ilvl w:val="0"/>
                <w:numId w:val="60"/>
              </w:numPr>
              <w:tabs>
                <w:tab w:val="left" w:pos="285"/>
              </w:tabs>
              <w:suppressAutoHyphens/>
              <w:ind w:right="501"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5"/>
                <w:sz w:val="18"/>
                <w:lang w:val="ru-RU"/>
              </w:rPr>
              <w:t xml:space="preserve"> </w:t>
            </w:r>
            <w:r w:rsidRPr="004E61AD">
              <w:rPr>
                <w:rFonts w:cs="Times New Roman"/>
                <w:spacing w:val="-1"/>
                <w:sz w:val="18"/>
                <w:lang w:val="ru-RU"/>
              </w:rPr>
              <w:t>данного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вида</w:t>
            </w:r>
            <w:r w:rsidRPr="004E61AD">
              <w:rPr>
                <w:rFonts w:cs="Times New Roman"/>
                <w:spacing w:val="45"/>
                <w:sz w:val="18"/>
                <w:lang w:val="ru-RU"/>
              </w:rPr>
              <w:t xml:space="preserve"> </w:t>
            </w:r>
            <w:r w:rsidRPr="004E61AD">
              <w:rPr>
                <w:rFonts w:cs="Times New Roman"/>
                <w:spacing w:val="-1"/>
                <w:sz w:val="18"/>
                <w:lang w:val="ru-RU"/>
              </w:rPr>
              <w:t>разрешенного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использования</w:t>
            </w:r>
            <w:r w:rsidRPr="004E61AD">
              <w:rPr>
                <w:rFonts w:cs="Times New Roman"/>
                <w:spacing w:val="44"/>
                <w:sz w:val="18"/>
                <w:lang w:val="ru-RU"/>
              </w:rPr>
              <w:t xml:space="preserve"> </w:t>
            </w:r>
            <w:r w:rsidRPr="004E61AD">
              <w:rPr>
                <w:rFonts w:cs="Times New Roman"/>
                <w:sz w:val="18"/>
                <w:lang w:val="ru-RU"/>
              </w:rPr>
              <w:t>не</w:t>
            </w:r>
            <w:r w:rsidRPr="004E61AD">
              <w:rPr>
                <w:rFonts w:cs="Times New Roman"/>
                <w:spacing w:val="44"/>
                <w:sz w:val="18"/>
                <w:lang w:val="ru-RU"/>
              </w:rPr>
              <w:t xml:space="preserve"> </w:t>
            </w:r>
            <w:r w:rsidRPr="004E61AD">
              <w:rPr>
                <w:rFonts w:cs="Times New Roman"/>
                <w:spacing w:val="-1"/>
                <w:sz w:val="18"/>
                <w:lang w:val="ru-RU"/>
              </w:rPr>
              <w:t>устанавливаются.</w:t>
            </w:r>
          </w:p>
          <w:p w:rsidR="005A7C7E" w:rsidRPr="004E61AD" w:rsidRDefault="005A7C7E" w:rsidP="008109C7">
            <w:pPr>
              <w:pStyle w:val="a7"/>
              <w:numPr>
                <w:ilvl w:val="0"/>
                <w:numId w:val="60"/>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61"/>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61"/>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62"/>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62"/>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75%.</w:t>
            </w:r>
          </w:p>
        </w:tc>
      </w:tr>
      <w:tr w:rsidR="004E61AD" w:rsidRPr="004E61AD" w:rsidTr="007D0F02">
        <w:trPr>
          <w:trHeight w:hRule="exact" w:val="2023"/>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5.</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283"/>
              <w:contextualSpacing/>
              <w:rPr>
                <w:rFonts w:eastAsia="Times New Roman"/>
                <w:sz w:val="18"/>
                <w:szCs w:val="18"/>
                <w:lang w:val="ru-RU"/>
              </w:rPr>
            </w:pPr>
            <w:r w:rsidRPr="004E61AD">
              <w:rPr>
                <w:spacing w:val="-1"/>
                <w:sz w:val="18"/>
                <w:lang w:val="ru-RU"/>
              </w:rPr>
              <w:t>Выращивание тонизирующих,</w:t>
            </w:r>
            <w:r w:rsidRPr="004E61AD">
              <w:rPr>
                <w:spacing w:val="29"/>
                <w:sz w:val="18"/>
                <w:lang w:val="ru-RU"/>
              </w:rPr>
              <w:t xml:space="preserve"> </w:t>
            </w:r>
            <w:r w:rsidRPr="004E61AD">
              <w:rPr>
                <w:spacing w:val="-1"/>
                <w:sz w:val="18"/>
                <w:lang w:val="ru-RU"/>
              </w:rPr>
              <w:t>лекарственных,</w:t>
            </w:r>
            <w:r w:rsidRPr="004E61AD">
              <w:rPr>
                <w:sz w:val="18"/>
                <w:lang w:val="ru-RU"/>
              </w:rPr>
              <w:t xml:space="preserve"> </w:t>
            </w:r>
            <w:r w:rsidRPr="004E61AD">
              <w:rPr>
                <w:spacing w:val="-1"/>
                <w:sz w:val="18"/>
                <w:lang w:val="ru-RU"/>
              </w:rPr>
              <w:t>цветочных культур</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rPr>
              <w:t>СХ-</w:t>
            </w:r>
            <w:r w:rsidRPr="004E61AD">
              <w:rPr>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99"/>
              <w:contextualSpacing/>
              <w:jc w:val="both"/>
              <w:rPr>
                <w:rFonts w:eastAsia="Times New Roman"/>
                <w:sz w:val="18"/>
                <w:szCs w:val="18"/>
                <w:lang w:val="ru-RU"/>
              </w:rPr>
            </w:pPr>
            <w:r w:rsidRPr="004E61AD">
              <w:rPr>
                <w:spacing w:val="-1"/>
                <w:sz w:val="18"/>
                <w:lang w:val="ru-RU"/>
              </w:rPr>
              <w:t>Осуществление</w:t>
            </w:r>
            <w:r w:rsidRPr="004E61AD">
              <w:rPr>
                <w:sz w:val="18"/>
                <w:lang w:val="ru-RU"/>
              </w:rPr>
              <w:t xml:space="preserve"> </w:t>
            </w:r>
            <w:r w:rsidRPr="004E61AD">
              <w:rPr>
                <w:spacing w:val="-1"/>
                <w:sz w:val="18"/>
                <w:lang w:val="ru-RU"/>
              </w:rPr>
              <w:t>хозяйственной</w:t>
            </w:r>
            <w:r w:rsidRPr="004E61AD">
              <w:rPr>
                <w:spacing w:val="1"/>
                <w:sz w:val="18"/>
                <w:lang w:val="ru-RU"/>
              </w:rPr>
              <w:t xml:space="preserve"> </w:t>
            </w:r>
            <w:r w:rsidRPr="004E61AD">
              <w:rPr>
                <w:spacing w:val="-1"/>
                <w:sz w:val="18"/>
                <w:lang w:val="ru-RU"/>
              </w:rPr>
              <w:t>деятельности,</w:t>
            </w:r>
            <w:r w:rsidRPr="004E61AD">
              <w:rPr>
                <w:spacing w:val="2"/>
                <w:sz w:val="18"/>
                <w:lang w:val="ru-RU"/>
              </w:rPr>
              <w:t xml:space="preserve"> </w:t>
            </w:r>
            <w:r w:rsidRPr="004E61AD">
              <w:rPr>
                <w:sz w:val="18"/>
                <w:lang w:val="ru-RU"/>
              </w:rPr>
              <w:t>в том</w:t>
            </w:r>
            <w:r w:rsidRPr="004E61AD">
              <w:rPr>
                <w:spacing w:val="53"/>
                <w:sz w:val="18"/>
                <w:lang w:val="ru-RU"/>
              </w:rPr>
              <w:t xml:space="preserve"> </w:t>
            </w:r>
            <w:r w:rsidRPr="004E61AD">
              <w:rPr>
                <w:spacing w:val="-1"/>
                <w:sz w:val="18"/>
                <w:lang w:val="ru-RU"/>
              </w:rPr>
              <w:t>числе</w:t>
            </w:r>
            <w:r w:rsidRPr="004E61AD">
              <w:rPr>
                <w:sz w:val="18"/>
                <w:lang w:val="ru-RU"/>
              </w:rPr>
              <w:t xml:space="preserve"> на</w:t>
            </w:r>
            <w:r w:rsidRPr="004E61AD">
              <w:rPr>
                <w:spacing w:val="2"/>
                <w:sz w:val="18"/>
                <w:lang w:val="ru-RU"/>
              </w:rPr>
              <w:t xml:space="preserve"> </w:t>
            </w:r>
            <w:r w:rsidRPr="004E61AD">
              <w:rPr>
                <w:spacing w:val="-1"/>
                <w:sz w:val="18"/>
                <w:lang w:val="ru-RU"/>
              </w:rPr>
              <w:t>сельскохозяйственных</w:t>
            </w:r>
            <w:r w:rsidRPr="004E61AD">
              <w:rPr>
                <w:spacing w:val="4"/>
                <w:sz w:val="18"/>
                <w:lang w:val="ru-RU"/>
              </w:rPr>
              <w:t xml:space="preserve"> </w:t>
            </w:r>
            <w:r w:rsidRPr="004E61AD">
              <w:rPr>
                <w:spacing w:val="-1"/>
                <w:sz w:val="18"/>
                <w:lang w:val="ru-RU"/>
              </w:rPr>
              <w:t>угодьях,</w:t>
            </w:r>
            <w:r w:rsidRPr="004E61AD">
              <w:rPr>
                <w:spacing w:val="1"/>
                <w:sz w:val="18"/>
                <w:lang w:val="ru-RU"/>
              </w:rPr>
              <w:t xml:space="preserve"> </w:t>
            </w:r>
            <w:r w:rsidRPr="004E61AD">
              <w:rPr>
                <w:spacing w:val="-1"/>
                <w:sz w:val="18"/>
                <w:lang w:val="ru-RU"/>
              </w:rPr>
              <w:t>связанной</w:t>
            </w:r>
            <w:r w:rsidRPr="004E61AD">
              <w:rPr>
                <w:sz w:val="18"/>
                <w:lang w:val="ru-RU"/>
              </w:rPr>
              <w:t xml:space="preserve"> с</w:t>
            </w:r>
            <w:r w:rsidRPr="004E61AD">
              <w:rPr>
                <w:spacing w:val="51"/>
                <w:sz w:val="18"/>
                <w:lang w:val="ru-RU"/>
              </w:rPr>
              <w:t xml:space="preserve"> </w:t>
            </w:r>
            <w:r w:rsidRPr="004E61AD">
              <w:rPr>
                <w:spacing w:val="-1"/>
                <w:sz w:val="18"/>
                <w:lang w:val="ru-RU"/>
              </w:rPr>
              <w:t>производством</w:t>
            </w:r>
            <w:r w:rsidRPr="004E61AD">
              <w:rPr>
                <w:spacing w:val="15"/>
                <w:sz w:val="18"/>
                <w:lang w:val="ru-RU"/>
              </w:rPr>
              <w:t xml:space="preserve"> </w:t>
            </w:r>
            <w:r w:rsidRPr="004E61AD">
              <w:rPr>
                <w:sz w:val="18"/>
                <w:lang w:val="ru-RU"/>
              </w:rPr>
              <w:t>чая,</w:t>
            </w:r>
            <w:r w:rsidRPr="004E61AD">
              <w:rPr>
                <w:spacing w:val="14"/>
                <w:sz w:val="18"/>
                <w:lang w:val="ru-RU"/>
              </w:rPr>
              <w:t xml:space="preserve"> </w:t>
            </w:r>
            <w:r w:rsidRPr="004E61AD">
              <w:rPr>
                <w:spacing w:val="-1"/>
                <w:sz w:val="18"/>
                <w:lang w:val="ru-RU"/>
              </w:rPr>
              <w:t>лекарственных</w:t>
            </w:r>
            <w:r w:rsidRPr="004E61AD">
              <w:rPr>
                <w:spacing w:val="15"/>
                <w:sz w:val="18"/>
                <w:lang w:val="ru-RU"/>
              </w:rPr>
              <w:t xml:space="preserve"> </w:t>
            </w:r>
            <w:r w:rsidRPr="004E61AD">
              <w:rPr>
                <w:sz w:val="18"/>
                <w:lang w:val="ru-RU"/>
              </w:rPr>
              <w:t>и</w:t>
            </w:r>
            <w:r w:rsidRPr="004E61AD">
              <w:rPr>
                <w:spacing w:val="16"/>
                <w:sz w:val="18"/>
                <w:lang w:val="ru-RU"/>
              </w:rPr>
              <w:t xml:space="preserve"> </w:t>
            </w:r>
            <w:r w:rsidRPr="004E61AD">
              <w:rPr>
                <w:spacing w:val="-1"/>
                <w:sz w:val="18"/>
                <w:lang w:val="ru-RU"/>
              </w:rPr>
              <w:t>цветочных</w:t>
            </w:r>
            <w:r w:rsidRPr="004E61AD">
              <w:rPr>
                <w:spacing w:val="49"/>
                <w:sz w:val="18"/>
                <w:lang w:val="ru-RU"/>
              </w:rPr>
              <w:t xml:space="preserve"> </w:t>
            </w:r>
            <w:r w:rsidRPr="004E61AD">
              <w:rPr>
                <w:spacing w:val="-1"/>
                <w:sz w:val="18"/>
                <w:lang w:val="ru-RU"/>
              </w:rPr>
              <w:t>культур</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1.4</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63"/>
              </w:numPr>
              <w:tabs>
                <w:tab w:val="left" w:pos="285"/>
              </w:tabs>
              <w:suppressAutoHyphens/>
              <w:ind w:right="505"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данного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вида</w:t>
            </w:r>
            <w:r w:rsidRPr="004E61AD">
              <w:rPr>
                <w:rFonts w:cs="Times New Roman"/>
                <w:spacing w:val="45"/>
                <w:sz w:val="18"/>
                <w:lang w:val="ru-RU"/>
              </w:rPr>
              <w:t xml:space="preserve"> </w:t>
            </w:r>
            <w:r w:rsidRPr="004E61AD">
              <w:rPr>
                <w:rFonts w:cs="Times New Roman"/>
                <w:spacing w:val="-1"/>
                <w:sz w:val="18"/>
                <w:lang w:val="ru-RU"/>
              </w:rPr>
              <w:t>разрешенного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использования</w:t>
            </w:r>
            <w:r w:rsidRPr="004E61AD">
              <w:rPr>
                <w:rFonts w:cs="Times New Roman"/>
                <w:spacing w:val="44"/>
                <w:sz w:val="18"/>
                <w:lang w:val="ru-RU"/>
              </w:rPr>
              <w:t xml:space="preserve"> </w:t>
            </w:r>
            <w:r w:rsidRPr="004E61AD">
              <w:rPr>
                <w:rFonts w:cs="Times New Roman"/>
                <w:sz w:val="18"/>
                <w:lang w:val="ru-RU"/>
              </w:rPr>
              <w:t>не</w:t>
            </w:r>
            <w:r w:rsidRPr="004E61AD">
              <w:rPr>
                <w:rFonts w:cs="Times New Roman"/>
                <w:spacing w:val="44"/>
                <w:sz w:val="18"/>
                <w:lang w:val="ru-RU"/>
              </w:rPr>
              <w:t xml:space="preserve"> </w:t>
            </w:r>
            <w:r w:rsidRPr="004E61AD">
              <w:rPr>
                <w:rFonts w:cs="Times New Roman"/>
                <w:spacing w:val="-1"/>
                <w:sz w:val="18"/>
                <w:lang w:val="ru-RU"/>
              </w:rPr>
              <w:t>устанавливаются.</w:t>
            </w:r>
          </w:p>
          <w:p w:rsidR="005A7C7E" w:rsidRPr="004E61AD" w:rsidRDefault="005A7C7E" w:rsidP="008109C7">
            <w:pPr>
              <w:pStyle w:val="a7"/>
              <w:numPr>
                <w:ilvl w:val="0"/>
                <w:numId w:val="63"/>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522B88">
            <w:pPr>
              <w:pStyle w:val="TableParagraph"/>
              <w:suppressAutoHyphens/>
              <w:ind w:left="102" w:right="382"/>
              <w:contextualSpacing/>
              <w:rPr>
                <w:spacing w:val="-1"/>
                <w:sz w:val="18"/>
                <w:lang w:val="ru-RU"/>
              </w:rPr>
            </w:pPr>
            <w:r w:rsidRPr="004E61AD">
              <w:rPr>
                <w:sz w:val="18"/>
                <w:lang w:val="ru-RU"/>
              </w:rPr>
              <w:t>- в</w:t>
            </w:r>
            <w:r w:rsidRPr="004E61AD">
              <w:rPr>
                <w:spacing w:val="-1"/>
                <w:sz w:val="18"/>
                <w:lang w:val="ru-RU"/>
              </w:rPr>
              <w:t xml:space="preserve"> существующей</w:t>
            </w:r>
            <w:r w:rsidRPr="004E61AD">
              <w:rPr>
                <w:sz w:val="18"/>
                <w:lang w:val="ru-RU"/>
              </w:rPr>
              <w:t xml:space="preserve">  </w:t>
            </w:r>
            <w:r w:rsidRPr="004E61AD">
              <w:rPr>
                <w:spacing w:val="-1"/>
                <w:sz w:val="18"/>
                <w:lang w:val="ru-RU"/>
              </w:rPr>
              <w:t>застройке</w:t>
            </w:r>
            <w:r w:rsidRPr="004E61AD">
              <w:rPr>
                <w:sz w:val="18"/>
                <w:lang w:val="ru-RU"/>
              </w:rPr>
              <w:t xml:space="preserve"> - </w:t>
            </w:r>
            <w:r w:rsidRPr="004E61AD">
              <w:rPr>
                <w:spacing w:val="1"/>
                <w:sz w:val="18"/>
                <w:lang w:val="ru-RU"/>
              </w:rPr>
              <w:t xml:space="preserve"> </w:t>
            </w:r>
            <w:r w:rsidRPr="004E61AD">
              <w:rPr>
                <w:sz w:val="18"/>
                <w:lang w:val="ru-RU"/>
              </w:rPr>
              <w:t>в</w:t>
            </w:r>
            <w:r w:rsidRPr="004E61AD">
              <w:rPr>
                <w:spacing w:val="44"/>
                <w:sz w:val="18"/>
                <w:lang w:val="ru-RU"/>
              </w:rPr>
              <w:t xml:space="preserve"> </w:t>
            </w:r>
            <w:r w:rsidRPr="004E61AD">
              <w:rPr>
                <w:spacing w:val="-1"/>
                <w:sz w:val="18"/>
                <w:lang w:val="ru-RU"/>
              </w:rPr>
              <w:t>соответствии</w:t>
            </w:r>
            <w:r w:rsidRPr="004E61AD">
              <w:rPr>
                <w:sz w:val="18"/>
                <w:lang w:val="ru-RU"/>
              </w:rPr>
              <w:t xml:space="preserve">  </w:t>
            </w:r>
            <w:r w:rsidRPr="004E61AD">
              <w:rPr>
                <w:spacing w:val="-1"/>
                <w:sz w:val="18"/>
                <w:lang w:val="ru-RU"/>
              </w:rPr>
              <w:t>со</w:t>
            </w:r>
            <w:r w:rsidRPr="004E61AD">
              <w:rPr>
                <w:sz w:val="18"/>
                <w:lang w:val="ru-RU"/>
              </w:rPr>
              <w:t xml:space="preserve"> </w:t>
            </w:r>
            <w:r w:rsidRPr="004E61AD">
              <w:rPr>
                <w:spacing w:val="1"/>
                <w:sz w:val="18"/>
                <w:lang w:val="ru-RU"/>
              </w:rPr>
              <w:t xml:space="preserve"> </w:t>
            </w:r>
            <w:r w:rsidRPr="004E61AD">
              <w:rPr>
                <w:spacing w:val="-1"/>
                <w:sz w:val="18"/>
                <w:lang w:val="ru-RU"/>
              </w:rPr>
              <w:t>сложившейся</w:t>
            </w:r>
            <w:r w:rsidRPr="004E61AD">
              <w:rPr>
                <w:spacing w:val="59"/>
                <w:sz w:val="18"/>
                <w:lang w:val="ru-RU"/>
              </w:rPr>
              <w:t xml:space="preserve"> </w:t>
            </w:r>
            <w:r w:rsidRPr="004E61AD">
              <w:rPr>
                <w:spacing w:val="-1"/>
                <w:sz w:val="18"/>
                <w:lang w:val="ru-RU"/>
              </w:rPr>
              <w:t>линией</w:t>
            </w:r>
            <w:r w:rsidRPr="004E61AD">
              <w:rPr>
                <w:spacing w:val="45"/>
                <w:sz w:val="18"/>
                <w:lang w:val="ru-RU"/>
              </w:rPr>
              <w:t xml:space="preserve"> </w:t>
            </w:r>
            <w:r w:rsidRPr="004E61AD">
              <w:rPr>
                <w:spacing w:val="-1"/>
                <w:sz w:val="18"/>
                <w:lang w:val="ru-RU"/>
              </w:rPr>
              <w:t>застройки</w:t>
            </w:r>
            <w:r w:rsidRPr="004E61AD">
              <w:rPr>
                <w:sz w:val="18"/>
                <w:lang w:val="ru-RU"/>
              </w:rPr>
              <w:t xml:space="preserve"> </w:t>
            </w:r>
            <w:r w:rsidRPr="004E61AD">
              <w:rPr>
                <w:spacing w:val="2"/>
                <w:sz w:val="18"/>
                <w:lang w:val="ru-RU"/>
              </w:rPr>
              <w:t xml:space="preserve"> </w:t>
            </w:r>
            <w:r w:rsidRPr="004E61AD">
              <w:rPr>
                <w:sz w:val="18"/>
                <w:lang w:val="ru-RU"/>
              </w:rPr>
              <w:t>по</w:t>
            </w:r>
            <w:r w:rsidRPr="004E61AD">
              <w:rPr>
                <w:spacing w:val="1"/>
                <w:sz w:val="18"/>
                <w:lang w:val="ru-RU"/>
              </w:rPr>
              <w:t xml:space="preserve"> </w:t>
            </w:r>
            <w:r w:rsidRPr="004E61AD">
              <w:rPr>
                <w:spacing w:val="-1"/>
                <w:sz w:val="18"/>
                <w:lang w:val="ru-RU"/>
              </w:rPr>
              <w:t>каждой</w:t>
            </w:r>
            <w:r w:rsidRPr="004E61AD">
              <w:rPr>
                <w:sz w:val="18"/>
                <w:lang w:val="ru-RU"/>
              </w:rPr>
              <w:t xml:space="preserve"> </w:t>
            </w:r>
            <w:r w:rsidRPr="004E61AD">
              <w:rPr>
                <w:spacing w:val="-1"/>
                <w:sz w:val="18"/>
                <w:lang w:val="ru-RU"/>
              </w:rPr>
              <w:t>улице;</w:t>
            </w:r>
          </w:p>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 в</w:t>
            </w:r>
            <w:r w:rsidRPr="004E61AD">
              <w:rPr>
                <w:spacing w:val="44"/>
                <w:sz w:val="18"/>
                <w:lang w:val="ru-RU"/>
              </w:rPr>
              <w:t xml:space="preserve"> </w:t>
            </w:r>
            <w:r w:rsidRPr="004E61AD">
              <w:rPr>
                <w:sz w:val="18"/>
                <w:lang w:val="ru-RU"/>
              </w:rPr>
              <w:t>новой</w:t>
            </w:r>
            <w:r w:rsidRPr="004E61AD">
              <w:rPr>
                <w:spacing w:val="43"/>
                <w:sz w:val="18"/>
                <w:lang w:val="ru-RU"/>
              </w:rPr>
              <w:t xml:space="preserve"> </w:t>
            </w:r>
            <w:r w:rsidRPr="004E61AD">
              <w:rPr>
                <w:spacing w:val="-1"/>
                <w:sz w:val="18"/>
                <w:lang w:val="ru-RU"/>
              </w:rPr>
              <w:t>застройке</w:t>
            </w:r>
            <w:r w:rsidRPr="004E61AD">
              <w:rPr>
                <w:spacing w:val="1"/>
                <w:sz w:val="18"/>
                <w:lang w:val="ru-RU"/>
              </w:rPr>
              <w:t xml:space="preserve"> </w:t>
            </w:r>
            <w:r w:rsidRPr="004E61AD">
              <w:rPr>
                <w:sz w:val="18"/>
                <w:lang w:val="ru-RU"/>
              </w:rPr>
              <w:t xml:space="preserve">- </w:t>
            </w:r>
            <w:r w:rsidRPr="004E61AD">
              <w:rPr>
                <w:spacing w:val="1"/>
                <w:sz w:val="18"/>
                <w:lang w:val="ru-RU"/>
              </w:rPr>
              <w:t xml:space="preserve"> </w:t>
            </w:r>
            <w:r w:rsidRPr="004E61AD">
              <w:rPr>
                <w:sz w:val="18"/>
                <w:lang w:val="ru-RU"/>
              </w:rPr>
              <w:t>не менее 6м.</w:t>
            </w:r>
          </w:p>
          <w:p w:rsidR="005A7C7E" w:rsidRPr="004E61AD" w:rsidRDefault="005A7C7E" w:rsidP="008109C7">
            <w:pPr>
              <w:pStyle w:val="a7"/>
              <w:numPr>
                <w:ilvl w:val="0"/>
                <w:numId w:val="64"/>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64"/>
              </w:numPr>
              <w:tabs>
                <w:tab w:val="left" w:pos="328"/>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75%.</w:t>
            </w:r>
          </w:p>
        </w:tc>
      </w:tr>
      <w:tr w:rsidR="004E61AD" w:rsidRPr="004E61AD" w:rsidTr="007D0F02">
        <w:trPr>
          <w:trHeight w:hRule="exact" w:val="1666"/>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6.</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Садоводство</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w:t>
            </w:r>
            <w:r w:rsidRPr="004E61AD">
              <w:rPr>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96"/>
              <w:contextualSpacing/>
              <w:jc w:val="both"/>
              <w:rPr>
                <w:rFonts w:eastAsia="Times New Roman"/>
                <w:sz w:val="18"/>
                <w:szCs w:val="18"/>
                <w:lang w:val="ru-RU"/>
              </w:rPr>
            </w:pPr>
            <w:r w:rsidRPr="004E61AD">
              <w:rPr>
                <w:sz w:val="18"/>
                <w:lang w:val="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1.5</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65"/>
              </w:numPr>
              <w:tabs>
                <w:tab w:val="left" w:pos="285"/>
              </w:tabs>
              <w:suppressAutoHyphens/>
              <w:ind w:right="505"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данного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вида</w:t>
            </w:r>
            <w:r w:rsidRPr="004E61AD">
              <w:rPr>
                <w:rFonts w:cs="Times New Roman"/>
                <w:spacing w:val="45"/>
                <w:sz w:val="18"/>
                <w:lang w:val="ru-RU"/>
              </w:rPr>
              <w:t xml:space="preserve"> </w:t>
            </w:r>
            <w:r w:rsidRPr="004E61AD">
              <w:rPr>
                <w:rFonts w:cs="Times New Roman"/>
                <w:spacing w:val="-1"/>
                <w:sz w:val="18"/>
                <w:lang w:val="ru-RU"/>
              </w:rPr>
              <w:t>разрешенного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использования</w:t>
            </w:r>
            <w:r w:rsidRPr="004E61AD">
              <w:rPr>
                <w:rFonts w:cs="Times New Roman"/>
                <w:spacing w:val="44"/>
                <w:sz w:val="18"/>
                <w:lang w:val="ru-RU"/>
              </w:rPr>
              <w:t xml:space="preserve"> </w:t>
            </w:r>
            <w:r w:rsidRPr="004E61AD">
              <w:rPr>
                <w:rFonts w:cs="Times New Roman"/>
                <w:sz w:val="18"/>
                <w:lang w:val="ru-RU"/>
              </w:rPr>
              <w:t>не</w:t>
            </w:r>
            <w:r w:rsidRPr="004E61AD">
              <w:rPr>
                <w:rFonts w:cs="Times New Roman"/>
                <w:spacing w:val="44"/>
                <w:sz w:val="18"/>
                <w:lang w:val="ru-RU"/>
              </w:rPr>
              <w:t xml:space="preserve"> </w:t>
            </w:r>
            <w:r w:rsidRPr="004E61AD">
              <w:rPr>
                <w:rFonts w:cs="Times New Roman"/>
                <w:spacing w:val="-1"/>
                <w:sz w:val="18"/>
                <w:lang w:val="ru-RU"/>
              </w:rPr>
              <w:t>устанавливаются.</w:t>
            </w:r>
          </w:p>
          <w:p w:rsidR="005A7C7E" w:rsidRPr="004E61AD" w:rsidRDefault="005A7C7E" w:rsidP="008109C7">
            <w:pPr>
              <w:pStyle w:val="a7"/>
              <w:numPr>
                <w:ilvl w:val="0"/>
                <w:numId w:val="65"/>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66"/>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66"/>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67"/>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1"/>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67"/>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75%.</w:t>
            </w:r>
          </w:p>
        </w:tc>
      </w:tr>
      <w:tr w:rsidR="004E61AD" w:rsidRPr="004E61AD" w:rsidTr="007D0F02">
        <w:trPr>
          <w:trHeight w:hRule="exact" w:val="2703"/>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lang w:val="ru-RU"/>
              </w:rPr>
              <w:t>7</w:t>
            </w:r>
            <w:r w:rsidRPr="004E61AD">
              <w:rPr>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Животноводство</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lang w:val="ru-RU"/>
              </w:rPr>
            </w:pPr>
            <w:r w:rsidRPr="004E61AD">
              <w:rPr>
                <w:sz w:val="18"/>
              </w:rPr>
              <w:t>СХ-</w:t>
            </w:r>
            <w:r w:rsidRPr="004E61AD">
              <w:rPr>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109"/>
              <w:contextualSpacing/>
              <w:rPr>
                <w:rFonts w:eastAsia="Times New Roman"/>
                <w:sz w:val="18"/>
                <w:szCs w:val="18"/>
                <w:lang w:val="ru-RU"/>
              </w:rPr>
            </w:pPr>
            <w:r w:rsidRPr="004E61AD">
              <w:rPr>
                <w:rFonts w:eastAsiaTheme="minorEastAsia"/>
                <w:spacing w:val="-1"/>
                <w:sz w:val="18"/>
                <w:lang w:val="ru-RU"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4E61AD">
              <w:rPr>
                <w:rFonts w:eastAsiaTheme="minorEastAsia"/>
                <w:spacing w:val="-1"/>
                <w:sz w:val="18"/>
                <w:lang w:val="ru-RU" w:eastAsia="ru-RU"/>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1.7</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68"/>
              </w:numPr>
              <w:tabs>
                <w:tab w:val="left" w:pos="285"/>
              </w:tabs>
              <w:suppressAutoHyphens/>
              <w:ind w:right="197"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pacing w:val="75"/>
                <w:sz w:val="18"/>
                <w:lang w:val="ru-RU"/>
              </w:rPr>
              <w:t xml:space="preserve"> </w:t>
            </w:r>
            <w:r w:rsidRPr="004E61AD">
              <w:rPr>
                <w:rFonts w:cs="Times New Roman"/>
                <w:sz w:val="18"/>
                <w:lang w:val="ru-RU"/>
              </w:rPr>
              <w:t>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1"/>
                <w:sz w:val="18"/>
                <w:lang w:val="ru-RU"/>
              </w:rPr>
              <w:t xml:space="preserve"> 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pacing w:val="6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68"/>
              </w:numPr>
              <w:tabs>
                <w:tab w:val="left" w:pos="285"/>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pacing w:val="2"/>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69"/>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69"/>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3.</w:t>
            </w:r>
            <w:r w:rsidRPr="004E61AD">
              <w:rPr>
                <w:spacing w:val="1"/>
                <w:sz w:val="18"/>
                <w:lang w:val="ru-RU"/>
              </w:rPr>
              <w:t xml:space="preserve"> </w:t>
            </w:r>
            <w:r w:rsidRPr="004E61AD">
              <w:rPr>
                <w:spacing w:val="-1"/>
                <w:sz w:val="18"/>
                <w:lang w:val="ru-RU"/>
              </w:rPr>
              <w:t>Максимальный</w:t>
            </w:r>
            <w:r w:rsidRPr="004E61AD">
              <w:rPr>
                <w:sz w:val="18"/>
                <w:lang w:val="ru-RU"/>
              </w:rPr>
              <w:t xml:space="preserve"> </w:t>
            </w:r>
            <w:r w:rsidRPr="004E61AD">
              <w:rPr>
                <w:spacing w:val="-1"/>
                <w:sz w:val="18"/>
                <w:lang w:val="ru-RU"/>
              </w:rPr>
              <w:t>коэффициент</w:t>
            </w:r>
            <w:r w:rsidRPr="004E61AD">
              <w:rPr>
                <w:spacing w:val="2"/>
                <w:sz w:val="18"/>
                <w:lang w:val="ru-RU"/>
              </w:rPr>
              <w:t xml:space="preserve"> </w:t>
            </w:r>
            <w:r w:rsidRPr="004E61AD">
              <w:rPr>
                <w:spacing w:val="-1"/>
                <w:sz w:val="18"/>
                <w:lang w:val="ru-RU"/>
              </w:rPr>
              <w:t>застройки</w:t>
            </w:r>
            <w:r w:rsidRPr="004E61AD">
              <w:rPr>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 xml:space="preserve">участка </w:t>
            </w:r>
            <w:r w:rsidRPr="004E61AD">
              <w:rPr>
                <w:sz w:val="18"/>
                <w:lang w:val="ru-RU"/>
              </w:rPr>
              <w:t>75%.</w:t>
            </w:r>
          </w:p>
        </w:tc>
      </w:tr>
      <w:tr w:rsidR="004E61AD" w:rsidRPr="004E61AD" w:rsidTr="007D0F02">
        <w:trPr>
          <w:trHeight w:hRule="exact" w:val="2285"/>
        </w:trPr>
        <w:tc>
          <w:tcPr>
            <w:tcW w:w="534"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lang w:val="ru-RU"/>
              </w:rPr>
              <w:t>8</w:t>
            </w:r>
            <w:r w:rsidRPr="004E61AD">
              <w:rPr>
                <w:spacing w:val="1"/>
                <w:sz w:val="18"/>
              </w:rPr>
              <w:t>.</w:t>
            </w:r>
          </w:p>
        </w:tc>
        <w:tc>
          <w:tcPr>
            <w:tcW w:w="3116" w:type="dxa"/>
            <w:gridSpan w:val="2"/>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Скотоводство</w:t>
            </w:r>
          </w:p>
        </w:tc>
        <w:tc>
          <w:tcPr>
            <w:tcW w:w="710"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rPr>
              <w:t>СХ-</w:t>
            </w:r>
            <w:r w:rsidRPr="004E61AD">
              <w:rPr>
                <w:sz w:val="18"/>
                <w:lang w:val="ru-RU"/>
              </w:rPr>
              <w:t>1</w:t>
            </w:r>
          </w:p>
        </w:tc>
        <w:tc>
          <w:tcPr>
            <w:tcW w:w="4532"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4" w:right="118"/>
              <w:contextualSpacing/>
              <w:rPr>
                <w:rFonts w:eastAsia="Times New Roman"/>
                <w:sz w:val="18"/>
                <w:szCs w:val="18"/>
                <w:lang w:val="ru-RU"/>
              </w:rPr>
            </w:pPr>
            <w:r w:rsidRPr="004E61AD">
              <w:rPr>
                <w:spacing w:val="-1"/>
                <w:sz w:val="18"/>
                <w:lang w:val="ru-RU"/>
              </w:rPr>
              <w:t>Осуществление хозяйственной</w:t>
            </w:r>
            <w:r w:rsidRPr="004E61AD">
              <w:rPr>
                <w:sz w:val="18"/>
                <w:lang w:val="ru-RU"/>
              </w:rPr>
              <w:t xml:space="preserve"> </w:t>
            </w:r>
            <w:r w:rsidRPr="004E61AD">
              <w:rPr>
                <w:spacing w:val="-1"/>
                <w:sz w:val="18"/>
                <w:lang w:val="ru-RU"/>
              </w:rPr>
              <w:t>деятельности,</w:t>
            </w:r>
            <w:r w:rsidRPr="004E61AD">
              <w:rPr>
                <w:spacing w:val="1"/>
                <w:sz w:val="18"/>
                <w:lang w:val="ru-RU"/>
              </w:rPr>
              <w:t xml:space="preserve"> </w:t>
            </w:r>
            <w:r w:rsidRPr="004E61AD">
              <w:rPr>
                <w:sz w:val="18"/>
                <w:lang w:val="ru-RU"/>
              </w:rPr>
              <w:t>в</w:t>
            </w:r>
            <w:r w:rsidRPr="004E61AD">
              <w:rPr>
                <w:spacing w:val="-1"/>
                <w:sz w:val="18"/>
                <w:lang w:val="ru-RU"/>
              </w:rPr>
              <w:t xml:space="preserve"> </w:t>
            </w:r>
            <w:r w:rsidRPr="004E61AD">
              <w:rPr>
                <w:sz w:val="18"/>
                <w:lang w:val="ru-RU"/>
              </w:rPr>
              <w:t>том</w:t>
            </w:r>
            <w:r w:rsidRPr="004E61AD">
              <w:rPr>
                <w:spacing w:val="55"/>
                <w:sz w:val="18"/>
                <w:lang w:val="ru-RU"/>
              </w:rPr>
              <w:t xml:space="preserve"> </w:t>
            </w:r>
            <w:r w:rsidRPr="004E61AD">
              <w:rPr>
                <w:spacing w:val="-1"/>
                <w:sz w:val="18"/>
                <w:lang w:val="ru-RU"/>
              </w:rPr>
              <w:t xml:space="preserve">числе </w:t>
            </w:r>
            <w:r w:rsidRPr="004E61AD">
              <w:rPr>
                <w:sz w:val="18"/>
                <w:lang w:val="ru-RU"/>
              </w:rPr>
              <w:t>на</w:t>
            </w:r>
            <w:r w:rsidRPr="004E61AD">
              <w:rPr>
                <w:spacing w:val="-1"/>
                <w:sz w:val="18"/>
                <w:lang w:val="ru-RU"/>
              </w:rPr>
              <w:t xml:space="preserve"> сельскохозяйственных</w:t>
            </w:r>
            <w:r w:rsidRPr="004E61AD">
              <w:rPr>
                <w:spacing w:val="1"/>
                <w:sz w:val="18"/>
                <w:lang w:val="ru-RU"/>
              </w:rPr>
              <w:t xml:space="preserve"> </w:t>
            </w:r>
            <w:r w:rsidRPr="004E61AD">
              <w:rPr>
                <w:spacing w:val="-1"/>
                <w:sz w:val="18"/>
                <w:lang w:val="ru-RU"/>
              </w:rPr>
              <w:t>угодьях,</w:t>
            </w:r>
            <w:r w:rsidRPr="004E61AD">
              <w:rPr>
                <w:sz w:val="18"/>
                <w:lang w:val="ru-RU"/>
              </w:rPr>
              <w:t xml:space="preserve"> </w:t>
            </w:r>
            <w:r w:rsidRPr="004E61AD">
              <w:rPr>
                <w:spacing w:val="-1"/>
                <w:sz w:val="18"/>
                <w:lang w:val="ru-RU"/>
              </w:rPr>
              <w:t>связанной</w:t>
            </w:r>
            <w:r w:rsidRPr="004E61AD">
              <w:rPr>
                <w:sz w:val="18"/>
                <w:lang w:val="ru-RU"/>
              </w:rPr>
              <w:t xml:space="preserve"> с</w:t>
            </w:r>
            <w:r w:rsidRPr="004E61AD">
              <w:rPr>
                <w:spacing w:val="47"/>
                <w:sz w:val="18"/>
                <w:lang w:val="ru-RU"/>
              </w:rPr>
              <w:t xml:space="preserve"> </w:t>
            </w:r>
            <w:r w:rsidRPr="004E61AD">
              <w:rPr>
                <w:spacing w:val="-1"/>
                <w:sz w:val="18"/>
                <w:lang w:val="ru-RU"/>
              </w:rPr>
              <w:t>разведением сельскохозяйственных животных</w:t>
            </w:r>
            <w:r w:rsidRPr="004E61AD">
              <w:rPr>
                <w:spacing w:val="51"/>
                <w:sz w:val="18"/>
                <w:lang w:val="ru-RU"/>
              </w:rPr>
              <w:t xml:space="preserve"> </w:t>
            </w:r>
            <w:r w:rsidRPr="004E61AD">
              <w:rPr>
                <w:spacing w:val="-1"/>
                <w:sz w:val="18"/>
                <w:lang w:val="ru-RU"/>
              </w:rPr>
              <w:t>(крупного</w:t>
            </w:r>
            <w:r w:rsidRPr="004E61AD">
              <w:rPr>
                <w:spacing w:val="1"/>
                <w:sz w:val="18"/>
                <w:lang w:val="ru-RU"/>
              </w:rPr>
              <w:t xml:space="preserve"> </w:t>
            </w:r>
            <w:r w:rsidRPr="004E61AD">
              <w:rPr>
                <w:spacing w:val="-1"/>
                <w:sz w:val="18"/>
                <w:lang w:val="ru-RU"/>
              </w:rPr>
              <w:t>рогатого</w:t>
            </w:r>
            <w:r w:rsidRPr="004E61AD">
              <w:rPr>
                <w:spacing w:val="1"/>
                <w:sz w:val="18"/>
                <w:lang w:val="ru-RU"/>
              </w:rPr>
              <w:t xml:space="preserve"> </w:t>
            </w:r>
            <w:r w:rsidRPr="004E61AD">
              <w:rPr>
                <w:spacing w:val="-1"/>
                <w:sz w:val="18"/>
                <w:lang w:val="ru-RU"/>
              </w:rPr>
              <w:t>скота,</w:t>
            </w:r>
            <w:r w:rsidRPr="004E61AD">
              <w:rPr>
                <w:spacing w:val="-2"/>
                <w:sz w:val="18"/>
                <w:lang w:val="ru-RU"/>
              </w:rPr>
              <w:t xml:space="preserve"> </w:t>
            </w:r>
            <w:r w:rsidRPr="004E61AD">
              <w:rPr>
                <w:spacing w:val="-1"/>
                <w:sz w:val="18"/>
                <w:lang w:val="ru-RU"/>
              </w:rPr>
              <w:t>овец,</w:t>
            </w:r>
            <w:r w:rsidRPr="004E61AD">
              <w:rPr>
                <w:spacing w:val="-2"/>
                <w:sz w:val="18"/>
                <w:lang w:val="ru-RU"/>
              </w:rPr>
              <w:t xml:space="preserve"> </w:t>
            </w:r>
            <w:r w:rsidRPr="004E61AD">
              <w:rPr>
                <w:spacing w:val="-1"/>
                <w:sz w:val="18"/>
                <w:lang w:val="ru-RU"/>
              </w:rPr>
              <w:t>коз,</w:t>
            </w:r>
            <w:r w:rsidRPr="004E61AD">
              <w:rPr>
                <w:sz w:val="18"/>
                <w:lang w:val="ru-RU"/>
              </w:rPr>
              <w:t xml:space="preserve"> </w:t>
            </w:r>
            <w:r w:rsidRPr="004E61AD">
              <w:rPr>
                <w:spacing w:val="-1"/>
                <w:sz w:val="18"/>
                <w:lang w:val="ru-RU"/>
              </w:rPr>
              <w:t>лошадей,</w:t>
            </w:r>
            <w:r w:rsidRPr="004E61AD">
              <w:rPr>
                <w:spacing w:val="53"/>
                <w:sz w:val="18"/>
                <w:lang w:val="ru-RU"/>
              </w:rPr>
              <w:t xml:space="preserve"> </w:t>
            </w:r>
            <w:r w:rsidRPr="004E61AD">
              <w:rPr>
                <w:spacing w:val="-1"/>
                <w:sz w:val="18"/>
                <w:lang w:val="ru-RU"/>
              </w:rPr>
              <w:t>верблюдов,</w:t>
            </w:r>
            <w:r w:rsidRPr="004E61AD">
              <w:rPr>
                <w:sz w:val="18"/>
                <w:lang w:val="ru-RU"/>
              </w:rPr>
              <w:t xml:space="preserve"> </w:t>
            </w:r>
            <w:r w:rsidRPr="004E61AD">
              <w:rPr>
                <w:spacing w:val="-1"/>
                <w:sz w:val="18"/>
                <w:lang w:val="ru-RU"/>
              </w:rPr>
              <w:t>оленей); сенокошение,</w:t>
            </w:r>
            <w:r w:rsidRPr="004E61AD">
              <w:rPr>
                <w:sz w:val="18"/>
                <w:lang w:val="ru-RU"/>
              </w:rPr>
              <w:t xml:space="preserve"> </w:t>
            </w:r>
            <w:r w:rsidRPr="004E61AD">
              <w:rPr>
                <w:spacing w:val="-1"/>
                <w:sz w:val="18"/>
                <w:lang w:val="ru-RU"/>
              </w:rPr>
              <w:t>выпас сельскохозяйственных животных,</w:t>
            </w:r>
            <w:r w:rsidRPr="004E61AD">
              <w:rPr>
                <w:spacing w:val="59"/>
                <w:sz w:val="18"/>
                <w:lang w:val="ru-RU"/>
              </w:rPr>
              <w:t xml:space="preserve"> </w:t>
            </w:r>
            <w:r w:rsidRPr="004E61AD">
              <w:rPr>
                <w:spacing w:val="-1"/>
                <w:sz w:val="18"/>
                <w:lang w:val="ru-RU"/>
              </w:rPr>
              <w:t>производство</w:t>
            </w:r>
            <w:r w:rsidRPr="004E61AD">
              <w:rPr>
                <w:sz w:val="18"/>
                <w:lang w:val="ru-RU"/>
              </w:rPr>
              <w:t xml:space="preserve"> </w:t>
            </w:r>
            <w:r w:rsidRPr="004E61AD">
              <w:rPr>
                <w:spacing w:val="-1"/>
                <w:sz w:val="18"/>
                <w:lang w:val="ru-RU"/>
              </w:rPr>
              <w:t>кормов,</w:t>
            </w:r>
            <w:r w:rsidRPr="004E61AD">
              <w:rPr>
                <w:sz w:val="18"/>
                <w:lang w:val="ru-RU"/>
              </w:rPr>
              <w:t xml:space="preserve"> </w:t>
            </w:r>
            <w:r w:rsidRPr="004E61AD">
              <w:rPr>
                <w:spacing w:val="-1"/>
                <w:sz w:val="18"/>
                <w:lang w:val="ru-RU"/>
              </w:rPr>
              <w:t>размещение зданий,</w:t>
            </w:r>
            <w:r w:rsidRPr="004E61AD">
              <w:rPr>
                <w:sz w:val="18"/>
                <w:lang w:val="ru-RU"/>
              </w:rPr>
              <w:t xml:space="preserve"> </w:t>
            </w:r>
            <w:r w:rsidRPr="004E61AD">
              <w:rPr>
                <w:spacing w:val="-1"/>
                <w:sz w:val="18"/>
                <w:lang w:val="ru-RU"/>
              </w:rPr>
              <w:t>сооружений,</w:t>
            </w:r>
            <w:r w:rsidRPr="004E61AD">
              <w:rPr>
                <w:spacing w:val="53"/>
                <w:sz w:val="18"/>
                <w:lang w:val="ru-RU"/>
              </w:rPr>
              <w:t xml:space="preserve"> </w:t>
            </w:r>
            <w:r w:rsidRPr="004E61AD">
              <w:rPr>
                <w:spacing w:val="-1"/>
                <w:sz w:val="18"/>
                <w:lang w:val="ru-RU"/>
              </w:rPr>
              <w:t>используемых для</w:t>
            </w:r>
            <w:r w:rsidRPr="004E61AD">
              <w:rPr>
                <w:spacing w:val="1"/>
                <w:sz w:val="18"/>
                <w:lang w:val="ru-RU"/>
              </w:rPr>
              <w:t xml:space="preserve"> </w:t>
            </w:r>
            <w:r w:rsidRPr="004E61AD">
              <w:rPr>
                <w:spacing w:val="-1"/>
                <w:sz w:val="18"/>
                <w:lang w:val="ru-RU"/>
              </w:rPr>
              <w:t>содержания</w:t>
            </w:r>
            <w:r w:rsidRPr="004E61AD">
              <w:rPr>
                <w:spacing w:val="-2"/>
                <w:sz w:val="18"/>
                <w:lang w:val="ru-RU"/>
              </w:rPr>
              <w:t xml:space="preserve"> </w:t>
            </w:r>
            <w:r w:rsidRPr="004E61AD">
              <w:rPr>
                <w:sz w:val="18"/>
                <w:lang w:val="ru-RU"/>
              </w:rPr>
              <w:t xml:space="preserve">и </w:t>
            </w:r>
            <w:r w:rsidRPr="004E61AD">
              <w:rPr>
                <w:spacing w:val="-1"/>
                <w:sz w:val="18"/>
                <w:lang w:val="ru-RU"/>
              </w:rPr>
              <w:t>разведения</w:t>
            </w:r>
            <w:r w:rsidRPr="004E61AD">
              <w:rPr>
                <w:spacing w:val="39"/>
                <w:sz w:val="18"/>
                <w:lang w:val="ru-RU"/>
              </w:rPr>
              <w:t xml:space="preserve"> </w:t>
            </w:r>
            <w:r w:rsidRPr="004E61AD">
              <w:rPr>
                <w:spacing w:val="-1"/>
                <w:sz w:val="18"/>
                <w:lang w:val="ru-RU"/>
              </w:rPr>
              <w:t>сельскохозяйственных животных;</w:t>
            </w:r>
          </w:p>
          <w:p w:rsidR="005A7C7E" w:rsidRPr="004E61AD" w:rsidRDefault="005A7C7E" w:rsidP="00522B88">
            <w:pPr>
              <w:pStyle w:val="TableParagraph"/>
              <w:suppressAutoHyphens/>
              <w:ind w:left="104" w:right="336"/>
              <w:contextualSpacing/>
              <w:rPr>
                <w:rFonts w:eastAsia="Times New Roman"/>
                <w:sz w:val="18"/>
                <w:szCs w:val="18"/>
                <w:lang w:val="ru-RU"/>
              </w:rPr>
            </w:pPr>
            <w:r w:rsidRPr="004E61AD">
              <w:rPr>
                <w:spacing w:val="-1"/>
                <w:sz w:val="18"/>
                <w:lang w:val="ru-RU"/>
              </w:rPr>
              <w:t>разведение племенных животных,</w:t>
            </w:r>
            <w:r w:rsidRPr="004E61AD">
              <w:rPr>
                <w:sz w:val="18"/>
                <w:lang w:val="ru-RU"/>
              </w:rPr>
              <w:t xml:space="preserve"> </w:t>
            </w:r>
            <w:r w:rsidRPr="004E61AD">
              <w:rPr>
                <w:spacing w:val="-1"/>
                <w:sz w:val="18"/>
                <w:lang w:val="ru-RU"/>
              </w:rPr>
              <w:t>производство</w:t>
            </w:r>
            <w:r w:rsidRPr="004E61AD">
              <w:rPr>
                <w:sz w:val="18"/>
                <w:lang w:val="ru-RU"/>
              </w:rPr>
              <w:t xml:space="preserve"> и</w:t>
            </w:r>
            <w:r w:rsidRPr="004E61AD">
              <w:rPr>
                <w:spacing w:val="61"/>
                <w:sz w:val="18"/>
                <w:lang w:val="ru-RU"/>
              </w:rPr>
              <w:t xml:space="preserve"> </w:t>
            </w:r>
            <w:r w:rsidRPr="004E61AD">
              <w:rPr>
                <w:spacing w:val="-1"/>
                <w:sz w:val="18"/>
                <w:lang w:val="ru-RU"/>
              </w:rPr>
              <w:t>использование племенной</w:t>
            </w:r>
            <w:r w:rsidRPr="004E61AD">
              <w:rPr>
                <w:sz w:val="18"/>
                <w:lang w:val="ru-RU"/>
              </w:rPr>
              <w:t xml:space="preserve"> </w:t>
            </w:r>
            <w:r w:rsidRPr="004E61AD">
              <w:rPr>
                <w:spacing w:val="-1"/>
                <w:sz w:val="18"/>
                <w:lang w:val="ru-RU"/>
              </w:rPr>
              <w:t>продукции</w:t>
            </w:r>
            <w:r w:rsidRPr="004E61AD">
              <w:rPr>
                <w:sz w:val="18"/>
                <w:lang w:val="ru-RU"/>
              </w:rPr>
              <w:t xml:space="preserve"> </w:t>
            </w:r>
            <w:r w:rsidRPr="004E61AD">
              <w:rPr>
                <w:spacing w:val="-1"/>
                <w:sz w:val="18"/>
                <w:lang w:val="ru-RU"/>
              </w:rPr>
              <w:t>(материала)</w:t>
            </w:r>
          </w:p>
        </w:tc>
        <w:tc>
          <w:tcPr>
            <w:tcW w:w="719"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1.8</w:t>
            </w:r>
          </w:p>
        </w:tc>
        <w:tc>
          <w:tcPr>
            <w:tcW w:w="5464"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8109C7">
            <w:pPr>
              <w:pStyle w:val="a7"/>
              <w:numPr>
                <w:ilvl w:val="0"/>
                <w:numId w:val="70"/>
              </w:numPr>
              <w:tabs>
                <w:tab w:val="left" w:pos="284"/>
              </w:tabs>
              <w:suppressAutoHyphens/>
              <w:ind w:right="197"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4"/>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pacing w:val="75"/>
                <w:sz w:val="18"/>
                <w:lang w:val="ru-RU"/>
              </w:rPr>
              <w:t xml:space="preserve"> </w:t>
            </w:r>
            <w:r w:rsidRPr="004E61AD">
              <w:rPr>
                <w:rFonts w:cs="Times New Roman"/>
                <w:sz w:val="18"/>
                <w:lang w:val="ru-RU"/>
              </w:rPr>
              <w:t>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1"/>
                <w:sz w:val="18"/>
                <w:lang w:val="ru-RU"/>
              </w:rPr>
              <w:t xml:space="preserve"> 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pacing w:val="6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70"/>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71"/>
              </w:numPr>
              <w:tabs>
                <w:tab w:val="left" w:pos="208"/>
              </w:tabs>
              <w:suppressAutoHyphens/>
              <w:ind w:right="381"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9"/>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71"/>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71"/>
              </w:numPr>
              <w:tabs>
                <w:tab w:val="left" w:pos="208"/>
              </w:tabs>
              <w:suppressAutoHyphens/>
              <w:ind w:left="207" w:hanging="105"/>
              <w:contextualSpacing/>
              <w:rPr>
                <w:rFonts w:cs="Times New Roman"/>
                <w:sz w:val="18"/>
                <w:szCs w:val="18"/>
                <w:lang w:val="ru-RU"/>
              </w:rPr>
            </w:pPr>
            <w:r w:rsidRPr="004E61AD">
              <w:rPr>
                <w:rFonts w:cs="Times New Roman"/>
                <w:sz w:val="18"/>
                <w:lang w:val="ru-RU"/>
              </w:rPr>
              <w:t xml:space="preserve">3. </w:t>
            </w: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 xml:space="preserve">участка </w:t>
            </w:r>
            <w:r w:rsidRPr="004E61AD">
              <w:rPr>
                <w:rFonts w:cs="Times New Roman"/>
                <w:sz w:val="18"/>
                <w:lang w:val="ru-RU"/>
              </w:rPr>
              <w:t>75%.</w:t>
            </w:r>
          </w:p>
        </w:tc>
      </w:tr>
      <w:tr w:rsidR="004E61AD" w:rsidRPr="004E61AD" w:rsidTr="007D0F02">
        <w:trPr>
          <w:trHeight w:hRule="exact" w:val="2079"/>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lang w:val="ru-RU"/>
              </w:rPr>
              <w:t>9</w:t>
            </w:r>
            <w:r w:rsidRPr="004E61AD">
              <w:rPr>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36"/>
              <w:contextualSpacing/>
              <w:rPr>
                <w:rFonts w:eastAsia="Times New Roman"/>
                <w:sz w:val="18"/>
                <w:szCs w:val="18"/>
              </w:rPr>
            </w:pPr>
            <w:r w:rsidRPr="004E61AD">
              <w:rPr>
                <w:sz w:val="18"/>
                <w:szCs w:val="18"/>
              </w:rPr>
              <w:t>Птицеводство</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w:t>
            </w:r>
            <w:r w:rsidRPr="004E61AD">
              <w:rPr>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150"/>
              <w:contextualSpacing/>
              <w:rPr>
                <w:rFonts w:eastAsia="Times New Roman"/>
                <w:sz w:val="18"/>
                <w:szCs w:val="18"/>
                <w:lang w:val="ru-RU"/>
              </w:rPr>
            </w:pPr>
            <w:r w:rsidRPr="004E61AD">
              <w:rPr>
                <w:spacing w:val="-1"/>
                <w:sz w:val="18"/>
                <w:szCs w:val="18"/>
                <w:lang w:val="ru-RU"/>
              </w:rPr>
              <w:t>Осуществление</w:t>
            </w:r>
            <w:r w:rsidRPr="004E61AD">
              <w:rPr>
                <w:spacing w:val="-20"/>
                <w:sz w:val="18"/>
                <w:szCs w:val="18"/>
                <w:lang w:val="ru-RU"/>
              </w:rPr>
              <w:t xml:space="preserve"> </w:t>
            </w:r>
            <w:r w:rsidRPr="004E61AD">
              <w:rPr>
                <w:sz w:val="18"/>
                <w:szCs w:val="18"/>
                <w:lang w:val="ru-RU"/>
              </w:rPr>
              <w:t>хозяйственной</w:t>
            </w:r>
            <w:r w:rsidRPr="004E61AD">
              <w:rPr>
                <w:spacing w:val="-19"/>
                <w:sz w:val="18"/>
                <w:szCs w:val="18"/>
                <w:lang w:val="ru-RU"/>
              </w:rPr>
              <w:t xml:space="preserve"> </w:t>
            </w:r>
            <w:r w:rsidRPr="004E61AD">
              <w:rPr>
                <w:spacing w:val="-1"/>
                <w:sz w:val="18"/>
                <w:szCs w:val="18"/>
                <w:lang w:val="ru-RU"/>
              </w:rPr>
              <w:t>деятельности,</w:t>
            </w:r>
            <w:r w:rsidRPr="004E61AD">
              <w:rPr>
                <w:spacing w:val="56"/>
                <w:w w:val="99"/>
                <w:sz w:val="18"/>
                <w:szCs w:val="18"/>
                <w:lang w:val="ru-RU"/>
              </w:rPr>
              <w:t xml:space="preserve"> </w:t>
            </w:r>
            <w:r w:rsidRPr="004E61AD">
              <w:rPr>
                <w:sz w:val="18"/>
                <w:szCs w:val="18"/>
                <w:lang w:val="ru-RU"/>
              </w:rPr>
              <w:t>связанной</w:t>
            </w:r>
            <w:r w:rsidRPr="004E61AD">
              <w:rPr>
                <w:spacing w:val="-8"/>
                <w:sz w:val="18"/>
                <w:szCs w:val="18"/>
                <w:lang w:val="ru-RU"/>
              </w:rPr>
              <w:t xml:space="preserve"> </w:t>
            </w:r>
            <w:r w:rsidRPr="004E61AD">
              <w:rPr>
                <w:sz w:val="18"/>
                <w:szCs w:val="18"/>
                <w:lang w:val="ru-RU"/>
              </w:rPr>
              <w:t>с</w:t>
            </w:r>
            <w:r w:rsidRPr="004E61AD">
              <w:rPr>
                <w:spacing w:val="-7"/>
                <w:sz w:val="18"/>
                <w:szCs w:val="18"/>
                <w:lang w:val="ru-RU"/>
              </w:rPr>
              <w:t xml:space="preserve"> </w:t>
            </w:r>
            <w:r w:rsidRPr="004E61AD">
              <w:rPr>
                <w:sz w:val="18"/>
                <w:szCs w:val="18"/>
                <w:lang w:val="ru-RU"/>
              </w:rPr>
              <w:t>разведением</w:t>
            </w:r>
            <w:r w:rsidRPr="004E61AD">
              <w:rPr>
                <w:spacing w:val="-4"/>
                <w:sz w:val="18"/>
                <w:szCs w:val="18"/>
                <w:lang w:val="ru-RU"/>
              </w:rPr>
              <w:t xml:space="preserve"> </w:t>
            </w:r>
            <w:r w:rsidRPr="004E61AD">
              <w:rPr>
                <w:sz w:val="18"/>
                <w:szCs w:val="18"/>
                <w:lang w:val="ru-RU"/>
              </w:rPr>
              <w:t>домашних</w:t>
            </w:r>
            <w:r w:rsidRPr="004E61AD">
              <w:rPr>
                <w:spacing w:val="-7"/>
                <w:sz w:val="18"/>
                <w:szCs w:val="18"/>
                <w:lang w:val="ru-RU"/>
              </w:rPr>
              <w:t xml:space="preserve"> </w:t>
            </w:r>
            <w:r w:rsidRPr="004E61AD">
              <w:rPr>
                <w:sz w:val="18"/>
                <w:szCs w:val="18"/>
                <w:lang w:val="ru-RU"/>
              </w:rPr>
              <w:t>пород</w:t>
            </w:r>
            <w:r w:rsidRPr="004E61AD">
              <w:rPr>
                <w:spacing w:val="-8"/>
                <w:sz w:val="18"/>
                <w:szCs w:val="18"/>
                <w:lang w:val="ru-RU"/>
              </w:rPr>
              <w:t xml:space="preserve"> </w:t>
            </w:r>
            <w:r w:rsidRPr="004E61AD">
              <w:rPr>
                <w:sz w:val="18"/>
                <w:szCs w:val="18"/>
                <w:lang w:val="ru-RU"/>
              </w:rPr>
              <w:t>птиц,</w:t>
            </w:r>
            <w:r w:rsidRPr="004E61AD">
              <w:rPr>
                <w:spacing w:val="-6"/>
                <w:sz w:val="18"/>
                <w:szCs w:val="18"/>
                <w:lang w:val="ru-RU"/>
              </w:rPr>
              <w:t xml:space="preserve"> </w:t>
            </w:r>
            <w:r w:rsidRPr="004E61AD">
              <w:rPr>
                <w:sz w:val="18"/>
                <w:szCs w:val="18"/>
                <w:lang w:val="ru-RU"/>
              </w:rPr>
              <w:t>в</w:t>
            </w:r>
            <w:r w:rsidRPr="004E61AD">
              <w:rPr>
                <w:spacing w:val="26"/>
                <w:w w:val="99"/>
                <w:sz w:val="18"/>
                <w:szCs w:val="18"/>
                <w:lang w:val="ru-RU"/>
              </w:rPr>
              <w:t xml:space="preserve"> </w:t>
            </w:r>
            <w:r w:rsidRPr="004E61AD">
              <w:rPr>
                <w:sz w:val="18"/>
                <w:szCs w:val="18"/>
                <w:lang w:val="ru-RU"/>
              </w:rPr>
              <w:t>том</w:t>
            </w:r>
            <w:r w:rsidRPr="004E61AD">
              <w:rPr>
                <w:spacing w:val="-11"/>
                <w:sz w:val="18"/>
                <w:szCs w:val="18"/>
                <w:lang w:val="ru-RU"/>
              </w:rPr>
              <w:t xml:space="preserve"> </w:t>
            </w:r>
            <w:r w:rsidRPr="004E61AD">
              <w:rPr>
                <w:spacing w:val="-1"/>
                <w:sz w:val="18"/>
                <w:szCs w:val="18"/>
                <w:lang w:val="ru-RU"/>
              </w:rPr>
              <w:t>числе</w:t>
            </w:r>
            <w:r w:rsidRPr="004E61AD">
              <w:rPr>
                <w:spacing w:val="-11"/>
                <w:sz w:val="18"/>
                <w:szCs w:val="18"/>
                <w:lang w:val="ru-RU"/>
              </w:rPr>
              <w:t xml:space="preserve"> </w:t>
            </w:r>
            <w:r w:rsidRPr="004E61AD">
              <w:rPr>
                <w:sz w:val="18"/>
                <w:szCs w:val="18"/>
                <w:lang w:val="ru-RU"/>
              </w:rPr>
              <w:t>водоплавающих;</w:t>
            </w:r>
          </w:p>
          <w:p w:rsidR="005A7C7E" w:rsidRPr="004E61AD" w:rsidRDefault="005A7C7E" w:rsidP="00522B88">
            <w:pPr>
              <w:pStyle w:val="TableParagraph"/>
              <w:suppressAutoHyphens/>
              <w:ind w:left="104" w:right="146"/>
              <w:contextualSpacing/>
              <w:rPr>
                <w:rFonts w:eastAsia="Times New Roman"/>
                <w:sz w:val="18"/>
                <w:szCs w:val="18"/>
                <w:lang w:val="ru-RU"/>
              </w:rPr>
            </w:pPr>
            <w:r w:rsidRPr="004E61AD">
              <w:rPr>
                <w:sz w:val="18"/>
                <w:szCs w:val="18"/>
                <w:lang w:val="ru-RU"/>
              </w:rPr>
              <w:t>размещение</w:t>
            </w:r>
            <w:r w:rsidRPr="004E61AD">
              <w:rPr>
                <w:spacing w:val="-14"/>
                <w:sz w:val="18"/>
                <w:szCs w:val="18"/>
                <w:lang w:val="ru-RU"/>
              </w:rPr>
              <w:t xml:space="preserve"> </w:t>
            </w:r>
            <w:r w:rsidRPr="004E61AD">
              <w:rPr>
                <w:sz w:val="18"/>
                <w:szCs w:val="18"/>
                <w:lang w:val="ru-RU"/>
              </w:rPr>
              <w:t>зданий,</w:t>
            </w:r>
            <w:r w:rsidRPr="004E61AD">
              <w:rPr>
                <w:spacing w:val="-13"/>
                <w:sz w:val="18"/>
                <w:szCs w:val="18"/>
                <w:lang w:val="ru-RU"/>
              </w:rPr>
              <w:t xml:space="preserve"> </w:t>
            </w:r>
            <w:r w:rsidRPr="004E61AD">
              <w:rPr>
                <w:sz w:val="18"/>
                <w:szCs w:val="18"/>
                <w:lang w:val="ru-RU"/>
              </w:rPr>
              <w:t>сооружений,</w:t>
            </w:r>
            <w:r w:rsidRPr="004E61AD">
              <w:rPr>
                <w:spacing w:val="-13"/>
                <w:sz w:val="18"/>
                <w:szCs w:val="18"/>
                <w:lang w:val="ru-RU"/>
              </w:rPr>
              <w:t xml:space="preserve"> </w:t>
            </w:r>
            <w:r w:rsidRPr="004E61AD">
              <w:rPr>
                <w:sz w:val="18"/>
                <w:szCs w:val="18"/>
                <w:lang w:val="ru-RU"/>
              </w:rPr>
              <w:t>используемых</w:t>
            </w:r>
            <w:r w:rsidRPr="004E61AD">
              <w:rPr>
                <w:spacing w:val="24"/>
                <w:w w:val="99"/>
                <w:sz w:val="18"/>
                <w:szCs w:val="18"/>
                <w:lang w:val="ru-RU"/>
              </w:rPr>
              <w:t xml:space="preserve"> </w:t>
            </w:r>
            <w:r w:rsidRPr="004E61AD">
              <w:rPr>
                <w:spacing w:val="-1"/>
                <w:sz w:val="18"/>
                <w:szCs w:val="18"/>
                <w:lang w:val="ru-RU"/>
              </w:rPr>
              <w:t>для</w:t>
            </w:r>
            <w:r w:rsidRPr="004E61AD">
              <w:rPr>
                <w:spacing w:val="-10"/>
                <w:sz w:val="18"/>
                <w:szCs w:val="18"/>
                <w:lang w:val="ru-RU"/>
              </w:rPr>
              <w:t xml:space="preserve"> </w:t>
            </w:r>
            <w:r w:rsidRPr="004E61AD">
              <w:rPr>
                <w:sz w:val="18"/>
                <w:szCs w:val="18"/>
                <w:lang w:val="ru-RU"/>
              </w:rPr>
              <w:t>содержания</w:t>
            </w:r>
            <w:r w:rsidRPr="004E61AD">
              <w:rPr>
                <w:spacing w:val="-9"/>
                <w:sz w:val="18"/>
                <w:szCs w:val="18"/>
                <w:lang w:val="ru-RU"/>
              </w:rPr>
              <w:t xml:space="preserve"> </w:t>
            </w:r>
            <w:r w:rsidRPr="004E61AD">
              <w:rPr>
                <w:sz w:val="18"/>
                <w:szCs w:val="18"/>
                <w:lang w:val="ru-RU"/>
              </w:rPr>
              <w:t>и</w:t>
            </w:r>
            <w:r w:rsidRPr="004E61AD">
              <w:rPr>
                <w:spacing w:val="-9"/>
                <w:sz w:val="18"/>
                <w:szCs w:val="18"/>
                <w:lang w:val="ru-RU"/>
              </w:rPr>
              <w:t xml:space="preserve"> </w:t>
            </w:r>
            <w:r w:rsidRPr="004E61AD">
              <w:rPr>
                <w:sz w:val="18"/>
                <w:szCs w:val="18"/>
                <w:lang w:val="ru-RU"/>
              </w:rPr>
              <w:t>разведения</w:t>
            </w:r>
            <w:r w:rsidRPr="004E61AD">
              <w:rPr>
                <w:spacing w:val="-9"/>
                <w:sz w:val="18"/>
                <w:szCs w:val="18"/>
                <w:lang w:val="ru-RU"/>
              </w:rPr>
              <w:t xml:space="preserve"> </w:t>
            </w:r>
            <w:r w:rsidRPr="004E61AD">
              <w:rPr>
                <w:spacing w:val="-1"/>
                <w:sz w:val="18"/>
                <w:szCs w:val="18"/>
                <w:lang w:val="ru-RU"/>
              </w:rPr>
              <w:t>животных,</w:t>
            </w:r>
            <w:r w:rsidRPr="004E61AD">
              <w:rPr>
                <w:spacing w:val="30"/>
                <w:w w:val="99"/>
                <w:sz w:val="18"/>
                <w:szCs w:val="18"/>
                <w:lang w:val="ru-RU"/>
              </w:rPr>
              <w:t xml:space="preserve"> </w:t>
            </w:r>
            <w:r w:rsidRPr="004E61AD">
              <w:rPr>
                <w:sz w:val="18"/>
                <w:szCs w:val="18"/>
                <w:lang w:val="ru-RU"/>
              </w:rPr>
              <w:t>производства,</w:t>
            </w:r>
            <w:r w:rsidRPr="004E61AD">
              <w:rPr>
                <w:spacing w:val="-11"/>
                <w:sz w:val="18"/>
                <w:szCs w:val="18"/>
                <w:lang w:val="ru-RU"/>
              </w:rPr>
              <w:t xml:space="preserve"> </w:t>
            </w:r>
            <w:r w:rsidRPr="004E61AD">
              <w:rPr>
                <w:sz w:val="18"/>
                <w:szCs w:val="18"/>
                <w:lang w:val="ru-RU"/>
              </w:rPr>
              <w:t>хранения</w:t>
            </w:r>
            <w:r w:rsidRPr="004E61AD">
              <w:rPr>
                <w:spacing w:val="-11"/>
                <w:sz w:val="18"/>
                <w:szCs w:val="18"/>
                <w:lang w:val="ru-RU"/>
              </w:rPr>
              <w:t xml:space="preserve"> </w:t>
            </w:r>
            <w:r w:rsidRPr="004E61AD">
              <w:rPr>
                <w:sz w:val="18"/>
                <w:szCs w:val="18"/>
                <w:lang w:val="ru-RU"/>
              </w:rPr>
              <w:t>и</w:t>
            </w:r>
            <w:r w:rsidRPr="004E61AD">
              <w:rPr>
                <w:spacing w:val="-9"/>
                <w:sz w:val="18"/>
                <w:szCs w:val="18"/>
                <w:lang w:val="ru-RU"/>
              </w:rPr>
              <w:t xml:space="preserve"> </w:t>
            </w:r>
            <w:r w:rsidRPr="004E61AD">
              <w:rPr>
                <w:sz w:val="18"/>
                <w:szCs w:val="18"/>
                <w:lang w:val="ru-RU"/>
              </w:rPr>
              <w:t>первичной</w:t>
            </w:r>
            <w:r w:rsidRPr="004E61AD">
              <w:rPr>
                <w:spacing w:val="-9"/>
                <w:sz w:val="18"/>
                <w:szCs w:val="18"/>
                <w:lang w:val="ru-RU"/>
              </w:rPr>
              <w:t xml:space="preserve"> </w:t>
            </w:r>
            <w:r w:rsidRPr="004E61AD">
              <w:rPr>
                <w:sz w:val="18"/>
                <w:szCs w:val="18"/>
                <w:lang w:val="ru-RU"/>
              </w:rPr>
              <w:t>переработки</w:t>
            </w:r>
            <w:r w:rsidRPr="004E61AD">
              <w:rPr>
                <w:spacing w:val="23"/>
                <w:w w:val="99"/>
                <w:sz w:val="18"/>
                <w:szCs w:val="18"/>
                <w:lang w:val="ru-RU"/>
              </w:rPr>
              <w:t xml:space="preserve"> </w:t>
            </w:r>
            <w:r w:rsidRPr="004E61AD">
              <w:rPr>
                <w:spacing w:val="-1"/>
                <w:sz w:val="18"/>
                <w:szCs w:val="18"/>
                <w:lang w:val="ru-RU"/>
              </w:rPr>
              <w:t>продукции</w:t>
            </w:r>
            <w:r w:rsidRPr="004E61AD">
              <w:rPr>
                <w:spacing w:val="-21"/>
                <w:sz w:val="18"/>
                <w:szCs w:val="18"/>
                <w:lang w:val="ru-RU"/>
              </w:rPr>
              <w:t xml:space="preserve"> </w:t>
            </w:r>
            <w:r w:rsidRPr="004E61AD">
              <w:rPr>
                <w:sz w:val="18"/>
                <w:szCs w:val="18"/>
                <w:lang w:val="ru-RU"/>
              </w:rPr>
              <w:t>птицеводства;</w:t>
            </w:r>
          </w:p>
          <w:p w:rsidR="005A7C7E" w:rsidRPr="004E61AD" w:rsidRDefault="005A7C7E" w:rsidP="00522B88">
            <w:pPr>
              <w:pStyle w:val="TableParagraph"/>
              <w:suppressAutoHyphens/>
              <w:ind w:left="104" w:right="134"/>
              <w:contextualSpacing/>
              <w:rPr>
                <w:rFonts w:eastAsia="Times New Roman"/>
                <w:sz w:val="20"/>
                <w:szCs w:val="20"/>
                <w:lang w:val="ru-RU"/>
              </w:rPr>
            </w:pPr>
            <w:r w:rsidRPr="004E61AD">
              <w:rPr>
                <w:sz w:val="18"/>
                <w:szCs w:val="18"/>
                <w:lang w:val="ru-RU"/>
              </w:rPr>
              <w:t>разведение</w:t>
            </w:r>
            <w:r w:rsidRPr="004E61AD">
              <w:rPr>
                <w:spacing w:val="-11"/>
                <w:sz w:val="18"/>
                <w:szCs w:val="18"/>
                <w:lang w:val="ru-RU"/>
              </w:rPr>
              <w:t xml:space="preserve"> </w:t>
            </w:r>
            <w:r w:rsidRPr="004E61AD">
              <w:rPr>
                <w:sz w:val="18"/>
                <w:szCs w:val="18"/>
                <w:lang w:val="ru-RU"/>
              </w:rPr>
              <w:t>племенных</w:t>
            </w:r>
            <w:r w:rsidRPr="004E61AD">
              <w:rPr>
                <w:spacing w:val="-9"/>
                <w:sz w:val="18"/>
                <w:szCs w:val="18"/>
                <w:lang w:val="ru-RU"/>
              </w:rPr>
              <w:t xml:space="preserve"> </w:t>
            </w:r>
            <w:r w:rsidRPr="004E61AD">
              <w:rPr>
                <w:spacing w:val="-1"/>
                <w:sz w:val="18"/>
                <w:szCs w:val="18"/>
                <w:lang w:val="ru-RU"/>
              </w:rPr>
              <w:t>животных,</w:t>
            </w:r>
            <w:r w:rsidRPr="004E61AD">
              <w:rPr>
                <w:spacing w:val="-10"/>
                <w:sz w:val="18"/>
                <w:szCs w:val="18"/>
                <w:lang w:val="ru-RU"/>
              </w:rPr>
              <w:t xml:space="preserve"> </w:t>
            </w:r>
            <w:r w:rsidRPr="004E61AD">
              <w:rPr>
                <w:sz w:val="18"/>
                <w:szCs w:val="18"/>
                <w:lang w:val="ru-RU"/>
              </w:rPr>
              <w:t>производство</w:t>
            </w:r>
            <w:r w:rsidRPr="004E61AD">
              <w:rPr>
                <w:spacing w:val="-10"/>
                <w:sz w:val="18"/>
                <w:szCs w:val="18"/>
                <w:lang w:val="ru-RU"/>
              </w:rPr>
              <w:t xml:space="preserve"> </w:t>
            </w:r>
            <w:r w:rsidRPr="004E61AD">
              <w:rPr>
                <w:sz w:val="18"/>
                <w:szCs w:val="18"/>
                <w:lang w:val="ru-RU"/>
              </w:rPr>
              <w:t>и</w:t>
            </w:r>
            <w:r w:rsidRPr="004E61AD">
              <w:rPr>
                <w:spacing w:val="22"/>
                <w:w w:val="99"/>
                <w:sz w:val="18"/>
                <w:szCs w:val="18"/>
                <w:lang w:val="ru-RU"/>
              </w:rPr>
              <w:t xml:space="preserve"> </w:t>
            </w:r>
            <w:r w:rsidRPr="004E61AD">
              <w:rPr>
                <w:sz w:val="18"/>
                <w:szCs w:val="18"/>
                <w:lang w:val="ru-RU"/>
              </w:rPr>
              <w:t>использование</w:t>
            </w:r>
            <w:r w:rsidRPr="004E61AD">
              <w:rPr>
                <w:spacing w:val="-14"/>
                <w:sz w:val="18"/>
                <w:szCs w:val="18"/>
                <w:lang w:val="ru-RU"/>
              </w:rPr>
              <w:t xml:space="preserve"> </w:t>
            </w:r>
            <w:r w:rsidRPr="004E61AD">
              <w:rPr>
                <w:sz w:val="18"/>
                <w:szCs w:val="18"/>
                <w:lang w:val="ru-RU"/>
              </w:rPr>
              <w:t>племенной</w:t>
            </w:r>
            <w:r w:rsidRPr="004E61AD">
              <w:rPr>
                <w:spacing w:val="-15"/>
                <w:sz w:val="18"/>
                <w:szCs w:val="18"/>
                <w:lang w:val="ru-RU"/>
              </w:rPr>
              <w:t xml:space="preserve"> </w:t>
            </w:r>
            <w:r w:rsidRPr="004E61AD">
              <w:rPr>
                <w:sz w:val="18"/>
                <w:szCs w:val="18"/>
                <w:lang w:val="ru-RU"/>
              </w:rPr>
              <w:t>продукции</w:t>
            </w:r>
            <w:r w:rsidRPr="004E61AD">
              <w:rPr>
                <w:spacing w:val="-15"/>
                <w:sz w:val="18"/>
                <w:szCs w:val="18"/>
                <w:lang w:val="ru-RU"/>
              </w:rPr>
              <w:t xml:space="preserve"> </w:t>
            </w:r>
            <w:r w:rsidRPr="004E61AD">
              <w:rPr>
                <w:sz w:val="18"/>
                <w:szCs w:val="18"/>
                <w:lang w:val="ru-RU"/>
              </w:rPr>
              <w:t>(материала)</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1.9</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72"/>
              </w:numPr>
              <w:tabs>
                <w:tab w:val="left" w:pos="284"/>
              </w:tabs>
              <w:suppressAutoHyphens/>
              <w:ind w:right="197"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pacing w:val="75"/>
                <w:sz w:val="18"/>
                <w:lang w:val="ru-RU"/>
              </w:rPr>
              <w:t xml:space="preserve"> </w:t>
            </w:r>
            <w:r w:rsidRPr="004E61AD">
              <w:rPr>
                <w:rFonts w:cs="Times New Roman"/>
                <w:sz w:val="18"/>
                <w:lang w:val="ru-RU"/>
              </w:rPr>
              <w:t>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1"/>
                <w:sz w:val="18"/>
                <w:lang w:val="ru-RU"/>
              </w:rPr>
              <w:t xml:space="preserve"> 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pacing w:val="6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72"/>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отступ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73"/>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73"/>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 xml:space="preserve">3. </w:t>
            </w:r>
            <w:r w:rsidRPr="004E61AD">
              <w:rPr>
                <w:spacing w:val="-1"/>
                <w:sz w:val="18"/>
                <w:lang w:val="ru-RU"/>
              </w:rPr>
              <w:t>Максимальный</w:t>
            </w:r>
            <w:r w:rsidRPr="004E61AD">
              <w:rPr>
                <w:sz w:val="18"/>
                <w:lang w:val="ru-RU"/>
              </w:rPr>
              <w:t xml:space="preserve"> </w:t>
            </w:r>
            <w:r w:rsidRPr="004E61AD">
              <w:rPr>
                <w:spacing w:val="-1"/>
                <w:sz w:val="18"/>
                <w:lang w:val="ru-RU"/>
              </w:rPr>
              <w:t>коэффициент</w:t>
            </w:r>
            <w:r w:rsidRPr="004E61AD">
              <w:rPr>
                <w:spacing w:val="2"/>
                <w:sz w:val="18"/>
                <w:lang w:val="ru-RU"/>
              </w:rPr>
              <w:t xml:space="preserve"> </w:t>
            </w:r>
            <w:r w:rsidRPr="004E61AD">
              <w:rPr>
                <w:spacing w:val="-1"/>
                <w:sz w:val="18"/>
                <w:lang w:val="ru-RU"/>
              </w:rPr>
              <w:t>застройки</w:t>
            </w:r>
            <w:r w:rsidRPr="004E61AD">
              <w:rPr>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 xml:space="preserve">участка </w:t>
            </w:r>
            <w:r w:rsidRPr="004E61AD">
              <w:rPr>
                <w:sz w:val="18"/>
                <w:lang w:val="ru-RU"/>
              </w:rPr>
              <w:t>75%.</w:t>
            </w:r>
          </w:p>
        </w:tc>
      </w:tr>
      <w:tr w:rsidR="004E61AD" w:rsidRPr="004E61AD" w:rsidTr="007D0F02">
        <w:trPr>
          <w:trHeight w:hRule="exact" w:val="2081"/>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rPr>
              <w:t>1</w:t>
            </w:r>
            <w:r w:rsidRPr="004E61AD">
              <w:rPr>
                <w:spacing w:val="1"/>
                <w:sz w:val="18"/>
                <w:lang w:val="ru-RU"/>
              </w:rPr>
              <w:t>0</w:t>
            </w:r>
            <w:r w:rsidRPr="004E61AD">
              <w:rPr>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36"/>
              <w:contextualSpacing/>
              <w:rPr>
                <w:rFonts w:eastAsia="Times New Roman"/>
                <w:sz w:val="20"/>
                <w:szCs w:val="20"/>
              </w:rPr>
            </w:pPr>
            <w:r w:rsidRPr="004E61AD">
              <w:rPr>
                <w:sz w:val="20"/>
              </w:rPr>
              <w:t>С</w:t>
            </w:r>
            <w:r w:rsidRPr="004E61AD">
              <w:rPr>
                <w:sz w:val="18"/>
                <w:szCs w:val="18"/>
              </w:rPr>
              <w:t>виноводство</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w:t>
            </w:r>
            <w:r w:rsidRPr="004E61AD">
              <w:rPr>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924"/>
              <w:contextualSpacing/>
              <w:rPr>
                <w:rFonts w:eastAsia="Times New Roman"/>
                <w:sz w:val="18"/>
                <w:szCs w:val="18"/>
                <w:lang w:val="ru-RU"/>
              </w:rPr>
            </w:pPr>
            <w:r w:rsidRPr="004E61AD">
              <w:rPr>
                <w:spacing w:val="-1"/>
                <w:sz w:val="18"/>
                <w:lang w:val="ru-RU"/>
              </w:rPr>
              <w:t>Осуществление хозяйственной</w:t>
            </w:r>
            <w:r w:rsidRPr="004E61AD">
              <w:rPr>
                <w:sz w:val="18"/>
                <w:lang w:val="ru-RU"/>
              </w:rPr>
              <w:t xml:space="preserve"> </w:t>
            </w:r>
            <w:r w:rsidRPr="004E61AD">
              <w:rPr>
                <w:spacing w:val="-1"/>
                <w:sz w:val="18"/>
                <w:lang w:val="ru-RU"/>
              </w:rPr>
              <w:t>деятельности,</w:t>
            </w:r>
            <w:r w:rsidRPr="004E61AD">
              <w:rPr>
                <w:spacing w:val="53"/>
                <w:sz w:val="18"/>
                <w:lang w:val="ru-RU"/>
              </w:rPr>
              <w:t xml:space="preserve"> </w:t>
            </w:r>
            <w:r w:rsidRPr="004E61AD">
              <w:rPr>
                <w:spacing w:val="-1"/>
                <w:sz w:val="18"/>
                <w:lang w:val="ru-RU"/>
              </w:rPr>
              <w:t>связанной</w:t>
            </w:r>
            <w:r w:rsidRPr="004E61AD">
              <w:rPr>
                <w:sz w:val="18"/>
                <w:lang w:val="ru-RU"/>
              </w:rPr>
              <w:t xml:space="preserve"> с </w:t>
            </w:r>
            <w:r w:rsidRPr="004E61AD">
              <w:rPr>
                <w:spacing w:val="-1"/>
                <w:sz w:val="18"/>
                <w:lang w:val="ru-RU"/>
              </w:rPr>
              <w:t>разведением</w:t>
            </w:r>
            <w:r w:rsidRPr="004E61AD">
              <w:rPr>
                <w:spacing w:val="1"/>
                <w:sz w:val="18"/>
                <w:lang w:val="ru-RU"/>
              </w:rPr>
              <w:t xml:space="preserve"> </w:t>
            </w:r>
            <w:r w:rsidRPr="004E61AD">
              <w:rPr>
                <w:spacing w:val="-1"/>
                <w:sz w:val="18"/>
                <w:lang w:val="ru-RU"/>
              </w:rPr>
              <w:t>свиней;</w:t>
            </w:r>
          </w:p>
          <w:p w:rsidR="005A7C7E" w:rsidRPr="004E61AD" w:rsidRDefault="005A7C7E" w:rsidP="00522B88">
            <w:pPr>
              <w:pStyle w:val="TableParagraph"/>
              <w:suppressAutoHyphens/>
              <w:ind w:left="104" w:right="399"/>
              <w:contextualSpacing/>
              <w:rPr>
                <w:rFonts w:eastAsia="Times New Roman"/>
                <w:sz w:val="18"/>
                <w:szCs w:val="18"/>
                <w:lang w:val="ru-RU"/>
              </w:rPr>
            </w:pPr>
            <w:r w:rsidRPr="004E61AD">
              <w:rPr>
                <w:spacing w:val="-1"/>
                <w:sz w:val="18"/>
                <w:lang w:val="ru-RU"/>
              </w:rPr>
              <w:t>размещение зданий,</w:t>
            </w:r>
            <w:r w:rsidRPr="004E61AD">
              <w:rPr>
                <w:sz w:val="18"/>
                <w:lang w:val="ru-RU"/>
              </w:rPr>
              <w:t xml:space="preserve"> </w:t>
            </w:r>
            <w:r w:rsidRPr="004E61AD">
              <w:rPr>
                <w:spacing w:val="-1"/>
                <w:sz w:val="18"/>
                <w:lang w:val="ru-RU"/>
              </w:rPr>
              <w:t>сооружений,</w:t>
            </w:r>
            <w:r w:rsidRPr="004E61AD">
              <w:rPr>
                <w:sz w:val="18"/>
                <w:lang w:val="ru-RU"/>
              </w:rPr>
              <w:t xml:space="preserve"> </w:t>
            </w:r>
            <w:r w:rsidRPr="004E61AD">
              <w:rPr>
                <w:spacing w:val="-1"/>
                <w:sz w:val="18"/>
                <w:lang w:val="ru-RU"/>
              </w:rPr>
              <w:t>используемых для</w:t>
            </w:r>
            <w:r w:rsidRPr="004E61AD">
              <w:rPr>
                <w:spacing w:val="51"/>
                <w:sz w:val="18"/>
                <w:lang w:val="ru-RU"/>
              </w:rPr>
              <w:t xml:space="preserve"> </w:t>
            </w:r>
            <w:r w:rsidRPr="004E61AD">
              <w:rPr>
                <w:spacing w:val="-1"/>
                <w:sz w:val="18"/>
                <w:lang w:val="ru-RU"/>
              </w:rPr>
              <w:t>содержания</w:t>
            </w:r>
            <w:r w:rsidRPr="004E61AD">
              <w:rPr>
                <w:spacing w:val="1"/>
                <w:sz w:val="18"/>
                <w:lang w:val="ru-RU"/>
              </w:rPr>
              <w:t xml:space="preserve"> </w:t>
            </w:r>
            <w:r w:rsidRPr="004E61AD">
              <w:rPr>
                <w:sz w:val="18"/>
                <w:lang w:val="ru-RU"/>
              </w:rPr>
              <w:t xml:space="preserve">и </w:t>
            </w:r>
            <w:r w:rsidRPr="004E61AD">
              <w:rPr>
                <w:spacing w:val="-1"/>
                <w:sz w:val="18"/>
                <w:lang w:val="ru-RU"/>
              </w:rPr>
              <w:t>разведения</w:t>
            </w:r>
            <w:r w:rsidRPr="004E61AD">
              <w:rPr>
                <w:spacing w:val="1"/>
                <w:sz w:val="18"/>
                <w:lang w:val="ru-RU"/>
              </w:rPr>
              <w:t xml:space="preserve"> </w:t>
            </w:r>
            <w:r w:rsidRPr="004E61AD">
              <w:rPr>
                <w:spacing w:val="-1"/>
                <w:sz w:val="18"/>
                <w:lang w:val="ru-RU"/>
              </w:rPr>
              <w:t>животных,</w:t>
            </w:r>
            <w:r w:rsidRPr="004E61AD">
              <w:rPr>
                <w:sz w:val="18"/>
                <w:lang w:val="ru-RU"/>
              </w:rPr>
              <w:t xml:space="preserve"> </w:t>
            </w:r>
            <w:r w:rsidRPr="004E61AD">
              <w:rPr>
                <w:spacing w:val="-1"/>
                <w:sz w:val="18"/>
                <w:lang w:val="ru-RU"/>
              </w:rPr>
              <w:t>производства,</w:t>
            </w:r>
            <w:r w:rsidRPr="004E61AD">
              <w:rPr>
                <w:spacing w:val="53"/>
                <w:sz w:val="18"/>
                <w:lang w:val="ru-RU"/>
              </w:rPr>
              <w:t xml:space="preserve"> </w:t>
            </w:r>
            <w:r w:rsidRPr="004E61AD">
              <w:rPr>
                <w:spacing w:val="-1"/>
                <w:sz w:val="18"/>
                <w:lang w:val="ru-RU"/>
              </w:rPr>
              <w:t>хранения</w:t>
            </w:r>
            <w:r w:rsidRPr="004E61AD">
              <w:rPr>
                <w:spacing w:val="1"/>
                <w:sz w:val="18"/>
                <w:lang w:val="ru-RU"/>
              </w:rPr>
              <w:t xml:space="preserve"> </w:t>
            </w:r>
            <w:r w:rsidRPr="004E61AD">
              <w:rPr>
                <w:sz w:val="18"/>
                <w:lang w:val="ru-RU"/>
              </w:rPr>
              <w:t xml:space="preserve">и первичной </w:t>
            </w:r>
            <w:r w:rsidRPr="004E61AD">
              <w:rPr>
                <w:spacing w:val="-1"/>
                <w:sz w:val="18"/>
                <w:lang w:val="ru-RU"/>
              </w:rPr>
              <w:t>переработки продукции;</w:t>
            </w:r>
            <w:r w:rsidRPr="004E61AD">
              <w:rPr>
                <w:spacing w:val="35"/>
                <w:sz w:val="18"/>
                <w:lang w:val="ru-RU"/>
              </w:rPr>
              <w:t xml:space="preserve"> </w:t>
            </w:r>
            <w:r w:rsidRPr="004E61AD">
              <w:rPr>
                <w:spacing w:val="-1"/>
                <w:sz w:val="18"/>
                <w:lang w:val="ru-RU"/>
              </w:rPr>
              <w:t>разведение племенных животных,</w:t>
            </w:r>
            <w:r w:rsidRPr="004E61AD">
              <w:rPr>
                <w:sz w:val="18"/>
                <w:lang w:val="ru-RU"/>
              </w:rPr>
              <w:t xml:space="preserve"> производство и</w:t>
            </w:r>
            <w:r w:rsidRPr="004E61AD">
              <w:rPr>
                <w:spacing w:val="43"/>
                <w:sz w:val="18"/>
                <w:lang w:val="ru-RU"/>
              </w:rPr>
              <w:t xml:space="preserve"> </w:t>
            </w:r>
            <w:r w:rsidRPr="004E61AD">
              <w:rPr>
                <w:spacing w:val="-1"/>
                <w:sz w:val="18"/>
                <w:lang w:val="ru-RU"/>
              </w:rPr>
              <w:t>использование племенной</w:t>
            </w:r>
            <w:r w:rsidRPr="004E61AD">
              <w:rPr>
                <w:sz w:val="18"/>
                <w:lang w:val="ru-RU"/>
              </w:rPr>
              <w:t xml:space="preserve"> </w:t>
            </w:r>
            <w:r w:rsidRPr="004E61AD">
              <w:rPr>
                <w:spacing w:val="-1"/>
                <w:sz w:val="18"/>
                <w:lang w:val="ru-RU"/>
              </w:rPr>
              <w:t>продукции</w:t>
            </w:r>
            <w:r w:rsidRPr="004E61AD">
              <w:rPr>
                <w:sz w:val="18"/>
                <w:lang w:val="ru-RU"/>
              </w:rPr>
              <w:t xml:space="preserve"> </w:t>
            </w:r>
            <w:r w:rsidRPr="004E61AD">
              <w:rPr>
                <w:spacing w:val="-1"/>
                <w:sz w:val="18"/>
                <w:lang w:val="ru-RU"/>
              </w:rPr>
              <w:t>(материала)</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3"/>
              <w:contextualSpacing/>
              <w:rPr>
                <w:rFonts w:eastAsia="Times New Roman"/>
                <w:sz w:val="18"/>
                <w:szCs w:val="18"/>
              </w:rPr>
            </w:pPr>
            <w:r w:rsidRPr="004E61AD">
              <w:rPr>
                <w:spacing w:val="-1"/>
                <w:sz w:val="18"/>
              </w:rPr>
              <w:t>1.11</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74"/>
              </w:numPr>
              <w:tabs>
                <w:tab w:val="left" w:pos="284"/>
              </w:tabs>
              <w:suppressAutoHyphens/>
              <w:ind w:right="197"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pacing w:val="75"/>
                <w:sz w:val="18"/>
                <w:lang w:val="ru-RU"/>
              </w:rPr>
              <w:t xml:space="preserve"> </w:t>
            </w:r>
            <w:r w:rsidRPr="004E61AD">
              <w:rPr>
                <w:rFonts w:cs="Times New Roman"/>
                <w:sz w:val="18"/>
                <w:lang w:val="ru-RU"/>
              </w:rPr>
              <w:t>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1"/>
                <w:sz w:val="18"/>
                <w:lang w:val="ru-RU"/>
              </w:rPr>
              <w:t xml:space="preserve"> 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pacing w:val="6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w:t>
            </w:r>
            <w:r w:rsidRPr="004E61AD">
              <w:rPr>
                <w:rFonts w:cs="Times New Roman"/>
                <w:spacing w:val="1"/>
                <w:sz w:val="18"/>
                <w:lang w:val="ru-RU"/>
              </w:rPr>
              <w:t xml:space="preserve"> </w:t>
            </w:r>
            <w:r w:rsidRPr="004E61AD">
              <w:rPr>
                <w:rFonts w:cs="Times New Roman"/>
                <w:sz w:val="18"/>
                <w:lang w:val="ru-RU"/>
              </w:rPr>
              <w:t>др.</w:t>
            </w:r>
          </w:p>
          <w:p w:rsidR="005A7C7E" w:rsidRPr="004E61AD" w:rsidRDefault="005A7C7E" w:rsidP="008109C7">
            <w:pPr>
              <w:pStyle w:val="a7"/>
              <w:numPr>
                <w:ilvl w:val="0"/>
                <w:numId w:val="74"/>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75"/>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75"/>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 xml:space="preserve">3. </w:t>
            </w:r>
            <w:r w:rsidRPr="004E61AD">
              <w:rPr>
                <w:spacing w:val="-1"/>
                <w:sz w:val="18"/>
                <w:lang w:val="ru-RU"/>
              </w:rPr>
              <w:t>Максимальный</w:t>
            </w:r>
            <w:r w:rsidRPr="004E61AD">
              <w:rPr>
                <w:sz w:val="18"/>
                <w:lang w:val="ru-RU"/>
              </w:rPr>
              <w:t xml:space="preserve"> </w:t>
            </w:r>
            <w:r w:rsidRPr="004E61AD">
              <w:rPr>
                <w:spacing w:val="-1"/>
                <w:sz w:val="18"/>
                <w:lang w:val="ru-RU"/>
              </w:rPr>
              <w:t>коэффициент</w:t>
            </w:r>
            <w:r w:rsidRPr="004E61AD">
              <w:rPr>
                <w:spacing w:val="2"/>
                <w:sz w:val="18"/>
                <w:lang w:val="ru-RU"/>
              </w:rPr>
              <w:t xml:space="preserve"> </w:t>
            </w:r>
            <w:r w:rsidRPr="004E61AD">
              <w:rPr>
                <w:spacing w:val="-1"/>
                <w:sz w:val="18"/>
                <w:lang w:val="ru-RU"/>
              </w:rPr>
              <w:t>застройки</w:t>
            </w:r>
            <w:r w:rsidRPr="004E61AD">
              <w:rPr>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 xml:space="preserve">участка </w:t>
            </w:r>
            <w:r w:rsidRPr="004E61AD">
              <w:rPr>
                <w:spacing w:val="1"/>
                <w:sz w:val="18"/>
                <w:lang w:val="ru-RU"/>
              </w:rPr>
              <w:t>75%.</w:t>
            </w:r>
          </w:p>
        </w:tc>
      </w:tr>
      <w:tr w:rsidR="004E61AD" w:rsidRPr="004E61AD" w:rsidTr="007D0F02">
        <w:trPr>
          <w:trHeight w:hRule="exact" w:val="1873"/>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rPr>
              <w:t>1</w:t>
            </w:r>
            <w:r w:rsidRPr="004E61AD">
              <w:rPr>
                <w:spacing w:val="1"/>
                <w:sz w:val="18"/>
                <w:lang w:val="ru-RU"/>
              </w:rPr>
              <w:t>1</w:t>
            </w:r>
            <w:r w:rsidRPr="004E61AD">
              <w:rPr>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Пчеловодство</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w:t>
            </w:r>
            <w:r w:rsidRPr="004E61AD">
              <w:rPr>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464"/>
              <w:contextualSpacing/>
              <w:rPr>
                <w:rFonts w:eastAsia="Times New Roman"/>
                <w:sz w:val="18"/>
                <w:szCs w:val="18"/>
                <w:lang w:val="ru-RU"/>
              </w:rPr>
            </w:pPr>
            <w:r w:rsidRPr="004E61AD">
              <w:rPr>
                <w:spacing w:val="-1"/>
                <w:sz w:val="18"/>
                <w:lang w:val="ru-RU"/>
              </w:rPr>
              <w:t>Осуществление хозяйственной</w:t>
            </w:r>
            <w:r w:rsidRPr="004E61AD">
              <w:rPr>
                <w:sz w:val="18"/>
                <w:lang w:val="ru-RU"/>
              </w:rPr>
              <w:t xml:space="preserve"> </w:t>
            </w:r>
            <w:r w:rsidRPr="004E61AD">
              <w:rPr>
                <w:spacing w:val="-1"/>
                <w:sz w:val="18"/>
                <w:lang w:val="ru-RU"/>
              </w:rPr>
              <w:t>деятельности,</w:t>
            </w:r>
            <w:r w:rsidRPr="004E61AD">
              <w:rPr>
                <w:spacing w:val="1"/>
                <w:sz w:val="18"/>
                <w:lang w:val="ru-RU"/>
              </w:rPr>
              <w:t xml:space="preserve"> </w:t>
            </w:r>
            <w:r w:rsidRPr="004E61AD">
              <w:rPr>
                <w:sz w:val="18"/>
                <w:lang w:val="ru-RU"/>
              </w:rPr>
              <w:t>в</w:t>
            </w:r>
            <w:r w:rsidRPr="004E61AD">
              <w:rPr>
                <w:spacing w:val="-1"/>
                <w:sz w:val="18"/>
                <w:lang w:val="ru-RU"/>
              </w:rPr>
              <w:t xml:space="preserve"> </w:t>
            </w:r>
            <w:r w:rsidRPr="004E61AD">
              <w:rPr>
                <w:sz w:val="18"/>
                <w:lang w:val="ru-RU"/>
              </w:rPr>
              <w:t>том</w:t>
            </w:r>
            <w:r w:rsidRPr="004E61AD">
              <w:rPr>
                <w:spacing w:val="55"/>
                <w:sz w:val="18"/>
                <w:lang w:val="ru-RU"/>
              </w:rPr>
              <w:t xml:space="preserve"> </w:t>
            </w:r>
            <w:r w:rsidRPr="004E61AD">
              <w:rPr>
                <w:spacing w:val="-1"/>
                <w:sz w:val="18"/>
                <w:lang w:val="ru-RU"/>
              </w:rPr>
              <w:t xml:space="preserve">числе </w:t>
            </w:r>
            <w:r w:rsidRPr="004E61AD">
              <w:rPr>
                <w:sz w:val="18"/>
                <w:lang w:val="ru-RU"/>
              </w:rPr>
              <w:t>на</w:t>
            </w:r>
            <w:r w:rsidRPr="004E61AD">
              <w:rPr>
                <w:spacing w:val="-1"/>
                <w:sz w:val="18"/>
                <w:lang w:val="ru-RU"/>
              </w:rPr>
              <w:t xml:space="preserve"> сельскохозяйственных</w:t>
            </w:r>
            <w:r w:rsidRPr="004E61AD">
              <w:rPr>
                <w:spacing w:val="1"/>
                <w:sz w:val="18"/>
                <w:lang w:val="ru-RU"/>
              </w:rPr>
              <w:t xml:space="preserve"> </w:t>
            </w:r>
            <w:r w:rsidRPr="004E61AD">
              <w:rPr>
                <w:spacing w:val="-1"/>
                <w:sz w:val="18"/>
                <w:lang w:val="ru-RU"/>
              </w:rPr>
              <w:t>угодьях,</w:t>
            </w:r>
            <w:r w:rsidRPr="004E61AD">
              <w:rPr>
                <w:sz w:val="18"/>
                <w:lang w:val="ru-RU"/>
              </w:rPr>
              <w:t xml:space="preserve"> по</w:t>
            </w:r>
            <w:r w:rsidRPr="004E61AD">
              <w:rPr>
                <w:spacing w:val="33"/>
                <w:sz w:val="18"/>
                <w:lang w:val="ru-RU"/>
              </w:rPr>
              <w:t xml:space="preserve"> </w:t>
            </w:r>
            <w:r w:rsidRPr="004E61AD">
              <w:rPr>
                <w:spacing w:val="-1"/>
                <w:sz w:val="18"/>
                <w:lang w:val="ru-RU"/>
              </w:rPr>
              <w:t>разведению,</w:t>
            </w:r>
            <w:r w:rsidRPr="004E61AD">
              <w:rPr>
                <w:sz w:val="18"/>
                <w:lang w:val="ru-RU"/>
              </w:rPr>
              <w:t xml:space="preserve"> </w:t>
            </w:r>
            <w:r w:rsidRPr="004E61AD">
              <w:rPr>
                <w:spacing w:val="-1"/>
                <w:sz w:val="18"/>
                <w:lang w:val="ru-RU"/>
              </w:rPr>
              <w:t>содержанию</w:t>
            </w:r>
            <w:r w:rsidRPr="004E61AD">
              <w:rPr>
                <w:sz w:val="18"/>
                <w:lang w:val="ru-RU"/>
              </w:rPr>
              <w:t xml:space="preserve"> и </w:t>
            </w:r>
            <w:r w:rsidRPr="004E61AD">
              <w:rPr>
                <w:spacing w:val="-1"/>
                <w:sz w:val="18"/>
                <w:lang w:val="ru-RU"/>
              </w:rPr>
              <w:t>использованию</w:t>
            </w:r>
            <w:r w:rsidRPr="004E61AD">
              <w:rPr>
                <w:sz w:val="18"/>
                <w:lang w:val="ru-RU"/>
              </w:rPr>
              <w:t xml:space="preserve"> пчел</w:t>
            </w:r>
            <w:r w:rsidRPr="004E61AD">
              <w:rPr>
                <w:spacing w:val="-2"/>
                <w:sz w:val="18"/>
                <w:lang w:val="ru-RU"/>
              </w:rPr>
              <w:t xml:space="preserve"> </w:t>
            </w:r>
            <w:r w:rsidRPr="004E61AD">
              <w:rPr>
                <w:sz w:val="18"/>
                <w:lang w:val="ru-RU"/>
              </w:rPr>
              <w:t>и</w:t>
            </w:r>
            <w:r w:rsidRPr="004E61AD">
              <w:rPr>
                <w:spacing w:val="51"/>
                <w:sz w:val="18"/>
                <w:lang w:val="ru-RU"/>
              </w:rPr>
              <w:t xml:space="preserve"> </w:t>
            </w:r>
            <w:r w:rsidRPr="004E61AD">
              <w:rPr>
                <w:spacing w:val="-1"/>
                <w:sz w:val="18"/>
                <w:lang w:val="ru-RU"/>
              </w:rPr>
              <w:t>иных полезных насекомых;</w:t>
            </w:r>
          </w:p>
          <w:p w:rsidR="005A7C7E" w:rsidRPr="004E61AD" w:rsidRDefault="005A7C7E" w:rsidP="00522B88">
            <w:pPr>
              <w:pStyle w:val="TableParagraph"/>
              <w:suppressAutoHyphens/>
              <w:ind w:left="104" w:right="357"/>
              <w:contextualSpacing/>
              <w:rPr>
                <w:rFonts w:eastAsia="Times New Roman"/>
                <w:sz w:val="18"/>
                <w:szCs w:val="18"/>
                <w:lang w:val="ru-RU"/>
              </w:rPr>
            </w:pPr>
            <w:r w:rsidRPr="004E61AD">
              <w:rPr>
                <w:spacing w:val="-1"/>
                <w:sz w:val="18"/>
                <w:lang w:val="ru-RU"/>
              </w:rPr>
              <w:t>размещение</w:t>
            </w:r>
            <w:r w:rsidRPr="004E61AD">
              <w:rPr>
                <w:spacing w:val="2"/>
                <w:sz w:val="18"/>
                <w:lang w:val="ru-RU"/>
              </w:rPr>
              <w:t xml:space="preserve"> </w:t>
            </w:r>
            <w:r w:rsidRPr="004E61AD">
              <w:rPr>
                <w:spacing w:val="-1"/>
                <w:sz w:val="18"/>
                <w:lang w:val="ru-RU"/>
              </w:rPr>
              <w:t>ульев,</w:t>
            </w:r>
            <w:r w:rsidRPr="004E61AD">
              <w:rPr>
                <w:sz w:val="18"/>
                <w:lang w:val="ru-RU"/>
              </w:rPr>
              <w:t xml:space="preserve"> иных</w:t>
            </w:r>
            <w:r w:rsidRPr="004E61AD">
              <w:rPr>
                <w:spacing w:val="-1"/>
                <w:sz w:val="18"/>
                <w:lang w:val="ru-RU"/>
              </w:rPr>
              <w:t xml:space="preserve"> </w:t>
            </w:r>
            <w:r w:rsidRPr="004E61AD">
              <w:rPr>
                <w:sz w:val="18"/>
                <w:lang w:val="ru-RU"/>
              </w:rPr>
              <w:t>объектов</w:t>
            </w:r>
            <w:r w:rsidRPr="004E61AD">
              <w:rPr>
                <w:spacing w:val="-1"/>
                <w:sz w:val="18"/>
                <w:lang w:val="ru-RU"/>
              </w:rPr>
              <w:t xml:space="preserve"> </w:t>
            </w:r>
            <w:r w:rsidRPr="004E61AD">
              <w:rPr>
                <w:sz w:val="18"/>
                <w:lang w:val="ru-RU"/>
              </w:rPr>
              <w:t xml:space="preserve">и </w:t>
            </w:r>
            <w:r w:rsidRPr="004E61AD">
              <w:rPr>
                <w:spacing w:val="-1"/>
                <w:sz w:val="18"/>
                <w:lang w:val="ru-RU"/>
              </w:rPr>
              <w:t>оборудования,</w:t>
            </w:r>
            <w:r w:rsidRPr="004E61AD">
              <w:rPr>
                <w:spacing w:val="29"/>
                <w:sz w:val="18"/>
                <w:lang w:val="ru-RU"/>
              </w:rPr>
              <w:t xml:space="preserve"> </w:t>
            </w:r>
            <w:r w:rsidRPr="004E61AD">
              <w:rPr>
                <w:spacing w:val="-1"/>
                <w:sz w:val="18"/>
                <w:lang w:val="ru-RU"/>
              </w:rPr>
              <w:t>необходимого</w:t>
            </w:r>
            <w:r w:rsidRPr="004E61AD">
              <w:rPr>
                <w:spacing w:val="1"/>
                <w:sz w:val="18"/>
                <w:lang w:val="ru-RU"/>
              </w:rPr>
              <w:t xml:space="preserve"> </w:t>
            </w:r>
            <w:r w:rsidRPr="004E61AD">
              <w:rPr>
                <w:spacing w:val="-1"/>
                <w:sz w:val="18"/>
                <w:lang w:val="ru-RU"/>
              </w:rPr>
              <w:t>для</w:t>
            </w:r>
            <w:r w:rsidRPr="004E61AD">
              <w:rPr>
                <w:spacing w:val="2"/>
                <w:sz w:val="18"/>
                <w:lang w:val="ru-RU"/>
              </w:rPr>
              <w:t xml:space="preserve"> </w:t>
            </w:r>
            <w:r w:rsidRPr="004E61AD">
              <w:rPr>
                <w:spacing w:val="-1"/>
                <w:sz w:val="18"/>
                <w:lang w:val="ru-RU"/>
              </w:rPr>
              <w:t xml:space="preserve">пчеловодства </w:t>
            </w:r>
            <w:r w:rsidRPr="004E61AD">
              <w:rPr>
                <w:sz w:val="18"/>
                <w:lang w:val="ru-RU"/>
              </w:rPr>
              <w:t xml:space="preserve">и </w:t>
            </w:r>
            <w:r w:rsidRPr="004E61AD">
              <w:rPr>
                <w:spacing w:val="-1"/>
                <w:sz w:val="18"/>
                <w:lang w:val="ru-RU"/>
              </w:rPr>
              <w:t xml:space="preserve">разведениях </w:t>
            </w:r>
            <w:r w:rsidRPr="004E61AD">
              <w:rPr>
                <w:sz w:val="18"/>
                <w:lang w:val="ru-RU"/>
              </w:rPr>
              <w:t>иных</w:t>
            </w:r>
            <w:r w:rsidRPr="004E61AD">
              <w:rPr>
                <w:spacing w:val="51"/>
                <w:sz w:val="18"/>
                <w:lang w:val="ru-RU"/>
              </w:rPr>
              <w:t xml:space="preserve"> </w:t>
            </w:r>
            <w:r w:rsidRPr="004E61AD">
              <w:rPr>
                <w:spacing w:val="-1"/>
                <w:sz w:val="18"/>
                <w:lang w:val="ru-RU"/>
              </w:rPr>
              <w:t>полезных насекомых;</w:t>
            </w:r>
          </w:p>
          <w:p w:rsidR="005A7C7E" w:rsidRPr="004E61AD" w:rsidRDefault="005A7C7E" w:rsidP="00522B88">
            <w:pPr>
              <w:pStyle w:val="TableParagraph"/>
              <w:suppressAutoHyphens/>
              <w:ind w:left="104" w:right="120"/>
              <w:contextualSpacing/>
              <w:rPr>
                <w:rFonts w:eastAsia="Times New Roman"/>
                <w:sz w:val="18"/>
                <w:szCs w:val="18"/>
                <w:lang w:val="ru-RU"/>
              </w:rPr>
            </w:pPr>
            <w:r w:rsidRPr="004E61AD">
              <w:rPr>
                <w:spacing w:val="-1"/>
                <w:sz w:val="18"/>
                <w:lang w:val="ru-RU"/>
              </w:rPr>
              <w:t>размещение сооружений,</w:t>
            </w:r>
            <w:r w:rsidRPr="004E61AD">
              <w:rPr>
                <w:sz w:val="18"/>
                <w:lang w:val="ru-RU"/>
              </w:rPr>
              <w:t xml:space="preserve"> </w:t>
            </w:r>
            <w:r w:rsidRPr="004E61AD">
              <w:rPr>
                <w:spacing w:val="-1"/>
                <w:sz w:val="18"/>
                <w:lang w:val="ru-RU"/>
              </w:rPr>
              <w:t>используемых для</w:t>
            </w:r>
            <w:r w:rsidRPr="004E61AD">
              <w:rPr>
                <w:spacing w:val="1"/>
                <w:sz w:val="18"/>
                <w:lang w:val="ru-RU"/>
              </w:rPr>
              <w:t xml:space="preserve"> </w:t>
            </w:r>
            <w:r w:rsidRPr="004E61AD">
              <w:rPr>
                <w:spacing w:val="-1"/>
                <w:sz w:val="18"/>
                <w:lang w:val="ru-RU"/>
              </w:rPr>
              <w:t>хранения</w:t>
            </w:r>
            <w:r w:rsidRPr="004E61AD">
              <w:rPr>
                <w:spacing w:val="1"/>
                <w:sz w:val="18"/>
                <w:lang w:val="ru-RU"/>
              </w:rPr>
              <w:t xml:space="preserve"> </w:t>
            </w:r>
            <w:r w:rsidRPr="004E61AD">
              <w:rPr>
                <w:sz w:val="18"/>
                <w:lang w:val="ru-RU"/>
              </w:rPr>
              <w:t>и</w:t>
            </w:r>
            <w:r w:rsidRPr="004E61AD">
              <w:rPr>
                <w:spacing w:val="53"/>
                <w:sz w:val="18"/>
                <w:lang w:val="ru-RU"/>
              </w:rPr>
              <w:t xml:space="preserve"> </w:t>
            </w:r>
            <w:r w:rsidRPr="004E61AD">
              <w:rPr>
                <w:spacing w:val="-1"/>
                <w:sz w:val="18"/>
                <w:lang w:val="ru-RU"/>
              </w:rPr>
              <w:t>первичной</w:t>
            </w:r>
            <w:r w:rsidRPr="004E61AD">
              <w:rPr>
                <w:sz w:val="18"/>
                <w:lang w:val="ru-RU"/>
              </w:rPr>
              <w:t xml:space="preserve"> </w:t>
            </w:r>
            <w:r w:rsidRPr="004E61AD">
              <w:rPr>
                <w:spacing w:val="-1"/>
                <w:sz w:val="18"/>
                <w:lang w:val="ru-RU"/>
              </w:rPr>
              <w:t>переработки продукции</w:t>
            </w:r>
            <w:r w:rsidRPr="004E61AD">
              <w:rPr>
                <w:sz w:val="18"/>
                <w:lang w:val="ru-RU"/>
              </w:rPr>
              <w:t xml:space="preserve"> </w:t>
            </w:r>
            <w:r w:rsidRPr="004E61AD">
              <w:rPr>
                <w:spacing w:val="-1"/>
                <w:sz w:val="18"/>
                <w:lang w:val="ru-RU"/>
              </w:rPr>
              <w:t>пчеловодства</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3"/>
              <w:contextualSpacing/>
              <w:rPr>
                <w:rFonts w:eastAsia="Times New Roman"/>
                <w:sz w:val="18"/>
                <w:szCs w:val="18"/>
              </w:rPr>
            </w:pPr>
            <w:r w:rsidRPr="004E61AD">
              <w:rPr>
                <w:spacing w:val="-1"/>
                <w:sz w:val="18"/>
              </w:rPr>
              <w:t>1.12</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370"/>
              <w:contextualSpacing/>
              <w:rPr>
                <w:rFonts w:eastAsia="Times New Roman"/>
                <w:sz w:val="18"/>
                <w:szCs w:val="18"/>
                <w:lang w:val="ru-RU"/>
              </w:rPr>
            </w:pPr>
            <w:r w:rsidRPr="004E61AD">
              <w:rPr>
                <w:sz w:val="18"/>
                <w:lang w:val="ru-RU"/>
              </w:rPr>
              <w:t xml:space="preserve">1. </w:t>
            </w:r>
            <w:r w:rsidRPr="004E61AD">
              <w:rPr>
                <w:spacing w:val="-1"/>
                <w:sz w:val="18"/>
                <w:lang w:val="ru-RU"/>
              </w:rPr>
              <w:t>Предельные размеры земельных</w:t>
            </w:r>
            <w:r w:rsidRPr="004E61AD">
              <w:rPr>
                <w:spacing w:val="1"/>
                <w:sz w:val="18"/>
                <w:lang w:val="ru-RU"/>
              </w:rPr>
              <w:t xml:space="preserve"> </w:t>
            </w:r>
            <w:r w:rsidRPr="004E61AD">
              <w:rPr>
                <w:spacing w:val="-1"/>
                <w:sz w:val="18"/>
                <w:lang w:val="ru-RU"/>
              </w:rPr>
              <w:t>участков</w:t>
            </w:r>
            <w:r w:rsidRPr="004E61AD">
              <w:rPr>
                <w:spacing w:val="44"/>
                <w:sz w:val="18"/>
                <w:lang w:val="ru-RU"/>
              </w:rPr>
              <w:t xml:space="preserve"> </w:t>
            </w:r>
            <w:r w:rsidRPr="004E61AD">
              <w:rPr>
                <w:spacing w:val="-1"/>
                <w:sz w:val="18"/>
                <w:lang w:val="ru-RU"/>
              </w:rPr>
              <w:t>для</w:t>
            </w:r>
            <w:r w:rsidRPr="004E61AD">
              <w:rPr>
                <w:sz w:val="18"/>
                <w:lang w:val="ru-RU"/>
              </w:rPr>
              <w:t xml:space="preserve"> </w:t>
            </w:r>
            <w:r w:rsidRPr="004E61AD">
              <w:rPr>
                <w:spacing w:val="1"/>
                <w:sz w:val="18"/>
                <w:lang w:val="ru-RU"/>
              </w:rPr>
              <w:t xml:space="preserve"> </w:t>
            </w:r>
            <w:r w:rsidRPr="004E61AD">
              <w:rPr>
                <w:spacing w:val="-1"/>
                <w:sz w:val="18"/>
                <w:lang w:val="ru-RU"/>
              </w:rPr>
              <w:t>данного</w:t>
            </w:r>
            <w:r w:rsidRPr="004E61AD">
              <w:rPr>
                <w:sz w:val="18"/>
                <w:lang w:val="ru-RU"/>
              </w:rPr>
              <w:t xml:space="preserve"> </w:t>
            </w:r>
            <w:r w:rsidRPr="004E61AD">
              <w:rPr>
                <w:spacing w:val="1"/>
                <w:sz w:val="18"/>
                <w:lang w:val="ru-RU"/>
              </w:rPr>
              <w:t xml:space="preserve"> </w:t>
            </w:r>
            <w:r w:rsidRPr="004E61AD">
              <w:rPr>
                <w:spacing w:val="-1"/>
                <w:sz w:val="18"/>
                <w:lang w:val="ru-RU"/>
              </w:rPr>
              <w:t>вида</w:t>
            </w:r>
            <w:r w:rsidRPr="004E61AD">
              <w:rPr>
                <w:spacing w:val="44"/>
                <w:sz w:val="18"/>
                <w:lang w:val="ru-RU"/>
              </w:rPr>
              <w:t xml:space="preserve"> </w:t>
            </w:r>
            <w:r w:rsidRPr="004E61AD">
              <w:rPr>
                <w:sz w:val="18"/>
                <w:lang w:val="ru-RU"/>
              </w:rPr>
              <w:t>.</w:t>
            </w:r>
            <w:r w:rsidRPr="004E61AD">
              <w:rPr>
                <w:spacing w:val="47"/>
                <w:sz w:val="18"/>
                <w:lang w:val="ru-RU"/>
              </w:rPr>
              <w:t xml:space="preserve"> </w:t>
            </w:r>
            <w:r w:rsidRPr="004E61AD">
              <w:rPr>
                <w:spacing w:val="-1"/>
                <w:sz w:val="18"/>
                <w:lang w:val="ru-RU"/>
              </w:rPr>
              <w:t>Минимальный</w:t>
            </w:r>
            <w:r w:rsidRPr="004E61AD">
              <w:rPr>
                <w:sz w:val="18"/>
                <w:lang w:val="ru-RU"/>
              </w:rPr>
              <w:t xml:space="preserve"> </w:t>
            </w:r>
            <w:r w:rsidRPr="004E61AD">
              <w:rPr>
                <w:spacing w:val="-1"/>
                <w:sz w:val="18"/>
                <w:lang w:val="ru-RU"/>
              </w:rPr>
              <w:t>отступ</w:t>
            </w:r>
            <w:r w:rsidRPr="004E61AD">
              <w:rPr>
                <w:sz w:val="18"/>
                <w:lang w:val="ru-RU"/>
              </w:rPr>
              <w:t xml:space="preserve"> от </w:t>
            </w:r>
            <w:r w:rsidRPr="004E61AD">
              <w:rPr>
                <w:spacing w:val="-1"/>
                <w:sz w:val="18"/>
                <w:lang w:val="ru-RU"/>
              </w:rPr>
              <w:t>красной</w:t>
            </w:r>
            <w:r w:rsidRPr="004E61AD">
              <w:rPr>
                <w:sz w:val="18"/>
                <w:lang w:val="ru-RU"/>
              </w:rPr>
              <w:t xml:space="preserve"> </w:t>
            </w:r>
            <w:r w:rsidRPr="004E61AD">
              <w:rPr>
                <w:spacing w:val="-1"/>
                <w:sz w:val="18"/>
                <w:lang w:val="ru-RU"/>
              </w:rPr>
              <w:t>линии составляет:</w:t>
            </w:r>
          </w:p>
          <w:p w:rsidR="005A7C7E" w:rsidRPr="004E61AD" w:rsidRDefault="005A7C7E" w:rsidP="008109C7">
            <w:pPr>
              <w:pStyle w:val="a7"/>
              <w:numPr>
                <w:ilvl w:val="0"/>
                <w:numId w:val="76"/>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76"/>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 xml:space="preserve">2. </w:t>
            </w:r>
            <w:r w:rsidRPr="004E61AD">
              <w:rPr>
                <w:spacing w:val="-1"/>
                <w:sz w:val="18"/>
                <w:lang w:val="ru-RU"/>
              </w:rPr>
              <w:t>Максимальный</w:t>
            </w:r>
            <w:r w:rsidRPr="004E61AD">
              <w:rPr>
                <w:sz w:val="18"/>
                <w:lang w:val="ru-RU"/>
              </w:rPr>
              <w:t xml:space="preserve"> </w:t>
            </w:r>
            <w:r w:rsidRPr="004E61AD">
              <w:rPr>
                <w:spacing w:val="-1"/>
                <w:sz w:val="18"/>
                <w:lang w:val="ru-RU"/>
              </w:rPr>
              <w:t>коэффициент</w:t>
            </w:r>
            <w:r w:rsidRPr="004E61AD">
              <w:rPr>
                <w:spacing w:val="2"/>
                <w:sz w:val="18"/>
                <w:lang w:val="ru-RU"/>
              </w:rPr>
              <w:t xml:space="preserve"> </w:t>
            </w:r>
            <w:r w:rsidRPr="004E61AD">
              <w:rPr>
                <w:spacing w:val="-1"/>
                <w:sz w:val="18"/>
                <w:lang w:val="ru-RU"/>
              </w:rPr>
              <w:t>застройки</w:t>
            </w:r>
            <w:r w:rsidRPr="004E61AD">
              <w:rPr>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 xml:space="preserve">участка </w:t>
            </w:r>
            <w:r w:rsidRPr="004E61AD">
              <w:rPr>
                <w:sz w:val="18"/>
                <w:lang w:val="ru-RU"/>
              </w:rPr>
              <w:t>75%.</w:t>
            </w:r>
          </w:p>
        </w:tc>
      </w:tr>
      <w:tr w:rsidR="004E61AD" w:rsidRPr="004E61AD" w:rsidTr="007D0F02">
        <w:trPr>
          <w:trHeight w:hRule="exact" w:val="2144"/>
        </w:trPr>
        <w:tc>
          <w:tcPr>
            <w:tcW w:w="534"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lang w:val="ru-RU"/>
              </w:rPr>
              <w:t>2</w:t>
            </w:r>
            <w:r w:rsidRPr="004E61AD">
              <w:rPr>
                <w:spacing w:val="1"/>
                <w:sz w:val="18"/>
              </w:rPr>
              <w:t>.</w:t>
            </w:r>
          </w:p>
        </w:tc>
        <w:tc>
          <w:tcPr>
            <w:tcW w:w="3116" w:type="dxa"/>
            <w:gridSpan w:val="2"/>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Рыбоводство</w:t>
            </w:r>
          </w:p>
        </w:tc>
        <w:tc>
          <w:tcPr>
            <w:tcW w:w="710"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rPr>
              <w:t>СХ-</w:t>
            </w:r>
            <w:r w:rsidRPr="004E61AD">
              <w:rPr>
                <w:sz w:val="18"/>
                <w:lang w:val="ru-RU"/>
              </w:rPr>
              <w:t>1</w:t>
            </w:r>
          </w:p>
        </w:tc>
        <w:tc>
          <w:tcPr>
            <w:tcW w:w="4532"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4" w:right="216"/>
              <w:contextualSpacing/>
              <w:rPr>
                <w:rFonts w:eastAsia="Times New Roman"/>
                <w:sz w:val="18"/>
                <w:szCs w:val="18"/>
                <w:lang w:val="ru-RU"/>
              </w:rPr>
            </w:pPr>
            <w:r w:rsidRPr="004E61AD">
              <w:rPr>
                <w:spacing w:val="-1"/>
                <w:sz w:val="18"/>
                <w:lang w:val="ru-RU"/>
              </w:rPr>
              <w:t>Осуществление</w:t>
            </w:r>
            <w:r w:rsidRPr="004E61AD">
              <w:rPr>
                <w:sz w:val="18"/>
                <w:lang w:val="ru-RU"/>
              </w:rPr>
              <w:t xml:space="preserve"> </w:t>
            </w:r>
            <w:r w:rsidRPr="004E61AD">
              <w:rPr>
                <w:spacing w:val="-1"/>
                <w:sz w:val="18"/>
                <w:lang w:val="ru-RU"/>
              </w:rPr>
              <w:t>хозяйственной</w:t>
            </w:r>
            <w:r w:rsidRPr="004E61AD">
              <w:rPr>
                <w:sz w:val="18"/>
                <w:lang w:val="ru-RU"/>
              </w:rPr>
              <w:t xml:space="preserve"> </w:t>
            </w:r>
            <w:r w:rsidRPr="004E61AD">
              <w:rPr>
                <w:spacing w:val="-1"/>
                <w:sz w:val="18"/>
                <w:lang w:val="ru-RU"/>
              </w:rPr>
              <w:t>деятельности,</w:t>
            </w:r>
            <w:r w:rsidRPr="004E61AD">
              <w:rPr>
                <w:spacing w:val="53"/>
                <w:sz w:val="18"/>
                <w:lang w:val="ru-RU"/>
              </w:rPr>
              <w:t xml:space="preserve"> </w:t>
            </w:r>
            <w:r w:rsidRPr="004E61AD">
              <w:rPr>
                <w:spacing w:val="-1"/>
                <w:sz w:val="18"/>
                <w:lang w:val="ru-RU"/>
              </w:rPr>
              <w:t>связанной</w:t>
            </w:r>
            <w:r w:rsidRPr="004E61AD">
              <w:rPr>
                <w:sz w:val="18"/>
                <w:lang w:val="ru-RU"/>
              </w:rPr>
              <w:t xml:space="preserve"> с </w:t>
            </w:r>
            <w:r w:rsidRPr="004E61AD">
              <w:rPr>
                <w:spacing w:val="-1"/>
                <w:sz w:val="18"/>
                <w:lang w:val="ru-RU"/>
              </w:rPr>
              <w:t xml:space="preserve">разведением </w:t>
            </w:r>
            <w:r w:rsidRPr="004E61AD">
              <w:rPr>
                <w:sz w:val="18"/>
                <w:lang w:val="ru-RU"/>
              </w:rPr>
              <w:t xml:space="preserve">и (или) </w:t>
            </w:r>
            <w:r w:rsidRPr="004E61AD">
              <w:rPr>
                <w:spacing w:val="-1"/>
                <w:sz w:val="18"/>
                <w:lang w:val="ru-RU"/>
              </w:rPr>
              <w:t>содержанием,</w:t>
            </w:r>
            <w:r w:rsidRPr="004E61AD">
              <w:rPr>
                <w:spacing w:val="39"/>
                <w:sz w:val="18"/>
                <w:lang w:val="ru-RU"/>
              </w:rPr>
              <w:t xml:space="preserve"> </w:t>
            </w:r>
            <w:r w:rsidRPr="004E61AD">
              <w:rPr>
                <w:spacing w:val="-1"/>
                <w:sz w:val="18"/>
                <w:lang w:val="ru-RU"/>
              </w:rPr>
              <w:t xml:space="preserve">выращиванием объектов </w:t>
            </w:r>
            <w:r w:rsidRPr="004E61AD">
              <w:rPr>
                <w:sz w:val="18"/>
                <w:lang w:val="ru-RU"/>
              </w:rPr>
              <w:t>рыбоводства</w:t>
            </w:r>
            <w:r w:rsidRPr="004E61AD">
              <w:rPr>
                <w:spacing w:val="-1"/>
                <w:sz w:val="18"/>
                <w:lang w:val="ru-RU"/>
              </w:rPr>
              <w:t xml:space="preserve"> (аквакультуры);</w:t>
            </w:r>
            <w:r w:rsidRPr="004E61AD">
              <w:rPr>
                <w:spacing w:val="43"/>
                <w:sz w:val="18"/>
                <w:lang w:val="ru-RU"/>
              </w:rPr>
              <w:t xml:space="preserve"> </w:t>
            </w:r>
            <w:r w:rsidRPr="004E61AD">
              <w:rPr>
                <w:spacing w:val="-1"/>
                <w:sz w:val="18"/>
                <w:lang w:val="ru-RU"/>
              </w:rPr>
              <w:t>размещение зданий,</w:t>
            </w:r>
            <w:r w:rsidRPr="004E61AD">
              <w:rPr>
                <w:sz w:val="18"/>
                <w:lang w:val="ru-RU"/>
              </w:rPr>
              <w:t xml:space="preserve"> </w:t>
            </w:r>
            <w:r w:rsidRPr="004E61AD">
              <w:rPr>
                <w:spacing w:val="-1"/>
                <w:sz w:val="18"/>
                <w:lang w:val="ru-RU"/>
              </w:rPr>
              <w:t>сооружений,</w:t>
            </w:r>
            <w:r w:rsidRPr="004E61AD">
              <w:rPr>
                <w:sz w:val="18"/>
                <w:lang w:val="ru-RU"/>
              </w:rPr>
              <w:t xml:space="preserve"> </w:t>
            </w:r>
            <w:r w:rsidRPr="004E61AD">
              <w:rPr>
                <w:spacing w:val="-1"/>
                <w:sz w:val="18"/>
                <w:lang w:val="ru-RU"/>
              </w:rPr>
              <w:t>оборудования, необходимых для</w:t>
            </w:r>
            <w:r w:rsidRPr="004E61AD">
              <w:rPr>
                <w:spacing w:val="1"/>
                <w:sz w:val="18"/>
                <w:lang w:val="ru-RU"/>
              </w:rPr>
              <w:t xml:space="preserve"> </w:t>
            </w:r>
            <w:r w:rsidRPr="004E61AD">
              <w:rPr>
                <w:spacing w:val="-1"/>
                <w:sz w:val="18"/>
                <w:lang w:val="ru-RU"/>
              </w:rPr>
              <w:t>осуществления</w:t>
            </w:r>
            <w:r w:rsidRPr="004E61AD">
              <w:rPr>
                <w:spacing w:val="1"/>
                <w:sz w:val="18"/>
                <w:lang w:val="ru-RU"/>
              </w:rPr>
              <w:t xml:space="preserve"> </w:t>
            </w:r>
            <w:r w:rsidRPr="004E61AD">
              <w:rPr>
                <w:spacing w:val="-1"/>
                <w:sz w:val="18"/>
                <w:lang w:val="ru-RU"/>
              </w:rPr>
              <w:t>рыбоводства</w:t>
            </w:r>
            <w:r w:rsidRPr="004E61AD">
              <w:rPr>
                <w:spacing w:val="51"/>
                <w:sz w:val="18"/>
                <w:lang w:val="ru-RU"/>
              </w:rPr>
              <w:t xml:space="preserve"> </w:t>
            </w:r>
            <w:r w:rsidRPr="004E61AD">
              <w:rPr>
                <w:spacing w:val="-1"/>
                <w:sz w:val="18"/>
                <w:lang w:val="ru-RU"/>
              </w:rPr>
              <w:t>(аквакультуры)</w:t>
            </w:r>
          </w:p>
        </w:tc>
        <w:tc>
          <w:tcPr>
            <w:tcW w:w="719"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93"/>
              <w:contextualSpacing/>
              <w:rPr>
                <w:rFonts w:eastAsia="Times New Roman"/>
                <w:sz w:val="18"/>
                <w:szCs w:val="18"/>
              </w:rPr>
            </w:pPr>
            <w:r w:rsidRPr="004E61AD">
              <w:rPr>
                <w:spacing w:val="-1"/>
                <w:sz w:val="18"/>
              </w:rPr>
              <w:t>1.13</w:t>
            </w:r>
          </w:p>
        </w:tc>
        <w:tc>
          <w:tcPr>
            <w:tcW w:w="5464"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right="197"/>
              <w:contextualSpacing/>
              <w:rPr>
                <w:sz w:val="18"/>
                <w:lang w:val="ru-RU"/>
              </w:rPr>
            </w:pPr>
            <w:r w:rsidRPr="004E61AD">
              <w:rPr>
                <w:sz w:val="18"/>
                <w:lang w:val="ru-RU"/>
              </w:rPr>
              <w:t xml:space="preserve">1. </w:t>
            </w:r>
            <w:r w:rsidRPr="004E61AD">
              <w:rPr>
                <w:spacing w:val="-1"/>
                <w:sz w:val="18"/>
                <w:lang w:val="ru-RU"/>
              </w:rPr>
              <w:t>Предельные размеры земельных</w:t>
            </w:r>
            <w:r w:rsidRPr="004E61AD">
              <w:rPr>
                <w:spacing w:val="1"/>
                <w:sz w:val="18"/>
                <w:lang w:val="ru-RU"/>
              </w:rPr>
              <w:t xml:space="preserve"> </w:t>
            </w:r>
            <w:r w:rsidRPr="004E61AD">
              <w:rPr>
                <w:spacing w:val="-1"/>
                <w:sz w:val="18"/>
                <w:lang w:val="ru-RU"/>
              </w:rPr>
              <w:t>участков</w:t>
            </w:r>
            <w:r w:rsidRPr="004E61AD">
              <w:rPr>
                <w:spacing w:val="44"/>
                <w:sz w:val="18"/>
                <w:lang w:val="ru-RU"/>
              </w:rPr>
              <w:t xml:space="preserve"> </w:t>
            </w:r>
            <w:r w:rsidRPr="004E61AD">
              <w:rPr>
                <w:spacing w:val="-1"/>
                <w:sz w:val="18"/>
                <w:lang w:val="ru-RU"/>
              </w:rPr>
              <w:t>принимаются</w:t>
            </w:r>
            <w:r w:rsidRPr="004E61AD">
              <w:rPr>
                <w:sz w:val="18"/>
                <w:lang w:val="ru-RU"/>
              </w:rPr>
              <w:t xml:space="preserve"> </w:t>
            </w:r>
            <w:r w:rsidRPr="004E61AD">
              <w:rPr>
                <w:spacing w:val="1"/>
                <w:sz w:val="18"/>
                <w:lang w:val="ru-RU"/>
              </w:rPr>
              <w:t xml:space="preserve"> </w:t>
            </w:r>
            <w:r w:rsidRPr="004E61AD">
              <w:rPr>
                <w:sz w:val="18"/>
                <w:lang w:val="ru-RU"/>
              </w:rPr>
              <w:t>по</w:t>
            </w:r>
            <w:r w:rsidRPr="004E61AD">
              <w:rPr>
                <w:spacing w:val="53"/>
                <w:sz w:val="18"/>
                <w:lang w:val="ru-RU"/>
              </w:rPr>
              <w:t xml:space="preserve"> </w:t>
            </w:r>
            <w:r w:rsidRPr="004E61AD">
              <w:rPr>
                <w:spacing w:val="-1"/>
                <w:sz w:val="18"/>
                <w:lang w:val="ru-RU"/>
              </w:rPr>
              <w:t>расчету</w:t>
            </w:r>
            <w:r w:rsidRPr="004E61AD">
              <w:rPr>
                <w:spacing w:val="42"/>
                <w:sz w:val="18"/>
                <w:lang w:val="ru-RU"/>
              </w:rPr>
              <w:t xml:space="preserve"> </w:t>
            </w:r>
            <w:r w:rsidRPr="004E61AD">
              <w:rPr>
                <w:sz w:val="18"/>
                <w:lang w:val="ru-RU"/>
              </w:rPr>
              <w:t>в</w:t>
            </w:r>
            <w:r w:rsidRPr="004E61AD">
              <w:rPr>
                <w:spacing w:val="-1"/>
                <w:sz w:val="18"/>
                <w:lang w:val="ru-RU"/>
              </w:rPr>
              <w:t xml:space="preserve"> соответствии </w:t>
            </w:r>
            <w:r w:rsidRPr="004E61AD">
              <w:rPr>
                <w:sz w:val="18"/>
                <w:lang w:val="ru-RU"/>
              </w:rPr>
              <w:t>с</w:t>
            </w:r>
            <w:r w:rsidRPr="004E61AD">
              <w:rPr>
                <w:spacing w:val="-1"/>
                <w:sz w:val="18"/>
                <w:lang w:val="ru-RU"/>
              </w:rPr>
              <w:t xml:space="preserve"> параметрами</w:t>
            </w:r>
            <w:r w:rsidRPr="004E61AD">
              <w:rPr>
                <w:sz w:val="18"/>
                <w:lang w:val="ru-RU"/>
              </w:rPr>
              <w:t xml:space="preserve">  </w:t>
            </w:r>
            <w:r w:rsidRPr="004E61AD">
              <w:rPr>
                <w:spacing w:val="-1"/>
                <w:sz w:val="18"/>
                <w:lang w:val="ru-RU"/>
              </w:rPr>
              <w:t>объектов,</w:t>
            </w:r>
            <w:r w:rsidRPr="004E61AD">
              <w:rPr>
                <w:sz w:val="18"/>
                <w:lang w:val="ru-RU"/>
              </w:rPr>
              <w:t xml:space="preserve"> и с </w:t>
            </w:r>
            <w:r w:rsidRPr="004E61AD">
              <w:rPr>
                <w:spacing w:val="-1"/>
                <w:sz w:val="18"/>
                <w:lang w:val="ru-RU"/>
              </w:rPr>
              <w:t>требованиями</w:t>
            </w:r>
            <w:r w:rsidRPr="004E61AD">
              <w:rPr>
                <w:spacing w:val="75"/>
                <w:sz w:val="18"/>
                <w:lang w:val="ru-RU"/>
              </w:rPr>
              <w:t xml:space="preserve"> </w:t>
            </w:r>
            <w:r w:rsidRPr="004E61AD">
              <w:rPr>
                <w:sz w:val="18"/>
                <w:lang w:val="ru-RU"/>
              </w:rPr>
              <w:t>к</w:t>
            </w:r>
            <w:r w:rsidRPr="004E61AD">
              <w:rPr>
                <w:spacing w:val="-1"/>
                <w:sz w:val="18"/>
                <w:lang w:val="ru-RU"/>
              </w:rPr>
              <w:t xml:space="preserve"> размещению</w:t>
            </w:r>
            <w:r w:rsidRPr="004E61AD">
              <w:rPr>
                <w:sz w:val="18"/>
                <w:lang w:val="ru-RU"/>
              </w:rPr>
              <w:t xml:space="preserve"> таких</w:t>
            </w:r>
            <w:r w:rsidRPr="004E61AD">
              <w:rPr>
                <w:spacing w:val="-1"/>
                <w:sz w:val="18"/>
                <w:lang w:val="ru-RU"/>
              </w:rPr>
              <w:t xml:space="preserve"> объектов СНиП,</w:t>
            </w:r>
            <w:r w:rsidRPr="004E61AD">
              <w:rPr>
                <w:sz w:val="18"/>
                <w:lang w:val="ru-RU"/>
              </w:rPr>
              <w:t xml:space="preserve"> </w:t>
            </w:r>
            <w:r w:rsidRPr="004E61AD">
              <w:rPr>
                <w:spacing w:val="-1"/>
                <w:sz w:val="18"/>
                <w:lang w:val="ru-RU"/>
              </w:rPr>
              <w:t>технических</w:t>
            </w:r>
            <w:r w:rsidRPr="004E61AD">
              <w:rPr>
                <w:spacing w:val="-2"/>
                <w:sz w:val="18"/>
                <w:lang w:val="ru-RU"/>
              </w:rPr>
              <w:t xml:space="preserve"> </w:t>
            </w:r>
            <w:r w:rsidRPr="004E61AD">
              <w:rPr>
                <w:spacing w:val="-1"/>
                <w:sz w:val="18"/>
                <w:lang w:val="ru-RU"/>
              </w:rPr>
              <w:t>регламентов,</w:t>
            </w:r>
            <w:r w:rsidRPr="004E61AD">
              <w:rPr>
                <w:spacing w:val="61"/>
                <w:sz w:val="18"/>
                <w:lang w:val="ru-RU"/>
              </w:rPr>
              <w:t xml:space="preserve"> </w:t>
            </w:r>
            <w:r w:rsidRPr="004E61AD">
              <w:rPr>
                <w:spacing w:val="-1"/>
                <w:sz w:val="18"/>
                <w:lang w:val="ru-RU"/>
              </w:rPr>
              <w:t>СанПиН,</w:t>
            </w:r>
            <w:r w:rsidRPr="004E61AD">
              <w:rPr>
                <w:sz w:val="18"/>
                <w:lang w:val="ru-RU"/>
              </w:rPr>
              <w:t xml:space="preserve"> и др.</w:t>
            </w:r>
          </w:p>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 xml:space="preserve">2. </w:t>
            </w:r>
            <w:r w:rsidRPr="004E61AD">
              <w:rPr>
                <w:spacing w:val="-1"/>
                <w:sz w:val="18"/>
                <w:lang w:val="ru-RU"/>
              </w:rPr>
              <w:t>Минимальный</w:t>
            </w:r>
            <w:r w:rsidRPr="004E61AD">
              <w:rPr>
                <w:sz w:val="18"/>
                <w:lang w:val="ru-RU"/>
              </w:rPr>
              <w:t xml:space="preserve"> </w:t>
            </w:r>
            <w:r w:rsidRPr="004E61AD">
              <w:rPr>
                <w:spacing w:val="-1"/>
                <w:sz w:val="18"/>
                <w:lang w:val="ru-RU"/>
              </w:rPr>
              <w:t>отступ</w:t>
            </w:r>
            <w:r w:rsidRPr="004E61AD">
              <w:rPr>
                <w:sz w:val="18"/>
                <w:lang w:val="ru-RU"/>
              </w:rPr>
              <w:t xml:space="preserve"> от </w:t>
            </w:r>
            <w:r w:rsidRPr="004E61AD">
              <w:rPr>
                <w:spacing w:val="-1"/>
                <w:sz w:val="18"/>
                <w:lang w:val="ru-RU"/>
              </w:rPr>
              <w:t>красной</w:t>
            </w:r>
            <w:r w:rsidRPr="004E61AD">
              <w:rPr>
                <w:sz w:val="18"/>
                <w:lang w:val="ru-RU"/>
              </w:rPr>
              <w:t xml:space="preserve"> </w:t>
            </w:r>
            <w:r w:rsidRPr="004E61AD">
              <w:rPr>
                <w:spacing w:val="-1"/>
                <w:sz w:val="18"/>
                <w:lang w:val="ru-RU"/>
              </w:rPr>
              <w:t>линии составляет:</w:t>
            </w:r>
          </w:p>
          <w:p w:rsidR="005A7C7E" w:rsidRPr="004E61AD" w:rsidRDefault="005A7C7E" w:rsidP="008109C7">
            <w:pPr>
              <w:pStyle w:val="a7"/>
              <w:numPr>
                <w:ilvl w:val="0"/>
                <w:numId w:val="77"/>
              </w:numPr>
              <w:tabs>
                <w:tab w:val="left" w:pos="208"/>
              </w:tabs>
              <w:suppressAutoHyphens/>
              <w:ind w:right="381"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 xml:space="preserve">в  </w:t>
            </w:r>
            <w:r w:rsidRPr="004E61AD">
              <w:rPr>
                <w:rFonts w:cs="Times New Roman"/>
                <w:spacing w:val="-1"/>
                <w:sz w:val="18"/>
                <w:lang w:val="ru-RU"/>
              </w:rPr>
              <w:t>соответствии</w:t>
            </w:r>
            <w:r w:rsidRPr="004E61AD">
              <w:rPr>
                <w:rFonts w:cs="Times New Roman"/>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77"/>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522B88">
            <w:pPr>
              <w:pStyle w:val="TableParagraph"/>
              <w:suppressAutoHyphens/>
              <w:ind w:left="102" w:right="197"/>
              <w:contextualSpacing/>
              <w:rPr>
                <w:rFonts w:eastAsia="Times New Roman"/>
                <w:sz w:val="18"/>
                <w:szCs w:val="18"/>
                <w:lang w:val="ru-RU"/>
              </w:rPr>
            </w:pPr>
            <w:r w:rsidRPr="004E61AD">
              <w:rPr>
                <w:sz w:val="18"/>
                <w:lang w:val="ru-RU"/>
              </w:rPr>
              <w:t xml:space="preserve">3. </w:t>
            </w:r>
            <w:r w:rsidRPr="004E61AD">
              <w:rPr>
                <w:spacing w:val="-1"/>
                <w:sz w:val="18"/>
                <w:lang w:val="ru-RU"/>
              </w:rPr>
              <w:t>Максимальный</w:t>
            </w:r>
            <w:r w:rsidRPr="004E61AD">
              <w:rPr>
                <w:sz w:val="18"/>
                <w:lang w:val="ru-RU"/>
              </w:rPr>
              <w:t xml:space="preserve"> </w:t>
            </w:r>
            <w:r w:rsidRPr="004E61AD">
              <w:rPr>
                <w:spacing w:val="-1"/>
                <w:sz w:val="18"/>
                <w:lang w:val="ru-RU"/>
              </w:rPr>
              <w:t>коэффициент</w:t>
            </w:r>
            <w:r w:rsidRPr="004E61AD">
              <w:rPr>
                <w:spacing w:val="2"/>
                <w:sz w:val="18"/>
                <w:lang w:val="ru-RU"/>
              </w:rPr>
              <w:t xml:space="preserve"> </w:t>
            </w:r>
            <w:r w:rsidRPr="004E61AD">
              <w:rPr>
                <w:spacing w:val="-1"/>
                <w:sz w:val="18"/>
                <w:lang w:val="ru-RU"/>
              </w:rPr>
              <w:t>застройки</w:t>
            </w:r>
            <w:r w:rsidRPr="004E61AD">
              <w:rPr>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 xml:space="preserve">участка </w:t>
            </w:r>
            <w:r w:rsidRPr="004E61AD">
              <w:rPr>
                <w:sz w:val="18"/>
                <w:lang w:val="ru-RU"/>
              </w:rPr>
              <w:t>75%.</w:t>
            </w:r>
          </w:p>
        </w:tc>
      </w:tr>
      <w:tr w:rsidR="004E61AD" w:rsidRPr="004E61AD" w:rsidTr="007D0F02">
        <w:trPr>
          <w:trHeight w:hRule="exact" w:val="2309"/>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rPr>
              <w:t>1</w:t>
            </w:r>
            <w:r w:rsidRPr="004E61AD">
              <w:rPr>
                <w:spacing w:val="1"/>
                <w:sz w:val="18"/>
                <w:lang w:val="ru-RU"/>
              </w:rPr>
              <w:t>3</w:t>
            </w:r>
            <w:r w:rsidRPr="004E61AD">
              <w:rPr>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tabs>
                <w:tab w:val="left" w:pos="1023"/>
                <w:tab w:val="left" w:pos="2249"/>
              </w:tabs>
              <w:suppressAutoHyphens/>
              <w:ind w:left="102" w:right="101"/>
              <w:contextualSpacing/>
              <w:rPr>
                <w:rFonts w:eastAsia="Times New Roman"/>
                <w:sz w:val="18"/>
                <w:szCs w:val="18"/>
              </w:rPr>
            </w:pPr>
            <w:r w:rsidRPr="004E61AD">
              <w:rPr>
                <w:spacing w:val="-1"/>
                <w:sz w:val="18"/>
              </w:rPr>
              <w:t>Научное</w:t>
            </w:r>
            <w:r w:rsidRPr="004E61AD">
              <w:rPr>
                <w:spacing w:val="-1"/>
                <w:sz w:val="18"/>
              </w:rPr>
              <w:tab/>
              <w:t>обеспечение</w:t>
            </w:r>
            <w:r w:rsidRPr="004E61AD">
              <w:rPr>
                <w:spacing w:val="-1"/>
                <w:sz w:val="18"/>
              </w:rPr>
              <w:tab/>
              <w:t>сельского</w:t>
            </w:r>
            <w:r w:rsidRPr="004E61AD">
              <w:rPr>
                <w:spacing w:val="37"/>
                <w:sz w:val="18"/>
              </w:rPr>
              <w:t xml:space="preserve"> </w:t>
            </w:r>
            <w:r w:rsidRPr="004E61AD">
              <w:rPr>
                <w:spacing w:val="-1"/>
                <w:sz w:val="18"/>
              </w:rPr>
              <w:t>хозяйства</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z w:val="18"/>
              </w:rPr>
              <w:t>СХ-</w:t>
            </w:r>
            <w:r w:rsidRPr="004E61AD">
              <w:rPr>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297"/>
              <w:contextualSpacing/>
              <w:rPr>
                <w:rFonts w:eastAsia="Times New Roman"/>
                <w:sz w:val="18"/>
                <w:szCs w:val="18"/>
                <w:lang w:val="ru-RU"/>
              </w:rPr>
            </w:pPr>
            <w:r w:rsidRPr="004E61AD">
              <w:rPr>
                <w:spacing w:val="-1"/>
                <w:sz w:val="18"/>
                <w:lang w:val="ru-RU"/>
              </w:rPr>
              <w:t>Осуществление научной</w:t>
            </w:r>
            <w:r w:rsidRPr="004E61AD">
              <w:rPr>
                <w:sz w:val="18"/>
                <w:lang w:val="ru-RU"/>
              </w:rPr>
              <w:t xml:space="preserve"> и</w:t>
            </w:r>
            <w:r w:rsidRPr="004E61AD">
              <w:rPr>
                <w:spacing w:val="2"/>
                <w:sz w:val="18"/>
                <w:lang w:val="ru-RU"/>
              </w:rPr>
              <w:t xml:space="preserve"> </w:t>
            </w:r>
            <w:r w:rsidRPr="004E61AD">
              <w:rPr>
                <w:spacing w:val="-1"/>
                <w:sz w:val="18"/>
                <w:lang w:val="ru-RU"/>
              </w:rPr>
              <w:t>селекционной</w:t>
            </w:r>
            <w:r w:rsidRPr="004E61AD">
              <w:rPr>
                <w:sz w:val="18"/>
                <w:lang w:val="ru-RU"/>
              </w:rPr>
              <w:t xml:space="preserve"> работы,</w:t>
            </w:r>
            <w:r w:rsidRPr="004E61AD">
              <w:rPr>
                <w:spacing w:val="41"/>
                <w:sz w:val="18"/>
                <w:lang w:val="ru-RU"/>
              </w:rPr>
              <w:t xml:space="preserve"> </w:t>
            </w:r>
            <w:r w:rsidRPr="004E61AD">
              <w:rPr>
                <w:spacing w:val="-1"/>
                <w:sz w:val="18"/>
                <w:lang w:val="ru-RU"/>
              </w:rPr>
              <w:t>ведения</w:t>
            </w:r>
            <w:r w:rsidRPr="004E61AD">
              <w:rPr>
                <w:spacing w:val="1"/>
                <w:sz w:val="18"/>
                <w:lang w:val="ru-RU"/>
              </w:rPr>
              <w:t xml:space="preserve"> </w:t>
            </w:r>
            <w:r w:rsidRPr="004E61AD">
              <w:rPr>
                <w:spacing w:val="-1"/>
                <w:sz w:val="18"/>
                <w:lang w:val="ru-RU"/>
              </w:rPr>
              <w:t>сельского</w:t>
            </w:r>
            <w:r w:rsidRPr="004E61AD">
              <w:rPr>
                <w:spacing w:val="1"/>
                <w:sz w:val="18"/>
                <w:lang w:val="ru-RU"/>
              </w:rPr>
              <w:t xml:space="preserve"> </w:t>
            </w:r>
            <w:r w:rsidRPr="004E61AD">
              <w:rPr>
                <w:spacing w:val="-1"/>
                <w:sz w:val="18"/>
                <w:lang w:val="ru-RU"/>
              </w:rPr>
              <w:t xml:space="preserve">хозяйства </w:t>
            </w:r>
            <w:r w:rsidRPr="004E61AD">
              <w:rPr>
                <w:sz w:val="18"/>
                <w:lang w:val="ru-RU"/>
              </w:rPr>
              <w:t>для</w:t>
            </w:r>
            <w:r w:rsidRPr="004E61AD">
              <w:rPr>
                <w:spacing w:val="1"/>
                <w:sz w:val="18"/>
                <w:lang w:val="ru-RU"/>
              </w:rPr>
              <w:t xml:space="preserve"> </w:t>
            </w:r>
            <w:r w:rsidRPr="004E61AD">
              <w:rPr>
                <w:spacing w:val="-1"/>
                <w:sz w:val="18"/>
                <w:lang w:val="ru-RU"/>
              </w:rPr>
              <w:t>получения</w:t>
            </w:r>
            <w:r w:rsidRPr="004E61AD">
              <w:rPr>
                <w:spacing w:val="1"/>
                <w:sz w:val="18"/>
                <w:lang w:val="ru-RU"/>
              </w:rPr>
              <w:t xml:space="preserve"> </w:t>
            </w:r>
            <w:r w:rsidRPr="004E61AD">
              <w:rPr>
                <w:spacing w:val="-1"/>
                <w:sz w:val="18"/>
                <w:lang w:val="ru-RU"/>
              </w:rPr>
              <w:t xml:space="preserve">ценных </w:t>
            </w:r>
            <w:r w:rsidRPr="004E61AD">
              <w:rPr>
                <w:sz w:val="18"/>
                <w:lang w:val="ru-RU"/>
              </w:rPr>
              <w:t>с</w:t>
            </w:r>
            <w:r w:rsidRPr="004E61AD">
              <w:rPr>
                <w:spacing w:val="39"/>
                <w:sz w:val="18"/>
                <w:lang w:val="ru-RU"/>
              </w:rPr>
              <w:t xml:space="preserve"> </w:t>
            </w:r>
            <w:r w:rsidRPr="004E61AD">
              <w:rPr>
                <w:spacing w:val="-1"/>
                <w:sz w:val="18"/>
                <w:lang w:val="ru-RU"/>
              </w:rPr>
              <w:t>научной</w:t>
            </w:r>
            <w:r w:rsidRPr="004E61AD">
              <w:rPr>
                <w:sz w:val="18"/>
                <w:lang w:val="ru-RU"/>
              </w:rPr>
              <w:t xml:space="preserve"> </w:t>
            </w:r>
            <w:r w:rsidRPr="004E61AD">
              <w:rPr>
                <w:spacing w:val="-1"/>
                <w:sz w:val="18"/>
                <w:lang w:val="ru-RU"/>
              </w:rPr>
              <w:t>точки</w:t>
            </w:r>
            <w:r w:rsidRPr="004E61AD">
              <w:rPr>
                <w:sz w:val="18"/>
                <w:lang w:val="ru-RU"/>
              </w:rPr>
              <w:t xml:space="preserve"> зрения</w:t>
            </w:r>
            <w:r w:rsidRPr="004E61AD">
              <w:rPr>
                <w:spacing w:val="-1"/>
                <w:sz w:val="18"/>
                <w:lang w:val="ru-RU"/>
              </w:rPr>
              <w:t xml:space="preserve"> образцов растительного</w:t>
            </w:r>
            <w:r w:rsidRPr="004E61AD">
              <w:rPr>
                <w:spacing w:val="1"/>
                <w:sz w:val="18"/>
                <w:lang w:val="ru-RU"/>
              </w:rPr>
              <w:t xml:space="preserve"> </w:t>
            </w:r>
            <w:r w:rsidRPr="004E61AD">
              <w:rPr>
                <w:sz w:val="18"/>
                <w:lang w:val="ru-RU"/>
              </w:rPr>
              <w:t>и</w:t>
            </w:r>
            <w:r w:rsidRPr="004E61AD">
              <w:rPr>
                <w:spacing w:val="47"/>
                <w:sz w:val="18"/>
                <w:lang w:val="ru-RU"/>
              </w:rPr>
              <w:t xml:space="preserve"> </w:t>
            </w:r>
            <w:r w:rsidRPr="004E61AD">
              <w:rPr>
                <w:sz w:val="18"/>
                <w:lang w:val="ru-RU"/>
              </w:rPr>
              <w:t>животного</w:t>
            </w:r>
            <w:r w:rsidRPr="004E61AD">
              <w:rPr>
                <w:spacing w:val="-1"/>
                <w:sz w:val="18"/>
                <w:lang w:val="ru-RU"/>
              </w:rPr>
              <w:t xml:space="preserve"> мира;</w:t>
            </w:r>
          </w:p>
          <w:p w:rsidR="005A7C7E" w:rsidRPr="004E61AD" w:rsidRDefault="005A7C7E" w:rsidP="00522B88">
            <w:pPr>
              <w:pStyle w:val="TableParagraph"/>
              <w:suppressAutoHyphens/>
              <w:ind w:left="104" w:right="834"/>
              <w:contextualSpacing/>
              <w:rPr>
                <w:rFonts w:eastAsia="Times New Roman"/>
                <w:sz w:val="18"/>
                <w:szCs w:val="18"/>
                <w:lang w:val="ru-RU"/>
              </w:rPr>
            </w:pPr>
            <w:r w:rsidRPr="004E61AD">
              <w:rPr>
                <w:spacing w:val="-1"/>
                <w:sz w:val="18"/>
                <w:lang w:val="ru-RU"/>
              </w:rPr>
              <w:t>размещение коллекций</w:t>
            </w:r>
            <w:r w:rsidRPr="004E61AD">
              <w:rPr>
                <w:sz w:val="18"/>
                <w:lang w:val="ru-RU"/>
              </w:rPr>
              <w:t xml:space="preserve"> </w:t>
            </w:r>
            <w:r w:rsidRPr="004E61AD">
              <w:rPr>
                <w:spacing w:val="-1"/>
                <w:sz w:val="18"/>
                <w:lang w:val="ru-RU"/>
              </w:rPr>
              <w:t>генетических ресурсов</w:t>
            </w:r>
            <w:r w:rsidRPr="004E61AD">
              <w:rPr>
                <w:spacing w:val="45"/>
                <w:sz w:val="18"/>
                <w:lang w:val="ru-RU"/>
              </w:rPr>
              <w:t xml:space="preserve"> </w:t>
            </w:r>
            <w:r w:rsidRPr="004E61AD">
              <w:rPr>
                <w:spacing w:val="-1"/>
                <w:sz w:val="18"/>
                <w:lang w:val="ru-RU"/>
              </w:rPr>
              <w:t>растений</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3"/>
              <w:contextualSpacing/>
              <w:rPr>
                <w:rFonts w:eastAsia="Times New Roman"/>
                <w:sz w:val="18"/>
                <w:szCs w:val="18"/>
              </w:rPr>
            </w:pPr>
            <w:r w:rsidRPr="004E61AD">
              <w:rPr>
                <w:spacing w:val="-1"/>
                <w:sz w:val="18"/>
              </w:rPr>
              <w:t>1.14</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78"/>
              </w:numPr>
              <w:tabs>
                <w:tab w:val="left" w:pos="285"/>
              </w:tabs>
              <w:suppressAutoHyphens/>
              <w:ind w:right="380"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9"/>
                <w:sz w:val="18"/>
                <w:lang w:val="ru-RU"/>
              </w:rPr>
              <w:t xml:space="preserve"> </w:t>
            </w:r>
            <w:r w:rsidRPr="004E61AD">
              <w:rPr>
                <w:rFonts w:cs="Times New Roman"/>
                <w:spacing w:val="-1"/>
                <w:sz w:val="18"/>
                <w:lang w:val="ru-RU"/>
              </w:rPr>
              <w:t xml:space="preserve">расчету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69"/>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78"/>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79"/>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79"/>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80"/>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80"/>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50%.</w:t>
            </w:r>
          </w:p>
        </w:tc>
      </w:tr>
      <w:tr w:rsidR="004E61AD" w:rsidRPr="004E61AD" w:rsidTr="007D0F02">
        <w:trPr>
          <w:trHeight w:hRule="exact" w:val="2081"/>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rPr>
              <w:t>1</w:t>
            </w:r>
            <w:r w:rsidRPr="004E61AD">
              <w:rPr>
                <w:spacing w:val="1"/>
                <w:sz w:val="18"/>
                <w:lang w:val="ru-RU"/>
              </w:rPr>
              <w:t>4</w:t>
            </w:r>
            <w:r w:rsidRPr="004E61AD">
              <w:rPr>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tabs>
                <w:tab w:val="left" w:pos="1023"/>
                <w:tab w:val="left" w:pos="2249"/>
              </w:tabs>
              <w:suppressAutoHyphens/>
              <w:ind w:left="102" w:right="101"/>
              <w:contextualSpacing/>
              <w:rPr>
                <w:rFonts w:eastAsia="Times New Roman"/>
                <w:sz w:val="20"/>
                <w:szCs w:val="20"/>
                <w:lang w:val="ru-RU"/>
              </w:rPr>
            </w:pPr>
            <w:r w:rsidRPr="004E61AD">
              <w:rPr>
                <w:spacing w:val="-1"/>
                <w:sz w:val="18"/>
                <w:lang w:val="ru-RU"/>
              </w:rPr>
              <w:t>Хранение и переработка сельскохозяйственной продукции</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w:t>
            </w:r>
            <w:r w:rsidRPr="004E61AD">
              <w:rPr>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389"/>
              <w:contextualSpacing/>
              <w:rPr>
                <w:rFonts w:eastAsia="Times New Roman"/>
                <w:sz w:val="18"/>
                <w:szCs w:val="18"/>
                <w:lang w:val="ru-RU"/>
              </w:rPr>
            </w:pPr>
            <w:r w:rsidRPr="004E61AD">
              <w:rPr>
                <w:spacing w:val="-1"/>
                <w:sz w:val="18"/>
                <w:lang w:val="ru-RU"/>
              </w:rPr>
              <w:t>Размещение зданий,</w:t>
            </w:r>
            <w:r w:rsidRPr="004E61AD">
              <w:rPr>
                <w:sz w:val="18"/>
                <w:lang w:val="ru-RU"/>
              </w:rPr>
              <w:t xml:space="preserve"> </w:t>
            </w:r>
            <w:r w:rsidRPr="004E61AD">
              <w:rPr>
                <w:spacing w:val="-1"/>
                <w:sz w:val="18"/>
                <w:lang w:val="ru-RU"/>
              </w:rPr>
              <w:t>сооружений,</w:t>
            </w:r>
            <w:r w:rsidRPr="004E61AD">
              <w:rPr>
                <w:sz w:val="18"/>
                <w:lang w:val="ru-RU"/>
              </w:rPr>
              <w:t xml:space="preserve"> </w:t>
            </w:r>
            <w:r w:rsidRPr="004E61AD">
              <w:rPr>
                <w:spacing w:val="-1"/>
                <w:sz w:val="18"/>
                <w:lang w:val="ru-RU"/>
              </w:rPr>
              <w:t>используемых для</w:t>
            </w:r>
            <w:r w:rsidRPr="004E61AD">
              <w:rPr>
                <w:spacing w:val="49"/>
                <w:sz w:val="18"/>
                <w:lang w:val="ru-RU"/>
              </w:rPr>
              <w:t xml:space="preserve"> </w:t>
            </w:r>
            <w:r w:rsidRPr="004E61AD">
              <w:rPr>
                <w:spacing w:val="-1"/>
                <w:sz w:val="18"/>
                <w:lang w:val="ru-RU"/>
              </w:rPr>
              <w:t>производства,</w:t>
            </w:r>
            <w:r w:rsidRPr="004E61AD">
              <w:rPr>
                <w:sz w:val="18"/>
                <w:lang w:val="ru-RU"/>
              </w:rPr>
              <w:t xml:space="preserve"> </w:t>
            </w:r>
            <w:r w:rsidRPr="004E61AD">
              <w:rPr>
                <w:spacing w:val="-1"/>
                <w:sz w:val="18"/>
                <w:lang w:val="ru-RU"/>
              </w:rPr>
              <w:t>хранения,</w:t>
            </w:r>
            <w:r w:rsidRPr="004E61AD">
              <w:rPr>
                <w:sz w:val="18"/>
                <w:lang w:val="ru-RU"/>
              </w:rPr>
              <w:t xml:space="preserve"> </w:t>
            </w:r>
            <w:r w:rsidRPr="004E61AD">
              <w:rPr>
                <w:spacing w:val="-1"/>
                <w:sz w:val="18"/>
                <w:lang w:val="ru-RU"/>
              </w:rPr>
              <w:t>первичной</w:t>
            </w:r>
            <w:r w:rsidRPr="004E61AD">
              <w:rPr>
                <w:sz w:val="18"/>
                <w:lang w:val="ru-RU"/>
              </w:rPr>
              <w:t xml:space="preserve"> и </w:t>
            </w:r>
            <w:r w:rsidRPr="004E61AD">
              <w:rPr>
                <w:spacing w:val="-1"/>
                <w:sz w:val="18"/>
                <w:lang w:val="ru-RU"/>
              </w:rPr>
              <w:t>глубокой</w:t>
            </w:r>
            <w:r w:rsidRPr="004E61AD">
              <w:rPr>
                <w:spacing w:val="49"/>
                <w:sz w:val="18"/>
                <w:lang w:val="ru-RU"/>
              </w:rPr>
              <w:t xml:space="preserve"> </w:t>
            </w:r>
            <w:r w:rsidRPr="004E61AD">
              <w:rPr>
                <w:spacing w:val="-1"/>
                <w:sz w:val="18"/>
                <w:lang w:val="ru-RU"/>
              </w:rPr>
              <w:t>переработки сельскохозяйственной</w:t>
            </w:r>
            <w:r w:rsidRPr="004E61AD">
              <w:rPr>
                <w:sz w:val="18"/>
                <w:lang w:val="ru-RU"/>
              </w:rPr>
              <w:t xml:space="preserve"> </w:t>
            </w:r>
            <w:r w:rsidRPr="004E61AD">
              <w:rPr>
                <w:spacing w:val="-1"/>
                <w:sz w:val="18"/>
                <w:lang w:val="ru-RU"/>
              </w:rPr>
              <w:t>продукции</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3"/>
              <w:contextualSpacing/>
              <w:rPr>
                <w:rFonts w:eastAsia="Times New Roman"/>
                <w:sz w:val="18"/>
                <w:szCs w:val="18"/>
              </w:rPr>
            </w:pPr>
            <w:r w:rsidRPr="004E61AD">
              <w:rPr>
                <w:spacing w:val="-1"/>
                <w:sz w:val="18"/>
              </w:rPr>
              <w:t>1.15</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81"/>
              </w:numPr>
              <w:tabs>
                <w:tab w:val="left" w:pos="285"/>
              </w:tabs>
              <w:suppressAutoHyphens/>
              <w:ind w:right="380"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9"/>
                <w:sz w:val="18"/>
                <w:lang w:val="ru-RU"/>
              </w:rPr>
              <w:t xml:space="preserve"> </w:t>
            </w:r>
            <w:r w:rsidRPr="004E61AD">
              <w:rPr>
                <w:rFonts w:cs="Times New Roman"/>
                <w:spacing w:val="-1"/>
                <w:sz w:val="18"/>
                <w:lang w:val="ru-RU"/>
              </w:rPr>
              <w:t>расчету</w:t>
            </w:r>
            <w:r w:rsidRPr="004E61AD">
              <w:rPr>
                <w:rFonts w:cs="Times New Roman"/>
                <w:sz w:val="18"/>
                <w:lang w:val="ru-RU"/>
              </w:rPr>
              <w:t xml:space="preserve"> 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69"/>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81"/>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82"/>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82"/>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83"/>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83"/>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25%.</w:t>
            </w:r>
          </w:p>
        </w:tc>
      </w:tr>
      <w:tr w:rsidR="004E61AD" w:rsidRPr="004E61AD" w:rsidTr="007D0F02">
        <w:trPr>
          <w:trHeight w:hRule="exact" w:val="2546"/>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rPr>
              <w:t>1</w:t>
            </w:r>
            <w:r w:rsidRPr="004E61AD">
              <w:rPr>
                <w:spacing w:val="1"/>
                <w:sz w:val="18"/>
                <w:lang w:val="ru-RU"/>
              </w:rPr>
              <w:t>5</w:t>
            </w:r>
            <w:r w:rsidRPr="004E61AD">
              <w:rPr>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612"/>
              <w:contextualSpacing/>
              <w:rPr>
                <w:rFonts w:eastAsia="Times New Roman"/>
                <w:sz w:val="18"/>
                <w:szCs w:val="18"/>
                <w:lang w:val="ru-RU"/>
              </w:rPr>
            </w:pPr>
            <w:r w:rsidRPr="004E61AD">
              <w:rPr>
                <w:spacing w:val="-1"/>
                <w:sz w:val="18"/>
                <w:lang w:val="ru-RU"/>
              </w:rPr>
              <w:t>Ведение</w:t>
            </w:r>
            <w:r w:rsidRPr="004E61AD">
              <w:rPr>
                <w:spacing w:val="2"/>
                <w:sz w:val="18"/>
                <w:lang w:val="ru-RU"/>
              </w:rPr>
              <w:t xml:space="preserve"> </w:t>
            </w:r>
            <w:r w:rsidRPr="004E61AD">
              <w:rPr>
                <w:spacing w:val="-1"/>
                <w:sz w:val="18"/>
                <w:lang w:val="ru-RU"/>
              </w:rPr>
              <w:t>личного</w:t>
            </w:r>
            <w:r w:rsidRPr="004E61AD">
              <w:rPr>
                <w:spacing w:val="1"/>
                <w:sz w:val="18"/>
                <w:lang w:val="ru-RU"/>
              </w:rPr>
              <w:t xml:space="preserve"> </w:t>
            </w:r>
            <w:r w:rsidRPr="004E61AD">
              <w:rPr>
                <w:spacing w:val="-1"/>
                <w:sz w:val="18"/>
                <w:lang w:val="ru-RU"/>
              </w:rPr>
              <w:t>подсобного</w:t>
            </w:r>
            <w:r w:rsidRPr="004E61AD">
              <w:rPr>
                <w:spacing w:val="31"/>
                <w:sz w:val="18"/>
                <w:lang w:val="ru-RU"/>
              </w:rPr>
              <w:t xml:space="preserve"> </w:t>
            </w:r>
            <w:r w:rsidRPr="004E61AD">
              <w:rPr>
                <w:spacing w:val="-1"/>
                <w:sz w:val="18"/>
                <w:lang w:val="ru-RU"/>
              </w:rPr>
              <w:t xml:space="preserve">хозяйства </w:t>
            </w:r>
            <w:r w:rsidRPr="004E61AD">
              <w:rPr>
                <w:sz w:val="18"/>
                <w:lang w:val="ru-RU"/>
              </w:rPr>
              <w:t>на</w:t>
            </w:r>
            <w:r w:rsidRPr="004E61AD">
              <w:rPr>
                <w:spacing w:val="-1"/>
                <w:sz w:val="18"/>
                <w:lang w:val="ru-RU"/>
              </w:rPr>
              <w:t xml:space="preserve"> полевых</w:t>
            </w:r>
            <w:r w:rsidRPr="004E61AD">
              <w:rPr>
                <w:spacing w:val="1"/>
                <w:sz w:val="18"/>
                <w:lang w:val="ru-RU"/>
              </w:rPr>
              <w:t xml:space="preserve"> </w:t>
            </w:r>
            <w:r w:rsidRPr="004E61AD">
              <w:rPr>
                <w:spacing w:val="-1"/>
                <w:sz w:val="18"/>
                <w:lang w:val="ru-RU"/>
              </w:rPr>
              <w:t>участках</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z w:val="18"/>
              </w:rPr>
              <w:t>СХ-</w:t>
            </w:r>
            <w:r w:rsidRPr="004E61AD">
              <w:rPr>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125"/>
              <w:contextualSpacing/>
              <w:rPr>
                <w:rFonts w:eastAsia="Times New Roman"/>
                <w:sz w:val="18"/>
                <w:szCs w:val="18"/>
                <w:lang w:val="ru-RU"/>
              </w:rPr>
            </w:pPr>
            <w:r w:rsidRPr="004E61AD">
              <w:rPr>
                <w:spacing w:val="-1"/>
                <w:sz w:val="18"/>
                <w:lang w:val="ru-RU"/>
              </w:rPr>
              <w:t>Производство</w:t>
            </w:r>
            <w:r w:rsidRPr="004E61AD">
              <w:rPr>
                <w:sz w:val="18"/>
                <w:lang w:val="ru-RU"/>
              </w:rPr>
              <w:t xml:space="preserve"> </w:t>
            </w:r>
            <w:r w:rsidRPr="004E61AD">
              <w:rPr>
                <w:spacing w:val="-1"/>
                <w:sz w:val="18"/>
                <w:lang w:val="ru-RU"/>
              </w:rPr>
              <w:t>сельскохозяйственной</w:t>
            </w:r>
            <w:r w:rsidRPr="004E61AD">
              <w:rPr>
                <w:sz w:val="18"/>
                <w:lang w:val="ru-RU"/>
              </w:rPr>
              <w:t xml:space="preserve"> </w:t>
            </w:r>
            <w:r w:rsidRPr="004E61AD">
              <w:rPr>
                <w:spacing w:val="-1"/>
                <w:sz w:val="18"/>
                <w:lang w:val="ru-RU"/>
              </w:rPr>
              <w:t>продукции</w:t>
            </w:r>
            <w:r w:rsidRPr="004E61AD">
              <w:rPr>
                <w:sz w:val="18"/>
                <w:lang w:val="ru-RU"/>
              </w:rPr>
              <w:t xml:space="preserve"> </w:t>
            </w:r>
            <w:r w:rsidRPr="004E61AD">
              <w:rPr>
                <w:spacing w:val="-1"/>
                <w:sz w:val="18"/>
                <w:lang w:val="ru-RU"/>
              </w:rPr>
              <w:t>без</w:t>
            </w:r>
            <w:r w:rsidRPr="004E61AD">
              <w:rPr>
                <w:spacing w:val="57"/>
                <w:sz w:val="18"/>
                <w:lang w:val="ru-RU"/>
              </w:rPr>
              <w:t xml:space="preserve"> </w:t>
            </w:r>
            <w:r w:rsidRPr="004E61AD">
              <w:rPr>
                <w:spacing w:val="-1"/>
                <w:sz w:val="18"/>
                <w:lang w:val="ru-RU"/>
              </w:rPr>
              <w:t>права возведения</w:t>
            </w:r>
            <w:r w:rsidRPr="004E61AD">
              <w:rPr>
                <w:spacing w:val="1"/>
                <w:sz w:val="18"/>
                <w:lang w:val="ru-RU"/>
              </w:rPr>
              <w:t xml:space="preserve"> </w:t>
            </w:r>
            <w:r w:rsidRPr="004E61AD">
              <w:rPr>
                <w:spacing w:val="-1"/>
                <w:sz w:val="18"/>
                <w:lang w:val="ru-RU"/>
              </w:rPr>
              <w:t>объектов капитального</w:t>
            </w:r>
            <w:r w:rsidRPr="004E61AD">
              <w:rPr>
                <w:spacing w:val="1"/>
                <w:sz w:val="18"/>
                <w:lang w:val="ru-RU"/>
              </w:rPr>
              <w:t xml:space="preserve"> </w:t>
            </w:r>
            <w:r w:rsidRPr="004E61AD">
              <w:rPr>
                <w:spacing w:val="-1"/>
                <w:sz w:val="18"/>
                <w:lang w:val="ru-RU"/>
              </w:rPr>
              <w:t>строительства</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3"/>
              <w:contextualSpacing/>
              <w:rPr>
                <w:rFonts w:eastAsia="Times New Roman"/>
                <w:sz w:val="18"/>
                <w:szCs w:val="18"/>
              </w:rPr>
            </w:pPr>
            <w:r w:rsidRPr="004E61AD">
              <w:rPr>
                <w:spacing w:val="-1"/>
                <w:sz w:val="18"/>
              </w:rPr>
              <w:t>1.16</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631"/>
              <w:contextualSpacing/>
              <w:rPr>
                <w:rFonts w:eastAsia="Times New Roman"/>
                <w:sz w:val="18"/>
                <w:szCs w:val="18"/>
                <w:lang w:val="ru-RU"/>
              </w:rPr>
            </w:pPr>
            <w:r w:rsidRPr="004E61AD">
              <w:rPr>
                <w:sz w:val="18"/>
                <w:lang w:val="ru-RU"/>
              </w:rPr>
              <w:t xml:space="preserve">1. </w:t>
            </w:r>
            <w:r w:rsidRPr="004E61AD">
              <w:rPr>
                <w:spacing w:val="-1"/>
                <w:sz w:val="18"/>
                <w:lang w:val="ru-RU"/>
              </w:rPr>
              <w:t>Минимальные</w:t>
            </w:r>
            <w:r w:rsidRPr="004E61AD">
              <w:rPr>
                <w:sz w:val="18"/>
                <w:lang w:val="ru-RU"/>
              </w:rPr>
              <w:t xml:space="preserve">  </w:t>
            </w:r>
            <w:r w:rsidRPr="004E61AD">
              <w:rPr>
                <w:spacing w:val="-1"/>
                <w:sz w:val="18"/>
                <w:lang w:val="ru-RU"/>
              </w:rPr>
              <w:t>и(или)</w:t>
            </w:r>
            <w:r w:rsidRPr="004E61AD">
              <w:rPr>
                <w:sz w:val="18"/>
                <w:lang w:val="ru-RU"/>
              </w:rPr>
              <w:t xml:space="preserve">  </w:t>
            </w:r>
            <w:r w:rsidRPr="004E61AD">
              <w:rPr>
                <w:spacing w:val="-1"/>
                <w:sz w:val="18"/>
                <w:lang w:val="ru-RU"/>
              </w:rPr>
              <w:t>максимальные</w:t>
            </w:r>
            <w:r w:rsidRPr="004E61AD">
              <w:rPr>
                <w:sz w:val="18"/>
                <w:lang w:val="ru-RU"/>
              </w:rPr>
              <w:t xml:space="preserve">  </w:t>
            </w:r>
            <w:r w:rsidRPr="004E61AD">
              <w:rPr>
                <w:spacing w:val="-1"/>
                <w:sz w:val="18"/>
                <w:lang w:val="ru-RU"/>
              </w:rPr>
              <w:t>размеры</w:t>
            </w:r>
            <w:r w:rsidRPr="004E61AD">
              <w:rPr>
                <w:spacing w:val="44"/>
                <w:sz w:val="18"/>
                <w:lang w:val="ru-RU"/>
              </w:rPr>
              <w:t xml:space="preserve"> </w:t>
            </w:r>
            <w:r w:rsidRPr="004E61AD">
              <w:rPr>
                <w:spacing w:val="-1"/>
                <w:sz w:val="18"/>
                <w:lang w:val="ru-RU"/>
              </w:rPr>
              <w:t>земельного</w:t>
            </w:r>
            <w:r w:rsidRPr="004E61AD">
              <w:rPr>
                <w:spacing w:val="53"/>
                <w:sz w:val="18"/>
                <w:lang w:val="ru-RU"/>
              </w:rPr>
              <w:t xml:space="preserve"> </w:t>
            </w:r>
            <w:r w:rsidRPr="004E61AD">
              <w:rPr>
                <w:spacing w:val="-1"/>
                <w:sz w:val="18"/>
                <w:lang w:val="ru-RU"/>
              </w:rPr>
              <w:t>участка:</w:t>
            </w:r>
          </w:p>
          <w:p w:rsidR="005A7C7E" w:rsidRPr="004E61AD" w:rsidRDefault="005A7C7E" w:rsidP="008109C7">
            <w:pPr>
              <w:pStyle w:val="a7"/>
              <w:numPr>
                <w:ilvl w:val="0"/>
                <w:numId w:val="84"/>
              </w:numPr>
              <w:tabs>
                <w:tab w:val="left" w:pos="254"/>
              </w:tabs>
              <w:suppressAutoHyphens/>
              <w:ind w:right="883" w:firstLine="0"/>
              <w:contextualSpacing/>
              <w:rPr>
                <w:rFonts w:cs="Times New Roman"/>
                <w:sz w:val="18"/>
                <w:szCs w:val="18"/>
                <w:lang w:val="ru-RU"/>
              </w:rPr>
            </w:pPr>
            <w:r w:rsidRPr="004E61AD">
              <w:rPr>
                <w:rFonts w:cs="Times New Roman"/>
                <w:spacing w:val="-1"/>
                <w:sz w:val="18"/>
                <w:szCs w:val="18"/>
                <w:lang w:val="ru-RU"/>
              </w:rPr>
              <w:t>минимальный</w:t>
            </w:r>
            <w:r w:rsidRPr="004E61AD">
              <w:rPr>
                <w:rFonts w:cs="Times New Roman"/>
                <w:sz w:val="18"/>
                <w:szCs w:val="18"/>
                <w:lang w:val="ru-RU"/>
              </w:rPr>
              <w:t xml:space="preserve">  </w:t>
            </w:r>
            <w:r w:rsidRPr="004E61AD">
              <w:rPr>
                <w:rFonts w:cs="Times New Roman"/>
                <w:spacing w:val="-1"/>
                <w:sz w:val="18"/>
                <w:szCs w:val="18"/>
                <w:lang w:val="ru-RU"/>
              </w:rPr>
              <w:t>размер</w:t>
            </w:r>
            <w:r w:rsidRPr="004E61AD">
              <w:rPr>
                <w:rFonts w:cs="Times New Roman"/>
                <w:sz w:val="18"/>
                <w:szCs w:val="18"/>
                <w:lang w:val="ru-RU"/>
              </w:rPr>
              <w:t xml:space="preserve"> </w:t>
            </w:r>
            <w:r w:rsidRPr="004E61AD">
              <w:rPr>
                <w:rFonts w:cs="Times New Roman"/>
                <w:spacing w:val="1"/>
                <w:sz w:val="18"/>
                <w:szCs w:val="18"/>
                <w:lang w:val="ru-RU"/>
              </w:rPr>
              <w:t xml:space="preserve"> </w:t>
            </w:r>
            <w:r w:rsidRPr="004E61AD">
              <w:rPr>
                <w:rFonts w:cs="Times New Roman"/>
                <w:spacing w:val="-1"/>
                <w:sz w:val="18"/>
                <w:szCs w:val="18"/>
                <w:lang w:val="ru-RU"/>
              </w:rPr>
              <w:t>земельного</w:t>
            </w:r>
            <w:r w:rsidRPr="004E61AD">
              <w:rPr>
                <w:rFonts w:cs="Times New Roman"/>
                <w:spacing w:val="44"/>
                <w:sz w:val="18"/>
                <w:szCs w:val="18"/>
                <w:lang w:val="ru-RU"/>
              </w:rPr>
              <w:t xml:space="preserve"> </w:t>
            </w:r>
            <w:r w:rsidRPr="004E61AD">
              <w:rPr>
                <w:rFonts w:cs="Times New Roman"/>
                <w:spacing w:val="-1"/>
                <w:sz w:val="18"/>
                <w:szCs w:val="18"/>
                <w:lang w:val="ru-RU"/>
              </w:rPr>
              <w:t>участка</w:t>
            </w:r>
            <w:r w:rsidRPr="004E61AD">
              <w:rPr>
                <w:rFonts w:cs="Times New Roman"/>
                <w:sz w:val="18"/>
                <w:szCs w:val="18"/>
                <w:lang w:val="ru-RU"/>
              </w:rPr>
              <w:t xml:space="preserve">  </w:t>
            </w:r>
            <w:r w:rsidRPr="004E61AD">
              <w:rPr>
                <w:rFonts w:cs="Times New Roman"/>
                <w:spacing w:val="-1"/>
                <w:sz w:val="18"/>
                <w:szCs w:val="18"/>
                <w:lang w:val="ru-RU"/>
              </w:rPr>
              <w:t>для</w:t>
            </w:r>
            <w:r w:rsidRPr="004E61AD">
              <w:rPr>
                <w:rFonts w:cs="Times New Roman"/>
                <w:sz w:val="18"/>
                <w:szCs w:val="18"/>
                <w:lang w:val="ru-RU"/>
              </w:rPr>
              <w:t xml:space="preserve"> </w:t>
            </w:r>
            <w:r w:rsidRPr="004E61AD">
              <w:rPr>
                <w:rFonts w:cs="Times New Roman"/>
                <w:spacing w:val="1"/>
                <w:sz w:val="18"/>
                <w:szCs w:val="18"/>
                <w:lang w:val="ru-RU"/>
              </w:rPr>
              <w:t xml:space="preserve"> </w:t>
            </w:r>
            <w:r w:rsidRPr="004E61AD">
              <w:rPr>
                <w:rFonts w:cs="Times New Roman"/>
                <w:spacing w:val="-1"/>
                <w:sz w:val="18"/>
                <w:szCs w:val="18"/>
                <w:lang w:val="ru-RU"/>
              </w:rPr>
              <w:t>ведения</w:t>
            </w:r>
            <w:r w:rsidRPr="004E61AD">
              <w:rPr>
                <w:rFonts w:cs="Times New Roman"/>
                <w:spacing w:val="33"/>
                <w:sz w:val="18"/>
                <w:szCs w:val="18"/>
                <w:lang w:val="ru-RU"/>
              </w:rPr>
              <w:t xml:space="preserve"> </w:t>
            </w:r>
            <w:r w:rsidRPr="004E61AD">
              <w:rPr>
                <w:rFonts w:cs="Times New Roman"/>
                <w:spacing w:val="-1"/>
                <w:sz w:val="18"/>
                <w:szCs w:val="18"/>
                <w:lang w:val="ru-RU"/>
              </w:rPr>
              <w:t>огородничества–</w:t>
            </w:r>
            <w:r w:rsidRPr="004E61AD">
              <w:rPr>
                <w:rFonts w:cs="Times New Roman"/>
                <w:spacing w:val="1"/>
                <w:sz w:val="18"/>
                <w:szCs w:val="18"/>
                <w:lang w:val="ru-RU"/>
              </w:rPr>
              <w:t xml:space="preserve"> </w:t>
            </w:r>
            <w:r w:rsidRPr="004E61AD">
              <w:rPr>
                <w:rFonts w:cs="Times New Roman"/>
                <w:sz w:val="18"/>
                <w:szCs w:val="18"/>
                <w:lang w:val="ru-RU"/>
              </w:rPr>
              <w:t>0,15</w:t>
            </w:r>
            <w:r w:rsidRPr="004E61AD">
              <w:rPr>
                <w:rFonts w:cs="Times New Roman"/>
                <w:spacing w:val="-1"/>
                <w:sz w:val="18"/>
                <w:szCs w:val="18"/>
                <w:lang w:val="ru-RU"/>
              </w:rPr>
              <w:t xml:space="preserve"> га;</w:t>
            </w:r>
          </w:p>
          <w:p w:rsidR="005A7C7E" w:rsidRPr="004E61AD" w:rsidRDefault="005A7C7E" w:rsidP="008109C7">
            <w:pPr>
              <w:pStyle w:val="a7"/>
              <w:numPr>
                <w:ilvl w:val="0"/>
                <w:numId w:val="84"/>
              </w:numPr>
              <w:tabs>
                <w:tab w:val="left" w:pos="254"/>
              </w:tabs>
              <w:suppressAutoHyphens/>
              <w:ind w:right="827" w:firstLine="0"/>
              <w:contextualSpacing/>
              <w:rPr>
                <w:rFonts w:cs="Times New Roman"/>
                <w:sz w:val="18"/>
                <w:szCs w:val="18"/>
                <w:lang w:val="ru-RU"/>
              </w:rPr>
            </w:pPr>
            <w:r w:rsidRPr="004E61AD">
              <w:rPr>
                <w:rFonts w:cs="Times New Roman"/>
                <w:spacing w:val="-1"/>
                <w:sz w:val="18"/>
                <w:szCs w:val="18"/>
                <w:lang w:val="ru-RU"/>
              </w:rPr>
              <w:t>максимальный</w:t>
            </w:r>
            <w:r w:rsidRPr="004E61AD">
              <w:rPr>
                <w:rFonts w:cs="Times New Roman"/>
                <w:sz w:val="18"/>
                <w:szCs w:val="18"/>
                <w:lang w:val="ru-RU"/>
              </w:rPr>
              <w:t xml:space="preserve">  </w:t>
            </w:r>
            <w:r w:rsidRPr="004E61AD">
              <w:rPr>
                <w:rFonts w:cs="Times New Roman"/>
                <w:spacing w:val="-1"/>
                <w:sz w:val="18"/>
                <w:szCs w:val="18"/>
                <w:lang w:val="ru-RU"/>
              </w:rPr>
              <w:t>размер</w:t>
            </w:r>
            <w:r w:rsidRPr="004E61AD">
              <w:rPr>
                <w:rFonts w:cs="Times New Roman"/>
                <w:sz w:val="18"/>
                <w:szCs w:val="18"/>
                <w:lang w:val="ru-RU"/>
              </w:rPr>
              <w:t xml:space="preserve"> </w:t>
            </w:r>
            <w:r w:rsidRPr="004E61AD">
              <w:rPr>
                <w:rFonts w:cs="Times New Roman"/>
                <w:spacing w:val="1"/>
                <w:sz w:val="18"/>
                <w:szCs w:val="18"/>
                <w:lang w:val="ru-RU"/>
              </w:rPr>
              <w:t xml:space="preserve"> </w:t>
            </w:r>
            <w:r w:rsidRPr="004E61AD">
              <w:rPr>
                <w:rFonts w:cs="Times New Roman"/>
                <w:spacing w:val="-1"/>
                <w:sz w:val="18"/>
                <w:szCs w:val="18"/>
                <w:lang w:val="ru-RU"/>
              </w:rPr>
              <w:t>земельного</w:t>
            </w:r>
            <w:r w:rsidRPr="004E61AD">
              <w:rPr>
                <w:rFonts w:cs="Times New Roman"/>
                <w:sz w:val="18"/>
                <w:szCs w:val="18"/>
                <w:lang w:val="ru-RU"/>
              </w:rPr>
              <w:t xml:space="preserve"> </w:t>
            </w:r>
            <w:r w:rsidRPr="004E61AD">
              <w:rPr>
                <w:rFonts w:cs="Times New Roman"/>
                <w:spacing w:val="1"/>
                <w:sz w:val="18"/>
                <w:szCs w:val="18"/>
                <w:lang w:val="ru-RU"/>
              </w:rPr>
              <w:t xml:space="preserve"> </w:t>
            </w:r>
            <w:r w:rsidRPr="004E61AD">
              <w:rPr>
                <w:rFonts w:cs="Times New Roman"/>
                <w:spacing w:val="-1"/>
                <w:sz w:val="18"/>
                <w:szCs w:val="18"/>
                <w:lang w:val="ru-RU"/>
              </w:rPr>
              <w:t>участка</w:t>
            </w:r>
            <w:r w:rsidRPr="004E61AD">
              <w:rPr>
                <w:rFonts w:cs="Times New Roman"/>
                <w:spacing w:val="44"/>
                <w:sz w:val="18"/>
                <w:szCs w:val="18"/>
                <w:lang w:val="ru-RU"/>
              </w:rPr>
              <w:t xml:space="preserve"> </w:t>
            </w:r>
            <w:r w:rsidRPr="004E61AD">
              <w:rPr>
                <w:rFonts w:cs="Times New Roman"/>
                <w:spacing w:val="-1"/>
                <w:sz w:val="18"/>
                <w:szCs w:val="18"/>
                <w:lang w:val="ru-RU"/>
              </w:rPr>
              <w:t>для</w:t>
            </w:r>
            <w:r w:rsidRPr="004E61AD">
              <w:rPr>
                <w:rFonts w:cs="Times New Roman"/>
                <w:sz w:val="18"/>
                <w:szCs w:val="18"/>
                <w:lang w:val="ru-RU"/>
              </w:rPr>
              <w:t xml:space="preserve"> </w:t>
            </w:r>
            <w:r w:rsidRPr="004E61AD">
              <w:rPr>
                <w:rFonts w:cs="Times New Roman"/>
                <w:spacing w:val="1"/>
                <w:sz w:val="18"/>
                <w:szCs w:val="18"/>
                <w:lang w:val="ru-RU"/>
              </w:rPr>
              <w:t xml:space="preserve"> </w:t>
            </w:r>
            <w:r w:rsidRPr="004E61AD">
              <w:rPr>
                <w:rFonts w:cs="Times New Roman"/>
                <w:spacing w:val="-1"/>
                <w:sz w:val="18"/>
                <w:szCs w:val="18"/>
                <w:lang w:val="ru-RU"/>
              </w:rPr>
              <w:t>ведения</w:t>
            </w:r>
            <w:r w:rsidRPr="004E61AD">
              <w:rPr>
                <w:rFonts w:cs="Times New Roman"/>
                <w:spacing w:val="37"/>
                <w:sz w:val="18"/>
                <w:szCs w:val="18"/>
                <w:lang w:val="ru-RU"/>
              </w:rPr>
              <w:t xml:space="preserve"> </w:t>
            </w:r>
            <w:r w:rsidRPr="004E61AD">
              <w:rPr>
                <w:rFonts w:cs="Times New Roman"/>
                <w:spacing w:val="-1"/>
                <w:sz w:val="18"/>
                <w:szCs w:val="18"/>
                <w:lang w:val="ru-RU"/>
              </w:rPr>
              <w:t>огородничества–</w:t>
            </w:r>
            <w:r w:rsidRPr="004E61AD">
              <w:rPr>
                <w:rFonts w:cs="Times New Roman"/>
                <w:spacing w:val="1"/>
                <w:sz w:val="18"/>
                <w:szCs w:val="18"/>
                <w:lang w:val="ru-RU"/>
              </w:rPr>
              <w:t xml:space="preserve"> </w:t>
            </w:r>
            <w:r w:rsidRPr="004E61AD">
              <w:rPr>
                <w:rFonts w:cs="Times New Roman"/>
                <w:spacing w:val="-1"/>
                <w:sz w:val="18"/>
                <w:szCs w:val="18"/>
                <w:lang w:val="ru-RU"/>
              </w:rPr>
              <w:t>1,0</w:t>
            </w:r>
            <w:r w:rsidRPr="004E61AD">
              <w:rPr>
                <w:rFonts w:cs="Times New Roman"/>
                <w:spacing w:val="1"/>
                <w:sz w:val="18"/>
                <w:szCs w:val="18"/>
                <w:lang w:val="ru-RU"/>
              </w:rPr>
              <w:t xml:space="preserve"> </w:t>
            </w:r>
            <w:r w:rsidRPr="004E61AD">
              <w:rPr>
                <w:rFonts w:cs="Times New Roman"/>
                <w:spacing w:val="-1"/>
                <w:sz w:val="18"/>
                <w:szCs w:val="18"/>
                <w:lang w:val="ru-RU"/>
              </w:rPr>
              <w:t>га.</w:t>
            </w:r>
          </w:p>
          <w:p w:rsidR="005A7C7E" w:rsidRPr="004E61AD" w:rsidRDefault="005A7C7E" w:rsidP="00522B88">
            <w:pPr>
              <w:pStyle w:val="TableParagraph"/>
              <w:suppressAutoHyphens/>
              <w:ind w:left="102" w:right="273"/>
              <w:contextualSpacing/>
              <w:rPr>
                <w:rFonts w:eastAsia="Times New Roman"/>
                <w:sz w:val="18"/>
                <w:szCs w:val="18"/>
                <w:lang w:val="ru-RU"/>
              </w:rPr>
            </w:pPr>
            <w:r w:rsidRPr="004E61AD">
              <w:rPr>
                <w:sz w:val="18"/>
                <w:lang w:val="ru-RU"/>
              </w:rPr>
              <w:t xml:space="preserve">2. </w:t>
            </w:r>
            <w:r w:rsidRPr="004E61AD">
              <w:rPr>
                <w:spacing w:val="1"/>
                <w:sz w:val="18"/>
                <w:lang w:val="ru-RU"/>
              </w:rPr>
              <w:t xml:space="preserve"> </w:t>
            </w:r>
            <w:r w:rsidRPr="004E61AD">
              <w:rPr>
                <w:sz w:val="18"/>
                <w:lang w:val="ru-RU"/>
              </w:rPr>
              <w:t>Не</w:t>
            </w:r>
            <w:r w:rsidRPr="004E61AD">
              <w:rPr>
                <w:spacing w:val="44"/>
                <w:sz w:val="18"/>
                <w:lang w:val="ru-RU"/>
              </w:rPr>
              <w:t xml:space="preserve"> </w:t>
            </w:r>
            <w:r w:rsidRPr="004E61AD">
              <w:rPr>
                <w:spacing w:val="-1"/>
                <w:sz w:val="18"/>
                <w:lang w:val="ru-RU"/>
              </w:rPr>
              <w:t>допускается</w:t>
            </w:r>
            <w:r w:rsidRPr="004E61AD">
              <w:rPr>
                <w:sz w:val="18"/>
                <w:lang w:val="ru-RU"/>
              </w:rPr>
              <w:t xml:space="preserve"> </w:t>
            </w:r>
            <w:r w:rsidRPr="004E61AD">
              <w:rPr>
                <w:spacing w:val="1"/>
                <w:sz w:val="18"/>
                <w:lang w:val="ru-RU"/>
              </w:rPr>
              <w:t xml:space="preserve"> </w:t>
            </w:r>
            <w:r w:rsidRPr="004E61AD">
              <w:rPr>
                <w:spacing w:val="-1"/>
                <w:sz w:val="18"/>
                <w:lang w:val="ru-RU"/>
              </w:rPr>
              <w:t>возведение</w:t>
            </w:r>
            <w:r w:rsidRPr="004E61AD">
              <w:rPr>
                <w:sz w:val="18"/>
                <w:lang w:val="ru-RU"/>
              </w:rPr>
              <w:t xml:space="preserve">  </w:t>
            </w:r>
            <w:r w:rsidRPr="004E61AD">
              <w:rPr>
                <w:spacing w:val="-1"/>
                <w:sz w:val="18"/>
                <w:lang w:val="ru-RU"/>
              </w:rPr>
              <w:t>капитальных</w:t>
            </w:r>
            <w:r w:rsidRPr="004E61AD">
              <w:rPr>
                <w:spacing w:val="44"/>
                <w:sz w:val="18"/>
                <w:lang w:val="ru-RU"/>
              </w:rPr>
              <w:t xml:space="preserve"> </w:t>
            </w:r>
            <w:r w:rsidRPr="004E61AD">
              <w:rPr>
                <w:spacing w:val="-1"/>
                <w:sz w:val="18"/>
                <w:lang w:val="ru-RU"/>
              </w:rPr>
              <w:t>зданий,</w:t>
            </w:r>
            <w:r w:rsidRPr="004E61AD">
              <w:rPr>
                <w:sz w:val="18"/>
                <w:lang w:val="ru-RU"/>
              </w:rPr>
              <w:t xml:space="preserve"> </w:t>
            </w:r>
            <w:r w:rsidRPr="004E61AD">
              <w:rPr>
                <w:spacing w:val="1"/>
                <w:sz w:val="18"/>
                <w:lang w:val="ru-RU"/>
              </w:rPr>
              <w:t xml:space="preserve"> </w:t>
            </w:r>
            <w:r w:rsidRPr="004E61AD">
              <w:rPr>
                <w:spacing w:val="-1"/>
                <w:sz w:val="18"/>
                <w:lang w:val="ru-RU"/>
              </w:rPr>
              <w:t>строений</w:t>
            </w:r>
            <w:r w:rsidRPr="004E61AD">
              <w:rPr>
                <w:sz w:val="18"/>
                <w:lang w:val="ru-RU"/>
              </w:rPr>
              <w:t xml:space="preserve">  и</w:t>
            </w:r>
            <w:r w:rsidRPr="004E61AD">
              <w:rPr>
                <w:spacing w:val="49"/>
                <w:sz w:val="18"/>
                <w:lang w:val="ru-RU"/>
              </w:rPr>
              <w:t xml:space="preserve"> </w:t>
            </w:r>
            <w:r w:rsidRPr="004E61AD">
              <w:rPr>
                <w:spacing w:val="-1"/>
                <w:sz w:val="18"/>
                <w:lang w:val="ru-RU"/>
              </w:rPr>
              <w:t>сооружений.</w:t>
            </w:r>
          </w:p>
        </w:tc>
      </w:tr>
      <w:tr w:rsidR="004E61AD" w:rsidRPr="004E61AD" w:rsidTr="007D0F02">
        <w:trPr>
          <w:trHeight w:hRule="exact" w:val="2142"/>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rPr>
              <w:t>1</w:t>
            </w:r>
            <w:r w:rsidRPr="004E61AD">
              <w:rPr>
                <w:spacing w:val="1"/>
                <w:sz w:val="18"/>
                <w:lang w:val="ru-RU"/>
              </w:rPr>
              <w:t>6</w:t>
            </w:r>
            <w:r w:rsidRPr="004E61AD">
              <w:rPr>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Питомники</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w:t>
            </w:r>
            <w:r w:rsidRPr="004E61AD">
              <w:rPr>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421"/>
              <w:contextualSpacing/>
              <w:rPr>
                <w:rFonts w:eastAsia="Times New Roman"/>
                <w:sz w:val="18"/>
                <w:szCs w:val="18"/>
                <w:lang w:val="ru-RU"/>
              </w:rPr>
            </w:pPr>
            <w:r w:rsidRPr="004E61AD">
              <w:rPr>
                <w:spacing w:val="-1"/>
                <w:sz w:val="18"/>
                <w:lang w:val="ru-RU"/>
              </w:rPr>
              <w:t xml:space="preserve">Выращивание </w:t>
            </w:r>
            <w:r w:rsidRPr="004E61AD">
              <w:rPr>
                <w:sz w:val="18"/>
                <w:lang w:val="ru-RU"/>
              </w:rPr>
              <w:t xml:space="preserve">и </w:t>
            </w:r>
            <w:r w:rsidRPr="004E61AD">
              <w:rPr>
                <w:spacing w:val="-1"/>
                <w:sz w:val="18"/>
                <w:lang w:val="ru-RU"/>
              </w:rPr>
              <w:t>реализация</w:t>
            </w:r>
            <w:r w:rsidRPr="004E61AD">
              <w:rPr>
                <w:spacing w:val="1"/>
                <w:sz w:val="18"/>
                <w:lang w:val="ru-RU"/>
              </w:rPr>
              <w:t xml:space="preserve"> </w:t>
            </w:r>
            <w:r w:rsidRPr="004E61AD">
              <w:rPr>
                <w:sz w:val="18"/>
                <w:lang w:val="ru-RU"/>
              </w:rPr>
              <w:t xml:space="preserve">подроста </w:t>
            </w:r>
            <w:r w:rsidRPr="004E61AD">
              <w:rPr>
                <w:spacing w:val="-1"/>
                <w:sz w:val="18"/>
                <w:lang w:val="ru-RU"/>
              </w:rPr>
              <w:t xml:space="preserve">деревьев </w:t>
            </w:r>
            <w:r w:rsidRPr="004E61AD">
              <w:rPr>
                <w:sz w:val="18"/>
                <w:lang w:val="ru-RU"/>
              </w:rPr>
              <w:t>и</w:t>
            </w:r>
            <w:r w:rsidRPr="004E61AD">
              <w:rPr>
                <w:spacing w:val="33"/>
                <w:sz w:val="18"/>
                <w:lang w:val="ru-RU"/>
              </w:rPr>
              <w:t xml:space="preserve"> </w:t>
            </w:r>
            <w:r w:rsidRPr="004E61AD">
              <w:rPr>
                <w:spacing w:val="-1"/>
                <w:sz w:val="18"/>
                <w:lang w:val="ru-RU"/>
              </w:rPr>
              <w:t>кустарников,</w:t>
            </w:r>
            <w:r w:rsidRPr="004E61AD">
              <w:rPr>
                <w:spacing w:val="1"/>
                <w:sz w:val="18"/>
                <w:lang w:val="ru-RU"/>
              </w:rPr>
              <w:t xml:space="preserve"> </w:t>
            </w:r>
            <w:r w:rsidRPr="004E61AD">
              <w:rPr>
                <w:spacing w:val="-1"/>
                <w:sz w:val="18"/>
                <w:lang w:val="ru-RU"/>
              </w:rPr>
              <w:t>используемых</w:t>
            </w:r>
            <w:r w:rsidRPr="004E61AD">
              <w:rPr>
                <w:spacing w:val="1"/>
                <w:sz w:val="18"/>
                <w:lang w:val="ru-RU"/>
              </w:rPr>
              <w:t xml:space="preserve"> </w:t>
            </w:r>
            <w:r w:rsidRPr="004E61AD">
              <w:rPr>
                <w:sz w:val="18"/>
                <w:lang w:val="ru-RU"/>
              </w:rPr>
              <w:t>в</w:t>
            </w:r>
            <w:r w:rsidRPr="004E61AD">
              <w:rPr>
                <w:spacing w:val="-1"/>
                <w:sz w:val="18"/>
                <w:lang w:val="ru-RU"/>
              </w:rPr>
              <w:t xml:space="preserve"> сельском хозяйстве,</w:t>
            </w:r>
            <w:r w:rsidRPr="004E61AD">
              <w:rPr>
                <w:sz w:val="18"/>
                <w:lang w:val="ru-RU"/>
              </w:rPr>
              <w:t xml:space="preserve"> а</w:t>
            </w:r>
            <w:r w:rsidRPr="004E61AD">
              <w:rPr>
                <w:spacing w:val="47"/>
                <w:sz w:val="18"/>
                <w:lang w:val="ru-RU"/>
              </w:rPr>
              <w:t xml:space="preserve"> </w:t>
            </w:r>
            <w:r w:rsidRPr="004E61AD">
              <w:rPr>
                <w:spacing w:val="-1"/>
                <w:sz w:val="18"/>
                <w:lang w:val="ru-RU"/>
              </w:rPr>
              <w:t>также</w:t>
            </w:r>
            <w:r w:rsidRPr="004E61AD">
              <w:rPr>
                <w:sz w:val="18"/>
                <w:lang w:val="ru-RU"/>
              </w:rPr>
              <w:t xml:space="preserve"> иных</w:t>
            </w:r>
            <w:r w:rsidRPr="004E61AD">
              <w:rPr>
                <w:spacing w:val="-1"/>
                <w:sz w:val="18"/>
                <w:lang w:val="ru-RU"/>
              </w:rPr>
              <w:t xml:space="preserve"> сельскохозяйственных культур</w:t>
            </w:r>
            <w:r w:rsidRPr="004E61AD">
              <w:rPr>
                <w:spacing w:val="1"/>
                <w:sz w:val="18"/>
                <w:lang w:val="ru-RU"/>
              </w:rPr>
              <w:t xml:space="preserve"> </w:t>
            </w:r>
            <w:r w:rsidRPr="004E61AD">
              <w:rPr>
                <w:spacing w:val="-1"/>
                <w:sz w:val="18"/>
                <w:lang w:val="ru-RU"/>
              </w:rPr>
              <w:t>для</w:t>
            </w:r>
            <w:r w:rsidRPr="004E61AD">
              <w:rPr>
                <w:spacing w:val="35"/>
                <w:sz w:val="18"/>
                <w:lang w:val="ru-RU"/>
              </w:rPr>
              <w:t xml:space="preserve"> </w:t>
            </w:r>
            <w:r w:rsidRPr="004E61AD">
              <w:rPr>
                <w:spacing w:val="-1"/>
                <w:sz w:val="18"/>
                <w:lang w:val="ru-RU"/>
              </w:rPr>
              <w:t>получения</w:t>
            </w:r>
            <w:r w:rsidRPr="004E61AD">
              <w:rPr>
                <w:spacing w:val="1"/>
                <w:sz w:val="18"/>
                <w:lang w:val="ru-RU"/>
              </w:rPr>
              <w:t xml:space="preserve"> </w:t>
            </w:r>
            <w:r w:rsidRPr="004E61AD">
              <w:rPr>
                <w:spacing w:val="-1"/>
                <w:sz w:val="18"/>
                <w:lang w:val="ru-RU"/>
              </w:rPr>
              <w:t>рассады</w:t>
            </w:r>
            <w:r w:rsidRPr="004E61AD">
              <w:rPr>
                <w:spacing w:val="-2"/>
                <w:sz w:val="18"/>
                <w:lang w:val="ru-RU"/>
              </w:rPr>
              <w:t xml:space="preserve"> </w:t>
            </w:r>
            <w:r w:rsidRPr="004E61AD">
              <w:rPr>
                <w:sz w:val="18"/>
                <w:lang w:val="ru-RU"/>
              </w:rPr>
              <w:t xml:space="preserve">и </w:t>
            </w:r>
            <w:r w:rsidRPr="004E61AD">
              <w:rPr>
                <w:spacing w:val="-1"/>
                <w:sz w:val="18"/>
                <w:lang w:val="ru-RU"/>
              </w:rPr>
              <w:t>семян; размещение сооружений,</w:t>
            </w:r>
            <w:r w:rsidRPr="004E61AD">
              <w:rPr>
                <w:sz w:val="18"/>
                <w:lang w:val="ru-RU"/>
              </w:rPr>
              <w:t xml:space="preserve"> </w:t>
            </w:r>
            <w:r w:rsidRPr="004E61AD">
              <w:rPr>
                <w:spacing w:val="-1"/>
                <w:sz w:val="18"/>
                <w:lang w:val="ru-RU"/>
              </w:rPr>
              <w:t>необходимых для</w:t>
            </w:r>
            <w:r w:rsidRPr="004E61AD">
              <w:rPr>
                <w:spacing w:val="1"/>
                <w:sz w:val="18"/>
                <w:lang w:val="ru-RU"/>
              </w:rPr>
              <w:t xml:space="preserve"> </w:t>
            </w:r>
            <w:r w:rsidRPr="004E61AD">
              <w:rPr>
                <w:spacing w:val="-1"/>
                <w:sz w:val="18"/>
                <w:lang w:val="ru-RU"/>
              </w:rPr>
              <w:t>указанных</w:t>
            </w:r>
            <w:r w:rsidRPr="004E61AD">
              <w:rPr>
                <w:spacing w:val="49"/>
                <w:sz w:val="18"/>
                <w:lang w:val="ru-RU"/>
              </w:rPr>
              <w:t xml:space="preserve"> </w:t>
            </w:r>
            <w:r w:rsidRPr="004E61AD">
              <w:rPr>
                <w:spacing w:val="-1"/>
                <w:sz w:val="18"/>
                <w:lang w:val="ru-RU"/>
              </w:rPr>
              <w:t>видов сельскохозяйственного</w:t>
            </w:r>
            <w:r w:rsidRPr="004E61AD">
              <w:rPr>
                <w:spacing w:val="1"/>
                <w:sz w:val="18"/>
                <w:lang w:val="ru-RU"/>
              </w:rPr>
              <w:t xml:space="preserve"> </w:t>
            </w:r>
            <w:r w:rsidRPr="004E61AD">
              <w:rPr>
                <w:spacing w:val="-1"/>
                <w:sz w:val="18"/>
                <w:lang w:val="ru-RU"/>
              </w:rPr>
              <w:t>производства</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3"/>
              <w:contextualSpacing/>
              <w:rPr>
                <w:rFonts w:eastAsia="Times New Roman"/>
                <w:sz w:val="18"/>
                <w:szCs w:val="18"/>
              </w:rPr>
            </w:pPr>
            <w:r w:rsidRPr="004E61AD">
              <w:rPr>
                <w:spacing w:val="-1"/>
                <w:sz w:val="18"/>
              </w:rPr>
              <w:t>1.17</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85"/>
              </w:numPr>
              <w:tabs>
                <w:tab w:val="left" w:pos="285"/>
              </w:tabs>
              <w:suppressAutoHyphens/>
              <w:ind w:hanging="182"/>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3"/>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не </w:t>
            </w:r>
            <w:r w:rsidRPr="004E61AD">
              <w:rPr>
                <w:rFonts w:cs="Times New Roman"/>
                <w:spacing w:val="2"/>
                <w:sz w:val="18"/>
                <w:lang w:val="ru-RU"/>
              </w:rPr>
              <w:t xml:space="preserve"> </w:t>
            </w:r>
            <w:r w:rsidRPr="004E61AD">
              <w:rPr>
                <w:rFonts w:cs="Times New Roman"/>
                <w:spacing w:val="-1"/>
                <w:sz w:val="18"/>
                <w:lang w:val="ru-RU"/>
              </w:rPr>
              <w:t>устанавливаются.</w:t>
            </w:r>
          </w:p>
          <w:p w:rsidR="005A7C7E" w:rsidRPr="004E61AD" w:rsidRDefault="005A7C7E" w:rsidP="008109C7">
            <w:pPr>
              <w:pStyle w:val="a7"/>
              <w:numPr>
                <w:ilvl w:val="0"/>
                <w:numId w:val="85"/>
              </w:numPr>
              <w:tabs>
                <w:tab w:val="left" w:pos="284"/>
              </w:tabs>
              <w:suppressAutoHyphens/>
              <w:ind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522B88">
            <w:pPr>
              <w:pStyle w:val="TableParagraph"/>
              <w:suppressAutoHyphens/>
              <w:ind w:left="102" w:right="382"/>
              <w:contextualSpacing/>
              <w:rPr>
                <w:spacing w:val="-1"/>
                <w:sz w:val="18"/>
                <w:lang w:val="ru-RU"/>
              </w:rPr>
            </w:pPr>
            <w:r w:rsidRPr="004E61AD">
              <w:rPr>
                <w:sz w:val="18"/>
                <w:lang w:val="ru-RU"/>
              </w:rPr>
              <w:t>- в</w:t>
            </w:r>
            <w:r w:rsidRPr="004E61AD">
              <w:rPr>
                <w:spacing w:val="-1"/>
                <w:sz w:val="18"/>
                <w:lang w:val="ru-RU"/>
              </w:rPr>
              <w:t xml:space="preserve"> существующей</w:t>
            </w:r>
            <w:r w:rsidRPr="004E61AD">
              <w:rPr>
                <w:sz w:val="18"/>
                <w:lang w:val="ru-RU"/>
              </w:rPr>
              <w:t xml:space="preserve">  </w:t>
            </w:r>
            <w:r w:rsidRPr="004E61AD">
              <w:rPr>
                <w:spacing w:val="-1"/>
                <w:sz w:val="18"/>
                <w:lang w:val="ru-RU"/>
              </w:rPr>
              <w:t>застройке</w:t>
            </w:r>
            <w:r w:rsidRPr="004E61AD">
              <w:rPr>
                <w:spacing w:val="2"/>
                <w:sz w:val="18"/>
                <w:lang w:val="ru-RU"/>
              </w:rPr>
              <w:t xml:space="preserve"> </w:t>
            </w:r>
            <w:r w:rsidRPr="004E61AD">
              <w:rPr>
                <w:sz w:val="18"/>
                <w:lang w:val="ru-RU"/>
              </w:rPr>
              <w:t xml:space="preserve">- </w:t>
            </w:r>
            <w:r w:rsidRPr="004E61AD">
              <w:rPr>
                <w:spacing w:val="1"/>
                <w:sz w:val="18"/>
                <w:lang w:val="ru-RU"/>
              </w:rPr>
              <w:t xml:space="preserve"> </w:t>
            </w:r>
            <w:r w:rsidRPr="004E61AD">
              <w:rPr>
                <w:sz w:val="18"/>
                <w:lang w:val="ru-RU"/>
              </w:rPr>
              <w:t>в</w:t>
            </w:r>
            <w:r w:rsidRPr="004E61AD">
              <w:rPr>
                <w:spacing w:val="44"/>
                <w:sz w:val="18"/>
                <w:lang w:val="ru-RU"/>
              </w:rPr>
              <w:t xml:space="preserve"> </w:t>
            </w:r>
            <w:r w:rsidRPr="004E61AD">
              <w:rPr>
                <w:spacing w:val="-1"/>
                <w:sz w:val="18"/>
                <w:lang w:val="ru-RU"/>
              </w:rPr>
              <w:t>соответствии</w:t>
            </w:r>
            <w:r w:rsidRPr="004E61AD">
              <w:rPr>
                <w:sz w:val="18"/>
                <w:lang w:val="ru-RU"/>
              </w:rPr>
              <w:t xml:space="preserve">  </w:t>
            </w:r>
            <w:r w:rsidRPr="004E61AD">
              <w:rPr>
                <w:spacing w:val="-1"/>
                <w:sz w:val="18"/>
                <w:lang w:val="ru-RU"/>
              </w:rPr>
              <w:t>со</w:t>
            </w:r>
            <w:r w:rsidRPr="004E61AD">
              <w:rPr>
                <w:sz w:val="18"/>
                <w:lang w:val="ru-RU"/>
              </w:rPr>
              <w:t xml:space="preserve"> </w:t>
            </w:r>
            <w:r w:rsidRPr="004E61AD">
              <w:rPr>
                <w:spacing w:val="1"/>
                <w:sz w:val="18"/>
                <w:lang w:val="ru-RU"/>
              </w:rPr>
              <w:t xml:space="preserve"> </w:t>
            </w:r>
            <w:r w:rsidRPr="004E61AD">
              <w:rPr>
                <w:spacing w:val="-1"/>
                <w:sz w:val="18"/>
                <w:lang w:val="ru-RU"/>
              </w:rPr>
              <w:t>сложившейся</w:t>
            </w:r>
            <w:r w:rsidRPr="004E61AD">
              <w:rPr>
                <w:spacing w:val="57"/>
                <w:sz w:val="18"/>
                <w:lang w:val="ru-RU"/>
              </w:rPr>
              <w:t xml:space="preserve"> </w:t>
            </w:r>
            <w:r w:rsidRPr="004E61AD">
              <w:rPr>
                <w:spacing w:val="-1"/>
                <w:sz w:val="18"/>
                <w:lang w:val="ru-RU"/>
              </w:rPr>
              <w:t>линией</w:t>
            </w:r>
            <w:r w:rsidRPr="004E61AD">
              <w:rPr>
                <w:spacing w:val="45"/>
                <w:sz w:val="18"/>
                <w:lang w:val="ru-RU"/>
              </w:rPr>
              <w:t xml:space="preserve"> </w:t>
            </w:r>
            <w:r w:rsidRPr="004E61AD">
              <w:rPr>
                <w:spacing w:val="-1"/>
                <w:sz w:val="18"/>
                <w:lang w:val="ru-RU"/>
              </w:rPr>
              <w:t>застройки</w:t>
            </w:r>
            <w:r w:rsidRPr="004E61AD">
              <w:rPr>
                <w:sz w:val="18"/>
                <w:lang w:val="ru-RU"/>
              </w:rPr>
              <w:t xml:space="preserve"> </w:t>
            </w:r>
            <w:r w:rsidRPr="004E61AD">
              <w:rPr>
                <w:spacing w:val="2"/>
                <w:sz w:val="18"/>
                <w:lang w:val="ru-RU"/>
              </w:rPr>
              <w:t xml:space="preserve"> </w:t>
            </w:r>
            <w:r w:rsidRPr="004E61AD">
              <w:rPr>
                <w:sz w:val="18"/>
                <w:lang w:val="ru-RU"/>
              </w:rPr>
              <w:t>по</w:t>
            </w:r>
            <w:r w:rsidRPr="004E61AD">
              <w:rPr>
                <w:spacing w:val="1"/>
                <w:sz w:val="18"/>
                <w:lang w:val="ru-RU"/>
              </w:rPr>
              <w:t xml:space="preserve"> </w:t>
            </w:r>
            <w:r w:rsidRPr="004E61AD">
              <w:rPr>
                <w:spacing w:val="-1"/>
                <w:sz w:val="18"/>
                <w:lang w:val="ru-RU"/>
              </w:rPr>
              <w:t>каждой</w:t>
            </w:r>
            <w:r w:rsidRPr="004E61AD">
              <w:rPr>
                <w:sz w:val="18"/>
                <w:lang w:val="ru-RU"/>
              </w:rPr>
              <w:t xml:space="preserve"> </w:t>
            </w:r>
            <w:r w:rsidRPr="004E61AD">
              <w:rPr>
                <w:spacing w:val="-1"/>
                <w:sz w:val="18"/>
                <w:lang w:val="ru-RU"/>
              </w:rPr>
              <w:t>улице;</w:t>
            </w:r>
          </w:p>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 в</w:t>
            </w:r>
            <w:r w:rsidRPr="004E61AD">
              <w:rPr>
                <w:spacing w:val="44"/>
                <w:sz w:val="18"/>
                <w:lang w:val="ru-RU"/>
              </w:rPr>
              <w:t xml:space="preserve"> </w:t>
            </w:r>
            <w:r w:rsidRPr="004E61AD">
              <w:rPr>
                <w:sz w:val="18"/>
                <w:lang w:val="ru-RU"/>
              </w:rPr>
              <w:t>новой</w:t>
            </w:r>
            <w:r w:rsidRPr="004E61AD">
              <w:rPr>
                <w:spacing w:val="43"/>
                <w:sz w:val="18"/>
                <w:lang w:val="ru-RU"/>
              </w:rPr>
              <w:t xml:space="preserve"> </w:t>
            </w:r>
            <w:r w:rsidRPr="004E61AD">
              <w:rPr>
                <w:spacing w:val="-1"/>
                <w:sz w:val="18"/>
                <w:lang w:val="ru-RU"/>
              </w:rPr>
              <w:t>застройке</w:t>
            </w:r>
            <w:r w:rsidRPr="004E61AD">
              <w:rPr>
                <w:spacing w:val="1"/>
                <w:sz w:val="18"/>
                <w:lang w:val="ru-RU"/>
              </w:rPr>
              <w:t xml:space="preserve"> </w:t>
            </w:r>
            <w:r w:rsidRPr="004E61AD">
              <w:rPr>
                <w:sz w:val="18"/>
                <w:lang w:val="ru-RU"/>
              </w:rPr>
              <w:t xml:space="preserve">- </w:t>
            </w:r>
            <w:r w:rsidRPr="004E61AD">
              <w:rPr>
                <w:spacing w:val="1"/>
                <w:sz w:val="18"/>
                <w:lang w:val="ru-RU"/>
              </w:rPr>
              <w:t xml:space="preserve"> </w:t>
            </w:r>
            <w:r w:rsidRPr="004E61AD">
              <w:rPr>
                <w:sz w:val="18"/>
                <w:lang w:val="ru-RU"/>
              </w:rPr>
              <w:t>не менее 6м.</w:t>
            </w:r>
          </w:p>
          <w:p w:rsidR="005A7C7E" w:rsidRPr="004E61AD" w:rsidRDefault="005A7C7E" w:rsidP="008109C7">
            <w:pPr>
              <w:pStyle w:val="a7"/>
              <w:numPr>
                <w:ilvl w:val="0"/>
                <w:numId w:val="86"/>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86"/>
              </w:numPr>
              <w:tabs>
                <w:tab w:val="left" w:pos="328"/>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3"/>
                <w:sz w:val="18"/>
                <w:lang w:val="ru-RU"/>
              </w:rPr>
              <w:t xml:space="preserve"> </w:t>
            </w:r>
            <w:r w:rsidRPr="004E61AD">
              <w:rPr>
                <w:rFonts w:cs="Times New Roman"/>
                <w:sz w:val="18"/>
                <w:lang w:val="ru-RU"/>
              </w:rPr>
              <w:t>80%.</w:t>
            </w:r>
          </w:p>
        </w:tc>
      </w:tr>
      <w:tr w:rsidR="004E61AD" w:rsidRPr="004E61AD" w:rsidTr="007D0F02">
        <w:trPr>
          <w:trHeight w:hRule="exact" w:val="2079"/>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rPr>
              <w:t>1</w:t>
            </w:r>
            <w:r w:rsidRPr="004E61AD">
              <w:rPr>
                <w:spacing w:val="1"/>
                <w:sz w:val="18"/>
                <w:lang w:val="ru-RU"/>
              </w:rPr>
              <w:t>7</w:t>
            </w:r>
            <w:r w:rsidRPr="004E61AD">
              <w:rPr>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8"/>
              <w:contextualSpacing/>
              <w:rPr>
                <w:rFonts w:eastAsia="Times New Roman"/>
                <w:sz w:val="18"/>
                <w:szCs w:val="18"/>
              </w:rPr>
            </w:pPr>
            <w:r w:rsidRPr="004E61AD">
              <w:rPr>
                <w:spacing w:val="-1"/>
                <w:sz w:val="18"/>
              </w:rPr>
              <w:t>Обеспечение</w:t>
            </w:r>
            <w:r w:rsidRPr="004E61AD">
              <w:rPr>
                <w:spacing w:val="44"/>
                <w:sz w:val="18"/>
              </w:rPr>
              <w:t xml:space="preserve"> </w:t>
            </w:r>
            <w:r w:rsidRPr="004E61AD">
              <w:rPr>
                <w:spacing w:val="-1"/>
                <w:sz w:val="18"/>
              </w:rPr>
              <w:t>сельскохозяйственного</w:t>
            </w:r>
            <w:r w:rsidRPr="004E61AD">
              <w:rPr>
                <w:spacing w:val="47"/>
                <w:sz w:val="18"/>
              </w:rPr>
              <w:t xml:space="preserve"> </w:t>
            </w:r>
            <w:r w:rsidRPr="004E61AD">
              <w:rPr>
                <w:spacing w:val="-1"/>
                <w:sz w:val="18"/>
              </w:rPr>
              <w:t>производства</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228"/>
              <w:contextualSpacing/>
              <w:rPr>
                <w:rFonts w:eastAsia="Times New Roman"/>
                <w:sz w:val="18"/>
                <w:szCs w:val="18"/>
              </w:rPr>
            </w:pPr>
            <w:r w:rsidRPr="004E61AD">
              <w:rPr>
                <w:sz w:val="18"/>
              </w:rPr>
              <w:t>СХ-</w:t>
            </w:r>
            <w:r w:rsidRPr="004E61AD">
              <w:rPr>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225"/>
              <w:contextualSpacing/>
              <w:rPr>
                <w:rFonts w:eastAsia="Times New Roman"/>
                <w:sz w:val="18"/>
                <w:szCs w:val="18"/>
                <w:lang w:val="ru-RU"/>
              </w:rPr>
            </w:pPr>
            <w:r w:rsidRPr="004E61AD">
              <w:rPr>
                <w:spacing w:val="-1"/>
                <w:sz w:val="18"/>
                <w:lang w:val="ru-RU"/>
              </w:rPr>
              <w:t xml:space="preserve">Размещение машинно-транспортных </w:t>
            </w:r>
            <w:r w:rsidRPr="004E61AD">
              <w:rPr>
                <w:sz w:val="18"/>
                <w:lang w:val="ru-RU"/>
              </w:rPr>
              <w:t xml:space="preserve">и </w:t>
            </w:r>
            <w:r w:rsidRPr="004E61AD">
              <w:rPr>
                <w:spacing w:val="-1"/>
                <w:sz w:val="18"/>
                <w:lang w:val="ru-RU"/>
              </w:rPr>
              <w:t>ремонтных</w:t>
            </w:r>
            <w:r w:rsidRPr="004E61AD">
              <w:rPr>
                <w:spacing w:val="49"/>
                <w:sz w:val="18"/>
                <w:lang w:val="ru-RU"/>
              </w:rPr>
              <w:t xml:space="preserve"> </w:t>
            </w:r>
            <w:r w:rsidRPr="004E61AD">
              <w:rPr>
                <w:spacing w:val="-1"/>
                <w:sz w:val="18"/>
                <w:lang w:val="ru-RU"/>
              </w:rPr>
              <w:t>станций,</w:t>
            </w:r>
            <w:r w:rsidRPr="004E61AD">
              <w:rPr>
                <w:sz w:val="18"/>
                <w:lang w:val="ru-RU"/>
              </w:rPr>
              <w:t xml:space="preserve"> ангаров</w:t>
            </w:r>
            <w:r w:rsidRPr="004E61AD">
              <w:rPr>
                <w:spacing w:val="-1"/>
                <w:sz w:val="18"/>
                <w:lang w:val="ru-RU"/>
              </w:rPr>
              <w:t xml:space="preserve"> </w:t>
            </w:r>
            <w:r w:rsidRPr="004E61AD">
              <w:rPr>
                <w:sz w:val="18"/>
                <w:lang w:val="ru-RU"/>
              </w:rPr>
              <w:t xml:space="preserve">и </w:t>
            </w:r>
            <w:r w:rsidRPr="004E61AD">
              <w:rPr>
                <w:spacing w:val="-1"/>
                <w:sz w:val="18"/>
                <w:lang w:val="ru-RU"/>
              </w:rPr>
              <w:t>гаражей для</w:t>
            </w:r>
            <w:r w:rsidRPr="004E61AD">
              <w:rPr>
                <w:spacing w:val="1"/>
                <w:sz w:val="18"/>
                <w:lang w:val="ru-RU"/>
              </w:rPr>
              <w:t xml:space="preserve"> </w:t>
            </w:r>
            <w:r w:rsidRPr="004E61AD">
              <w:rPr>
                <w:spacing w:val="-1"/>
                <w:sz w:val="18"/>
                <w:lang w:val="ru-RU"/>
              </w:rPr>
              <w:t>сельскохозяйственной</w:t>
            </w:r>
            <w:r w:rsidRPr="004E61AD">
              <w:rPr>
                <w:spacing w:val="49"/>
                <w:sz w:val="18"/>
                <w:lang w:val="ru-RU"/>
              </w:rPr>
              <w:t xml:space="preserve"> </w:t>
            </w:r>
            <w:r w:rsidRPr="004E61AD">
              <w:rPr>
                <w:spacing w:val="-1"/>
                <w:sz w:val="18"/>
                <w:lang w:val="ru-RU"/>
              </w:rPr>
              <w:t>техники,</w:t>
            </w:r>
            <w:r w:rsidRPr="004E61AD">
              <w:rPr>
                <w:sz w:val="18"/>
                <w:lang w:val="ru-RU"/>
              </w:rPr>
              <w:t xml:space="preserve"> </w:t>
            </w:r>
            <w:r w:rsidRPr="004E61AD">
              <w:rPr>
                <w:spacing w:val="-1"/>
                <w:sz w:val="18"/>
                <w:lang w:val="ru-RU"/>
              </w:rPr>
              <w:t>амбаров,</w:t>
            </w:r>
            <w:r w:rsidRPr="004E61AD">
              <w:rPr>
                <w:sz w:val="18"/>
                <w:lang w:val="ru-RU"/>
              </w:rPr>
              <w:t xml:space="preserve"> </w:t>
            </w:r>
            <w:r w:rsidRPr="004E61AD">
              <w:rPr>
                <w:spacing w:val="-1"/>
                <w:sz w:val="18"/>
                <w:lang w:val="ru-RU"/>
              </w:rPr>
              <w:t>водонапорных башен,</w:t>
            </w:r>
            <w:r w:rsidRPr="004E61AD">
              <w:rPr>
                <w:spacing w:val="39"/>
                <w:sz w:val="18"/>
                <w:lang w:val="ru-RU"/>
              </w:rPr>
              <w:t xml:space="preserve"> </w:t>
            </w:r>
            <w:r w:rsidRPr="004E61AD">
              <w:rPr>
                <w:spacing w:val="-1"/>
                <w:sz w:val="18"/>
                <w:lang w:val="ru-RU"/>
              </w:rPr>
              <w:t xml:space="preserve">трансформаторных станций </w:t>
            </w:r>
            <w:r w:rsidRPr="004E61AD">
              <w:rPr>
                <w:sz w:val="18"/>
                <w:lang w:val="ru-RU"/>
              </w:rPr>
              <w:t>и иного</w:t>
            </w:r>
            <w:r w:rsidRPr="004E61AD">
              <w:rPr>
                <w:spacing w:val="-1"/>
                <w:sz w:val="18"/>
                <w:lang w:val="ru-RU"/>
              </w:rPr>
              <w:t xml:space="preserve"> технического</w:t>
            </w:r>
            <w:r w:rsidRPr="004E61AD">
              <w:rPr>
                <w:spacing w:val="49"/>
                <w:sz w:val="18"/>
                <w:lang w:val="ru-RU"/>
              </w:rPr>
              <w:t xml:space="preserve"> </w:t>
            </w:r>
            <w:r w:rsidRPr="004E61AD">
              <w:rPr>
                <w:spacing w:val="-1"/>
                <w:sz w:val="18"/>
                <w:lang w:val="ru-RU"/>
              </w:rPr>
              <w:t>оборудования,</w:t>
            </w:r>
            <w:r w:rsidRPr="004E61AD">
              <w:rPr>
                <w:sz w:val="18"/>
                <w:lang w:val="ru-RU"/>
              </w:rPr>
              <w:t xml:space="preserve"> </w:t>
            </w:r>
            <w:r w:rsidRPr="004E61AD">
              <w:rPr>
                <w:spacing w:val="-1"/>
                <w:sz w:val="18"/>
                <w:lang w:val="ru-RU"/>
              </w:rPr>
              <w:t>используемого</w:t>
            </w:r>
            <w:r w:rsidRPr="004E61AD">
              <w:rPr>
                <w:spacing w:val="1"/>
                <w:sz w:val="18"/>
                <w:lang w:val="ru-RU"/>
              </w:rPr>
              <w:t xml:space="preserve"> </w:t>
            </w:r>
            <w:r w:rsidRPr="004E61AD">
              <w:rPr>
                <w:spacing w:val="-1"/>
                <w:sz w:val="18"/>
                <w:lang w:val="ru-RU"/>
              </w:rPr>
              <w:t>для</w:t>
            </w:r>
            <w:r w:rsidRPr="004E61AD">
              <w:rPr>
                <w:spacing w:val="1"/>
                <w:sz w:val="18"/>
                <w:lang w:val="ru-RU"/>
              </w:rPr>
              <w:t xml:space="preserve"> </w:t>
            </w:r>
            <w:r w:rsidRPr="004E61AD">
              <w:rPr>
                <w:spacing w:val="-1"/>
                <w:sz w:val="18"/>
                <w:lang w:val="ru-RU"/>
              </w:rPr>
              <w:t>ведения</w:t>
            </w:r>
            <w:r w:rsidRPr="004E61AD">
              <w:rPr>
                <w:spacing w:val="1"/>
                <w:sz w:val="18"/>
                <w:lang w:val="ru-RU"/>
              </w:rPr>
              <w:t xml:space="preserve"> </w:t>
            </w:r>
            <w:r w:rsidRPr="004E61AD">
              <w:rPr>
                <w:spacing w:val="-1"/>
                <w:sz w:val="18"/>
                <w:lang w:val="ru-RU"/>
              </w:rPr>
              <w:t>сельского</w:t>
            </w:r>
            <w:r w:rsidRPr="004E61AD">
              <w:rPr>
                <w:spacing w:val="45"/>
                <w:sz w:val="18"/>
                <w:lang w:val="ru-RU"/>
              </w:rPr>
              <w:t xml:space="preserve"> </w:t>
            </w:r>
            <w:r w:rsidRPr="004E61AD">
              <w:rPr>
                <w:spacing w:val="-1"/>
                <w:sz w:val="18"/>
                <w:lang w:val="ru-RU"/>
              </w:rPr>
              <w:t>хозяйства</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3"/>
              <w:contextualSpacing/>
              <w:rPr>
                <w:rFonts w:eastAsia="Times New Roman"/>
                <w:sz w:val="18"/>
                <w:szCs w:val="18"/>
              </w:rPr>
            </w:pPr>
            <w:r w:rsidRPr="004E61AD">
              <w:rPr>
                <w:spacing w:val="-1"/>
                <w:sz w:val="18"/>
              </w:rPr>
              <w:t>1.18</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87"/>
              </w:numPr>
              <w:tabs>
                <w:tab w:val="left" w:pos="285"/>
              </w:tabs>
              <w:suppressAutoHyphens/>
              <w:ind w:right="197"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pacing w:val="75"/>
                <w:sz w:val="18"/>
                <w:lang w:val="ru-RU"/>
              </w:rPr>
              <w:t xml:space="preserve"> </w:t>
            </w:r>
            <w:r w:rsidRPr="004E61AD">
              <w:rPr>
                <w:rFonts w:cs="Times New Roman"/>
                <w:sz w:val="18"/>
                <w:lang w:val="ru-RU"/>
              </w:rPr>
              <w:t>к</w:t>
            </w:r>
            <w:r w:rsidRPr="004E61AD">
              <w:rPr>
                <w:rFonts w:cs="Times New Roman"/>
                <w:spacing w:val="-1"/>
                <w:sz w:val="18"/>
                <w:lang w:val="ru-RU"/>
              </w:rPr>
              <w:t xml:space="preserve"> размещению</w:t>
            </w:r>
            <w:r w:rsidRPr="004E61AD">
              <w:rPr>
                <w:rFonts w:cs="Times New Roman"/>
                <w:sz w:val="18"/>
                <w:lang w:val="ru-RU"/>
              </w:rPr>
              <w:t xml:space="preserve"> таких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pacing w:val="6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87"/>
              </w:numPr>
              <w:tabs>
                <w:tab w:val="left" w:pos="285"/>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88"/>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88"/>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3.</w:t>
            </w:r>
            <w:r w:rsidRPr="004E61AD">
              <w:rPr>
                <w:spacing w:val="1"/>
                <w:sz w:val="18"/>
                <w:lang w:val="ru-RU"/>
              </w:rPr>
              <w:t xml:space="preserve"> </w:t>
            </w:r>
            <w:r w:rsidRPr="004E61AD">
              <w:rPr>
                <w:spacing w:val="-1"/>
                <w:sz w:val="18"/>
                <w:lang w:val="ru-RU"/>
              </w:rPr>
              <w:t>Максимальный</w:t>
            </w:r>
            <w:r w:rsidRPr="004E61AD">
              <w:rPr>
                <w:sz w:val="18"/>
                <w:lang w:val="ru-RU"/>
              </w:rPr>
              <w:t xml:space="preserve"> </w:t>
            </w:r>
            <w:r w:rsidRPr="004E61AD">
              <w:rPr>
                <w:spacing w:val="-1"/>
                <w:sz w:val="18"/>
                <w:lang w:val="ru-RU"/>
              </w:rPr>
              <w:t>коэффициент</w:t>
            </w:r>
            <w:r w:rsidRPr="004E61AD">
              <w:rPr>
                <w:spacing w:val="2"/>
                <w:sz w:val="18"/>
                <w:lang w:val="ru-RU"/>
              </w:rPr>
              <w:t xml:space="preserve"> </w:t>
            </w:r>
            <w:r w:rsidRPr="004E61AD">
              <w:rPr>
                <w:spacing w:val="-1"/>
                <w:sz w:val="18"/>
                <w:lang w:val="ru-RU"/>
              </w:rPr>
              <w:t>застройки</w:t>
            </w:r>
            <w:r w:rsidRPr="004E61AD">
              <w:rPr>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 xml:space="preserve">участка </w:t>
            </w:r>
            <w:r w:rsidRPr="004E61AD">
              <w:rPr>
                <w:sz w:val="18"/>
                <w:lang w:val="ru-RU"/>
              </w:rPr>
              <w:t>75%.</w:t>
            </w:r>
          </w:p>
        </w:tc>
      </w:tr>
      <w:tr w:rsidR="004E61AD" w:rsidRPr="004E61AD" w:rsidTr="007D0F02">
        <w:trPr>
          <w:trHeight w:hRule="exact" w:val="2703"/>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z w:val="18"/>
              </w:rPr>
              <w:t>1</w:t>
            </w:r>
            <w:r w:rsidRPr="004E61AD">
              <w:rPr>
                <w:sz w:val="18"/>
                <w:lang w:val="ru-RU"/>
              </w:rPr>
              <w:t>8</w:t>
            </w:r>
            <w:r w:rsidRPr="004E61AD">
              <w:rPr>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lang w:val="ru-RU"/>
              </w:rPr>
              <w:t>Размещение автомобильных дорог</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228"/>
              <w:contextualSpacing/>
              <w:rPr>
                <w:rFonts w:eastAsia="Times New Roman"/>
                <w:sz w:val="18"/>
                <w:szCs w:val="18"/>
              </w:rPr>
            </w:pPr>
            <w:r w:rsidRPr="004E61AD">
              <w:rPr>
                <w:sz w:val="18"/>
              </w:rPr>
              <w:t>СХ-</w:t>
            </w:r>
            <w:r w:rsidRPr="004E61AD">
              <w:rPr>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320"/>
              <w:contextualSpacing/>
              <w:rPr>
                <w:rFonts w:eastAsia="Times New Roman"/>
                <w:sz w:val="18"/>
                <w:szCs w:val="18"/>
                <w:lang w:val="ru-RU"/>
              </w:rPr>
            </w:pPr>
            <w:r w:rsidRPr="004E61AD">
              <w:rPr>
                <w:spacing w:val="-1"/>
                <w:sz w:val="18"/>
                <w:lang w:val="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lang w:val="ru-RU"/>
              </w:rPr>
            </w:pPr>
            <w:r w:rsidRPr="004E61AD">
              <w:rPr>
                <w:sz w:val="18"/>
              </w:rPr>
              <w:t>7.2</w:t>
            </w:r>
            <w:r w:rsidRPr="004E61AD">
              <w:rPr>
                <w:sz w:val="18"/>
                <w:lang w:val="ru-RU"/>
              </w:rPr>
              <w:t>.1</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89"/>
              </w:numPr>
              <w:tabs>
                <w:tab w:val="left" w:pos="285"/>
              </w:tabs>
              <w:suppressAutoHyphens/>
              <w:ind w:right="380"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9"/>
                <w:sz w:val="18"/>
                <w:lang w:val="ru-RU"/>
              </w:rPr>
              <w:t xml:space="preserve"> </w:t>
            </w:r>
            <w:r w:rsidRPr="004E61AD">
              <w:rPr>
                <w:rFonts w:cs="Times New Roman"/>
                <w:spacing w:val="-1"/>
                <w:sz w:val="18"/>
                <w:lang w:val="ru-RU"/>
              </w:rPr>
              <w:t>расчету</w:t>
            </w:r>
            <w:r w:rsidRPr="004E61AD">
              <w:rPr>
                <w:rFonts w:cs="Times New Roman"/>
                <w:spacing w:val="43"/>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73"/>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89"/>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90"/>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90"/>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91"/>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91"/>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80%.</w:t>
            </w:r>
          </w:p>
        </w:tc>
      </w:tr>
      <w:tr w:rsidR="004E61AD" w:rsidRPr="004E61AD" w:rsidTr="007D0F02">
        <w:trPr>
          <w:trHeight w:hRule="exact" w:val="2703"/>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rPr>
            </w:pPr>
            <w:r w:rsidRPr="004E61AD">
              <w:rPr>
                <w:rFonts w:ascii="Times New Roman" w:hAnsi="Times New Roman"/>
              </w:rPr>
              <w:t>19</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894"/>
              <w:contextualSpacing/>
              <w:rPr>
                <w:rFonts w:eastAsia="Times New Roman"/>
                <w:sz w:val="18"/>
                <w:szCs w:val="18"/>
                <w:lang w:val="ru-RU"/>
              </w:rPr>
            </w:pPr>
            <w:r w:rsidRPr="004E61AD">
              <w:rPr>
                <w:spacing w:val="-1"/>
                <w:sz w:val="18"/>
                <w:lang w:val="ru-RU"/>
              </w:rPr>
              <w:t>Улично-дорожная сеть</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0"/>
              <w:contextualSpacing/>
              <w:rPr>
                <w:rFonts w:eastAsia="Times New Roman"/>
                <w:sz w:val="18"/>
                <w:szCs w:val="18"/>
                <w:lang w:val="ru-RU"/>
              </w:rPr>
            </w:pPr>
            <w:r w:rsidRPr="004E61AD">
              <w:rPr>
                <w:spacing w:val="-1"/>
                <w:sz w:val="18"/>
                <w:lang w:val="ru-RU"/>
              </w:rPr>
              <w:t>СХ-1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rPr>
                <w:rFonts w:eastAsia="Times New Roman"/>
                <w:sz w:val="18"/>
                <w:szCs w:val="18"/>
                <w:lang w:val="ru-RU"/>
              </w:rPr>
            </w:pPr>
            <w:r w:rsidRPr="004E61AD">
              <w:rPr>
                <w:spacing w:val="-1"/>
                <w:sz w:val="18"/>
                <w:lang w:val="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lang w:val="ru-RU"/>
              </w:rPr>
            </w:pPr>
            <w:r w:rsidRPr="004E61AD">
              <w:rPr>
                <w:sz w:val="18"/>
                <w:lang w:val="ru-RU"/>
              </w:rPr>
              <w:t>12.0.1</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15"/>
              </w:numPr>
              <w:tabs>
                <w:tab w:val="left" w:pos="284"/>
              </w:tabs>
              <w:suppressAutoHyphens/>
              <w:ind w:right="522"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73"/>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15"/>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16"/>
              </w:numPr>
              <w:tabs>
                <w:tab w:val="left" w:pos="208"/>
              </w:tabs>
              <w:suppressAutoHyphens/>
              <w:ind w:right="44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я</w:t>
            </w:r>
            <w:r w:rsidRPr="004E61AD">
              <w:rPr>
                <w:rFonts w:cs="Times New Roman"/>
                <w:spacing w:val="1"/>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1"/>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16"/>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17"/>
              </w:numPr>
              <w:tabs>
                <w:tab w:val="left" w:pos="284"/>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17"/>
              </w:numPr>
              <w:tabs>
                <w:tab w:val="left" w:pos="284"/>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 xml:space="preserve">участка </w:t>
            </w:r>
            <w:r w:rsidRPr="004E61AD">
              <w:rPr>
                <w:rFonts w:cs="Times New Roman"/>
                <w:sz w:val="18"/>
                <w:lang w:val="ru-RU"/>
              </w:rPr>
              <w:t>80%.</w:t>
            </w:r>
          </w:p>
        </w:tc>
      </w:tr>
      <w:tr w:rsidR="004E61AD" w:rsidRPr="004E61AD" w:rsidTr="007D0F02">
        <w:trPr>
          <w:trHeight w:val="240"/>
        </w:trPr>
        <w:tc>
          <w:tcPr>
            <w:tcW w:w="15075" w:type="dxa"/>
            <w:gridSpan w:val="7"/>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065"/>
              <w:contextualSpacing/>
              <w:rPr>
                <w:rFonts w:eastAsia="Times New Roman"/>
                <w:sz w:val="20"/>
                <w:szCs w:val="20"/>
                <w:lang w:val="ru-RU"/>
              </w:rPr>
            </w:pPr>
            <w:r w:rsidRPr="004E61AD">
              <w:rPr>
                <w:b/>
                <w:sz w:val="20"/>
                <w:lang w:val="ru-RU"/>
              </w:rPr>
              <w:t>ВСПОМОГАТЕЛЬНЫЕ</w:t>
            </w:r>
            <w:r w:rsidRPr="004E61AD">
              <w:rPr>
                <w:b/>
                <w:spacing w:val="-15"/>
                <w:sz w:val="20"/>
                <w:lang w:val="ru-RU"/>
              </w:rPr>
              <w:t xml:space="preserve"> </w:t>
            </w:r>
            <w:r w:rsidRPr="004E61AD">
              <w:rPr>
                <w:b/>
                <w:sz w:val="20"/>
                <w:lang w:val="ru-RU"/>
              </w:rPr>
              <w:t>ВИДЫ</w:t>
            </w:r>
            <w:r w:rsidRPr="004E61AD">
              <w:rPr>
                <w:b/>
                <w:spacing w:val="-12"/>
                <w:sz w:val="20"/>
                <w:lang w:val="ru-RU"/>
              </w:rPr>
              <w:t xml:space="preserve"> </w:t>
            </w:r>
            <w:r w:rsidRPr="004E61AD">
              <w:rPr>
                <w:b/>
                <w:spacing w:val="-1"/>
                <w:sz w:val="20"/>
                <w:lang w:val="ru-RU"/>
              </w:rPr>
              <w:t>РАЗРЕШЁННОГО</w:t>
            </w:r>
            <w:r w:rsidRPr="004E61AD">
              <w:rPr>
                <w:b/>
                <w:spacing w:val="-13"/>
                <w:sz w:val="20"/>
                <w:lang w:val="ru-RU"/>
              </w:rPr>
              <w:t xml:space="preserve"> </w:t>
            </w:r>
            <w:r w:rsidRPr="004E61AD">
              <w:rPr>
                <w:b/>
                <w:sz w:val="20"/>
                <w:lang w:val="ru-RU"/>
              </w:rPr>
              <w:t>ИСПОЛЬЗОВАНИЯ</w:t>
            </w:r>
            <w:r w:rsidRPr="004E61AD">
              <w:rPr>
                <w:b/>
                <w:spacing w:val="-14"/>
                <w:sz w:val="20"/>
                <w:lang w:val="ru-RU"/>
              </w:rPr>
              <w:t xml:space="preserve"> </w:t>
            </w:r>
            <w:r w:rsidRPr="004E61AD">
              <w:rPr>
                <w:b/>
                <w:sz w:val="20"/>
                <w:lang w:val="ru-RU"/>
              </w:rPr>
              <w:t>ЗОНЫ</w:t>
            </w:r>
            <w:r w:rsidRPr="004E61AD">
              <w:rPr>
                <w:b/>
                <w:spacing w:val="-14"/>
                <w:sz w:val="20"/>
                <w:lang w:val="ru-RU"/>
              </w:rPr>
              <w:t xml:space="preserve"> </w:t>
            </w:r>
            <w:r w:rsidRPr="004E61AD">
              <w:rPr>
                <w:b/>
                <w:spacing w:val="1"/>
                <w:sz w:val="20"/>
                <w:lang w:val="ru-RU"/>
              </w:rPr>
              <w:t>«СХ-1»</w:t>
            </w:r>
          </w:p>
        </w:tc>
      </w:tr>
      <w:tr w:rsidR="004E61AD" w:rsidRPr="004E61AD" w:rsidTr="007D0F02">
        <w:trPr>
          <w:trHeight w:hRule="exact" w:val="1277"/>
        </w:trPr>
        <w:tc>
          <w:tcPr>
            <w:tcW w:w="534"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1</w:t>
            </w:r>
          </w:p>
        </w:tc>
        <w:tc>
          <w:tcPr>
            <w:tcW w:w="3116" w:type="dxa"/>
            <w:gridSpan w:val="2"/>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lang w:val="ru-RU"/>
              </w:rPr>
            </w:pPr>
            <w:r w:rsidRPr="004E61AD">
              <w:rPr>
                <w:spacing w:val="-1"/>
                <w:sz w:val="18"/>
              </w:rPr>
              <w:t>Склад</w:t>
            </w:r>
          </w:p>
        </w:tc>
        <w:tc>
          <w:tcPr>
            <w:tcW w:w="710"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СХ-1</w:t>
            </w:r>
          </w:p>
        </w:tc>
        <w:tc>
          <w:tcPr>
            <w:tcW w:w="4532"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4" w:right="424"/>
              <w:contextualSpacing/>
              <w:rPr>
                <w:rFonts w:eastAsia="Times New Roman"/>
                <w:sz w:val="18"/>
                <w:szCs w:val="18"/>
                <w:lang w:val="ru-RU"/>
              </w:rPr>
            </w:pPr>
            <w:r w:rsidRPr="004E61AD">
              <w:rPr>
                <w:spacing w:val="-1"/>
                <w:sz w:val="18"/>
                <w:lang w:val="ru-RU"/>
              </w:rPr>
              <w:t>Размещение сооружений,</w:t>
            </w:r>
            <w:r w:rsidRPr="004E61AD">
              <w:rPr>
                <w:sz w:val="18"/>
                <w:lang w:val="ru-RU"/>
              </w:rPr>
              <w:t xml:space="preserve"> </w:t>
            </w:r>
            <w:r w:rsidRPr="004E61AD">
              <w:rPr>
                <w:spacing w:val="-1"/>
                <w:sz w:val="18"/>
                <w:lang w:val="ru-RU"/>
              </w:rPr>
              <w:t>имеющих</w:t>
            </w:r>
            <w:r w:rsidRPr="004E61AD">
              <w:rPr>
                <w:spacing w:val="-2"/>
                <w:sz w:val="18"/>
                <w:lang w:val="ru-RU"/>
              </w:rPr>
              <w:t xml:space="preserve"> </w:t>
            </w:r>
            <w:r w:rsidRPr="004E61AD">
              <w:rPr>
                <w:spacing w:val="-1"/>
                <w:sz w:val="18"/>
                <w:lang w:val="ru-RU"/>
              </w:rPr>
              <w:t xml:space="preserve">назначение </w:t>
            </w:r>
            <w:r w:rsidRPr="004E61AD">
              <w:rPr>
                <w:sz w:val="18"/>
                <w:lang w:val="ru-RU"/>
              </w:rPr>
              <w:t>по</w:t>
            </w:r>
            <w:r w:rsidRPr="004E61AD">
              <w:rPr>
                <w:spacing w:val="47"/>
                <w:sz w:val="18"/>
                <w:lang w:val="ru-RU"/>
              </w:rPr>
              <w:t xml:space="preserve"> </w:t>
            </w:r>
            <w:r w:rsidRPr="004E61AD">
              <w:rPr>
                <w:spacing w:val="-1"/>
                <w:sz w:val="18"/>
                <w:lang w:val="ru-RU"/>
              </w:rPr>
              <w:t>временному хранению,</w:t>
            </w:r>
            <w:r w:rsidRPr="004E61AD">
              <w:rPr>
                <w:sz w:val="18"/>
                <w:lang w:val="ru-RU"/>
              </w:rPr>
              <w:t xml:space="preserve"> </w:t>
            </w:r>
            <w:r w:rsidRPr="004E61AD">
              <w:rPr>
                <w:spacing w:val="-1"/>
                <w:sz w:val="18"/>
                <w:lang w:val="ru-RU"/>
              </w:rPr>
              <w:t xml:space="preserve">продовольственные </w:t>
            </w:r>
            <w:r w:rsidRPr="004E61AD">
              <w:rPr>
                <w:sz w:val="18"/>
                <w:lang w:val="ru-RU"/>
              </w:rPr>
              <w:t>склады.</w:t>
            </w:r>
          </w:p>
        </w:tc>
        <w:tc>
          <w:tcPr>
            <w:tcW w:w="719"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6.9</w:t>
            </w:r>
          </w:p>
        </w:tc>
        <w:tc>
          <w:tcPr>
            <w:tcW w:w="5464"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8109C7">
            <w:pPr>
              <w:pStyle w:val="a7"/>
              <w:numPr>
                <w:ilvl w:val="0"/>
                <w:numId w:val="92"/>
              </w:numPr>
              <w:tabs>
                <w:tab w:val="left" w:pos="285"/>
              </w:tabs>
              <w:suppressAutoHyphens/>
              <w:ind w:right="194"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3"/>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pacing w:val="75"/>
                <w:sz w:val="18"/>
                <w:lang w:val="ru-RU"/>
              </w:rPr>
              <w:t xml:space="preserve"> </w:t>
            </w:r>
            <w:r w:rsidRPr="004E61AD">
              <w:rPr>
                <w:rFonts w:cs="Times New Roman"/>
                <w:sz w:val="18"/>
                <w:lang w:val="ru-RU"/>
              </w:rPr>
              <w:t>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1"/>
                <w:sz w:val="18"/>
                <w:lang w:val="ru-RU"/>
              </w:rPr>
              <w:t xml:space="preserve"> 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pacing w:val="6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92"/>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50%.</w:t>
            </w:r>
          </w:p>
        </w:tc>
      </w:tr>
      <w:tr w:rsidR="004E61AD" w:rsidRPr="004E61AD" w:rsidTr="007D0F02">
        <w:trPr>
          <w:trHeight w:hRule="exact" w:val="3315"/>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2.</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eastAsia="Times New Roman" w:cs="Times New Roman"/>
                <w:sz w:val="18"/>
                <w:szCs w:val="18"/>
              </w:rPr>
              <w:t>Предоставление коммунальных услуг</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rPr>
              <w:t>СХ-1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jc w:val="center"/>
              <w:rPr>
                <w:sz w:val="18"/>
                <w:szCs w:val="18"/>
              </w:rPr>
            </w:pPr>
            <w:r w:rsidRPr="004E61AD">
              <w:rPr>
                <w:sz w:val="18"/>
                <w:szCs w:val="18"/>
              </w:rPr>
              <w:t>3.1.1</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93"/>
              </w:numPr>
              <w:tabs>
                <w:tab w:val="left" w:pos="285"/>
              </w:tabs>
              <w:suppressAutoHyphens/>
              <w:ind w:right="365"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5"/>
                <w:sz w:val="18"/>
                <w:lang w:val="ru-RU"/>
              </w:rPr>
              <w:t xml:space="preserve"> </w:t>
            </w:r>
            <w:r w:rsidRPr="004E61AD">
              <w:rPr>
                <w:rFonts w:cs="Times New Roman"/>
                <w:spacing w:val="-1"/>
                <w:sz w:val="18"/>
                <w:lang w:val="ru-RU"/>
              </w:rPr>
              <w:t>устанавливаются</w:t>
            </w:r>
            <w:r w:rsidRPr="004E61AD">
              <w:rPr>
                <w:rFonts w:cs="Times New Roman"/>
                <w:spacing w:val="4"/>
                <w:sz w:val="18"/>
                <w:lang w:val="ru-RU"/>
              </w:rPr>
              <w:t xml:space="preserve"> </w:t>
            </w:r>
            <w:r w:rsidRPr="004E61AD">
              <w:rPr>
                <w:rFonts w:cs="Times New Roman"/>
                <w:sz w:val="18"/>
                <w:lang w:val="ru-RU"/>
              </w:rPr>
              <w:t>по</w:t>
            </w:r>
            <w:r w:rsidRPr="004E61AD">
              <w:rPr>
                <w:rFonts w:cs="Times New Roman"/>
                <w:spacing w:val="49"/>
                <w:sz w:val="18"/>
                <w:lang w:val="ru-RU"/>
              </w:rPr>
              <w:t xml:space="preserve"> </w:t>
            </w:r>
            <w:r w:rsidRPr="004E61AD">
              <w:rPr>
                <w:rFonts w:cs="Times New Roman"/>
                <w:spacing w:val="-1"/>
                <w:sz w:val="18"/>
                <w:lang w:val="ru-RU"/>
              </w:rPr>
              <w:t>расчету</w:t>
            </w:r>
            <w:r w:rsidRPr="004E61AD">
              <w:rPr>
                <w:rFonts w:cs="Times New Roman"/>
                <w:sz w:val="18"/>
                <w:lang w:val="ru-RU"/>
              </w:rPr>
              <w:t xml:space="preserve"> 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69"/>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93"/>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94"/>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94"/>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95"/>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95"/>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участка80%.</w:t>
            </w:r>
          </w:p>
        </w:tc>
      </w:tr>
      <w:tr w:rsidR="004E61AD" w:rsidRPr="004E61AD" w:rsidTr="007D0F02">
        <w:trPr>
          <w:trHeight w:hRule="exact" w:val="2595"/>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3.</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Отдых (рекреация)</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183"/>
              <w:contextualSpacing/>
              <w:rPr>
                <w:spacing w:val="-1"/>
                <w:sz w:val="18"/>
                <w:lang w:val="ru-RU"/>
              </w:rPr>
            </w:pPr>
            <w:r w:rsidRPr="004E61AD">
              <w:rPr>
                <w:spacing w:val="-1"/>
                <w:sz w:val="18"/>
                <w:lang w:val="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p>
          <w:p w:rsidR="005A7C7E" w:rsidRPr="004E61AD" w:rsidRDefault="005A7C7E" w:rsidP="00522B88">
            <w:pPr>
              <w:pStyle w:val="TableParagraph"/>
              <w:suppressAutoHyphens/>
              <w:ind w:left="104" w:right="109"/>
              <w:contextualSpacing/>
              <w:rPr>
                <w:rFonts w:eastAsia="Times New Roman"/>
                <w:sz w:val="18"/>
                <w:szCs w:val="18"/>
                <w:lang w:val="ru-RU"/>
              </w:rPr>
            </w:pPr>
            <w:r w:rsidRPr="004E61AD">
              <w:rPr>
                <w:spacing w:val="-1"/>
                <w:sz w:val="18"/>
                <w:lang w:val="ru-RU"/>
              </w:rP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lang w:val="ru-RU"/>
              </w:rPr>
            </w:pPr>
            <w:r w:rsidRPr="004E61AD">
              <w:rPr>
                <w:sz w:val="18"/>
                <w:lang w:val="ru-RU"/>
              </w:rPr>
              <w:t>5.0</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96"/>
              </w:numPr>
              <w:tabs>
                <w:tab w:val="left" w:pos="285"/>
              </w:tabs>
              <w:suppressAutoHyphens/>
              <w:ind w:right="365"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5"/>
                <w:sz w:val="18"/>
                <w:lang w:val="ru-RU"/>
              </w:rPr>
              <w:t xml:space="preserve"> </w:t>
            </w:r>
            <w:r w:rsidRPr="004E61AD">
              <w:rPr>
                <w:rFonts w:cs="Times New Roman"/>
                <w:spacing w:val="-1"/>
                <w:sz w:val="18"/>
                <w:lang w:val="ru-RU"/>
              </w:rPr>
              <w:t>устанавливаются</w:t>
            </w:r>
            <w:r w:rsidRPr="004E61AD">
              <w:rPr>
                <w:rFonts w:cs="Times New Roman"/>
                <w:spacing w:val="4"/>
                <w:sz w:val="18"/>
                <w:lang w:val="ru-RU"/>
              </w:rPr>
              <w:t xml:space="preserve"> </w:t>
            </w:r>
            <w:r w:rsidRPr="004E61AD">
              <w:rPr>
                <w:rFonts w:cs="Times New Roman"/>
                <w:sz w:val="18"/>
                <w:lang w:val="ru-RU"/>
              </w:rPr>
              <w:t>по</w:t>
            </w:r>
            <w:r w:rsidRPr="004E61AD">
              <w:rPr>
                <w:rFonts w:cs="Times New Roman"/>
                <w:spacing w:val="49"/>
                <w:sz w:val="18"/>
                <w:lang w:val="ru-RU"/>
              </w:rPr>
              <w:t xml:space="preserve"> </w:t>
            </w:r>
            <w:r w:rsidRPr="004E61AD">
              <w:rPr>
                <w:rFonts w:cs="Times New Roman"/>
                <w:spacing w:val="-1"/>
                <w:sz w:val="18"/>
                <w:lang w:val="ru-RU"/>
              </w:rPr>
              <w:t>расчету</w:t>
            </w:r>
            <w:r w:rsidRPr="004E61AD">
              <w:rPr>
                <w:rFonts w:cs="Times New Roman"/>
                <w:sz w:val="18"/>
                <w:lang w:val="ru-RU"/>
              </w:rPr>
              <w:t xml:space="preserve"> 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69"/>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96"/>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97"/>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97"/>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98"/>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98"/>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50%.</w:t>
            </w:r>
          </w:p>
        </w:tc>
      </w:tr>
      <w:tr w:rsidR="004E61AD" w:rsidRPr="004E61AD" w:rsidTr="007D0F02">
        <w:trPr>
          <w:trHeight w:val="240"/>
        </w:trPr>
        <w:tc>
          <w:tcPr>
            <w:tcW w:w="15075" w:type="dxa"/>
            <w:gridSpan w:val="7"/>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065"/>
              <w:contextualSpacing/>
              <w:rPr>
                <w:rFonts w:eastAsia="Times New Roman"/>
                <w:sz w:val="20"/>
                <w:szCs w:val="20"/>
                <w:lang w:val="ru-RU"/>
              </w:rPr>
            </w:pPr>
            <w:r w:rsidRPr="004E61AD">
              <w:rPr>
                <w:b/>
                <w:sz w:val="20"/>
                <w:lang w:val="ru-RU"/>
              </w:rPr>
              <w:t>УСЛОВНО РАЗРЕШЕННЫЕ ВИДЫ</w:t>
            </w:r>
            <w:r w:rsidRPr="004E61AD">
              <w:rPr>
                <w:b/>
                <w:spacing w:val="-13"/>
                <w:sz w:val="20"/>
                <w:lang w:val="ru-RU"/>
              </w:rPr>
              <w:t xml:space="preserve"> </w:t>
            </w:r>
            <w:r w:rsidRPr="004E61AD">
              <w:rPr>
                <w:b/>
                <w:sz w:val="20"/>
                <w:lang w:val="ru-RU"/>
              </w:rPr>
              <w:t>ИСПОЛЬЗОВАНИЯ</w:t>
            </w:r>
            <w:r w:rsidRPr="004E61AD">
              <w:rPr>
                <w:b/>
                <w:spacing w:val="-14"/>
                <w:sz w:val="20"/>
                <w:lang w:val="ru-RU"/>
              </w:rPr>
              <w:t xml:space="preserve"> </w:t>
            </w:r>
            <w:r w:rsidRPr="004E61AD">
              <w:rPr>
                <w:b/>
                <w:sz w:val="20"/>
                <w:lang w:val="ru-RU"/>
              </w:rPr>
              <w:t>ЗОНЫ</w:t>
            </w:r>
            <w:r w:rsidRPr="004E61AD">
              <w:rPr>
                <w:b/>
                <w:spacing w:val="-14"/>
                <w:sz w:val="20"/>
                <w:lang w:val="ru-RU"/>
              </w:rPr>
              <w:t xml:space="preserve"> </w:t>
            </w:r>
            <w:r w:rsidRPr="004E61AD">
              <w:rPr>
                <w:b/>
                <w:spacing w:val="1"/>
                <w:sz w:val="20"/>
                <w:lang w:val="ru-RU"/>
              </w:rPr>
              <w:t>«СХ-1»</w:t>
            </w:r>
          </w:p>
        </w:tc>
      </w:tr>
      <w:tr w:rsidR="004E61AD" w:rsidRPr="004E61AD" w:rsidTr="007D0F02">
        <w:trPr>
          <w:trHeight w:hRule="exact" w:val="3369"/>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1.</w:t>
            </w:r>
          </w:p>
        </w:tc>
        <w:tc>
          <w:tcPr>
            <w:tcW w:w="305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Магазины</w:t>
            </w:r>
          </w:p>
        </w:tc>
        <w:tc>
          <w:tcPr>
            <w:tcW w:w="775"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228"/>
              <w:contextualSpacing/>
              <w:rPr>
                <w:rFonts w:eastAsia="Times New Roman"/>
                <w:sz w:val="18"/>
                <w:szCs w:val="18"/>
                <w:lang w:val="ru-RU"/>
              </w:rPr>
            </w:pPr>
            <w:r w:rsidRPr="004E61AD">
              <w:rPr>
                <w:sz w:val="18"/>
              </w:rPr>
              <w:t>СХ-</w:t>
            </w:r>
            <w:r w:rsidRPr="004E61AD">
              <w:rPr>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480"/>
              <w:contextualSpacing/>
              <w:rPr>
                <w:rFonts w:eastAsia="Times New Roman"/>
                <w:sz w:val="18"/>
                <w:szCs w:val="18"/>
                <w:lang w:val="ru-RU"/>
              </w:rPr>
            </w:pPr>
            <w:r w:rsidRPr="004E61AD">
              <w:rPr>
                <w:spacing w:val="-1"/>
                <w:sz w:val="18"/>
                <w:lang w:val="ru-RU"/>
              </w:rPr>
              <w:t>Размещение объектов капитального</w:t>
            </w:r>
            <w:r w:rsidRPr="004E61AD">
              <w:rPr>
                <w:spacing w:val="1"/>
                <w:sz w:val="18"/>
                <w:lang w:val="ru-RU"/>
              </w:rPr>
              <w:t xml:space="preserve"> </w:t>
            </w:r>
            <w:r w:rsidRPr="004E61AD">
              <w:rPr>
                <w:spacing w:val="-1"/>
                <w:sz w:val="18"/>
                <w:lang w:val="ru-RU"/>
              </w:rPr>
              <w:t>строительства,</w:t>
            </w:r>
            <w:r w:rsidRPr="004E61AD">
              <w:rPr>
                <w:spacing w:val="55"/>
                <w:sz w:val="18"/>
                <w:lang w:val="ru-RU"/>
              </w:rPr>
              <w:t xml:space="preserve"> </w:t>
            </w:r>
            <w:r w:rsidRPr="004E61AD">
              <w:rPr>
                <w:spacing w:val="-1"/>
                <w:sz w:val="18"/>
                <w:lang w:val="ru-RU"/>
              </w:rPr>
              <w:t>предназначенных для</w:t>
            </w:r>
            <w:r w:rsidRPr="004E61AD">
              <w:rPr>
                <w:spacing w:val="1"/>
                <w:sz w:val="18"/>
                <w:lang w:val="ru-RU"/>
              </w:rPr>
              <w:t xml:space="preserve"> </w:t>
            </w:r>
            <w:r w:rsidRPr="004E61AD">
              <w:rPr>
                <w:spacing w:val="-1"/>
                <w:sz w:val="18"/>
                <w:lang w:val="ru-RU"/>
              </w:rPr>
              <w:t>продажи</w:t>
            </w:r>
            <w:r w:rsidRPr="004E61AD">
              <w:rPr>
                <w:sz w:val="18"/>
                <w:lang w:val="ru-RU"/>
              </w:rPr>
              <w:t xml:space="preserve"> товаров, </w:t>
            </w:r>
            <w:r w:rsidRPr="004E61AD">
              <w:rPr>
                <w:spacing w:val="-1"/>
                <w:sz w:val="18"/>
                <w:lang w:val="ru-RU"/>
              </w:rPr>
              <w:t>торговая</w:t>
            </w:r>
            <w:r w:rsidRPr="004E61AD">
              <w:rPr>
                <w:spacing w:val="41"/>
                <w:sz w:val="18"/>
                <w:lang w:val="ru-RU"/>
              </w:rPr>
              <w:t xml:space="preserve"> </w:t>
            </w:r>
            <w:r w:rsidRPr="004E61AD">
              <w:rPr>
                <w:spacing w:val="-1"/>
                <w:sz w:val="18"/>
                <w:lang w:val="ru-RU"/>
              </w:rPr>
              <w:t xml:space="preserve">площадь </w:t>
            </w:r>
            <w:r w:rsidRPr="004E61AD">
              <w:rPr>
                <w:sz w:val="18"/>
                <w:lang w:val="ru-RU"/>
              </w:rPr>
              <w:t>которых</w:t>
            </w:r>
            <w:r w:rsidRPr="004E61AD">
              <w:rPr>
                <w:spacing w:val="-1"/>
                <w:sz w:val="18"/>
                <w:lang w:val="ru-RU"/>
              </w:rPr>
              <w:t xml:space="preserve"> составляет</w:t>
            </w:r>
            <w:r w:rsidRPr="004E61AD">
              <w:rPr>
                <w:sz w:val="18"/>
                <w:lang w:val="ru-RU"/>
              </w:rPr>
              <w:t xml:space="preserve"> до </w:t>
            </w:r>
            <w:r w:rsidRPr="004E61AD">
              <w:rPr>
                <w:spacing w:val="-1"/>
                <w:sz w:val="18"/>
                <w:lang w:val="ru-RU"/>
              </w:rPr>
              <w:t>5000</w:t>
            </w:r>
            <w:r w:rsidRPr="004E61AD">
              <w:rPr>
                <w:spacing w:val="1"/>
                <w:sz w:val="18"/>
                <w:lang w:val="ru-RU"/>
              </w:rPr>
              <w:t xml:space="preserve"> </w:t>
            </w:r>
            <w:r w:rsidRPr="004E61AD">
              <w:rPr>
                <w:spacing w:val="-1"/>
                <w:sz w:val="18"/>
                <w:lang w:val="ru-RU"/>
              </w:rPr>
              <w:t>кв.</w:t>
            </w:r>
            <w:r w:rsidRPr="004E61AD">
              <w:rPr>
                <w:sz w:val="18"/>
                <w:lang w:val="ru-RU"/>
              </w:rPr>
              <w:t xml:space="preserve"> м</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4.4</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99"/>
              </w:numPr>
              <w:tabs>
                <w:tab w:val="left" w:pos="285"/>
              </w:tabs>
              <w:suppressAutoHyphens/>
              <w:ind w:right="137"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1"/>
                <w:sz w:val="18"/>
                <w:lang w:val="ru-RU"/>
              </w:rPr>
              <w:t>предельные параметры</w:t>
            </w:r>
            <w:r w:rsidRPr="004E61AD">
              <w:rPr>
                <w:rFonts w:cs="Times New Roman"/>
                <w:spacing w:val="57"/>
                <w:sz w:val="18"/>
                <w:lang w:val="ru-RU"/>
              </w:rPr>
              <w:t xml:space="preserve"> </w:t>
            </w:r>
            <w:r w:rsidRPr="004E61AD">
              <w:rPr>
                <w:rFonts w:cs="Times New Roman"/>
                <w:spacing w:val="-1"/>
                <w:sz w:val="18"/>
                <w:lang w:val="ru-RU"/>
              </w:rPr>
              <w:t>разрешенного</w:t>
            </w:r>
            <w:r w:rsidRPr="004E61AD">
              <w:rPr>
                <w:rFonts w:cs="Times New Roman"/>
                <w:spacing w:val="1"/>
                <w:sz w:val="18"/>
                <w:lang w:val="ru-RU"/>
              </w:rPr>
              <w:t xml:space="preserve"> </w:t>
            </w:r>
            <w:r w:rsidRPr="004E61AD">
              <w:rPr>
                <w:rFonts w:cs="Times New Roman"/>
                <w:spacing w:val="-1"/>
                <w:sz w:val="18"/>
                <w:lang w:val="ru-RU"/>
              </w:rPr>
              <w:t>строительства.</w:t>
            </w:r>
          </w:p>
          <w:p w:rsidR="005A7C7E" w:rsidRPr="004E61AD" w:rsidRDefault="005A7C7E" w:rsidP="008109C7">
            <w:pPr>
              <w:pStyle w:val="a7"/>
              <w:numPr>
                <w:ilvl w:val="1"/>
                <w:numId w:val="99"/>
              </w:numPr>
              <w:tabs>
                <w:tab w:val="left" w:pos="419"/>
              </w:tabs>
              <w:suppressAutoHyphens/>
              <w:ind w:right="216"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1"/>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магазинов</w:t>
            </w:r>
            <w:r w:rsidRPr="004E61AD">
              <w:rPr>
                <w:rFonts w:cs="Times New Roman"/>
                <w:spacing w:val="49"/>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 xml:space="preserve">по </w:t>
            </w:r>
            <w:r w:rsidRPr="004E61AD">
              <w:rPr>
                <w:rFonts w:cs="Times New Roman"/>
                <w:spacing w:val="1"/>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основных</w:t>
            </w:r>
            <w:r w:rsidRPr="004E61AD">
              <w:rPr>
                <w:rFonts w:cs="Times New Roman"/>
                <w:spacing w:val="53"/>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1"/>
                <w:sz w:val="18"/>
                <w:lang w:val="ru-RU"/>
              </w:rPr>
              <w:t xml:space="preserve"> объектов </w:t>
            </w:r>
            <w:r w:rsidRPr="004E61AD">
              <w:rPr>
                <w:rFonts w:cs="Times New Roman"/>
                <w:sz w:val="18"/>
                <w:lang w:val="ru-RU"/>
              </w:rPr>
              <w:t>СНиП,</w:t>
            </w:r>
            <w:r w:rsidRPr="004E61AD">
              <w:rPr>
                <w:rFonts w:cs="Times New Roman"/>
                <w:spacing w:val="51"/>
                <w:sz w:val="18"/>
                <w:lang w:val="ru-RU"/>
              </w:rPr>
              <w:t xml:space="preserve">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СанПиН, и др.</w:t>
            </w:r>
          </w:p>
          <w:p w:rsidR="005A7C7E" w:rsidRPr="004E61AD" w:rsidRDefault="005A7C7E" w:rsidP="008109C7">
            <w:pPr>
              <w:pStyle w:val="a7"/>
              <w:numPr>
                <w:ilvl w:val="1"/>
                <w:numId w:val="99"/>
              </w:numPr>
              <w:tabs>
                <w:tab w:val="left" w:pos="417"/>
              </w:tabs>
              <w:suppressAutoHyphens/>
              <w:ind w:left="416" w:hanging="269"/>
              <w:contextualSpacing/>
              <w:rPr>
                <w:rFonts w:cs="Times New Roman"/>
                <w:sz w:val="18"/>
                <w:szCs w:val="18"/>
              </w:rPr>
            </w:pPr>
            <w:r w:rsidRPr="004E61AD">
              <w:rPr>
                <w:rFonts w:cs="Times New Roman"/>
                <w:spacing w:val="-1"/>
                <w:sz w:val="18"/>
              </w:rPr>
              <w:t>Размеры участков</w:t>
            </w:r>
            <w:r w:rsidRPr="004E61AD">
              <w:rPr>
                <w:rFonts w:cs="Times New Roman"/>
                <w:spacing w:val="1"/>
                <w:sz w:val="18"/>
              </w:rPr>
              <w:t xml:space="preserve"> </w:t>
            </w:r>
            <w:r w:rsidRPr="004E61AD">
              <w:rPr>
                <w:rFonts w:cs="Times New Roman"/>
                <w:spacing w:val="-1"/>
                <w:sz w:val="18"/>
              </w:rPr>
              <w:t>минимальный</w:t>
            </w:r>
            <w:r w:rsidRPr="004E61AD">
              <w:rPr>
                <w:rFonts w:cs="Times New Roman"/>
                <w:sz w:val="18"/>
              </w:rPr>
              <w:t xml:space="preserve"> / </w:t>
            </w:r>
            <w:r w:rsidRPr="004E61AD">
              <w:rPr>
                <w:rFonts w:cs="Times New Roman"/>
                <w:spacing w:val="-1"/>
                <w:sz w:val="18"/>
              </w:rPr>
              <w:t>максимальный:</w:t>
            </w:r>
          </w:p>
          <w:p w:rsidR="005A7C7E" w:rsidRPr="004E61AD" w:rsidRDefault="005A7C7E" w:rsidP="00522B88">
            <w:pPr>
              <w:pStyle w:val="TableParagraph"/>
              <w:suppressAutoHyphens/>
              <w:ind w:left="102" w:right="500"/>
              <w:contextualSpacing/>
              <w:rPr>
                <w:rFonts w:eastAsia="Times New Roman"/>
                <w:sz w:val="18"/>
                <w:szCs w:val="18"/>
                <w:lang w:val="ru-RU"/>
              </w:rPr>
            </w:pPr>
            <w:r w:rsidRPr="004E61AD">
              <w:rPr>
                <w:rFonts w:eastAsia="Times New Roman"/>
                <w:spacing w:val="-1"/>
                <w:sz w:val="18"/>
                <w:szCs w:val="18"/>
                <w:lang w:val="ru-RU"/>
              </w:rPr>
              <w:t xml:space="preserve">торговых </w:t>
            </w:r>
            <w:r w:rsidRPr="004E61AD">
              <w:rPr>
                <w:rFonts w:eastAsia="Times New Roman"/>
                <w:sz w:val="18"/>
                <w:szCs w:val="18"/>
                <w:lang w:val="ru-RU"/>
              </w:rPr>
              <w:t>центров</w:t>
            </w:r>
            <w:r w:rsidRPr="004E61AD">
              <w:rPr>
                <w:rFonts w:eastAsia="Times New Roman"/>
                <w:spacing w:val="-1"/>
                <w:sz w:val="18"/>
                <w:szCs w:val="18"/>
                <w:lang w:val="ru-RU"/>
              </w:rPr>
              <w:t xml:space="preserve"> местного</w:t>
            </w:r>
            <w:r w:rsidRPr="004E61AD">
              <w:rPr>
                <w:rFonts w:eastAsia="Times New Roman"/>
                <w:spacing w:val="1"/>
                <w:sz w:val="18"/>
                <w:szCs w:val="18"/>
                <w:lang w:val="ru-RU"/>
              </w:rPr>
              <w:t xml:space="preserve"> </w:t>
            </w:r>
            <w:r w:rsidRPr="004E61AD">
              <w:rPr>
                <w:rFonts w:eastAsia="Times New Roman"/>
                <w:spacing w:val="-1"/>
                <w:sz w:val="18"/>
                <w:szCs w:val="18"/>
                <w:lang w:val="ru-RU"/>
              </w:rPr>
              <w:t>значения</w:t>
            </w:r>
            <w:r w:rsidRPr="004E61AD">
              <w:rPr>
                <w:rFonts w:eastAsia="Times New Roman"/>
                <w:spacing w:val="1"/>
                <w:sz w:val="18"/>
                <w:szCs w:val="18"/>
                <w:lang w:val="ru-RU"/>
              </w:rPr>
              <w:t xml:space="preserve"> </w:t>
            </w:r>
            <w:r w:rsidRPr="004E61AD">
              <w:rPr>
                <w:rFonts w:eastAsia="Times New Roman"/>
                <w:sz w:val="18"/>
                <w:szCs w:val="18"/>
                <w:lang w:val="ru-RU"/>
              </w:rPr>
              <w:t>с</w:t>
            </w:r>
            <w:r w:rsidRPr="004E61AD">
              <w:rPr>
                <w:rFonts w:eastAsia="Times New Roman"/>
                <w:spacing w:val="-1"/>
                <w:sz w:val="18"/>
                <w:szCs w:val="18"/>
                <w:lang w:val="ru-RU"/>
              </w:rPr>
              <w:t xml:space="preserve"> числом обслуживаемого</w:t>
            </w:r>
            <w:r w:rsidRPr="004E61AD">
              <w:rPr>
                <w:rFonts w:eastAsia="Times New Roman"/>
                <w:spacing w:val="53"/>
                <w:sz w:val="18"/>
                <w:szCs w:val="18"/>
                <w:lang w:val="ru-RU"/>
              </w:rPr>
              <w:t xml:space="preserve"> </w:t>
            </w:r>
            <w:r w:rsidRPr="004E61AD">
              <w:rPr>
                <w:rFonts w:eastAsia="Times New Roman"/>
                <w:spacing w:val="-1"/>
                <w:sz w:val="18"/>
                <w:szCs w:val="18"/>
                <w:lang w:val="ru-RU"/>
              </w:rPr>
              <w:t>населения,</w:t>
            </w:r>
            <w:r w:rsidRPr="004E61AD">
              <w:rPr>
                <w:rFonts w:eastAsia="Times New Roman"/>
                <w:sz w:val="18"/>
                <w:szCs w:val="18"/>
                <w:lang w:val="ru-RU"/>
              </w:rPr>
              <w:t xml:space="preserve"> </w:t>
            </w:r>
            <w:r w:rsidRPr="004E61AD">
              <w:rPr>
                <w:rFonts w:eastAsia="Times New Roman"/>
                <w:spacing w:val="-1"/>
                <w:sz w:val="18"/>
                <w:szCs w:val="18"/>
                <w:lang w:val="ru-RU"/>
              </w:rPr>
              <w:t>тыс.</w:t>
            </w:r>
            <w:r w:rsidRPr="004E61AD">
              <w:rPr>
                <w:rFonts w:eastAsia="Times New Roman"/>
                <w:sz w:val="18"/>
                <w:szCs w:val="18"/>
                <w:lang w:val="ru-RU"/>
              </w:rPr>
              <w:t xml:space="preserve"> </w:t>
            </w:r>
            <w:r w:rsidRPr="004E61AD">
              <w:rPr>
                <w:rFonts w:eastAsia="Times New Roman"/>
                <w:spacing w:val="-1"/>
                <w:sz w:val="18"/>
                <w:szCs w:val="18"/>
                <w:lang w:val="ru-RU"/>
              </w:rPr>
              <w:t>чел.:</w:t>
            </w:r>
            <w:r w:rsidRPr="004E61AD">
              <w:rPr>
                <w:rFonts w:eastAsia="Times New Roman"/>
                <w:sz w:val="18"/>
                <w:szCs w:val="18"/>
                <w:lang w:val="ru-RU"/>
              </w:rPr>
              <w:t xml:space="preserve"> </w:t>
            </w:r>
            <w:r w:rsidRPr="004E61AD">
              <w:rPr>
                <w:rFonts w:eastAsia="Times New Roman"/>
                <w:spacing w:val="3"/>
                <w:sz w:val="18"/>
                <w:szCs w:val="18"/>
                <w:lang w:val="ru-RU"/>
              </w:rPr>
              <w:t xml:space="preserve"> </w:t>
            </w:r>
            <w:r w:rsidRPr="004E61AD">
              <w:rPr>
                <w:rFonts w:eastAsia="Times New Roman"/>
                <w:sz w:val="18"/>
                <w:szCs w:val="18"/>
                <w:lang w:val="ru-RU"/>
              </w:rPr>
              <w:t>от</w:t>
            </w:r>
            <w:r w:rsidRPr="004E61AD">
              <w:rPr>
                <w:rFonts w:eastAsia="Times New Roman"/>
                <w:spacing w:val="-2"/>
                <w:sz w:val="18"/>
                <w:szCs w:val="18"/>
                <w:lang w:val="ru-RU"/>
              </w:rPr>
              <w:t xml:space="preserve"> </w:t>
            </w:r>
            <w:r w:rsidRPr="004E61AD">
              <w:rPr>
                <w:rFonts w:eastAsia="Times New Roman"/>
                <w:sz w:val="18"/>
                <w:szCs w:val="18"/>
                <w:lang w:val="ru-RU"/>
              </w:rPr>
              <w:t>4</w:t>
            </w:r>
            <w:r w:rsidRPr="004E61AD">
              <w:rPr>
                <w:rFonts w:eastAsia="Times New Roman"/>
                <w:spacing w:val="1"/>
                <w:sz w:val="18"/>
                <w:szCs w:val="18"/>
                <w:lang w:val="ru-RU"/>
              </w:rPr>
              <w:t xml:space="preserve"> </w:t>
            </w:r>
            <w:r w:rsidRPr="004E61AD">
              <w:rPr>
                <w:rFonts w:eastAsia="Times New Roman"/>
                <w:spacing w:val="-2"/>
                <w:sz w:val="18"/>
                <w:szCs w:val="18"/>
                <w:lang w:val="ru-RU"/>
              </w:rPr>
              <w:t>до</w:t>
            </w:r>
            <w:r w:rsidRPr="004E61AD">
              <w:rPr>
                <w:rFonts w:eastAsia="Times New Roman"/>
                <w:spacing w:val="1"/>
                <w:sz w:val="18"/>
                <w:szCs w:val="18"/>
                <w:lang w:val="ru-RU"/>
              </w:rPr>
              <w:t xml:space="preserve"> </w:t>
            </w:r>
            <w:r w:rsidRPr="004E61AD">
              <w:rPr>
                <w:rFonts w:eastAsia="Times New Roman"/>
                <w:sz w:val="18"/>
                <w:szCs w:val="18"/>
                <w:lang w:val="ru-RU"/>
              </w:rPr>
              <w:t>6</w:t>
            </w:r>
            <w:r w:rsidRPr="004E61AD">
              <w:rPr>
                <w:rFonts w:eastAsia="Times New Roman"/>
                <w:spacing w:val="-3"/>
                <w:sz w:val="18"/>
                <w:szCs w:val="18"/>
                <w:lang w:val="ru-RU"/>
              </w:rPr>
              <w:t xml:space="preserve"> </w:t>
            </w:r>
            <w:r w:rsidRPr="004E61AD">
              <w:rPr>
                <w:rFonts w:eastAsia="Times New Roman"/>
                <w:sz w:val="18"/>
                <w:szCs w:val="18"/>
                <w:lang w:val="ru-RU"/>
              </w:rPr>
              <w:t>–</w:t>
            </w:r>
            <w:r w:rsidRPr="004E61AD">
              <w:rPr>
                <w:rFonts w:eastAsia="Times New Roman"/>
                <w:spacing w:val="1"/>
                <w:sz w:val="18"/>
                <w:szCs w:val="18"/>
                <w:lang w:val="ru-RU"/>
              </w:rPr>
              <w:t xml:space="preserve"> </w:t>
            </w:r>
            <w:r w:rsidRPr="004E61AD">
              <w:rPr>
                <w:rFonts w:eastAsia="Times New Roman"/>
                <w:spacing w:val="-1"/>
                <w:sz w:val="18"/>
                <w:szCs w:val="18"/>
                <w:lang w:val="ru-RU"/>
              </w:rPr>
              <w:t xml:space="preserve">0,4/0,6 </w:t>
            </w:r>
            <w:r w:rsidRPr="004E61AD">
              <w:rPr>
                <w:rFonts w:eastAsia="Times New Roman"/>
                <w:sz w:val="18"/>
                <w:szCs w:val="18"/>
                <w:lang w:val="ru-RU"/>
              </w:rPr>
              <w:t>га</w:t>
            </w:r>
            <w:r w:rsidRPr="004E61AD">
              <w:rPr>
                <w:rFonts w:eastAsia="Times New Roman"/>
                <w:spacing w:val="-1"/>
                <w:sz w:val="18"/>
                <w:szCs w:val="18"/>
                <w:lang w:val="ru-RU"/>
              </w:rPr>
              <w:t xml:space="preserve"> </w:t>
            </w:r>
            <w:r w:rsidRPr="004E61AD">
              <w:rPr>
                <w:rFonts w:eastAsia="Times New Roman"/>
                <w:sz w:val="18"/>
                <w:szCs w:val="18"/>
                <w:lang w:val="ru-RU"/>
              </w:rPr>
              <w:t xml:space="preserve">на </w:t>
            </w:r>
            <w:r w:rsidRPr="004E61AD">
              <w:rPr>
                <w:rFonts w:eastAsia="Times New Roman"/>
                <w:spacing w:val="1"/>
                <w:sz w:val="18"/>
                <w:szCs w:val="18"/>
                <w:lang w:val="ru-RU"/>
              </w:rPr>
              <w:t xml:space="preserve"> </w:t>
            </w:r>
            <w:r w:rsidRPr="004E61AD">
              <w:rPr>
                <w:rFonts w:eastAsia="Times New Roman"/>
                <w:spacing w:val="-1"/>
                <w:sz w:val="18"/>
                <w:szCs w:val="18"/>
                <w:lang w:val="ru-RU"/>
              </w:rPr>
              <w:t>объект.</w:t>
            </w:r>
          </w:p>
          <w:p w:rsidR="005A7C7E" w:rsidRPr="004E61AD" w:rsidRDefault="005A7C7E" w:rsidP="00522B88">
            <w:pPr>
              <w:pStyle w:val="TableParagraph"/>
              <w:suppressAutoHyphens/>
              <w:ind w:left="102"/>
              <w:contextualSpacing/>
              <w:rPr>
                <w:spacing w:val="-1"/>
                <w:sz w:val="18"/>
                <w:lang w:val="ru-RU"/>
              </w:rPr>
            </w:pPr>
            <w:r w:rsidRPr="004E61AD">
              <w:rPr>
                <w:sz w:val="18"/>
                <w:lang w:val="ru-RU"/>
              </w:rPr>
              <w:t xml:space="preserve">2. </w:t>
            </w:r>
            <w:r w:rsidRPr="004E61AD">
              <w:rPr>
                <w:spacing w:val="-1"/>
                <w:sz w:val="18"/>
                <w:lang w:val="ru-RU"/>
              </w:rPr>
              <w:t>Минимальный</w:t>
            </w:r>
            <w:r w:rsidRPr="004E61AD">
              <w:rPr>
                <w:sz w:val="18"/>
                <w:lang w:val="ru-RU"/>
              </w:rPr>
              <w:t xml:space="preserve"> </w:t>
            </w:r>
            <w:r w:rsidRPr="004E61AD">
              <w:rPr>
                <w:spacing w:val="-1"/>
                <w:sz w:val="18"/>
                <w:lang w:val="ru-RU"/>
              </w:rPr>
              <w:t>отступ</w:t>
            </w:r>
            <w:r w:rsidRPr="004E61AD">
              <w:rPr>
                <w:sz w:val="18"/>
                <w:lang w:val="ru-RU"/>
              </w:rPr>
              <w:t xml:space="preserve"> от </w:t>
            </w:r>
            <w:r w:rsidRPr="004E61AD">
              <w:rPr>
                <w:spacing w:val="-1"/>
                <w:sz w:val="18"/>
                <w:lang w:val="ru-RU"/>
              </w:rPr>
              <w:t>красной</w:t>
            </w:r>
            <w:r w:rsidRPr="004E61AD">
              <w:rPr>
                <w:sz w:val="18"/>
                <w:lang w:val="ru-RU"/>
              </w:rPr>
              <w:t xml:space="preserve"> линии </w:t>
            </w:r>
            <w:r w:rsidRPr="004E61AD">
              <w:rPr>
                <w:spacing w:val="-1"/>
                <w:sz w:val="18"/>
                <w:lang w:val="ru-RU"/>
              </w:rPr>
              <w:t>составляет:</w:t>
            </w:r>
          </w:p>
          <w:p w:rsidR="005A7C7E" w:rsidRPr="004E61AD" w:rsidRDefault="005A7C7E" w:rsidP="008109C7">
            <w:pPr>
              <w:pStyle w:val="a7"/>
              <w:numPr>
                <w:ilvl w:val="0"/>
                <w:numId w:val="100"/>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100"/>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101"/>
              </w:numPr>
              <w:tabs>
                <w:tab w:val="left" w:pos="284"/>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101"/>
              </w:numPr>
              <w:tabs>
                <w:tab w:val="left" w:pos="284"/>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50%.</w:t>
            </w:r>
          </w:p>
        </w:tc>
      </w:tr>
      <w:tr w:rsidR="004E61AD" w:rsidRPr="004E61AD" w:rsidTr="007D0F02">
        <w:trPr>
          <w:trHeight w:hRule="exact" w:val="1666"/>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lang w:val="ru-RU"/>
              </w:rPr>
            </w:pPr>
            <w:r w:rsidRPr="004E61AD">
              <w:rPr>
                <w:spacing w:val="1"/>
                <w:sz w:val="18"/>
                <w:lang w:val="ru-RU"/>
              </w:rPr>
              <w:t>2.</w:t>
            </w:r>
          </w:p>
        </w:tc>
        <w:tc>
          <w:tcPr>
            <w:tcW w:w="305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Служебные гаражи</w:t>
            </w:r>
          </w:p>
        </w:tc>
        <w:tc>
          <w:tcPr>
            <w:tcW w:w="775"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rPr>
              <w:t>СХ-1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5A7C7E" w:rsidRPr="004E61AD" w:rsidRDefault="005A7C7E" w:rsidP="00522B88">
            <w:pPr>
              <w:suppressAutoHyphens/>
              <w:contextualSpacing/>
              <w:jc w:val="both"/>
              <w:rPr>
                <w:rFonts w:cs="Times New Roman"/>
                <w:sz w:val="18"/>
                <w:szCs w:val="18"/>
                <w:lang w:val="ru-RU"/>
              </w:rPr>
            </w:pPr>
            <w:r w:rsidRPr="004E61AD">
              <w:rPr>
                <w:rFonts w:cs="Times New Roman"/>
                <w:sz w:val="18"/>
                <w:szCs w:val="18"/>
                <w:lang w:val="ru-RU"/>
              </w:rPr>
              <w:t xml:space="preserve">а также для стоянки и хранения транспортных средств общего пользования, в том числе в депо </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4.9</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102"/>
              </w:numPr>
              <w:tabs>
                <w:tab w:val="left" w:pos="356"/>
              </w:tabs>
              <w:suppressAutoHyphens/>
              <w:ind w:right="99" w:firstLine="0"/>
              <w:contextualSpacing/>
              <w:rPr>
                <w:rFonts w:cs="Times New Roman"/>
                <w:sz w:val="18"/>
                <w:szCs w:val="18"/>
                <w:lang w:val="ru-RU"/>
              </w:rPr>
            </w:pPr>
            <w:r w:rsidRPr="004E61AD">
              <w:rPr>
                <w:rFonts w:cs="Times New Roman"/>
                <w:spacing w:val="-1"/>
                <w:sz w:val="18"/>
                <w:lang w:val="ru-RU"/>
              </w:rPr>
              <w:t>Площадь</w:t>
            </w:r>
            <w:r w:rsidRPr="004E61AD">
              <w:rPr>
                <w:rFonts w:cs="Times New Roman"/>
                <w:sz w:val="18"/>
                <w:lang w:val="ru-RU"/>
              </w:rPr>
              <w:t xml:space="preserve"> </w:t>
            </w:r>
            <w:r w:rsidRPr="004E61AD">
              <w:rPr>
                <w:rFonts w:cs="Times New Roman"/>
                <w:spacing w:val="28"/>
                <w:sz w:val="18"/>
                <w:lang w:val="ru-RU"/>
              </w:rPr>
              <w:t xml:space="preserve"> </w:t>
            </w:r>
            <w:r w:rsidRPr="004E61AD">
              <w:rPr>
                <w:rFonts w:cs="Times New Roman"/>
                <w:spacing w:val="-1"/>
                <w:sz w:val="18"/>
                <w:lang w:val="ru-RU"/>
              </w:rPr>
              <w:t>участка</w:t>
            </w:r>
            <w:r w:rsidRPr="004E61AD">
              <w:rPr>
                <w:rFonts w:cs="Times New Roman"/>
                <w:sz w:val="18"/>
                <w:lang w:val="ru-RU"/>
              </w:rPr>
              <w:t xml:space="preserve"> </w:t>
            </w:r>
            <w:r w:rsidRPr="004E61AD">
              <w:rPr>
                <w:rFonts w:cs="Times New Roman"/>
                <w:spacing w:val="28"/>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30"/>
                <w:sz w:val="18"/>
                <w:lang w:val="ru-RU"/>
              </w:rPr>
              <w:t xml:space="preserve"> </w:t>
            </w:r>
            <w:r w:rsidRPr="004E61AD">
              <w:rPr>
                <w:rFonts w:cs="Times New Roman"/>
                <w:spacing w:val="-1"/>
                <w:sz w:val="18"/>
                <w:lang w:val="ru-RU"/>
              </w:rPr>
              <w:t>стоянки</w:t>
            </w:r>
            <w:r w:rsidRPr="004E61AD">
              <w:rPr>
                <w:rFonts w:cs="Times New Roman"/>
                <w:sz w:val="18"/>
                <w:lang w:val="ru-RU"/>
              </w:rPr>
              <w:t xml:space="preserve"> </w:t>
            </w:r>
            <w:r w:rsidRPr="004E61AD">
              <w:rPr>
                <w:rFonts w:cs="Times New Roman"/>
                <w:spacing w:val="29"/>
                <w:sz w:val="18"/>
                <w:lang w:val="ru-RU"/>
              </w:rPr>
              <w:t xml:space="preserve"> </w:t>
            </w:r>
            <w:r w:rsidRPr="004E61AD">
              <w:rPr>
                <w:rFonts w:cs="Times New Roman"/>
                <w:spacing w:val="-1"/>
                <w:sz w:val="18"/>
                <w:lang w:val="ru-RU"/>
              </w:rPr>
              <w:t>одного</w:t>
            </w:r>
            <w:r w:rsidRPr="004E61AD">
              <w:rPr>
                <w:rFonts w:cs="Times New Roman"/>
                <w:sz w:val="18"/>
                <w:lang w:val="ru-RU"/>
              </w:rPr>
              <w:t xml:space="preserve"> </w:t>
            </w:r>
            <w:r w:rsidRPr="004E61AD">
              <w:rPr>
                <w:rFonts w:cs="Times New Roman"/>
                <w:spacing w:val="28"/>
                <w:sz w:val="18"/>
                <w:lang w:val="ru-RU"/>
              </w:rPr>
              <w:t xml:space="preserve"> </w:t>
            </w:r>
            <w:r w:rsidRPr="004E61AD">
              <w:rPr>
                <w:rFonts w:cs="Times New Roman"/>
                <w:spacing w:val="-1"/>
                <w:sz w:val="18"/>
                <w:lang w:val="ru-RU"/>
              </w:rPr>
              <w:t>легкового</w:t>
            </w:r>
            <w:r w:rsidRPr="004E61AD">
              <w:rPr>
                <w:rFonts w:cs="Times New Roman"/>
                <w:sz w:val="18"/>
                <w:lang w:val="ru-RU"/>
              </w:rPr>
              <w:t xml:space="preserve"> </w:t>
            </w:r>
            <w:r w:rsidRPr="004E61AD">
              <w:rPr>
                <w:rFonts w:cs="Times New Roman"/>
                <w:spacing w:val="34"/>
                <w:sz w:val="18"/>
                <w:lang w:val="ru-RU"/>
              </w:rPr>
              <w:t xml:space="preserve"> </w:t>
            </w:r>
            <w:r w:rsidRPr="004E61AD">
              <w:rPr>
                <w:rFonts w:cs="Times New Roman"/>
                <w:spacing w:val="-1"/>
                <w:sz w:val="18"/>
                <w:lang w:val="ru-RU"/>
              </w:rPr>
              <w:t>автомобиля</w:t>
            </w:r>
            <w:r w:rsidRPr="004E61AD">
              <w:rPr>
                <w:rFonts w:cs="Times New Roman"/>
                <w:spacing w:val="47"/>
                <w:sz w:val="18"/>
                <w:lang w:val="ru-RU"/>
              </w:rPr>
              <w:t xml:space="preserve"> </w:t>
            </w:r>
            <w:r w:rsidRPr="004E61AD">
              <w:rPr>
                <w:rFonts w:cs="Times New Roman"/>
                <w:spacing w:val="-1"/>
                <w:sz w:val="18"/>
                <w:lang w:val="ru-RU"/>
              </w:rPr>
              <w:t>следует</w:t>
            </w:r>
            <w:r w:rsidRPr="004E61AD">
              <w:rPr>
                <w:rFonts w:cs="Times New Roman"/>
                <w:sz w:val="18"/>
                <w:lang w:val="ru-RU"/>
              </w:rPr>
              <w:t xml:space="preserve"> </w:t>
            </w:r>
            <w:r w:rsidRPr="004E61AD">
              <w:rPr>
                <w:rFonts w:cs="Times New Roman"/>
                <w:spacing w:val="-1"/>
                <w:sz w:val="18"/>
                <w:lang w:val="ru-RU"/>
              </w:rPr>
              <w:t>принимать</w:t>
            </w:r>
            <w:r w:rsidRPr="004E61AD">
              <w:rPr>
                <w:rFonts w:cs="Times New Roman"/>
                <w:sz w:val="18"/>
                <w:lang w:val="ru-RU"/>
              </w:rPr>
              <w:t xml:space="preserve"> 25</w:t>
            </w:r>
            <w:r w:rsidRPr="004E61AD">
              <w:rPr>
                <w:rFonts w:cs="Times New Roman"/>
                <w:spacing w:val="1"/>
                <w:sz w:val="18"/>
                <w:lang w:val="ru-RU"/>
              </w:rPr>
              <w:t xml:space="preserve"> </w:t>
            </w:r>
            <w:r w:rsidRPr="004E61AD">
              <w:rPr>
                <w:rFonts w:cs="Times New Roman"/>
                <w:spacing w:val="-1"/>
                <w:sz w:val="18"/>
                <w:lang w:val="ru-RU"/>
              </w:rPr>
              <w:t>м2</w:t>
            </w:r>
          </w:p>
          <w:p w:rsidR="005A7C7E" w:rsidRPr="004E61AD" w:rsidRDefault="005A7C7E" w:rsidP="008109C7">
            <w:pPr>
              <w:pStyle w:val="a7"/>
              <w:numPr>
                <w:ilvl w:val="0"/>
                <w:numId w:val="102"/>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103"/>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103"/>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104"/>
              </w:numPr>
              <w:tabs>
                <w:tab w:val="left" w:pos="284"/>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этажей –</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104"/>
              </w:numPr>
              <w:tabs>
                <w:tab w:val="left" w:pos="284"/>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 xml:space="preserve">участка </w:t>
            </w:r>
            <w:r w:rsidRPr="004E61AD">
              <w:rPr>
                <w:rFonts w:cs="Times New Roman"/>
                <w:sz w:val="18"/>
                <w:lang w:val="ru-RU"/>
              </w:rPr>
              <w:t>80%.</w:t>
            </w:r>
          </w:p>
        </w:tc>
      </w:tr>
      <w:tr w:rsidR="004E61AD" w:rsidRPr="004E61AD" w:rsidTr="007D0F02">
        <w:trPr>
          <w:trHeight w:hRule="exact" w:val="2081"/>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3.</w:t>
            </w:r>
          </w:p>
        </w:tc>
        <w:tc>
          <w:tcPr>
            <w:tcW w:w="305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Связь.</w:t>
            </w:r>
          </w:p>
        </w:tc>
        <w:tc>
          <w:tcPr>
            <w:tcW w:w="775"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207"/>
              <w:contextualSpacing/>
              <w:rPr>
                <w:rFonts w:eastAsia="Times New Roman"/>
                <w:sz w:val="18"/>
                <w:szCs w:val="18"/>
              </w:rPr>
            </w:pPr>
            <w:r w:rsidRPr="004E61AD">
              <w:rPr>
                <w:sz w:val="18"/>
              </w:rPr>
              <w:t>СХ-</w:t>
            </w:r>
            <w:r w:rsidRPr="004E61AD">
              <w:rPr>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224"/>
              <w:contextualSpacing/>
              <w:rPr>
                <w:rFonts w:eastAsia="Times New Roman"/>
                <w:sz w:val="18"/>
                <w:szCs w:val="18"/>
                <w:lang w:val="ru-RU"/>
              </w:rPr>
            </w:pPr>
            <w:r w:rsidRPr="004E61AD">
              <w:rPr>
                <w:rFonts w:eastAsiaTheme="minorEastAsia"/>
                <w:sz w:val="18"/>
                <w:szCs w:val="18"/>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6.8</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105"/>
              </w:numPr>
              <w:tabs>
                <w:tab w:val="left" w:pos="287"/>
              </w:tabs>
              <w:suppressAutoHyphens/>
              <w:ind w:right="522"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9"/>
                <w:sz w:val="18"/>
                <w:lang w:val="ru-RU"/>
              </w:rPr>
              <w:t xml:space="preserve"> </w:t>
            </w:r>
            <w:r w:rsidRPr="004E61AD">
              <w:rPr>
                <w:rFonts w:cs="Times New Roman"/>
                <w:spacing w:val="-1"/>
                <w:sz w:val="18"/>
                <w:lang w:val="ru-RU"/>
              </w:rPr>
              <w:t>расчету</w:t>
            </w:r>
            <w:r w:rsidRPr="004E61AD">
              <w:rPr>
                <w:rFonts w:cs="Times New Roman"/>
                <w:sz w:val="18"/>
                <w:lang w:val="ru-RU"/>
              </w:rPr>
              <w:t xml:space="preserve"> 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69"/>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105"/>
              </w:numPr>
              <w:tabs>
                <w:tab w:val="left" w:pos="287"/>
              </w:tabs>
              <w:suppressAutoHyphens/>
              <w:ind w:left="286"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106"/>
              </w:numPr>
              <w:tabs>
                <w:tab w:val="left" w:pos="211"/>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106"/>
              </w:numPr>
              <w:tabs>
                <w:tab w:val="left" w:pos="211"/>
              </w:tabs>
              <w:suppressAutoHyphens/>
              <w:ind w:left="210"/>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107"/>
              </w:numPr>
              <w:tabs>
                <w:tab w:val="left" w:pos="330"/>
              </w:tabs>
              <w:suppressAutoHyphens/>
              <w:ind w:hanging="179"/>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107"/>
              </w:numPr>
              <w:tabs>
                <w:tab w:val="left" w:pos="287"/>
              </w:tabs>
              <w:suppressAutoHyphens/>
              <w:ind w:left="286"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80%.</w:t>
            </w:r>
          </w:p>
        </w:tc>
      </w:tr>
    </w:tbl>
    <w:p w:rsidR="005A7C7E" w:rsidRPr="004E61AD" w:rsidRDefault="005A7C7E" w:rsidP="008109C7">
      <w:pPr>
        <w:numPr>
          <w:ilvl w:val="0"/>
          <w:numId w:val="108"/>
        </w:numPr>
        <w:tabs>
          <w:tab w:val="left" w:pos="465"/>
        </w:tabs>
        <w:suppressAutoHyphens/>
        <w:ind w:firstLine="0"/>
        <w:contextualSpacing/>
        <w:rPr>
          <w:rFonts w:cs="Times New Roman"/>
          <w:sz w:val="20"/>
          <w:szCs w:val="20"/>
          <w:lang w:val="ru-RU"/>
        </w:rPr>
      </w:pPr>
      <w:r w:rsidRPr="004E61AD">
        <w:rPr>
          <w:rFonts w:cs="Times New Roman"/>
          <w:spacing w:val="-1"/>
          <w:sz w:val="20"/>
          <w:lang w:val="ru-RU"/>
        </w:rPr>
        <w:t>Предельные</w:t>
      </w:r>
      <w:r w:rsidRPr="004E61AD">
        <w:rPr>
          <w:rFonts w:cs="Times New Roman"/>
          <w:spacing w:val="-7"/>
          <w:sz w:val="20"/>
          <w:lang w:val="ru-RU"/>
        </w:rPr>
        <w:t xml:space="preserve"> </w:t>
      </w:r>
      <w:r w:rsidRPr="004E61AD">
        <w:rPr>
          <w:rFonts w:cs="Times New Roman"/>
          <w:sz w:val="20"/>
          <w:lang w:val="ru-RU"/>
        </w:rPr>
        <w:t>(минимальные</w:t>
      </w:r>
      <w:r w:rsidRPr="004E61AD">
        <w:rPr>
          <w:rFonts w:cs="Times New Roman"/>
          <w:spacing w:val="-6"/>
          <w:sz w:val="20"/>
          <w:lang w:val="ru-RU"/>
        </w:rPr>
        <w:t xml:space="preserve"> </w:t>
      </w:r>
      <w:r w:rsidRPr="004E61AD">
        <w:rPr>
          <w:rFonts w:cs="Times New Roman"/>
          <w:sz w:val="20"/>
          <w:lang w:val="ru-RU"/>
        </w:rPr>
        <w:t>и</w:t>
      </w:r>
      <w:r w:rsidRPr="004E61AD">
        <w:rPr>
          <w:rFonts w:cs="Times New Roman"/>
          <w:spacing w:val="-7"/>
          <w:sz w:val="20"/>
          <w:lang w:val="ru-RU"/>
        </w:rPr>
        <w:t xml:space="preserve"> </w:t>
      </w:r>
      <w:r w:rsidRPr="004E61AD">
        <w:rPr>
          <w:rFonts w:cs="Times New Roman"/>
          <w:spacing w:val="-1"/>
          <w:sz w:val="20"/>
          <w:lang w:val="ru-RU"/>
        </w:rPr>
        <w:t>(или)</w:t>
      </w:r>
      <w:r w:rsidRPr="004E61AD">
        <w:rPr>
          <w:rFonts w:cs="Times New Roman"/>
          <w:spacing w:val="-6"/>
          <w:sz w:val="20"/>
          <w:lang w:val="ru-RU"/>
        </w:rPr>
        <w:t xml:space="preserve"> </w:t>
      </w:r>
      <w:r w:rsidRPr="004E61AD">
        <w:rPr>
          <w:rFonts w:cs="Times New Roman"/>
          <w:sz w:val="20"/>
          <w:lang w:val="ru-RU"/>
        </w:rPr>
        <w:t>максимальные)</w:t>
      </w:r>
      <w:r w:rsidRPr="004E61AD">
        <w:rPr>
          <w:rFonts w:cs="Times New Roman"/>
          <w:spacing w:val="-7"/>
          <w:sz w:val="20"/>
          <w:lang w:val="ru-RU"/>
        </w:rPr>
        <w:t xml:space="preserve"> </w:t>
      </w:r>
      <w:r w:rsidRPr="004E61AD">
        <w:rPr>
          <w:rFonts w:cs="Times New Roman"/>
          <w:sz w:val="20"/>
          <w:lang w:val="ru-RU"/>
        </w:rPr>
        <w:t>размеры</w:t>
      </w:r>
      <w:r w:rsidRPr="004E61AD">
        <w:rPr>
          <w:rFonts w:cs="Times New Roman"/>
          <w:spacing w:val="-6"/>
          <w:sz w:val="20"/>
          <w:lang w:val="ru-RU"/>
        </w:rPr>
        <w:t xml:space="preserve"> </w:t>
      </w:r>
      <w:r w:rsidRPr="004E61AD">
        <w:rPr>
          <w:rFonts w:cs="Times New Roman"/>
          <w:spacing w:val="-1"/>
          <w:sz w:val="20"/>
          <w:lang w:val="ru-RU"/>
        </w:rPr>
        <w:t>земельных</w:t>
      </w:r>
      <w:r w:rsidRPr="004E61AD">
        <w:rPr>
          <w:rFonts w:cs="Times New Roman"/>
          <w:spacing w:val="-4"/>
          <w:sz w:val="20"/>
          <w:lang w:val="ru-RU"/>
        </w:rPr>
        <w:t xml:space="preserve"> </w:t>
      </w:r>
      <w:r w:rsidRPr="004E61AD">
        <w:rPr>
          <w:rFonts w:cs="Times New Roman"/>
          <w:spacing w:val="-1"/>
          <w:sz w:val="20"/>
          <w:lang w:val="ru-RU"/>
        </w:rPr>
        <w:t>участков</w:t>
      </w:r>
      <w:r w:rsidRPr="004E61AD">
        <w:rPr>
          <w:rFonts w:cs="Times New Roman"/>
          <w:sz w:val="20"/>
          <w:lang w:val="ru-RU"/>
        </w:rPr>
        <w:t xml:space="preserve"> </w:t>
      </w:r>
      <w:r w:rsidRPr="004E61AD">
        <w:rPr>
          <w:rFonts w:cs="Times New Roman"/>
          <w:spacing w:val="40"/>
          <w:sz w:val="20"/>
          <w:lang w:val="ru-RU"/>
        </w:rPr>
        <w:t xml:space="preserve"> </w:t>
      </w:r>
      <w:r w:rsidRPr="004E61AD">
        <w:rPr>
          <w:rFonts w:cs="Times New Roman"/>
          <w:spacing w:val="-1"/>
          <w:sz w:val="20"/>
          <w:lang w:val="ru-RU"/>
        </w:rPr>
        <w:t>для</w:t>
      </w:r>
      <w:r w:rsidRPr="004E61AD">
        <w:rPr>
          <w:rFonts w:cs="Times New Roman"/>
          <w:spacing w:val="-7"/>
          <w:sz w:val="20"/>
          <w:lang w:val="ru-RU"/>
        </w:rPr>
        <w:t xml:space="preserve"> </w:t>
      </w:r>
      <w:r w:rsidRPr="004E61AD">
        <w:rPr>
          <w:rFonts w:cs="Times New Roman"/>
          <w:sz w:val="20"/>
          <w:lang w:val="ru-RU"/>
        </w:rPr>
        <w:t>которых</w:t>
      </w:r>
      <w:r w:rsidRPr="004E61AD">
        <w:rPr>
          <w:rFonts w:cs="Times New Roman"/>
          <w:spacing w:val="-7"/>
          <w:sz w:val="20"/>
          <w:lang w:val="ru-RU"/>
        </w:rPr>
        <w:t xml:space="preserve"> </w:t>
      </w:r>
      <w:r w:rsidRPr="004E61AD">
        <w:rPr>
          <w:rFonts w:cs="Times New Roman"/>
          <w:sz w:val="20"/>
          <w:lang w:val="ru-RU"/>
        </w:rPr>
        <w:t>размеры</w:t>
      </w:r>
      <w:r w:rsidRPr="004E61AD">
        <w:rPr>
          <w:rFonts w:cs="Times New Roman"/>
          <w:spacing w:val="38"/>
          <w:sz w:val="20"/>
          <w:lang w:val="ru-RU"/>
        </w:rPr>
        <w:t xml:space="preserve"> </w:t>
      </w:r>
      <w:r w:rsidRPr="004E61AD">
        <w:rPr>
          <w:rFonts w:cs="Times New Roman"/>
          <w:spacing w:val="-1"/>
          <w:sz w:val="20"/>
          <w:lang w:val="ru-RU"/>
        </w:rPr>
        <w:t>не</w:t>
      </w:r>
      <w:r w:rsidRPr="004E61AD">
        <w:rPr>
          <w:rFonts w:cs="Times New Roman"/>
          <w:spacing w:val="-6"/>
          <w:sz w:val="20"/>
          <w:lang w:val="ru-RU"/>
        </w:rPr>
        <w:t xml:space="preserve"> </w:t>
      </w:r>
      <w:r w:rsidRPr="004E61AD">
        <w:rPr>
          <w:rFonts w:cs="Times New Roman"/>
          <w:sz w:val="20"/>
          <w:lang w:val="ru-RU"/>
        </w:rPr>
        <w:t>определены</w:t>
      </w:r>
      <w:r w:rsidRPr="004E61AD">
        <w:rPr>
          <w:rFonts w:cs="Times New Roman"/>
          <w:spacing w:val="-6"/>
          <w:sz w:val="20"/>
          <w:lang w:val="ru-RU"/>
        </w:rPr>
        <w:t xml:space="preserve"> </w:t>
      </w:r>
      <w:r w:rsidRPr="004E61AD">
        <w:rPr>
          <w:rFonts w:cs="Times New Roman"/>
          <w:sz w:val="20"/>
          <w:lang w:val="ru-RU"/>
        </w:rPr>
        <w:t>в</w:t>
      </w:r>
      <w:r w:rsidRPr="004E61AD">
        <w:rPr>
          <w:rFonts w:cs="Times New Roman"/>
          <w:spacing w:val="-7"/>
          <w:sz w:val="20"/>
          <w:lang w:val="ru-RU"/>
        </w:rPr>
        <w:t xml:space="preserve"> </w:t>
      </w:r>
      <w:r w:rsidRPr="004E61AD">
        <w:rPr>
          <w:rFonts w:cs="Times New Roman"/>
          <w:sz w:val="20"/>
          <w:lang w:val="ru-RU"/>
        </w:rPr>
        <w:t>соответствии</w:t>
      </w:r>
      <w:r w:rsidRPr="004E61AD">
        <w:rPr>
          <w:rFonts w:cs="Times New Roman"/>
          <w:spacing w:val="38"/>
          <w:sz w:val="20"/>
          <w:lang w:val="ru-RU"/>
        </w:rPr>
        <w:t xml:space="preserve"> </w:t>
      </w:r>
      <w:r w:rsidRPr="004E61AD">
        <w:rPr>
          <w:rFonts w:cs="Times New Roman"/>
          <w:sz w:val="20"/>
          <w:lang w:val="ru-RU"/>
        </w:rPr>
        <w:t>нормативно</w:t>
      </w:r>
      <w:r w:rsidRPr="004E61AD">
        <w:rPr>
          <w:rFonts w:cs="Times New Roman"/>
          <w:spacing w:val="-5"/>
          <w:sz w:val="20"/>
          <w:lang w:val="ru-RU"/>
        </w:rPr>
        <w:t xml:space="preserve"> </w:t>
      </w:r>
      <w:r w:rsidRPr="004E61AD">
        <w:rPr>
          <w:rFonts w:cs="Times New Roman"/>
          <w:sz w:val="20"/>
          <w:lang w:val="ru-RU"/>
        </w:rPr>
        <w:t>правовыми</w:t>
      </w:r>
    </w:p>
    <w:p w:rsidR="005A7C7E" w:rsidRPr="004E61AD" w:rsidRDefault="005A7C7E" w:rsidP="0077286C">
      <w:pPr>
        <w:suppressAutoHyphens/>
        <w:ind w:left="212"/>
        <w:contextualSpacing/>
        <w:rPr>
          <w:rFonts w:cs="Times New Roman"/>
          <w:sz w:val="20"/>
          <w:szCs w:val="20"/>
          <w:lang w:val="ru-RU"/>
        </w:rPr>
      </w:pPr>
      <w:r w:rsidRPr="004E61AD">
        <w:rPr>
          <w:rFonts w:cs="Times New Roman"/>
          <w:spacing w:val="-1"/>
          <w:sz w:val="20"/>
          <w:lang w:val="ru-RU"/>
        </w:rPr>
        <w:t>актами</w:t>
      </w:r>
      <w:r w:rsidRPr="004E61AD">
        <w:rPr>
          <w:rFonts w:cs="Times New Roman"/>
          <w:spacing w:val="31"/>
          <w:sz w:val="20"/>
          <w:lang w:val="ru-RU"/>
        </w:rPr>
        <w:t xml:space="preserve"> </w:t>
      </w:r>
      <w:r w:rsidRPr="004E61AD">
        <w:rPr>
          <w:rFonts w:cs="Times New Roman"/>
          <w:sz w:val="20"/>
          <w:lang w:val="ru-RU"/>
        </w:rPr>
        <w:t>(настоящими</w:t>
      </w:r>
      <w:r w:rsidRPr="004E61AD">
        <w:rPr>
          <w:rFonts w:cs="Times New Roman"/>
          <w:spacing w:val="-10"/>
          <w:sz w:val="20"/>
          <w:lang w:val="ru-RU"/>
        </w:rPr>
        <w:t xml:space="preserve"> </w:t>
      </w:r>
      <w:r w:rsidRPr="004E61AD">
        <w:rPr>
          <w:rFonts w:cs="Times New Roman"/>
          <w:sz w:val="20"/>
          <w:lang w:val="ru-RU"/>
        </w:rPr>
        <w:t>правилами,</w:t>
      </w:r>
      <w:r w:rsidRPr="004E61AD">
        <w:rPr>
          <w:rFonts w:cs="Times New Roman"/>
          <w:spacing w:val="-6"/>
          <w:sz w:val="20"/>
          <w:lang w:val="ru-RU"/>
        </w:rPr>
        <w:t xml:space="preserve"> </w:t>
      </w:r>
      <w:r w:rsidRPr="004E61AD">
        <w:rPr>
          <w:rFonts w:cs="Times New Roman"/>
          <w:sz w:val="20"/>
          <w:lang w:val="ru-RU"/>
        </w:rPr>
        <w:t>нормами</w:t>
      </w:r>
      <w:r w:rsidRPr="004E61AD">
        <w:rPr>
          <w:rFonts w:cs="Times New Roman"/>
          <w:spacing w:val="-10"/>
          <w:sz w:val="20"/>
          <w:lang w:val="ru-RU"/>
        </w:rPr>
        <w:t xml:space="preserve"> </w:t>
      </w:r>
      <w:r w:rsidRPr="004E61AD">
        <w:rPr>
          <w:rFonts w:cs="Times New Roman"/>
          <w:sz w:val="20"/>
          <w:lang w:val="ru-RU"/>
        </w:rPr>
        <w:t>градостроительного</w:t>
      </w:r>
      <w:r w:rsidRPr="004E61AD">
        <w:rPr>
          <w:rFonts w:cs="Times New Roman"/>
          <w:spacing w:val="-8"/>
          <w:sz w:val="20"/>
          <w:lang w:val="ru-RU"/>
        </w:rPr>
        <w:t xml:space="preserve"> </w:t>
      </w:r>
      <w:r w:rsidRPr="004E61AD">
        <w:rPr>
          <w:rFonts w:cs="Times New Roman"/>
          <w:sz w:val="20"/>
          <w:lang w:val="ru-RU"/>
        </w:rPr>
        <w:t>проектирования,</w:t>
      </w:r>
      <w:r w:rsidRPr="004E61AD">
        <w:rPr>
          <w:rFonts w:cs="Times New Roman"/>
          <w:spacing w:val="-6"/>
          <w:sz w:val="20"/>
          <w:lang w:val="ru-RU"/>
        </w:rPr>
        <w:t xml:space="preserve"> </w:t>
      </w:r>
      <w:r w:rsidRPr="004E61AD">
        <w:rPr>
          <w:rFonts w:cs="Times New Roman"/>
          <w:sz w:val="20"/>
          <w:lang w:val="ru-RU"/>
        </w:rPr>
        <w:t>СП</w:t>
      </w:r>
      <w:r w:rsidRPr="004E61AD">
        <w:rPr>
          <w:rFonts w:cs="Times New Roman"/>
          <w:spacing w:val="-9"/>
          <w:sz w:val="20"/>
          <w:lang w:val="ru-RU"/>
        </w:rPr>
        <w:t xml:space="preserve"> </w:t>
      </w:r>
      <w:r w:rsidRPr="004E61AD">
        <w:rPr>
          <w:rFonts w:cs="Times New Roman"/>
          <w:sz w:val="20"/>
          <w:lang w:val="ru-RU"/>
        </w:rPr>
        <w:t>42.13330.2016</w:t>
      </w:r>
      <w:r w:rsidRPr="004E61AD">
        <w:rPr>
          <w:rFonts w:cs="Times New Roman"/>
          <w:spacing w:val="-6"/>
          <w:sz w:val="20"/>
          <w:lang w:val="ru-RU"/>
        </w:rPr>
        <w:t xml:space="preserve"> </w:t>
      </w:r>
      <w:r w:rsidRPr="004E61AD">
        <w:rPr>
          <w:rFonts w:cs="Times New Roman"/>
          <w:spacing w:val="-1"/>
          <w:sz w:val="20"/>
          <w:lang w:val="ru-RU"/>
        </w:rPr>
        <w:t>«Градостроительство.</w:t>
      </w:r>
      <w:r w:rsidRPr="004E61AD">
        <w:rPr>
          <w:rFonts w:cs="Times New Roman"/>
          <w:spacing w:val="-9"/>
          <w:sz w:val="20"/>
          <w:lang w:val="ru-RU"/>
        </w:rPr>
        <w:t xml:space="preserve"> </w:t>
      </w:r>
      <w:r w:rsidRPr="004E61AD">
        <w:rPr>
          <w:rFonts w:cs="Times New Roman"/>
          <w:sz w:val="20"/>
          <w:lang w:val="ru-RU"/>
        </w:rPr>
        <w:t>Планировка</w:t>
      </w:r>
      <w:r w:rsidRPr="004E61AD">
        <w:rPr>
          <w:rFonts w:cs="Times New Roman"/>
          <w:spacing w:val="-9"/>
          <w:sz w:val="20"/>
          <w:lang w:val="ru-RU"/>
        </w:rPr>
        <w:t xml:space="preserve"> </w:t>
      </w:r>
      <w:r w:rsidRPr="004E61AD">
        <w:rPr>
          <w:rFonts w:cs="Times New Roman"/>
          <w:sz w:val="20"/>
          <w:lang w:val="ru-RU"/>
        </w:rPr>
        <w:t>и</w:t>
      </w:r>
      <w:r w:rsidRPr="004E61AD">
        <w:rPr>
          <w:rFonts w:cs="Times New Roman"/>
          <w:spacing w:val="-10"/>
          <w:sz w:val="20"/>
          <w:lang w:val="ru-RU"/>
        </w:rPr>
        <w:t xml:space="preserve"> </w:t>
      </w:r>
      <w:r w:rsidRPr="004E61AD">
        <w:rPr>
          <w:rFonts w:cs="Times New Roman"/>
          <w:sz w:val="20"/>
          <w:lang w:val="ru-RU"/>
        </w:rPr>
        <w:t>застройка</w:t>
      </w:r>
      <w:r w:rsidRPr="004E61AD">
        <w:rPr>
          <w:rFonts w:cs="Times New Roman"/>
          <w:spacing w:val="-9"/>
          <w:sz w:val="20"/>
          <w:lang w:val="ru-RU"/>
        </w:rPr>
        <w:t xml:space="preserve"> </w:t>
      </w:r>
      <w:r w:rsidRPr="004E61AD">
        <w:rPr>
          <w:rFonts w:cs="Times New Roman"/>
          <w:sz w:val="20"/>
          <w:lang w:val="ru-RU"/>
        </w:rPr>
        <w:t>городских</w:t>
      </w:r>
      <w:r w:rsidRPr="004E61AD">
        <w:rPr>
          <w:rFonts w:cs="Times New Roman"/>
          <w:spacing w:val="-10"/>
          <w:sz w:val="20"/>
          <w:lang w:val="ru-RU"/>
        </w:rPr>
        <w:t xml:space="preserve"> </w:t>
      </w:r>
      <w:r w:rsidRPr="004E61AD">
        <w:rPr>
          <w:rFonts w:cs="Times New Roman"/>
          <w:sz w:val="20"/>
          <w:lang w:val="ru-RU"/>
        </w:rPr>
        <w:t>и</w:t>
      </w:r>
      <w:r w:rsidRPr="004E61AD">
        <w:rPr>
          <w:rFonts w:cs="Times New Roman"/>
          <w:spacing w:val="-10"/>
          <w:sz w:val="20"/>
          <w:lang w:val="ru-RU"/>
        </w:rPr>
        <w:t xml:space="preserve"> </w:t>
      </w:r>
      <w:r w:rsidRPr="004E61AD">
        <w:rPr>
          <w:rFonts w:cs="Times New Roman"/>
          <w:sz w:val="20"/>
          <w:lang w:val="ru-RU"/>
        </w:rPr>
        <w:t>сельских</w:t>
      </w:r>
      <w:r w:rsidRPr="004E61AD">
        <w:rPr>
          <w:rFonts w:cs="Times New Roman"/>
          <w:spacing w:val="84"/>
          <w:w w:val="99"/>
          <w:sz w:val="20"/>
          <w:lang w:val="ru-RU"/>
        </w:rPr>
        <w:t xml:space="preserve"> </w:t>
      </w:r>
      <w:r w:rsidRPr="004E61AD">
        <w:rPr>
          <w:rFonts w:cs="Times New Roman"/>
          <w:sz w:val="20"/>
          <w:lang w:val="ru-RU"/>
        </w:rPr>
        <w:t>поселений.</w:t>
      </w:r>
      <w:r w:rsidRPr="004E61AD">
        <w:rPr>
          <w:rFonts w:cs="Times New Roman"/>
          <w:spacing w:val="-9"/>
          <w:sz w:val="20"/>
          <w:lang w:val="ru-RU"/>
        </w:rPr>
        <w:t xml:space="preserve"> </w:t>
      </w:r>
      <w:r w:rsidRPr="004E61AD">
        <w:rPr>
          <w:rFonts w:cs="Times New Roman"/>
          <w:sz w:val="20"/>
          <w:lang w:val="ru-RU"/>
        </w:rPr>
        <w:t>Актуализированная</w:t>
      </w:r>
      <w:r w:rsidRPr="004E61AD">
        <w:rPr>
          <w:rFonts w:cs="Times New Roman"/>
          <w:spacing w:val="32"/>
          <w:sz w:val="20"/>
          <w:lang w:val="ru-RU"/>
        </w:rPr>
        <w:t xml:space="preserve"> </w:t>
      </w:r>
      <w:r w:rsidRPr="004E61AD">
        <w:rPr>
          <w:rFonts w:cs="Times New Roman"/>
          <w:sz w:val="20"/>
          <w:lang w:val="ru-RU"/>
        </w:rPr>
        <w:t>редакция</w:t>
      </w:r>
      <w:r w:rsidRPr="004E61AD">
        <w:rPr>
          <w:rFonts w:cs="Times New Roman"/>
          <w:spacing w:val="-9"/>
          <w:sz w:val="20"/>
          <w:lang w:val="ru-RU"/>
        </w:rPr>
        <w:t xml:space="preserve"> </w:t>
      </w:r>
      <w:r w:rsidRPr="004E61AD">
        <w:rPr>
          <w:rFonts w:cs="Times New Roman"/>
          <w:sz w:val="20"/>
          <w:lang w:val="ru-RU"/>
        </w:rPr>
        <w:t>СНиП</w:t>
      </w:r>
      <w:r w:rsidRPr="004E61AD">
        <w:rPr>
          <w:rFonts w:cs="Times New Roman"/>
          <w:spacing w:val="-9"/>
          <w:sz w:val="20"/>
          <w:lang w:val="ru-RU"/>
        </w:rPr>
        <w:t xml:space="preserve"> </w:t>
      </w:r>
      <w:r w:rsidRPr="004E61AD">
        <w:rPr>
          <w:rFonts w:cs="Times New Roman"/>
          <w:sz w:val="20"/>
          <w:lang w:val="ru-RU"/>
        </w:rPr>
        <w:t>2.07.01-89*»,</w:t>
      </w:r>
      <w:r w:rsidRPr="004E61AD">
        <w:rPr>
          <w:rFonts w:cs="Times New Roman"/>
          <w:spacing w:val="-6"/>
          <w:sz w:val="20"/>
          <w:lang w:val="ru-RU"/>
        </w:rPr>
        <w:t xml:space="preserve"> </w:t>
      </w:r>
      <w:r w:rsidRPr="004E61AD">
        <w:rPr>
          <w:rFonts w:cs="Times New Roman"/>
          <w:sz w:val="20"/>
          <w:lang w:val="ru-RU"/>
        </w:rPr>
        <w:t>требованиями</w:t>
      </w:r>
      <w:r w:rsidRPr="004E61AD">
        <w:rPr>
          <w:rFonts w:cs="Times New Roman"/>
          <w:spacing w:val="-10"/>
          <w:sz w:val="20"/>
          <w:lang w:val="ru-RU"/>
        </w:rPr>
        <w:t xml:space="preserve"> </w:t>
      </w:r>
      <w:r w:rsidRPr="004E61AD">
        <w:rPr>
          <w:rFonts w:cs="Times New Roman"/>
          <w:sz w:val="20"/>
          <w:lang w:val="ru-RU"/>
        </w:rPr>
        <w:t>санитарных</w:t>
      </w:r>
      <w:r w:rsidRPr="004E61AD">
        <w:rPr>
          <w:rFonts w:cs="Times New Roman"/>
          <w:spacing w:val="-10"/>
          <w:sz w:val="20"/>
          <w:lang w:val="ru-RU"/>
        </w:rPr>
        <w:t xml:space="preserve"> </w:t>
      </w:r>
      <w:r w:rsidRPr="004E61AD">
        <w:rPr>
          <w:rFonts w:cs="Times New Roman"/>
          <w:sz w:val="20"/>
          <w:lang w:val="ru-RU"/>
        </w:rPr>
        <w:t>норм</w:t>
      </w:r>
      <w:r w:rsidRPr="004E61AD">
        <w:rPr>
          <w:rFonts w:cs="Times New Roman"/>
          <w:spacing w:val="-8"/>
          <w:sz w:val="20"/>
          <w:lang w:val="ru-RU"/>
        </w:rPr>
        <w:t xml:space="preserve"> </w:t>
      </w:r>
      <w:r w:rsidRPr="004E61AD">
        <w:rPr>
          <w:rFonts w:cs="Times New Roman"/>
          <w:sz w:val="20"/>
          <w:lang w:val="ru-RU"/>
        </w:rPr>
        <w:t>и</w:t>
      </w:r>
      <w:r w:rsidRPr="004E61AD">
        <w:rPr>
          <w:rFonts w:cs="Times New Roman"/>
          <w:spacing w:val="-9"/>
          <w:sz w:val="20"/>
          <w:lang w:val="ru-RU"/>
        </w:rPr>
        <w:t xml:space="preserve"> </w:t>
      </w:r>
      <w:r w:rsidRPr="004E61AD">
        <w:rPr>
          <w:rFonts w:cs="Times New Roman"/>
          <w:sz w:val="20"/>
          <w:lang w:val="ru-RU"/>
        </w:rPr>
        <w:t>технических</w:t>
      </w:r>
      <w:r w:rsidRPr="004E61AD">
        <w:rPr>
          <w:rFonts w:cs="Times New Roman"/>
          <w:spacing w:val="-10"/>
          <w:sz w:val="20"/>
          <w:lang w:val="ru-RU"/>
        </w:rPr>
        <w:t xml:space="preserve"> </w:t>
      </w:r>
      <w:r w:rsidRPr="004E61AD">
        <w:rPr>
          <w:rFonts w:cs="Times New Roman"/>
          <w:sz w:val="20"/>
          <w:lang w:val="ru-RU"/>
        </w:rPr>
        <w:t>регламентов)</w:t>
      </w:r>
      <w:r w:rsidRPr="004E61AD">
        <w:rPr>
          <w:rFonts w:cs="Times New Roman"/>
          <w:spacing w:val="-9"/>
          <w:sz w:val="20"/>
          <w:lang w:val="ru-RU"/>
        </w:rPr>
        <w:t xml:space="preserve"> </w:t>
      </w:r>
      <w:r w:rsidRPr="004E61AD">
        <w:rPr>
          <w:rFonts w:cs="Times New Roman"/>
          <w:spacing w:val="-1"/>
          <w:sz w:val="20"/>
          <w:lang w:val="ru-RU"/>
        </w:rPr>
        <w:t>не</w:t>
      </w:r>
      <w:r w:rsidRPr="004E61AD">
        <w:rPr>
          <w:rFonts w:cs="Times New Roman"/>
          <w:spacing w:val="-8"/>
          <w:sz w:val="20"/>
          <w:lang w:val="ru-RU"/>
        </w:rPr>
        <w:t xml:space="preserve"> </w:t>
      </w:r>
      <w:r w:rsidRPr="004E61AD">
        <w:rPr>
          <w:rFonts w:cs="Times New Roman"/>
          <w:sz w:val="20"/>
          <w:lang w:val="ru-RU"/>
        </w:rPr>
        <w:t>подлежат</w:t>
      </w:r>
      <w:r w:rsidRPr="004E61AD">
        <w:rPr>
          <w:rFonts w:cs="Times New Roman"/>
          <w:spacing w:val="-7"/>
          <w:sz w:val="20"/>
          <w:lang w:val="ru-RU"/>
        </w:rPr>
        <w:t xml:space="preserve"> </w:t>
      </w:r>
      <w:r w:rsidRPr="004E61AD">
        <w:rPr>
          <w:rFonts w:cs="Times New Roman"/>
          <w:spacing w:val="-1"/>
          <w:sz w:val="20"/>
          <w:lang w:val="ru-RU"/>
        </w:rPr>
        <w:t>установлению.</w:t>
      </w:r>
    </w:p>
    <w:p w:rsidR="005A7C7E" w:rsidRPr="004E61AD" w:rsidRDefault="005A7C7E" w:rsidP="008109C7">
      <w:pPr>
        <w:numPr>
          <w:ilvl w:val="0"/>
          <w:numId w:val="108"/>
        </w:numPr>
        <w:tabs>
          <w:tab w:val="left" w:pos="414"/>
          <w:tab w:val="left" w:pos="4156"/>
        </w:tabs>
        <w:suppressAutoHyphens/>
        <w:ind w:firstLine="0"/>
        <w:contextualSpacing/>
        <w:rPr>
          <w:rFonts w:cs="Times New Roman"/>
          <w:sz w:val="20"/>
          <w:szCs w:val="20"/>
          <w:lang w:val="ru-RU"/>
        </w:rPr>
      </w:pPr>
      <w:r w:rsidRPr="004E61AD">
        <w:rPr>
          <w:rFonts w:cs="Times New Roman"/>
          <w:spacing w:val="-1"/>
          <w:sz w:val="20"/>
          <w:lang w:val="ru-RU"/>
        </w:rPr>
        <w:t>Минимальные</w:t>
      </w:r>
      <w:r w:rsidRPr="004E61AD">
        <w:rPr>
          <w:rFonts w:cs="Times New Roman"/>
          <w:sz w:val="20"/>
          <w:lang w:val="ru-RU"/>
        </w:rPr>
        <w:t xml:space="preserve"> </w:t>
      </w:r>
      <w:r w:rsidRPr="004E61AD">
        <w:rPr>
          <w:rFonts w:cs="Times New Roman"/>
          <w:spacing w:val="39"/>
          <w:sz w:val="20"/>
          <w:lang w:val="ru-RU"/>
        </w:rPr>
        <w:t xml:space="preserve"> </w:t>
      </w:r>
      <w:r w:rsidRPr="004E61AD">
        <w:rPr>
          <w:rFonts w:cs="Times New Roman"/>
          <w:sz w:val="20"/>
          <w:lang w:val="ru-RU"/>
        </w:rPr>
        <w:t xml:space="preserve">расстояния </w:t>
      </w:r>
      <w:r w:rsidRPr="004E61AD">
        <w:rPr>
          <w:rFonts w:cs="Times New Roman"/>
          <w:spacing w:val="38"/>
          <w:sz w:val="20"/>
          <w:lang w:val="ru-RU"/>
        </w:rPr>
        <w:t xml:space="preserve"> </w:t>
      </w:r>
      <w:r w:rsidRPr="004E61AD">
        <w:rPr>
          <w:rFonts w:cs="Times New Roman"/>
          <w:sz w:val="20"/>
          <w:lang w:val="ru-RU"/>
        </w:rPr>
        <w:t>от</w:t>
      </w:r>
      <w:r w:rsidRPr="004E61AD">
        <w:rPr>
          <w:rFonts w:cs="Times New Roman"/>
          <w:spacing w:val="41"/>
          <w:sz w:val="20"/>
          <w:lang w:val="ru-RU"/>
        </w:rPr>
        <w:t xml:space="preserve"> </w:t>
      </w:r>
      <w:r w:rsidRPr="004E61AD">
        <w:rPr>
          <w:rFonts w:cs="Times New Roman"/>
          <w:sz w:val="20"/>
          <w:lang w:val="ru-RU"/>
        </w:rPr>
        <w:t>объектов</w:t>
      </w:r>
      <w:r w:rsidRPr="004E61AD">
        <w:rPr>
          <w:rFonts w:cs="Times New Roman"/>
          <w:sz w:val="20"/>
          <w:lang w:val="ru-RU"/>
        </w:rPr>
        <w:tab/>
        <w:t>до</w:t>
      </w:r>
      <w:r w:rsidRPr="004E61AD">
        <w:rPr>
          <w:rFonts w:cs="Times New Roman"/>
          <w:spacing w:val="44"/>
          <w:sz w:val="20"/>
          <w:lang w:val="ru-RU"/>
        </w:rPr>
        <w:t xml:space="preserve"> </w:t>
      </w:r>
      <w:r w:rsidRPr="004E61AD">
        <w:rPr>
          <w:rFonts w:cs="Times New Roman"/>
          <w:spacing w:val="-1"/>
          <w:sz w:val="20"/>
          <w:lang w:val="ru-RU"/>
        </w:rPr>
        <w:t>границ</w:t>
      </w:r>
      <w:r w:rsidRPr="004E61AD">
        <w:rPr>
          <w:rFonts w:cs="Times New Roman"/>
          <w:spacing w:val="44"/>
          <w:sz w:val="20"/>
          <w:lang w:val="ru-RU"/>
        </w:rPr>
        <w:t xml:space="preserve"> </w:t>
      </w:r>
      <w:r w:rsidRPr="004E61AD">
        <w:rPr>
          <w:rFonts w:cs="Times New Roman"/>
          <w:spacing w:val="-1"/>
          <w:sz w:val="20"/>
          <w:lang w:val="ru-RU"/>
        </w:rPr>
        <w:t>земельных</w:t>
      </w:r>
      <w:r w:rsidRPr="004E61AD">
        <w:rPr>
          <w:rFonts w:cs="Times New Roman"/>
          <w:spacing w:val="46"/>
          <w:sz w:val="20"/>
          <w:lang w:val="ru-RU"/>
        </w:rPr>
        <w:t xml:space="preserve"> </w:t>
      </w:r>
      <w:r w:rsidRPr="004E61AD">
        <w:rPr>
          <w:rFonts w:cs="Times New Roman"/>
          <w:spacing w:val="-1"/>
          <w:sz w:val="20"/>
          <w:lang w:val="ru-RU"/>
        </w:rPr>
        <w:t>участков,</w:t>
      </w:r>
      <w:r w:rsidRPr="004E61AD">
        <w:rPr>
          <w:rFonts w:cs="Times New Roman"/>
          <w:spacing w:val="44"/>
          <w:sz w:val="20"/>
          <w:lang w:val="ru-RU"/>
        </w:rPr>
        <w:t xml:space="preserve"> </w:t>
      </w:r>
      <w:r w:rsidRPr="004E61AD">
        <w:rPr>
          <w:rFonts w:cs="Times New Roman"/>
          <w:sz w:val="20"/>
          <w:lang w:val="ru-RU"/>
        </w:rPr>
        <w:t>за</w:t>
      </w:r>
      <w:r w:rsidRPr="004E61AD">
        <w:rPr>
          <w:rFonts w:cs="Times New Roman"/>
          <w:spacing w:val="44"/>
          <w:sz w:val="20"/>
          <w:lang w:val="ru-RU"/>
        </w:rPr>
        <w:t xml:space="preserve"> </w:t>
      </w:r>
      <w:r w:rsidRPr="004E61AD">
        <w:rPr>
          <w:rFonts w:cs="Times New Roman"/>
          <w:spacing w:val="-1"/>
          <w:sz w:val="20"/>
          <w:lang w:val="ru-RU"/>
        </w:rPr>
        <w:t>исключением</w:t>
      </w:r>
      <w:r w:rsidRPr="004E61AD">
        <w:rPr>
          <w:rFonts w:cs="Times New Roman"/>
          <w:spacing w:val="45"/>
          <w:sz w:val="20"/>
          <w:lang w:val="ru-RU"/>
        </w:rPr>
        <w:t xml:space="preserve"> </w:t>
      </w:r>
      <w:r w:rsidRPr="004E61AD">
        <w:rPr>
          <w:rFonts w:cs="Times New Roman"/>
          <w:sz w:val="20"/>
          <w:lang w:val="ru-RU"/>
        </w:rPr>
        <w:t>границ,</w:t>
      </w:r>
      <w:r w:rsidRPr="004E61AD">
        <w:rPr>
          <w:rFonts w:cs="Times New Roman"/>
          <w:spacing w:val="43"/>
          <w:sz w:val="20"/>
          <w:lang w:val="ru-RU"/>
        </w:rPr>
        <w:t xml:space="preserve"> </w:t>
      </w:r>
      <w:r w:rsidRPr="004E61AD">
        <w:rPr>
          <w:rFonts w:cs="Times New Roman"/>
          <w:sz w:val="20"/>
          <w:lang w:val="ru-RU"/>
        </w:rPr>
        <w:t>совпадающих</w:t>
      </w:r>
      <w:r w:rsidRPr="004E61AD">
        <w:rPr>
          <w:rFonts w:cs="Times New Roman"/>
          <w:spacing w:val="43"/>
          <w:sz w:val="20"/>
          <w:lang w:val="ru-RU"/>
        </w:rPr>
        <w:t xml:space="preserve"> </w:t>
      </w:r>
      <w:r w:rsidRPr="004E61AD">
        <w:rPr>
          <w:rFonts w:cs="Times New Roman"/>
          <w:sz w:val="20"/>
          <w:lang w:val="ru-RU"/>
        </w:rPr>
        <w:t xml:space="preserve">с </w:t>
      </w:r>
      <w:r w:rsidRPr="004E61AD">
        <w:rPr>
          <w:rFonts w:cs="Times New Roman"/>
          <w:spacing w:val="42"/>
          <w:sz w:val="20"/>
          <w:lang w:val="ru-RU"/>
        </w:rPr>
        <w:t xml:space="preserve"> </w:t>
      </w:r>
      <w:r w:rsidRPr="004E61AD">
        <w:rPr>
          <w:rFonts w:cs="Times New Roman"/>
          <w:spacing w:val="1"/>
          <w:sz w:val="20"/>
          <w:lang w:val="ru-RU"/>
        </w:rPr>
        <w:t>красными</w:t>
      </w:r>
      <w:r w:rsidRPr="004E61AD">
        <w:rPr>
          <w:rFonts w:cs="Times New Roman"/>
          <w:spacing w:val="42"/>
          <w:sz w:val="20"/>
          <w:lang w:val="ru-RU"/>
        </w:rPr>
        <w:t xml:space="preserve"> </w:t>
      </w:r>
      <w:r w:rsidRPr="004E61AD">
        <w:rPr>
          <w:rFonts w:cs="Times New Roman"/>
          <w:sz w:val="20"/>
          <w:lang w:val="ru-RU"/>
        </w:rPr>
        <w:t>линиями,</w:t>
      </w:r>
      <w:r w:rsidRPr="004E61AD">
        <w:rPr>
          <w:rFonts w:cs="Times New Roman"/>
          <w:spacing w:val="47"/>
          <w:sz w:val="20"/>
          <w:lang w:val="ru-RU"/>
        </w:rPr>
        <w:t xml:space="preserve"> </w:t>
      </w:r>
      <w:r w:rsidRPr="004E61AD">
        <w:rPr>
          <w:rFonts w:cs="Times New Roman"/>
          <w:spacing w:val="-1"/>
          <w:sz w:val="20"/>
          <w:lang w:val="ru-RU"/>
        </w:rPr>
        <w:t>не</w:t>
      </w:r>
      <w:r w:rsidRPr="004E61AD">
        <w:rPr>
          <w:rFonts w:cs="Times New Roman"/>
          <w:spacing w:val="46"/>
          <w:sz w:val="20"/>
          <w:lang w:val="ru-RU"/>
        </w:rPr>
        <w:t xml:space="preserve"> </w:t>
      </w:r>
      <w:r w:rsidRPr="004E61AD">
        <w:rPr>
          <w:rFonts w:cs="Times New Roman"/>
          <w:spacing w:val="-1"/>
          <w:sz w:val="20"/>
          <w:lang w:val="ru-RU"/>
        </w:rPr>
        <w:t>указанных</w:t>
      </w:r>
      <w:r w:rsidRPr="004E61AD">
        <w:rPr>
          <w:rFonts w:cs="Times New Roman"/>
          <w:spacing w:val="43"/>
          <w:sz w:val="20"/>
          <w:lang w:val="ru-RU"/>
        </w:rPr>
        <w:t xml:space="preserve"> </w:t>
      </w:r>
      <w:r w:rsidRPr="004E61AD">
        <w:rPr>
          <w:rFonts w:cs="Times New Roman"/>
          <w:sz w:val="20"/>
          <w:lang w:val="ru-RU"/>
        </w:rPr>
        <w:t>в</w:t>
      </w:r>
      <w:r w:rsidRPr="004E61AD">
        <w:rPr>
          <w:rFonts w:cs="Times New Roman"/>
          <w:spacing w:val="116"/>
          <w:w w:val="99"/>
          <w:sz w:val="20"/>
          <w:lang w:val="ru-RU"/>
        </w:rPr>
        <w:t xml:space="preserve"> </w:t>
      </w:r>
      <w:r w:rsidRPr="004E61AD">
        <w:rPr>
          <w:rFonts w:cs="Times New Roman"/>
          <w:sz w:val="20"/>
          <w:lang w:val="ru-RU"/>
        </w:rPr>
        <w:t>настоящей</w:t>
      </w:r>
      <w:r w:rsidRPr="004E61AD">
        <w:rPr>
          <w:rFonts w:cs="Times New Roman"/>
          <w:spacing w:val="41"/>
          <w:sz w:val="20"/>
          <w:lang w:val="ru-RU"/>
        </w:rPr>
        <w:t xml:space="preserve"> </w:t>
      </w:r>
      <w:r w:rsidRPr="004E61AD">
        <w:rPr>
          <w:rFonts w:cs="Times New Roman"/>
          <w:sz w:val="20"/>
          <w:lang w:val="ru-RU"/>
        </w:rPr>
        <w:t>зоне</w:t>
      </w:r>
      <w:r w:rsidRPr="004E61AD">
        <w:rPr>
          <w:rFonts w:cs="Times New Roman"/>
          <w:spacing w:val="42"/>
          <w:sz w:val="20"/>
          <w:lang w:val="ru-RU"/>
        </w:rPr>
        <w:t xml:space="preserve"> </w:t>
      </w:r>
      <w:r w:rsidRPr="004E61AD">
        <w:rPr>
          <w:rFonts w:cs="Times New Roman"/>
          <w:spacing w:val="-1"/>
          <w:sz w:val="20"/>
          <w:lang w:val="ru-RU"/>
        </w:rPr>
        <w:t>не</w:t>
      </w:r>
      <w:r w:rsidRPr="004E61AD">
        <w:rPr>
          <w:rFonts w:cs="Times New Roman"/>
          <w:spacing w:val="42"/>
          <w:sz w:val="20"/>
          <w:lang w:val="ru-RU"/>
        </w:rPr>
        <w:t xml:space="preserve"> </w:t>
      </w:r>
      <w:r w:rsidRPr="004E61AD">
        <w:rPr>
          <w:rFonts w:cs="Times New Roman"/>
          <w:sz w:val="20"/>
          <w:lang w:val="ru-RU"/>
        </w:rPr>
        <w:t xml:space="preserve">подлежат </w:t>
      </w:r>
      <w:r w:rsidRPr="004E61AD">
        <w:rPr>
          <w:rFonts w:cs="Times New Roman"/>
          <w:spacing w:val="41"/>
          <w:sz w:val="20"/>
          <w:lang w:val="ru-RU"/>
        </w:rPr>
        <w:t xml:space="preserve"> </w:t>
      </w:r>
      <w:r w:rsidRPr="004E61AD">
        <w:rPr>
          <w:rFonts w:cs="Times New Roman"/>
          <w:spacing w:val="-1"/>
          <w:sz w:val="20"/>
          <w:lang w:val="ru-RU"/>
        </w:rPr>
        <w:t>установлению.</w:t>
      </w:r>
    </w:p>
    <w:p w:rsidR="005A7C7E" w:rsidRPr="004E61AD" w:rsidRDefault="005A7C7E" w:rsidP="005A7C7E">
      <w:pPr>
        <w:suppressAutoHyphens/>
        <w:contextualSpacing/>
        <w:jc w:val="both"/>
        <w:rPr>
          <w:rFonts w:cs="Times New Roman"/>
          <w:strike/>
          <w:sz w:val="24"/>
          <w:szCs w:val="24"/>
          <w:lang w:val="ru-RU"/>
        </w:rPr>
      </w:pPr>
    </w:p>
    <w:p w:rsidR="005A7C7E" w:rsidRPr="004E61AD" w:rsidRDefault="005A7C7E" w:rsidP="005A7C7E">
      <w:pPr>
        <w:suppressAutoHyphens/>
        <w:contextualSpacing/>
        <w:jc w:val="both"/>
        <w:rPr>
          <w:rFonts w:cs="Times New Roman"/>
          <w:strike/>
          <w:sz w:val="24"/>
          <w:szCs w:val="24"/>
          <w:lang w:val="ru-RU"/>
        </w:rPr>
      </w:pPr>
    </w:p>
    <w:p w:rsidR="005A7C7E" w:rsidRPr="004E61AD" w:rsidRDefault="005A7C7E" w:rsidP="005A7C7E">
      <w:pPr>
        <w:suppressAutoHyphens/>
        <w:contextualSpacing/>
        <w:jc w:val="both"/>
        <w:rPr>
          <w:rFonts w:cs="Times New Roman"/>
          <w:b/>
          <w:sz w:val="24"/>
          <w:szCs w:val="24"/>
          <w:u w:val="single"/>
        </w:rPr>
      </w:pPr>
      <w:r w:rsidRPr="004E61AD">
        <w:rPr>
          <w:rFonts w:cs="Times New Roman"/>
          <w:b/>
          <w:sz w:val="24"/>
          <w:szCs w:val="24"/>
          <w:u w:val="single"/>
        </w:rPr>
        <w:t>СХ-2 - Зона сельскохозяйственного назначения*</w:t>
      </w:r>
    </w:p>
    <w:p w:rsidR="005A7C7E" w:rsidRPr="004E61AD" w:rsidRDefault="005A7C7E" w:rsidP="005A7C7E">
      <w:pPr>
        <w:suppressAutoHyphens/>
        <w:contextualSpacing/>
        <w:jc w:val="both"/>
        <w:rPr>
          <w:rFonts w:cs="Times New Roman"/>
          <w:b/>
          <w:sz w:val="24"/>
          <w:szCs w:val="24"/>
          <w:u w:val="single"/>
        </w:rPr>
      </w:pPr>
    </w:p>
    <w:tbl>
      <w:tblPr>
        <w:tblW w:w="15075" w:type="dxa"/>
        <w:tblInd w:w="104" w:type="dxa"/>
        <w:tblLayout w:type="fixed"/>
        <w:tblCellMar>
          <w:left w:w="0" w:type="dxa"/>
          <w:right w:w="0" w:type="dxa"/>
        </w:tblCellMar>
        <w:tblLook w:val="01E0" w:firstRow="1" w:lastRow="1" w:firstColumn="1" w:lastColumn="1" w:noHBand="0" w:noVBand="0"/>
      </w:tblPr>
      <w:tblGrid>
        <w:gridCol w:w="533"/>
        <w:gridCol w:w="3050"/>
        <w:gridCol w:w="66"/>
        <w:gridCol w:w="710"/>
        <w:gridCol w:w="4533"/>
        <w:gridCol w:w="719"/>
        <w:gridCol w:w="5464"/>
      </w:tblGrid>
      <w:tr w:rsidR="004E61AD" w:rsidRPr="004E61AD" w:rsidTr="007D0F02">
        <w:trPr>
          <w:trHeight w:val="20"/>
          <w:tblHeader/>
        </w:trPr>
        <w:tc>
          <w:tcPr>
            <w:tcW w:w="533"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7D0F02">
            <w:pPr>
              <w:pStyle w:val="TableParagraph"/>
              <w:tabs>
                <w:tab w:val="left" w:pos="102"/>
              </w:tabs>
              <w:suppressAutoHyphens/>
              <w:ind w:left="102"/>
              <w:contextualSpacing/>
              <w:rPr>
                <w:rFonts w:eastAsia="Times New Roman"/>
                <w:sz w:val="18"/>
                <w:szCs w:val="18"/>
              </w:rPr>
            </w:pPr>
            <w:r w:rsidRPr="004E61AD">
              <w:rPr>
                <w:rFonts w:eastAsia="Times New Roman"/>
                <w:sz w:val="18"/>
                <w:szCs w:val="18"/>
              </w:rPr>
              <w:t>№ п/п</w:t>
            </w:r>
          </w:p>
        </w:tc>
        <w:tc>
          <w:tcPr>
            <w:tcW w:w="3826"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153" w:right="542" w:hanging="612"/>
              <w:contextualSpacing/>
              <w:rPr>
                <w:rFonts w:eastAsia="Times New Roman"/>
                <w:sz w:val="18"/>
                <w:szCs w:val="18"/>
                <w:lang w:val="ru-RU"/>
              </w:rPr>
            </w:pPr>
            <w:r w:rsidRPr="004E61AD">
              <w:rPr>
                <w:spacing w:val="-1"/>
                <w:sz w:val="18"/>
                <w:lang w:val="ru-RU"/>
              </w:rPr>
              <w:t>Виды разрешенного</w:t>
            </w:r>
            <w:r w:rsidRPr="004E61AD">
              <w:rPr>
                <w:spacing w:val="1"/>
                <w:sz w:val="18"/>
                <w:lang w:val="ru-RU"/>
              </w:rPr>
              <w:t xml:space="preserve"> </w:t>
            </w:r>
            <w:r w:rsidRPr="004E61AD">
              <w:rPr>
                <w:spacing w:val="-1"/>
                <w:sz w:val="18"/>
                <w:lang w:val="ru-RU"/>
              </w:rPr>
              <w:t>использования</w:t>
            </w:r>
            <w:r w:rsidRPr="004E61AD">
              <w:rPr>
                <w:spacing w:val="39"/>
                <w:sz w:val="18"/>
                <w:lang w:val="ru-RU"/>
              </w:rPr>
              <w:t xml:space="preserve"> </w:t>
            </w:r>
            <w:r w:rsidRPr="004E61AD">
              <w:rPr>
                <w:sz w:val="18"/>
                <w:lang w:val="ru-RU"/>
              </w:rPr>
              <w:t>по</w:t>
            </w:r>
            <w:r w:rsidRPr="004E61AD">
              <w:rPr>
                <w:spacing w:val="1"/>
                <w:sz w:val="18"/>
                <w:lang w:val="ru-RU"/>
              </w:rPr>
              <w:t xml:space="preserve"> </w:t>
            </w:r>
            <w:r w:rsidRPr="004E61AD">
              <w:rPr>
                <w:spacing w:val="-1"/>
                <w:sz w:val="18"/>
                <w:lang w:val="ru-RU"/>
              </w:rPr>
              <w:t>Классификатору</w:t>
            </w:r>
          </w:p>
        </w:tc>
        <w:tc>
          <w:tcPr>
            <w:tcW w:w="5252"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18"/>
              <w:contextualSpacing/>
              <w:rPr>
                <w:rFonts w:eastAsia="Times New Roman"/>
                <w:sz w:val="18"/>
                <w:szCs w:val="18"/>
                <w:lang w:val="ru-RU"/>
              </w:rPr>
            </w:pPr>
            <w:r w:rsidRPr="004E61AD">
              <w:rPr>
                <w:spacing w:val="-1"/>
                <w:sz w:val="18"/>
                <w:lang w:val="ru-RU"/>
              </w:rPr>
              <w:t>Описание вида разрешенного</w:t>
            </w:r>
            <w:r w:rsidRPr="004E61AD">
              <w:rPr>
                <w:spacing w:val="1"/>
                <w:sz w:val="18"/>
                <w:lang w:val="ru-RU"/>
              </w:rPr>
              <w:t xml:space="preserve"> </w:t>
            </w:r>
            <w:r w:rsidRPr="004E61AD">
              <w:rPr>
                <w:spacing w:val="-1"/>
                <w:sz w:val="18"/>
                <w:lang w:val="ru-RU"/>
              </w:rPr>
              <w:t>использования</w:t>
            </w:r>
            <w:r w:rsidRPr="004E61AD">
              <w:rPr>
                <w:spacing w:val="1"/>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участка</w:t>
            </w:r>
          </w:p>
        </w:tc>
        <w:tc>
          <w:tcPr>
            <w:tcW w:w="5464"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438" w:right="439" w:hanging="2"/>
              <w:contextualSpacing/>
              <w:jc w:val="center"/>
              <w:rPr>
                <w:rFonts w:eastAsia="Times New Roman"/>
                <w:sz w:val="18"/>
                <w:szCs w:val="18"/>
                <w:lang w:val="ru-RU"/>
              </w:rPr>
            </w:pPr>
            <w:r w:rsidRPr="004E61AD">
              <w:rPr>
                <w:spacing w:val="-1"/>
                <w:sz w:val="18"/>
                <w:lang w:val="ru-RU"/>
              </w:rPr>
              <w:t xml:space="preserve">Предельные (минимальные </w:t>
            </w:r>
            <w:r w:rsidRPr="004E61AD">
              <w:rPr>
                <w:sz w:val="18"/>
                <w:lang w:val="ru-RU"/>
              </w:rPr>
              <w:t xml:space="preserve">и </w:t>
            </w:r>
            <w:r w:rsidRPr="004E61AD">
              <w:rPr>
                <w:spacing w:val="-1"/>
                <w:sz w:val="18"/>
                <w:lang w:val="ru-RU"/>
              </w:rPr>
              <w:t>(или)</w:t>
            </w:r>
            <w:r w:rsidRPr="004E61AD">
              <w:rPr>
                <w:sz w:val="18"/>
                <w:lang w:val="ru-RU"/>
              </w:rPr>
              <w:t xml:space="preserve"> </w:t>
            </w:r>
            <w:r w:rsidRPr="004E61AD">
              <w:rPr>
                <w:spacing w:val="-1"/>
                <w:sz w:val="18"/>
                <w:lang w:val="ru-RU"/>
              </w:rPr>
              <w:t>максимальные)</w:t>
            </w:r>
            <w:r w:rsidRPr="004E61AD">
              <w:rPr>
                <w:sz w:val="18"/>
                <w:lang w:val="ru-RU"/>
              </w:rPr>
              <w:t xml:space="preserve"> </w:t>
            </w:r>
            <w:r w:rsidRPr="004E61AD">
              <w:rPr>
                <w:spacing w:val="-1"/>
                <w:sz w:val="18"/>
                <w:lang w:val="ru-RU"/>
              </w:rPr>
              <w:t>размеры</w:t>
            </w:r>
            <w:r w:rsidRPr="004E61AD">
              <w:rPr>
                <w:spacing w:val="59"/>
                <w:sz w:val="18"/>
                <w:lang w:val="ru-RU"/>
              </w:rPr>
              <w:t xml:space="preserve"> </w:t>
            </w:r>
            <w:r w:rsidRPr="004E61AD">
              <w:rPr>
                <w:spacing w:val="-1"/>
                <w:sz w:val="18"/>
                <w:lang w:val="ru-RU"/>
              </w:rPr>
              <w:t>земельных</w:t>
            </w:r>
            <w:r w:rsidRPr="004E61AD">
              <w:rPr>
                <w:spacing w:val="1"/>
                <w:sz w:val="18"/>
                <w:lang w:val="ru-RU"/>
              </w:rPr>
              <w:t xml:space="preserve"> </w:t>
            </w:r>
            <w:r w:rsidRPr="004E61AD">
              <w:rPr>
                <w:spacing w:val="-1"/>
                <w:sz w:val="18"/>
                <w:lang w:val="ru-RU"/>
              </w:rPr>
              <w:t xml:space="preserve">участков </w:t>
            </w:r>
            <w:r w:rsidRPr="004E61AD">
              <w:rPr>
                <w:sz w:val="18"/>
                <w:lang w:val="ru-RU"/>
              </w:rPr>
              <w:t xml:space="preserve">и </w:t>
            </w:r>
            <w:r w:rsidRPr="004E61AD">
              <w:rPr>
                <w:spacing w:val="-1"/>
                <w:sz w:val="18"/>
                <w:lang w:val="ru-RU"/>
              </w:rPr>
              <w:t>предельные параметры разрешенного</w:t>
            </w:r>
            <w:r w:rsidRPr="004E61AD">
              <w:rPr>
                <w:spacing w:val="65"/>
                <w:sz w:val="18"/>
                <w:lang w:val="ru-RU"/>
              </w:rPr>
              <w:t xml:space="preserve"> </w:t>
            </w:r>
            <w:r w:rsidRPr="004E61AD">
              <w:rPr>
                <w:spacing w:val="-1"/>
                <w:sz w:val="18"/>
                <w:lang w:val="ru-RU"/>
              </w:rPr>
              <w:t>строительства,</w:t>
            </w:r>
            <w:r w:rsidRPr="004E61AD">
              <w:rPr>
                <w:sz w:val="18"/>
                <w:lang w:val="ru-RU"/>
              </w:rPr>
              <w:t xml:space="preserve"> </w:t>
            </w:r>
            <w:r w:rsidRPr="004E61AD">
              <w:rPr>
                <w:spacing w:val="-1"/>
                <w:sz w:val="18"/>
                <w:lang w:val="ru-RU"/>
              </w:rPr>
              <w:t>реконструкции</w:t>
            </w:r>
            <w:r w:rsidRPr="004E61AD">
              <w:rPr>
                <w:spacing w:val="2"/>
                <w:sz w:val="18"/>
                <w:lang w:val="ru-RU"/>
              </w:rPr>
              <w:t xml:space="preserve"> </w:t>
            </w:r>
            <w:r w:rsidRPr="004E61AD">
              <w:rPr>
                <w:spacing w:val="-1"/>
                <w:sz w:val="18"/>
                <w:lang w:val="ru-RU"/>
              </w:rPr>
              <w:t>объектов капитального</w:t>
            </w:r>
            <w:r w:rsidRPr="004E61AD">
              <w:rPr>
                <w:spacing w:val="61"/>
                <w:sz w:val="18"/>
                <w:lang w:val="ru-RU"/>
              </w:rPr>
              <w:t xml:space="preserve"> </w:t>
            </w:r>
            <w:r w:rsidRPr="004E61AD">
              <w:rPr>
                <w:spacing w:val="-1"/>
                <w:sz w:val="18"/>
                <w:lang w:val="ru-RU"/>
              </w:rPr>
              <w:t>строительства</w:t>
            </w:r>
          </w:p>
        </w:tc>
      </w:tr>
      <w:tr w:rsidR="004E61AD" w:rsidRPr="004E61AD" w:rsidTr="007D0F02">
        <w:trPr>
          <w:trHeight w:val="20"/>
          <w:tblHeader/>
        </w:trPr>
        <w:tc>
          <w:tcPr>
            <w:tcW w:w="533" w:type="dxa"/>
            <w:vMerge/>
            <w:tcBorders>
              <w:top w:val="single" w:sz="6" w:space="0" w:color="000000"/>
              <w:left w:val="single" w:sz="6" w:space="0" w:color="000000"/>
              <w:bottom w:val="single" w:sz="6" w:space="0" w:color="000000"/>
              <w:right w:val="single" w:sz="6" w:space="0" w:color="000000"/>
            </w:tcBorders>
            <w:vAlign w:val="center"/>
            <w:hideMark/>
          </w:tcPr>
          <w:p w:rsidR="005A7C7E" w:rsidRPr="004E61AD" w:rsidRDefault="005A7C7E" w:rsidP="00522B88">
            <w:pPr>
              <w:suppressAutoHyphens/>
              <w:contextualSpacing/>
              <w:rPr>
                <w:rFonts w:eastAsia="Times New Roman" w:cs="Times New Roman"/>
                <w:sz w:val="18"/>
                <w:szCs w:val="18"/>
                <w:lang w:val="ru-RU"/>
              </w:rPr>
            </w:pPr>
          </w:p>
        </w:tc>
        <w:tc>
          <w:tcPr>
            <w:tcW w:w="3116"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990"/>
              <w:contextualSpacing/>
              <w:rPr>
                <w:rFonts w:eastAsia="Times New Roman"/>
                <w:sz w:val="18"/>
                <w:szCs w:val="18"/>
              </w:rPr>
            </w:pPr>
            <w:r w:rsidRPr="004E61AD">
              <w:rPr>
                <w:spacing w:val="-1"/>
                <w:sz w:val="18"/>
              </w:rPr>
              <w:t>Наименование</w:t>
            </w:r>
          </w:p>
        </w:tc>
        <w:tc>
          <w:tcPr>
            <w:tcW w:w="710"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95"/>
              <w:contextualSpacing/>
              <w:rPr>
                <w:rFonts w:eastAsia="Times New Roman"/>
                <w:sz w:val="18"/>
                <w:szCs w:val="18"/>
              </w:rPr>
            </w:pPr>
            <w:r w:rsidRPr="004E61AD">
              <w:rPr>
                <w:sz w:val="18"/>
              </w:rPr>
              <w:t>Код</w:t>
            </w:r>
          </w:p>
        </w:tc>
        <w:tc>
          <w:tcPr>
            <w:tcW w:w="4533"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2"/>
              <w:contextualSpacing/>
              <w:jc w:val="center"/>
              <w:rPr>
                <w:rFonts w:eastAsia="Times New Roman"/>
                <w:sz w:val="18"/>
                <w:szCs w:val="18"/>
              </w:rPr>
            </w:pPr>
            <w:r w:rsidRPr="004E61AD">
              <w:rPr>
                <w:spacing w:val="-1"/>
                <w:sz w:val="18"/>
              </w:rPr>
              <w:t>Наименование</w:t>
            </w:r>
          </w:p>
        </w:tc>
        <w:tc>
          <w:tcPr>
            <w:tcW w:w="719"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98"/>
              <w:contextualSpacing/>
              <w:rPr>
                <w:rFonts w:eastAsia="Times New Roman"/>
                <w:sz w:val="18"/>
                <w:szCs w:val="18"/>
              </w:rPr>
            </w:pPr>
            <w:r w:rsidRPr="004E61AD">
              <w:rPr>
                <w:sz w:val="18"/>
              </w:rPr>
              <w:t>Код</w:t>
            </w:r>
          </w:p>
        </w:tc>
        <w:tc>
          <w:tcPr>
            <w:tcW w:w="5464" w:type="dxa"/>
            <w:vMerge/>
            <w:tcBorders>
              <w:top w:val="single" w:sz="6" w:space="0" w:color="000000"/>
              <w:left w:val="single" w:sz="6" w:space="0" w:color="000000"/>
              <w:bottom w:val="single" w:sz="6" w:space="0" w:color="000000"/>
              <w:right w:val="single" w:sz="6" w:space="0" w:color="000000"/>
            </w:tcBorders>
            <w:vAlign w:val="center"/>
            <w:hideMark/>
          </w:tcPr>
          <w:p w:rsidR="005A7C7E" w:rsidRPr="004E61AD" w:rsidRDefault="005A7C7E" w:rsidP="00522B88">
            <w:pPr>
              <w:suppressAutoHyphens/>
              <w:contextualSpacing/>
              <w:rPr>
                <w:rFonts w:eastAsia="Times New Roman" w:cs="Times New Roman"/>
                <w:sz w:val="18"/>
                <w:szCs w:val="18"/>
              </w:rPr>
            </w:pPr>
          </w:p>
        </w:tc>
      </w:tr>
      <w:tr w:rsidR="004E61AD" w:rsidRPr="004E61AD" w:rsidTr="007D0F02">
        <w:trPr>
          <w:trHeight w:val="20"/>
        </w:trPr>
        <w:tc>
          <w:tcPr>
            <w:tcW w:w="15075" w:type="dxa"/>
            <w:gridSpan w:val="7"/>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838"/>
              <w:contextualSpacing/>
              <w:rPr>
                <w:rFonts w:eastAsia="Times New Roman"/>
                <w:sz w:val="20"/>
                <w:szCs w:val="20"/>
                <w:lang w:val="ru-RU"/>
              </w:rPr>
            </w:pPr>
            <w:r w:rsidRPr="004E61AD">
              <w:rPr>
                <w:b/>
                <w:sz w:val="20"/>
                <w:lang w:val="ru-RU"/>
              </w:rPr>
              <w:t>ЗОНА</w:t>
            </w:r>
            <w:r w:rsidRPr="004E61AD">
              <w:rPr>
                <w:b/>
                <w:spacing w:val="40"/>
                <w:sz w:val="20"/>
                <w:lang w:val="ru-RU"/>
              </w:rPr>
              <w:t xml:space="preserve"> </w:t>
            </w:r>
            <w:r w:rsidRPr="004E61AD">
              <w:rPr>
                <w:b/>
                <w:sz w:val="20"/>
                <w:lang w:val="ru-RU"/>
              </w:rPr>
              <w:t>СЕЛЬСКОХОЗЯЙСТВЕННОГО НАЗНАЧЕНИЯ</w:t>
            </w:r>
          </w:p>
        </w:tc>
      </w:tr>
      <w:tr w:rsidR="004E61AD" w:rsidRPr="004E61AD" w:rsidTr="007D0F02">
        <w:trPr>
          <w:trHeight w:val="20"/>
        </w:trPr>
        <w:tc>
          <w:tcPr>
            <w:tcW w:w="15075" w:type="dxa"/>
            <w:gridSpan w:val="7"/>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065"/>
              <w:contextualSpacing/>
              <w:rPr>
                <w:rFonts w:eastAsia="Times New Roman"/>
                <w:sz w:val="20"/>
                <w:szCs w:val="20"/>
                <w:lang w:val="ru-RU"/>
              </w:rPr>
            </w:pPr>
            <w:r w:rsidRPr="004E61AD">
              <w:rPr>
                <w:b/>
                <w:sz w:val="20"/>
                <w:lang w:val="ru-RU"/>
              </w:rPr>
              <w:t>ОСНОВНЫЕ</w:t>
            </w:r>
            <w:r w:rsidRPr="004E61AD">
              <w:rPr>
                <w:b/>
                <w:spacing w:val="-15"/>
                <w:sz w:val="20"/>
                <w:lang w:val="ru-RU"/>
              </w:rPr>
              <w:t xml:space="preserve"> </w:t>
            </w:r>
            <w:r w:rsidRPr="004E61AD">
              <w:rPr>
                <w:b/>
                <w:sz w:val="20"/>
                <w:lang w:val="ru-RU"/>
              </w:rPr>
              <w:t>ВИДЫ</w:t>
            </w:r>
            <w:r w:rsidRPr="004E61AD">
              <w:rPr>
                <w:b/>
                <w:spacing w:val="-12"/>
                <w:sz w:val="20"/>
                <w:lang w:val="ru-RU"/>
              </w:rPr>
              <w:t xml:space="preserve"> </w:t>
            </w:r>
            <w:r w:rsidRPr="004E61AD">
              <w:rPr>
                <w:b/>
                <w:spacing w:val="-1"/>
                <w:sz w:val="20"/>
                <w:lang w:val="ru-RU"/>
              </w:rPr>
              <w:t>РАЗРЕШЁННОГО</w:t>
            </w:r>
            <w:r w:rsidRPr="004E61AD">
              <w:rPr>
                <w:b/>
                <w:spacing w:val="-13"/>
                <w:sz w:val="20"/>
                <w:lang w:val="ru-RU"/>
              </w:rPr>
              <w:t xml:space="preserve"> </w:t>
            </w:r>
            <w:r w:rsidRPr="004E61AD">
              <w:rPr>
                <w:b/>
                <w:sz w:val="20"/>
                <w:lang w:val="ru-RU"/>
              </w:rPr>
              <w:t>ИСПОЛЬЗОВАНИЯ</w:t>
            </w:r>
            <w:r w:rsidRPr="004E61AD">
              <w:rPr>
                <w:b/>
                <w:spacing w:val="-14"/>
                <w:sz w:val="20"/>
                <w:lang w:val="ru-RU"/>
              </w:rPr>
              <w:t xml:space="preserve"> </w:t>
            </w:r>
            <w:r w:rsidRPr="004E61AD">
              <w:rPr>
                <w:b/>
                <w:sz w:val="20"/>
                <w:lang w:val="ru-RU"/>
              </w:rPr>
              <w:t>ЗОНЫ</w:t>
            </w:r>
            <w:r w:rsidRPr="004E61AD">
              <w:rPr>
                <w:b/>
                <w:spacing w:val="-14"/>
                <w:sz w:val="20"/>
                <w:lang w:val="ru-RU"/>
              </w:rPr>
              <w:t xml:space="preserve"> </w:t>
            </w:r>
            <w:r w:rsidRPr="004E61AD">
              <w:rPr>
                <w:b/>
                <w:spacing w:val="1"/>
                <w:sz w:val="20"/>
                <w:lang w:val="ru-RU"/>
              </w:rPr>
              <w:t>«СХ-2»</w:t>
            </w:r>
          </w:p>
        </w:tc>
      </w:tr>
      <w:tr w:rsidR="004E61AD" w:rsidRPr="004E61AD" w:rsidTr="007D0F02">
        <w:trPr>
          <w:trHeight w:val="20"/>
        </w:trPr>
        <w:tc>
          <w:tcPr>
            <w:tcW w:w="533"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1.</w:t>
            </w:r>
          </w:p>
        </w:tc>
        <w:tc>
          <w:tcPr>
            <w:tcW w:w="3116" w:type="dxa"/>
            <w:gridSpan w:val="2"/>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02" w:right="1256"/>
              <w:contextualSpacing/>
              <w:rPr>
                <w:rFonts w:eastAsia="Times New Roman"/>
                <w:sz w:val="18"/>
                <w:szCs w:val="18"/>
              </w:rPr>
            </w:pPr>
            <w:r w:rsidRPr="004E61AD">
              <w:rPr>
                <w:spacing w:val="-1"/>
                <w:sz w:val="18"/>
              </w:rPr>
              <w:t>Сельскохозяйственное</w:t>
            </w:r>
            <w:r w:rsidRPr="004E61AD">
              <w:rPr>
                <w:spacing w:val="27"/>
                <w:sz w:val="18"/>
              </w:rPr>
              <w:t xml:space="preserve"> </w:t>
            </w:r>
            <w:r w:rsidRPr="004E61AD">
              <w:rPr>
                <w:spacing w:val="-1"/>
                <w:sz w:val="18"/>
              </w:rPr>
              <w:t>использование</w:t>
            </w:r>
          </w:p>
        </w:tc>
        <w:tc>
          <w:tcPr>
            <w:tcW w:w="710"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47"/>
              <w:contextualSpacing/>
              <w:rPr>
                <w:rFonts w:eastAsia="Times New Roman"/>
                <w:sz w:val="18"/>
                <w:szCs w:val="18"/>
                <w:lang w:val="ru-RU"/>
              </w:rPr>
            </w:pPr>
            <w:r w:rsidRPr="004E61AD">
              <w:rPr>
                <w:sz w:val="18"/>
              </w:rPr>
              <w:t>СХ-</w:t>
            </w:r>
            <w:r w:rsidRPr="004E61AD">
              <w:rPr>
                <w:sz w:val="18"/>
                <w:lang w:val="ru-RU"/>
              </w:rPr>
              <w:t>2</w:t>
            </w:r>
          </w:p>
        </w:tc>
        <w:tc>
          <w:tcPr>
            <w:tcW w:w="4533"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04"/>
              <w:contextualSpacing/>
              <w:rPr>
                <w:rFonts w:eastAsia="Times New Roman"/>
                <w:sz w:val="18"/>
                <w:szCs w:val="18"/>
                <w:lang w:val="ru-RU"/>
              </w:rPr>
            </w:pPr>
            <w:r w:rsidRPr="004E61AD">
              <w:rPr>
                <w:spacing w:val="-1"/>
                <w:sz w:val="18"/>
                <w:lang w:val="ru-RU"/>
              </w:rPr>
              <w:t>Ведение сельского</w:t>
            </w:r>
            <w:r w:rsidRPr="004E61AD">
              <w:rPr>
                <w:spacing w:val="1"/>
                <w:sz w:val="18"/>
                <w:lang w:val="ru-RU"/>
              </w:rPr>
              <w:t xml:space="preserve"> </w:t>
            </w:r>
            <w:r w:rsidRPr="004E61AD">
              <w:rPr>
                <w:spacing w:val="-1"/>
                <w:sz w:val="18"/>
                <w:lang w:val="ru-RU"/>
              </w:rPr>
              <w:t>хозяйства.</w:t>
            </w:r>
          </w:p>
          <w:p w:rsidR="005A7C7E" w:rsidRPr="004E61AD" w:rsidRDefault="005A7C7E" w:rsidP="00522B88">
            <w:pPr>
              <w:pStyle w:val="TableParagraph"/>
              <w:suppressAutoHyphens/>
              <w:ind w:left="104" w:right="108"/>
              <w:contextualSpacing/>
              <w:rPr>
                <w:rFonts w:eastAsia="Times New Roman"/>
                <w:sz w:val="18"/>
                <w:szCs w:val="18"/>
                <w:lang w:val="ru-RU"/>
              </w:rPr>
            </w:pPr>
            <w:r w:rsidRPr="004E61AD">
              <w:rPr>
                <w:spacing w:val="-1"/>
                <w:sz w:val="18"/>
                <w:lang w:val="ru-RU"/>
              </w:rPr>
              <w:t>Содержание данного</w:t>
            </w:r>
            <w:r w:rsidRPr="004E61AD">
              <w:rPr>
                <w:spacing w:val="2"/>
                <w:sz w:val="18"/>
                <w:lang w:val="ru-RU"/>
              </w:rPr>
              <w:t xml:space="preserve"> </w:t>
            </w:r>
            <w:r w:rsidRPr="004E61AD">
              <w:rPr>
                <w:spacing w:val="-1"/>
                <w:sz w:val="18"/>
                <w:lang w:val="ru-RU"/>
              </w:rPr>
              <w:t>вида разрешенного</w:t>
            </w:r>
            <w:r w:rsidRPr="004E61AD">
              <w:rPr>
                <w:spacing w:val="1"/>
                <w:sz w:val="18"/>
                <w:lang w:val="ru-RU"/>
              </w:rPr>
              <w:t xml:space="preserve"> </w:t>
            </w:r>
            <w:r w:rsidRPr="004E61AD">
              <w:rPr>
                <w:spacing w:val="-1"/>
                <w:sz w:val="18"/>
                <w:lang w:val="ru-RU"/>
              </w:rPr>
              <w:t>использования</w:t>
            </w:r>
            <w:r w:rsidRPr="004E61AD">
              <w:rPr>
                <w:spacing w:val="61"/>
                <w:sz w:val="18"/>
                <w:lang w:val="ru-RU"/>
              </w:rPr>
              <w:t xml:space="preserve"> </w:t>
            </w:r>
            <w:r w:rsidRPr="004E61AD">
              <w:rPr>
                <w:spacing w:val="-1"/>
                <w:sz w:val="18"/>
                <w:lang w:val="ru-RU"/>
              </w:rPr>
              <w:t>включает</w:t>
            </w:r>
            <w:r w:rsidRPr="004E61AD">
              <w:rPr>
                <w:sz w:val="18"/>
                <w:lang w:val="ru-RU"/>
              </w:rPr>
              <w:t xml:space="preserve"> в</w:t>
            </w:r>
            <w:r w:rsidRPr="004E61AD">
              <w:rPr>
                <w:spacing w:val="-1"/>
                <w:sz w:val="18"/>
                <w:lang w:val="ru-RU"/>
              </w:rPr>
              <w:t xml:space="preserve"> себя</w:t>
            </w:r>
            <w:r w:rsidRPr="004E61AD">
              <w:rPr>
                <w:sz w:val="18"/>
                <w:lang w:val="ru-RU"/>
              </w:rPr>
              <w:t xml:space="preserve"> </w:t>
            </w:r>
            <w:r w:rsidRPr="004E61AD">
              <w:rPr>
                <w:spacing w:val="-1"/>
                <w:sz w:val="18"/>
                <w:lang w:val="ru-RU"/>
              </w:rPr>
              <w:t xml:space="preserve">содержание </w:t>
            </w:r>
            <w:r w:rsidRPr="004E61AD">
              <w:rPr>
                <w:sz w:val="18"/>
                <w:lang w:val="ru-RU"/>
              </w:rPr>
              <w:t>видов</w:t>
            </w:r>
            <w:r w:rsidRPr="004E61AD">
              <w:rPr>
                <w:spacing w:val="-1"/>
                <w:sz w:val="18"/>
                <w:lang w:val="ru-RU"/>
              </w:rPr>
              <w:t xml:space="preserve"> разрешенного</w:t>
            </w:r>
            <w:r w:rsidRPr="004E61AD">
              <w:rPr>
                <w:spacing w:val="45"/>
                <w:sz w:val="18"/>
                <w:lang w:val="ru-RU"/>
              </w:rPr>
              <w:t xml:space="preserve"> </w:t>
            </w:r>
            <w:r w:rsidRPr="004E61AD">
              <w:rPr>
                <w:spacing w:val="-1"/>
                <w:sz w:val="18"/>
                <w:lang w:val="ru-RU"/>
              </w:rPr>
              <w:t>использования</w:t>
            </w:r>
            <w:r w:rsidRPr="004E61AD">
              <w:rPr>
                <w:spacing w:val="1"/>
                <w:sz w:val="18"/>
                <w:lang w:val="ru-RU"/>
              </w:rPr>
              <w:t xml:space="preserve"> </w:t>
            </w:r>
            <w:r w:rsidRPr="004E61AD">
              <w:rPr>
                <w:sz w:val="18"/>
                <w:lang w:val="ru-RU"/>
              </w:rPr>
              <w:t>с</w:t>
            </w:r>
            <w:r w:rsidRPr="004E61AD">
              <w:rPr>
                <w:spacing w:val="-1"/>
                <w:sz w:val="18"/>
                <w:lang w:val="ru-RU"/>
              </w:rPr>
              <w:t xml:space="preserve"> кодами</w:t>
            </w:r>
            <w:r w:rsidRPr="004E61AD">
              <w:rPr>
                <w:sz w:val="18"/>
                <w:lang w:val="ru-RU"/>
              </w:rPr>
              <w:t xml:space="preserve"> 1.1</w:t>
            </w:r>
            <w:r w:rsidRPr="004E61AD">
              <w:rPr>
                <w:spacing w:val="3"/>
                <w:sz w:val="18"/>
                <w:lang w:val="ru-RU"/>
              </w:rPr>
              <w:t xml:space="preserve"> </w:t>
            </w:r>
            <w:r w:rsidRPr="004E61AD">
              <w:rPr>
                <w:sz w:val="18"/>
                <w:lang w:val="ru-RU"/>
              </w:rPr>
              <w:t xml:space="preserve">- </w:t>
            </w:r>
            <w:r w:rsidRPr="004E61AD">
              <w:rPr>
                <w:spacing w:val="-1"/>
                <w:sz w:val="18"/>
                <w:lang w:val="ru-RU"/>
              </w:rPr>
              <w:t>1.18,</w:t>
            </w:r>
            <w:r w:rsidRPr="004E61AD">
              <w:rPr>
                <w:sz w:val="18"/>
                <w:lang w:val="ru-RU"/>
              </w:rPr>
              <w:t xml:space="preserve"> в</w:t>
            </w:r>
            <w:r w:rsidRPr="004E61AD">
              <w:rPr>
                <w:spacing w:val="-3"/>
                <w:sz w:val="18"/>
                <w:lang w:val="ru-RU"/>
              </w:rPr>
              <w:t xml:space="preserve"> </w:t>
            </w:r>
            <w:r w:rsidRPr="004E61AD">
              <w:rPr>
                <w:sz w:val="18"/>
                <w:lang w:val="ru-RU"/>
              </w:rPr>
              <w:t>том</w:t>
            </w:r>
            <w:r w:rsidRPr="004E61AD">
              <w:rPr>
                <w:spacing w:val="-1"/>
                <w:sz w:val="18"/>
                <w:lang w:val="ru-RU"/>
              </w:rPr>
              <w:t xml:space="preserve"> числе</w:t>
            </w:r>
            <w:r w:rsidRPr="004E61AD">
              <w:rPr>
                <w:spacing w:val="29"/>
                <w:sz w:val="18"/>
                <w:lang w:val="ru-RU"/>
              </w:rPr>
              <w:t xml:space="preserve"> </w:t>
            </w:r>
            <w:r w:rsidRPr="004E61AD">
              <w:rPr>
                <w:spacing w:val="-1"/>
                <w:sz w:val="18"/>
                <w:lang w:val="ru-RU"/>
              </w:rPr>
              <w:t>размещение зданий</w:t>
            </w:r>
            <w:r w:rsidRPr="004E61AD">
              <w:rPr>
                <w:sz w:val="18"/>
                <w:lang w:val="ru-RU"/>
              </w:rPr>
              <w:t xml:space="preserve"> и </w:t>
            </w:r>
            <w:r w:rsidRPr="004E61AD">
              <w:rPr>
                <w:spacing w:val="-1"/>
                <w:sz w:val="18"/>
                <w:lang w:val="ru-RU"/>
              </w:rPr>
              <w:t>сооружений,</w:t>
            </w:r>
            <w:r w:rsidRPr="004E61AD">
              <w:rPr>
                <w:sz w:val="18"/>
                <w:lang w:val="ru-RU"/>
              </w:rPr>
              <w:t xml:space="preserve"> </w:t>
            </w:r>
            <w:r w:rsidRPr="004E61AD">
              <w:rPr>
                <w:spacing w:val="-1"/>
                <w:sz w:val="18"/>
                <w:lang w:val="ru-RU"/>
              </w:rPr>
              <w:t>используемых для</w:t>
            </w:r>
            <w:r w:rsidRPr="004E61AD">
              <w:rPr>
                <w:spacing w:val="49"/>
                <w:sz w:val="18"/>
                <w:lang w:val="ru-RU"/>
              </w:rPr>
              <w:t xml:space="preserve"> </w:t>
            </w:r>
            <w:r w:rsidRPr="004E61AD">
              <w:rPr>
                <w:spacing w:val="-1"/>
                <w:sz w:val="18"/>
                <w:lang w:val="ru-RU"/>
              </w:rPr>
              <w:t>хранения</w:t>
            </w:r>
            <w:r w:rsidRPr="004E61AD">
              <w:rPr>
                <w:spacing w:val="1"/>
                <w:sz w:val="18"/>
                <w:lang w:val="ru-RU"/>
              </w:rPr>
              <w:t xml:space="preserve"> </w:t>
            </w:r>
            <w:r w:rsidRPr="004E61AD">
              <w:rPr>
                <w:sz w:val="18"/>
                <w:lang w:val="ru-RU"/>
              </w:rPr>
              <w:t xml:space="preserve">и </w:t>
            </w:r>
            <w:r w:rsidRPr="004E61AD">
              <w:rPr>
                <w:spacing w:val="-1"/>
                <w:sz w:val="18"/>
                <w:lang w:val="ru-RU"/>
              </w:rPr>
              <w:t>переработки сельскохозяйственной</w:t>
            </w:r>
            <w:r w:rsidRPr="004E61AD">
              <w:rPr>
                <w:spacing w:val="57"/>
                <w:sz w:val="18"/>
                <w:lang w:val="ru-RU"/>
              </w:rPr>
              <w:t xml:space="preserve"> </w:t>
            </w:r>
            <w:r w:rsidRPr="004E61AD">
              <w:rPr>
                <w:spacing w:val="-1"/>
                <w:sz w:val="18"/>
                <w:lang w:val="ru-RU"/>
              </w:rPr>
              <w:t>продукции</w:t>
            </w:r>
          </w:p>
        </w:tc>
        <w:tc>
          <w:tcPr>
            <w:tcW w:w="719"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1.0</w:t>
            </w:r>
          </w:p>
        </w:tc>
        <w:tc>
          <w:tcPr>
            <w:tcW w:w="5464"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8109C7">
            <w:pPr>
              <w:pStyle w:val="a7"/>
              <w:numPr>
                <w:ilvl w:val="0"/>
                <w:numId w:val="51"/>
              </w:numPr>
              <w:tabs>
                <w:tab w:val="left" w:pos="285"/>
              </w:tabs>
              <w:suppressAutoHyphens/>
              <w:ind w:right="503"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данного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вида</w:t>
            </w:r>
            <w:r w:rsidRPr="004E61AD">
              <w:rPr>
                <w:rFonts w:cs="Times New Roman"/>
                <w:spacing w:val="49"/>
                <w:sz w:val="18"/>
                <w:lang w:val="ru-RU"/>
              </w:rPr>
              <w:t xml:space="preserve"> </w:t>
            </w:r>
            <w:r w:rsidRPr="004E61AD">
              <w:rPr>
                <w:rFonts w:cs="Times New Roman"/>
                <w:spacing w:val="-1"/>
                <w:sz w:val="18"/>
                <w:lang w:val="ru-RU"/>
              </w:rPr>
              <w:t>разрешенного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использования</w:t>
            </w:r>
            <w:r w:rsidRPr="004E61AD">
              <w:rPr>
                <w:rFonts w:cs="Times New Roman"/>
                <w:spacing w:val="44"/>
                <w:sz w:val="18"/>
                <w:lang w:val="ru-RU"/>
              </w:rPr>
              <w:t xml:space="preserve"> </w:t>
            </w:r>
            <w:r w:rsidRPr="004E61AD">
              <w:rPr>
                <w:rFonts w:cs="Times New Roman"/>
                <w:sz w:val="18"/>
                <w:lang w:val="ru-RU"/>
              </w:rPr>
              <w:t>не</w:t>
            </w:r>
            <w:r w:rsidRPr="004E61AD">
              <w:rPr>
                <w:rFonts w:cs="Times New Roman"/>
                <w:spacing w:val="44"/>
                <w:sz w:val="18"/>
                <w:lang w:val="ru-RU"/>
              </w:rPr>
              <w:t xml:space="preserve"> </w:t>
            </w:r>
            <w:r w:rsidRPr="004E61AD">
              <w:rPr>
                <w:rFonts w:cs="Times New Roman"/>
                <w:spacing w:val="-1"/>
                <w:sz w:val="18"/>
                <w:lang w:val="ru-RU"/>
              </w:rPr>
              <w:t>устанавливаются.</w:t>
            </w:r>
          </w:p>
          <w:p w:rsidR="005A7C7E" w:rsidRPr="004E61AD" w:rsidRDefault="005A7C7E" w:rsidP="008109C7">
            <w:pPr>
              <w:pStyle w:val="a7"/>
              <w:numPr>
                <w:ilvl w:val="0"/>
                <w:numId w:val="51"/>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52"/>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52"/>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z w:val="18"/>
                <w:lang w:val="ru-RU"/>
              </w:rPr>
              <w:t xml:space="preserve"> -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53"/>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53"/>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75%.</w:t>
            </w:r>
          </w:p>
        </w:tc>
      </w:tr>
      <w:tr w:rsidR="004E61AD" w:rsidRPr="004E61AD" w:rsidTr="007D0F02">
        <w:trPr>
          <w:trHeight w:val="20"/>
        </w:trPr>
        <w:tc>
          <w:tcPr>
            <w:tcW w:w="533"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2.</w:t>
            </w:r>
          </w:p>
        </w:tc>
        <w:tc>
          <w:tcPr>
            <w:tcW w:w="3116" w:type="dxa"/>
            <w:gridSpan w:val="2"/>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Растениеводство</w:t>
            </w:r>
          </w:p>
        </w:tc>
        <w:tc>
          <w:tcPr>
            <w:tcW w:w="710"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47"/>
              <w:contextualSpacing/>
              <w:rPr>
                <w:rFonts w:eastAsia="Times New Roman"/>
                <w:sz w:val="18"/>
                <w:szCs w:val="18"/>
                <w:lang w:val="ru-RU"/>
              </w:rPr>
            </w:pPr>
            <w:r w:rsidRPr="004E61AD">
              <w:rPr>
                <w:sz w:val="18"/>
              </w:rPr>
              <w:t>СХ-</w:t>
            </w:r>
            <w:r w:rsidRPr="004E61AD">
              <w:rPr>
                <w:sz w:val="18"/>
                <w:lang w:val="ru-RU"/>
              </w:rPr>
              <w:t>2</w:t>
            </w:r>
          </w:p>
        </w:tc>
        <w:tc>
          <w:tcPr>
            <w:tcW w:w="4533"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04" w:right="519"/>
              <w:contextualSpacing/>
              <w:rPr>
                <w:rFonts w:eastAsia="Times New Roman"/>
                <w:sz w:val="18"/>
                <w:szCs w:val="18"/>
                <w:lang w:val="ru-RU"/>
              </w:rPr>
            </w:pPr>
            <w:r w:rsidRPr="004E61AD">
              <w:rPr>
                <w:spacing w:val="-1"/>
                <w:sz w:val="18"/>
                <w:lang w:val="ru-RU"/>
              </w:rPr>
              <w:t>Осуществление хозяйственной</w:t>
            </w:r>
            <w:r w:rsidRPr="004E61AD">
              <w:rPr>
                <w:sz w:val="18"/>
                <w:lang w:val="ru-RU"/>
              </w:rPr>
              <w:t xml:space="preserve"> </w:t>
            </w:r>
            <w:r w:rsidRPr="004E61AD">
              <w:rPr>
                <w:spacing w:val="-1"/>
                <w:sz w:val="18"/>
                <w:lang w:val="ru-RU"/>
              </w:rPr>
              <w:t>деятельности,</w:t>
            </w:r>
            <w:r w:rsidRPr="004E61AD">
              <w:rPr>
                <w:spacing w:val="53"/>
                <w:sz w:val="18"/>
                <w:lang w:val="ru-RU"/>
              </w:rPr>
              <w:t xml:space="preserve"> </w:t>
            </w:r>
            <w:r w:rsidRPr="004E61AD">
              <w:rPr>
                <w:spacing w:val="-1"/>
                <w:sz w:val="18"/>
                <w:lang w:val="ru-RU"/>
              </w:rPr>
              <w:t>связанной</w:t>
            </w:r>
            <w:r w:rsidRPr="004E61AD">
              <w:rPr>
                <w:sz w:val="18"/>
                <w:lang w:val="ru-RU"/>
              </w:rPr>
              <w:t xml:space="preserve"> с </w:t>
            </w:r>
            <w:r w:rsidRPr="004E61AD">
              <w:rPr>
                <w:spacing w:val="-1"/>
                <w:sz w:val="18"/>
                <w:lang w:val="ru-RU"/>
              </w:rPr>
              <w:t>выращиванием сельскохозяйственных</w:t>
            </w:r>
            <w:r w:rsidRPr="004E61AD">
              <w:rPr>
                <w:spacing w:val="57"/>
                <w:sz w:val="18"/>
                <w:lang w:val="ru-RU"/>
              </w:rPr>
              <w:t xml:space="preserve"> </w:t>
            </w:r>
            <w:r w:rsidRPr="004E61AD">
              <w:rPr>
                <w:spacing w:val="-1"/>
                <w:sz w:val="18"/>
                <w:lang w:val="ru-RU"/>
              </w:rPr>
              <w:t>культур.</w:t>
            </w:r>
          </w:p>
          <w:p w:rsidR="005A7C7E" w:rsidRPr="004E61AD" w:rsidRDefault="005A7C7E" w:rsidP="00522B88">
            <w:pPr>
              <w:pStyle w:val="TableParagraph"/>
              <w:suppressAutoHyphens/>
              <w:ind w:left="104" w:right="109"/>
              <w:contextualSpacing/>
              <w:rPr>
                <w:rFonts w:eastAsia="Times New Roman"/>
                <w:sz w:val="18"/>
                <w:szCs w:val="18"/>
                <w:lang w:val="ru-RU"/>
              </w:rPr>
            </w:pPr>
            <w:r w:rsidRPr="004E61AD">
              <w:rPr>
                <w:spacing w:val="-1"/>
                <w:sz w:val="18"/>
                <w:lang w:val="ru-RU"/>
              </w:rPr>
              <w:t>Содержание данного</w:t>
            </w:r>
            <w:r w:rsidRPr="004E61AD">
              <w:rPr>
                <w:spacing w:val="1"/>
                <w:sz w:val="18"/>
                <w:lang w:val="ru-RU"/>
              </w:rPr>
              <w:t xml:space="preserve"> </w:t>
            </w:r>
            <w:r w:rsidRPr="004E61AD">
              <w:rPr>
                <w:spacing w:val="-1"/>
                <w:sz w:val="18"/>
                <w:lang w:val="ru-RU"/>
              </w:rPr>
              <w:t>вида разрешенного</w:t>
            </w:r>
            <w:r w:rsidRPr="004E61AD">
              <w:rPr>
                <w:spacing w:val="1"/>
                <w:sz w:val="18"/>
                <w:lang w:val="ru-RU"/>
              </w:rPr>
              <w:t xml:space="preserve"> </w:t>
            </w:r>
            <w:r w:rsidRPr="004E61AD">
              <w:rPr>
                <w:spacing w:val="-1"/>
                <w:sz w:val="18"/>
                <w:lang w:val="ru-RU"/>
              </w:rPr>
              <w:t>использования</w:t>
            </w:r>
            <w:r w:rsidRPr="004E61AD">
              <w:rPr>
                <w:spacing w:val="61"/>
                <w:sz w:val="18"/>
                <w:lang w:val="ru-RU"/>
              </w:rPr>
              <w:t xml:space="preserve"> </w:t>
            </w:r>
            <w:r w:rsidRPr="004E61AD">
              <w:rPr>
                <w:spacing w:val="-1"/>
                <w:sz w:val="18"/>
                <w:lang w:val="ru-RU"/>
              </w:rPr>
              <w:t>включает</w:t>
            </w:r>
            <w:r w:rsidRPr="004E61AD">
              <w:rPr>
                <w:sz w:val="18"/>
                <w:lang w:val="ru-RU"/>
              </w:rPr>
              <w:t xml:space="preserve"> в</w:t>
            </w:r>
            <w:r w:rsidRPr="004E61AD">
              <w:rPr>
                <w:spacing w:val="-1"/>
                <w:sz w:val="18"/>
                <w:lang w:val="ru-RU"/>
              </w:rPr>
              <w:t xml:space="preserve"> себя</w:t>
            </w:r>
            <w:r w:rsidRPr="004E61AD">
              <w:rPr>
                <w:sz w:val="18"/>
                <w:lang w:val="ru-RU"/>
              </w:rPr>
              <w:t xml:space="preserve"> </w:t>
            </w:r>
            <w:r w:rsidRPr="004E61AD">
              <w:rPr>
                <w:spacing w:val="-1"/>
                <w:sz w:val="18"/>
                <w:lang w:val="ru-RU"/>
              </w:rPr>
              <w:t xml:space="preserve">содержание </w:t>
            </w:r>
            <w:r w:rsidRPr="004E61AD">
              <w:rPr>
                <w:sz w:val="18"/>
                <w:lang w:val="ru-RU"/>
              </w:rPr>
              <w:t>видов</w:t>
            </w:r>
            <w:r w:rsidRPr="004E61AD">
              <w:rPr>
                <w:spacing w:val="-1"/>
                <w:sz w:val="18"/>
                <w:lang w:val="ru-RU"/>
              </w:rPr>
              <w:t xml:space="preserve"> разрешенного</w:t>
            </w:r>
            <w:r w:rsidRPr="004E61AD">
              <w:rPr>
                <w:spacing w:val="45"/>
                <w:sz w:val="18"/>
                <w:lang w:val="ru-RU"/>
              </w:rPr>
              <w:t xml:space="preserve"> </w:t>
            </w:r>
            <w:r w:rsidRPr="004E61AD">
              <w:rPr>
                <w:spacing w:val="-1"/>
                <w:sz w:val="18"/>
                <w:lang w:val="ru-RU"/>
              </w:rPr>
              <w:t>использования</w:t>
            </w:r>
            <w:r w:rsidRPr="004E61AD">
              <w:rPr>
                <w:spacing w:val="1"/>
                <w:sz w:val="18"/>
                <w:lang w:val="ru-RU"/>
              </w:rPr>
              <w:t xml:space="preserve"> </w:t>
            </w:r>
            <w:r w:rsidRPr="004E61AD">
              <w:rPr>
                <w:sz w:val="18"/>
                <w:lang w:val="ru-RU"/>
              </w:rPr>
              <w:t>с</w:t>
            </w:r>
            <w:r w:rsidRPr="004E61AD">
              <w:rPr>
                <w:spacing w:val="-1"/>
                <w:sz w:val="18"/>
                <w:lang w:val="ru-RU"/>
              </w:rPr>
              <w:t xml:space="preserve"> кодами</w:t>
            </w:r>
            <w:r w:rsidRPr="004E61AD">
              <w:rPr>
                <w:sz w:val="18"/>
                <w:lang w:val="ru-RU"/>
              </w:rPr>
              <w:t xml:space="preserve"> 1.2</w:t>
            </w:r>
            <w:r w:rsidRPr="004E61AD">
              <w:rPr>
                <w:spacing w:val="3"/>
                <w:sz w:val="18"/>
                <w:lang w:val="ru-RU"/>
              </w:rPr>
              <w:t xml:space="preserve"> </w:t>
            </w:r>
            <w:r w:rsidRPr="004E61AD">
              <w:rPr>
                <w:sz w:val="18"/>
                <w:lang w:val="ru-RU"/>
              </w:rPr>
              <w:t xml:space="preserve">- </w:t>
            </w:r>
            <w:r w:rsidRPr="004E61AD">
              <w:rPr>
                <w:spacing w:val="-2"/>
                <w:sz w:val="18"/>
                <w:lang w:val="ru-RU"/>
              </w:rPr>
              <w:t>1.6</w:t>
            </w:r>
          </w:p>
        </w:tc>
        <w:tc>
          <w:tcPr>
            <w:tcW w:w="719"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1.1</w:t>
            </w:r>
          </w:p>
        </w:tc>
        <w:tc>
          <w:tcPr>
            <w:tcW w:w="5464"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8109C7">
            <w:pPr>
              <w:pStyle w:val="a7"/>
              <w:numPr>
                <w:ilvl w:val="0"/>
                <w:numId w:val="54"/>
              </w:numPr>
              <w:tabs>
                <w:tab w:val="left" w:pos="285"/>
              </w:tabs>
              <w:suppressAutoHyphens/>
              <w:ind w:right="505"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данного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вида</w:t>
            </w:r>
            <w:r w:rsidRPr="004E61AD">
              <w:rPr>
                <w:rFonts w:cs="Times New Roman"/>
                <w:spacing w:val="45"/>
                <w:sz w:val="18"/>
                <w:lang w:val="ru-RU"/>
              </w:rPr>
              <w:t xml:space="preserve"> </w:t>
            </w:r>
            <w:r w:rsidRPr="004E61AD">
              <w:rPr>
                <w:rFonts w:cs="Times New Roman"/>
                <w:spacing w:val="-1"/>
                <w:sz w:val="18"/>
                <w:lang w:val="ru-RU"/>
              </w:rPr>
              <w:t>разрешенного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использования</w:t>
            </w:r>
            <w:r w:rsidRPr="004E61AD">
              <w:rPr>
                <w:rFonts w:cs="Times New Roman"/>
                <w:spacing w:val="44"/>
                <w:sz w:val="18"/>
                <w:lang w:val="ru-RU"/>
              </w:rPr>
              <w:t xml:space="preserve"> </w:t>
            </w:r>
            <w:r w:rsidRPr="004E61AD">
              <w:rPr>
                <w:rFonts w:cs="Times New Roman"/>
                <w:sz w:val="18"/>
                <w:lang w:val="ru-RU"/>
              </w:rPr>
              <w:t>не</w:t>
            </w:r>
            <w:r w:rsidRPr="004E61AD">
              <w:rPr>
                <w:rFonts w:cs="Times New Roman"/>
                <w:spacing w:val="44"/>
                <w:sz w:val="18"/>
                <w:lang w:val="ru-RU"/>
              </w:rPr>
              <w:t xml:space="preserve"> </w:t>
            </w:r>
            <w:r w:rsidRPr="004E61AD">
              <w:rPr>
                <w:rFonts w:cs="Times New Roman"/>
                <w:spacing w:val="-1"/>
                <w:sz w:val="18"/>
                <w:lang w:val="ru-RU"/>
              </w:rPr>
              <w:t>устанавливаются.</w:t>
            </w:r>
          </w:p>
          <w:p w:rsidR="005A7C7E" w:rsidRPr="004E61AD" w:rsidRDefault="005A7C7E" w:rsidP="008109C7">
            <w:pPr>
              <w:pStyle w:val="a7"/>
              <w:numPr>
                <w:ilvl w:val="0"/>
                <w:numId w:val="54"/>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w:t>
            </w:r>
            <w:r w:rsidRPr="004E61AD">
              <w:rPr>
                <w:rFonts w:cs="Times New Roman"/>
                <w:sz w:val="18"/>
                <w:lang w:val="ru-RU"/>
              </w:rPr>
              <w:t xml:space="preserve"> </w:t>
            </w:r>
            <w:r w:rsidRPr="004E61AD">
              <w:rPr>
                <w:rFonts w:cs="Times New Roman"/>
                <w:spacing w:val="-1"/>
                <w:sz w:val="18"/>
                <w:lang w:val="ru-RU"/>
              </w:rPr>
              <w:t>составляет:</w:t>
            </w:r>
          </w:p>
          <w:p w:rsidR="005A7C7E" w:rsidRPr="004E61AD" w:rsidRDefault="005A7C7E" w:rsidP="008109C7">
            <w:pPr>
              <w:pStyle w:val="a7"/>
              <w:numPr>
                <w:ilvl w:val="0"/>
                <w:numId w:val="55"/>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55"/>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56"/>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56"/>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1"/>
                <w:sz w:val="18"/>
                <w:lang w:val="ru-RU"/>
              </w:rPr>
              <w:t xml:space="preserve"> </w:t>
            </w:r>
            <w:r w:rsidRPr="004E61AD">
              <w:rPr>
                <w:rFonts w:cs="Times New Roman"/>
                <w:spacing w:val="-1"/>
                <w:sz w:val="18"/>
                <w:lang w:val="ru-RU"/>
              </w:rPr>
              <w:t>75%.</w:t>
            </w:r>
          </w:p>
        </w:tc>
      </w:tr>
      <w:tr w:rsidR="004E61AD" w:rsidRPr="004E61AD" w:rsidTr="007D0F02">
        <w:trPr>
          <w:trHeight w:val="20"/>
        </w:trPr>
        <w:tc>
          <w:tcPr>
            <w:tcW w:w="533"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3.</w:t>
            </w:r>
          </w:p>
        </w:tc>
        <w:tc>
          <w:tcPr>
            <w:tcW w:w="3116" w:type="dxa"/>
            <w:gridSpan w:val="2"/>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02" w:right="563"/>
              <w:contextualSpacing/>
              <w:rPr>
                <w:rFonts w:eastAsia="Times New Roman"/>
                <w:sz w:val="18"/>
                <w:szCs w:val="18"/>
                <w:lang w:val="ru-RU"/>
              </w:rPr>
            </w:pPr>
            <w:r w:rsidRPr="004E61AD">
              <w:rPr>
                <w:spacing w:val="-1"/>
                <w:sz w:val="18"/>
                <w:lang w:val="ru-RU"/>
              </w:rPr>
              <w:t xml:space="preserve">Выращивание </w:t>
            </w:r>
            <w:r w:rsidRPr="004E61AD">
              <w:rPr>
                <w:sz w:val="18"/>
                <w:lang w:val="ru-RU"/>
              </w:rPr>
              <w:t>зерновых</w:t>
            </w:r>
            <w:r w:rsidRPr="004E61AD">
              <w:rPr>
                <w:spacing w:val="-1"/>
                <w:sz w:val="18"/>
                <w:lang w:val="ru-RU"/>
              </w:rPr>
              <w:t xml:space="preserve"> </w:t>
            </w:r>
            <w:r w:rsidRPr="004E61AD">
              <w:rPr>
                <w:sz w:val="18"/>
                <w:lang w:val="ru-RU"/>
              </w:rPr>
              <w:t xml:space="preserve">и </w:t>
            </w:r>
            <w:r w:rsidRPr="004E61AD">
              <w:rPr>
                <w:spacing w:val="-1"/>
                <w:sz w:val="18"/>
                <w:lang w:val="ru-RU"/>
              </w:rPr>
              <w:t>иных</w:t>
            </w:r>
            <w:r w:rsidRPr="004E61AD">
              <w:rPr>
                <w:spacing w:val="28"/>
                <w:sz w:val="18"/>
                <w:lang w:val="ru-RU"/>
              </w:rPr>
              <w:t xml:space="preserve"> </w:t>
            </w:r>
            <w:r w:rsidRPr="004E61AD">
              <w:rPr>
                <w:spacing w:val="-1"/>
                <w:sz w:val="18"/>
                <w:lang w:val="ru-RU"/>
              </w:rPr>
              <w:t>сельскохозяйственных культур</w:t>
            </w:r>
          </w:p>
        </w:tc>
        <w:tc>
          <w:tcPr>
            <w:tcW w:w="710"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z w:val="18"/>
              </w:rPr>
              <w:t>СХ-</w:t>
            </w:r>
            <w:r w:rsidRPr="004E61AD">
              <w:rPr>
                <w:sz w:val="18"/>
                <w:lang w:val="ru-RU"/>
              </w:rPr>
              <w:t>2</w:t>
            </w:r>
          </w:p>
        </w:tc>
        <w:tc>
          <w:tcPr>
            <w:tcW w:w="4533"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04" w:right="498"/>
              <w:contextualSpacing/>
              <w:rPr>
                <w:rFonts w:eastAsia="Times New Roman"/>
                <w:sz w:val="18"/>
                <w:szCs w:val="18"/>
                <w:lang w:val="ru-RU"/>
              </w:rPr>
            </w:pPr>
            <w:r w:rsidRPr="004E61AD">
              <w:rPr>
                <w:spacing w:val="-1"/>
                <w:sz w:val="18"/>
                <w:lang w:val="ru-RU"/>
              </w:rPr>
              <w:t>Осуществление хозяйственной</w:t>
            </w:r>
            <w:r w:rsidRPr="004E61AD">
              <w:rPr>
                <w:sz w:val="18"/>
                <w:lang w:val="ru-RU"/>
              </w:rPr>
              <w:t xml:space="preserve"> </w:t>
            </w:r>
            <w:r w:rsidRPr="004E61AD">
              <w:rPr>
                <w:spacing w:val="-1"/>
                <w:sz w:val="18"/>
                <w:lang w:val="ru-RU"/>
              </w:rPr>
              <w:t>деятельности</w:t>
            </w:r>
            <w:r w:rsidRPr="004E61AD">
              <w:rPr>
                <w:sz w:val="18"/>
                <w:lang w:val="ru-RU"/>
              </w:rPr>
              <w:t xml:space="preserve"> на</w:t>
            </w:r>
            <w:r w:rsidRPr="004E61AD">
              <w:rPr>
                <w:spacing w:val="51"/>
                <w:sz w:val="18"/>
                <w:lang w:val="ru-RU"/>
              </w:rPr>
              <w:t xml:space="preserve"> </w:t>
            </w:r>
            <w:r w:rsidRPr="004E61AD">
              <w:rPr>
                <w:spacing w:val="-1"/>
                <w:sz w:val="18"/>
                <w:lang w:val="ru-RU"/>
              </w:rPr>
              <w:t>сельскохозяйственных</w:t>
            </w:r>
            <w:r w:rsidRPr="004E61AD">
              <w:rPr>
                <w:spacing w:val="1"/>
                <w:sz w:val="18"/>
                <w:lang w:val="ru-RU"/>
              </w:rPr>
              <w:t xml:space="preserve"> </w:t>
            </w:r>
            <w:r w:rsidRPr="004E61AD">
              <w:rPr>
                <w:spacing w:val="-1"/>
                <w:sz w:val="18"/>
                <w:lang w:val="ru-RU"/>
              </w:rPr>
              <w:t>угодьях,</w:t>
            </w:r>
            <w:r w:rsidRPr="004E61AD">
              <w:rPr>
                <w:sz w:val="18"/>
                <w:lang w:val="ru-RU"/>
              </w:rPr>
              <w:t xml:space="preserve"> </w:t>
            </w:r>
            <w:r w:rsidRPr="004E61AD">
              <w:rPr>
                <w:spacing w:val="-1"/>
                <w:sz w:val="18"/>
                <w:lang w:val="ru-RU"/>
              </w:rPr>
              <w:t>связанной</w:t>
            </w:r>
            <w:r w:rsidRPr="004E61AD">
              <w:rPr>
                <w:sz w:val="18"/>
                <w:lang w:val="ru-RU"/>
              </w:rPr>
              <w:t xml:space="preserve"> с</w:t>
            </w:r>
            <w:r w:rsidRPr="004E61AD">
              <w:rPr>
                <w:spacing w:val="43"/>
                <w:sz w:val="18"/>
                <w:lang w:val="ru-RU"/>
              </w:rPr>
              <w:t xml:space="preserve"> </w:t>
            </w:r>
            <w:r w:rsidRPr="004E61AD">
              <w:rPr>
                <w:spacing w:val="-1"/>
                <w:sz w:val="18"/>
                <w:lang w:val="ru-RU"/>
              </w:rPr>
              <w:lastRenderedPageBreak/>
              <w:t>производством зерновых,</w:t>
            </w:r>
            <w:r w:rsidRPr="004E61AD">
              <w:rPr>
                <w:sz w:val="18"/>
                <w:lang w:val="ru-RU"/>
              </w:rPr>
              <w:t xml:space="preserve"> </w:t>
            </w:r>
            <w:r w:rsidRPr="004E61AD">
              <w:rPr>
                <w:spacing w:val="-1"/>
                <w:sz w:val="18"/>
                <w:lang w:val="ru-RU"/>
              </w:rPr>
              <w:t>бобовых,</w:t>
            </w:r>
            <w:r w:rsidRPr="004E61AD">
              <w:rPr>
                <w:sz w:val="18"/>
                <w:lang w:val="ru-RU"/>
              </w:rPr>
              <w:t xml:space="preserve"> </w:t>
            </w:r>
            <w:r w:rsidRPr="004E61AD">
              <w:rPr>
                <w:spacing w:val="-1"/>
                <w:sz w:val="18"/>
                <w:lang w:val="ru-RU"/>
              </w:rPr>
              <w:t>кормовых,</w:t>
            </w:r>
            <w:r w:rsidRPr="004E61AD">
              <w:rPr>
                <w:spacing w:val="47"/>
                <w:sz w:val="18"/>
                <w:lang w:val="ru-RU"/>
              </w:rPr>
              <w:t xml:space="preserve"> </w:t>
            </w:r>
            <w:r w:rsidRPr="004E61AD">
              <w:rPr>
                <w:spacing w:val="-1"/>
                <w:sz w:val="18"/>
                <w:lang w:val="ru-RU"/>
              </w:rPr>
              <w:t>технических,</w:t>
            </w:r>
            <w:r w:rsidRPr="004E61AD">
              <w:rPr>
                <w:sz w:val="18"/>
                <w:lang w:val="ru-RU"/>
              </w:rPr>
              <w:t xml:space="preserve"> </w:t>
            </w:r>
            <w:r w:rsidRPr="004E61AD">
              <w:rPr>
                <w:spacing w:val="-1"/>
                <w:sz w:val="18"/>
                <w:lang w:val="ru-RU"/>
              </w:rPr>
              <w:t>масличных,</w:t>
            </w:r>
            <w:r w:rsidRPr="004E61AD">
              <w:rPr>
                <w:sz w:val="18"/>
                <w:lang w:val="ru-RU"/>
              </w:rPr>
              <w:t xml:space="preserve"> </w:t>
            </w:r>
            <w:r w:rsidRPr="004E61AD">
              <w:rPr>
                <w:spacing w:val="-1"/>
                <w:sz w:val="18"/>
                <w:lang w:val="ru-RU"/>
              </w:rPr>
              <w:t xml:space="preserve">эфиромасличных </w:t>
            </w:r>
            <w:r w:rsidRPr="004E61AD">
              <w:rPr>
                <w:sz w:val="18"/>
                <w:lang w:val="ru-RU"/>
              </w:rPr>
              <w:t>и иных</w:t>
            </w:r>
            <w:r w:rsidRPr="004E61AD">
              <w:rPr>
                <w:spacing w:val="45"/>
                <w:sz w:val="18"/>
                <w:lang w:val="ru-RU"/>
              </w:rPr>
              <w:t xml:space="preserve"> </w:t>
            </w:r>
            <w:r w:rsidRPr="004E61AD">
              <w:rPr>
                <w:spacing w:val="-1"/>
                <w:sz w:val="18"/>
                <w:lang w:val="ru-RU"/>
              </w:rPr>
              <w:t>сельскохозяйственных культур</w:t>
            </w:r>
          </w:p>
        </w:tc>
        <w:tc>
          <w:tcPr>
            <w:tcW w:w="719"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lastRenderedPageBreak/>
              <w:t>1.2</w:t>
            </w:r>
          </w:p>
        </w:tc>
        <w:tc>
          <w:tcPr>
            <w:tcW w:w="5464"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8109C7">
            <w:pPr>
              <w:pStyle w:val="a7"/>
              <w:numPr>
                <w:ilvl w:val="0"/>
                <w:numId w:val="57"/>
              </w:numPr>
              <w:tabs>
                <w:tab w:val="left" w:pos="285"/>
              </w:tabs>
              <w:suppressAutoHyphens/>
              <w:ind w:right="505"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данного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вида</w:t>
            </w:r>
            <w:r w:rsidRPr="004E61AD">
              <w:rPr>
                <w:rFonts w:cs="Times New Roman"/>
                <w:spacing w:val="45"/>
                <w:sz w:val="18"/>
                <w:lang w:val="ru-RU"/>
              </w:rPr>
              <w:t xml:space="preserve"> </w:t>
            </w:r>
            <w:r w:rsidRPr="004E61AD">
              <w:rPr>
                <w:rFonts w:cs="Times New Roman"/>
                <w:spacing w:val="-1"/>
                <w:sz w:val="18"/>
                <w:lang w:val="ru-RU"/>
              </w:rPr>
              <w:t>разрешенного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использования</w:t>
            </w:r>
            <w:r w:rsidRPr="004E61AD">
              <w:rPr>
                <w:rFonts w:cs="Times New Roman"/>
                <w:spacing w:val="44"/>
                <w:sz w:val="18"/>
                <w:lang w:val="ru-RU"/>
              </w:rPr>
              <w:t xml:space="preserve"> </w:t>
            </w:r>
            <w:r w:rsidRPr="004E61AD">
              <w:rPr>
                <w:rFonts w:cs="Times New Roman"/>
                <w:sz w:val="18"/>
                <w:lang w:val="ru-RU"/>
              </w:rPr>
              <w:t>не</w:t>
            </w:r>
            <w:r w:rsidRPr="004E61AD">
              <w:rPr>
                <w:rFonts w:cs="Times New Roman"/>
                <w:spacing w:val="44"/>
                <w:sz w:val="18"/>
                <w:lang w:val="ru-RU"/>
              </w:rPr>
              <w:t xml:space="preserve"> </w:t>
            </w:r>
            <w:r w:rsidRPr="004E61AD">
              <w:rPr>
                <w:rFonts w:cs="Times New Roman"/>
                <w:spacing w:val="-1"/>
                <w:sz w:val="18"/>
                <w:lang w:val="ru-RU"/>
              </w:rPr>
              <w:t>устанавливаются.</w:t>
            </w:r>
          </w:p>
          <w:p w:rsidR="005A7C7E" w:rsidRPr="004E61AD" w:rsidRDefault="005A7C7E" w:rsidP="008109C7">
            <w:pPr>
              <w:pStyle w:val="a7"/>
              <w:numPr>
                <w:ilvl w:val="0"/>
                <w:numId w:val="57"/>
              </w:numPr>
              <w:tabs>
                <w:tab w:val="left" w:pos="284"/>
              </w:tabs>
              <w:suppressAutoHyphens/>
              <w:ind w:left="284"/>
              <w:contextualSpacing/>
              <w:rPr>
                <w:rFonts w:cs="Times New Roman"/>
                <w:sz w:val="18"/>
                <w:szCs w:val="18"/>
                <w:lang w:val="ru-RU"/>
              </w:rPr>
            </w:pPr>
            <w:r w:rsidRPr="004E61AD">
              <w:rPr>
                <w:rFonts w:cs="Times New Roman"/>
                <w:spacing w:val="-1"/>
                <w:sz w:val="18"/>
                <w:lang w:val="ru-RU"/>
              </w:rPr>
              <w:lastRenderedPageBreak/>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58"/>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58"/>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59"/>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59"/>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75%.</w:t>
            </w:r>
          </w:p>
        </w:tc>
      </w:tr>
      <w:tr w:rsidR="004E61AD" w:rsidRPr="004E61AD" w:rsidTr="007D0F02">
        <w:trPr>
          <w:trHeight w:val="20"/>
        </w:trPr>
        <w:tc>
          <w:tcPr>
            <w:tcW w:w="533"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4.</w:t>
            </w:r>
          </w:p>
        </w:tc>
        <w:tc>
          <w:tcPr>
            <w:tcW w:w="3116" w:type="dxa"/>
            <w:gridSpan w:val="2"/>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Овощеводство</w:t>
            </w:r>
          </w:p>
        </w:tc>
        <w:tc>
          <w:tcPr>
            <w:tcW w:w="710"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w:t>
            </w:r>
            <w:r w:rsidRPr="004E61AD">
              <w:rPr>
                <w:sz w:val="18"/>
                <w:lang w:val="ru-RU"/>
              </w:rPr>
              <w:t>2</w:t>
            </w:r>
          </w:p>
        </w:tc>
        <w:tc>
          <w:tcPr>
            <w:tcW w:w="4533"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4" w:right="95"/>
              <w:contextualSpacing/>
              <w:jc w:val="both"/>
              <w:rPr>
                <w:rFonts w:eastAsia="Times New Roman"/>
                <w:sz w:val="18"/>
                <w:szCs w:val="18"/>
                <w:lang w:val="ru-RU"/>
              </w:rPr>
            </w:pPr>
            <w:r w:rsidRPr="004E61AD">
              <w:rPr>
                <w:spacing w:val="-1"/>
                <w:sz w:val="18"/>
                <w:lang w:val="ru-RU"/>
              </w:rPr>
              <w:t>Осуществление</w:t>
            </w:r>
            <w:r w:rsidRPr="004E61AD">
              <w:rPr>
                <w:spacing w:val="36"/>
                <w:sz w:val="18"/>
                <w:lang w:val="ru-RU"/>
              </w:rPr>
              <w:t xml:space="preserve"> </w:t>
            </w:r>
            <w:r w:rsidRPr="004E61AD">
              <w:rPr>
                <w:spacing w:val="-1"/>
                <w:sz w:val="18"/>
                <w:lang w:val="ru-RU"/>
              </w:rPr>
              <w:t>хозяйственной</w:t>
            </w:r>
            <w:r w:rsidRPr="004E61AD">
              <w:rPr>
                <w:spacing w:val="36"/>
                <w:sz w:val="18"/>
                <w:lang w:val="ru-RU"/>
              </w:rPr>
              <w:t xml:space="preserve"> </w:t>
            </w:r>
            <w:r w:rsidRPr="004E61AD">
              <w:rPr>
                <w:spacing w:val="-1"/>
                <w:sz w:val="18"/>
                <w:lang w:val="ru-RU"/>
              </w:rPr>
              <w:t>деятельности</w:t>
            </w:r>
            <w:r w:rsidRPr="004E61AD">
              <w:rPr>
                <w:spacing w:val="36"/>
                <w:sz w:val="18"/>
                <w:lang w:val="ru-RU"/>
              </w:rPr>
              <w:t xml:space="preserve"> </w:t>
            </w:r>
            <w:r w:rsidRPr="004E61AD">
              <w:rPr>
                <w:sz w:val="18"/>
                <w:lang w:val="ru-RU"/>
              </w:rPr>
              <w:t>на</w:t>
            </w:r>
            <w:r w:rsidRPr="004E61AD">
              <w:rPr>
                <w:spacing w:val="53"/>
                <w:sz w:val="18"/>
                <w:lang w:val="ru-RU"/>
              </w:rPr>
              <w:t xml:space="preserve"> </w:t>
            </w:r>
            <w:r w:rsidRPr="004E61AD">
              <w:rPr>
                <w:spacing w:val="-1"/>
                <w:sz w:val="18"/>
                <w:lang w:val="ru-RU"/>
              </w:rPr>
              <w:t>сельскохозяйственных</w:t>
            </w:r>
            <w:r w:rsidRPr="004E61AD">
              <w:rPr>
                <w:spacing w:val="43"/>
                <w:sz w:val="18"/>
                <w:lang w:val="ru-RU"/>
              </w:rPr>
              <w:t xml:space="preserve"> </w:t>
            </w:r>
            <w:r w:rsidRPr="004E61AD">
              <w:rPr>
                <w:spacing w:val="-1"/>
                <w:sz w:val="18"/>
                <w:lang w:val="ru-RU"/>
              </w:rPr>
              <w:t>угодьях,</w:t>
            </w:r>
            <w:r w:rsidRPr="004E61AD">
              <w:rPr>
                <w:spacing w:val="42"/>
                <w:sz w:val="18"/>
                <w:lang w:val="ru-RU"/>
              </w:rPr>
              <w:t xml:space="preserve"> </w:t>
            </w:r>
            <w:r w:rsidRPr="004E61AD">
              <w:rPr>
                <w:spacing w:val="-1"/>
                <w:sz w:val="18"/>
                <w:lang w:val="ru-RU"/>
              </w:rPr>
              <w:t>связанной</w:t>
            </w:r>
            <w:r w:rsidRPr="004E61AD">
              <w:rPr>
                <w:spacing w:val="42"/>
                <w:sz w:val="18"/>
                <w:lang w:val="ru-RU"/>
              </w:rPr>
              <w:t xml:space="preserve"> </w:t>
            </w:r>
            <w:r w:rsidRPr="004E61AD">
              <w:rPr>
                <w:sz w:val="18"/>
                <w:lang w:val="ru-RU"/>
              </w:rPr>
              <w:t>с</w:t>
            </w:r>
            <w:r w:rsidRPr="004E61AD">
              <w:rPr>
                <w:spacing w:val="43"/>
                <w:sz w:val="18"/>
                <w:lang w:val="ru-RU"/>
              </w:rPr>
              <w:t xml:space="preserve"> </w:t>
            </w:r>
            <w:r w:rsidRPr="004E61AD">
              <w:rPr>
                <w:spacing w:val="-1"/>
                <w:sz w:val="18"/>
                <w:lang w:val="ru-RU"/>
              </w:rPr>
              <w:t>производством</w:t>
            </w:r>
            <w:r w:rsidRPr="004E61AD">
              <w:rPr>
                <w:spacing w:val="23"/>
                <w:sz w:val="18"/>
                <w:lang w:val="ru-RU"/>
              </w:rPr>
              <w:t xml:space="preserve"> </w:t>
            </w:r>
            <w:r w:rsidRPr="004E61AD">
              <w:rPr>
                <w:spacing w:val="-1"/>
                <w:sz w:val="18"/>
                <w:lang w:val="ru-RU"/>
              </w:rPr>
              <w:t>картофеля,</w:t>
            </w:r>
            <w:r w:rsidRPr="004E61AD">
              <w:rPr>
                <w:spacing w:val="22"/>
                <w:sz w:val="18"/>
                <w:lang w:val="ru-RU"/>
              </w:rPr>
              <w:t xml:space="preserve"> </w:t>
            </w:r>
            <w:r w:rsidRPr="004E61AD">
              <w:rPr>
                <w:spacing w:val="-1"/>
                <w:sz w:val="18"/>
                <w:lang w:val="ru-RU"/>
              </w:rPr>
              <w:t>листовых,</w:t>
            </w:r>
            <w:r w:rsidRPr="004E61AD">
              <w:rPr>
                <w:spacing w:val="24"/>
                <w:sz w:val="18"/>
                <w:lang w:val="ru-RU"/>
              </w:rPr>
              <w:t xml:space="preserve"> </w:t>
            </w:r>
            <w:r w:rsidRPr="004E61AD">
              <w:rPr>
                <w:spacing w:val="-1"/>
                <w:sz w:val="18"/>
                <w:lang w:val="ru-RU"/>
              </w:rPr>
              <w:t>плодовых,</w:t>
            </w:r>
            <w:r w:rsidRPr="004E61AD">
              <w:rPr>
                <w:spacing w:val="49"/>
                <w:sz w:val="18"/>
                <w:lang w:val="ru-RU"/>
              </w:rPr>
              <w:t xml:space="preserve"> </w:t>
            </w:r>
            <w:r w:rsidRPr="004E61AD">
              <w:rPr>
                <w:spacing w:val="-1"/>
                <w:sz w:val="18"/>
                <w:lang w:val="ru-RU"/>
              </w:rPr>
              <w:t>луковичных</w:t>
            </w:r>
            <w:r w:rsidRPr="004E61AD">
              <w:rPr>
                <w:spacing w:val="44"/>
                <w:sz w:val="18"/>
                <w:lang w:val="ru-RU"/>
              </w:rPr>
              <w:t xml:space="preserve"> </w:t>
            </w:r>
            <w:r w:rsidRPr="004E61AD">
              <w:rPr>
                <w:sz w:val="18"/>
                <w:lang w:val="ru-RU"/>
              </w:rPr>
              <w:t xml:space="preserve">и </w:t>
            </w:r>
            <w:r w:rsidRPr="004E61AD">
              <w:rPr>
                <w:spacing w:val="-1"/>
                <w:sz w:val="18"/>
                <w:lang w:val="ru-RU"/>
              </w:rPr>
              <w:t>бахчевых</w:t>
            </w:r>
            <w:r w:rsidRPr="004E61AD">
              <w:rPr>
                <w:sz w:val="18"/>
                <w:lang w:val="ru-RU"/>
              </w:rPr>
              <w:t xml:space="preserve"> </w:t>
            </w:r>
            <w:r w:rsidRPr="004E61AD">
              <w:rPr>
                <w:spacing w:val="2"/>
                <w:sz w:val="18"/>
                <w:lang w:val="ru-RU"/>
              </w:rPr>
              <w:t xml:space="preserve"> </w:t>
            </w:r>
            <w:r w:rsidRPr="004E61AD">
              <w:rPr>
                <w:spacing w:val="-1"/>
                <w:sz w:val="18"/>
                <w:lang w:val="ru-RU"/>
              </w:rPr>
              <w:t>сельскохозяйственных</w:t>
            </w:r>
            <w:r w:rsidRPr="004E61AD">
              <w:rPr>
                <w:spacing w:val="51"/>
                <w:sz w:val="18"/>
                <w:lang w:val="ru-RU"/>
              </w:rPr>
              <w:t xml:space="preserve"> </w:t>
            </w:r>
            <w:r w:rsidRPr="004E61AD">
              <w:rPr>
                <w:spacing w:val="-1"/>
                <w:sz w:val="18"/>
                <w:lang w:val="ru-RU"/>
              </w:rPr>
              <w:t>культур,</w:t>
            </w:r>
            <w:r w:rsidRPr="004E61AD">
              <w:rPr>
                <w:sz w:val="18"/>
                <w:lang w:val="ru-RU"/>
              </w:rPr>
              <w:t xml:space="preserve"> в</w:t>
            </w:r>
            <w:r w:rsidRPr="004E61AD">
              <w:rPr>
                <w:spacing w:val="-1"/>
                <w:sz w:val="18"/>
                <w:lang w:val="ru-RU"/>
              </w:rPr>
              <w:t xml:space="preserve"> </w:t>
            </w:r>
            <w:r w:rsidRPr="004E61AD">
              <w:rPr>
                <w:sz w:val="18"/>
                <w:lang w:val="ru-RU"/>
              </w:rPr>
              <w:t>том</w:t>
            </w:r>
            <w:r w:rsidRPr="004E61AD">
              <w:rPr>
                <w:spacing w:val="-1"/>
                <w:sz w:val="18"/>
                <w:lang w:val="ru-RU"/>
              </w:rPr>
              <w:t xml:space="preserve"> числе </w:t>
            </w:r>
            <w:r w:rsidRPr="004E61AD">
              <w:rPr>
                <w:sz w:val="18"/>
                <w:lang w:val="ru-RU"/>
              </w:rPr>
              <w:t>с</w:t>
            </w:r>
            <w:r w:rsidRPr="004E61AD">
              <w:rPr>
                <w:spacing w:val="-1"/>
                <w:sz w:val="18"/>
                <w:lang w:val="ru-RU"/>
              </w:rPr>
              <w:t xml:space="preserve"> использованием теплиц</w:t>
            </w:r>
          </w:p>
        </w:tc>
        <w:tc>
          <w:tcPr>
            <w:tcW w:w="719"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1.3</w:t>
            </w:r>
          </w:p>
        </w:tc>
        <w:tc>
          <w:tcPr>
            <w:tcW w:w="5464"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8109C7">
            <w:pPr>
              <w:pStyle w:val="a7"/>
              <w:numPr>
                <w:ilvl w:val="0"/>
                <w:numId w:val="60"/>
              </w:numPr>
              <w:tabs>
                <w:tab w:val="left" w:pos="285"/>
              </w:tabs>
              <w:suppressAutoHyphens/>
              <w:ind w:right="501"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5"/>
                <w:sz w:val="18"/>
                <w:lang w:val="ru-RU"/>
              </w:rPr>
              <w:t xml:space="preserve"> </w:t>
            </w:r>
            <w:r w:rsidRPr="004E61AD">
              <w:rPr>
                <w:rFonts w:cs="Times New Roman"/>
                <w:spacing w:val="-1"/>
                <w:sz w:val="18"/>
                <w:lang w:val="ru-RU"/>
              </w:rPr>
              <w:t>данного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вида</w:t>
            </w:r>
            <w:r w:rsidRPr="004E61AD">
              <w:rPr>
                <w:rFonts w:cs="Times New Roman"/>
                <w:spacing w:val="45"/>
                <w:sz w:val="18"/>
                <w:lang w:val="ru-RU"/>
              </w:rPr>
              <w:t xml:space="preserve"> </w:t>
            </w:r>
            <w:r w:rsidRPr="004E61AD">
              <w:rPr>
                <w:rFonts w:cs="Times New Roman"/>
                <w:spacing w:val="-1"/>
                <w:sz w:val="18"/>
                <w:lang w:val="ru-RU"/>
              </w:rPr>
              <w:t>разрешенного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использования</w:t>
            </w:r>
            <w:r w:rsidRPr="004E61AD">
              <w:rPr>
                <w:rFonts w:cs="Times New Roman"/>
                <w:spacing w:val="44"/>
                <w:sz w:val="18"/>
                <w:lang w:val="ru-RU"/>
              </w:rPr>
              <w:t xml:space="preserve"> </w:t>
            </w:r>
            <w:r w:rsidRPr="004E61AD">
              <w:rPr>
                <w:rFonts w:cs="Times New Roman"/>
                <w:sz w:val="18"/>
                <w:lang w:val="ru-RU"/>
              </w:rPr>
              <w:t>не</w:t>
            </w:r>
            <w:r w:rsidRPr="004E61AD">
              <w:rPr>
                <w:rFonts w:cs="Times New Roman"/>
                <w:spacing w:val="44"/>
                <w:sz w:val="18"/>
                <w:lang w:val="ru-RU"/>
              </w:rPr>
              <w:t xml:space="preserve"> </w:t>
            </w:r>
            <w:r w:rsidRPr="004E61AD">
              <w:rPr>
                <w:rFonts w:cs="Times New Roman"/>
                <w:spacing w:val="-1"/>
                <w:sz w:val="18"/>
                <w:lang w:val="ru-RU"/>
              </w:rPr>
              <w:t>устанавливаются.</w:t>
            </w:r>
          </w:p>
          <w:p w:rsidR="005A7C7E" w:rsidRPr="004E61AD" w:rsidRDefault="005A7C7E" w:rsidP="008109C7">
            <w:pPr>
              <w:pStyle w:val="a7"/>
              <w:numPr>
                <w:ilvl w:val="0"/>
                <w:numId w:val="60"/>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61"/>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61"/>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62"/>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62"/>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75%.</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5.</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283"/>
              <w:contextualSpacing/>
              <w:rPr>
                <w:rFonts w:eastAsia="Times New Roman"/>
                <w:sz w:val="18"/>
                <w:szCs w:val="18"/>
                <w:lang w:val="ru-RU"/>
              </w:rPr>
            </w:pPr>
            <w:r w:rsidRPr="004E61AD">
              <w:rPr>
                <w:spacing w:val="-1"/>
                <w:sz w:val="18"/>
                <w:lang w:val="ru-RU"/>
              </w:rPr>
              <w:t>Выращивание тонизирующих,</w:t>
            </w:r>
            <w:r w:rsidRPr="004E61AD">
              <w:rPr>
                <w:spacing w:val="29"/>
                <w:sz w:val="18"/>
                <w:lang w:val="ru-RU"/>
              </w:rPr>
              <w:t xml:space="preserve"> </w:t>
            </w:r>
            <w:r w:rsidRPr="004E61AD">
              <w:rPr>
                <w:spacing w:val="-1"/>
                <w:sz w:val="18"/>
                <w:lang w:val="ru-RU"/>
              </w:rPr>
              <w:t>лекарственных,</w:t>
            </w:r>
            <w:r w:rsidRPr="004E61AD">
              <w:rPr>
                <w:sz w:val="18"/>
                <w:lang w:val="ru-RU"/>
              </w:rPr>
              <w:t xml:space="preserve"> </w:t>
            </w:r>
            <w:r w:rsidRPr="004E61AD">
              <w:rPr>
                <w:spacing w:val="-1"/>
                <w:sz w:val="18"/>
                <w:lang w:val="ru-RU"/>
              </w:rPr>
              <w:t>цветочных культур</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rPr>
              <w:t>СХ-</w:t>
            </w:r>
            <w:r w:rsidRPr="004E61AD">
              <w:rPr>
                <w:sz w:val="18"/>
                <w:lang w:val="ru-RU"/>
              </w:rPr>
              <w:t>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99"/>
              <w:contextualSpacing/>
              <w:jc w:val="both"/>
              <w:rPr>
                <w:rFonts w:eastAsia="Times New Roman"/>
                <w:sz w:val="18"/>
                <w:szCs w:val="18"/>
                <w:lang w:val="ru-RU"/>
              </w:rPr>
            </w:pPr>
            <w:r w:rsidRPr="004E61AD">
              <w:rPr>
                <w:spacing w:val="-1"/>
                <w:sz w:val="18"/>
                <w:lang w:val="ru-RU"/>
              </w:rPr>
              <w:t>Осуществление</w:t>
            </w:r>
            <w:r w:rsidRPr="004E61AD">
              <w:rPr>
                <w:sz w:val="18"/>
                <w:lang w:val="ru-RU"/>
              </w:rPr>
              <w:t xml:space="preserve"> </w:t>
            </w:r>
            <w:r w:rsidRPr="004E61AD">
              <w:rPr>
                <w:spacing w:val="-1"/>
                <w:sz w:val="18"/>
                <w:lang w:val="ru-RU"/>
              </w:rPr>
              <w:t>хозяйственной</w:t>
            </w:r>
            <w:r w:rsidRPr="004E61AD">
              <w:rPr>
                <w:spacing w:val="1"/>
                <w:sz w:val="18"/>
                <w:lang w:val="ru-RU"/>
              </w:rPr>
              <w:t xml:space="preserve"> </w:t>
            </w:r>
            <w:r w:rsidRPr="004E61AD">
              <w:rPr>
                <w:spacing w:val="-1"/>
                <w:sz w:val="18"/>
                <w:lang w:val="ru-RU"/>
              </w:rPr>
              <w:t>деятельности,</w:t>
            </w:r>
            <w:r w:rsidRPr="004E61AD">
              <w:rPr>
                <w:spacing w:val="2"/>
                <w:sz w:val="18"/>
                <w:lang w:val="ru-RU"/>
              </w:rPr>
              <w:t xml:space="preserve"> </w:t>
            </w:r>
            <w:r w:rsidRPr="004E61AD">
              <w:rPr>
                <w:sz w:val="18"/>
                <w:lang w:val="ru-RU"/>
              </w:rPr>
              <w:t>в том</w:t>
            </w:r>
            <w:r w:rsidRPr="004E61AD">
              <w:rPr>
                <w:spacing w:val="53"/>
                <w:sz w:val="18"/>
                <w:lang w:val="ru-RU"/>
              </w:rPr>
              <w:t xml:space="preserve"> </w:t>
            </w:r>
            <w:r w:rsidRPr="004E61AD">
              <w:rPr>
                <w:spacing w:val="-1"/>
                <w:sz w:val="18"/>
                <w:lang w:val="ru-RU"/>
              </w:rPr>
              <w:t>числе</w:t>
            </w:r>
            <w:r w:rsidRPr="004E61AD">
              <w:rPr>
                <w:sz w:val="18"/>
                <w:lang w:val="ru-RU"/>
              </w:rPr>
              <w:t xml:space="preserve"> на</w:t>
            </w:r>
            <w:r w:rsidRPr="004E61AD">
              <w:rPr>
                <w:spacing w:val="2"/>
                <w:sz w:val="18"/>
                <w:lang w:val="ru-RU"/>
              </w:rPr>
              <w:t xml:space="preserve"> </w:t>
            </w:r>
            <w:r w:rsidRPr="004E61AD">
              <w:rPr>
                <w:spacing w:val="-1"/>
                <w:sz w:val="18"/>
                <w:lang w:val="ru-RU"/>
              </w:rPr>
              <w:t>сельскохозяйственных</w:t>
            </w:r>
            <w:r w:rsidRPr="004E61AD">
              <w:rPr>
                <w:spacing w:val="4"/>
                <w:sz w:val="18"/>
                <w:lang w:val="ru-RU"/>
              </w:rPr>
              <w:t xml:space="preserve"> </w:t>
            </w:r>
            <w:r w:rsidRPr="004E61AD">
              <w:rPr>
                <w:spacing w:val="-1"/>
                <w:sz w:val="18"/>
                <w:lang w:val="ru-RU"/>
              </w:rPr>
              <w:t>угодьях,</w:t>
            </w:r>
            <w:r w:rsidRPr="004E61AD">
              <w:rPr>
                <w:spacing w:val="1"/>
                <w:sz w:val="18"/>
                <w:lang w:val="ru-RU"/>
              </w:rPr>
              <w:t xml:space="preserve"> </w:t>
            </w:r>
            <w:r w:rsidRPr="004E61AD">
              <w:rPr>
                <w:spacing w:val="-1"/>
                <w:sz w:val="18"/>
                <w:lang w:val="ru-RU"/>
              </w:rPr>
              <w:t>связанной</w:t>
            </w:r>
            <w:r w:rsidRPr="004E61AD">
              <w:rPr>
                <w:sz w:val="18"/>
                <w:lang w:val="ru-RU"/>
              </w:rPr>
              <w:t xml:space="preserve"> с</w:t>
            </w:r>
            <w:r w:rsidRPr="004E61AD">
              <w:rPr>
                <w:spacing w:val="51"/>
                <w:sz w:val="18"/>
                <w:lang w:val="ru-RU"/>
              </w:rPr>
              <w:t xml:space="preserve"> </w:t>
            </w:r>
            <w:r w:rsidRPr="004E61AD">
              <w:rPr>
                <w:spacing w:val="-1"/>
                <w:sz w:val="18"/>
                <w:lang w:val="ru-RU"/>
              </w:rPr>
              <w:t>производством</w:t>
            </w:r>
            <w:r w:rsidRPr="004E61AD">
              <w:rPr>
                <w:spacing w:val="15"/>
                <w:sz w:val="18"/>
                <w:lang w:val="ru-RU"/>
              </w:rPr>
              <w:t xml:space="preserve"> </w:t>
            </w:r>
            <w:r w:rsidRPr="004E61AD">
              <w:rPr>
                <w:sz w:val="18"/>
                <w:lang w:val="ru-RU"/>
              </w:rPr>
              <w:t>чая,</w:t>
            </w:r>
            <w:r w:rsidRPr="004E61AD">
              <w:rPr>
                <w:spacing w:val="14"/>
                <w:sz w:val="18"/>
                <w:lang w:val="ru-RU"/>
              </w:rPr>
              <w:t xml:space="preserve"> </w:t>
            </w:r>
            <w:r w:rsidRPr="004E61AD">
              <w:rPr>
                <w:spacing w:val="-1"/>
                <w:sz w:val="18"/>
                <w:lang w:val="ru-RU"/>
              </w:rPr>
              <w:t>лекарственных</w:t>
            </w:r>
            <w:r w:rsidRPr="004E61AD">
              <w:rPr>
                <w:spacing w:val="15"/>
                <w:sz w:val="18"/>
                <w:lang w:val="ru-RU"/>
              </w:rPr>
              <w:t xml:space="preserve"> </w:t>
            </w:r>
            <w:r w:rsidRPr="004E61AD">
              <w:rPr>
                <w:sz w:val="18"/>
                <w:lang w:val="ru-RU"/>
              </w:rPr>
              <w:t>и</w:t>
            </w:r>
            <w:r w:rsidRPr="004E61AD">
              <w:rPr>
                <w:spacing w:val="16"/>
                <w:sz w:val="18"/>
                <w:lang w:val="ru-RU"/>
              </w:rPr>
              <w:t xml:space="preserve"> </w:t>
            </w:r>
            <w:r w:rsidRPr="004E61AD">
              <w:rPr>
                <w:spacing w:val="-1"/>
                <w:sz w:val="18"/>
                <w:lang w:val="ru-RU"/>
              </w:rPr>
              <w:t>цветочных</w:t>
            </w:r>
            <w:r w:rsidRPr="004E61AD">
              <w:rPr>
                <w:spacing w:val="49"/>
                <w:sz w:val="18"/>
                <w:lang w:val="ru-RU"/>
              </w:rPr>
              <w:t xml:space="preserve"> </w:t>
            </w:r>
            <w:r w:rsidRPr="004E61AD">
              <w:rPr>
                <w:spacing w:val="-1"/>
                <w:sz w:val="18"/>
                <w:lang w:val="ru-RU"/>
              </w:rPr>
              <w:t>культур</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1.4</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63"/>
              </w:numPr>
              <w:tabs>
                <w:tab w:val="left" w:pos="285"/>
              </w:tabs>
              <w:suppressAutoHyphens/>
              <w:ind w:right="505"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данного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вида</w:t>
            </w:r>
            <w:r w:rsidRPr="004E61AD">
              <w:rPr>
                <w:rFonts w:cs="Times New Roman"/>
                <w:spacing w:val="45"/>
                <w:sz w:val="18"/>
                <w:lang w:val="ru-RU"/>
              </w:rPr>
              <w:t xml:space="preserve"> </w:t>
            </w:r>
            <w:r w:rsidRPr="004E61AD">
              <w:rPr>
                <w:rFonts w:cs="Times New Roman"/>
                <w:spacing w:val="-1"/>
                <w:sz w:val="18"/>
                <w:lang w:val="ru-RU"/>
              </w:rPr>
              <w:t>разрешенного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использования</w:t>
            </w:r>
            <w:r w:rsidRPr="004E61AD">
              <w:rPr>
                <w:rFonts w:cs="Times New Roman"/>
                <w:spacing w:val="44"/>
                <w:sz w:val="18"/>
                <w:lang w:val="ru-RU"/>
              </w:rPr>
              <w:t xml:space="preserve"> </w:t>
            </w:r>
            <w:r w:rsidRPr="004E61AD">
              <w:rPr>
                <w:rFonts w:cs="Times New Roman"/>
                <w:sz w:val="18"/>
                <w:lang w:val="ru-RU"/>
              </w:rPr>
              <w:t>не</w:t>
            </w:r>
            <w:r w:rsidRPr="004E61AD">
              <w:rPr>
                <w:rFonts w:cs="Times New Roman"/>
                <w:spacing w:val="44"/>
                <w:sz w:val="18"/>
                <w:lang w:val="ru-RU"/>
              </w:rPr>
              <w:t xml:space="preserve"> </w:t>
            </w:r>
            <w:r w:rsidRPr="004E61AD">
              <w:rPr>
                <w:rFonts w:cs="Times New Roman"/>
                <w:spacing w:val="-1"/>
                <w:sz w:val="18"/>
                <w:lang w:val="ru-RU"/>
              </w:rPr>
              <w:t>устанавливаются.</w:t>
            </w:r>
          </w:p>
          <w:p w:rsidR="005A7C7E" w:rsidRPr="004E61AD" w:rsidRDefault="005A7C7E" w:rsidP="008109C7">
            <w:pPr>
              <w:pStyle w:val="a7"/>
              <w:numPr>
                <w:ilvl w:val="0"/>
                <w:numId w:val="63"/>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522B88">
            <w:pPr>
              <w:pStyle w:val="TableParagraph"/>
              <w:suppressAutoHyphens/>
              <w:ind w:left="102" w:right="382"/>
              <w:contextualSpacing/>
              <w:rPr>
                <w:spacing w:val="-1"/>
                <w:sz w:val="18"/>
                <w:lang w:val="ru-RU"/>
              </w:rPr>
            </w:pPr>
            <w:r w:rsidRPr="004E61AD">
              <w:rPr>
                <w:sz w:val="18"/>
                <w:lang w:val="ru-RU"/>
              </w:rPr>
              <w:t>- в</w:t>
            </w:r>
            <w:r w:rsidRPr="004E61AD">
              <w:rPr>
                <w:spacing w:val="-1"/>
                <w:sz w:val="18"/>
                <w:lang w:val="ru-RU"/>
              </w:rPr>
              <w:t xml:space="preserve"> существующей</w:t>
            </w:r>
            <w:r w:rsidRPr="004E61AD">
              <w:rPr>
                <w:sz w:val="18"/>
                <w:lang w:val="ru-RU"/>
              </w:rPr>
              <w:t xml:space="preserve">  </w:t>
            </w:r>
            <w:r w:rsidRPr="004E61AD">
              <w:rPr>
                <w:spacing w:val="-1"/>
                <w:sz w:val="18"/>
                <w:lang w:val="ru-RU"/>
              </w:rPr>
              <w:t>застройке</w:t>
            </w:r>
            <w:r w:rsidRPr="004E61AD">
              <w:rPr>
                <w:sz w:val="18"/>
                <w:lang w:val="ru-RU"/>
              </w:rPr>
              <w:t xml:space="preserve"> - </w:t>
            </w:r>
            <w:r w:rsidRPr="004E61AD">
              <w:rPr>
                <w:spacing w:val="1"/>
                <w:sz w:val="18"/>
                <w:lang w:val="ru-RU"/>
              </w:rPr>
              <w:t xml:space="preserve"> </w:t>
            </w:r>
            <w:r w:rsidRPr="004E61AD">
              <w:rPr>
                <w:sz w:val="18"/>
                <w:lang w:val="ru-RU"/>
              </w:rPr>
              <w:t>в</w:t>
            </w:r>
            <w:r w:rsidRPr="004E61AD">
              <w:rPr>
                <w:spacing w:val="44"/>
                <w:sz w:val="18"/>
                <w:lang w:val="ru-RU"/>
              </w:rPr>
              <w:t xml:space="preserve"> </w:t>
            </w:r>
            <w:r w:rsidRPr="004E61AD">
              <w:rPr>
                <w:spacing w:val="-1"/>
                <w:sz w:val="18"/>
                <w:lang w:val="ru-RU"/>
              </w:rPr>
              <w:t>соответствии</w:t>
            </w:r>
            <w:r w:rsidRPr="004E61AD">
              <w:rPr>
                <w:sz w:val="18"/>
                <w:lang w:val="ru-RU"/>
              </w:rPr>
              <w:t xml:space="preserve">  </w:t>
            </w:r>
            <w:r w:rsidRPr="004E61AD">
              <w:rPr>
                <w:spacing w:val="-1"/>
                <w:sz w:val="18"/>
                <w:lang w:val="ru-RU"/>
              </w:rPr>
              <w:t>со</w:t>
            </w:r>
            <w:r w:rsidRPr="004E61AD">
              <w:rPr>
                <w:sz w:val="18"/>
                <w:lang w:val="ru-RU"/>
              </w:rPr>
              <w:t xml:space="preserve"> </w:t>
            </w:r>
            <w:r w:rsidRPr="004E61AD">
              <w:rPr>
                <w:spacing w:val="1"/>
                <w:sz w:val="18"/>
                <w:lang w:val="ru-RU"/>
              </w:rPr>
              <w:t xml:space="preserve"> </w:t>
            </w:r>
            <w:r w:rsidRPr="004E61AD">
              <w:rPr>
                <w:spacing w:val="-1"/>
                <w:sz w:val="18"/>
                <w:lang w:val="ru-RU"/>
              </w:rPr>
              <w:t>сложившейся</w:t>
            </w:r>
            <w:r w:rsidRPr="004E61AD">
              <w:rPr>
                <w:spacing w:val="59"/>
                <w:sz w:val="18"/>
                <w:lang w:val="ru-RU"/>
              </w:rPr>
              <w:t xml:space="preserve"> </w:t>
            </w:r>
            <w:r w:rsidRPr="004E61AD">
              <w:rPr>
                <w:spacing w:val="-1"/>
                <w:sz w:val="18"/>
                <w:lang w:val="ru-RU"/>
              </w:rPr>
              <w:t>линией</w:t>
            </w:r>
            <w:r w:rsidRPr="004E61AD">
              <w:rPr>
                <w:spacing w:val="45"/>
                <w:sz w:val="18"/>
                <w:lang w:val="ru-RU"/>
              </w:rPr>
              <w:t xml:space="preserve"> </w:t>
            </w:r>
            <w:r w:rsidRPr="004E61AD">
              <w:rPr>
                <w:spacing w:val="-1"/>
                <w:sz w:val="18"/>
                <w:lang w:val="ru-RU"/>
              </w:rPr>
              <w:t>застройки</w:t>
            </w:r>
            <w:r w:rsidRPr="004E61AD">
              <w:rPr>
                <w:sz w:val="18"/>
                <w:lang w:val="ru-RU"/>
              </w:rPr>
              <w:t xml:space="preserve"> </w:t>
            </w:r>
            <w:r w:rsidRPr="004E61AD">
              <w:rPr>
                <w:spacing w:val="2"/>
                <w:sz w:val="18"/>
                <w:lang w:val="ru-RU"/>
              </w:rPr>
              <w:t xml:space="preserve"> </w:t>
            </w:r>
            <w:r w:rsidRPr="004E61AD">
              <w:rPr>
                <w:sz w:val="18"/>
                <w:lang w:val="ru-RU"/>
              </w:rPr>
              <w:t>по</w:t>
            </w:r>
            <w:r w:rsidRPr="004E61AD">
              <w:rPr>
                <w:spacing w:val="1"/>
                <w:sz w:val="18"/>
                <w:lang w:val="ru-RU"/>
              </w:rPr>
              <w:t xml:space="preserve"> </w:t>
            </w:r>
            <w:r w:rsidRPr="004E61AD">
              <w:rPr>
                <w:spacing w:val="-1"/>
                <w:sz w:val="18"/>
                <w:lang w:val="ru-RU"/>
              </w:rPr>
              <w:t>каждой</w:t>
            </w:r>
            <w:r w:rsidRPr="004E61AD">
              <w:rPr>
                <w:sz w:val="18"/>
                <w:lang w:val="ru-RU"/>
              </w:rPr>
              <w:t xml:space="preserve"> </w:t>
            </w:r>
            <w:r w:rsidRPr="004E61AD">
              <w:rPr>
                <w:spacing w:val="-1"/>
                <w:sz w:val="18"/>
                <w:lang w:val="ru-RU"/>
              </w:rPr>
              <w:t>улице;</w:t>
            </w:r>
          </w:p>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 в</w:t>
            </w:r>
            <w:r w:rsidRPr="004E61AD">
              <w:rPr>
                <w:spacing w:val="44"/>
                <w:sz w:val="18"/>
                <w:lang w:val="ru-RU"/>
              </w:rPr>
              <w:t xml:space="preserve"> </w:t>
            </w:r>
            <w:r w:rsidRPr="004E61AD">
              <w:rPr>
                <w:sz w:val="18"/>
                <w:lang w:val="ru-RU"/>
              </w:rPr>
              <w:t>новой</w:t>
            </w:r>
            <w:r w:rsidRPr="004E61AD">
              <w:rPr>
                <w:spacing w:val="43"/>
                <w:sz w:val="18"/>
                <w:lang w:val="ru-RU"/>
              </w:rPr>
              <w:t xml:space="preserve"> </w:t>
            </w:r>
            <w:r w:rsidRPr="004E61AD">
              <w:rPr>
                <w:spacing w:val="-1"/>
                <w:sz w:val="18"/>
                <w:lang w:val="ru-RU"/>
              </w:rPr>
              <w:t>застройке</w:t>
            </w:r>
            <w:r w:rsidRPr="004E61AD">
              <w:rPr>
                <w:spacing w:val="1"/>
                <w:sz w:val="18"/>
                <w:lang w:val="ru-RU"/>
              </w:rPr>
              <w:t xml:space="preserve"> </w:t>
            </w:r>
            <w:r w:rsidRPr="004E61AD">
              <w:rPr>
                <w:sz w:val="18"/>
                <w:lang w:val="ru-RU"/>
              </w:rPr>
              <w:t xml:space="preserve">- </w:t>
            </w:r>
            <w:r w:rsidRPr="004E61AD">
              <w:rPr>
                <w:spacing w:val="1"/>
                <w:sz w:val="18"/>
                <w:lang w:val="ru-RU"/>
              </w:rPr>
              <w:t xml:space="preserve"> </w:t>
            </w:r>
            <w:r w:rsidRPr="004E61AD">
              <w:rPr>
                <w:sz w:val="18"/>
                <w:lang w:val="ru-RU"/>
              </w:rPr>
              <w:t>не менее 6м.</w:t>
            </w:r>
          </w:p>
          <w:p w:rsidR="005A7C7E" w:rsidRPr="004E61AD" w:rsidRDefault="005A7C7E" w:rsidP="008109C7">
            <w:pPr>
              <w:pStyle w:val="a7"/>
              <w:numPr>
                <w:ilvl w:val="0"/>
                <w:numId w:val="64"/>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64"/>
              </w:numPr>
              <w:tabs>
                <w:tab w:val="left" w:pos="328"/>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75%.</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6.</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Садоводство</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w:t>
            </w:r>
            <w:r w:rsidRPr="004E61AD">
              <w:rPr>
                <w:sz w:val="18"/>
                <w:lang w:val="ru-RU"/>
              </w:rPr>
              <w:t>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99"/>
              <w:contextualSpacing/>
              <w:jc w:val="both"/>
              <w:rPr>
                <w:rFonts w:eastAsia="Times New Roman"/>
                <w:sz w:val="18"/>
                <w:szCs w:val="18"/>
                <w:lang w:val="ru-RU"/>
              </w:rPr>
            </w:pPr>
            <w:r w:rsidRPr="004E61AD">
              <w:rPr>
                <w:spacing w:val="-1"/>
                <w:sz w:val="18"/>
                <w:lang w:val="ru-RU"/>
              </w:rPr>
              <w:t>Осуществление</w:t>
            </w:r>
            <w:r w:rsidRPr="004E61AD">
              <w:rPr>
                <w:sz w:val="18"/>
                <w:lang w:val="ru-RU"/>
              </w:rPr>
              <w:t xml:space="preserve"> </w:t>
            </w:r>
            <w:r w:rsidRPr="004E61AD">
              <w:rPr>
                <w:spacing w:val="-1"/>
                <w:sz w:val="18"/>
                <w:lang w:val="ru-RU"/>
              </w:rPr>
              <w:t>хозяйственной</w:t>
            </w:r>
            <w:r w:rsidRPr="004E61AD">
              <w:rPr>
                <w:spacing w:val="1"/>
                <w:sz w:val="18"/>
                <w:lang w:val="ru-RU"/>
              </w:rPr>
              <w:t xml:space="preserve"> </w:t>
            </w:r>
            <w:r w:rsidRPr="004E61AD">
              <w:rPr>
                <w:spacing w:val="-1"/>
                <w:sz w:val="18"/>
                <w:lang w:val="ru-RU"/>
              </w:rPr>
              <w:t>деятельности,</w:t>
            </w:r>
            <w:r w:rsidRPr="004E61AD">
              <w:rPr>
                <w:spacing w:val="2"/>
                <w:sz w:val="18"/>
                <w:lang w:val="ru-RU"/>
              </w:rPr>
              <w:t xml:space="preserve"> </w:t>
            </w:r>
            <w:r w:rsidRPr="004E61AD">
              <w:rPr>
                <w:sz w:val="18"/>
                <w:lang w:val="ru-RU"/>
              </w:rPr>
              <w:t>в том</w:t>
            </w:r>
            <w:r w:rsidRPr="004E61AD">
              <w:rPr>
                <w:spacing w:val="53"/>
                <w:sz w:val="18"/>
                <w:lang w:val="ru-RU"/>
              </w:rPr>
              <w:t xml:space="preserve"> </w:t>
            </w:r>
            <w:r w:rsidRPr="004E61AD">
              <w:rPr>
                <w:spacing w:val="-1"/>
                <w:sz w:val="18"/>
                <w:lang w:val="ru-RU"/>
              </w:rPr>
              <w:t>числе</w:t>
            </w:r>
            <w:r w:rsidRPr="004E61AD">
              <w:rPr>
                <w:sz w:val="18"/>
                <w:lang w:val="ru-RU"/>
              </w:rPr>
              <w:t xml:space="preserve"> на</w:t>
            </w:r>
            <w:r w:rsidRPr="004E61AD">
              <w:rPr>
                <w:spacing w:val="2"/>
                <w:sz w:val="18"/>
                <w:lang w:val="ru-RU"/>
              </w:rPr>
              <w:t xml:space="preserve"> </w:t>
            </w:r>
            <w:r w:rsidRPr="004E61AD">
              <w:rPr>
                <w:spacing w:val="-1"/>
                <w:sz w:val="18"/>
                <w:lang w:val="ru-RU"/>
              </w:rPr>
              <w:t>сельскохозяйственных</w:t>
            </w:r>
            <w:r w:rsidRPr="004E61AD">
              <w:rPr>
                <w:spacing w:val="2"/>
                <w:sz w:val="18"/>
                <w:lang w:val="ru-RU"/>
              </w:rPr>
              <w:t xml:space="preserve"> </w:t>
            </w:r>
            <w:r w:rsidRPr="004E61AD">
              <w:rPr>
                <w:spacing w:val="-1"/>
                <w:sz w:val="18"/>
                <w:lang w:val="ru-RU"/>
              </w:rPr>
              <w:t>угодьях,</w:t>
            </w:r>
            <w:r w:rsidRPr="004E61AD">
              <w:rPr>
                <w:spacing w:val="1"/>
                <w:sz w:val="18"/>
                <w:lang w:val="ru-RU"/>
              </w:rPr>
              <w:t xml:space="preserve"> </w:t>
            </w:r>
            <w:r w:rsidRPr="004E61AD">
              <w:rPr>
                <w:spacing w:val="-1"/>
                <w:sz w:val="18"/>
                <w:lang w:val="ru-RU"/>
              </w:rPr>
              <w:t>связанной</w:t>
            </w:r>
            <w:r w:rsidRPr="004E61AD">
              <w:rPr>
                <w:sz w:val="18"/>
                <w:lang w:val="ru-RU"/>
              </w:rPr>
              <w:t xml:space="preserve"> с</w:t>
            </w:r>
            <w:r w:rsidRPr="004E61AD">
              <w:rPr>
                <w:spacing w:val="51"/>
                <w:sz w:val="18"/>
                <w:lang w:val="ru-RU"/>
              </w:rPr>
              <w:t xml:space="preserve"> </w:t>
            </w:r>
            <w:r w:rsidRPr="004E61AD">
              <w:rPr>
                <w:spacing w:val="-1"/>
                <w:sz w:val="18"/>
                <w:lang w:val="ru-RU"/>
              </w:rPr>
              <w:t>выращиванием</w:t>
            </w:r>
            <w:r w:rsidRPr="004E61AD">
              <w:rPr>
                <w:spacing w:val="31"/>
                <w:sz w:val="18"/>
                <w:lang w:val="ru-RU"/>
              </w:rPr>
              <w:t xml:space="preserve"> </w:t>
            </w:r>
            <w:r w:rsidRPr="004E61AD">
              <w:rPr>
                <w:spacing w:val="-1"/>
                <w:sz w:val="18"/>
                <w:lang w:val="ru-RU"/>
              </w:rPr>
              <w:t>многолетних</w:t>
            </w:r>
            <w:r w:rsidRPr="004E61AD">
              <w:rPr>
                <w:spacing w:val="33"/>
                <w:sz w:val="18"/>
                <w:lang w:val="ru-RU"/>
              </w:rPr>
              <w:t xml:space="preserve"> </w:t>
            </w:r>
            <w:r w:rsidRPr="004E61AD">
              <w:rPr>
                <w:spacing w:val="-1"/>
                <w:sz w:val="18"/>
                <w:lang w:val="ru-RU"/>
              </w:rPr>
              <w:t>плодовых</w:t>
            </w:r>
            <w:r w:rsidRPr="004E61AD">
              <w:rPr>
                <w:spacing w:val="31"/>
                <w:sz w:val="18"/>
                <w:lang w:val="ru-RU"/>
              </w:rPr>
              <w:t xml:space="preserve"> </w:t>
            </w:r>
            <w:r w:rsidRPr="004E61AD">
              <w:rPr>
                <w:sz w:val="18"/>
                <w:lang w:val="ru-RU"/>
              </w:rPr>
              <w:t>и</w:t>
            </w:r>
            <w:r w:rsidRPr="004E61AD">
              <w:rPr>
                <w:spacing w:val="32"/>
                <w:sz w:val="18"/>
                <w:lang w:val="ru-RU"/>
              </w:rPr>
              <w:t xml:space="preserve"> </w:t>
            </w:r>
            <w:r w:rsidRPr="004E61AD">
              <w:rPr>
                <w:sz w:val="18"/>
                <w:lang w:val="ru-RU"/>
              </w:rPr>
              <w:t>ягодных</w:t>
            </w:r>
            <w:r w:rsidRPr="004E61AD">
              <w:rPr>
                <w:spacing w:val="39"/>
                <w:sz w:val="18"/>
                <w:lang w:val="ru-RU"/>
              </w:rPr>
              <w:t xml:space="preserve"> </w:t>
            </w:r>
            <w:r w:rsidRPr="004E61AD">
              <w:rPr>
                <w:spacing w:val="-1"/>
                <w:sz w:val="18"/>
                <w:lang w:val="ru-RU"/>
              </w:rPr>
              <w:t>культур,</w:t>
            </w:r>
            <w:r w:rsidRPr="004E61AD">
              <w:rPr>
                <w:sz w:val="18"/>
                <w:lang w:val="ru-RU"/>
              </w:rPr>
              <w:t xml:space="preserve"> </w:t>
            </w:r>
            <w:r w:rsidRPr="004E61AD">
              <w:rPr>
                <w:spacing w:val="-1"/>
                <w:sz w:val="18"/>
                <w:lang w:val="ru-RU"/>
              </w:rPr>
              <w:t xml:space="preserve">винограда </w:t>
            </w:r>
            <w:r w:rsidRPr="004E61AD">
              <w:rPr>
                <w:sz w:val="18"/>
                <w:lang w:val="ru-RU"/>
              </w:rPr>
              <w:t xml:space="preserve">и </w:t>
            </w:r>
            <w:r w:rsidRPr="004E61AD">
              <w:rPr>
                <w:spacing w:val="-1"/>
                <w:sz w:val="18"/>
                <w:lang w:val="ru-RU"/>
              </w:rPr>
              <w:t>иных многолетних культур</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1.5</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65"/>
              </w:numPr>
              <w:tabs>
                <w:tab w:val="left" w:pos="285"/>
              </w:tabs>
              <w:suppressAutoHyphens/>
              <w:ind w:right="505"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данного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вида</w:t>
            </w:r>
            <w:r w:rsidRPr="004E61AD">
              <w:rPr>
                <w:rFonts w:cs="Times New Roman"/>
                <w:spacing w:val="45"/>
                <w:sz w:val="18"/>
                <w:lang w:val="ru-RU"/>
              </w:rPr>
              <w:t xml:space="preserve"> </w:t>
            </w:r>
            <w:r w:rsidRPr="004E61AD">
              <w:rPr>
                <w:rFonts w:cs="Times New Roman"/>
                <w:spacing w:val="-1"/>
                <w:sz w:val="18"/>
                <w:lang w:val="ru-RU"/>
              </w:rPr>
              <w:t>разрешенного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использования</w:t>
            </w:r>
            <w:r w:rsidRPr="004E61AD">
              <w:rPr>
                <w:rFonts w:cs="Times New Roman"/>
                <w:spacing w:val="44"/>
                <w:sz w:val="18"/>
                <w:lang w:val="ru-RU"/>
              </w:rPr>
              <w:t xml:space="preserve"> </w:t>
            </w:r>
            <w:r w:rsidRPr="004E61AD">
              <w:rPr>
                <w:rFonts w:cs="Times New Roman"/>
                <w:sz w:val="18"/>
                <w:lang w:val="ru-RU"/>
              </w:rPr>
              <w:t>не</w:t>
            </w:r>
            <w:r w:rsidRPr="004E61AD">
              <w:rPr>
                <w:rFonts w:cs="Times New Roman"/>
                <w:spacing w:val="44"/>
                <w:sz w:val="18"/>
                <w:lang w:val="ru-RU"/>
              </w:rPr>
              <w:t xml:space="preserve"> </w:t>
            </w:r>
            <w:r w:rsidRPr="004E61AD">
              <w:rPr>
                <w:rFonts w:cs="Times New Roman"/>
                <w:spacing w:val="-1"/>
                <w:sz w:val="18"/>
                <w:lang w:val="ru-RU"/>
              </w:rPr>
              <w:t>устанавливаются.</w:t>
            </w:r>
          </w:p>
          <w:p w:rsidR="005A7C7E" w:rsidRPr="004E61AD" w:rsidRDefault="005A7C7E" w:rsidP="008109C7">
            <w:pPr>
              <w:pStyle w:val="a7"/>
              <w:numPr>
                <w:ilvl w:val="0"/>
                <w:numId w:val="65"/>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66"/>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66"/>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67"/>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1"/>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67"/>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75%.</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lang w:val="ru-RU"/>
              </w:rPr>
              <w:t>7</w:t>
            </w:r>
            <w:r w:rsidRPr="004E61AD">
              <w:rPr>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spacing w:val="-1"/>
                <w:sz w:val="18"/>
                <w:lang w:val="ru-RU"/>
              </w:rPr>
            </w:pPr>
            <w:r w:rsidRPr="004E61AD">
              <w:rPr>
                <w:spacing w:val="-1"/>
                <w:sz w:val="18"/>
                <w:lang w:val="ru-RU"/>
              </w:rPr>
              <w:t>Хранение и переработка сельскохозяйственной продукции</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w:t>
            </w:r>
            <w:r w:rsidRPr="004E61AD">
              <w:rPr>
                <w:sz w:val="18"/>
                <w:lang w:val="ru-RU"/>
              </w:rPr>
              <w:t>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389"/>
              <w:contextualSpacing/>
              <w:rPr>
                <w:rFonts w:eastAsia="Times New Roman"/>
                <w:sz w:val="18"/>
                <w:szCs w:val="18"/>
                <w:lang w:val="ru-RU"/>
              </w:rPr>
            </w:pPr>
            <w:r w:rsidRPr="004E61AD">
              <w:rPr>
                <w:spacing w:val="-1"/>
                <w:sz w:val="18"/>
                <w:lang w:val="ru-RU"/>
              </w:rPr>
              <w:t>Размещение зданий,</w:t>
            </w:r>
            <w:r w:rsidRPr="004E61AD">
              <w:rPr>
                <w:sz w:val="18"/>
                <w:lang w:val="ru-RU"/>
              </w:rPr>
              <w:t xml:space="preserve"> </w:t>
            </w:r>
            <w:r w:rsidRPr="004E61AD">
              <w:rPr>
                <w:spacing w:val="-1"/>
                <w:sz w:val="18"/>
                <w:lang w:val="ru-RU"/>
              </w:rPr>
              <w:t>сооружений,</w:t>
            </w:r>
            <w:r w:rsidRPr="004E61AD">
              <w:rPr>
                <w:sz w:val="18"/>
                <w:lang w:val="ru-RU"/>
              </w:rPr>
              <w:t xml:space="preserve"> </w:t>
            </w:r>
            <w:r w:rsidRPr="004E61AD">
              <w:rPr>
                <w:spacing w:val="-1"/>
                <w:sz w:val="18"/>
                <w:lang w:val="ru-RU"/>
              </w:rPr>
              <w:t>используемых для</w:t>
            </w:r>
            <w:r w:rsidRPr="004E61AD">
              <w:rPr>
                <w:spacing w:val="49"/>
                <w:sz w:val="18"/>
                <w:lang w:val="ru-RU"/>
              </w:rPr>
              <w:t xml:space="preserve"> </w:t>
            </w:r>
            <w:r w:rsidRPr="004E61AD">
              <w:rPr>
                <w:spacing w:val="-1"/>
                <w:sz w:val="18"/>
                <w:lang w:val="ru-RU"/>
              </w:rPr>
              <w:t>производства,</w:t>
            </w:r>
            <w:r w:rsidRPr="004E61AD">
              <w:rPr>
                <w:sz w:val="18"/>
                <w:lang w:val="ru-RU"/>
              </w:rPr>
              <w:t xml:space="preserve"> </w:t>
            </w:r>
            <w:r w:rsidRPr="004E61AD">
              <w:rPr>
                <w:spacing w:val="-1"/>
                <w:sz w:val="18"/>
                <w:lang w:val="ru-RU"/>
              </w:rPr>
              <w:t>хранения,</w:t>
            </w:r>
            <w:r w:rsidRPr="004E61AD">
              <w:rPr>
                <w:sz w:val="18"/>
                <w:lang w:val="ru-RU"/>
              </w:rPr>
              <w:t xml:space="preserve"> </w:t>
            </w:r>
            <w:r w:rsidRPr="004E61AD">
              <w:rPr>
                <w:spacing w:val="-1"/>
                <w:sz w:val="18"/>
                <w:lang w:val="ru-RU"/>
              </w:rPr>
              <w:t>первичной</w:t>
            </w:r>
            <w:r w:rsidRPr="004E61AD">
              <w:rPr>
                <w:sz w:val="18"/>
                <w:lang w:val="ru-RU"/>
              </w:rPr>
              <w:t xml:space="preserve"> и </w:t>
            </w:r>
            <w:r w:rsidRPr="004E61AD">
              <w:rPr>
                <w:spacing w:val="-1"/>
                <w:sz w:val="18"/>
                <w:lang w:val="ru-RU"/>
              </w:rPr>
              <w:t>глубокой</w:t>
            </w:r>
            <w:r w:rsidRPr="004E61AD">
              <w:rPr>
                <w:spacing w:val="49"/>
                <w:sz w:val="18"/>
                <w:lang w:val="ru-RU"/>
              </w:rPr>
              <w:t xml:space="preserve"> </w:t>
            </w:r>
            <w:r w:rsidRPr="004E61AD">
              <w:rPr>
                <w:spacing w:val="-1"/>
                <w:sz w:val="18"/>
                <w:lang w:val="ru-RU"/>
              </w:rPr>
              <w:t>переработки сельскохозяйственной</w:t>
            </w:r>
            <w:r w:rsidRPr="004E61AD">
              <w:rPr>
                <w:sz w:val="18"/>
                <w:lang w:val="ru-RU"/>
              </w:rPr>
              <w:t xml:space="preserve"> </w:t>
            </w:r>
            <w:r w:rsidRPr="004E61AD">
              <w:rPr>
                <w:spacing w:val="-1"/>
                <w:sz w:val="18"/>
                <w:lang w:val="ru-RU"/>
              </w:rPr>
              <w:t>продукции</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3"/>
              <w:contextualSpacing/>
              <w:rPr>
                <w:rFonts w:eastAsia="Times New Roman"/>
                <w:sz w:val="18"/>
                <w:szCs w:val="18"/>
              </w:rPr>
            </w:pPr>
            <w:r w:rsidRPr="004E61AD">
              <w:rPr>
                <w:spacing w:val="-1"/>
                <w:sz w:val="18"/>
              </w:rPr>
              <w:t>1.15</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81"/>
              </w:numPr>
              <w:tabs>
                <w:tab w:val="left" w:pos="285"/>
              </w:tabs>
              <w:suppressAutoHyphens/>
              <w:ind w:right="380"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9"/>
                <w:sz w:val="18"/>
                <w:lang w:val="ru-RU"/>
              </w:rPr>
              <w:t xml:space="preserve"> </w:t>
            </w:r>
            <w:r w:rsidRPr="004E61AD">
              <w:rPr>
                <w:rFonts w:cs="Times New Roman"/>
                <w:spacing w:val="-1"/>
                <w:sz w:val="18"/>
                <w:lang w:val="ru-RU"/>
              </w:rPr>
              <w:t>расчету</w:t>
            </w:r>
            <w:r w:rsidRPr="004E61AD">
              <w:rPr>
                <w:rFonts w:cs="Times New Roman"/>
                <w:sz w:val="18"/>
                <w:lang w:val="ru-RU"/>
              </w:rPr>
              <w:t xml:space="preserve"> 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69"/>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81"/>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82"/>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82"/>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83"/>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83"/>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25%.</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rPr>
              <w:t>1</w:t>
            </w:r>
            <w:r w:rsidRPr="004E61AD">
              <w:rPr>
                <w:spacing w:val="1"/>
                <w:sz w:val="18"/>
                <w:lang w:val="ru-RU"/>
              </w:rPr>
              <w:t>6</w:t>
            </w:r>
            <w:r w:rsidRPr="004E61AD">
              <w:rPr>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Питомники</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w:t>
            </w:r>
            <w:r w:rsidRPr="004E61AD">
              <w:rPr>
                <w:sz w:val="18"/>
                <w:lang w:val="ru-RU"/>
              </w:rPr>
              <w:t>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421"/>
              <w:contextualSpacing/>
              <w:rPr>
                <w:rFonts w:eastAsia="Times New Roman"/>
                <w:sz w:val="18"/>
                <w:szCs w:val="18"/>
                <w:lang w:val="ru-RU"/>
              </w:rPr>
            </w:pPr>
            <w:r w:rsidRPr="004E61AD">
              <w:rPr>
                <w:spacing w:val="-1"/>
                <w:sz w:val="18"/>
                <w:lang w:val="ru-RU"/>
              </w:rPr>
              <w:t xml:space="preserve">Выращивание </w:t>
            </w:r>
            <w:r w:rsidRPr="004E61AD">
              <w:rPr>
                <w:sz w:val="18"/>
                <w:lang w:val="ru-RU"/>
              </w:rPr>
              <w:t xml:space="preserve">и </w:t>
            </w:r>
            <w:r w:rsidRPr="004E61AD">
              <w:rPr>
                <w:spacing w:val="-1"/>
                <w:sz w:val="18"/>
                <w:lang w:val="ru-RU"/>
              </w:rPr>
              <w:t>реализация</w:t>
            </w:r>
            <w:r w:rsidRPr="004E61AD">
              <w:rPr>
                <w:spacing w:val="1"/>
                <w:sz w:val="18"/>
                <w:lang w:val="ru-RU"/>
              </w:rPr>
              <w:t xml:space="preserve"> </w:t>
            </w:r>
            <w:r w:rsidRPr="004E61AD">
              <w:rPr>
                <w:sz w:val="18"/>
                <w:lang w:val="ru-RU"/>
              </w:rPr>
              <w:t xml:space="preserve">подроста </w:t>
            </w:r>
            <w:r w:rsidRPr="004E61AD">
              <w:rPr>
                <w:spacing w:val="-1"/>
                <w:sz w:val="18"/>
                <w:lang w:val="ru-RU"/>
              </w:rPr>
              <w:t xml:space="preserve">деревьев </w:t>
            </w:r>
            <w:r w:rsidRPr="004E61AD">
              <w:rPr>
                <w:sz w:val="18"/>
                <w:lang w:val="ru-RU"/>
              </w:rPr>
              <w:t>и</w:t>
            </w:r>
            <w:r w:rsidRPr="004E61AD">
              <w:rPr>
                <w:spacing w:val="33"/>
                <w:sz w:val="18"/>
                <w:lang w:val="ru-RU"/>
              </w:rPr>
              <w:t xml:space="preserve"> </w:t>
            </w:r>
            <w:r w:rsidRPr="004E61AD">
              <w:rPr>
                <w:spacing w:val="-1"/>
                <w:sz w:val="18"/>
                <w:lang w:val="ru-RU"/>
              </w:rPr>
              <w:t>кустарников,</w:t>
            </w:r>
            <w:r w:rsidRPr="004E61AD">
              <w:rPr>
                <w:spacing w:val="1"/>
                <w:sz w:val="18"/>
                <w:lang w:val="ru-RU"/>
              </w:rPr>
              <w:t xml:space="preserve"> </w:t>
            </w:r>
            <w:r w:rsidRPr="004E61AD">
              <w:rPr>
                <w:spacing w:val="-1"/>
                <w:sz w:val="18"/>
                <w:lang w:val="ru-RU"/>
              </w:rPr>
              <w:t>используемых</w:t>
            </w:r>
            <w:r w:rsidRPr="004E61AD">
              <w:rPr>
                <w:spacing w:val="1"/>
                <w:sz w:val="18"/>
                <w:lang w:val="ru-RU"/>
              </w:rPr>
              <w:t xml:space="preserve"> </w:t>
            </w:r>
            <w:r w:rsidRPr="004E61AD">
              <w:rPr>
                <w:sz w:val="18"/>
                <w:lang w:val="ru-RU"/>
              </w:rPr>
              <w:t>в</w:t>
            </w:r>
            <w:r w:rsidRPr="004E61AD">
              <w:rPr>
                <w:spacing w:val="-1"/>
                <w:sz w:val="18"/>
                <w:lang w:val="ru-RU"/>
              </w:rPr>
              <w:t xml:space="preserve"> сельском хозяйстве,</w:t>
            </w:r>
            <w:r w:rsidRPr="004E61AD">
              <w:rPr>
                <w:sz w:val="18"/>
                <w:lang w:val="ru-RU"/>
              </w:rPr>
              <w:t xml:space="preserve"> а</w:t>
            </w:r>
            <w:r w:rsidRPr="004E61AD">
              <w:rPr>
                <w:spacing w:val="47"/>
                <w:sz w:val="18"/>
                <w:lang w:val="ru-RU"/>
              </w:rPr>
              <w:t xml:space="preserve"> </w:t>
            </w:r>
            <w:r w:rsidRPr="004E61AD">
              <w:rPr>
                <w:spacing w:val="-1"/>
                <w:sz w:val="18"/>
                <w:lang w:val="ru-RU"/>
              </w:rPr>
              <w:t>также</w:t>
            </w:r>
            <w:r w:rsidRPr="004E61AD">
              <w:rPr>
                <w:sz w:val="18"/>
                <w:lang w:val="ru-RU"/>
              </w:rPr>
              <w:t xml:space="preserve"> иных</w:t>
            </w:r>
            <w:r w:rsidRPr="004E61AD">
              <w:rPr>
                <w:spacing w:val="-1"/>
                <w:sz w:val="18"/>
                <w:lang w:val="ru-RU"/>
              </w:rPr>
              <w:t xml:space="preserve"> сельскохозяйственных культур</w:t>
            </w:r>
            <w:r w:rsidRPr="004E61AD">
              <w:rPr>
                <w:spacing w:val="1"/>
                <w:sz w:val="18"/>
                <w:lang w:val="ru-RU"/>
              </w:rPr>
              <w:t xml:space="preserve"> </w:t>
            </w:r>
            <w:r w:rsidRPr="004E61AD">
              <w:rPr>
                <w:spacing w:val="-1"/>
                <w:sz w:val="18"/>
                <w:lang w:val="ru-RU"/>
              </w:rPr>
              <w:t>для</w:t>
            </w:r>
            <w:r w:rsidRPr="004E61AD">
              <w:rPr>
                <w:spacing w:val="35"/>
                <w:sz w:val="18"/>
                <w:lang w:val="ru-RU"/>
              </w:rPr>
              <w:t xml:space="preserve"> </w:t>
            </w:r>
            <w:r w:rsidRPr="004E61AD">
              <w:rPr>
                <w:spacing w:val="-1"/>
                <w:sz w:val="18"/>
                <w:lang w:val="ru-RU"/>
              </w:rPr>
              <w:t>получения</w:t>
            </w:r>
            <w:r w:rsidRPr="004E61AD">
              <w:rPr>
                <w:spacing w:val="1"/>
                <w:sz w:val="18"/>
                <w:lang w:val="ru-RU"/>
              </w:rPr>
              <w:t xml:space="preserve"> </w:t>
            </w:r>
            <w:r w:rsidRPr="004E61AD">
              <w:rPr>
                <w:spacing w:val="-1"/>
                <w:sz w:val="18"/>
                <w:lang w:val="ru-RU"/>
              </w:rPr>
              <w:t>рассады</w:t>
            </w:r>
            <w:r w:rsidRPr="004E61AD">
              <w:rPr>
                <w:spacing w:val="-2"/>
                <w:sz w:val="18"/>
                <w:lang w:val="ru-RU"/>
              </w:rPr>
              <w:t xml:space="preserve"> </w:t>
            </w:r>
            <w:r w:rsidRPr="004E61AD">
              <w:rPr>
                <w:sz w:val="18"/>
                <w:lang w:val="ru-RU"/>
              </w:rPr>
              <w:t xml:space="preserve">и </w:t>
            </w:r>
            <w:r w:rsidRPr="004E61AD">
              <w:rPr>
                <w:spacing w:val="-1"/>
                <w:sz w:val="18"/>
                <w:lang w:val="ru-RU"/>
              </w:rPr>
              <w:t>семян; размещение сооружений,</w:t>
            </w:r>
            <w:r w:rsidRPr="004E61AD">
              <w:rPr>
                <w:sz w:val="18"/>
                <w:lang w:val="ru-RU"/>
              </w:rPr>
              <w:t xml:space="preserve"> </w:t>
            </w:r>
            <w:r w:rsidRPr="004E61AD">
              <w:rPr>
                <w:spacing w:val="-1"/>
                <w:sz w:val="18"/>
                <w:lang w:val="ru-RU"/>
              </w:rPr>
              <w:t>необходимых для</w:t>
            </w:r>
            <w:r w:rsidRPr="004E61AD">
              <w:rPr>
                <w:spacing w:val="1"/>
                <w:sz w:val="18"/>
                <w:lang w:val="ru-RU"/>
              </w:rPr>
              <w:t xml:space="preserve"> </w:t>
            </w:r>
            <w:r w:rsidRPr="004E61AD">
              <w:rPr>
                <w:spacing w:val="-1"/>
                <w:sz w:val="18"/>
                <w:lang w:val="ru-RU"/>
              </w:rPr>
              <w:t>указанных</w:t>
            </w:r>
            <w:r w:rsidRPr="004E61AD">
              <w:rPr>
                <w:spacing w:val="49"/>
                <w:sz w:val="18"/>
                <w:lang w:val="ru-RU"/>
              </w:rPr>
              <w:t xml:space="preserve"> </w:t>
            </w:r>
            <w:r w:rsidRPr="004E61AD">
              <w:rPr>
                <w:spacing w:val="-1"/>
                <w:sz w:val="18"/>
                <w:lang w:val="ru-RU"/>
              </w:rPr>
              <w:t xml:space="preserve">видов </w:t>
            </w:r>
            <w:r w:rsidRPr="004E61AD">
              <w:rPr>
                <w:spacing w:val="-1"/>
                <w:sz w:val="18"/>
                <w:lang w:val="ru-RU"/>
              </w:rPr>
              <w:lastRenderedPageBreak/>
              <w:t>сельскохозяйственного</w:t>
            </w:r>
            <w:r w:rsidRPr="004E61AD">
              <w:rPr>
                <w:spacing w:val="1"/>
                <w:sz w:val="18"/>
                <w:lang w:val="ru-RU"/>
              </w:rPr>
              <w:t xml:space="preserve"> </w:t>
            </w:r>
            <w:r w:rsidRPr="004E61AD">
              <w:rPr>
                <w:spacing w:val="-1"/>
                <w:sz w:val="18"/>
                <w:lang w:val="ru-RU"/>
              </w:rPr>
              <w:t>производства</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3"/>
              <w:contextualSpacing/>
              <w:rPr>
                <w:rFonts w:eastAsia="Times New Roman"/>
                <w:sz w:val="18"/>
                <w:szCs w:val="18"/>
              </w:rPr>
            </w:pPr>
            <w:r w:rsidRPr="004E61AD">
              <w:rPr>
                <w:spacing w:val="-1"/>
                <w:sz w:val="18"/>
              </w:rPr>
              <w:lastRenderedPageBreak/>
              <w:t>1.17</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85"/>
              </w:numPr>
              <w:tabs>
                <w:tab w:val="left" w:pos="285"/>
              </w:tabs>
              <w:suppressAutoHyphens/>
              <w:ind w:hanging="182"/>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3"/>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не </w:t>
            </w:r>
            <w:r w:rsidRPr="004E61AD">
              <w:rPr>
                <w:rFonts w:cs="Times New Roman"/>
                <w:spacing w:val="2"/>
                <w:sz w:val="18"/>
                <w:lang w:val="ru-RU"/>
              </w:rPr>
              <w:t xml:space="preserve"> </w:t>
            </w:r>
            <w:r w:rsidRPr="004E61AD">
              <w:rPr>
                <w:rFonts w:cs="Times New Roman"/>
                <w:spacing w:val="-1"/>
                <w:sz w:val="18"/>
                <w:lang w:val="ru-RU"/>
              </w:rPr>
              <w:t>устанавливаются.</w:t>
            </w:r>
          </w:p>
          <w:p w:rsidR="005A7C7E" w:rsidRPr="004E61AD" w:rsidRDefault="005A7C7E" w:rsidP="008109C7">
            <w:pPr>
              <w:pStyle w:val="a7"/>
              <w:numPr>
                <w:ilvl w:val="0"/>
                <w:numId w:val="85"/>
              </w:numPr>
              <w:tabs>
                <w:tab w:val="left" w:pos="284"/>
              </w:tabs>
              <w:suppressAutoHyphens/>
              <w:ind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522B88">
            <w:pPr>
              <w:pStyle w:val="TableParagraph"/>
              <w:suppressAutoHyphens/>
              <w:ind w:left="102" w:right="382"/>
              <w:contextualSpacing/>
              <w:rPr>
                <w:spacing w:val="-1"/>
                <w:sz w:val="18"/>
                <w:lang w:val="ru-RU"/>
              </w:rPr>
            </w:pPr>
            <w:r w:rsidRPr="004E61AD">
              <w:rPr>
                <w:sz w:val="18"/>
                <w:lang w:val="ru-RU"/>
              </w:rPr>
              <w:t>- в</w:t>
            </w:r>
            <w:r w:rsidRPr="004E61AD">
              <w:rPr>
                <w:spacing w:val="-1"/>
                <w:sz w:val="18"/>
                <w:lang w:val="ru-RU"/>
              </w:rPr>
              <w:t xml:space="preserve"> существующей</w:t>
            </w:r>
            <w:r w:rsidRPr="004E61AD">
              <w:rPr>
                <w:sz w:val="18"/>
                <w:lang w:val="ru-RU"/>
              </w:rPr>
              <w:t xml:space="preserve">  </w:t>
            </w:r>
            <w:r w:rsidRPr="004E61AD">
              <w:rPr>
                <w:spacing w:val="-1"/>
                <w:sz w:val="18"/>
                <w:lang w:val="ru-RU"/>
              </w:rPr>
              <w:t>застройке</w:t>
            </w:r>
            <w:r w:rsidRPr="004E61AD">
              <w:rPr>
                <w:spacing w:val="2"/>
                <w:sz w:val="18"/>
                <w:lang w:val="ru-RU"/>
              </w:rPr>
              <w:t xml:space="preserve"> </w:t>
            </w:r>
            <w:r w:rsidRPr="004E61AD">
              <w:rPr>
                <w:sz w:val="18"/>
                <w:lang w:val="ru-RU"/>
              </w:rPr>
              <w:t xml:space="preserve">- </w:t>
            </w:r>
            <w:r w:rsidRPr="004E61AD">
              <w:rPr>
                <w:spacing w:val="1"/>
                <w:sz w:val="18"/>
                <w:lang w:val="ru-RU"/>
              </w:rPr>
              <w:t xml:space="preserve"> </w:t>
            </w:r>
            <w:r w:rsidRPr="004E61AD">
              <w:rPr>
                <w:sz w:val="18"/>
                <w:lang w:val="ru-RU"/>
              </w:rPr>
              <w:t>в</w:t>
            </w:r>
            <w:r w:rsidRPr="004E61AD">
              <w:rPr>
                <w:spacing w:val="44"/>
                <w:sz w:val="18"/>
                <w:lang w:val="ru-RU"/>
              </w:rPr>
              <w:t xml:space="preserve"> </w:t>
            </w:r>
            <w:r w:rsidRPr="004E61AD">
              <w:rPr>
                <w:spacing w:val="-1"/>
                <w:sz w:val="18"/>
                <w:lang w:val="ru-RU"/>
              </w:rPr>
              <w:t>соответствии</w:t>
            </w:r>
            <w:r w:rsidRPr="004E61AD">
              <w:rPr>
                <w:sz w:val="18"/>
                <w:lang w:val="ru-RU"/>
              </w:rPr>
              <w:t xml:space="preserve">  </w:t>
            </w:r>
            <w:r w:rsidRPr="004E61AD">
              <w:rPr>
                <w:spacing w:val="-1"/>
                <w:sz w:val="18"/>
                <w:lang w:val="ru-RU"/>
              </w:rPr>
              <w:t>со</w:t>
            </w:r>
            <w:r w:rsidRPr="004E61AD">
              <w:rPr>
                <w:sz w:val="18"/>
                <w:lang w:val="ru-RU"/>
              </w:rPr>
              <w:t xml:space="preserve"> </w:t>
            </w:r>
            <w:r w:rsidRPr="004E61AD">
              <w:rPr>
                <w:spacing w:val="1"/>
                <w:sz w:val="18"/>
                <w:lang w:val="ru-RU"/>
              </w:rPr>
              <w:t xml:space="preserve"> </w:t>
            </w:r>
            <w:r w:rsidRPr="004E61AD">
              <w:rPr>
                <w:spacing w:val="-1"/>
                <w:sz w:val="18"/>
                <w:lang w:val="ru-RU"/>
              </w:rPr>
              <w:t>сложившейся</w:t>
            </w:r>
            <w:r w:rsidRPr="004E61AD">
              <w:rPr>
                <w:spacing w:val="57"/>
                <w:sz w:val="18"/>
                <w:lang w:val="ru-RU"/>
              </w:rPr>
              <w:t xml:space="preserve"> </w:t>
            </w:r>
            <w:r w:rsidRPr="004E61AD">
              <w:rPr>
                <w:spacing w:val="-1"/>
                <w:sz w:val="18"/>
                <w:lang w:val="ru-RU"/>
              </w:rPr>
              <w:t>линией</w:t>
            </w:r>
            <w:r w:rsidRPr="004E61AD">
              <w:rPr>
                <w:spacing w:val="45"/>
                <w:sz w:val="18"/>
                <w:lang w:val="ru-RU"/>
              </w:rPr>
              <w:t xml:space="preserve"> </w:t>
            </w:r>
            <w:r w:rsidRPr="004E61AD">
              <w:rPr>
                <w:spacing w:val="-1"/>
                <w:sz w:val="18"/>
                <w:lang w:val="ru-RU"/>
              </w:rPr>
              <w:t>застройки</w:t>
            </w:r>
            <w:r w:rsidRPr="004E61AD">
              <w:rPr>
                <w:sz w:val="18"/>
                <w:lang w:val="ru-RU"/>
              </w:rPr>
              <w:t xml:space="preserve"> </w:t>
            </w:r>
            <w:r w:rsidRPr="004E61AD">
              <w:rPr>
                <w:spacing w:val="2"/>
                <w:sz w:val="18"/>
                <w:lang w:val="ru-RU"/>
              </w:rPr>
              <w:t xml:space="preserve"> </w:t>
            </w:r>
            <w:r w:rsidRPr="004E61AD">
              <w:rPr>
                <w:sz w:val="18"/>
                <w:lang w:val="ru-RU"/>
              </w:rPr>
              <w:t>по</w:t>
            </w:r>
            <w:r w:rsidRPr="004E61AD">
              <w:rPr>
                <w:spacing w:val="1"/>
                <w:sz w:val="18"/>
                <w:lang w:val="ru-RU"/>
              </w:rPr>
              <w:t xml:space="preserve"> </w:t>
            </w:r>
            <w:r w:rsidRPr="004E61AD">
              <w:rPr>
                <w:spacing w:val="-1"/>
                <w:sz w:val="18"/>
                <w:lang w:val="ru-RU"/>
              </w:rPr>
              <w:t>каждой</w:t>
            </w:r>
            <w:r w:rsidRPr="004E61AD">
              <w:rPr>
                <w:sz w:val="18"/>
                <w:lang w:val="ru-RU"/>
              </w:rPr>
              <w:t xml:space="preserve"> </w:t>
            </w:r>
            <w:r w:rsidRPr="004E61AD">
              <w:rPr>
                <w:spacing w:val="-1"/>
                <w:sz w:val="18"/>
                <w:lang w:val="ru-RU"/>
              </w:rPr>
              <w:t>улице;</w:t>
            </w:r>
          </w:p>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 в</w:t>
            </w:r>
            <w:r w:rsidRPr="004E61AD">
              <w:rPr>
                <w:spacing w:val="44"/>
                <w:sz w:val="18"/>
                <w:lang w:val="ru-RU"/>
              </w:rPr>
              <w:t xml:space="preserve"> </w:t>
            </w:r>
            <w:r w:rsidRPr="004E61AD">
              <w:rPr>
                <w:sz w:val="18"/>
                <w:lang w:val="ru-RU"/>
              </w:rPr>
              <w:t>новой</w:t>
            </w:r>
            <w:r w:rsidRPr="004E61AD">
              <w:rPr>
                <w:spacing w:val="43"/>
                <w:sz w:val="18"/>
                <w:lang w:val="ru-RU"/>
              </w:rPr>
              <w:t xml:space="preserve"> </w:t>
            </w:r>
            <w:r w:rsidRPr="004E61AD">
              <w:rPr>
                <w:spacing w:val="-1"/>
                <w:sz w:val="18"/>
                <w:lang w:val="ru-RU"/>
              </w:rPr>
              <w:t>застройке</w:t>
            </w:r>
            <w:r w:rsidRPr="004E61AD">
              <w:rPr>
                <w:spacing w:val="1"/>
                <w:sz w:val="18"/>
                <w:lang w:val="ru-RU"/>
              </w:rPr>
              <w:t xml:space="preserve"> </w:t>
            </w:r>
            <w:r w:rsidRPr="004E61AD">
              <w:rPr>
                <w:sz w:val="18"/>
                <w:lang w:val="ru-RU"/>
              </w:rPr>
              <w:t xml:space="preserve">- </w:t>
            </w:r>
            <w:r w:rsidRPr="004E61AD">
              <w:rPr>
                <w:spacing w:val="1"/>
                <w:sz w:val="18"/>
                <w:lang w:val="ru-RU"/>
              </w:rPr>
              <w:t xml:space="preserve"> </w:t>
            </w:r>
            <w:r w:rsidRPr="004E61AD">
              <w:rPr>
                <w:sz w:val="18"/>
                <w:lang w:val="ru-RU"/>
              </w:rPr>
              <w:t>не менее 6м.</w:t>
            </w:r>
          </w:p>
          <w:p w:rsidR="005A7C7E" w:rsidRPr="004E61AD" w:rsidRDefault="005A7C7E" w:rsidP="008109C7">
            <w:pPr>
              <w:pStyle w:val="a7"/>
              <w:numPr>
                <w:ilvl w:val="0"/>
                <w:numId w:val="86"/>
              </w:numPr>
              <w:tabs>
                <w:tab w:val="left" w:pos="328"/>
              </w:tabs>
              <w:suppressAutoHyphens/>
              <w:contextualSpacing/>
              <w:rPr>
                <w:rFonts w:cs="Times New Roman"/>
                <w:sz w:val="18"/>
                <w:szCs w:val="18"/>
              </w:rPr>
            </w:pPr>
            <w:r w:rsidRPr="004E61AD">
              <w:rPr>
                <w:rFonts w:cs="Times New Roman"/>
                <w:spacing w:val="-1"/>
                <w:sz w:val="18"/>
                <w:szCs w:val="18"/>
              </w:rPr>
              <w:lastRenderedPageBreak/>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86"/>
              </w:numPr>
              <w:tabs>
                <w:tab w:val="left" w:pos="328"/>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3"/>
                <w:sz w:val="18"/>
                <w:lang w:val="ru-RU"/>
              </w:rPr>
              <w:t xml:space="preserve"> </w:t>
            </w:r>
            <w:r w:rsidRPr="004E61AD">
              <w:rPr>
                <w:rFonts w:cs="Times New Roman"/>
                <w:sz w:val="18"/>
                <w:lang w:val="ru-RU"/>
              </w:rPr>
              <w:t>80%.</w:t>
            </w:r>
          </w:p>
        </w:tc>
      </w:tr>
      <w:tr w:rsidR="004E61AD" w:rsidRPr="004E61AD" w:rsidTr="007D0F02">
        <w:trPr>
          <w:trHeight w:val="20"/>
        </w:trPr>
        <w:tc>
          <w:tcPr>
            <w:tcW w:w="15075" w:type="dxa"/>
            <w:gridSpan w:val="7"/>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065"/>
              <w:contextualSpacing/>
              <w:rPr>
                <w:rFonts w:eastAsia="Times New Roman"/>
                <w:sz w:val="20"/>
                <w:szCs w:val="20"/>
                <w:lang w:val="ru-RU"/>
              </w:rPr>
            </w:pPr>
            <w:r w:rsidRPr="004E61AD">
              <w:rPr>
                <w:b/>
                <w:sz w:val="20"/>
                <w:lang w:val="ru-RU"/>
              </w:rPr>
              <w:t>ВСПОМОГАТЕЛЬНЫЕ</w:t>
            </w:r>
            <w:r w:rsidRPr="004E61AD">
              <w:rPr>
                <w:b/>
                <w:spacing w:val="-15"/>
                <w:sz w:val="20"/>
                <w:lang w:val="ru-RU"/>
              </w:rPr>
              <w:t xml:space="preserve"> </w:t>
            </w:r>
            <w:r w:rsidRPr="004E61AD">
              <w:rPr>
                <w:b/>
                <w:sz w:val="20"/>
                <w:lang w:val="ru-RU"/>
              </w:rPr>
              <w:t>ВИДЫ</w:t>
            </w:r>
            <w:r w:rsidRPr="004E61AD">
              <w:rPr>
                <w:b/>
                <w:spacing w:val="-12"/>
                <w:sz w:val="20"/>
                <w:lang w:val="ru-RU"/>
              </w:rPr>
              <w:t xml:space="preserve"> </w:t>
            </w:r>
            <w:r w:rsidRPr="004E61AD">
              <w:rPr>
                <w:b/>
                <w:spacing w:val="-1"/>
                <w:sz w:val="20"/>
                <w:lang w:val="ru-RU"/>
              </w:rPr>
              <w:t>РАЗРЕШЁННОГО</w:t>
            </w:r>
            <w:r w:rsidRPr="004E61AD">
              <w:rPr>
                <w:b/>
                <w:spacing w:val="-13"/>
                <w:sz w:val="20"/>
                <w:lang w:val="ru-RU"/>
              </w:rPr>
              <w:t xml:space="preserve"> </w:t>
            </w:r>
            <w:r w:rsidRPr="004E61AD">
              <w:rPr>
                <w:b/>
                <w:sz w:val="20"/>
                <w:lang w:val="ru-RU"/>
              </w:rPr>
              <w:t>ИСПОЛЬЗОВАНИЯ</w:t>
            </w:r>
            <w:r w:rsidRPr="004E61AD">
              <w:rPr>
                <w:b/>
                <w:spacing w:val="-14"/>
                <w:sz w:val="20"/>
                <w:lang w:val="ru-RU"/>
              </w:rPr>
              <w:t xml:space="preserve"> </w:t>
            </w:r>
            <w:r w:rsidRPr="004E61AD">
              <w:rPr>
                <w:b/>
                <w:sz w:val="20"/>
                <w:lang w:val="ru-RU"/>
              </w:rPr>
              <w:t>ЗОНЫ</w:t>
            </w:r>
            <w:r w:rsidRPr="004E61AD">
              <w:rPr>
                <w:b/>
                <w:spacing w:val="-14"/>
                <w:sz w:val="20"/>
                <w:lang w:val="ru-RU"/>
              </w:rPr>
              <w:t xml:space="preserve"> </w:t>
            </w:r>
            <w:r w:rsidRPr="004E61AD">
              <w:rPr>
                <w:b/>
                <w:spacing w:val="1"/>
                <w:sz w:val="20"/>
                <w:lang w:val="ru-RU"/>
              </w:rPr>
              <w:t>«СХ-1»</w:t>
            </w:r>
          </w:p>
        </w:tc>
      </w:tr>
      <w:tr w:rsidR="004E61AD" w:rsidRPr="004E61AD" w:rsidTr="007D0F02">
        <w:trPr>
          <w:trHeight w:val="20"/>
        </w:trPr>
        <w:tc>
          <w:tcPr>
            <w:tcW w:w="533"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1</w:t>
            </w:r>
          </w:p>
        </w:tc>
        <w:tc>
          <w:tcPr>
            <w:tcW w:w="3116" w:type="dxa"/>
            <w:gridSpan w:val="2"/>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lang w:val="ru-RU"/>
              </w:rPr>
            </w:pPr>
            <w:r w:rsidRPr="004E61AD">
              <w:rPr>
                <w:spacing w:val="-1"/>
                <w:sz w:val="18"/>
              </w:rPr>
              <w:t>Склад</w:t>
            </w:r>
          </w:p>
        </w:tc>
        <w:tc>
          <w:tcPr>
            <w:tcW w:w="710"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rPr>
              <w:t>СХ-</w:t>
            </w:r>
            <w:r w:rsidRPr="004E61AD">
              <w:rPr>
                <w:sz w:val="18"/>
                <w:lang w:val="ru-RU"/>
              </w:rPr>
              <w:t>2</w:t>
            </w:r>
          </w:p>
        </w:tc>
        <w:tc>
          <w:tcPr>
            <w:tcW w:w="4533"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4" w:right="424"/>
              <w:contextualSpacing/>
              <w:rPr>
                <w:rFonts w:eastAsia="Times New Roman"/>
                <w:sz w:val="18"/>
                <w:szCs w:val="18"/>
                <w:lang w:val="ru-RU"/>
              </w:rPr>
            </w:pPr>
            <w:r w:rsidRPr="004E61AD">
              <w:rPr>
                <w:spacing w:val="-1"/>
                <w:sz w:val="18"/>
                <w:lang w:val="ru-RU"/>
              </w:rPr>
              <w:t>Размещение сооружений,</w:t>
            </w:r>
            <w:r w:rsidRPr="004E61AD">
              <w:rPr>
                <w:sz w:val="18"/>
                <w:lang w:val="ru-RU"/>
              </w:rPr>
              <w:t xml:space="preserve"> </w:t>
            </w:r>
            <w:r w:rsidRPr="004E61AD">
              <w:rPr>
                <w:spacing w:val="-1"/>
                <w:sz w:val="18"/>
                <w:lang w:val="ru-RU"/>
              </w:rPr>
              <w:t>имеющих</w:t>
            </w:r>
            <w:r w:rsidRPr="004E61AD">
              <w:rPr>
                <w:spacing w:val="-2"/>
                <w:sz w:val="18"/>
                <w:lang w:val="ru-RU"/>
              </w:rPr>
              <w:t xml:space="preserve"> </w:t>
            </w:r>
            <w:r w:rsidRPr="004E61AD">
              <w:rPr>
                <w:spacing w:val="-1"/>
                <w:sz w:val="18"/>
                <w:lang w:val="ru-RU"/>
              </w:rPr>
              <w:t xml:space="preserve">назначение </w:t>
            </w:r>
            <w:r w:rsidRPr="004E61AD">
              <w:rPr>
                <w:sz w:val="18"/>
                <w:lang w:val="ru-RU"/>
              </w:rPr>
              <w:t>по</w:t>
            </w:r>
            <w:r w:rsidRPr="004E61AD">
              <w:rPr>
                <w:spacing w:val="47"/>
                <w:sz w:val="18"/>
                <w:lang w:val="ru-RU"/>
              </w:rPr>
              <w:t xml:space="preserve"> </w:t>
            </w:r>
            <w:r w:rsidRPr="004E61AD">
              <w:rPr>
                <w:spacing w:val="-1"/>
                <w:sz w:val="18"/>
                <w:lang w:val="ru-RU"/>
              </w:rPr>
              <w:t>временному хранению,</w:t>
            </w:r>
            <w:r w:rsidRPr="004E61AD">
              <w:rPr>
                <w:sz w:val="18"/>
                <w:lang w:val="ru-RU"/>
              </w:rPr>
              <w:t xml:space="preserve"> </w:t>
            </w:r>
            <w:r w:rsidRPr="004E61AD">
              <w:rPr>
                <w:spacing w:val="-1"/>
                <w:sz w:val="18"/>
                <w:lang w:val="ru-RU"/>
              </w:rPr>
              <w:t xml:space="preserve">продовольственные </w:t>
            </w:r>
            <w:r w:rsidRPr="004E61AD">
              <w:rPr>
                <w:sz w:val="18"/>
                <w:lang w:val="ru-RU"/>
              </w:rPr>
              <w:t>склады.</w:t>
            </w:r>
          </w:p>
        </w:tc>
        <w:tc>
          <w:tcPr>
            <w:tcW w:w="719"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6.9</w:t>
            </w:r>
          </w:p>
        </w:tc>
        <w:tc>
          <w:tcPr>
            <w:tcW w:w="5464"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8109C7">
            <w:pPr>
              <w:pStyle w:val="a7"/>
              <w:numPr>
                <w:ilvl w:val="0"/>
                <w:numId w:val="92"/>
              </w:numPr>
              <w:tabs>
                <w:tab w:val="left" w:pos="285"/>
              </w:tabs>
              <w:suppressAutoHyphens/>
              <w:ind w:right="194"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3"/>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pacing w:val="75"/>
                <w:sz w:val="18"/>
                <w:lang w:val="ru-RU"/>
              </w:rPr>
              <w:t xml:space="preserve"> </w:t>
            </w:r>
            <w:r w:rsidRPr="004E61AD">
              <w:rPr>
                <w:rFonts w:cs="Times New Roman"/>
                <w:sz w:val="18"/>
                <w:lang w:val="ru-RU"/>
              </w:rPr>
              <w:t>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1"/>
                <w:sz w:val="18"/>
                <w:lang w:val="ru-RU"/>
              </w:rPr>
              <w:t xml:space="preserve"> 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pacing w:val="6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92"/>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50%.</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2.</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eastAsia="Times New Roman" w:cs="Times New Roman"/>
                <w:sz w:val="18"/>
                <w:szCs w:val="18"/>
              </w:rPr>
              <w:t>Предоставление коммунальных услуг</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rPr>
              <w:t>СХ-2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jc w:val="center"/>
              <w:rPr>
                <w:sz w:val="18"/>
                <w:szCs w:val="18"/>
              </w:rPr>
            </w:pPr>
            <w:r w:rsidRPr="004E61AD">
              <w:rPr>
                <w:sz w:val="18"/>
                <w:szCs w:val="18"/>
              </w:rPr>
              <w:t>3.1.1</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93"/>
              </w:numPr>
              <w:tabs>
                <w:tab w:val="left" w:pos="285"/>
              </w:tabs>
              <w:suppressAutoHyphens/>
              <w:ind w:right="365"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5"/>
                <w:sz w:val="18"/>
                <w:lang w:val="ru-RU"/>
              </w:rPr>
              <w:t xml:space="preserve"> </w:t>
            </w:r>
            <w:r w:rsidRPr="004E61AD">
              <w:rPr>
                <w:rFonts w:cs="Times New Roman"/>
                <w:spacing w:val="-1"/>
                <w:sz w:val="18"/>
                <w:lang w:val="ru-RU"/>
              </w:rPr>
              <w:t>устанавливаются</w:t>
            </w:r>
            <w:r w:rsidRPr="004E61AD">
              <w:rPr>
                <w:rFonts w:cs="Times New Roman"/>
                <w:spacing w:val="4"/>
                <w:sz w:val="18"/>
                <w:lang w:val="ru-RU"/>
              </w:rPr>
              <w:t xml:space="preserve"> </w:t>
            </w:r>
            <w:r w:rsidRPr="004E61AD">
              <w:rPr>
                <w:rFonts w:cs="Times New Roman"/>
                <w:sz w:val="18"/>
                <w:lang w:val="ru-RU"/>
              </w:rPr>
              <w:t>по</w:t>
            </w:r>
            <w:r w:rsidRPr="004E61AD">
              <w:rPr>
                <w:rFonts w:cs="Times New Roman"/>
                <w:spacing w:val="49"/>
                <w:sz w:val="18"/>
                <w:lang w:val="ru-RU"/>
              </w:rPr>
              <w:t xml:space="preserve"> </w:t>
            </w:r>
            <w:r w:rsidRPr="004E61AD">
              <w:rPr>
                <w:rFonts w:cs="Times New Roman"/>
                <w:spacing w:val="-1"/>
                <w:sz w:val="18"/>
                <w:lang w:val="ru-RU"/>
              </w:rPr>
              <w:t>расчету</w:t>
            </w:r>
            <w:r w:rsidRPr="004E61AD">
              <w:rPr>
                <w:rFonts w:cs="Times New Roman"/>
                <w:sz w:val="18"/>
                <w:lang w:val="ru-RU"/>
              </w:rPr>
              <w:t xml:space="preserve"> 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69"/>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93"/>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94"/>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94"/>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95"/>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95"/>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участка80%.</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z w:val="18"/>
                <w:lang w:val="ru-RU"/>
              </w:rPr>
              <w:t>3</w:t>
            </w:r>
            <w:r w:rsidRPr="004E61AD">
              <w:rPr>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lang w:val="ru-RU"/>
              </w:rPr>
              <w:t>Размещение автомобильных дорог</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СХ-</w:t>
            </w:r>
            <w:r w:rsidRPr="004E61AD">
              <w:rPr>
                <w:sz w:val="18"/>
                <w:lang w:val="ru-RU"/>
              </w:rPr>
              <w:t>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320"/>
              <w:contextualSpacing/>
              <w:rPr>
                <w:rFonts w:eastAsia="Times New Roman"/>
                <w:sz w:val="18"/>
                <w:szCs w:val="18"/>
                <w:lang w:val="ru-RU"/>
              </w:rPr>
            </w:pPr>
            <w:r w:rsidRPr="004E61AD">
              <w:rPr>
                <w:spacing w:val="-1"/>
                <w:sz w:val="18"/>
                <w:lang w:val="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lang w:val="ru-RU"/>
              </w:rPr>
            </w:pPr>
            <w:r w:rsidRPr="004E61AD">
              <w:rPr>
                <w:sz w:val="18"/>
              </w:rPr>
              <w:t>7.2</w:t>
            </w:r>
            <w:r w:rsidRPr="004E61AD">
              <w:rPr>
                <w:sz w:val="18"/>
                <w:lang w:val="ru-RU"/>
              </w:rPr>
              <w:t>.1</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89"/>
              </w:numPr>
              <w:tabs>
                <w:tab w:val="left" w:pos="285"/>
              </w:tabs>
              <w:suppressAutoHyphens/>
              <w:ind w:right="380"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9"/>
                <w:sz w:val="18"/>
                <w:lang w:val="ru-RU"/>
              </w:rPr>
              <w:t xml:space="preserve"> </w:t>
            </w:r>
            <w:r w:rsidRPr="004E61AD">
              <w:rPr>
                <w:rFonts w:cs="Times New Roman"/>
                <w:spacing w:val="-1"/>
                <w:sz w:val="18"/>
                <w:lang w:val="ru-RU"/>
              </w:rPr>
              <w:t>расчету</w:t>
            </w:r>
            <w:r w:rsidRPr="004E61AD">
              <w:rPr>
                <w:rFonts w:cs="Times New Roman"/>
                <w:spacing w:val="43"/>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73"/>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89"/>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90"/>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90"/>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91"/>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91"/>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80%.</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lang w:val="ru-RU"/>
              </w:rPr>
              <w:t>4</w:t>
            </w:r>
            <w:r w:rsidRPr="004E61AD">
              <w:rPr>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8"/>
              <w:contextualSpacing/>
              <w:rPr>
                <w:rFonts w:eastAsia="Times New Roman"/>
                <w:sz w:val="18"/>
                <w:szCs w:val="18"/>
              </w:rPr>
            </w:pPr>
            <w:r w:rsidRPr="004E61AD">
              <w:rPr>
                <w:spacing w:val="-1"/>
                <w:sz w:val="18"/>
              </w:rPr>
              <w:t>Обеспечение</w:t>
            </w:r>
            <w:r w:rsidRPr="004E61AD">
              <w:rPr>
                <w:spacing w:val="44"/>
                <w:sz w:val="18"/>
              </w:rPr>
              <w:t xml:space="preserve"> </w:t>
            </w:r>
            <w:r w:rsidRPr="004E61AD">
              <w:rPr>
                <w:spacing w:val="-1"/>
                <w:sz w:val="18"/>
              </w:rPr>
              <w:t>сельскохозяйственного</w:t>
            </w:r>
            <w:r w:rsidRPr="004E61AD">
              <w:rPr>
                <w:spacing w:val="47"/>
                <w:sz w:val="18"/>
              </w:rPr>
              <w:t xml:space="preserve"> </w:t>
            </w:r>
            <w:r w:rsidRPr="004E61AD">
              <w:rPr>
                <w:spacing w:val="-1"/>
                <w:sz w:val="18"/>
              </w:rPr>
              <w:t>производства</w:t>
            </w:r>
          </w:p>
        </w:tc>
        <w:tc>
          <w:tcPr>
            <w:tcW w:w="71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228"/>
              <w:contextualSpacing/>
              <w:rPr>
                <w:rFonts w:eastAsia="Times New Roman"/>
                <w:sz w:val="18"/>
                <w:szCs w:val="18"/>
                <w:lang w:val="ru-RU"/>
              </w:rPr>
            </w:pPr>
            <w:r w:rsidRPr="004E61AD">
              <w:rPr>
                <w:sz w:val="18"/>
              </w:rPr>
              <w:t>СХ</w:t>
            </w:r>
            <w:r w:rsidRPr="004E61AD">
              <w:rPr>
                <w:sz w:val="18"/>
                <w:lang w:val="ru-RU"/>
              </w:rPr>
              <w:t>-2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225"/>
              <w:contextualSpacing/>
              <w:rPr>
                <w:rFonts w:eastAsia="Times New Roman"/>
                <w:sz w:val="18"/>
                <w:szCs w:val="18"/>
                <w:lang w:val="ru-RU"/>
              </w:rPr>
            </w:pPr>
            <w:r w:rsidRPr="004E61AD">
              <w:rPr>
                <w:spacing w:val="-1"/>
                <w:sz w:val="18"/>
                <w:lang w:val="ru-RU"/>
              </w:rPr>
              <w:t xml:space="preserve">Размещение машинно-транспортных </w:t>
            </w:r>
            <w:r w:rsidRPr="004E61AD">
              <w:rPr>
                <w:sz w:val="18"/>
                <w:lang w:val="ru-RU"/>
              </w:rPr>
              <w:t xml:space="preserve">и </w:t>
            </w:r>
            <w:r w:rsidRPr="004E61AD">
              <w:rPr>
                <w:spacing w:val="-1"/>
                <w:sz w:val="18"/>
                <w:lang w:val="ru-RU"/>
              </w:rPr>
              <w:t>ремонтных</w:t>
            </w:r>
            <w:r w:rsidRPr="004E61AD">
              <w:rPr>
                <w:spacing w:val="49"/>
                <w:sz w:val="18"/>
                <w:lang w:val="ru-RU"/>
              </w:rPr>
              <w:t xml:space="preserve"> </w:t>
            </w:r>
            <w:r w:rsidRPr="004E61AD">
              <w:rPr>
                <w:spacing w:val="-1"/>
                <w:sz w:val="18"/>
                <w:lang w:val="ru-RU"/>
              </w:rPr>
              <w:t>станций,</w:t>
            </w:r>
            <w:r w:rsidRPr="004E61AD">
              <w:rPr>
                <w:sz w:val="18"/>
                <w:lang w:val="ru-RU"/>
              </w:rPr>
              <w:t xml:space="preserve"> ангаров</w:t>
            </w:r>
            <w:r w:rsidRPr="004E61AD">
              <w:rPr>
                <w:spacing w:val="-1"/>
                <w:sz w:val="18"/>
                <w:lang w:val="ru-RU"/>
              </w:rPr>
              <w:t xml:space="preserve"> </w:t>
            </w:r>
            <w:r w:rsidRPr="004E61AD">
              <w:rPr>
                <w:sz w:val="18"/>
                <w:lang w:val="ru-RU"/>
              </w:rPr>
              <w:t xml:space="preserve">и </w:t>
            </w:r>
            <w:r w:rsidRPr="004E61AD">
              <w:rPr>
                <w:spacing w:val="-1"/>
                <w:sz w:val="18"/>
                <w:lang w:val="ru-RU"/>
              </w:rPr>
              <w:t>гаражей для</w:t>
            </w:r>
            <w:r w:rsidRPr="004E61AD">
              <w:rPr>
                <w:spacing w:val="1"/>
                <w:sz w:val="18"/>
                <w:lang w:val="ru-RU"/>
              </w:rPr>
              <w:t xml:space="preserve"> </w:t>
            </w:r>
            <w:r w:rsidRPr="004E61AD">
              <w:rPr>
                <w:spacing w:val="-1"/>
                <w:sz w:val="18"/>
                <w:lang w:val="ru-RU"/>
              </w:rPr>
              <w:t>сельскохозяйственной</w:t>
            </w:r>
            <w:r w:rsidRPr="004E61AD">
              <w:rPr>
                <w:spacing w:val="49"/>
                <w:sz w:val="18"/>
                <w:lang w:val="ru-RU"/>
              </w:rPr>
              <w:t xml:space="preserve"> </w:t>
            </w:r>
            <w:r w:rsidRPr="004E61AD">
              <w:rPr>
                <w:spacing w:val="-1"/>
                <w:sz w:val="18"/>
                <w:lang w:val="ru-RU"/>
              </w:rPr>
              <w:t>техники,</w:t>
            </w:r>
            <w:r w:rsidRPr="004E61AD">
              <w:rPr>
                <w:sz w:val="18"/>
                <w:lang w:val="ru-RU"/>
              </w:rPr>
              <w:t xml:space="preserve"> </w:t>
            </w:r>
            <w:r w:rsidRPr="004E61AD">
              <w:rPr>
                <w:spacing w:val="-1"/>
                <w:sz w:val="18"/>
                <w:lang w:val="ru-RU"/>
              </w:rPr>
              <w:t>амбаров,</w:t>
            </w:r>
            <w:r w:rsidRPr="004E61AD">
              <w:rPr>
                <w:sz w:val="18"/>
                <w:lang w:val="ru-RU"/>
              </w:rPr>
              <w:t xml:space="preserve"> </w:t>
            </w:r>
            <w:r w:rsidRPr="004E61AD">
              <w:rPr>
                <w:spacing w:val="-1"/>
                <w:sz w:val="18"/>
                <w:lang w:val="ru-RU"/>
              </w:rPr>
              <w:t>водонапорных башен,</w:t>
            </w:r>
            <w:r w:rsidRPr="004E61AD">
              <w:rPr>
                <w:spacing w:val="39"/>
                <w:sz w:val="18"/>
                <w:lang w:val="ru-RU"/>
              </w:rPr>
              <w:t xml:space="preserve"> </w:t>
            </w:r>
            <w:r w:rsidRPr="004E61AD">
              <w:rPr>
                <w:spacing w:val="-1"/>
                <w:sz w:val="18"/>
                <w:lang w:val="ru-RU"/>
              </w:rPr>
              <w:t xml:space="preserve">трансформаторных станций </w:t>
            </w:r>
            <w:r w:rsidRPr="004E61AD">
              <w:rPr>
                <w:sz w:val="18"/>
                <w:lang w:val="ru-RU"/>
              </w:rPr>
              <w:t>и иного</w:t>
            </w:r>
            <w:r w:rsidRPr="004E61AD">
              <w:rPr>
                <w:spacing w:val="-1"/>
                <w:sz w:val="18"/>
                <w:lang w:val="ru-RU"/>
              </w:rPr>
              <w:t xml:space="preserve"> технического</w:t>
            </w:r>
            <w:r w:rsidRPr="004E61AD">
              <w:rPr>
                <w:spacing w:val="49"/>
                <w:sz w:val="18"/>
                <w:lang w:val="ru-RU"/>
              </w:rPr>
              <w:t xml:space="preserve"> </w:t>
            </w:r>
            <w:r w:rsidRPr="004E61AD">
              <w:rPr>
                <w:spacing w:val="-1"/>
                <w:sz w:val="18"/>
                <w:lang w:val="ru-RU"/>
              </w:rPr>
              <w:t>оборудования,</w:t>
            </w:r>
            <w:r w:rsidRPr="004E61AD">
              <w:rPr>
                <w:sz w:val="18"/>
                <w:lang w:val="ru-RU"/>
              </w:rPr>
              <w:t xml:space="preserve"> </w:t>
            </w:r>
            <w:r w:rsidRPr="004E61AD">
              <w:rPr>
                <w:spacing w:val="-1"/>
                <w:sz w:val="18"/>
                <w:lang w:val="ru-RU"/>
              </w:rPr>
              <w:t>используемого</w:t>
            </w:r>
            <w:r w:rsidRPr="004E61AD">
              <w:rPr>
                <w:spacing w:val="1"/>
                <w:sz w:val="18"/>
                <w:lang w:val="ru-RU"/>
              </w:rPr>
              <w:t xml:space="preserve"> </w:t>
            </w:r>
            <w:r w:rsidRPr="004E61AD">
              <w:rPr>
                <w:spacing w:val="-1"/>
                <w:sz w:val="18"/>
                <w:lang w:val="ru-RU"/>
              </w:rPr>
              <w:t>для</w:t>
            </w:r>
            <w:r w:rsidRPr="004E61AD">
              <w:rPr>
                <w:spacing w:val="1"/>
                <w:sz w:val="18"/>
                <w:lang w:val="ru-RU"/>
              </w:rPr>
              <w:t xml:space="preserve"> </w:t>
            </w:r>
            <w:r w:rsidRPr="004E61AD">
              <w:rPr>
                <w:spacing w:val="-1"/>
                <w:sz w:val="18"/>
                <w:lang w:val="ru-RU"/>
              </w:rPr>
              <w:t>ведения</w:t>
            </w:r>
            <w:r w:rsidRPr="004E61AD">
              <w:rPr>
                <w:spacing w:val="1"/>
                <w:sz w:val="18"/>
                <w:lang w:val="ru-RU"/>
              </w:rPr>
              <w:t xml:space="preserve"> </w:t>
            </w:r>
            <w:r w:rsidRPr="004E61AD">
              <w:rPr>
                <w:spacing w:val="-1"/>
                <w:sz w:val="18"/>
                <w:lang w:val="ru-RU"/>
              </w:rPr>
              <w:t>сельского</w:t>
            </w:r>
            <w:r w:rsidRPr="004E61AD">
              <w:rPr>
                <w:spacing w:val="45"/>
                <w:sz w:val="18"/>
                <w:lang w:val="ru-RU"/>
              </w:rPr>
              <w:t xml:space="preserve"> </w:t>
            </w:r>
            <w:r w:rsidRPr="004E61AD">
              <w:rPr>
                <w:spacing w:val="-1"/>
                <w:sz w:val="18"/>
                <w:lang w:val="ru-RU"/>
              </w:rPr>
              <w:t>хозяйства</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3"/>
              <w:contextualSpacing/>
              <w:rPr>
                <w:rFonts w:eastAsia="Times New Roman"/>
                <w:sz w:val="18"/>
                <w:szCs w:val="18"/>
              </w:rPr>
            </w:pPr>
            <w:r w:rsidRPr="004E61AD">
              <w:rPr>
                <w:spacing w:val="-1"/>
                <w:sz w:val="18"/>
              </w:rPr>
              <w:t>1.18</w:t>
            </w:r>
          </w:p>
        </w:tc>
        <w:tc>
          <w:tcPr>
            <w:tcW w:w="5464" w:type="dxa"/>
            <w:tcBorders>
              <w:top w:val="single" w:sz="4" w:space="0" w:color="auto"/>
              <w:left w:val="single" w:sz="4" w:space="0" w:color="auto"/>
              <w:bottom w:val="single" w:sz="4" w:space="0" w:color="auto"/>
              <w:right w:val="single" w:sz="4" w:space="0" w:color="auto"/>
            </w:tcBorders>
          </w:tcPr>
          <w:p w:rsidR="005A7C7E" w:rsidRPr="004E61AD" w:rsidRDefault="005A7C7E" w:rsidP="008109C7">
            <w:pPr>
              <w:pStyle w:val="a7"/>
              <w:numPr>
                <w:ilvl w:val="0"/>
                <w:numId w:val="87"/>
              </w:numPr>
              <w:tabs>
                <w:tab w:val="left" w:pos="285"/>
              </w:tabs>
              <w:suppressAutoHyphens/>
              <w:ind w:right="197"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pacing w:val="75"/>
                <w:sz w:val="18"/>
                <w:lang w:val="ru-RU"/>
              </w:rPr>
              <w:t xml:space="preserve"> </w:t>
            </w:r>
            <w:r w:rsidRPr="004E61AD">
              <w:rPr>
                <w:rFonts w:cs="Times New Roman"/>
                <w:sz w:val="18"/>
                <w:lang w:val="ru-RU"/>
              </w:rPr>
              <w:t>к</w:t>
            </w:r>
            <w:r w:rsidRPr="004E61AD">
              <w:rPr>
                <w:rFonts w:cs="Times New Roman"/>
                <w:spacing w:val="-1"/>
                <w:sz w:val="18"/>
                <w:lang w:val="ru-RU"/>
              </w:rPr>
              <w:t xml:space="preserve"> размещению</w:t>
            </w:r>
            <w:r w:rsidRPr="004E61AD">
              <w:rPr>
                <w:rFonts w:cs="Times New Roman"/>
                <w:sz w:val="18"/>
                <w:lang w:val="ru-RU"/>
              </w:rPr>
              <w:t xml:space="preserve"> таких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pacing w:val="6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87"/>
              </w:numPr>
              <w:tabs>
                <w:tab w:val="left" w:pos="285"/>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88"/>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88"/>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522B88">
            <w:pPr>
              <w:pStyle w:val="TableParagraph"/>
              <w:suppressAutoHyphens/>
              <w:ind w:left="102"/>
              <w:contextualSpacing/>
              <w:rPr>
                <w:sz w:val="18"/>
                <w:lang w:val="ru-RU"/>
              </w:rPr>
            </w:pPr>
            <w:r w:rsidRPr="004E61AD">
              <w:rPr>
                <w:sz w:val="18"/>
                <w:lang w:val="ru-RU"/>
              </w:rPr>
              <w:t>3.</w:t>
            </w:r>
            <w:r w:rsidRPr="004E61AD">
              <w:rPr>
                <w:spacing w:val="1"/>
                <w:sz w:val="18"/>
                <w:lang w:val="ru-RU"/>
              </w:rPr>
              <w:t xml:space="preserve"> </w:t>
            </w:r>
            <w:r w:rsidRPr="004E61AD">
              <w:rPr>
                <w:spacing w:val="-1"/>
                <w:sz w:val="18"/>
                <w:lang w:val="ru-RU"/>
              </w:rPr>
              <w:t>Максимальный</w:t>
            </w:r>
            <w:r w:rsidRPr="004E61AD">
              <w:rPr>
                <w:sz w:val="18"/>
                <w:lang w:val="ru-RU"/>
              </w:rPr>
              <w:t xml:space="preserve"> </w:t>
            </w:r>
            <w:r w:rsidRPr="004E61AD">
              <w:rPr>
                <w:spacing w:val="-1"/>
                <w:sz w:val="18"/>
                <w:lang w:val="ru-RU"/>
              </w:rPr>
              <w:t>коэффициент</w:t>
            </w:r>
            <w:r w:rsidRPr="004E61AD">
              <w:rPr>
                <w:spacing w:val="2"/>
                <w:sz w:val="18"/>
                <w:lang w:val="ru-RU"/>
              </w:rPr>
              <w:t xml:space="preserve"> </w:t>
            </w:r>
            <w:r w:rsidRPr="004E61AD">
              <w:rPr>
                <w:spacing w:val="-1"/>
                <w:sz w:val="18"/>
                <w:lang w:val="ru-RU"/>
              </w:rPr>
              <w:t>застройки</w:t>
            </w:r>
            <w:r w:rsidRPr="004E61AD">
              <w:rPr>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 xml:space="preserve">участка </w:t>
            </w:r>
            <w:r w:rsidRPr="004E61AD">
              <w:rPr>
                <w:sz w:val="18"/>
                <w:lang w:val="ru-RU"/>
              </w:rPr>
              <w:t>75%.</w:t>
            </w:r>
          </w:p>
          <w:p w:rsidR="005A7C7E" w:rsidRPr="004E61AD" w:rsidRDefault="005A7C7E" w:rsidP="00522B88">
            <w:pPr>
              <w:pStyle w:val="TableParagraph"/>
              <w:suppressAutoHyphens/>
              <w:ind w:left="102"/>
              <w:contextualSpacing/>
              <w:rPr>
                <w:rFonts w:eastAsia="Times New Roman"/>
                <w:sz w:val="18"/>
                <w:szCs w:val="18"/>
                <w:lang w:val="ru-RU"/>
              </w:rPr>
            </w:pPr>
          </w:p>
        </w:tc>
      </w:tr>
      <w:tr w:rsidR="004E61AD" w:rsidRPr="004E61AD" w:rsidTr="007D0F02">
        <w:trPr>
          <w:trHeight w:val="20"/>
        </w:trPr>
        <w:tc>
          <w:tcPr>
            <w:tcW w:w="15075" w:type="dxa"/>
            <w:gridSpan w:val="7"/>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065"/>
              <w:contextualSpacing/>
              <w:rPr>
                <w:rFonts w:eastAsia="Times New Roman"/>
                <w:sz w:val="20"/>
                <w:szCs w:val="20"/>
                <w:lang w:val="ru-RU"/>
              </w:rPr>
            </w:pPr>
            <w:r w:rsidRPr="004E61AD">
              <w:rPr>
                <w:b/>
                <w:sz w:val="20"/>
                <w:lang w:val="ru-RU"/>
              </w:rPr>
              <w:t>УСЛОВНО РАЗРЕШЕННЫЕ ВИДЫ</w:t>
            </w:r>
            <w:r w:rsidRPr="004E61AD">
              <w:rPr>
                <w:b/>
                <w:spacing w:val="-13"/>
                <w:sz w:val="20"/>
                <w:lang w:val="ru-RU"/>
              </w:rPr>
              <w:t xml:space="preserve"> </w:t>
            </w:r>
            <w:r w:rsidRPr="004E61AD">
              <w:rPr>
                <w:b/>
                <w:sz w:val="20"/>
                <w:lang w:val="ru-RU"/>
              </w:rPr>
              <w:t>ИСПОЛЬЗОВАНИЯ</w:t>
            </w:r>
            <w:r w:rsidRPr="004E61AD">
              <w:rPr>
                <w:b/>
                <w:spacing w:val="-14"/>
                <w:sz w:val="20"/>
                <w:lang w:val="ru-RU"/>
              </w:rPr>
              <w:t xml:space="preserve"> </w:t>
            </w:r>
            <w:r w:rsidRPr="004E61AD">
              <w:rPr>
                <w:b/>
                <w:sz w:val="20"/>
                <w:lang w:val="ru-RU"/>
              </w:rPr>
              <w:t>ЗОНЫ</w:t>
            </w:r>
            <w:r w:rsidRPr="004E61AD">
              <w:rPr>
                <w:b/>
                <w:spacing w:val="-14"/>
                <w:sz w:val="20"/>
                <w:lang w:val="ru-RU"/>
              </w:rPr>
              <w:t xml:space="preserve"> </w:t>
            </w:r>
            <w:r w:rsidRPr="004E61AD">
              <w:rPr>
                <w:b/>
                <w:spacing w:val="1"/>
                <w:sz w:val="20"/>
                <w:lang w:val="ru-RU"/>
              </w:rPr>
              <w:t>«СХ-2»</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lang w:val="ru-RU"/>
              </w:rPr>
              <w:t>1</w:t>
            </w:r>
            <w:r w:rsidRPr="004E61AD">
              <w:rPr>
                <w:spacing w:val="1"/>
                <w:sz w:val="18"/>
              </w:rPr>
              <w:t>.</w:t>
            </w:r>
          </w:p>
        </w:tc>
        <w:tc>
          <w:tcPr>
            <w:tcW w:w="305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Животноводство</w:t>
            </w:r>
          </w:p>
        </w:tc>
        <w:tc>
          <w:tcPr>
            <w:tcW w:w="77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lang w:val="ru-RU"/>
              </w:rPr>
            </w:pPr>
            <w:r w:rsidRPr="004E61AD">
              <w:rPr>
                <w:sz w:val="18"/>
              </w:rPr>
              <w:t>СХ-</w:t>
            </w:r>
            <w:r w:rsidRPr="004E61AD">
              <w:rPr>
                <w:sz w:val="18"/>
                <w:lang w:val="ru-RU"/>
              </w:rPr>
              <w:t>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109"/>
              <w:contextualSpacing/>
              <w:rPr>
                <w:rFonts w:eastAsia="Times New Roman"/>
                <w:sz w:val="18"/>
                <w:szCs w:val="18"/>
                <w:lang w:val="ru-RU"/>
              </w:rPr>
            </w:pPr>
            <w:r w:rsidRPr="004E61AD">
              <w:rPr>
                <w:rFonts w:eastAsiaTheme="minorEastAsia"/>
                <w:spacing w:val="-1"/>
                <w:sz w:val="18"/>
                <w:lang w:val="ru-RU"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4E61AD">
              <w:rPr>
                <w:rFonts w:eastAsiaTheme="minorEastAsia"/>
                <w:spacing w:val="-1"/>
                <w:sz w:val="18"/>
                <w:lang w:val="ru-RU" w:eastAsia="ru-RU"/>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1.7</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68"/>
              </w:numPr>
              <w:tabs>
                <w:tab w:val="left" w:pos="285"/>
              </w:tabs>
              <w:suppressAutoHyphens/>
              <w:ind w:right="197"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pacing w:val="75"/>
                <w:sz w:val="18"/>
                <w:lang w:val="ru-RU"/>
              </w:rPr>
              <w:t xml:space="preserve"> </w:t>
            </w:r>
            <w:r w:rsidRPr="004E61AD">
              <w:rPr>
                <w:rFonts w:cs="Times New Roman"/>
                <w:sz w:val="18"/>
                <w:lang w:val="ru-RU"/>
              </w:rPr>
              <w:t>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1"/>
                <w:sz w:val="18"/>
                <w:lang w:val="ru-RU"/>
              </w:rPr>
              <w:t xml:space="preserve"> 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pacing w:val="6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68"/>
              </w:numPr>
              <w:tabs>
                <w:tab w:val="left" w:pos="285"/>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pacing w:val="2"/>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69"/>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69"/>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3.</w:t>
            </w:r>
            <w:r w:rsidRPr="004E61AD">
              <w:rPr>
                <w:spacing w:val="1"/>
                <w:sz w:val="18"/>
                <w:lang w:val="ru-RU"/>
              </w:rPr>
              <w:t xml:space="preserve"> </w:t>
            </w:r>
            <w:r w:rsidRPr="004E61AD">
              <w:rPr>
                <w:spacing w:val="-1"/>
                <w:sz w:val="18"/>
                <w:lang w:val="ru-RU"/>
              </w:rPr>
              <w:t>Максимальный</w:t>
            </w:r>
            <w:r w:rsidRPr="004E61AD">
              <w:rPr>
                <w:sz w:val="18"/>
                <w:lang w:val="ru-RU"/>
              </w:rPr>
              <w:t xml:space="preserve"> </w:t>
            </w:r>
            <w:r w:rsidRPr="004E61AD">
              <w:rPr>
                <w:spacing w:val="-1"/>
                <w:sz w:val="18"/>
                <w:lang w:val="ru-RU"/>
              </w:rPr>
              <w:t>коэффициент</w:t>
            </w:r>
            <w:r w:rsidRPr="004E61AD">
              <w:rPr>
                <w:spacing w:val="2"/>
                <w:sz w:val="18"/>
                <w:lang w:val="ru-RU"/>
              </w:rPr>
              <w:t xml:space="preserve"> </w:t>
            </w:r>
            <w:r w:rsidRPr="004E61AD">
              <w:rPr>
                <w:spacing w:val="-1"/>
                <w:sz w:val="18"/>
                <w:lang w:val="ru-RU"/>
              </w:rPr>
              <w:t>застройки</w:t>
            </w:r>
            <w:r w:rsidRPr="004E61AD">
              <w:rPr>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 xml:space="preserve">участка </w:t>
            </w:r>
            <w:r w:rsidRPr="004E61AD">
              <w:rPr>
                <w:sz w:val="18"/>
                <w:lang w:val="ru-RU"/>
              </w:rPr>
              <w:t>75%.</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lang w:val="ru-RU"/>
              </w:rPr>
              <w:t>2</w:t>
            </w:r>
            <w:r w:rsidRPr="004E61AD">
              <w:rPr>
                <w:spacing w:val="1"/>
                <w:sz w:val="18"/>
              </w:rPr>
              <w:t>.</w:t>
            </w:r>
          </w:p>
        </w:tc>
        <w:tc>
          <w:tcPr>
            <w:tcW w:w="305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Скотоводство</w:t>
            </w:r>
          </w:p>
        </w:tc>
        <w:tc>
          <w:tcPr>
            <w:tcW w:w="77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rPr>
              <w:t>СХ-</w:t>
            </w:r>
            <w:r w:rsidRPr="004E61AD">
              <w:rPr>
                <w:sz w:val="18"/>
                <w:lang w:val="ru-RU"/>
              </w:rPr>
              <w:t>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118"/>
              <w:contextualSpacing/>
              <w:rPr>
                <w:rFonts w:eastAsia="Times New Roman"/>
                <w:sz w:val="18"/>
                <w:szCs w:val="18"/>
                <w:lang w:val="ru-RU"/>
              </w:rPr>
            </w:pPr>
            <w:r w:rsidRPr="004E61AD">
              <w:rPr>
                <w:spacing w:val="-1"/>
                <w:sz w:val="18"/>
                <w:lang w:val="ru-RU"/>
              </w:rPr>
              <w:t>Осуществление хозяйственной</w:t>
            </w:r>
            <w:r w:rsidRPr="004E61AD">
              <w:rPr>
                <w:sz w:val="18"/>
                <w:lang w:val="ru-RU"/>
              </w:rPr>
              <w:t xml:space="preserve"> </w:t>
            </w:r>
            <w:r w:rsidRPr="004E61AD">
              <w:rPr>
                <w:spacing w:val="-1"/>
                <w:sz w:val="18"/>
                <w:lang w:val="ru-RU"/>
              </w:rPr>
              <w:t>деятельности,</w:t>
            </w:r>
            <w:r w:rsidRPr="004E61AD">
              <w:rPr>
                <w:spacing w:val="1"/>
                <w:sz w:val="18"/>
                <w:lang w:val="ru-RU"/>
              </w:rPr>
              <w:t xml:space="preserve"> </w:t>
            </w:r>
            <w:r w:rsidRPr="004E61AD">
              <w:rPr>
                <w:sz w:val="18"/>
                <w:lang w:val="ru-RU"/>
              </w:rPr>
              <w:t>в</w:t>
            </w:r>
            <w:r w:rsidRPr="004E61AD">
              <w:rPr>
                <w:spacing w:val="-1"/>
                <w:sz w:val="18"/>
                <w:lang w:val="ru-RU"/>
              </w:rPr>
              <w:t xml:space="preserve"> </w:t>
            </w:r>
            <w:r w:rsidRPr="004E61AD">
              <w:rPr>
                <w:sz w:val="18"/>
                <w:lang w:val="ru-RU"/>
              </w:rPr>
              <w:t>том</w:t>
            </w:r>
            <w:r w:rsidRPr="004E61AD">
              <w:rPr>
                <w:spacing w:val="55"/>
                <w:sz w:val="18"/>
                <w:lang w:val="ru-RU"/>
              </w:rPr>
              <w:t xml:space="preserve"> </w:t>
            </w:r>
            <w:r w:rsidRPr="004E61AD">
              <w:rPr>
                <w:spacing w:val="-1"/>
                <w:sz w:val="18"/>
                <w:lang w:val="ru-RU"/>
              </w:rPr>
              <w:t xml:space="preserve">числе </w:t>
            </w:r>
            <w:r w:rsidRPr="004E61AD">
              <w:rPr>
                <w:sz w:val="18"/>
                <w:lang w:val="ru-RU"/>
              </w:rPr>
              <w:t>на</w:t>
            </w:r>
            <w:r w:rsidRPr="004E61AD">
              <w:rPr>
                <w:spacing w:val="-1"/>
                <w:sz w:val="18"/>
                <w:lang w:val="ru-RU"/>
              </w:rPr>
              <w:t xml:space="preserve"> сельскохозяйственных</w:t>
            </w:r>
            <w:r w:rsidRPr="004E61AD">
              <w:rPr>
                <w:spacing w:val="1"/>
                <w:sz w:val="18"/>
                <w:lang w:val="ru-RU"/>
              </w:rPr>
              <w:t xml:space="preserve"> </w:t>
            </w:r>
            <w:r w:rsidRPr="004E61AD">
              <w:rPr>
                <w:spacing w:val="-1"/>
                <w:sz w:val="18"/>
                <w:lang w:val="ru-RU"/>
              </w:rPr>
              <w:t>угодьях,</w:t>
            </w:r>
            <w:r w:rsidRPr="004E61AD">
              <w:rPr>
                <w:sz w:val="18"/>
                <w:lang w:val="ru-RU"/>
              </w:rPr>
              <w:t xml:space="preserve"> </w:t>
            </w:r>
            <w:r w:rsidRPr="004E61AD">
              <w:rPr>
                <w:spacing w:val="-1"/>
                <w:sz w:val="18"/>
                <w:lang w:val="ru-RU"/>
              </w:rPr>
              <w:t>связанной</w:t>
            </w:r>
            <w:r w:rsidRPr="004E61AD">
              <w:rPr>
                <w:sz w:val="18"/>
                <w:lang w:val="ru-RU"/>
              </w:rPr>
              <w:t xml:space="preserve"> с</w:t>
            </w:r>
            <w:r w:rsidRPr="004E61AD">
              <w:rPr>
                <w:spacing w:val="47"/>
                <w:sz w:val="18"/>
                <w:lang w:val="ru-RU"/>
              </w:rPr>
              <w:t xml:space="preserve"> </w:t>
            </w:r>
            <w:r w:rsidRPr="004E61AD">
              <w:rPr>
                <w:spacing w:val="-1"/>
                <w:sz w:val="18"/>
                <w:lang w:val="ru-RU"/>
              </w:rPr>
              <w:t>разведением сельскохозяйственных животных</w:t>
            </w:r>
            <w:r w:rsidRPr="004E61AD">
              <w:rPr>
                <w:spacing w:val="51"/>
                <w:sz w:val="18"/>
                <w:lang w:val="ru-RU"/>
              </w:rPr>
              <w:t xml:space="preserve"> </w:t>
            </w:r>
            <w:r w:rsidRPr="004E61AD">
              <w:rPr>
                <w:spacing w:val="-1"/>
                <w:sz w:val="18"/>
                <w:lang w:val="ru-RU"/>
              </w:rPr>
              <w:t>(крупного</w:t>
            </w:r>
            <w:r w:rsidRPr="004E61AD">
              <w:rPr>
                <w:spacing w:val="1"/>
                <w:sz w:val="18"/>
                <w:lang w:val="ru-RU"/>
              </w:rPr>
              <w:t xml:space="preserve"> </w:t>
            </w:r>
            <w:r w:rsidRPr="004E61AD">
              <w:rPr>
                <w:spacing w:val="-1"/>
                <w:sz w:val="18"/>
                <w:lang w:val="ru-RU"/>
              </w:rPr>
              <w:t>рогатого</w:t>
            </w:r>
            <w:r w:rsidRPr="004E61AD">
              <w:rPr>
                <w:spacing w:val="1"/>
                <w:sz w:val="18"/>
                <w:lang w:val="ru-RU"/>
              </w:rPr>
              <w:t xml:space="preserve"> </w:t>
            </w:r>
            <w:r w:rsidRPr="004E61AD">
              <w:rPr>
                <w:spacing w:val="-1"/>
                <w:sz w:val="18"/>
                <w:lang w:val="ru-RU"/>
              </w:rPr>
              <w:t>скота,</w:t>
            </w:r>
            <w:r w:rsidRPr="004E61AD">
              <w:rPr>
                <w:spacing w:val="-2"/>
                <w:sz w:val="18"/>
                <w:lang w:val="ru-RU"/>
              </w:rPr>
              <w:t xml:space="preserve"> </w:t>
            </w:r>
            <w:r w:rsidRPr="004E61AD">
              <w:rPr>
                <w:spacing w:val="-1"/>
                <w:sz w:val="18"/>
                <w:lang w:val="ru-RU"/>
              </w:rPr>
              <w:t>овец,</w:t>
            </w:r>
            <w:r w:rsidRPr="004E61AD">
              <w:rPr>
                <w:spacing w:val="-2"/>
                <w:sz w:val="18"/>
                <w:lang w:val="ru-RU"/>
              </w:rPr>
              <w:t xml:space="preserve"> </w:t>
            </w:r>
            <w:r w:rsidRPr="004E61AD">
              <w:rPr>
                <w:spacing w:val="-1"/>
                <w:sz w:val="18"/>
                <w:lang w:val="ru-RU"/>
              </w:rPr>
              <w:t>коз,</w:t>
            </w:r>
            <w:r w:rsidRPr="004E61AD">
              <w:rPr>
                <w:sz w:val="18"/>
                <w:lang w:val="ru-RU"/>
              </w:rPr>
              <w:t xml:space="preserve"> </w:t>
            </w:r>
            <w:r w:rsidRPr="004E61AD">
              <w:rPr>
                <w:spacing w:val="-1"/>
                <w:sz w:val="18"/>
                <w:lang w:val="ru-RU"/>
              </w:rPr>
              <w:t>лошадей,</w:t>
            </w:r>
            <w:r w:rsidRPr="004E61AD">
              <w:rPr>
                <w:spacing w:val="53"/>
                <w:sz w:val="18"/>
                <w:lang w:val="ru-RU"/>
              </w:rPr>
              <w:t xml:space="preserve"> </w:t>
            </w:r>
            <w:r w:rsidRPr="004E61AD">
              <w:rPr>
                <w:spacing w:val="-1"/>
                <w:sz w:val="18"/>
                <w:lang w:val="ru-RU"/>
              </w:rPr>
              <w:t>верблюдов,</w:t>
            </w:r>
            <w:r w:rsidRPr="004E61AD">
              <w:rPr>
                <w:sz w:val="18"/>
                <w:lang w:val="ru-RU"/>
              </w:rPr>
              <w:t xml:space="preserve"> </w:t>
            </w:r>
            <w:r w:rsidRPr="004E61AD">
              <w:rPr>
                <w:spacing w:val="-1"/>
                <w:sz w:val="18"/>
                <w:lang w:val="ru-RU"/>
              </w:rPr>
              <w:t>оленей); сенокошение,</w:t>
            </w:r>
            <w:r w:rsidRPr="004E61AD">
              <w:rPr>
                <w:sz w:val="18"/>
                <w:lang w:val="ru-RU"/>
              </w:rPr>
              <w:t xml:space="preserve"> </w:t>
            </w:r>
            <w:r w:rsidRPr="004E61AD">
              <w:rPr>
                <w:spacing w:val="-1"/>
                <w:sz w:val="18"/>
                <w:lang w:val="ru-RU"/>
              </w:rPr>
              <w:t>выпас сельскохозяйственных животных,</w:t>
            </w:r>
            <w:r w:rsidRPr="004E61AD">
              <w:rPr>
                <w:spacing w:val="59"/>
                <w:sz w:val="18"/>
                <w:lang w:val="ru-RU"/>
              </w:rPr>
              <w:t xml:space="preserve"> </w:t>
            </w:r>
            <w:r w:rsidRPr="004E61AD">
              <w:rPr>
                <w:spacing w:val="-1"/>
                <w:sz w:val="18"/>
                <w:lang w:val="ru-RU"/>
              </w:rPr>
              <w:t>производство</w:t>
            </w:r>
            <w:r w:rsidRPr="004E61AD">
              <w:rPr>
                <w:sz w:val="18"/>
                <w:lang w:val="ru-RU"/>
              </w:rPr>
              <w:t xml:space="preserve"> </w:t>
            </w:r>
            <w:r w:rsidRPr="004E61AD">
              <w:rPr>
                <w:spacing w:val="-1"/>
                <w:sz w:val="18"/>
                <w:lang w:val="ru-RU"/>
              </w:rPr>
              <w:t>кормов,</w:t>
            </w:r>
            <w:r w:rsidRPr="004E61AD">
              <w:rPr>
                <w:sz w:val="18"/>
                <w:lang w:val="ru-RU"/>
              </w:rPr>
              <w:t xml:space="preserve"> </w:t>
            </w:r>
            <w:r w:rsidRPr="004E61AD">
              <w:rPr>
                <w:spacing w:val="-1"/>
                <w:sz w:val="18"/>
                <w:lang w:val="ru-RU"/>
              </w:rPr>
              <w:t>размещение зданий,</w:t>
            </w:r>
            <w:r w:rsidRPr="004E61AD">
              <w:rPr>
                <w:sz w:val="18"/>
                <w:lang w:val="ru-RU"/>
              </w:rPr>
              <w:t xml:space="preserve"> </w:t>
            </w:r>
            <w:r w:rsidRPr="004E61AD">
              <w:rPr>
                <w:spacing w:val="-1"/>
                <w:sz w:val="18"/>
                <w:lang w:val="ru-RU"/>
              </w:rPr>
              <w:t>сооружений,</w:t>
            </w:r>
            <w:r w:rsidRPr="004E61AD">
              <w:rPr>
                <w:spacing w:val="53"/>
                <w:sz w:val="18"/>
                <w:lang w:val="ru-RU"/>
              </w:rPr>
              <w:t xml:space="preserve"> </w:t>
            </w:r>
            <w:r w:rsidRPr="004E61AD">
              <w:rPr>
                <w:spacing w:val="-1"/>
                <w:sz w:val="18"/>
                <w:lang w:val="ru-RU"/>
              </w:rPr>
              <w:t>используемых для</w:t>
            </w:r>
            <w:r w:rsidRPr="004E61AD">
              <w:rPr>
                <w:spacing w:val="1"/>
                <w:sz w:val="18"/>
                <w:lang w:val="ru-RU"/>
              </w:rPr>
              <w:t xml:space="preserve"> </w:t>
            </w:r>
            <w:r w:rsidRPr="004E61AD">
              <w:rPr>
                <w:spacing w:val="-1"/>
                <w:sz w:val="18"/>
                <w:lang w:val="ru-RU"/>
              </w:rPr>
              <w:t>содержания</w:t>
            </w:r>
            <w:r w:rsidRPr="004E61AD">
              <w:rPr>
                <w:spacing w:val="-2"/>
                <w:sz w:val="18"/>
                <w:lang w:val="ru-RU"/>
              </w:rPr>
              <w:t xml:space="preserve"> </w:t>
            </w:r>
            <w:r w:rsidRPr="004E61AD">
              <w:rPr>
                <w:sz w:val="18"/>
                <w:lang w:val="ru-RU"/>
              </w:rPr>
              <w:t xml:space="preserve">и </w:t>
            </w:r>
            <w:r w:rsidRPr="004E61AD">
              <w:rPr>
                <w:spacing w:val="-1"/>
                <w:sz w:val="18"/>
                <w:lang w:val="ru-RU"/>
              </w:rPr>
              <w:t>разведения</w:t>
            </w:r>
            <w:r w:rsidRPr="004E61AD">
              <w:rPr>
                <w:spacing w:val="39"/>
                <w:sz w:val="18"/>
                <w:lang w:val="ru-RU"/>
              </w:rPr>
              <w:t xml:space="preserve"> </w:t>
            </w:r>
            <w:r w:rsidRPr="004E61AD">
              <w:rPr>
                <w:spacing w:val="-1"/>
                <w:sz w:val="18"/>
                <w:lang w:val="ru-RU"/>
              </w:rPr>
              <w:t>сельскохозяйственных животных;</w:t>
            </w:r>
          </w:p>
          <w:p w:rsidR="005A7C7E" w:rsidRPr="004E61AD" w:rsidRDefault="005A7C7E" w:rsidP="00522B88">
            <w:pPr>
              <w:pStyle w:val="TableParagraph"/>
              <w:suppressAutoHyphens/>
              <w:ind w:left="104" w:right="336"/>
              <w:contextualSpacing/>
              <w:rPr>
                <w:rFonts w:eastAsia="Times New Roman"/>
                <w:sz w:val="18"/>
                <w:szCs w:val="18"/>
                <w:lang w:val="ru-RU"/>
              </w:rPr>
            </w:pPr>
            <w:r w:rsidRPr="004E61AD">
              <w:rPr>
                <w:spacing w:val="-1"/>
                <w:sz w:val="18"/>
                <w:lang w:val="ru-RU"/>
              </w:rPr>
              <w:t>разведение племенных животных,</w:t>
            </w:r>
            <w:r w:rsidRPr="004E61AD">
              <w:rPr>
                <w:sz w:val="18"/>
                <w:lang w:val="ru-RU"/>
              </w:rPr>
              <w:t xml:space="preserve"> </w:t>
            </w:r>
            <w:r w:rsidRPr="004E61AD">
              <w:rPr>
                <w:spacing w:val="-1"/>
                <w:sz w:val="18"/>
                <w:lang w:val="ru-RU"/>
              </w:rPr>
              <w:t>производство</w:t>
            </w:r>
            <w:r w:rsidRPr="004E61AD">
              <w:rPr>
                <w:sz w:val="18"/>
                <w:lang w:val="ru-RU"/>
              </w:rPr>
              <w:t xml:space="preserve"> и</w:t>
            </w:r>
            <w:r w:rsidRPr="004E61AD">
              <w:rPr>
                <w:spacing w:val="61"/>
                <w:sz w:val="18"/>
                <w:lang w:val="ru-RU"/>
              </w:rPr>
              <w:t xml:space="preserve"> </w:t>
            </w:r>
            <w:r w:rsidRPr="004E61AD">
              <w:rPr>
                <w:spacing w:val="-1"/>
                <w:sz w:val="18"/>
                <w:lang w:val="ru-RU"/>
              </w:rPr>
              <w:t>использование племенной</w:t>
            </w:r>
            <w:r w:rsidRPr="004E61AD">
              <w:rPr>
                <w:sz w:val="18"/>
                <w:lang w:val="ru-RU"/>
              </w:rPr>
              <w:t xml:space="preserve"> </w:t>
            </w:r>
            <w:r w:rsidRPr="004E61AD">
              <w:rPr>
                <w:spacing w:val="-1"/>
                <w:sz w:val="18"/>
                <w:lang w:val="ru-RU"/>
              </w:rPr>
              <w:t>продукции</w:t>
            </w:r>
            <w:r w:rsidRPr="004E61AD">
              <w:rPr>
                <w:sz w:val="18"/>
                <w:lang w:val="ru-RU"/>
              </w:rPr>
              <w:t xml:space="preserve"> </w:t>
            </w:r>
            <w:r w:rsidRPr="004E61AD">
              <w:rPr>
                <w:spacing w:val="-1"/>
                <w:sz w:val="18"/>
                <w:lang w:val="ru-RU"/>
              </w:rPr>
              <w:t>(материала)</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1.8</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70"/>
              </w:numPr>
              <w:tabs>
                <w:tab w:val="left" w:pos="284"/>
              </w:tabs>
              <w:suppressAutoHyphens/>
              <w:ind w:right="197"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4"/>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pacing w:val="75"/>
                <w:sz w:val="18"/>
                <w:lang w:val="ru-RU"/>
              </w:rPr>
              <w:t xml:space="preserve"> </w:t>
            </w:r>
            <w:r w:rsidRPr="004E61AD">
              <w:rPr>
                <w:rFonts w:cs="Times New Roman"/>
                <w:sz w:val="18"/>
                <w:lang w:val="ru-RU"/>
              </w:rPr>
              <w:t>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1"/>
                <w:sz w:val="18"/>
                <w:lang w:val="ru-RU"/>
              </w:rPr>
              <w:t xml:space="preserve"> 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pacing w:val="6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70"/>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71"/>
              </w:numPr>
              <w:tabs>
                <w:tab w:val="left" w:pos="208"/>
              </w:tabs>
              <w:suppressAutoHyphens/>
              <w:ind w:right="381"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9"/>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71"/>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71"/>
              </w:numPr>
              <w:tabs>
                <w:tab w:val="left" w:pos="208"/>
              </w:tabs>
              <w:suppressAutoHyphens/>
              <w:ind w:left="207" w:hanging="105"/>
              <w:contextualSpacing/>
              <w:rPr>
                <w:rFonts w:cs="Times New Roman"/>
                <w:sz w:val="18"/>
                <w:szCs w:val="18"/>
                <w:lang w:val="ru-RU"/>
              </w:rPr>
            </w:pPr>
            <w:r w:rsidRPr="004E61AD">
              <w:rPr>
                <w:rFonts w:cs="Times New Roman"/>
                <w:sz w:val="18"/>
                <w:lang w:val="ru-RU"/>
              </w:rPr>
              <w:t xml:space="preserve">3. </w:t>
            </w: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 xml:space="preserve">участка </w:t>
            </w:r>
            <w:r w:rsidRPr="004E61AD">
              <w:rPr>
                <w:rFonts w:cs="Times New Roman"/>
                <w:sz w:val="18"/>
                <w:lang w:val="ru-RU"/>
              </w:rPr>
              <w:t>75%.</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lang w:val="ru-RU"/>
              </w:rPr>
              <w:t>3</w:t>
            </w:r>
            <w:r w:rsidRPr="004E61AD">
              <w:rPr>
                <w:spacing w:val="1"/>
                <w:sz w:val="18"/>
              </w:rPr>
              <w:t>.</w:t>
            </w:r>
          </w:p>
        </w:tc>
        <w:tc>
          <w:tcPr>
            <w:tcW w:w="305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36"/>
              <w:contextualSpacing/>
              <w:rPr>
                <w:rFonts w:eastAsia="Times New Roman"/>
                <w:sz w:val="18"/>
                <w:szCs w:val="18"/>
              </w:rPr>
            </w:pPr>
            <w:r w:rsidRPr="004E61AD">
              <w:rPr>
                <w:sz w:val="18"/>
                <w:szCs w:val="18"/>
              </w:rPr>
              <w:t>Птицеводство</w:t>
            </w:r>
          </w:p>
        </w:tc>
        <w:tc>
          <w:tcPr>
            <w:tcW w:w="77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w:t>
            </w:r>
            <w:r w:rsidRPr="004E61AD">
              <w:rPr>
                <w:sz w:val="18"/>
                <w:lang w:val="ru-RU"/>
              </w:rPr>
              <w:t>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150"/>
              <w:contextualSpacing/>
              <w:rPr>
                <w:rFonts w:eastAsia="Times New Roman"/>
                <w:sz w:val="18"/>
                <w:szCs w:val="18"/>
                <w:lang w:val="ru-RU"/>
              </w:rPr>
            </w:pPr>
            <w:r w:rsidRPr="004E61AD">
              <w:rPr>
                <w:spacing w:val="-1"/>
                <w:sz w:val="18"/>
                <w:szCs w:val="18"/>
                <w:lang w:val="ru-RU"/>
              </w:rPr>
              <w:t>Осуществление</w:t>
            </w:r>
            <w:r w:rsidRPr="004E61AD">
              <w:rPr>
                <w:spacing w:val="-20"/>
                <w:sz w:val="18"/>
                <w:szCs w:val="18"/>
                <w:lang w:val="ru-RU"/>
              </w:rPr>
              <w:t xml:space="preserve"> </w:t>
            </w:r>
            <w:r w:rsidRPr="004E61AD">
              <w:rPr>
                <w:sz w:val="18"/>
                <w:szCs w:val="18"/>
                <w:lang w:val="ru-RU"/>
              </w:rPr>
              <w:t>хозяйственной</w:t>
            </w:r>
            <w:r w:rsidRPr="004E61AD">
              <w:rPr>
                <w:spacing w:val="-19"/>
                <w:sz w:val="18"/>
                <w:szCs w:val="18"/>
                <w:lang w:val="ru-RU"/>
              </w:rPr>
              <w:t xml:space="preserve"> </w:t>
            </w:r>
            <w:r w:rsidRPr="004E61AD">
              <w:rPr>
                <w:spacing w:val="-1"/>
                <w:sz w:val="18"/>
                <w:szCs w:val="18"/>
                <w:lang w:val="ru-RU"/>
              </w:rPr>
              <w:t>деятельности,</w:t>
            </w:r>
            <w:r w:rsidRPr="004E61AD">
              <w:rPr>
                <w:spacing w:val="56"/>
                <w:w w:val="99"/>
                <w:sz w:val="18"/>
                <w:szCs w:val="18"/>
                <w:lang w:val="ru-RU"/>
              </w:rPr>
              <w:t xml:space="preserve"> </w:t>
            </w:r>
            <w:r w:rsidRPr="004E61AD">
              <w:rPr>
                <w:sz w:val="18"/>
                <w:szCs w:val="18"/>
                <w:lang w:val="ru-RU"/>
              </w:rPr>
              <w:t>связанной</w:t>
            </w:r>
            <w:r w:rsidRPr="004E61AD">
              <w:rPr>
                <w:spacing w:val="-8"/>
                <w:sz w:val="18"/>
                <w:szCs w:val="18"/>
                <w:lang w:val="ru-RU"/>
              </w:rPr>
              <w:t xml:space="preserve"> </w:t>
            </w:r>
            <w:r w:rsidRPr="004E61AD">
              <w:rPr>
                <w:sz w:val="18"/>
                <w:szCs w:val="18"/>
                <w:lang w:val="ru-RU"/>
              </w:rPr>
              <w:t>с</w:t>
            </w:r>
            <w:r w:rsidRPr="004E61AD">
              <w:rPr>
                <w:spacing w:val="-7"/>
                <w:sz w:val="18"/>
                <w:szCs w:val="18"/>
                <w:lang w:val="ru-RU"/>
              </w:rPr>
              <w:t xml:space="preserve"> </w:t>
            </w:r>
            <w:r w:rsidRPr="004E61AD">
              <w:rPr>
                <w:sz w:val="18"/>
                <w:szCs w:val="18"/>
                <w:lang w:val="ru-RU"/>
              </w:rPr>
              <w:t>разведением</w:t>
            </w:r>
            <w:r w:rsidRPr="004E61AD">
              <w:rPr>
                <w:spacing w:val="-4"/>
                <w:sz w:val="18"/>
                <w:szCs w:val="18"/>
                <w:lang w:val="ru-RU"/>
              </w:rPr>
              <w:t xml:space="preserve"> </w:t>
            </w:r>
            <w:r w:rsidRPr="004E61AD">
              <w:rPr>
                <w:sz w:val="18"/>
                <w:szCs w:val="18"/>
                <w:lang w:val="ru-RU"/>
              </w:rPr>
              <w:t>домашних</w:t>
            </w:r>
            <w:r w:rsidRPr="004E61AD">
              <w:rPr>
                <w:spacing w:val="-7"/>
                <w:sz w:val="18"/>
                <w:szCs w:val="18"/>
                <w:lang w:val="ru-RU"/>
              </w:rPr>
              <w:t xml:space="preserve"> </w:t>
            </w:r>
            <w:r w:rsidRPr="004E61AD">
              <w:rPr>
                <w:sz w:val="18"/>
                <w:szCs w:val="18"/>
                <w:lang w:val="ru-RU"/>
              </w:rPr>
              <w:t>пород</w:t>
            </w:r>
            <w:r w:rsidRPr="004E61AD">
              <w:rPr>
                <w:spacing w:val="-8"/>
                <w:sz w:val="18"/>
                <w:szCs w:val="18"/>
                <w:lang w:val="ru-RU"/>
              </w:rPr>
              <w:t xml:space="preserve"> </w:t>
            </w:r>
            <w:r w:rsidRPr="004E61AD">
              <w:rPr>
                <w:sz w:val="18"/>
                <w:szCs w:val="18"/>
                <w:lang w:val="ru-RU"/>
              </w:rPr>
              <w:t>птиц,</w:t>
            </w:r>
            <w:r w:rsidRPr="004E61AD">
              <w:rPr>
                <w:spacing w:val="-6"/>
                <w:sz w:val="18"/>
                <w:szCs w:val="18"/>
                <w:lang w:val="ru-RU"/>
              </w:rPr>
              <w:t xml:space="preserve"> </w:t>
            </w:r>
            <w:r w:rsidRPr="004E61AD">
              <w:rPr>
                <w:sz w:val="18"/>
                <w:szCs w:val="18"/>
                <w:lang w:val="ru-RU"/>
              </w:rPr>
              <w:t>в</w:t>
            </w:r>
            <w:r w:rsidRPr="004E61AD">
              <w:rPr>
                <w:spacing w:val="26"/>
                <w:w w:val="99"/>
                <w:sz w:val="18"/>
                <w:szCs w:val="18"/>
                <w:lang w:val="ru-RU"/>
              </w:rPr>
              <w:t xml:space="preserve"> </w:t>
            </w:r>
            <w:r w:rsidRPr="004E61AD">
              <w:rPr>
                <w:sz w:val="18"/>
                <w:szCs w:val="18"/>
                <w:lang w:val="ru-RU"/>
              </w:rPr>
              <w:t>том</w:t>
            </w:r>
            <w:r w:rsidRPr="004E61AD">
              <w:rPr>
                <w:spacing w:val="-11"/>
                <w:sz w:val="18"/>
                <w:szCs w:val="18"/>
                <w:lang w:val="ru-RU"/>
              </w:rPr>
              <w:t xml:space="preserve"> </w:t>
            </w:r>
            <w:r w:rsidRPr="004E61AD">
              <w:rPr>
                <w:spacing w:val="-1"/>
                <w:sz w:val="18"/>
                <w:szCs w:val="18"/>
                <w:lang w:val="ru-RU"/>
              </w:rPr>
              <w:t>числе</w:t>
            </w:r>
            <w:r w:rsidRPr="004E61AD">
              <w:rPr>
                <w:spacing w:val="-11"/>
                <w:sz w:val="18"/>
                <w:szCs w:val="18"/>
                <w:lang w:val="ru-RU"/>
              </w:rPr>
              <w:t xml:space="preserve"> </w:t>
            </w:r>
            <w:r w:rsidRPr="004E61AD">
              <w:rPr>
                <w:sz w:val="18"/>
                <w:szCs w:val="18"/>
                <w:lang w:val="ru-RU"/>
              </w:rPr>
              <w:t>водоплавающих;</w:t>
            </w:r>
          </w:p>
          <w:p w:rsidR="005A7C7E" w:rsidRPr="004E61AD" w:rsidRDefault="005A7C7E" w:rsidP="00522B88">
            <w:pPr>
              <w:pStyle w:val="TableParagraph"/>
              <w:suppressAutoHyphens/>
              <w:ind w:left="104" w:right="146"/>
              <w:contextualSpacing/>
              <w:rPr>
                <w:rFonts w:eastAsia="Times New Roman"/>
                <w:sz w:val="18"/>
                <w:szCs w:val="18"/>
                <w:lang w:val="ru-RU"/>
              </w:rPr>
            </w:pPr>
            <w:r w:rsidRPr="004E61AD">
              <w:rPr>
                <w:sz w:val="18"/>
                <w:szCs w:val="18"/>
                <w:lang w:val="ru-RU"/>
              </w:rPr>
              <w:t>размещение</w:t>
            </w:r>
            <w:r w:rsidRPr="004E61AD">
              <w:rPr>
                <w:spacing w:val="-14"/>
                <w:sz w:val="18"/>
                <w:szCs w:val="18"/>
                <w:lang w:val="ru-RU"/>
              </w:rPr>
              <w:t xml:space="preserve"> </w:t>
            </w:r>
            <w:r w:rsidRPr="004E61AD">
              <w:rPr>
                <w:sz w:val="18"/>
                <w:szCs w:val="18"/>
                <w:lang w:val="ru-RU"/>
              </w:rPr>
              <w:t>зданий,</w:t>
            </w:r>
            <w:r w:rsidRPr="004E61AD">
              <w:rPr>
                <w:spacing w:val="-13"/>
                <w:sz w:val="18"/>
                <w:szCs w:val="18"/>
                <w:lang w:val="ru-RU"/>
              </w:rPr>
              <w:t xml:space="preserve"> </w:t>
            </w:r>
            <w:r w:rsidRPr="004E61AD">
              <w:rPr>
                <w:sz w:val="18"/>
                <w:szCs w:val="18"/>
                <w:lang w:val="ru-RU"/>
              </w:rPr>
              <w:t>сооружений,</w:t>
            </w:r>
            <w:r w:rsidRPr="004E61AD">
              <w:rPr>
                <w:spacing w:val="-13"/>
                <w:sz w:val="18"/>
                <w:szCs w:val="18"/>
                <w:lang w:val="ru-RU"/>
              </w:rPr>
              <w:t xml:space="preserve"> </w:t>
            </w:r>
            <w:r w:rsidRPr="004E61AD">
              <w:rPr>
                <w:sz w:val="18"/>
                <w:szCs w:val="18"/>
                <w:lang w:val="ru-RU"/>
              </w:rPr>
              <w:t>используемых</w:t>
            </w:r>
            <w:r w:rsidRPr="004E61AD">
              <w:rPr>
                <w:spacing w:val="24"/>
                <w:w w:val="99"/>
                <w:sz w:val="18"/>
                <w:szCs w:val="18"/>
                <w:lang w:val="ru-RU"/>
              </w:rPr>
              <w:t xml:space="preserve"> </w:t>
            </w:r>
            <w:r w:rsidRPr="004E61AD">
              <w:rPr>
                <w:spacing w:val="-1"/>
                <w:sz w:val="18"/>
                <w:szCs w:val="18"/>
                <w:lang w:val="ru-RU"/>
              </w:rPr>
              <w:t>для</w:t>
            </w:r>
            <w:r w:rsidRPr="004E61AD">
              <w:rPr>
                <w:spacing w:val="-10"/>
                <w:sz w:val="18"/>
                <w:szCs w:val="18"/>
                <w:lang w:val="ru-RU"/>
              </w:rPr>
              <w:t xml:space="preserve"> </w:t>
            </w:r>
            <w:r w:rsidRPr="004E61AD">
              <w:rPr>
                <w:sz w:val="18"/>
                <w:szCs w:val="18"/>
                <w:lang w:val="ru-RU"/>
              </w:rPr>
              <w:t>содержания</w:t>
            </w:r>
            <w:r w:rsidRPr="004E61AD">
              <w:rPr>
                <w:spacing w:val="-9"/>
                <w:sz w:val="18"/>
                <w:szCs w:val="18"/>
                <w:lang w:val="ru-RU"/>
              </w:rPr>
              <w:t xml:space="preserve"> </w:t>
            </w:r>
            <w:r w:rsidRPr="004E61AD">
              <w:rPr>
                <w:sz w:val="18"/>
                <w:szCs w:val="18"/>
                <w:lang w:val="ru-RU"/>
              </w:rPr>
              <w:t>и</w:t>
            </w:r>
            <w:r w:rsidRPr="004E61AD">
              <w:rPr>
                <w:spacing w:val="-9"/>
                <w:sz w:val="18"/>
                <w:szCs w:val="18"/>
                <w:lang w:val="ru-RU"/>
              </w:rPr>
              <w:t xml:space="preserve"> </w:t>
            </w:r>
            <w:r w:rsidRPr="004E61AD">
              <w:rPr>
                <w:sz w:val="18"/>
                <w:szCs w:val="18"/>
                <w:lang w:val="ru-RU"/>
              </w:rPr>
              <w:t>разведения</w:t>
            </w:r>
            <w:r w:rsidRPr="004E61AD">
              <w:rPr>
                <w:spacing w:val="-9"/>
                <w:sz w:val="18"/>
                <w:szCs w:val="18"/>
                <w:lang w:val="ru-RU"/>
              </w:rPr>
              <w:t xml:space="preserve"> </w:t>
            </w:r>
            <w:r w:rsidRPr="004E61AD">
              <w:rPr>
                <w:spacing w:val="-1"/>
                <w:sz w:val="18"/>
                <w:szCs w:val="18"/>
                <w:lang w:val="ru-RU"/>
              </w:rPr>
              <w:t>животных,</w:t>
            </w:r>
            <w:r w:rsidRPr="004E61AD">
              <w:rPr>
                <w:spacing w:val="30"/>
                <w:w w:val="99"/>
                <w:sz w:val="18"/>
                <w:szCs w:val="18"/>
                <w:lang w:val="ru-RU"/>
              </w:rPr>
              <w:t xml:space="preserve"> </w:t>
            </w:r>
            <w:r w:rsidRPr="004E61AD">
              <w:rPr>
                <w:sz w:val="18"/>
                <w:szCs w:val="18"/>
                <w:lang w:val="ru-RU"/>
              </w:rPr>
              <w:t>производства,</w:t>
            </w:r>
            <w:r w:rsidRPr="004E61AD">
              <w:rPr>
                <w:spacing w:val="-11"/>
                <w:sz w:val="18"/>
                <w:szCs w:val="18"/>
                <w:lang w:val="ru-RU"/>
              </w:rPr>
              <w:t xml:space="preserve"> </w:t>
            </w:r>
            <w:r w:rsidRPr="004E61AD">
              <w:rPr>
                <w:sz w:val="18"/>
                <w:szCs w:val="18"/>
                <w:lang w:val="ru-RU"/>
              </w:rPr>
              <w:t>хранения</w:t>
            </w:r>
            <w:r w:rsidRPr="004E61AD">
              <w:rPr>
                <w:spacing w:val="-11"/>
                <w:sz w:val="18"/>
                <w:szCs w:val="18"/>
                <w:lang w:val="ru-RU"/>
              </w:rPr>
              <w:t xml:space="preserve"> </w:t>
            </w:r>
            <w:r w:rsidRPr="004E61AD">
              <w:rPr>
                <w:sz w:val="18"/>
                <w:szCs w:val="18"/>
                <w:lang w:val="ru-RU"/>
              </w:rPr>
              <w:t>и</w:t>
            </w:r>
            <w:r w:rsidRPr="004E61AD">
              <w:rPr>
                <w:spacing w:val="-9"/>
                <w:sz w:val="18"/>
                <w:szCs w:val="18"/>
                <w:lang w:val="ru-RU"/>
              </w:rPr>
              <w:t xml:space="preserve"> </w:t>
            </w:r>
            <w:r w:rsidRPr="004E61AD">
              <w:rPr>
                <w:sz w:val="18"/>
                <w:szCs w:val="18"/>
                <w:lang w:val="ru-RU"/>
              </w:rPr>
              <w:t>первичной</w:t>
            </w:r>
            <w:r w:rsidRPr="004E61AD">
              <w:rPr>
                <w:spacing w:val="-9"/>
                <w:sz w:val="18"/>
                <w:szCs w:val="18"/>
                <w:lang w:val="ru-RU"/>
              </w:rPr>
              <w:t xml:space="preserve"> </w:t>
            </w:r>
            <w:r w:rsidRPr="004E61AD">
              <w:rPr>
                <w:sz w:val="18"/>
                <w:szCs w:val="18"/>
                <w:lang w:val="ru-RU"/>
              </w:rPr>
              <w:t>переработки</w:t>
            </w:r>
            <w:r w:rsidRPr="004E61AD">
              <w:rPr>
                <w:spacing w:val="23"/>
                <w:w w:val="99"/>
                <w:sz w:val="18"/>
                <w:szCs w:val="18"/>
                <w:lang w:val="ru-RU"/>
              </w:rPr>
              <w:t xml:space="preserve"> </w:t>
            </w:r>
            <w:r w:rsidRPr="004E61AD">
              <w:rPr>
                <w:spacing w:val="-1"/>
                <w:sz w:val="18"/>
                <w:szCs w:val="18"/>
                <w:lang w:val="ru-RU"/>
              </w:rPr>
              <w:t>продукции</w:t>
            </w:r>
            <w:r w:rsidRPr="004E61AD">
              <w:rPr>
                <w:spacing w:val="-21"/>
                <w:sz w:val="18"/>
                <w:szCs w:val="18"/>
                <w:lang w:val="ru-RU"/>
              </w:rPr>
              <w:t xml:space="preserve"> </w:t>
            </w:r>
            <w:r w:rsidRPr="004E61AD">
              <w:rPr>
                <w:sz w:val="18"/>
                <w:szCs w:val="18"/>
                <w:lang w:val="ru-RU"/>
              </w:rPr>
              <w:t>птицеводства;</w:t>
            </w:r>
          </w:p>
          <w:p w:rsidR="005A7C7E" w:rsidRPr="004E61AD" w:rsidRDefault="005A7C7E" w:rsidP="00522B88">
            <w:pPr>
              <w:pStyle w:val="TableParagraph"/>
              <w:suppressAutoHyphens/>
              <w:ind w:left="104" w:right="134"/>
              <w:contextualSpacing/>
              <w:rPr>
                <w:rFonts w:eastAsia="Times New Roman"/>
                <w:sz w:val="20"/>
                <w:szCs w:val="20"/>
                <w:lang w:val="ru-RU"/>
              </w:rPr>
            </w:pPr>
            <w:r w:rsidRPr="004E61AD">
              <w:rPr>
                <w:sz w:val="18"/>
                <w:szCs w:val="18"/>
                <w:lang w:val="ru-RU"/>
              </w:rPr>
              <w:t>разведение</w:t>
            </w:r>
            <w:r w:rsidRPr="004E61AD">
              <w:rPr>
                <w:spacing w:val="-11"/>
                <w:sz w:val="18"/>
                <w:szCs w:val="18"/>
                <w:lang w:val="ru-RU"/>
              </w:rPr>
              <w:t xml:space="preserve"> </w:t>
            </w:r>
            <w:r w:rsidRPr="004E61AD">
              <w:rPr>
                <w:sz w:val="18"/>
                <w:szCs w:val="18"/>
                <w:lang w:val="ru-RU"/>
              </w:rPr>
              <w:t>племенных</w:t>
            </w:r>
            <w:r w:rsidRPr="004E61AD">
              <w:rPr>
                <w:spacing w:val="-9"/>
                <w:sz w:val="18"/>
                <w:szCs w:val="18"/>
                <w:lang w:val="ru-RU"/>
              </w:rPr>
              <w:t xml:space="preserve"> </w:t>
            </w:r>
            <w:r w:rsidRPr="004E61AD">
              <w:rPr>
                <w:spacing w:val="-1"/>
                <w:sz w:val="18"/>
                <w:szCs w:val="18"/>
                <w:lang w:val="ru-RU"/>
              </w:rPr>
              <w:t>животных,</w:t>
            </w:r>
            <w:r w:rsidRPr="004E61AD">
              <w:rPr>
                <w:spacing w:val="-10"/>
                <w:sz w:val="18"/>
                <w:szCs w:val="18"/>
                <w:lang w:val="ru-RU"/>
              </w:rPr>
              <w:t xml:space="preserve"> </w:t>
            </w:r>
            <w:r w:rsidRPr="004E61AD">
              <w:rPr>
                <w:sz w:val="18"/>
                <w:szCs w:val="18"/>
                <w:lang w:val="ru-RU"/>
              </w:rPr>
              <w:t>производство</w:t>
            </w:r>
            <w:r w:rsidRPr="004E61AD">
              <w:rPr>
                <w:spacing w:val="-10"/>
                <w:sz w:val="18"/>
                <w:szCs w:val="18"/>
                <w:lang w:val="ru-RU"/>
              </w:rPr>
              <w:t xml:space="preserve"> </w:t>
            </w:r>
            <w:r w:rsidRPr="004E61AD">
              <w:rPr>
                <w:sz w:val="18"/>
                <w:szCs w:val="18"/>
                <w:lang w:val="ru-RU"/>
              </w:rPr>
              <w:t>и</w:t>
            </w:r>
            <w:r w:rsidRPr="004E61AD">
              <w:rPr>
                <w:spacing w:val="22"/>
                <w:w w:val="99"/>
                <w:sz w:val="18"/>
                <w:szCs w:val="18"/>
                <w:lang w:val="ru-RU"/>
              </w:rPr>
              <w:t xml:space="preserve"> </w:t>
            </w:r>
            <w:r w:rsidRPr="004E61AD">
              <w:rPr>
                <w:sz w:val="18"/>
                <w:szCs w:val="18"/>
                <w:lang w:val="ru-RU"/>
              </w:rPr>
              <w:t>использование</w:t>
            </w:r>
            <w:r w:rsidRPr="004E61AD">
              <w:rPr>
                <w:spacing w:val="-14"/>
                <w:sz w:val="18"/>
                <w:szCs w:val="18"/>
                <w:lang w:val="ru-RU"/>
              </w:rPr>
              <w:t xml:space="preserve"> </w:t>
            </w:r>
            <w:r w:rsidRPr="004E61AD">
              <w:rPr>
                <w:sz w:val="18"/>
                <w:szCs w:val="18"/>
                <w:lang w:val="ru-RU"/>
              </w:rPr>
              <w:t>племенной</w:t>
            </w:r>
            <w:r w:rsidRPr="004E61AD">
              <w:rPr>
                <w:spacing w:val="-15"/>
                <w:sz w:val="18"/>
                <w:szCs w:val="18"/>
                <w:lang w:val="ru-RU"/>
              </w:rPr>
              <w:t xml:space="preserve"> </w:t>
            </w:r>
            <w:r w:rsidRPr="004E61AD">
              <w:rPr>
                <w:sz w:val="18"/>
                <w:szCs w:val="18"/>
                <w:lang w:val="ru-RU"/>
              </w:rPr>
              <w:t>продукции</w:t>
            </w:r>
            <w:r w:rsidRPr="004E61AD">
              <w:rPr>
                <w:spacing w:val="-15"/>
                <w:sz w:val="18"/>
                <w:szCs w:val="18"/>
                <w:lang w:val="ru-RU"/>
              </w:rPr>
              <w:t xml:space="preserve"> </w:t>
            </w:r>
            <w:r w:rsidRPr="004E61AD">
              <w:rPr>
                <w:sz w:val="18"/>
                <w:szCs w:val="18"/>
                <w:lang w:val="ru-RU"/>
              </w:rPr>
              <w:t>(материала)</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1.9</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72"/>
              </w:numPr>
              <w:tabs>
                <w:tab w:val="left" w:pos="284"/>
              </w:tabs>
              <w:suppressAutoHyphens/>
              <w:ind w:right="197"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pacing w:val="75"/>
                <w:sz w:val="18"/>
                <w:lang w:val="ru-RU"/>
              </w:rPr>
              <w:t xml:space="preserve"> </w:t>
            </w:r>
            <w:r w:rsidRPr="004E61AD">
              <w:rPr>
                <w:rFonts w:cs="Times New Roman"/>
                <w:sz w:val="18"/>
                <w:lang w:val="ru-RU"/>
              </w:rPr>
              <w:t>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1"/>
                <w:sz w:val="18"/>
                <w:lang w:val="ru-RU"/>
              </w:rPr>
              <w:t xml:space="preserve"> 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pacing w:val="6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72"/>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отступ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73"/>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73"/>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 xml:space="preserve">3. </w:t>
            </w:r>
            <w:r w:rsidRPr="004E61AD">
              <w:rPr>
                <w:spacing w:val="-1"/>
                <w:sz w:val="18"/>
                <w:lang w:val="ru-RU"/>
              </w:rPr>
              <w:t>Максимальный</w:t>
            </w:r>
            <w:r w:rsidRPr="004E61AD">
              <w:rPr>
                <w:sz w:val="18"/>
                <w:lang w:val="ru-RU"/>
              </w:rPr>
              <w:t xml:space="preserve"> </w:t>
            </w:r>
            <w:r w:rsidRPr="004E61AD">
              <w:rPr>
                <w:spacing w:val="-1"/>
                <w:sz w:val="18"/>
                <w:lang w:val="ru-RU"/>
              </w:rPr>
              <w:t>коэффициент</w:t>
            </w:r>
            <w:r w:rsidRPr="004E61AD">
              <w:rPr>
                <w:spacing w:val="2"/>
                <w:sz w:val="18"/>
                <w:lang w:val="ru-RU"/>
              </w:rPr>
              <w:t xml:space="preserve"> </w:t>
            </w:r>
            <w:r w:rsidRPr="004E61AD">
              <w:rPr>
                <w:spacing w:val="-1"/>
                <w:sz w:val="18"/>
                <w:lang w:val="ru-RU"/>
              </w:rPr>
              <w:t>застройки</w:t>
            </w:r>
            <w:r w:rsidRPr="004E61AD">
              <w:rPr>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 xml:space="preserve">участка </w:t>
            </w:r>
            <w:r w:rsidRPr="004E61AD">
              <w:rPr>
                <w:sz w:val="18"/>
                <w:lang w:val="ru-RU"/>
              </w:rPr>
              <w:t>75%.</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lang w:val="ru-RU"/>
              </w:rPr>
              <w:t>4</w:t>
            </w:r>
            <w:r w:rsidRPr="004E61AD">
              <w:rPr>
                <w:spacing w:val="1"/>
                <w:sz w:val="18"/>
              </w:rPr>
              <w:t>.</w:t>
            </w:r>
          </w:p>
        </w:tc>
        <w:tc>
          <w:tcPr>
            <w:tcW w:w="305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spacing w:val="-1"/>
                <w:sz w:val="18"/>
              </w:rPr>
            </w:pPr>
            <w:r w:rsidRPr="004E61AD">
              <w:rPr>
                <w:spacing w:val="-1"/>
                <w:sz w:val="18"/>
              </w:rPr>
              <w:t>Свиноводство</w:t>
            </w:r>
          </w:p>
        </w:tc>
        <w:tc>
          <w:tcPr>
            <w:tcW w:w="77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w:t>
            </w:r>
            <w:r w:rsidRPr="004E61AD">
              <w:rPr>
                <w:sz w:val="18"/>
                <w:lang w:val="ru-RU"/>
              </w:rPr>
              <w:t>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924"/>
              <w:contextualSpacing/>
              <w:rPr>
                <w:rFonts w:eastAsia="Times New Roman"/>
                <w:sz w:val="18"/>
                <w:szCs w:val="18"/>
                <w:lang w:val="ru-RU"/>
              </w:rPr>
            </w:pPr>
            <w:r w:rsidRPr="004E61AD">
              <w:rPr>
                <w:spacing w:val="-1"/>
                <w:sz w:val="18"/>
                <w:lang w:val="ru-RU"/>
              </w:rPr>
              <w:t>Осуществление хозяйственной</w:t>
            </w:r>
            <w:r w:rsidRPr="004E61AD">
              <w:rPr>
                <w:sz w:val="18"/>
                <w:lang w:val="ru-RU"/>
              </w:rPr>
              <w:t xml:space="preserve"> </w:t>
            </w:r>
            <w:r w:rsidRPr="004E61AD">
              <w:rPr>
                <w:spacing w:val="-1"/>
                <w:sz w:val="18"/>
                <w:lang w:val="ru-RU"/>
              </w:rPr>
              <w:t>деятельности,</w:t>
            </w:r>
            <w:r w:rsidRPr="004E61AD">
              <w:rPr>
                <w:spacing w:val="53"/>
                <w:sz w:val="18"/>
                <w:lang w:val="ru-RU"/>
              </w:rPr>
              <w:t xml:space="preserve"> </w:t>
            </w:r>
            <w:r w:rsidRPr="004E61AD">
              <w:rPr>
                <w:spacing w:val="-1"/>
                <w:sz w:val="18"/>
                <w:lang w:val="ru-RU"/>
              </w:rPr>
              <w:t>связанной</w:t>
            </w:r>
            <w:r w:rsidRPr="004E61AD">
              <w:rPr>
                <w:sz w:val="18"/>
                <w:lang w:val="ru-RU"/>
              </w:rPr>
              <w:t xml:space="preserve"> с </w:t>
            </w:r>
            <w:r w:rsidRPr="004E61AD">
              <w:rPr>
                <w:spacing w:val="-1"/>
                <w:sz w:val="18"/>
                <w:lang w:val="ru-RU"/>
              </w:rPr>
              <w:t>разведением</w:t>
            </w:r>
            <w:r w:rsidRPr="004E61AD">
              <w:rPr>
                <w:spacing w:val="1"/>
                <w:sz w:val="18"/>
                <w:lang w:val="ru-RU"/>
              </w:rPr>
              <w:t xml:space="preserve"> </w:t>
            </w:r>
            <w:r w:rsidRPr="004E61AD">
              <w:rPr>
                <w:spacing w:val="-1"/>
                <w:sz w:val="18"/>
                <w:lang w:val="ru-RU"/>
              </w:rPr>
              <w:t>свиней;</w:t>
            </w:r>
          </w:p>
          <w:p w:rsidR="005A7C7E" w:rsidRPr="004E61AD" w:rsidRDefault="005A7C7E" w:rsidP="00522B88">
            <w:pPr>
              <w:pStyle w:val="TableParagraph"/>
              <w:suppressAutoHyphens/>
              <w:ind w:left="104" w:right="399"/>
              <w:contextualSpacing/>
              <w:rPr>
                <w:rFonts w:eastAsia="Times New Roman"/>
                <w:sz w:val="18"/>
                <w:szCs w:val="18"/>
                <w:lang w:val="ru-RU"/>
              </w:rPr>
            </w:pPr>
            <w:r w:rsidRPr="004E61AD">
              <w:rPr>
                <w:spacing w:val="-1"/>
                <w:sz w:val="18"/>
                <w:lang w:val="ru-RU"/>
              </w:rPr>
              <w:t>размещение зданий,</w:t>
            </w:r>
            <w:r w:rsidRPr="004E61AD">
              <w:rPr>
                <w:sz w:val="18"/>
                <w:lang w:val="ru-RU"/>
              </w:rPr>
              <w:t xml:space="preserve"> </w:t>
            </w:r>
            <w:r w:rsidRPr="004E61AD">
              <w:rPr>
                <w:spacing w:val="-1"/>
                <w:sz w:val="18"/>
                <w:lang w:val="ru-RU"/>
              </w:rPr>
              <w:t>сооружений,</w:t>
            </w:r>
            <w:r w:rsidRPr="004E61AD">
              <w:rPr>
                <w:sz w:val="18"/>
                <w:lang w:val="ru-RU"/>
              </w:rPr>
              <w:t xml:space="preserve"> </w:t>
            </w:r>
            <w:r w:rsidRPr="004E61AD">
              <w:rPr>
                <w:spacing w:val="-1"/>
                <w:sz w:val="18"/>
                <w:lang w:val="ru-RU"/>
              </w:rPr>
              <w:t>используемых для</w:t>
            </w:r>
            <w:r w:rsidRPr="004E61AD">
              <w:rPr>
                <w:spacing w:val="51"/>
                <w:sz w:val="18"/>
                <w:lang w:val="ru-RU"/>
              </w:rPr>
              <w:t xml:space="preserve"> </w:t>
            </w:r>
            <w:r w:rsidRPr="004E61AD">
              <w:rPr>
                <w:spacing w:val="-1"/>
                <w:sz w:val="18"/>
                <w:lang w:val="ru-RU"/>
              </w:rPr>
              <w:t>содержания</w:t>
            </w:r>
            <w:r w:rsidRPr="004E61AD">
              <w:rPr>
                <w:spacing w:val="1"/>
                <w:sz w:val="18"/>
                <w:lang w:val="ru-RU"/>
              </w:rPr>
              <w:t xml:space="preserve"> </w:t>
            </w:r>
            <w:r w:rsidRPr="004E61AD">
              <w:rPr>
                <w:sz w:val="18"/>
                <w:lang w:val="ru-RU"/>
              </w:rPr>
              <w:t xml:space="preserve">и </w:t>
            </w:r>
            <w:r w:rsidRPr="004E61AD">
              <w:rPr>
                <w:spacing w:val="-1"/>
                <w:sz w:val="18"/>
                <w:lang w:val="ru-RU"/>
              </w:rPr>
              <w:t>разведения</w:t>
            </w:r>
            <w:r w:rsidRPr="004E61AD">
              <w:rPr>
                <w:spacing w:val="1"/>
                <w:sz w:val="18"/>
                <w:lang w:val="ru-RU"/>
              </w:rPr>
              <w:t xml:space="preserve"> </w:t>
            </w:r>
            <w:r w:rsidRPr="004E61AD">
              <w:rPr>
                <w:spacing w:val="-1"/>
                <w:sz w:val="18"/>
                <w:lang w:val="ru-RU"/>
              </w:rPr>
              <w:t>животных,</w:t>
            </w:r>
            <w:r w:rsidRPr="004E61AD">
              <w:rPr>
                <w:sz w:val="18"/>
                <w:lang w:val="ru-RU"/>
              </w:rPr>
              <w:t xml:space="preserve"> </w:t>
            </w:r>
            <w:r w:rsidRPr="004E61AD">
              <w:rPr>
                <w:spacing w:val="-1"/>
                <w:sz w:val="18"/>
                <w:lang w:val="ru-RU"/>
              </w:rPr>
              <w:t>производства,</w:t>
            </w:r>
            <w:r w:rsidRPr="004E61AD">
              <w:rPr>
                <w:spacing w:val="53"/>
                <w:sz w:val="18"/>
                <w:lang w:val="ru-RU"/>
              </w:rPr>
              <w:t xml:space="preserve"> </w:t>
            </w:r>
            <w:r w:rsidRPr="004E61AD">
              <w:rPr>
                <w:spacing w:val="-1"/>
                <w:sz w:val="18"/>
                <w:lang w:val="ru-RU"/>
              </w:rPr>
              <w:t>хранения</w:t>
            </w:r>
            <w:r w:rsidRPr="004E61AD">
              <w:rPr>
                <w:spacing w:val="1"/>
                <w:sz w:val="18"/>
                <w:lang w:val="ru-RU"/>
              </w:rPr>
              <w:t xml:space="preserve"> </w:t>
            </w:r>
            <w:r w:rsidRPr="004E61AD">
              <w:rPr>
                <w:sz w:val="18"/>
                <w:lang w:val="ru-RU"/>
              </w:rPr>
              <w:t xml:space="preserve">и первичной </w:t>
            </w:r>
            <w:r w:rsidRPr="004E61AD">
              <w:rPr>
                <w:spacing w:val="-1"/>
                <w:sz w:val="18"/>
                <w:lang w:val="ru-RU"/>
              </w:rPr>
              <w:t>переработки продукции;</w:t>
            </w:r>
            <w:r w:rsidRPr="004E61AD">
              <w:rPr>
                <w:spacing w:val="35"/>
                <w:sz w:val="18"/>
                <w:lang w:val="ru-RU"/>
              </w:rPr>
              <w:t xml:space="preserve"> </w:t>
            </w:r>
            <w:r w:rsidRPr="004E61AD">
              <w:rPr>
                <w:spacing w:val="-1"/>
                <w:sz w:val="18"/>
                <w:lang w:val="ru-RU"/>
              </w:rPr>
              <w:t>разведение племенных животных,</w:t>
            </w:r>
            <w:r w:rsidRPr="004E61AD">
              <w:rPr>
                <w:sz w:val="18"/>
                <w:lang w:val="ru-RU"/>
              </w:rPr>
              <w:t xml:space="preserve"> производство и</w:t>
            </w:r>
            <w:r w:rsidRPr="004E61AD">
              <w:rPr>
                <w:spacing w:val="43"/>
                <w:sz w:val="18"/>
                <w:lang w:val="ru-RU"/>
              </w:rPr>
              <w:t xml:space="preserve"> </w:t>
            </w:r>
            <w:r w:rsidRPr="004E61AD">
              <w:rPr>
                <w:spacing w:val="-1"/>
                <w:sz w:val="18"/>
                <w:lang w:val="ru-RU"/>
              </w:rPr>
              <w:t>использование племенной</w:t>
            </w:r>
            <w:r w:rsidRPr="004E61AD">
              <w:rPr>
                <w:sz w:val="18"/>
                <w:lang w:val="ru-RU"/>
              </w:rPr>
              <w:t xml:space="preserve"> </w:t>
            </w:r>
            <w:r w:rsidRPr="004E61AD">
              <w:rPr>
                <w:spacing w:val="-1"/>
                <w:sz w:val="18"/>
                <w:lang w:val="ru-RU"/>
              </w:rPr>
              <w:t>продукции</w:t>
            </w:r>
            <w:r w:rsidRPr="004E61AD">
              <w:rPr>
                <w:sz w:val="18"/>
                <w:lang w:val="ru-RU"/>
              </w:rPr>
              <w:t xml:space="preserve"> </w:t>
            </w:r>
            <w:r w:rsidRPr="004E61AD">
              <w:rPr>
                <w:spacing w:val="-1"/>
                <w:sz w:val="18"/>
                <w:lang w:val="ru-RU"/>
              </w:rPr>
              <w:t>(материала)</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3"/>
              <w:contextualSpacing/>
              <w:rPr>
                <w:rFonts w:eastAsia="Times New Roman"/>
                <w:sz w:val="18"/>
                <w:szCs w:val="18"/>
              </w:rPr>
            </w:pPr>
            <w:r w:rsidRPr="004E61AD">
              <w:rPr>
                <w:spacing w:val="-1"/>
                <w:sz w:val="18"/>
              </w:rPr>
              <w:t>1.11</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74"/>
              </w:numPr>
              <w:tabs>
                <w:tab w:val="left" w:pos="284"/>
              </w:tabs>
              <w:suppressAutoHyphens/>
              <w:ind w:right="197"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pacing w:val="75"/>
                <w:sz w:val="18"/>
                <w:lang w:val="ru-RU"/>
              </w:rPr>
              <w:t xml:space="preserve"> </w:t>
            </w:r>
            <w:r w:rsidRPr="004E61AD">
              <w:rPr>
                <w:rFonts w:cs="Times New Roman"/>
                <w:sz w:val="18"/>
                <w:lang w:val="ru-RU"/>
              </w:rPr>
              <w:t>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1"/>
                <w:sz w:val="18"/>
                <w:lang w:val="ru-RU"/>
              </w:rPr>
              <w:t xml:space="preserve"> 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pacing w:val="6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w:t>
            </w:r>
            <w:r w:rsidRPr="004E61AD">
              <w:rPr>
                <w:rFonts w:cs="Times New Roman"/>
                <w:spacing w:val="1"/>
                <w:sz w:val="18"/>
                <w:lang w:val="ru-RU"/>
              </w:rPr>
              <w:t xml:space="preserve"> </w:t>
            </w:r>
            <w:r w:rsidRPr="004E61AD">
              <w:rPr>
                <w:rFonts w:cs="Times New Roman"/>
                <w:sz w:val="18"/>
                <w:lang w:val="ru-RU"/>
              </w:rPr>
              <w:t>др.</w:t>
            </w:r>
          </w:p>
          <w:p w:rsidR="005A7C7E" w:rsidRPr="004E61AD" w:rsidRDefault="005A7C7E" w:rsidP="008109C7">
            <w:pPr>
              <w:pStyle w:val="a7"/>
              <w:numPr>
                <w:ilvl w:val="0"/>
                <w:numId w:val="74"/>
              </w:numPr>
              <w:tabs>
                <w:tab w:val="left" w:pos="284"/>
              </w:tabs>
              <w:suppressAutoHyphens/>
              <w:ind w:left="284"/>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75"/>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75"/>
              </w:numPr>
              <w:tabs>
                <w:tab w:val="left" w:pos="208"/>
              </w:tabs>
              <w:suppressAutoHyphens/>
              <w:ind w:left="207" w:hanging="105"/>
              <w:contextualSpacing/>
              <w:rPr>
                <w:rFonts w:cs="Times New Roman"/>
                <w:sz w:val="18"/>
                <w:szCs w:val="18"/>
                <w:lang w:val="ru-RU"/>
              </w:rPr>
            </w:pPr>
            <w:r w:rsidRPr="004E61AD">
              <w:rPr>
                <w:rFonts w:cs="Times New Roman"/>
                <w:sz w:val="18"/>
                <w:lang w:val="ru-RU"/>
              </w:rPr>
              <w:lastRenderedPageBreak/>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 xml:space="preserve">3. </w:t>
            </w:r>
            <w:r w:rsidRPr="004E61AD">
              <w:rPr>
                <w:spacing w:val="-1"/>
                <w:sz w:val="18"/>
                <w:lang w:val="ru-RU"/>
              </w:rPr>
              <w:t>Максимальный</w:t>
            </w:r>
            <w:r w:rsidRPr="004E61AD">
              <w:rPr>
                <w:sz w:val="18"/>
                <w:lang w:val="ru-RU"/>
              </w:rPr>
              <w:t xml:space="preserve"> </w:t>
            </w:r>
            <w:r w:rsidRPr="004E61AD">
              <w:rPr>
                <w:spacing w:val="-1"/>
                <w:sz w:val="18"/>
                <w:lang w:val="ru-RU"/>
              </w:rPr>
              <w:t>коэффициент</w:t>
            </w:r>
            <w:r w:rsidRPr="004E61AD">
              <w:rPr>
                <w:spacing w:val="2"/>
                <w:sz w:val="18"/>
                <w:lang w:val="ru-RU"/>
              </w:rPr>
              <w:t xml:space="preserve"> </w:t>
            </w:r>
            <w:r w:rsidRPr="004E61AD">
              <w:rPr>
                <w:spacing w:val="-1"/>
                <w:sz w:val="18"/>
                <w:lang w:val="ru-RU"/>
              </w:rPr>
              <w:t>застройки</w:t>
            </w:r>
            <w:r w:rsidRPr="004E61AD">
              <w:rPr>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 xml:space="preserve">участка </w:t>
            </w:r>
            <w:r w:rsidRPr="004E61AD">
              <w:rPr>
                <w:spacing w:val="1"/>
                <w:sz w:val="18"/>
                <w:lang w:val="ru-RU"/>
              </w:rPr>
              <w:t>75%.</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lang w:val="ru-RU"/>
              </w:rPr>
              <w:t>5</w:t>
            </w:r>
            <w:r w:rsidRPr="004E61AD">
              <w:rPr>
                <w:spacing w:val="1"/>
                <w:sz w:val="18"/>
              </w:rPr>
              <w:t>.</w:t>
            </w:r>
          </w:p>
        </w:tc>
        <w:tc>
          <w:tcPr>
            <w:tcW w:w="305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Пчеловодство</w:t>
            </w:r>
          </w:p>
        </w:tc>
        <w:tc>
          <w:tcPr>
            <w:tcW w:w="77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w:t>
            </w:r>
            <w:r w:rsidRPr="004E61AD">
              <w:rPr>
                <w:sz w:val="18"/>
                <w:lang w:val="ru-RU"/>
              </w:rPr>
              <w:t>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464"/>
              <w:contextualSpacing/>
              <w:rPr>
                <w:rFonts w:eastAsia="Times New Roman"/>
                <w:sz w:val="18"/>
                <w:szCs w:val="18"/>
                <w:lang w:val="ru-RU"/>
              </w:rPr>
            </w:pPr>
            <w:r w:rsidRPr="004E61AD">
              <w:rPr>
                <w:spacing w:val="-1"/>
                <w:sz w:val="18"/>
                <w:lang w:val="ru-RU"/>
              </w:rPr>
              <w:t>Осуществление хозяйственной</w:t>
            </w:r>
            <w:r w:rsidRPr="004E61AD">
              <w:rPr>
                <w:sz w:val="18"/>
                <w:lang w:val="ru-RU"/>
              </w:rPr>
              <w:t xml:space="preserve"> </w:t>
            </w:r>
            <w:r w:rsidRPr="004E61AD">
              <w:rPr>
                <w:spacing w:val="-1"/>
                <w:sz w:val="18"/>
                <w:lang w:val="ru-RU"/>
              </w:rPr>
              <w:t>деятельности,</w:t>
            </w:r>
            <w:r w:rsidRPr="004E61AD">
              <w:rPr>
                <w:spacing w:val="1"/>
                <w:sz w:val="18"/>
                <w:lang w:val="ru-RU"/>
              </w:rPr>
              <w:t xml:space="preserve"> </w:t>
            </w:r>
            <w:r w:rsidRPr="004E61AD">
              <w:rPr>
                <w:sz w:val="18"/>
                <w:lang w:val="ru-RU"/>
              </w:rPr>
              <w:t>в</w:t>
            </w:r>
            <w:r w:rsidRPr="004E61AD">
              <w:rPr>
                <w:spacing w:val="-1"/>
                <w:sz w:val="18"/>
                <w:lang w:val="ru-RU"/>
              </w:rPr>
              <w:t xml:space="preserve"> </w:t>
            </w:r>
            <w:r w:rsidRPr="004E61AD">
              <w:rPr>
                <w:sz w:val="18"/>
                <w:lang w:val="ru-RU"/>
              </w:rPr>
              <w:t>том</w:t>
            </w:r>
            <w:r w:rsidRPr="004E61AD">
              <w:rPr>
                <w:spacing w:val="55"/>
                <w:sz w:val="18"/>
                <w:lang w:val="ru-RU"/>
              </w:rPr>
              <w:t xml:space="preserve"> </w:t>
            </w:r>
            <w:r w:rsidRPr="004E61AD">
              <w:rPr>
                <w:spacing w:val="-1"/>
                <w:sz w:val="18"/>
                <w:lang w:val="ru-RU"/>
              </w:rPr>
              <w:t xml:space="preserve">числе </w:t>
            </w:r>
            <w:r w:rsidRPr="004E61AD">
              <w:rPr>
                <w:sz w:val="18"/>
                <w:lang w:val="ru-RU"/>
              </w:rPr>
              <w:t>на</w:t>
            </w:r>
            <w:r w:rsidRPr="004E61AD">
              <w:rPr>
                <w:spacing w:val="-1"/>
                <w:sz w:val="18"/>
                <w:lang w:val="ru-RU"/>
              </w:rPr>
              <w:t xml:space="preserve"> сельскохозяйственных</w:t>
            </w:r>
            <w:r w:rsidRPr="004E61AD">
              <w:rPr>
                <w:spacing w:val="1"/>
                <w:sz w:val="18"/>
                <w:lang w:val="ru-RU"/>
              </w:rPr>
              <w:t xml:space="preserve"> </w:t>
            </w:r>
            <w:r w:rsidRPr="004E61AD">
              <w:rPr>
                <w:spacing w:val="-1"/>
                <w:sz w:val="18"/>
                <w:lang w:val="ru-RU"/>
              </w:rPr>
              <w:t>угодьях,</w:t>
            </w:r>
            <w:r w:rsidRPr="004E61AD">
              <w:rPr>
                <w:sz w:val="18"/>
                <w:lang w:val="ru-RU"/>
              </w:rPr>
              <w:t xml:space="preserve"> по</w:t>
            </w:r>
            <w:r w:rsidRPr="004E61AD">
              <w:rPr>
                <w:spacing w:val="33"/>
                <w:sz w:val="18"/>
                <w:lang w:val="ru-RU"/>
              </w:rPr>
              <w:t xml:space="preserve"> </w:t>
            </w:r>
            <w:r w:rsidRPr="004E61AD">
              <w:rPr>
                <w:spacing w:val="-1"/>
                <w:sz w:val="18"/>
                <w:lang w:val="ru-RU"/>
              </w:rPr>
              <w:t>разведению,</w:t>
            </w:r>
            <w:r w:rsidRPr="004E61AD">
              <w:rPr>
                <w:sz w:val="18"/>
                <w:lang w:val="ru-RU"/>
              </w:rPr>
              <w:t xml:space="preserve"> </w:t>
            </w:r>
            <w:r w:rsidRPr="004E61AD">
              <w:rPr>
                <w:spacing w:val="-1"/>
                <w:sz w:val="18"/>
                <w:lang w:val="ru-RU"/>
              </w:rPr>
              <w:t>содержанию</w:t>
            </w:r>
            <w:r w:rsidRPr="004E61AD">
              <w:rPr>
                <w:sz w:val="18"/>
                <w:lang w:val="ru-RU"/>
              </w:rPr>
              <w:t xml:space="preserve"> и </w:t>
            </w:r>
            <w:r w:rsidRPr="004E61AD">
              <w:rPr>
                <w:spacing w:val="-1"/>
                <w:sz w:val="18"/>
                <w:lang w:val="ru-RU"/>
              </w:rPr>
              <w:t>использованию</w:t>
            </w:r>
            <w:r w:rsidRPr="004E61AD">
              <w:rPr>
                <w:sz w:val="18"/>
                <w:lang w:val="ru-RU"/>
              </w:rPr>
              <w:t xml:space="preserve"> пчел</w:t>
            </w:r>
            <w:r w:rsidRPr="004E61AD">
              <w:rPr>
                <w:spacing w:val="-2"/>
                <w:sz w:val="18"/>
                <w:lang w:val="ru-RU"/>
              </w:rPr>
              <w:t xml:space="preserve"> </w:t>
            </w:r>
            <w:r w:rsidRPr="004E61AD">
              <w:rPr>
                <w:sz w:val="18"/>
                <w:lang w:val="ru-RU"/>
              </w:rPr>
              <w:t>и</w:t>
            </w:r>
            <w:r w:rsidRPr="004E61AD">
              <w:rPr>
                <w:spacing w:val="51"/>
                <w:sz w:val="18"/>
                <w:lang w:val="ru-RU"/>
              </w:rPr>
              <w:t xml:space="preserve"> </w:t>
            </w:r>
            <w:r w:rsidRPr="004E61AD">
              <w:rPr>
                <w:spacing w:val="-1"/>
                <w:sz w:val="18"/>
                <w:lang w:val="ru-RU"/>
              </w:rPr>
              <w:t>иных полезных насекомых;</w:t>
            </w:r>
          </w:p>
          <w:p w:rsidR="005A7C7E" w:rsidRPr="004E61AD" w:rsidRDefault="005A7C7E" w:rsidP="00522B88">
            <w:pPr>
              <w:pStyle w:val="TableParagraph"/>
              <w:suppressAutoHyphens/>
              <w:ind w:left="104" w:right="357"/>
              <w:contextualSpacing/>
              <w:rPr>
                <w:rFonts w:eastAsia="Times New Roman"/>
                <w:sz w:val="18"/>
                <w:szCs w:val="18"/>
                <w:lang w:val="ru-RU"/>
              </w:rPr>
            </w:pPr>
            <w:r w:rsidRPr="004E61AD">
              <w:rPr>
                <w:spacing w:val="-1"/>
                <w:sz w:val="18"/>
                <w:lang w:val="ru-RU"/>
              </w:rPr>
              <w:t>размещение</w:t>
            </w:r>
            <w:r w:rsidRPr="004E61AD">
              <w:rPr>
                <w:spacing w:val="2"/>
                <w:sz w:val="18"/>
                <w:lang w:val="ru-RU"/>
              </w:rPr>
              <w:t xml:space="preserve"> </w:t>
            </w:r>
            <w:r w:rsidRPr="004E61AD">
              <w:rPr>
                <w:spacing w:val="-1"/>
                <w:sz w:val="18"/>
                <w:lang w:val="ru-RU"/>
              </w:rPr>
              <w:t>ульев,</w:t>
            </w:r>
            <w:r w:rsidRPr="004E61AD">
              <w:rPr>
                <w:sz w:val="18"/>
                <w:lang w:val="ru-RU"/>
              </w:rPr>
              <w:t xml:space="preserve"> иных</w:t>
            </w:r>
            <w:r w:rsidRPr="004E61AD">
              <w:rPr>
                <w:spacing w:val="-1"/>
                <w:sz w:val="18"/>
                <w:lang w:val="ru-RU"/>
              </w:rPr>
              <w:t xml:space="preserve"> </w:t>
            </w:r>
            <w:r w:rsidRPr="004E61AD">
              <w:rPr>
                <w:sz w:val="18"/>
                <w:lang w:val="ru-RU"/>
              </w:rPr>
              <w:t>объектов</w:t>
            </w:r>
            <w:r w:rsidRPr="004E61AD">
              <w:rPr>
                <w:spacing w:val="-1"/>
                <w:sz w:val="18"/>
                <w:lang w:val="ru-RU"/>
              </w:rPr>
              <w:t xml:space="preserve"> </w:t>
            </w:r>
            <w:r w:rsidRPr="004E61AD">
              <w:rPr>
                <w:sz w:val="18"/>
                <w:lang w:val="ru-RU"/>
              </w:rPr>
              <w:t xml:space="preserve">и </w:t>
            </w:r>
            <w:r w:rsidRPr="004E61AD">
              <w:rPr>
                <w:spacing w:val="-1"/>
                <w:sz w:val="18"/>
                <w:lang w:val="ru-RU"/>
              </w:rPr>
              <w:t>оборудования,</w:t>
            </w:r>
            <w:r w:rsidRPr="004E61AD">
              <w:rPr>
                <w:spacing w:val="29"/>
                <w:sz w:val="18"/>
                <w:lang w:val="ru-RU"/>
              </w:rPr>
              <w:t xml:space="preserve"> </w:t>
            </w:r>
            <w:r w:rsidRPr="004E61AD">
              <w:rPr>
                <w:spacing w:val="-1"/>
                <w:sz w:val="18"/>
                <w:lang w:val="ru-RU"/>
              </w:rPr>
              <w:t>необходимого</w:t>
            </w:r>
            <w:r w:rsidRPr="004E61AD">
              <w:rPr>
                <w:spacing w:val="1"/>
                <w:sz w:val="18"/>
                <w:lang w:val="ru-RU"/>
              </w:rPr>
              <w:t xml:space="preserve"> </w:t>
            </w:r>
            <w:r w:rsidRPr="004E61AD">
              <w:rPr>
                <w:spacing w:val="-1"/>
                <w:sz w:val="18"/>
                <w:lang w:val="ru-RU"/>
              </w:rPr>
              <w:t>для</w:t>
            </w:r>
            <w:r w:rsidRPr="004E61AD">
              <w:rPr>
                <w:spacing w:val="2"/>
                <w:sz w:val="18"/>
                <w:lang w:val="ru-RU"/>
              </w:rPr>
              <w:t xml:space="preserve"> </w:t>
            </w:r>
            <w:r w:rsidRPr="004E61AD">
              <w:rPr>
                <w:spacing w:val="-1"/>
                <w:sz w:val="18"/>
                <w:lang w:val="ru-RU"/>
              </w:rPr>
              <w:t xml:space="preserve">пчеловодства </w:t>
            </w:r>
            <w:r w:rsidRPr="004E61AD">
              <w:rPr>
                <w:sz w:val="18"/>
                <w:lang w:val="ru-RU"/>
              </w:rPr>
              <w:t xml:space="preserve">и </w:t>
            </w:r>
            <w:r w:rsidRPr="004E61AD">
              <w:rPr>
                <w:spacing w:val="-1"/>
                <w:sz w:val="18"/>
                <w:lang w:val="ru-RU"/>
              </w:rPr>
              <w:t xml:space="preserve">разведениях </w:t>
            </w:r>
            <w:r w:rsidRPr="004E61AD">
              <w:rPr>
                <w:sz w:val="18"/>
                <w:lang w:val="ru-RU"/>
              </w:rPr>
              <w:t>иных</w:t>
            </w:r>
            <w:r w:rsidRPr="004E61AD">
              <w:rPr>
                <w:spacing w:val="51"/>
                <w:sz w:val="18"/>
                <w:lang w:val="ru-RU"/>
              </w:rPr>
              <w:t xml:space="preserve"> </w:t>
            </w:r>
            <w:r w:rsidRPr="004E61AD">
              <w:rPr>
                <w:spacing w:val="-1"/>
                <w:sz w:val="18"/>
                <w:lang w:val="ru-RU"/>
              </w:rPr>
              <w:t>полезных насекомых;</w:t>
            </w:r>
          </w:p>
          <w:p w:rsidR="005A7C7E" w:rsidRPr="004E61AD" w:rsidRDefault="005A7C7E" w:rsidP="00522B88">
            <w:pPr>
              <w:pStyle w:val="TableParagraph"/>
              <w:suppressAutoHyphens/>
              <w:ind w:left="104" w:right="120"/>
              <w:contextualSpacing/>
              <w:rPr>
                <w:rFonts w:eastAsia="Times New Roman"/>
                <w:sz w:val="18"/>
                <w:szCs w:val="18"/>
                <w:lang w:val="ru-RU"/>
              </w:rPr>
            </w:pPr>
            <w:r w:rsidRPr="004E61AD">
              <w:rPr>
                <w:spacing w:val="-1"/>
                <w:sz w:val="18"/>
                <w:lang w:val="ru-RU"/>
              </w:rPr>
              <w:t>размещение сооружений,</w:t>
            </w:r>
            <w:r w:rsidRPr="004E61AD">
              <w:rPr>
                <w:sz w:val="18"/>
                <w:lang w:val="ru-RU"/>
              </w:rPr>
              <w:t xml:space="preserve"> </w:t>
            </w:r>
            <w:r w:rsidRPr="004E61AD">
              <w:rPr>
                <w:spacing w:val="-1"/>
                <w:sz w:val="18"/>
                <w:lang w:val="ru-RU"/>
              </w:rPr>
              <w:t>используемых для</w:t>
            </w:r>
            <w:r w:rsidRPr="004E61AD">
              <w:rPr>
                <w:spacing w:val="1"/>
                <w:sz w:val="18"/>
                <w:lang w:val="ru-RU"/>
              </w:rPr>
              <w:t xml:space="preserve"> </w:t>
            </w:r>
            <w:r w:rsidRPr="004E61AD">
              <w:rPr>
                <w:spacing w:val="-1"/>
                <w:sz w:val="18"/>
                <w:lang w:val="ru-RU"/>
              </w:rPr>
              <w:t>хранения</w:t>
            </w:r>
            <w:r w:rsidRPr="004E61AD">
              <w:rPr>
                <w:spacing w:val="1"/>
                <w:sz w:val="18"/>
                <w:lang w:val="ru-RU"/>
              </w:rPr>
              <w:t xml:space="preserve"> </w:t>
            </w:r>
            <w:r w:rsidRPr="004E61AD">
              <w:rPr>
                <w:sz w:val="18"/>
                <w:lang w:val="ru-RU"/>
              </w:rPr>
              <w:t>и</w:t>
            </w:r>
            <w:r w:rsidRPr="004E61AD">
              <w:rPr>
                <w:spacing w:val="53"/>
                <w:sz w:val="18"/>
                <w:lang w:val="ru-RU"/>
              </w:rPr>
              <w:t xml:space="preserve"> </w:t>
            </w:r>
            <w:r w:rsidRPr="004E61AD">
              <w:rPr>
                <w:spacing w:val="-1"/>
                <w:sz w:val="18"/>
                <w:lang w:val="ru-RU"/>
              </w:rPr>
              <w:t>первичной</w:t>
            </w:r>
            <w:r w:rsidRPr="004E61AD">
              <w:rPr>
                <w:sz w:val="18"/>
                <w:lang w:val="ru-RU"/>
              </w:rPr>
              <w:t xml:space="preserve"> </w:t>
            </w:r>
            <w:r w:rsidRPr="004E61AD">
              <w:rPr>
                <w:spacing w:val="-1"/>
                <w:sz w:val="18"/>
                <w:lang w:val="ru-RU"/>
              </w:rPr>
              <w:t>переработки продукции</w:t>
            </w:r>
            <w:r w:rsidRPr="004E61AD">
              <w:rPr>
                <w:sz w:val="18"/>
                <w:lang w:val="ru-RU"/>
              </w:rPr>
              <w:t xml:space="preserve"> </w:t>
            </w:r>
            <w:r w:rsidRPr="004E61AD">
              <w:rPr>
                <w:spacing w:val="-1"/>
                <w:sz w:val="18"/>
                <w:lang w:val="ru-RU"/>
              </w:rPr>
              <w:t>пчеловодства</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3"/>
              <w:contextualSpacing/>
              <w:rPr>
                <w:rFonts w:eastAsia="Times New Roman"/>
                <w:sz w:val="18"/>
                <w:szCs w:val="18"/>
              </w:rPr>
            </w:pPr>
            <w:r w:rsidRPr="004E61AD">
              <w:rPr>
                <w:spacing w:val="-1"/>
                <w:sz w:val="18"/>
              </w:rPr>
              <w:t>1.12</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370"/>
              <w:contextualSpacing/>
              <w:rPr>
                <w:rFonts w:eastAsia="Times New Roman"/>
                <w:sz w:val="18"/>
                <w:szCs w:val="18"/>
                <w:lang w:val="ru-RU"/>
              </w:rPr>
            </w:pPr>
            <w:r w:rsidRPr="004E61AD">
              <w:rPr>
                <w:sz w:val="18"/>
                <w:lang w:val="ru-RU"/>
              </w:rPr>
              <w:t xml:space="preserve">1. </w:t>
            </w:r>
            <w:r w:rsidRPr="004E61AD">
              <w:rPr>
                <w:spacing w:val="-1"/>
                <w:sz w:val="18"/>
                <w:lang w:val="ru-RU"/>
              </w:rPr>
              <w:t>Предельные размеры земельных</w:t>
            </w:r>
            <w:r w:rsidRPr="004E61AD">
              <w:rPr>
                <w:spacing w:val="1"/>
                <w:sz w:val="18"/>
                <w:lang w:val="ru-RU"/>
              </w:rPr>
              <w:t xml:space="preserve"> </w:t>
            </w:r>
            <w:r w:rsidRPr="004E61AD">
              <w:rPr>
                <w:spacing w:val="-1"/>
                <w:sz w:val="18"/>
                <w:lang w:val="ru-RU"/>
              </w:rPr>
              <w:t>участков</w:t>
            </w:r>
            <w:r w:rsidRPr="004E61AD">
              <w:rPr>
                <w:spacing w:val="44"/>
                <w:sz w:val="18"/>
                <w:lang w:val="ru-RU"/>
              </w:rPr>
              <w:t xml:space="preserve"> </w:t>
            </w:r>
            <w:r w:rsidRPr="004E61AD">
              <w:rPr>
                <w:spacing w:val="-1"/>
                <w:sz w:val="18"/>
                <w:lang w:val="ru-RU"/>
              </w:rPr>
              <w:t>для</w:t>
            </w:r>
            <w:r w:rsidRPr="004E61AD">
              <w:rPr>
                <w:sz w:val="18"/>
                <w:lang w:val="ru-RU"/>
              </w:rPr>
              <w:t xml:space="preserve"> </w:t>
            </w:r>
            <w:r w:rsidRPr="004E61AD">
              <w:rPr>
                <w:spacing w:val="1"/>
                <w:sz w:val="18"/>
                <w:lang w:val="ru-RU"/>
              </w:rPr>
              <w:t xml:space="preserve"> </w:t>
            </w:r>
            <w:r w:rsidRPr="004E61AD">
              <w:rPr>
                <w:spacing w:val="-1"/>
                <w:sz w:val="18"/>
                <w:lang w:val="ru-RU"/>
              </w:rPr>
              <w:t>данного</w:t>
            </w:r>
            <w:r w:rsidRPr="004E61AD">
              <w:rPr>
                <w:sz w:val="18"/>
                <w:lang w:val="ru-RU"/>
              </w:rPr>
              <w:t xml:space="preserve"> </w:t>
            </w:r>
            <w:r w:rsidRPr="004E61AD">
              <w:rPr>
                <w:spacing w:val="1"/>
                <w:sz w:val="18"/>
                <w:lang w:val="ru-RU"/>
              </w:rPr>
              <w:t xml:space="preserve"> </w:t>
            </w:r>
            <w:r w:rsidRPr="004E61AD">
              <w:rPr>
                <w:spacing w:val="-1"/>
                <w:sz w:val="18"/>
                <w:lang w:val="ru-RU"/>
              </w:rPr>
              <w:t>вида</w:t>
            </w:r>
            <w:r w:rsidRPr="004E61AD">
              <w:rPr>
                <w:spacing w:val="44"/>
                <w:sz w:val="18"/>
                <w:lang w:val="ru-RU"/>
              </w:rPr>
              <w:t xml:space="preserve"> </w:t>
            </w:r>
            <w:r w:rsidRPr="004E61AD">
              <w:rPr>
                <w:sz w:val="18"/>
                <w:lang w:val="ru-RU"/>
              </w:rPr>
              <w:t>.</w:t>
            </w:r>
            <w:r w:rsidRPr="004E61AD">
              <w:rPr>
                <w:spacing w:val="47"/>
                <w:sz w:val="18"/>
                <w:lang w:val="ru-RU"/>
              </w:rPr>
              <w:t xml:space="preserve"> </w:t>
            </w:r>
            <w:r w:rsidRPr="004E61AD">
              <w:rPr>
                <w:spacing w:val="-1"/>
                <w:sz w:val="18"/>
                <w:lang w:val="ru-RU"/>
              </w:rPr>
              <w:t>Минимальный</w:t>
            </w:r>
            <w:r w:rsidRPr="004E61AD">
              <w:rPr>
                <w:sz w:val="18"/>
                <w:lang w:val="ru-RU"/>
              </w:rPr>
              <w:t xml:space="preserve"> </w:t>
            </w:r>
            <w:r w:rsidRPr="004E61AD">
              <w:rPr>
                <w:spacing w:val="-1"/>
                <w:sz w:val="18"/>
                <w:lang w:val="ru-RU"/>
              </w:rPr>
              <w:t>отступ</w:t>
            </w:r>
            <w:r w:rsidRPr="004E61AD">
              <w:rPr>
                <w:sz w:val="18"/>
                <w:lang w:val="ru-RU"/>
              </w:rPr>
              <w:t xml:space="preserve"> от </w:t>
            </w:r>
            <w:r w:rsidRPr="004E61AD">
              <w:rPr>
                <w:spacing w:val="-1"/>
                <w:sz w:val="18"/>
                <w:lang w:val="ru-RU"/>
              </w:rPr>
              <w:t>красной</w:t>
            </w:r>
            <w:r w:rsidRPr="004E61AD">
              <w:rPr>
                <w:sz w:val="18"/>
                <w:lang w:val="ru-RU"/>
              </w:rPr>
              <w:t xml:space="preserve"> </w:t>
            </w:r>
            <w:r w:rsidRPr="004E61AD">
              <w:rPr>
                <w:spacing w:val="-1"/>
                <w:sz w:val="18"/>
                <w:lang w:val="ru-RU"/>
              </w:rPr>
              <w:t>линии составляет:</w:t>
            </w:r>
          </w:p>
          <w:p w:rsidR="005A7C7E" w:rsidRPr="004E61AD" w:rsidRDefault="005A7C7E" w:rsidP="008109C7">
            <w:pPr>
              <w:pStyle w:val="a7"/>
              <w:numPr>
                <w:ilvl w:val="0"/>
                <w:numId w:val="76"/>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76"/>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 xml:space="preserve">2. </w:t>
            </w:r>
            <w:r w:rsidRPr="004E61AD">
              <w:rPr>
                <w:spacing w:val="-1"/>
                <w:sz w:val="18"/>
                <w:lang w:val="ru-RU"/>
              </w:rPr>
              <w:t>Максимальный</w:t>
            </w:r>
            <w:r w:rsidRPr="004E61AD">
              <w:rPr>
                <w:sz w:val="18"/>
                <w:lang w:val="ru-RU"/>
              </w:rPr>
              <w:t xml:space="preserve"> </w:t>
            </w:r>
            <w:r w:rsidRPr="004E61AD">
              <w:rPr>
                <w:spacing w:val="-1"/>
                <w:sz w:val="18"/>
                <w:lang w:val="ru-RU"/>
              </w:rPr>
              <w:t>коэффициент</w:t>
            </w:r>
            <w:r w:rsidRPr="004E61AD">
              <w:rPr>
                <w:spacing w:val="2"/>
                <w:sz w:val="18"/>
                <w:lang w:val="ru-RU"/>
              </w:rPr>
              <w:t xml:space="preserve"> </w:t>
            </w:r>
            <w:r w:rsidRPr="004E61AD">
              <w:rPr>
                <w:spacing w:val="-1"/>
                <w:sz w:val="18"/>
                <w:lang w:val="ru-RU"/>
              </w:rPr>
              <w:t>застройки</w:t>
            </w:r>
            <w:r w:rsidRPr="004E61AD">
              <w:rPr>
                <w:sz w:val="18"/>
                <w:lang w:val="ru-RU"/>
              </w:rPr>
              <w:t xml:space="preserve"> </w:t>
            </w:r>
            <w:r w:rsidRPr="004E61AD">
              <w:rPr>
                <w:spacing w:val="-1"/>
                <w:sz w:val="18"/>
                <w:lang w:val="ru-RU"/>
              </w:rPr>
              <w:t>земельного</w:t>
            </w:r>
            <w:r w:rsidRPr="004E61AD">
              <w:rPr>
                <w:spacing w:val="1"/>
                <w:sz w:val="18"/>
                <w:lang w:val="ru-RU"/>
              </w:rPr>
              <w:t xml:space="preserve"> </w:t>
            </w:r>
            <w:r w:rsidRPr="004E61AD">
              <w:rPr>
                <w:spacing w:val="-1"/>
                <w:sz w:val="18"/>
                <w:lang w:val="ru-RU"/>
              </w:rPr>
              <w:t xml:space="preserve">участка </w:t>
            </w:r>
            <w:r w:rsidRPr="004E61AD">
              <w:rPr>
                <w:sz w:val="18"/>
                <w:lang w:val="ru-RU"/>
              </w:rPr>
              <w:t>75%.</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lang w:val="ru-RU"/>
              </w:rPr>
            </w:pPr>
            <w:r w:rsidRPr="004E61AD">
              <w:rPr>
                <w:spacing w:val="1"/>
                <w:sz w:val="18"/>
                <w:lang w:val="ru-RU"/>
              </w:rPr>
              <w:t>6.</w:t>
            </w:r>
          </w:p>
        </w:tc>
        <w:tc>
          <w:tcPr>
            <w:tcW w:w="305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612"/>
              <w:contextualSpacing/>
              <w:rPr>
                <w:rFonts w:eastAsia="Times New Roman"/>
                <w:sz w:val="18"/>
                <w:szCs w:val="18"/>
                <w:lang w:val="ru-RU"/>
              </w:rPr>
            </w:pPr>
            <w:r w:rsidRPr="004E61AD">
              <w:rPr>
                <w:spacing w:val="-1"/>
                <w:sz w:val="18"/>
                <w:lang w:val="ru-RU"/>
              </w:rPr>
              <w:t>Ведение</w:t>
            </w:r>
            <w:r w:rsidRPr="004E61AD">
              <w:rPr>
                <w:spacing w:val="2"/>
                <w:sz w:val="18"/>
                <w:lang w:val="ru-RU"/>
              </w:rPr>
              <w:t xml:space="preserve"> </w:t>
            </w:r>
            <w:r w:rsidRPr="004E61AD">
              <w:rPr>
                <w:spacing w:val="-1"/>
                <w:sz w:val="18"/>
                <w:lang w:val="ru-RU"/>
              </w:rPr>
              <w:t>личного</w:t>
            </w:r>
            <w:r w:rsidRPr="004E61AD">
              <w:rPr>
                <w:spacing w:val="1"/>
                <w:sz w:val="18"/>
                <w:lang w:val="ru-RU"/>
              </w:rPr>
              <w:t xml:space="preserve"> </w:t>
            </w:r>
            <w:r w:rsidRPr="004E61AD">
              <w:rPr>
                <w:spacing w:val="-1"/>
                <w:sz w:val="18"/>
                <w:lang w:val="ru-RU"/>
              </w:rPr>
              <w:t>подсобного</w:t>
            </w:r>
            <w:r w:rsidRPr="004E61AD">
              <w:rPr>
                <w:spacing w:val="31"/>
                <w:sz w:val="18"/>
                <w:lang w:val="ru-RU"/>
              </w:rPr>
              <w:t xml:space="preserve"> </w:t>
            </w:r>
            <w:r w:rsidRPr="004E61AD">
              <w:rPr>
                <w:spacing w:val="-1"/>
                <w:sz w:val="18"/>
                <w:lang w:val="ru-RU"/>
              </w:rPr>
              <w:t xml:space="preserve">хозяйства </w:t>
            </w:r>
            <w:r w:rsidRPr="004E61AD">
              <w:rPr>
                <w:sz w:val="18"/>
                <w:lang w:val="ru-RU"/>
              </w:rPr>
              <w:t>на</w:t>
            </w:r>
            <w:r w:rsidRPr="004E61AD">
              <w:rPr>
                <w:spacing w:val="-1"/>
                <w:sz w:val="18"/>
                <w:lang w:val="ru-RU"/>
              </w:rPr>
              <w:t xml:space="preserve"> полевых</w:t>
            </w:r>
            <w:r w:rsidRPr="004E61AD">
              <w:rPr>
                <w:spacing w:val="1"/>
                <w:sz w:val="18"/>
                <w:lang w:val="ru-RU"/>
              </w:rPr>
              <w:t xml:space="preserve"> </w:t>
            </w:r>
            <w:r w:rsidRPr="004E61AD">
              <w:rPr>
                <w:spacing w:val="-1"/>
                <w:sz w:val="18"/>
                <w:lang w:val="ru-RU"/>
              </w:rPr>
              <w:t>участках</w:t>
            </w:r>
          </w:p>
        </w:tc>
        <w:tc>
          <w:tcPr>
            <w:tcW w:w="77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z w:val="18"/>
              </w:rPr>
              <w:t>СХ-</w:t>
            </w:r>
            <w:r w:rsidRPr="004E61AD">
              <w:rPr>
                <w:sz w:val="18"/>
                <w:lang w:val="ru-RU"/>
              </w:rPr>
              <w:t>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125"/>
              <w:contextualSpacing/>
              <w:rPr>
                <w:rFonts w:eastAsia="Times New Roman"/>
                <w:sz w:val="18"/>
                <w:szCs w:val="18"/>
                <w:lang w:val="ru-RU"/>
              </w:rPr>
            </w:pPr>
            <w:r w:rsidRPr="004E61AD">
              <w:rPr>
                <w:spacing w:val="-1"/>
                <w:sz w:val="18"/>
                <w:lang w:val="ru-RU"/>
              </w:rPr>
              <w:t>Производство</w:t>
            </w:r>
            <w:r w:rsidRPr="004E61AD">
              <w:rPr>
                <w:sz w:val="18"/>
                <w:lang w:val="ru-RU"/>
              </w:rPr>
              <w:t xml:space="preserve"> </w:t>
            </w:r>
            <w:r w:rsidRPr="004E61AD">
              <w:rPr>
                <w:spacing w:val="-1"/>
                <w:sz w:val="18"/>
                <w:lang w:val="ru-RU"/>
              </w:rPr>
              <w:t>сельскохозяйственной</w:t>
            </w:r>
            <w:r w:rsidRPr="004E61AD">
              <w:rPr>
                <w:sz w:val="18"/>
                <w:lang w:val="ru-RU"/>
              </w:rPr>
              <w:t xml:space="preserve"> </w:t>
            </w:r>
            <w:r w:rsidRPr="004E61AD">
              <w:rPr>
                <w:spacing w:val="-1"/>
                <w:sz w:val="18"/>
                <w:lang w:val="ru-RU"/>
              </w:rPr>
              <w:t>продукции</w:t>
            </w:r>
            <w:r w:rsidRPr="004E61AD">
              <w:rPr>
                <w:sz w:val="18"/>
                <w:lang w:val="ru-RU"/>
              </w:rPr>
              <w:t xml:space="preserve"> </w:t>
            </w:r>
            <w:r w:rsidRPr="004E61AD">
              <w:rPr>
                <w:spacing w:val="-1"/>
                <w:sz w:val="18"/>
                <w:lang w:val="ru-RU"/>
              </w:rPr>
              <w:t>без</w:t>
            </w:r>
            <w:r w:rsidRPr="004E61AD">
              <w:rPr>
                <w:spacing w:val="57"/>
                <w:sz w:val="18"/>
                <w:lang w:val="ru-RU"/>
              </w:rPr>
              <w:t xml:space="preserve"> </w:t>
            </w:r>
            <w:r w:rsidRPr="004E61AD">
              <w:rPr>
                <w:spacing w:val="-1"/>
                <w:sz w:val="18"/>
                <w:lang w:val="ru-RU"/>
              </w:rPr>
              <w:t>права возведения</w:t>
            </w:r>
            <w:r w:rsidRPr="004E61AD">
              <w:rPr>
                <w:spacing w:val="1"/>
                <w:sz w:val="18"/>
                <w:lang w:val="ru-RU"/>
              </w:rPr>
              <w:t xml:space="preserve"> </w:t>
            </w:r>
            <w:r w:rsidRPr="004E61AD">
              <w:rPr>
                <w:spacing w:val="-1"/>
                <w:sz w:val="18"/>
                <w:lang w:val="ru-RU"/>
              </w:rPr>
              <w:t>объектов капитального</w:t>
            </w:r>
            <w:r w:rsidRPr="004E61AD">
              <w:rPr>
                <w:spacing w:val="1"/>
                <w:sz w:val="18"/>
                <w:lang w:val="ru-RU"/>
              </w:rPr>
              <w:t xml:space="preserve"> </w:t>
            </w:r>
            <w:r w:rsidRPr="004E61AD">
              <w:rPr>
                <w:spacing w:val="-1"/>
                <w:sz w:val="18"/>
                <w:lang w:val="ru-RU"/>
              </w:rPr>
              <w:t>строительства</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3"/>
              <w:contextualSpacing/>
              <w:rPr>
                <w:rFonts w:eastAsia="Times New Roman"/>
                <w:sz w:val="18"/>
                <w:szCs w:val="18"/>
              </w:rPr>
            </w:pPr>
            <w:r w:rsidRPr="004E61AD">
              <w:rPr>
                <w:spacing w:val="-1"/>
                <w:sz w:val="18"/>
              </w:rPr>
              <w:t>1.16</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631"/>
              <w:contextualSpacing/>
              <w:rPr>
                <w:rFonts w:eastAsia="Times New Roman"/>
                <w:sz w:val="18"/>
                <w:szCs w:val="18"/>
                <w:lang w:val="ru-RU"/>
              </w:rPr>
            </w:pPr>
            <w:r w:rsidRPr="004E61AD">
              <w:rPr>
                <w:sz w:val="18"/>
                <w:lang w:val="ru-RU"/>
              </w:rPr>
              <w:t xml:space="preserve">1. </w:t>
            </w:r>
            <w:r w:rsidRPr="004E61AD">
              <w:rPr>
                <w:spacing w:val="-1"/>
                <w:sz w:val="18"/>
                <w:lang w:val="ru-RU"/>
              </w:rPr>
              <w:t>Минимальные</w:t>
            </w:r>
            <w:r w:rsidRPr="004E61AD">
              <w:rPr>
                <w:sz w:val="18"/>
                <w:lang w:val="ru-RU"/>
              </w:rPr>
              <w:t xml:space="preserve">  </w:t>
            </w:r>
            <w:r w:rsidRPr="004E61AD">
              <w:rPr>
                <w:spacing w:val="-1"/>
                <w:sz w:val="18"/>
                <w:lang w:val="ru-RU"/>
              </w:rPr>
              <w:t>и(или)</w:t>
            </w:r>
            <w:r w:rsidRPr="004E61AD">
              <w:rPr>
                <w:sz w:val="18"/>
                <w:lang w:val="ru-RU"/>
              </w:rPr>
              <w:t xml:space="preserve">  </w:t>
            </w:r>
            <w:r w:rsidRPr="004E61AD">
              <w:rPr>
                <w:spacing w:val="-1"/>
                <w:sz w:val="18"/>
                <w:lang w:val="ru-RU"/>
              </w:rPr>
              <w:t>максимальные</w:t>
            </w:r>
            <w:r w:rsidRPr="004E61AD">
              <w:rPr>
                <w:sz w:val="18"/>
                <w:lang w:val="ru-RU"/>
              </w:rPr>
              <w:t xml:space="preserve">  </w:t>
            </w:r>
            <w:r w:rsidRPr="004E61AD">
              <w:rPr>
                <w:spacing w:val="-1"/>
                <w:sz w:val="18"/>
                <w:lang w:val="ru-RU"/>
              </w:rPr>
              <w:t>размеры</w:t>
            </w:r>
            <w:r w:rsidRPr="004E61AD">
              <w:rPr>
                <w:spacing w:val="44"/>
                <w:sz w:val="18"/>
                <w:lang w:val="ru-RU"/>
              </w:rPr>
              <w:t xml:space="preserve"> </w:t>
            </w:r>
            <w:r w:rsidRPr="004E61AD">
              <w:rPr>
                <w:spacing w:val="-1"/>
                <w:sz w:val="18"/>
                <w:lang w:val="ru-RU"/>
              </w:rPr>
              <w:t>земельного</w:t>
            </w:r>
            <w:r w:rsidRPr="004E61AD">
              <w:rPr>
                <w:spacing w:val="53"/>
                <w:sz w:val="18"/>
                <w:lang w:val="ru-RU"/>
              </w:rPr>
              <w:t xml:space="preserve"> </w:t>
            </w:r>
            <w:r w:rsidRPr="004E61AD">
              <w:rPr>
                <w:spacing w:val="-1"/>
                <w:sz w:val="18"/>
                <w:lang w:val="ru-RU"/>
              </w:rPr>
              <w:t>участка:</w:t>
            </w:r>
          </w:p>
          <w:p w:rsidR="005A7C7E" w:rsidRPr="004E61AD" w:rsidRDefault="005A7C7E" w:rsidP="008109C7">
            <w:pPr>
              <w:pStyle w:val="a7"/>
              <w:numPr>
                <w:ilvl w:val="0"/>
                <w:numId w:val="84"/>
              </w:numPr>
              <w:tabs>
                <w:tab w:val="left" w:pos="254"/>
              </w:tabs>
              <w:suppressAutoHyphens/>
              <w:ind w:right="883" w:firstLine="0"/>
              <w:contextualSpacing/>
              <w:rPr>
                <w:rFonts w:cs="Times New Roman"/>
                <w:sz w:val="18"/>
                <w:szCs w:val="18"/>
                <w:lang w:val="ru-RU"/>
              </w:rPr>
            </w:pPr>
            <w:r w:rsidRPr="004E61AD">
              <w:rPr>
                <w:rFonts w:cs="Times New Roman"/>
                <w:spacing w:val="-1"/>
                <w:sz w:val="18"/>
                <w:szCs w:val="18"/>
                <w:lang w:val="ru-RU"/>
              </w:rPr>
              <w:t>минимальный</w:t>
            </w:r>
            <w:r w:rsidRPr="004E61AD">
              <w:rPr>
                <w:rFonts w:cs="Times New Roman"/>
                <w:sz w:val="18"/>
                <w:szCs w:val="18"/>
                <w:lang w:val="ru-RU"/>
              </w:rPr>
              <w:t xml:space="preserve">  </w:t>
            </w:r>
            <w:r w:rsidRPr="004E61AD">
              <w:rPr>
                <w:rFonts w:cs="Times New Roman"/>
                <w:spacing w:val="-1"/>
                <w:sz w:val="18"/>
                <w:szCs w:val="18"/>
                <w:lang w:val="ru-RU"/>
              </w:rPr>
              <w:t>размер</w:t>
            </w:r>
            <w:r w:rsidRPr="004E61AD">
              <w:rPr>
                <w:rFonts w:cs="Times New Roman"/>
                <w:sz w:val="18"/>
                <w:szCs w:val="18"/>
                <w:lang w:val="ru-RU"/>
              </w:rPr>
              <w:t xml:space="preserve"> </w:t>
            </w:r>
            <w:r w:rsidRPr="004E61AD">
              <w:rPr>
                <w:rFonts w:cs="Times New Roman"/>
                <w:spacing w:val="1"/>
                <w:sz w:val="18"/>
                <w:szCs w:val="18"/>
                <w:lang w:val="ru-RU"/>
              </w:rPr>
              <w:t xml:space="preserve"> </w:t>
            </w:r>
            <w:r w:rsidRPr="004E61AD">
              <w:rPr>
                <w:rFonts w:cs="Times New Roman"/>
                <w:spacing w:val="-1"/>
                <w:sz w:val="18"/>
                <w:szCs w:val="18"/>
                <w:lang w:val="ru-RU"/>
              </w:rPr>
              <w:t>земельного</w:t>
            </w:r>
            <w:r w:rsidRPr="004E61AD">
              <w:rPr>
                <w:rFonts w:cs="Times New Roman"/>
                <w:spacing w:val="44"/>
                <w:sz w:val="18"/>
                <w:szCs w:val="18"/>
                <w:lang w:val="ru-RU"/>
              </w:rPr>
              <w:t xml:space="preserve"> </w:t>
            </w:r>
            <w:r w:rsidRPr="004E61AD">
              <w:rPr>
                <w:rFonts w:cs="Times New Roman"/>
                <w:spacing w:val="-1"/>
                <w:sz w:val="18"/>
                <w:szCs w:val="18"/>
                <w:lang w:val="ru-RU"/>
              </w:rPr>
              <w:t>участка</w:t>
            </w:r>
            <w:r w:rsidRPr="004E61AD">
              <w:rPr>
                <w:rFonts w:cs="Times New Roman"/>
                <w:sz w:val="18"/>
                <w:szCs w:val="18"/>
                <w:lang w:val="ru-RU"/>
              </w:rPr>
              <w:t xml:space="preserve">  </w:t>
            </w:r>
            <w:r w:rsidRPr="004E61AD">
              <w:rPr>
                <w:rFonts w:cs="Times New Roman"/>
                <w:spacing w:val="-1"/>
                <w:sz w:val="18"/>
                <w:szCs w:val="18"/>
                <w:lang w:val="ru-RU"/>
              </w:rPr>
              <w:t>для</w:t>
            </w:r>
            <w:r w:rsidRPr="004E61AD">
              <w:rPr>
                <w:rFonts w:cs="Times New Roman"/>
                <w:sz w:val="18"/>
                <w:szCs w:val="18"/>
                <w:lang w:val="ru-RU"/>
              </w:rPr>
              <w:t xml:space="preserve"> </w:t>
            </w:r>
            <w:r w:rsidRPr="004E61AD">
              <w:rPr>
                <w:rFonts w:cs="Times New Roman"/>
                <w:spacing w:val="1"/>
                <w:sz w:val="18"/>
                <w:szCs w:val="18"/>
                <w:lang w:val="ru-RU"/>
              </w:rPr>
              <w:t xml:space="preserve"> </w:t>
            </w:r>
            <w:r w:rsidRPr="004E61AD">
              <w:rPr>
                <w:rFonts w:cs="Times New Roman"/>
                <w:spacing w:val="-1"/>
                <w:sz w:val="18"/>
                <w:szCs w:val="18"/>
                <w:lang w:val="ru-RU"/>
              </w:rPr>
              <w:t>ведения</w:t>
            </w:r>
            <w:r w:rsidRPr="004E61AD">
              <w:rPr>
                <w:rFonts w:cs="Times New Roman"/>
                <w:spacing w:val="33"/>
                <w:sz w:val="18"/>
                <w:szCs w:val="18"/>
                <w:lang w:val="ru-RU"/>
              </w:rPr>
              <w:t xml:space="preserve"> </w:t>
            </w:r>
            <w:r w:rsidRPr="004E61AD">
              <w:rPr>
                <w:rFonts w:cs="Times New Roman"/>
                <w:spacing w:val="-1"/>
                <w:sz w:val="18"/>
                <w:szCs w:val="18"/>
                <w:lang w:val="ru-RU"/>
              </w:rPr>
              <w:t>огородничества–</w:t>
            </w:r>
            <w:r w:rsidRPr="004E61AD">
              <w:rPr>
                <w:rFonts w:cs="Times New Roman"/>
                <w:spacing w:val="1"/>
                <w:sz w:val="18"/>
                <w:szCs w:val="18"/>
                <w:lang w:val="ru-RU"/>
              </w:rPr>
              <w:t xml:space="preserve"> </w:t>
            </w:r>
            <w:r w:rsidRPr="004E61AD">
              <w:rPr>
                <w:rFonts w:cs="Times New Roman"/>
                <w:sz w:val="18"/>
                <w:szCs w:val="18"/>
                <w:lang w:val="ru-RU"/>
              </w:rPr>
              <w:t>0,15</w:t>
            </w:r>
            <w:r w:rsidRPr="004E61AD">
              <w:rPr>
                <w:rFonts w:cs="Times New Roman"/>
                <w:spacing w:val="-1"/>
                <w:sz w:val="18"/>
                <w:szCs w:val="18"/>
                <w:lang w:val="ru-RU"/>
              </w:rPr>
              <w:t xml:space="preserve"> га;</w:t>
            </w:r>
          </w:p>
          <w:p w:rsidR="005A7C7E" w:rsidRPr="004E61AD" w:rsidRDefault="005A7C7E" w:rsidP="008109C7">
            <w:pPr>
              <w:pStyle w:val="a7"/>
              <w:numPr>
                <w:ilvl w:val="0"/>
                <w:numId w:val="84"/>
              </w:numPr>
              <w:tabs>
                <w:tab w:val="left" w:pos="254"/>
              </w:tabs>
              <w:suppressAutoHyphens/>
              <w:ind w:right="827" w:firstLine="0"/>
              <w:contextualSpacing/>
              <w:rPr>
                <w:rFonts w:cs="Times New Roman"/>
                <w:sz w:val="18"/>
                <w:szCs w:val="18"/>
                <w:lang w:val="ru-RU"/>
              </w:rPr>
            </w:pPr>
            <w:r w:rsidRPr="004E61AD">
              <w:rPr>
                <w:rFonts w:cs="Times New Roman"/>
                <w:spacing w:val="-1"/>
                <w:sz w:val="18"/>
                <w:szCs w:val="18"/>
                <w:lang w:val="ru-RU"/>
              </w:rPr>
              <w:t>максимальный</w:t>
            </w:r>
            <w:r w:rsidRPr="004E61AD">
              <w:rPr>
                <w:rFonts w:cs="Times New Roman"/>
                <w:sz w:val="18"/>
                <w:szCs w:val="18"/>
                <w:lang w:val="ru-RU"/>
              </w:rPr>
              <w:t xml:space="preserve">  </w:t>
            </w:r>
            <w:r w:rsidRPr="004E61AD">
              <w:rPr>
                <w:rFonts w:cs="Times New Roman"/>
                <w:spacing w:val="-1"/>
                <w:sz w:val="18"/>
                <w:szCs w:val="18"/>
                <w:lang w:val="ru-RU"/>
              </w:rPr>
              <w:t>размер</w:t>
            </w:r>
            <w:r w:rsidRPr="004E61AD">
              <w:rPr>
                <w:rFonts w:cs="Times New Roman"/>
                <w:sz w:val="18"/>
                <w:szCs w:val="18"/>
                <w:lang w:val="ru-RU"/>
              </w:rPr>
              <w:t xml:space="preserve"> </w:t>
            </w:r>
            <w:r w:rsidRPr="004E61AD">
              <w:rPr>
                <w:rFonts w:cs="Times New Roman"/>
                <w:spacing w:val="1"/>
                <w:sz w:val="18"/>
                <w:szCs w:val="18"/>
                <w:lang w:val="ru-RU"/>
              </w:rPr>
              <w:t xml:space="preserve"> </w:t>
            </w:r>
            <w:r w:rsidRPr="004E61AD">
              <w:rPr>
                <w:rFonts w:cs="Times New Roman"/>
                <w:spacing w:val="-1"/>
                <w:sz w:val="18"/>
                <w:szCs w:val="18"/>
                <w:lang w:val="ru-RU"/>
              </w:rPr>
              <w:t>земельного</w:t>
            </w:r>
            <w:r w:rsidRPr="004E61AD">
              <w:rPr>
                <w:rFonts w:cs="Times New Roman"/>
                <w:sz w:val="18"/>
                <w:szCs w:val="18"/>
                <w:lang w:val="ru-RU"/>
              </w:rPr>
              <w:t xml:space="preserve"> </w:t>
            </w:r>
            <w:r w:rsidRPr="004E61AD">
              <w:rPr>
                <w:rFonts w:cs="Times New Roman"/>
                <w:spacing w:val="1"/>
                <w:sz w:val="18"/>
                <w:szCs w:val="18"/>
                <w:lang w:val="ru-RU"/>
              </w:rPr>
              <w:t xml:space="preserve"> </w:t>
            </w:r>
            <w:r w:rsidRPr="004E61AD">
              <w:rPr>
                <w:rFonts w:cs="Times New Roman"/>
                <w:spacing w:val="-1"/>
                <w:sz w:val="18"/>
                <w:szCs w:val="18"/>
                <w:lang w:val="ru-RU"/>
              </w:rPr>
              <w:t>участка</w:t>
            </w:r>
            <w:r w:rsidRPr="004E61AD">
              <w:rPr>
                <w:rFonts w:cs="Times New Roman"/>
                <w:spacing w:val="44"/>
                <w:sz w:val="18"/>
                <w:szCs w:val="18"/>
                <w:lang w:val="ru-RU"/>
              </w:rPr>
              <w:t xml:space="preserve"> </w:t>
            </w:r>
            <w:r w:rsidRPr="004E61AD">
              <w:rPr>
                <w:rFonts w:cs="Times New Roman"/>
                <w:spacing w:val="-1"/>
                <w:sz w:val="18"/>
                <w:szCs w:val="18"/>
                <w:lang w:val="ru-RU"/>
              </w:rPr>
              <w:t>для</w:t>
            </w:r>
            <w:r w:rsidRPr="004E61AD">
              <w:rPr>
                <w:rFonts w:cs="Times New Roman"/>
                <w:sz w:val="18"/>
                <w:szCs w:val="18"/>
                <w:lang w:val="ru-RU"/>
              </w:rPr>
              <w:t xml:space="preserve"> </w:t>
            </w:r>
            <w:r w:rsidRPr="004E61AD">
              <w:rPr>
                <w:rFonts w:cs="Times New Roman"/>
                <w:spacing w:val="1"/>
                <w:sz w:val="18"/>
                <w:szCs w:val="18"/>
                <w:lang w:val="ru-RU"/>
              </w:rPr>
              <w:t xml:space="preserve"> </w:t>
            </w:r>
            <w:r w:rsidRPr="004E61AD">
              <w:rPr>
                <w:rFonts w:cs="Times New Roman"/>
                <w:spacing w:val="-1"/>
                <w:sz w:val="18"/>
                <w:szCs w:val="18"/>
                <w:lang w:val="ru-RU"/>
              </w:rPr>
              <w:t>ведения</w:t>
            </w:r>
            <w:r w:rsidRPr="004E61AD">
              <w:rPr>
                <w:rFonts w:cs="Times New Roman"/>
                <w:spacing w:val="37"/>
                <w:sz w:val="18"/>
                <w:szCs w:val="18"/>
                <w:lang w:val="ru-RU"/>
              </w:rPr>
              <w:t xml:space="preserve"> </w:t>
            </w:r>
            <w:r w:rsidRPr="004E61AD">
              <w:rPr>
                <w:rFonts w:cs="Times New Roman"/>
                <w:spacing w:val="-1"/>
                <w:sz w:val="18"/>
                <w:szCs w:val="18"/>
                <w:lang w:val="ru-RU"/>
              </w:rPr>
              <w:t>огородничества–</w:t>
            </w:r>
            <w:r w:rsidRPr="004E61AD">
              <w:rPr>
                <w:rFonts w:cs="Times New Roman"/>
                <w:spacing w:val="1"/>
                <w:sz w:val="18"/>
                <w:szCs w:val="18"/>
                <w:lang w:val="ru-RU"/>
              </w:rPr>
              <w:t xml:space="preserve"> </w:t>
            </w:r>
            <w:r w:rsidRPr="004E61AD">
              <w:rPr>
                <w:rFonts w:cs="Times New Roman"/>
                <w:spacing w:val="-1"/>
                <w:sz w:val="18"/>
                <w:szCs w:val="18"/>
                <w:lang w:val="ru-RU"/>
              </w:rPr>
              <w:t>1,0</w:t>
            </w:r>
            <w:r w:rsidRPr="004E61AD">
              <w:rPr>
                <w:rFonts w:cs="Times New Roman"/>
                <w:spacing w:val="1"/>
                <w:sz w:val="18"/>
                <w:szCs w:val="18"/>
                <w:lang w:val="ru-RU"/>
              </w:rPr>
              <w:t xml:space="preserve"> </w:t>
            </w:r>
            <w:r w:rsidRPr="004E61AD">
              <w:rPr>
                <w:rFonts w:cs="Times New Roman"/>
                <w:spacing w:val="-1"/>
                <w:sz w:val="18"/>
                <w:szCs w:val="18"/>
                <w:lang w:val="ru-RU"/>
              </w:rPr>
              <w:t>га.</w:t>
            </w:r>
          </w:p>
          <w:p w:rsidR="005A7C7E" w:rsidRPr="004E61AD" w:rsidRDefault="005A7C7E" w:rsidP="00522B88">
            <w:pPr>
              <w:pStyle w:val="TableParagraph"/>
              <w:suppressAutoHyphens/>
              <w:ind w:left="102" w:right="273"/>
              <w:contextualSpacing/>
              <w:rPr>
                <w:rFonts w:eastAsia="Times New Roman"/>
                <w:sz w:val="18"/>
                <w:szCs w:val="18"/>
                <w:lang w:val="ru-RU"/>
              </w:rPr>
            </w:pPr>
            <w:r w:rsidRPr="004E61AD">
              <w:rPr>
                <w:sz w:val="18"/>
                <w:lang w:val="ru-RU"/>
              </w:rPr>
              <w:t xml:space="preserve">2. </w:t>
            </w:r>
            <w:r w:rsidRPr="004E61AD">
              <w:rPr>
                <w:spacing w:val="1"/>
                <w:sz w:val="18"/>
                <w:lang w:val="ru-RU"/>
              </w:rPr>
              <w:t xml:space="preserve"> </w:t>
            </w:r>
            <w:r w:rsidRPr="004E61AD">
              <w:rPr>
                <w:sz w:val="18"/>
                <w:lang w:val="ru-RU"/>
              </w:rPr>
              <w:t>Не</w:t>
            </w:r>
            <w:r w:rsidRPr="004E61AD">
              <w:rPr>
                <w:spacing w:val="44"/>
                <w:sz w:val="18"/>
                <w:lang w:val="ru-RU"/>
              </w:rPr>
              <w:t xml:space="preserve"> </w:t>
            </w:r>
            <w:r w:rsidRPr="004E61AD">
              <w:rPr>
                <w:spacing w:val="-1"/>
                <w:sz w:val="18"/>
                <w:lang w:val="ru-RU"/>
              </w:rPr>
              <w:t>допускается</w:t>
            </w:r>
            <w:r w:rsidRPr="004E61AD">
              <w:rPr>
                <w:sz w:val="18"/>
                <w:lang w:val="ru-RU"/>
              </w:rPr>
              <w:t xml:space="preserve"> </w:t>
            </w:r>
            <w:r w:rsidRPr="004E61AD">
              <w:rPr>
                <w:spacing w:val="1"/>
                <w:sz w:val="18"/>
                <w:lang w:val="ru-RU"/>
              </w:rPr>
              <w:t xml:space="preserve"> </w:t>
            </w:r>
            <w:r w:rsidRPr="004E61AD">
              <w:rPr>
                <w:spacing w:val="-1"/>
                <w:sz w:val="18"/>
                <w:lang w:val="ru-RU"/>
              </w:rPr>
              <w:t>возведение</w:t>
            </w:r>
            <w:r w:rsidRPr="004E61AD">
              <w:rPr>
                <w:sz w:val="18"/>
                <w:lang w:val="ru-RU"/>
              </w:rPr>
              <w:t xml:space="preserve">  </w:t>
            </w:r>
            <w:r w:rsidRPr="004E61AD">
              <w:rPr>
                <w:spacing w:val="-1"/>
                <w:sz w:val="18"/>
                <w:lang w:val="ru-RU"/>
              </w:rPr>
              <w:t>капитальных</w:t>
            </w:r>
            <w:r w:rsidRPr="004E61AD">
              <w:rPr>
                <w:spacing w:val="44"/>
                <w:sz w:val="18"/>
                <w:lang w:val="ru-RU"/>
              </w:rPr>
              <w:t xml:space="preserve"> </w:t>
            </w:r>
            <w:r w:rsidRPr="004E61AD">
              <w:rPr>
                <w:spacing w:val="-1"/>
                <w:sz w:val="18"/>
                <w:lang w:val="ru-RU"/>
              </w:rPr>
              <w:t>зданий,</w:t>
            </w:r>
            <w:r w:rsidRPr="004E61AD">
              <w:rPr>
                <w:sz w:val="18"/>
                <w:lang w:val="ru-RU"/>
              </w:rPr>
              <w:t xml:space="preserve"> </w:t>
            </w:r>
            <w:r w:rsidRPr="004E61AD">
              <w:rPr>
                <w:spacing w:val="1"/>
                <w:sz w:val="18"/>
                <w:lang w:val="ru-RU"/>
              </w:rPr>
              <w:t xml:space="preserve"> </w:t>
            </w:r>
            <w:r w:rsidRPr="004E61AD">
              <w:rPr>
                <w:spacing w:val="-1"/>
                <w:sz w:val="18"/>
                <w:lang w:val="ru-RU"/>
              </w:rPr>
              <w:t>строений</w:t>
            </w:r>
            <w:r w:rsidRPr="004E61AD">
              <w:rPr>
                <w:sz w:val="18"/>
                <w:lang w:val="ru-RU"/>
              </w:rPr>
              <w:t xml:space="preserve">  и</w:t>
            </w:r>
            <w:r w:rsidRPr="004E61AD">
              <w:rPr>
                <w:spacing w:val="49"/>
                <w:sz w:val="18"/>
                <w:lang w:val="ru-RU"/>
              </w:rPr>
              <w:t xml:space="preserve"> </w:t>
            </w:r>
            <w:r w:rsidRPr="004E61AD">
              <w:rPr>
                <w:spacing w:val="-1"/>
                <w:sz w:val="18"/>
                <w:lang w:val="ru-RU"/>
              </w:rPr>
              <w:t>сооружений.</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lang w:val="ru-RU"/>
              </w:rPr>
              <w:t>7</w:t>
            </w:r>
            <w:r w:rsidRPr="004E61AD">
              <w:rPr>
                <w:spacing w:val="1"/>
                <w:sz w:val="18"/>
              </w:rPr>
              <w:t>.</w:t>
            </w:r>
          </w:p>
        </w:tc>
        <w:tc>
          <w:tcPr>
            <w:tcW w:w="305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612"/>
              <w:contextualSpacing/>
              <w:rPr>
                <w:rFonts w:eastAsia="Times New Roman"/>
                <w:sz w:val="20"/>
                <w:szCs w:val="20"/>
                <w:lang w:val="ru-RU"/>
              </w:rPr>
            </w:pPr>
            <w:r w:rsidRPr="004E61AD">
              <w:rPr>
                <w:spacing w:val="-1"/>
                <w:sz w:val="18"/>
                <w:lang w:val="ru-RU"/>
              </w:rPr>
              <w:t>Хранение и переработка сельскохозяйственной продукции</w:t>
            </w:r>
          </w:p>
        </w:tc>
        <w:tc>
          <w:tcPr>
            <w:tcW w:w="77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z w:val="18"/>
              </w:rPr>
              <w:t>СХ-</w:t>
            </w:r>
            <w:r w:rsidRPr="004E61AD">
              <w:rPr>
                <w:sz w:val="18"/>
                <w:lang w:val="ru-RU"/>
              </w:rPr>
              <w:t>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389"/>
              <w:contextualSpacing/>
              <w:rPr>
                <w:rFonts w:eastAsia="Times New Roman"/>
                <w:sz w:val="18"/>
                <w:szCs w:val="18"/>
                <w:lang w:val="ru-RU"/>
              </w:rPr>
            </w:pPr>
            <w:r w:rsidRPr="004E61AD">
              <w:rPr>
                <w:spacing w:val="-1"/>
                <w:sz w:val="18"/>
                <w:lang w:val="ru-RU"/>
              </w:rPr>
              <w:t>Размещение зданий,</w:t>
            </w:r>
            <w:r w:rsidRPr="004E61AD">
              <w:rPr>
                <w:sz w:val="18"/>
                <w:lang w:val="ru-RU"/>
              </w:rPr>
              <w:t xml:space="preserve"> </w:t>
            </w:r>
            <w:r w:rsidRPr="004E61AD">
              <w:rPr>
                <w:spacing w:val="-1"/>
                <w:sz w:val="18"/>
                <w:lang w:val="ru-RU"/>
              </w:rPr>
              <w:t>сооружений,</w:t>
            </w:r>
            <w:r w:rsidRPr="004E61AD">
              <w:rPr>
                <w:sz w:val="18"/>
                <w:lang w:val="ru-RU"/>
              </w:rPr>
              <w:t xml:space="preserve"> </w:t>
            </w:r>
            <w:r w:rsidRPr="004E61AD">
              <w:rPr>
                <w:spacing w:val="-1"/>
                <w:sz w:val="18"/>
                <w:lang w:val="ru-RU"/>
              </w:rPr>
              <w:t>используемых для</w:t>
            </w:r>
            <w:r w:rsidRPr="004E61AD">
              <w:rPr>
                <w:spacing w:val="49"/>
                <w:sz w:val="18"/>
                <w:lang w:val="ru-RU"/>
              </w:rPr>
              <w:t xml:space="preserve"> </w:t>
            </w:r>
            <w:r w:rsidRPr="004E61AD">
              <w:rPr>
                <w:spacing w:val="-1"/>
                <w:sz w:val="18"/>
                <w:lang w:val="ru-RU"/>
              </w:rPr>
              <w:t>производства,</w:t>
            </w:r>
            <w:r w:rsidRPr="004E61AD">
              <w:rPr>
                <w:sz w:val="18"/>
                <w:lang w:val="ru-RU"/>
              </w:rPr>
              <w:t xml:space="preserve"> </w:t>
            </w:r>
            <w:r w:rsidRPr="004E61AD">
              <w:rPr>
                <w:spacing w:val="-1"/>
                <w:sz w:val="18"/>
                <w:lang w:val="ru-RU"/>
              </w:rPr>
              <w:t>хранения,</w:t>
            </w:r>
            <w:r w:rsidRPr="004E61AD">
              <w:rPr>
                <w:sz w:val="18"/>
                <w:lang w:val="ru-RU"/>
              </w:rPr>
              <w:t xml:space="preserve"> </w:t>
            </w:r>
            <w:r w:rsidRPr="004E61AD">
              <w:rPr>
                <w:spacing w:val="-1"/>
                <w:sz w:val="18"/>
                <w:lang w:val="ru-RU"/>
              </w:rPr>
              <w:t>первичной</w:t>
            </w:r>
            <w:r w:rsidRPr="004E61AD">
              <w:rPr>
                <w:sz w:val="18"/>
                <w:lang w:val="ru-RU"/>
              </w:rPr>
              <w:t xml:space="preserve"> и </w:t>
            </w:r>
            <w:r w:rsidRPr="004E61AD">
              <w:rPr>
                <w:spacing w:val="-1"/>
                <w:sz w:val="18"/>
                <w:lang w:val="ru-RU"/>
              </w:rPr>
              <w:t>глубокой</w:t>
            </w:r>
            <w:r w:rsidRPr="004E61AD">
              <w:rPr>
                <w:spacing w:val="49"/>
                <w:sz w:val="18"/>
                <w:lang w:val="ru-RU"/>
              </w:rPr>
              <w:t xml:space="preserve"> </w:t>
            </w:r>
            <w:r w:rsidRPr="004E61AD">
              <w:rPr>
                <w:spacing w:val="-1"/>
                <w:sz w:val="18"/>
                <w:lang w:val="ru-RU"/>
              </w:rPr>
              <w:t>переработки сельскохозяйственной</w:t>
            </w:r>
            <w:r w:rsidRPr="004E61AD">
              <w:rPr>
                <w:sz w:val="18"/>
                <w:lang w:val="ru-RU"/>
              </w:rPr>
              <w:t xml:space="preserve"> </w:t>
            </w:r>
            <w:r w:rsidRPr="004E61AD">
              <w:rPr>
                <w:spacing w:val="-1"/>
                <w:sz w:val="18"/>
                <w:lang w:val="ru-RU"/>
              </w:rPr>
              <w:t>продукции</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3"/>
              <w:contextualSpacing/>
              <w:rPr>
                <w:rFonts w:eastAsia="Times New Roman"/>
                <w:sz w:val="18"/>
                <w:szCs w:val="18"/>
              </w:rPr>
            </w:pPr>
            <w:r w:rsidRPr="004E61AD">
              <w:rPr>
                <w:spacing w:val="-1"/>
                <w:sz w:val="18"/>
              </w:rPr>
              <w:t>1.15</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81"/>
              </w:numPr>
              <w:tabs>
                <w:tab w:val="left" w:pos="285"/>
              </w:tabs>
              <w:suppressAutoHyphens/>
              <w:ind w:right="380"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9"/>
                <w:sz w:val="18"/>
                <w:lang w:val="ru-RU"/>
              </w:rPr>
              <w:t xml:space="preserve"> </w:t>
            </w:r>
            <w:r w:rsidRPr="004E61AD">
              <w:rPr>
                <w:rFonts w:cs="Times New Roman"/>
                <w:spacing w:val="-1"/>
                <w:sz w:val="18"/>
                <w:lang w:val="ru-RU"/>
              </w:rPr>
              <w:t>расчету</w:t>
            </w:r>
            <w:r w:rsidRPr="004E61AD">
              <w:rPr>
                <w:rFonts w:cs="Times New Roman"/>
                <w:sz w:val="18"/>
                <w:lang w:val="ru-RU"/>
              </w:rPr>
              <w:t xml:space="preserve"> 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69"/>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81"/>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82"/>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82"/>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83"/>
              </w:numPr>
              <w:tabs>
                <w:tab w:val="left" w:pos="328"/>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83"/>
              </w:numPr>
              <w:tabs>
                <w:tab w:val="left" w:pos="284"/>
              </w:tabs>
              <w:suppressAutoHyphens/>
              <w:ind w:left="284"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25%.</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lang w:val="ru-RU"/>
              </w:rPr>
              <w:t>8</w:t>
            </w:r>
            <w:r w:rsidRPr="004E61AD">
              <w:rPr>
                <w:spacing w:val="1"/>
                <w:sz w:val="18"/>
              </w:rPr>
              <w:t>.</w:t>
            </w:r>
          </w:p>
        </w:tc>
        <w:tc>
          <w:tcPr>
            <w:tcW w:w="305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Магазины</w:t>
            </w:r>
          </w:p>
        </w:tc>
        <w:tc>
          <w:tcPr>
            <w:tcW w:w="77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228"/>
              <w:contextualSpacing/>
              <w:rPr>
                <w:rFonts w:eastAsia="Times New Roman"/>
                <w:sz w:val="18"/>
                <w:szCs w:val="18"/>
                <w:lang w:val="ru-RU"/>
              </w:rPr>
            </w:pPr>
            <w:r w:rsidRPr="004E61AD">
              <w:rPr>
                <w:sz w:val="18"/>
              </w:rPr>
              <w:t>СХ-</w:t>
            </w:r>
            <w:r w:rsidRPr="004E61AD">
              <w:rPr>
                <w:sz w:val="18"/>
                <w:lang w:val="ru-RU"/>
              </w:rPr>
              <w:t>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480"/>
              <w:contextualSpacing/>
              <w:rPr>
                <w:rFonts w:eastAsia="Times New Roman"/>
                <w:sz w:val="18"/>
                <w:szCs w:val="18"/>
                <w:lang w:val="ru-RU"/>
              </w:rPr>
            </w:pPr>
            <w:r w:rsidRPr="004E61AD">
              <w:rPr>
                <w:spacing w:val="-1"/>
                <w:sz w:val="18"/>
                <w:lang w:val="ru-RU"/>
              </w:rPr>
              <w:t>Размещение объектов капитального</w:t>
            </w:r>
            <w:r w:rsidRPr="004E61AD">
              <w:rPr>
                <w:spacing w:val="1"/>
                <w:sz w:val="18"/>
                <w:lang w:val="ru-RU"/>
              </w:rPr>
              <w:t xml:space="preserve"> </w:t>
            </w:r>
            <w:r w:rsidRPr="004E61AD">
              <w:rPr>
                <w:spacing w:val="-1"/>
                <w:sz w:val="18"/>
                <w:lang w:val="ru-RU"/>
              </w:rPr>
              <w:t>строительства,</w:t>
            </w:r>
            <w:r w:rsidRPr="004E61AD">
              <w:rPr>
                <w:spacing w:val="55"/>
                <w:sz w:val="18"/>
                <w:lang w:val="ru-RU"/>
              </w:rPr>
              <w:t xml:space="preserve"> </w:t>
            </w:r>
            <w:r w:rsidRPr="004E61AD">
              <w:rPr>
                <w:spacing w:val="-1"/>
                <w:sz w:val="18"/>
                <w:lang w:val="ru-RU"/>
              </w:rPr>
              <w:t>предназначенных для</w:t>
            </w:r>
            <w:r w:rsidRPr="004E61AD">
              <w:rPr>
                <w:spacing w:val="1"/>
                <w:sz w:val="18"/>
                <w:lang w:val="ru-RU"/>
              </w:rPr>
              <w:t xml:space="preserve"> </w:t>
            </w:r>
            <w:r w:rsidRPr="004E61AD">
              <w:rPr>
                <w:spacing w:val="-1"/>
                <w:sz w:val="18"/>
                <w:lang w:val="ru-RU"/>
              </w:rPr>
              <w:t>продажи</w:t>
            </w:r>
            <w:r w:rsidRPr="004E61AD">
              <w:rPr>
                <w:sz w:val="18"/>
                <w:lang w:val="ru-RU"/>
              </w:rPr>
              <w:t xml:space="preserve"> товаров, </w:t>
            </w:r>
            <w:r w:rsidRPr="004E61AD">
              <w:rPr>
                <w:spacing w:val="-1"/>
                <w:sz w:val="18"/>
                <w:lang w:val="ru-RU"/>
              </w:rPr>
              <w:t>торговая</w:t>
            </w:r>
            <w:r w:rsidRPr="004E61AD">
              <w:rPr>
                <w:spacing w:val="41"/>
                <w:sz w:val="18"/>
                <w:lang w:val="ru-RU"/>
              </w:rPr>
              <w:t xml:space="preserve"> </w:t>
            </w:r>
            <w:r w:rsidRPr="004E61AD">
              <w:rPr>
                <w:spacing w:val="-1"/>
                <w:sz w:val="18"/>
                <w:lang w:val="ru-RU"/>
              </w:rPr>
              <w:t xml:space="preserve">площадь </w:t>
            </w:r>
            <w:r w:rsidRPr="004E61AD">
              <w:rPr>
                <w:sz w:val="18"/>
                <w:lang w:val="ru-RU"/>
              </w:rPr>
              <w:t>которых</w:t>
            </w:r>
            <w:r w:rsidRPr="004E61AD">
              <w:rPr>
                <w:spacing w:val="-1"/>
                <w:sz w:val="18"/>
                <w:lang w:val="ru-RU"/>
              </w:rPr>
              <w:t xml:space="preserve"> составляет</w:t>
            </w:r>
            <w:r w:rsidRPr="004E61AD">
              <w:rPr>
                <w:sz w:val="18"/>
                <w:lang w:val="ru-RU"/>
              </w:rPr>
              <w:t xml:space="preserve"> до </w:t>
            </w:r>
            <w:r w:rsidRPr="004E61AD">
              <w:rPr>
                <w:spacing w:val="-1"/>
                <w:sz w:val="18"/>
                <w:lang w:val="ru-RU"/>
              </w:rPr>
              <w:t>5000</w:t>
            </w:r>
            <w:r w:rsidRPr="004E61AD">
              <w:rPr>
                <w:spacing w:val="1"/>
                <w:sz w:val="18"/>
                <w:lang w:val="ru-RU"/>
              </w:rPr>
              <w:t xml:space="preserve"> </w:t>
            </w:r>
            <w:r w:rsidRPr="004E61AD">
              <w:rPr>
                <w:spacing w:val="-1"/>
                <w:sz w:val="18"/>
                <w:lang w:val="ru-RU"/>
              </w:rPr>
              <w:t>кв.</w:t>
            </w:r>
            <w:r w:rsidRPr="004E61AD">
              <w:rPr>
                <w:sz w:val="18"/>
                <w:lang w:val="ru-RU"/>
              </w:rPr>
              <w:t xml:space="preserve"> м</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z w:val="18"/>
              </w:rPr>
              <w:t>4.4</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8109C7">
            <w:pPr>
              <w:pStyle w:val="a7"/>
              <w:numPr>
                <w:ilvl w:val="0"/>
                <w:numId w:val="99"/>
              </w:numPr>
              <w:tabs>
                <w:tab w:val="left" w:pos="285"/>
              </w:tabs>
              <w:suppressAutoHyphens/>
              <w:ind w:right="137"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1"/>
                <w:sz w:val="18"/>
                <w:lang w:val="ru-RU"/>
              </w:rPr>
              <w:t>предельные параметры</w:t>
            </w:r>
            <w:r w:rsidRPr="004E61AD">
              <w:rPr>
                <w:rFonts w:cs="Times New Roman"/>
                <w:spacing w:val="57"/>
                <w:sz w:val="18"/>
                <w:lang w:val="ru-RU"/>
              </w:rPr>
              <w:t xml:space="preserve"> </w:t>
            </w:r>
            <w:r w:rsidRPr="004E61AD">
              <w:rPr>
                <w:rFonts w:cs="Times New Roman"/>
                <w:spacing w:val="-1"/>
                <w:sz w:val="18"/>
                <w:lang w:val="ru-RU"/>
              </w:rPr>
              <w:t>разрешенного</w:t>
            </w:r>
            <w:r w:rsidRPr="004E61AD">
              <w:rPr>
                <w:rFonts w:cs="Times New Roman"/>
                <w:spacing w:val="1"/>
                <w:sz w:val="18"/>
                <w:lang w:val="ru-RU"/>
              </w:rPr>
              <w:t xml:space="preserve"> </w:t>
            </w:r>
            <w:r w:rsidRPr="004E61AD">
              <w:rPr>
                <w:rFonts w:cs="Times New Roman"/>
                <w:spacing w:val="-1"/>
                <w:sz w:val="18"/>
                <w:lang w:val="ru-RU"/>
              </w:rPr>
              <w:t>строительства.</w:t>
            </w:r>
          </w:p>
          <w:p w:rsidR="005A7C7E" w:rsidRPr="004E61AD" w:rsidRDefault="005A7C7E" w:rsidP="008109C7">
            <w:pPr>
              <w:pStyle w:val="a7"/>
              <w:numPr>
                <w:ilvl w:val="1"/>
                <w:numId w:val="99"/>
              </w:numPr>
              <w:tabs>
                <w:tab w:val="left" w:pos="419"/>
              </w:tabs>
              <w:suppressAutoHyphens/>
              <w:ind w:right="216"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1"/>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магазинов</w:t>
            </w:r>
            <w:r w:rsidRPr="004E61AD">
              <w:rPr>
                <w:rFonts w:cs="Times New Roman"/>
                <w:spacing w:val="49"/>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 xml:space="preserve">по </w:t>
            </w:r>
            <w:r w:rsidRPr="004E61AD">
              <w:rPr>
                <w:rFonts w:cs="Times New Roman"/>
                <w:spacing w:val="1"/>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основных</w:t>
            </w:r>
            <w:r w:rsidRPr="004E61AD">
              <w:rPr>
                <w:rFonts w:cs="Times New Roman"/>
                <w:spacing w:val="53"/>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1"/>
                <w:sz w:val="18"/>
                <w:lang w:val="ru-RU"/>
              </w:rPr>
              <w:t xml:space="preserve"> объектов </w:t>
            </w:r>
            <w:r w:rsidRPr="004E61AD">
              <w:rPr>
                <w:rFonts w:cs="Times New Roman"/>
                <w:sz w:val="18"/>
                <w:lang w:val="ru-RU"/>
              </w:rPr>
              <w:t>СНиП,</w:t>
            </w:r>
            <w:r w:rsidRPr="004E61AD">
              <w:rPr>
                <w:rFonts w:cs="Times New Roman"/>
                <w:spacing w:val="51"/>
                <w:sz w:val="18"/>
                <w:lang w:val="ru-RU"/>
              </w:rPr>
              <w:t xml:space="preserve"> </w:t>
            </w:r>
            <w:r w:rsidRPr="004E61AD">
              <w:rPr>
                <w:rFonts w:cs="Times New Roman"/>
                <w:spacing w:val="-1"/>
                <w:sz w:val="18"/>
                <w:lang w:val="ru-RU"/>
              </w:rPr>
              <w:t>технических</w:t>
            </w:r>
            <w:r w:rsidRPr="004E61AD">
              <w:rPr>
                <w:rFonts w:cs="Times New Roman"/>
                <w:spacing w:val="-2"/>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СанПиН, и др.</w:t>
            </w:r>
          </w:p>
          <w:p w:rsidR="005A7C7E" w:rsidRPr="004E61AD" w:rsidRDefault="005A7C7E" w:rsidP="008109C7">
            <w:pPr>
              <w:pStyle w:val="a7"/>
              <w:numPr>
                <w:ilvl w:val="1"/>
                <w:numId w:val="99"/>
              </w:numPr>
              <w:tabs>
                <w:tab w:val="left" w:pos="417"/>
              </w:tabs>
              <w:suppressAutoHyphens/>
              <w:ind w:left="416" w:hanging="269"/>
              <w:contextualSpacing/>
              <w:rPr>
                <w:rFonts w:cs="Times New Roman"/>
                <w:sz w:val="18"/>
                <w:szCs w:val="18"/>
              </w:rPr>
            </w:pPr>
            <w:r w:rsidRPr="004E61AD">
              <w:rPr>
                <w:rFonts w:cs="Times New Roman"/>
                <w:spacing w:val="-1"/>
                <w:sz w:val="18"/>
              </w:rPr>
              <w:t>Размеры участков</w:t>
            </w:r>
            <w:r w:rsidRPr="004E61AD">
              <w:rPr>
                <w:rFonts w:cs="Times New Roman"/>
                <w:spacing w:val="1"/>
                <w:sz w:val="18"/>
              </w:rPr>
              <w:t xml:space="preserve"> </w:t>
            </w:r>
            <w:r w:rsidRPr="004E61AD">
              <w:rPr>
                <w:rFonts w:cs="Times New Roman"/>
                <w:spacing w:val="-1"/>
                <w:sz w:val="18"/>
              </w:rPr>
              <w:t>минимальный</w:t>
            </w:r>
            <w:r w:rsidRPr="004E61AD">
              <w:rPr>
                <w:rFonts w:cs="Times New Roman"/>
                <w:sz w:val="18"/>
              </w:rPr>
              <w:t xml:space="preserve"> / </w:t>
            </w:r>
            <w:r w:rsidRPr="004E61AD">
              <w:rPr>
                <w:rFonts w:cs="Times New Roman"/>
                <w:spacing w:val="-1"/>
                <w:sz w:val="18"/>
              </w:rPr>
              <w:t>максимальный:</w:t>
            </w:r>
          </w:p>
          <w:p w:rsidR="005A7C7E" w:rsidRPr="004E61AD" w:rsidRDefault="005A7C7E" w:rsidP="00522B88">
            <w:pPr>
              <w:pStyle w:val="TableParagraph"/>
              <w:suppressAutoHyphens/>
              <w:ind w:left="102" w:right="500"/>
              <w:contextualSpacing/>
              <w:rPr>
                <w:rFonts w:eastAsia="Times New Roman"/>
                <w:sz w:val="18"/>
                <w:szCs w:val="18"/>
                <w:lang w:val="ru-RU"/>
              </w:rPr>
            </w:pPr>
            <w:r w:rsidRPr="004E61AD">
              <w:rPr>
                <w:rFonts w:eastAsia="Times New Roman"/>
                <w:spacing w:val="-1"/>
                <w:sz w:val="18"/>
                <w:szCs w:val="18"/>
                <w:lang w:val="ru-RU"/>
              </w:rPr>
              <w:t xml:space="preserve">торговых </w:t>
            </w:r>
            <w:r w:rsidRPr="004E61AD">
              <w:rPr>
                <w:rFonts w:eastAsia="Times New Roman"/>
                <w:sz w:val="18"/>
                <w:szCs w:val="18"/>
                <w:lang w:val="ru-RU"/>
              </w:rPr>
              <w:t>центров</w:t>
            </w:r>
            <w:r w:rsidRPr="004E61AD">
              <w:rPr>
                <w:rFonts w:eastAsia="Times New Roman"/>
                <w:spacing w:val="-1"/>
                <w:sz w:val="18"/>
                <w:szCs w:val="18"/>
                <w:lang w:val="ru-RU"/>
              </w:rPr>
              <w:t xml:space="preserve"> местного</w:t>
            </w:r>
            <w:r w:rsidRPr="004E61AD">
              <w:rPr>
                <w:rFonts w:eastAsia="Times New Roman"/>
                <w:spacing w:val="1"/>
                <w:sz w:val="18"/>
                <w:szCs w:val="18"/>
                <w:lang w:val="ru-RU"/>
              </w:rPr>
              <w:t xml:space="preserve"> </w:t>
            </w:r>
            <w:r w:rsidRPr="004E61AD">
              <w:rPr>
                <w:rFonts w:eastAsia="Times New Roman"/>
                <w:spacing w:val="-1"/>
                <w:sz w:val="18"/>
                <w:szCs w:val="18"/>
                <w:lang w:val="ru-RU"/>
              </w:rPr>
              <w:t>значения</w:t>
            </w:r>
            <w:r w:rsidRPr="004E61AD">
              <w:rPr>
                <w:rFonts w:eastAsia="Times New Roman"/>
                <w:spacing w:val="1"/>
                <w:sz w:val="18"/>
                <w:szCs w:val="18"/>
                <w:lang w:val="ru-RU"/>
              </w:rPr>
              <w:t xml:space="preserve"> </w:t>
            </w:r>
            <w:r w:rsidRPr="004E61AD">
              <w:rPr>
                <w:rFonts w:eastAsia="Times New Roman"/>
                <w:sz w:val="18"/>
                <w:szCs w:val="18"/>
                <w:lang w:val="ru-RU"/>
              </w:rPr>
              <w:t>с</w:t>
            </w:r>
            <w:r w:rsidRPr="004E61AD">
              <w:rPr>
                <w:rFonts w:eastAsia="Times New Roman"/>
                <w:spacing w:val="-1"/>
                <w:sz w:val="18"/>
                <w:szCs w:val="18"/>
                <w:lang w:val="ru-RU"/>
              </w:rPr>
              <w:t xml:space="preserve"> числом обслуживаемого</w:t>
            </w:r>
            <w:r w:rsidRPr="004E61AD">
              <w:rPr>
                <w:rFonts w:eastAsia="Times New Roman"/>
                <w:spacing w:val="53"/>
                <w:sz w:val="18"/>
                <w:szCs w:val="18"/>
                <w:lang w:val="ru-RU"/>
              </w:rPr>
              <w:t xml:space="preserve"> </w:t>
            </w:r>
            <w:r w:rsidRPr="004E61AD">
              <w:rPr>
                <w:rFonts w:eastAsia="Times New Roman"/>
                <w:spacing w:val="-1"/>
                <w:sz w:val="18"/>
                <w:szCs w:val="18"/>
                <w:lang w:val="ru-RU"/>
              </w:rPr>
              <w:t>населения,</w:t>
            </w:r>
            <w:r w:rsidRPr="004E61AD">
              <w:rPr>
                <w:rFonts w:eastAsia="Times New Roman"/>
                <w:sz w:val="18"/>
                <w:szCs w:val="18"/>
                <w:lang w:val="ru-RU"/>
              </w:rPr>
              <w:t xml:space="preserve"> </w:t>
            </w:r>
            <w:r w:rsidRPr="004E61AD">
              <w:rPr>
                <w:rFonts w:eastAsia="Times New Roman"/>
                <w:spacing w:val="-1"/>
                <w:sz w:val="18"/>
                <w:szCs w:val="18"/>
                <w:lang w:val="ru-RU"/>
              </w:rPr>
              <w:t>тыс.</w:t>
            </w:r>
            <w:r w:rsidRPr="004E61AD">
              <w:rPr>
                <w:rFonts w:eastAsia="Times New Roman"/>
                <w:sz w:val="18"/>
                <w:szCs w:val="18"/>
                <w:lang w:val="ru-RU"/>
              </w:rPr>
              <w:t xml:space="preserve"> </w:t>
            </w:r>
            <w:r w:rsidRPr="004E61AD">
              <w:rPr>
                <w:rFonts w:eastAsia="Times New Roman"/>
                <w:spacing w:val="-1"/>
                <w:sz w:val="18"/>
                <w:szCs w:val="18"/>
                <w:lang w:val="ru-RU"/>
              </w:rPr>
              <w:t>чел.:</w:t>
            </w:r>
            <w:r w:rsidRPr="004E61AD">
              <w:rPr>
                <w:rFonts w:eastAsia="Times New Roman"/>
                <w:sz w:val="18"/>
                <w:szCs w:val="18"/>
                <w:lang w:val="ru-RU"/>
              </w:rPr>
              <w:t xml:space="preserve"> </w:t>
            </w:r>
            <w:r w:rsidRPr="004E61AD">
              <w:rPr>
                <w:rFonts w:eastAsia="Times New Roman"/>
                <w:spacing w:val="3"/>
                <w:sz w:val="18"/>
                <w:szCs w:val="18"/>
                <w:lang w:val="ru-RU"/>
              </w:rPr>
              <w:t xml:space="preserve"> </w:t>
            </w:r>
            <w:r w:rsidRPr="004E61AD">
              <w:rPr>
                <w:rFonts w:eastAsia="Times New Roman"/>
                <w:sz w:val="18"/>
                <w:szCs w:val="18"/>
                <w:lang w:val="ru-RU"/>
              </w:rPr>
              <w:t>от</w:t>
            </w:r>
            <w:r w:rsidRPr="004E61AD">
              <w:rPr>
                <w:rFonts w:eastAsia="Times New Roman"/>
                <w:spacing w:val="-2"/>
                <w:sz w:val="18"/>
                <w:szCs w:val="18"/>
                <w:lang w:val="ru-RU"/>
              </w:rPr>
              <w:t xml:space="preserve"> </w:t>
            </w:r>
            <w:r w:rsidRPr="004E61AD">
              <w:rPr>
                <w:rFonts w:eastAsia="Times New Roman"/>
                <w:sz w:val="18"/>
                <w:szCs w:val="18"/>
                <w:lang w:val="ru-RU"/>
              </w:rPr>
              <w:t>4</w:t>
            </w:r>
            <w:r w:rsidRPr="004E61AD">
              <w:rPr>
                <w:rFonts w:eastAsia="Times New Roman"/>
                <w:spacing w:val="1"/>
                <w:sz w:val="18"/>
                <w:szCs w:val="18"/>
                <w:lang w:val="ru-RU"/>
              </w:rPr>
              <w:t xml:space="preserve"> </w:t>
            </w:r>
            <w:r w:rsidRPr="004E61AD">
              <w:rPr>
                <w:rFonts w:eastAsia="Times New Roman"/>
                <w:spacing w:val="-2"/>
                <w:sz w:val="18"/>
                <w:szCs w:val="18"/>
                <w:lang w:val="ru-RU"/>
              </w:rPr>
              <w:t>до</w:t>
            </w:r>
            <w:r w:rsidRPr="004E61AD">
              <w:rPr>
                <w:rFonts w:eastAsia="Times New Roman"/>
                <w:spacing w:val="1"/>
                <w:sz w:val="18"/>
                <w:szCs w:val="18"/>
                <w:lang w:val="ru-RU"/>
              </w:rPr>
              <w:t xml:space="preserve"> </w:t>
            </w:r>
            <w:r w:rsidRPr="004E61AD">
              <w:rPr>
                <w:rFonts w:eastAsia="Times New Roman"/>
                <w:sz w:val="18"/>
                <w:szCs w:val="18"/>
                <w:lang w:val="ru-RU"/>
              </w:rPr>
              <w:t>6</w:t>
            </w:r>
            <w:r w:rsidRPr="004E61AD">
              <w:rPr>
                <w:rFonts w:eastAsia="Times New Roman"/>
                <w:spacing w:val="-3"/>
                <w:sz w:val="18"/>
                <w:szCs w:val="18"/>
                <w:lang w:val="ru-RU"/>
              </w:rPr>
              <w:t xml:space="preserve"> </w:t>
            </w:r>
            <w:r w:rsidRPr="004E61AD">
              <w:rPr>
                <w:rFonts w:eastAsia="Times New Roman"/>
                <w:sz w:val="18"/>
                <w:szCs w:val="18"/>
                <w:lang w:val="ru-RU"/>
              </w:rPr>
              <w:t>–</w:t>
            </w:r>
            <w:r w:rsidRPr="004E61AD">
              <w:rPr>
                <w:rFonts w:eastAsia="Times New Roman"/>
                <w:spacing w:val="1"/>
                <w:sz w:val="18"/>
                <w:szCs w:val="18"/>
                <w:lang w:val="ru-RU"/>
              </w:rPr>
              <w:t xml:space="preserve"> </w:t>
            </w:r>
            <w:r w:rsidRPr="004E61AD">
              <w:rPr>
                <w:rFonts w:eastAsia="Times New Roman"/>
                <w:spacing w:val="-1"/>
                <w:sz w:val="18"/>
                <w:szCs w:val="18"/>
                <w:lang w:val="ru-RU"/>
              </w:rPr>
              <w:t xml:space="preserve">0,4/0,6 </w:t>
            </w:r>
            <w:r w:rsidRPr="004E61AD">
              <w:rPr>
                <w:rFonts w:eastAsia="Times New Roman"/>
                <w:sz w:val="18"/>
                <w:szCs w:val="18"/>
                <w:lang w:val="ru-RU"/>
              </w:rPr>
              <w:t>га</w:t>
            </w:r>
            <w:r w:rsidRPr="004E61AD">
              <w:rPr>
                <w:rFonts w:eastAsia="Times New Roman"/>
                <w:spacing w:val="-1"/>
                <w:sz w:val="18"/>
                <w:szCs w:val="18"/>
                <w:lang w:val="ru-RU"/>
              </w:rPr>
              <w:t xml:space="preserve"> </w:t>
            </w:r>
            <w:r w:rsidRPr="004E61AD">
              <w:rPr>
                <w:rFonts w:eastAsia="Times New Roman"/>
                <w:sz w:val="18"/>
                <w:szCs w:val="18"/>
                <w:lang w:val="ru-RU"/>
              </w:rPr>
              <w:t xml:space="preserve">на </w:t>
            </w:r>
            <w:r w:rsidRPr="004E61AD">
              <w:rPr>
                <w:rFonts w:eastAsia="Times New Roman"/>
                <w:spacing w:val="1"/>
                <w:sz w:val="18"/>
                <w:szCs w:val="18"/>
                <w:lang w:val="ru-RU"/>
              </w:rPr>
              <w:t xml:space="preserve"> </w:t>
            </w:r>
            <w:r w:rsidRPr="004E61AD">
              <w:rPr>
                <w:rFonts w:eastAsia="Times New Roman"/>
                <w:spacing w:val="-1"/>
                <w:sz w:val="18"/>
                <w:szCs w:val="18"/>
                <w:lang w:val="ru-RU"/>
              </w:rPr>
              <w:t>объект.</w:t>
            </w:r>
          </w:p>
          <w:p w:rsidR="005A7C7E" w:rsidRPr="004E61AD" w:rsidRDefault="005A7C7E" w:rsidP="00522B88">
            <w:pPr>
              <w:pStyle w:val="TableParagraph"/>
              <w:suppressAutoHyphens/>
              <w:ind w:left="102"/>
              <w:contextualSpacing/>
              <w:rPr>
                <w:spacing w:val="-1"/>
                <w:sz w:val="18"/>
                <w:lang w:val="ru-RU"/>
              </w:rPr>
            </w:pPr>
            <w:r w:rsidRPr="004E61AD">
              <w:rPr>
                <w:sz w:val="18"/>
                <w:lang w:val="ru-RU"/>
              </w:rPr>
              <w:t xml:space="preserve">2. </w:t>
            </w:r>
            <w:r w:rsidRPr="004E61AD">
              <w:rPr>
                <w:spacing w:val="-1"/>
                <w:sz w:val="18"/>
                <w:lang w:val="ru-RU"/>
              </w:rPr>
              <w:t>Минимальный</w:t>
            </w:r>
            <w:r w:rsidRPr="004E61AD">
              <w:rPr>
                <w:sz w:val="18"/>
                <w:lang w:val="ru-RU"/>
              </w:rPr>
              <w:t xml:space="preserve"> </w:t>
            </w:r>
            <w:r w:rsidRPr="004E61AD">
              <w:rPr>
                <w:spacing w:val="-1"/>
                <w:sz w:val="18"/>
                <w:lang w:val="ru-RU"/>
              </w:rPr>
              <w:t>отступ</w:t>
            </w:r>
            <w:r w:rsidRPr="004E61AD">
              <w:rPr>
                <w:sz w:val="18"/>
                <w:lang w:val="ru-RU"/>
              </w:rPr>
              <w:t xml:space="preserve"> от </w:t>
            </w:r>
            <w:r w:rsidRPr="004E61AD">
              <w:rPr>
                <w:spacing w:val="-1"/>
                <w:sz w:val="18"/>
                <w:lang w:val="ru-RU"/>
              </w:rPr>
              <w:t>красной</w:t>
            </w:r>
            <w:r w:rsidRPr="004E61AD">
              <w:rPr>
                <w:sz w:val="18"/>
                <w:lang w:val="ru-RU"/>
              </w:rPr>
              <w:t xml:space="preserve"> линии </w:t>
            </w:r>
            <w:r w:rsidRPr="004E61AD">
              <w:rPr>
                <w:spacing w:val="-1"/>
                <w:sz w:val="18"/>
                <w:lang w:val="ru-RU"/>
              </w:rPr>
              <w:t>составляет:</w:t>
            </w:r>
          </w:p>
          <w:p w:rsidR="005A7C7E" w:rsidRPr="004E61AD" w:rsidRDefault="005A7C7E" w:rsidP="008109C7">
            <w:pPr>
              <w:pStyle w:val="a7"/>
              <w:numPr>
                <w:ilvl w:val="0"/>
                <w:numId w:val="100"/>
              </w:numPr>
              <w:tabs>
                <w:tab w:val="left" w:pos="208"/>
              </w:tabs>
              <w:suppressAutoHyphens/>
              <w:ind w:right="38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100"/>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101"/>
              </w:numPr>
              <w:tabs>
                <w:tab w:val="left" w:pos="284"/>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101"/>
              </w:numPr>
              <w:tabs>
                <w:tab w:val="left" w:pos="284"/>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50%.</w:t>
            </w:r>
          </w:p>
        </w:tc>
      </w:tr>
      <w:tr w:rsidR="004E61AD" w:rsidRPr="004E61AD" w:rsidTr="007D0F02">
        <w:trPr>
          <w:trHeight w:val="20"/>
        </w:trPr>
        <w:tc>
          <w:tcPr>
            <w:tcW w:w="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9.</w:t>
            </w:r>
          </w:p>
        </w:tc>
        <w:tc>
          <w:tcPr>
            <w:tcW w:w="305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808"/>
              <w:contextualSpacing/>
              <w:rPr>
                <w:rFonts w:eastAsia="Times New Roman"/>
                <w:sz w:val="18"/>
                <w:szCs w:val="18"/>
              </w:rPr>
            </w:pPr>
            <w:r w:rsidRPr="004E61AD">
              <w:rPr>
                <w:spacing w:val="-1"/>
                <w:sz w:val="18"/>
              </w:rPr>
              <w:t>Амбулаторно-</w:t>
            </w:r>
            <w:r w:rsidRPr="004E61AD">
              <w:rPr>
                <w:spacing w:val="29"/>
                <w:sz w:val="18"/>
              </w:rPr>
              <w:t xml:space="preserve"> </w:t>
            </w:r>
            <w:r w:rsidRPr="004E61AD">
              <w:rPr>
                <w:spacing w:val="-1"/>
                <w:sz w:val="18"/>
              </w:rPr>
              <w:t>поликлиническое</w:t>
            </w:r>
            <w:r w:rsidRPr="004E61AD">
              <w:rPr>
                <w:spacing w:val="28"/>
                <w:sz w:val="18"/>
              </w:rPr>
              <w:t xml:space="preserve"> </w:t>
            </w:r>
            <w:r w:rsidRPr="004E61AD">
              <w:rPr>
                <w:spacing w:val="-1"/>
                <w:sz w:val="18"/>
              </w:rPr>
              <w:t>обслуживание</w:t>
            </w:r>
          </w:p>
        </w:tc>
        <w:tc>
          <w:tcPr>
            <w:tcW w:w="776"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90"/>
              <w:contextualSpacing/>
              <w:rPr>
                <w:rFonts w:eastAsia="Times New Roman"/>
                <w:sz w:val="18"/>
                <w:szCs w:val="18"/>
                <w:lang w:val="ru-RU"/>
              </w:rPr>
            </w:pPr>
            <w:r w:rsidRPr="004E61AD">
              <w:rPr>
                <w:spacing w:val="-1"/>
                <w:sz w:val="18"/>
                <w:lang w:val="ru-RU"/>
              </w:rPr>
              <w:t>Сх-2</w:t>
            </w:r>
          </w:p>
        </w:tc>
        <w:tc>
          <w:tcPr>
            <w:tcW w:w="4533"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158"/>
              <w:contextualSpacing/>
              <w:rPr>
                <w:rFonts w:eastAsia="Times New Roman"/>
                <w:sz w:val="18"/>
                <w:szCs w:val="18"/>
                <w:lang w:val="ru-RU"/>
              </w:rPr>
            </w:pPr>
            <w:r w:rsidRPr="004E61AD">
              <w:rPr>
                <w:spacing w:val="-1"/>
                <w:sz w:val="18"/>
                <w:lang w:val="ru-RU"/>
              </w:rPr>
              <w:t>Размещение объектов капитального</w:t>
            </w:r>
            <w:r w:rsidRPr="004E61AD">
              <w:rPr>
                <w:spacing w:val="1"/>
                <w:sz w:val="18"/>
                <w:lang w:val="ru-RU"/>
              </w:rPr>
              <w:t xml:space="preserve"> </w:t>
            </w:r>
            <w:r w:rsidRPr="004E61AD">
              <w:rPr>
                <w:spacing w:val="-1"/>
                <w:sz w:val="18"/>
                <w:lang w:val="ru-RU"/>
              </w:rPr>
              <w:t>строительства,</w:t>
            </w:r>
            <w:r w:rsidRPr="004E61AD">
              <w:rPr>
                <w:spacing w:val="55"/>
                <w:sz w:val="18"/>
                <w:lang w:val="ru-RU"/>
              </w:rPr>
              <w:t xml:space="preserve"> </w:t>
            </w:r>
            <w:r w:rsidRPr="004E61AD">
              <w:rPr>
                <w:spacing w:val="-1"/>
                <w:sz w:val="18"/>
                <w:lang w:val="ru-RU"/>
              </w:rPr>
              <w:t>предназначенных для</w:t>
            </w:r>
            <w:r w:rsidRPr="004E61AD">
              <w:rPr>
                <w:spacing w:val="1"/>
                <w:sz w:val="18"/>
                <w:lang w:val="ru-RU"/>
              </w:rPr>
              <w:t xml:space="preserve"> </w:t>
            </w:r>
            <w:r w:rsidRPr="004E61AD">
              <w:rPr>
                <w:spacing w:val="-1"/>
                <w:sz w:val="18"/>
                <w:lang w:val="ru-RU"/>
              </w:rPr>
              <w:t>оказания</w:t>
            </w:r>
            <w:r w:rsidRPr="004E61AD">
              <w:rPr>
                <w:spacing w:val="1"/>
                <w:sz w:val="18"/>
                <w:lang w:val="ru-RU"/>
              </w:rPr>
              <w:t xml:space="preserve"> </w:t>
            </w:r>
            <w:r w:rsidRPr="004E61AD">
              <w:rPr>
                <w:spacing w:val="-1"/>
                <w:sz w:val="18"/>
                <w:lang w:val="ru-RU"/>
              </w:rPr>
              <w:t xml:space="preserve">гражданам </w:t>
            </w:r>
            <w:r w:rsidRPr="004E61AD">
              <w:rPr>
                <w:sz w:val="18"/>
                <w:lang w:val="ru-RU"/>
              </w:rPr>
              <w:t>амбулаторно-</w:t>
            </w:r>
            <w:r w:rsidRPr="004E61AD">
              <w:rPr>
                <w:spacing w:val="45"/>
                <w:sz w:val="18"/>
                <w:lang w:val="ru-RU"/>
              </w:rPr>
              <w:t xml:space="preserve"> </w:t>
            </w:r>
            <w:r w:rsidRPr="004E61AD">
              <w:rPr>
                <w:spacing w:val="-1"/>
                <w:sz w:val="18"/>
                <w:lang w:val="ru-RU"/>
              </w:rPr>
              <w:t>поликлинической</w:t>
            </w:r>
            <w:r w:rsidRPr="004E61AD">
              <w:rPr>
                <w:sz w:val="18"/>
                <w:lang w:val="ru-RU"/>
              </w:rPr>
              <w:t xml:space="preserve"> </w:t>
            </w:r>
            <w:r w:rsidRPr="004E61AD">
              <w:rPr>
                <w:spacing w:val="-1"/>
                <w:sz w:val="18"/>
                <w:lang w:val="ru-RU"/>
              </w:rPr>
              <w:t>медицинской</w:t>
            </w:r>
            <w:r w:rsidRPr="004E61AD">
              <w:rPr>
                <w:sz w:val="18"/>
                <w:lang w:val="ru-RU"/>
              </w:rPr>
              <w:t xml:space="preserve"> помощи </w:t>
            </w:r>
            <w:r w:rsidRPr="004E61AD">
              <w:rPr>
                <w:spacing w:val="-1"/>
                <w:sz w:val="18"/>
                <w:lang w:val="ru-RU"/>
              </w:rPr>
              <w:t>(поликлиники,</w:t>
            </w:r>
            <w:r w:rsidRPr="004E61AD">
              <w:rPr>
                <w:spacing w:val="43"/>
                <w:sz w:val="18"/>
                <w:lang w:val="ru-RU"/>
              </w:rPr>
              <w:t xml:space="preserve"> </w:t>
            </w:r>
            <w:r w:rsidRPr="004E61AD">
              <w:rPr>
                <w:spacing w:val="-1"/>
                <w:sz w:val="18"/>
                <w:lang w:val="ru-RU"/>
              </w:rPr>
              <w:t>фельдшерские пункты,</w:t>
            </w:r>
            <w:r w:rsidRPr="004E61AD">
              <w:rPr>
                <w:sz w:val="18"/>
                <w:lang w:val="ru-RU"/>
              </w:rPr>
              <w:t xml:space="preserve"> </w:t>
            </w:r>
            <w:r w:rsidRPr="004E61AD">
              <w:rPr>
                <w:spacing w:val="-1"/>
                <w:sz w:val="18"/>
                <w:lang w:val="ru-RU"/>
              </w:rPr>
              <w:t>пункты</w:t>
            </w:r>
            <w:r w:rsidRPr="004E61AD">
              <w:rPr>
                <w:spacing w:val="2"/>
                <w:sz w:val="18"/>
                <w:lang w:val="ru-RU"/>
              </w:rPr>
              <w:t xml:space="preserve"> </w:t>
            </w:r>
            <w:r w:rsidRPr="004E61AD">
              <w:rPr>
                <w:spacing w:val="-1"/>
                <w:sz w:val="18"/>
                <w:lang w:val="ru-RU"/>
              </w:rPr>
              <w:t>здравоохранения,</w:t>
            </w:r>
            <w:r w:rsidRPr="004E61AD">
              <w:rPr>
                <w:sz w:val="18"/>
                <w:lang w:val="ru-RU"/>
              </w:rPr>
              <w:t xml:space="preserve"> </w:t>
            </w:r>
            <w:r w:rsidRPr="004E61AD">
              <w:rPr>
                <w:spacing w:val="-1"/>
                <w:sz w:val="18"/>
                <w:lang w:val="ru-RU"/>
              </w:rPr>
              <w:t>центры матери</w:t>
            </w:r>
            <w:r w:rsidRPr="004E61AD">
              <w:rPr>
                <w:sz w:val="18"/>
                <w:lang w:val="ru-RU"/>
              </w:rPr>
              <w:t xml:space="preserve"> и</w:t>
            </w:r>
            <w:r w:rsidRPr="004E61AD">
              <w:rPr>
                <w:spacing w:val="59"/>
                <w:sz w:val="18"/>
                <w:lang w:val="ru-RU"/>
              </w:rPr>
              <w:t xml:space="preserve"> </w:t>
            </w:r>
            <w:r w:rsidRPr="004E61AD">
              <w:rPr>
                <w:spacing w:val="-1"/>
                <w:sz w:val="18"/>
                <w:lang w:val="ru-RU"/>
              </w:rPr>
              <w:t>ребенка,</w:t>
            </w:r>
            <w:r w:rsidRPr="004E61AD">
              <w:rPr>
                <w:sz w:val="18"/>
                <w:lang w:val="ru-RU"/>
              </w:rPr>
              <w:t xml:space="preserve"> </w:t>
            </w:r>
            <w:r w:rsidRPr="004E61AD">
              <w:rPr>
                <w:spacing w:val="-1"/>
                <w:sz w:val="18"/>
                <w:lang w:val="ru-RU"/>
              </w:rPr>
              <w:t xml:space="preserve">диагностические </w:t>
            </w:r>
            <w:r w:rsidRPr="004E61AD">
              <w:rPr>
                <w:sz w:val="18"/>
                <w:lang w:val="ru-RU"/>
              </w:rPr>
              <w:t xml:space="preserve">центры, </w:t>
            </w:r>
            <w:r w:rsidRPr="004E61AD">
              <w:rPr>
                <w:spacing w:val="-1"/>
                <w:sz w:val="18"/>
                <w:lang w:val="ru-RU"/>
              </w:rPr>
              <w:t>молочные кухни,</w:t>
            </w:r>
            <w:r w:rsidRPr="004E61AD">
              <w:rPr>
                <w:sz w:val="18"/>
                <w:lang w:val="ru-RU"/>
              </w:rPr>
              <w:t xml:space="preserve"> станции</w:t>
            </w:r>
            <w:r w:rsidRPr="004E61AD">
              <w:rPr>
                <w:spacing w:val="43"/>
                <w:sz w:val="18"/>
                <w:lang w:val="ru-RU"/>
              </w:rPr>
              <w:t xml:space="preserve"> </w:t>
            </w:r>
            <w:r w:rsidRPr="004E61AD">
              <w:rPr>
                <w:sz w:val="18"/>
                <w:lang w:val="ru-RU"/>
              </w:rPr>
              <w:t>донорства</w:t>
            </w:r>
            <w:r w:rsidRPr="004E61AD">
              <w:rPr>
                <w:spacing w:val="-1"/>
                <w:sz w:val="18"/>
                <w:lang w:val="ru-RU"/>
              </w:rPr>
              <w:t xml:space="preserve"> крови,</w:t>
            </w:r>
            <w:r w:rsidRPr="004E61AD">
              <w:rPr>
                <w:sz w:val="18"/>
                <w:lang w:val="ru-RU"/>
              </w:rPr>
              <w:t xml:space="preserve"> </w:t>
            </w:r>
            <w:r w:rsidRPr="004E61AD">
              <w:rPr>
                <w:spacing w:val="-1"/>
                <w:sz w:val="18"/>
                <w:lang w:val="ru-RU"/>
              </w:rPr>
              <w:t>клинические</w:t>
            </w:r>
            <w:r w:rsidRPr="004E61AD">
              <w:rPr>
                <w:spacing w:val="1"/>
                <w:sz w:val="18"/>
                <w:lang w:val="ru-RU"/>
              </w:rPr>
              <w:t xml:space="preserve"> </w:t>
            </w:r>
            <w:r w:rsidRPr="004E61AD">
              <w:rPr>
                <w:spacing w:val="-1"/>
                <w:sz w:val="18"/>
                <w:lang w:val="ru-RU"/>
              </w:rPr>
              <w:t>лаборатории)</w:t>
            </w:r>
          </w:p>
        </w:tc>
        <w:tc>
          <w:tcPr>
            <w:tcW w:w="71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69"/>
              <w:contextualSpacing/>
              <w:rPr>
                <w:rFonts w:eastAsia="Times New Roman"/>
                <w:sz w:val="18"/>
                <w:szCs w:val="18"/>
              </w:rPr>
            </w:pPr>
            <w:r w:rsidRPr="004E61AD">
              <w:rPr>
                <w:sz w:val="18"/>
              </w:rPr>
              <w:t>3.4.1</w:t>
            </w:r>
          </w:p>
        </w:tc>
        <w:tc>
          <w:tcPr>
            <w:tcW w:w="546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right="788"/>
              <w:contextualSpacing/>
              <w:rPr>
                <w:rFonts w:eastAsia="Times New Roman"/>
                <w:sz w:val="18"/>
                <w:szCs w:val="18"/>
                <w:lang w:val="ru-RU"/>
              </w:rPr>
            </w:pPr>
            <w:r w:rsidRPr="004E61AD">
              <w:rPr>
                <w:sz w:val="18"/>
                <w:lang w:val="ru-RU"/>
              </w:rPr>
              <w:t xml:space="preserve">1. </w:t>
            </w:r>
            <w:r w:rsidRPr="004E61AD">
              <w:rPr>
                <w:spacing w:val="1"/>
                <w:sz w:val="18"/>
                <w:lang w:val="ru-RU"/>
              </w:rPr>
              <w:t xml:space="preserve"> </w:t>
            </w:r>
            <w:r w:rsidRPr="004E61AD">
              <w:rPr>
                <w:spacing w:val="-1"/>
                <w:sz w:val="18"/>
                <w:lang w:val="ru-RU"/>
              </w:rPr>
              <w:t>Предельные</w:t>
            </w:r>
            <w:r w:rsidRPr="004E61AD">
              <w:rPr>
                <w:spacing w:val="45"/>
                <w:sz w:val="18"/>
                <w:lang w:val="ru-RU"/>
              </w:rPr>
              <w:t xml:space="preserve"> </w:t>
            </w:r>
            <w:r w:rsidRPr="004E61AD">
              <w:rPr>
                <w:spacing w:val="-1"/>
                <w:sz w:val="18"/>
                <w:lang w:val="ru-RU"/>
              </w:rPr>
              <w:t>размеры</w:t>
            </w:r>
            <w:r w:rsidRPr="004E61AD">
              <w:rPr>
                <w:spacing w:val="44"/>
                <w:sz w:val="18"/>
                <w:lang w:val="ru-RU"/>
              </w:rPr>
              <w:t xml:space="preserve"> </w:t>
            </w:r>
            <w:r w:rsidRPr="004E61AD">
              <w:rPr>
                <w:spacing w:val="-1"/>
                <w:sz w:val="18"/>
                <w:lang w:val="ru-RU"/>
              </w:rPr>
              <w:t>земельных</w:t>
            </w:r>
            <w:r w:rsidRPr="004E61AD">
              <w:rPr>
                <w:sz w:val="18"/>
                <w:lang w:val="ru-RU"/>
              </w:rPr>
              <w:t xml:space="preserve"> </w:t>
            </w:r>
            <w:r w:rsidRPr="004E61AD">
              <w:rPr>
                <w:spacing w:val="2"/>
                <w:sz w:val="18"/>
                <w:lang w:val="ru-RU"/>
              </w:rPr>
              <w:t xml:space="preserve"> </w:t>
            </w:r>
            <w:r w:rsidRPr="004E61AD">
              <w:rPr>
                <w:spacing w:val="-1"/>
                <w:sz w:val="18"/>
                <w:lang w:val="ru-RU"/>
              </w:rPr>
              <w:t>участков</w:t>
            </w:r>
            <w:r w:rsidRPr="004E61AD">
              <w:rPr>
                <w:spacing w:val="44"/>
                <w:sz w:val="18"/>
                <w:lang w:val="ru-RU"/>
              </w:rPr>
              <w:t xml:space="preserve"> </w:t>
            </w:r>
            <w:r w:rsidRPr="004E61AD">
              <w:rPr>
                <w:sz w:val="18"/>
                <w:lang w:val="ru-RU"/>
              </w:rPr>
              <w:t>и</w:t>
            </w:r>
            <w:r w:rsidRPr="004E61AD">
              <w:rPr>
                <w:spacing w:val="45"/>
                <w:sz w:val="18"/>
                <w:lang w:val="ru-RU"/>
              </w:rPr>
              <w:t xml:space="preserve"> </w:t>
            </w:r>
            <w:r w:rsidRPr="004E61AD">
              <w:rPr>
                <w:spacing w:val="-1"/>
                <w:sz w:val="18"/>
                <w:lang w:val="ru-RU"/>
              </w:rPr>
              <w:t>предельные</w:t>
            </w:r>
            <w:r w:rsidRPr="004E61AD">
              <w:rPr>
                <w:spacing w:val="45"/>
                <w:sz w:val="18"/>
                <w:lang w:val="ru-RU"/>
              </w:rPr>
              <w:t xml:space="preserve"> </w:t>
            </w:r>
            <w:r w:rsidRPr="004E61AD">
              <w:rPr>
                <w:spacing w:val="-1"/>
                <w:sz w:val="18"/>
                <w:lang w:val="ru-RU"/>
              </w:rPr>
              <w:t>параметры объектов капитального</w:t>
            </w:r>
            <w:r w:rsidRPr="004E61AD">
              <w:rPr>
                <w:spacing w:val="1"/>
                <w:sz w:val="18"/>
                <w:lang w:val="ru-RU"/>
              </w:rPr>
              <w:t xml:space="preserve"> </w:t>
            </w:r>
            <w:r w:rsidRPr="004E61AD">
              <w:rPr>
                <w:spacing w:val="-1"/>
                <w:sz w:val="18"/>
                <w:lang w:val="ru-RU"/>
              </w:rPr>
              <w:t>строительства</w:t>
            </w:r>
          </w:p>
          <w:p w:rsidR="005A7C7E" w:rsidRPr="004E61AD" w:rsidRDefault="005A7C7E" w:rsidP="00522B88">
            <w:pPr>
              <w:pStyle w:val="TableParagraph"/>
              <w:suppressAutoHyphens/>
              <w:ind w:left="102" w:right="208"/>
              <w:contextualSpacing/>
              <w:rPr>
                <w:rFonts w:eastAsia="Times New Roman"/>
                <w:sz w:val="18"/>
                <w:szCs w:val="18"/>
                <w:lang w:val="ru-RU"/>
              </w:rPr>
            </w:pPr>
            <w:r w:rsidRPr="004E61AD">
              <w:rPr>
                <w:sz w:val="18"/>
                <w:lang w:val="ru-RU"/>
              </w:rPr>
              <w:t xml:space="preserve">1.1 </w:t>
            </w:r>
            <w:r w:rsidRPr="004E61AD">
              <w:rPr>
                <w:spacing w:val="-1"/>
                <w:sz w:val="18"/>
                <w:lang w:val="ru-RU"/>
              </w:rPr>
              <w:t>Размер</w:t>
            </w:r>
            <w:r w:rsidRPr="004E61AD">
              <w:rPr>
                <w:spacing w:val="1"/>
                <w:sz w:val="18"/>
                <w:lang w:val="ru-RU"/>
              </w:rPr>
              <w:t xml:space="preserve"> </w:t>
            </w:r>
            <w:r w:rsidRPr="004E61AD">
              <w:rPr>
                <w:spacing w:val="-1"/>
                <w:sz w:val="18"/>
                <w:lang w:val="ru-RU"/>
              </w:rPr>
              <w:t>минимального</w:t>
            </w:r>
            <w:r w:rsidRPr="004E61AD">
              <w:rPr>
                <w:sz w:val="18"/>
                <w:lang w:val="ru-RU"/>
              </w:rPr>
              <w:t xml:space="preserve"> </w:t>
            </w:r>
            <w:r w:rsidRPr="004E61AD">
              <w:rPr>
                <w:spacing w:val="1"/>
                <w:sz w:val="18"/>
                <w:lang w:val="ru-RU"/>
              </w:rPr>
              <w:t xml:space="preserve"> </w:t>
            </w:r>
            <w:r w:rsidRPr="004E61AD">
              <w:rPr>
                <w:spacing w:val="-1"/>
                <w:sz w:val="18"/>
                <w:lang w:val="ru-RU"/>
              </w:rPr>
              <w:t>участка для</w:t>
            </w:r>
            <w:r w:rsidRPr="004E61AD">
              <w:rPr>
                <w:sz w:val="18"/>
                <w:lang w:val="ru-RU"/>
              </w:rPr>
              <w:t xml:space="preserve"> </w:t>
            </w:r>
            <w:r w:rsidRPr="004E61AD">
              <w:rPr>
                <w:spacing w:val="1"/>
                <w:sz w:val="18"/>
                <w:lang w:val="ru-RU"/>
              </w:rPr>
              <w:t xml:space="preserve"> </w:t>
            </w:r>
            <w:r w:rsidRPr="004E61AD">
              <w:rPr>
                <w:spacing w:val="-1"/>
                <w:sz w:val="18"/>
                <w:lang w:val="ru-RU"/>
              </w:rPr>
              <w:t>поликлиник,</w:t>
            </w:r>
            <w:r w:rsidRPr="004E61AD">
              <w:rPr>
                <w:sz w:val="18"/>
                <w:lang w:val="ru-RU"/>
              </w:rPr>
              <w:t xml:space="preserve"> </w:t>
            </w:r>
            <w:r w:rsidRPr="004E61AD">
              <w:rPr>
                <w:spacing w:val="1"/>
                <w:sz w:val="18"/>
                <w:lang w:val="ru-RU"/>
              </w:rPr>
              <w:t xml:space="preserve"> </w:t>
            </w:r>
            <w:r w:rsidRPr="004E61AD">
              <w:rPr>
                <w:spacing w:val="-1"/>
                <w:sz w:val="18"/>
                <w:lang w:val="ru-RU"/>
              </w:rPr>
              <w:t>амбулаторий,</w:t>
            </w:r>
            <w:r w:rsidRPr="004E61AD">
              <w:rPr>
                <w:spacing w:val="45"/>
                <w:sz w:val="18"/>
                <w:lang w:val="ru-RU"/>
              </w:rPr>
              <w:t xml:space="preserve"> </w:t>
            </w:r>
            <w:r w:rsidRPr="004E61AD">
              <w:rPr>
                <w:spacing w:val="-1"/>
                <w:sz w:val="18"/>
                <w:lang w:val="ru-RU"/>
              </w:rPr>
              <w:t>диспансеров принимается:</w:t>
            </w:r>
            <w:r w:rsidRPr="004E61AD">
              <w:rPr>
                <w:spacing w:val="2"/>
                <w:sz w:val="18"/>
                <w:lang w:val="ru-RU"/>
              </w:rPr>
              <w:t xml:space="preserve"> </w:t>
            </w:r>
            <w:r w:rsidRPr="004E61AD">
              <w:rPr>
                <w:sz w:val="18"/>
                <w:lang w:val="ru-RU"/>
              </w:rPr>
              <w:t>0,1</w:t>
            </w:r>
            <w:r w:rsidRPr="004E61AD">
              <w:rPr>
                <w:spacing w:val="-1"/>
                <w:sz w:val="18"/>
                <w:lang w:val="ru-RU"/>
              </w:rPr>
              <w:t xml:space="preserve"> га </w:t>
            </w:r>
            <w:r w:rsidRPr="004E61AD">
              <w:rPr>
                <w:sz w:val="18"/>
                <w:lang w:val="ru-RU"/>
              </w:rPr>
              <w:t>на</w:t>
            </w:r>
            <w:r w:rsidRPr="004E61AD">
              <w:rPr>
                <w:spacing w:val="-1"/>
                <w:sz w:val="18"/>
                <w:lang w:val="ru-RU"/>
              </w:rPr>
              <w:t xml:space="preserve"> </w:t>
            </w:r>
            <w:r w:rsidRPr="004E61AD">
              <w:rPr>
                <w:sz w:val="18"/>
                <w:lang w:val="ru-RU"/>
              </w:rPr>
              <w:t>100</w:t>
            </w:r>
            <w:r w:rsidRPr="004E61AD">
              <w:rPr>
                <w:spacing w:val="-1"/>
                <w:sz w:val="18"/>
                <w:lang w:val="ru-RU"/>
              </w:rPr>
              <w:t xml:space="preserve"> посещений</w:t>
            </w:r>
            <w:r w:rsidRPr="004E61AD">
              <w:rPr>
                <w:sz w:val="18"/>
                <w:lang w:val="ru-RU"/>
              </w:rPr>
              <w:t xml:space="preserve"> в</w:t>
            </w:r>
            <w:r w:rsidRPr="004E61AD">
              <w:rPr>
                <w:spacing w:val="-1"/>
                <w:sz w:val="18"/>
                <w:lang w:val="ru-RU"/>
              </w:rPr>
              <w:t xml:space="preserve"> смену,</w:t>
            </w:r>
            <w:r w:rsidRPr="004E61AD">
              <w:rPr>
                <w:sz w:val="18"/>
                <w:lang w:val="ru-RU"/>
              </w:rPr>
              <w:t xml:space="preserve"> не</w:t>
            </w:r>
            <w:r w:rsidRPr="004E61AD">
              <w:rPr>
                <w:spacing w:val="1"/>
                <w:sz w:val="18"/>
                <w:lang w:val="ru-RU"/>
              </w:rPr>
              <w:t xml:space="preserve"> </w:t>
            </w:r>
            <w:r w:rsidRPr="004E61AD">
              <w:rPr>
                <w:spacing w:val="-1"/>
                <w:sz w:val="18"/>
                <w:lang w:val="ru-RU"/>
              </w:rPr>
              <w:t>менее</w:t>
            </w:r>
            <w:r w:rsidRPr="004E61AD">
              <w:rPr>
                <w:spacing w:val="53"/>
                <w:sz w:val="18"/>
                <w:lang w:val="ru-RU"/>
              </w:rPr>
              <w:t xml:space="preserve"> </w:t>
            </w:r>
            <w:r w:rsidRPr="004E61AD">
              <w:rPr>
                <w:sz w:val="18"/>
                <w:lang w:val="ru-RU"/>
              </w:rPr>
              <w:t>0,3</w:t>
            </w:r>
            <w:r w:rsidRPr="004E61AD">
              <w:rPr>
                <w:spacing w:val="-1"/>
                <w:sz w:val="18"/>
                <w:lang w:val="ru-RU"/>
              </w:rPr>
              <w:t xml:space="preserve"> га;</w:t>
            </w:r>
          </w:p>
          <w:p w:rsidR="005A7C7E" w:rsidRPr="004E61AD" w:rsidRDefault="005A7C7E" w:rsidP="00522B88">
            <w:pPr>
              <w:pStyle w:val="TableParagraph"/>
              <w:suppressAutoHyphens/>
              <w:ind w:left="102" w:right="271"/>
              <w:contextualSpacing/>
              <w:rPr>
                <w:rFonts w:eastAsia="Times New Roman"/>
                <w:sz w:val="18"/>
                <w:szCs w:val="18"/>
                <w:lang w:val="ru-RU"/>
              </w:rPr>
            </w:pPr>
            <w:r w:rsidRPr="004E61AD">
              <w:rPr>
                <w:spacing w:val="-1"/>
                <w:sz w:val="18"/>
                <w:lang w:val="ru-RU"/>
              </w:rPr>
              <w:t>для</w:t>
            </w:r>
            <w:r w:rsidRPr="004E61AD">
              <w:rPr>
                <w:sz w:val="18"/>
                <w:lang w:val="ru-RU"/>
              </w:rPr>
              <w:t xml:space="preserve"> </w:t>
            </w:r>
            <w:r w:rsidRPr="004E61AD">
              <w:rPr>
                <w:spacing w:val="1"/>
                <w:sz w:val="18"/>
                <w:lang w:val="ru-RU"/>
              </w:rPr>
              <w:t xml:space="preserve"> </w:t>
            </w:r>
            <w:r w:rsidRPr="004E61AD">
              <w:rPr>
                <w:spacing w:val="-1"/>
                <w:sz w:val="18"/>
                <w:lang w:val="ru-RU"/>
              </w:rPr>
              <w:t>фельдшерских</w:t>
            </w:r>
            <w:r w:rsidRPr="004E61AD">
              <w:rPr>
                <w:spacing w:val="-2"/>
                <w:sz w:val="18"/>
                <w:lang w:val="ru-RU"/>
              </w:rPr>
              <w:t xml:space="preserve"> </w:t>
            </w:r>
            <w:r w:rsidRPr="004E61AD">
              <w:rPr>
                <w:spacing w:val="-1"/>
                <w:sz w:val="18"/>
                <w:lang w:val="ru-RU"/>
              </w:rPr>
              <w:t>пунктов</w:t>
            </w:r>
            <w:r w:rsidRPr="004E61AD">
              <w:rPr>
                <w:spacing w:val="44"/>
                <w:sz w:val="18"/>
                <w:lang w:val="ru-RU"/>
              </w:rPr>
              <w:t xml:space="preserve"> </w:t>
            </w:r>
            <w:r w:rsidRPr="004E61AD">
              <w:rPr>
                <w:sz w:val="18"/>
                <w:lang w:val="ru-RU"/>
              </w:rPr>
              <w:t>не</w:t>
            </w:r>
            <w:r w:rsidRPr="004E61AD">
              <w:rPr>
                <w:spacing w:val="1"/>
                <w:sz w:val="18"/>
                <w:lang w:val="ru-RU"/>
              </w:rPr>
              <w:t xml:space="preserve"> </w:t>
            </w:r>
            <w:r w:rsidRPr="004E61AD">
              <w:rPr>
                <w:spacing w:val="-1"/>
                <w:sz w:val="18"/>
                <w:lang w:val="ru-RU"/>
              </w:rPr>
              <w:t xml:space="preserve">менее </w:t>
            </w:r>
            <w:r w:rsidRPr="004E61AD">
              <w:rPr>
                <w:sz w:val="18"/>
                <w:lang w:val="ru-RU"/>
              </w:rPr>
              <w:t>0,2</w:t>
            </w:r>
            <w:r w:rsidRPr="004E61AD">
              <w:rPr>
                <w:spacing w:val="1"/>
                <w:sz w:val="18"/>
                <w:lang w:val="ru-RU"/>
              </w:rPr>
              <w:t xml:space="preserve"> </w:t>
            </w:r>
            <w:r w:rsidRPr="004E61AD">
              <w:rPr>
                <w:spacing w:val="-1"/>
                <w:sz w:val="18"/>
                <w:lang w:val="ru-RU"/>
              </w:rPr>
              <w:t>га;</w:t>
            </w:r>
            <w:r w:rsidRPr="004E61AD">
              <w:rPr>
                <w:sz w:val="18"/>
                <w:lang w:val="ru-RU"/>
              </w:rPr>
              <w:t xml:space="preserve"> </w:t>
            </w:r>
            <w:r w:rsidRPr="004E61AD">
              <w:rPr>
                <w:spacing w:val="1"/>
                <w:sz w:val="18"/>
                <w:lang w:val="ru-RU"/>
              </w:rPr>
              <w:t xml:space="preserve"> </w:t>
            </w:r>
            <w:r w:rsidRPr="004E61AD">
              <w:rPr>
                <w:spacing w:val="-1"/>
                <w:sz w:val="18"/>
                <w:lang w:val="ru-RU"/>
              </w:rPr>
              <w:t>для</w:t>
            </w:r>
            <w:r w:rsidRPr="004E61AD">
              <w:rPr>
                <w:spacing w:val="44"/>
                <w:sz w:val="18"/>
                <w:lang w:val="ru-RU"/>
              </w:rPr>
              <w:t xml:space="preserve"> </w:t>
            </w:r>
            <w:r w:rsidRPr="004E61AD">
              <w:rPr>
                <w:spacing w:val="-1"/>
                <w:sz w:val="18"/>
                <w:lang w:val="ru-RU"/>
              </w:rPr>
              <w:t>остальных</w:t>
            </w:r>
            <w:r w:rsidRPr="004E61AD">
              <w:rPr>
                <w:spacing w:val="43"/>
                <w:sz w:val="18"/>
                <w:lang w:val="ru-RU"/>
              </w:rPr>
              <w:t xml:space="preserve"> </w:t>
            </w:r>
            <w:r w:rsidRPr="004E61AD">
              <w:rPr>
                <w:spacing w:val="-1"/>
                <w:sz w:val="18"/>
                <w:lang w:val="ru-RU"/>
              </w:rPr>
              <w:t>объектов амбулаторно-поликлинической</w:t>
            </w:r>
            <w:r w:rsidRPr="004E61AD">
              <w:rPr>
                <w:sz w:val="18"/>
                <w:lang w:val="ru-RU"/>
              </w:rPr>
              <w:t xml:space="preserve"> </w:t>
            </w:r>
            <w:r w:rsidRPr="004E61AD">
              <w:rPr>
                <w:spacing w:val="-1"/>
                <w:sz w:val="18"/>
                <w:lang w:val="ru-RU"/>
              </w:rPr>
              <w:t>медицинской</w:t>
            </w:r>
            <w:r w:rsidRPr="004E61AD">
              <w:rPr>
                <w:sz w:val="18"/>
                <w:lang w:val="ru-RU"/>
              </w:rPr>
              <w:t xml:space="preserve"> </w:t>
            </w:r>
            <w:r w:rsidRPr="004E61AD">
              <w:rPr>
                <w:spacing w:val="-1"/>
                <w:sz w:val="18"/>
                <w:lang w:val="ru-RU"/>
              </w:rPr>
              <w:t>помощи</w:t>
            </w:r>
            <w:r w:rsidRPr="004E61AD">
              <w:rPr>
                <w:spacing w:val="71"/>
                <w:sz w:val="18"/>
                <w:lang w:val="ru-RU"/>
              </w:rPr>
              <w:t xml:space="preserve"> </w:t>
            </w:r>
            <w:r w:rsidRPr="004E61AD">
              <w:rPr>
                <w:spacing w:val="-1"/>
                <w:sz w:val="18"/>
                <w:lang w:val="ru-RU"/>
              </w:rPr>
              <w:t>предельные размеры</w:t>
            </w:r>
            <w:r w:rsidRPr="004E61AD">
              <w:rPr>
                <w:spacing w:val="1"/>
                <w:sz w:val="18"/>
                <w:lang w:val="ru-RU"/>
              </w:rPr>
              <w:t xml:space="preserve"> </w:t>
            </w:r>
            <w:r w:rsidRPr="004E61AD">
              <w:rPr>
                <w:spacing w:val="-1"/>
                <w:sz w:val="18"/>
                <w:lang w:val="ru-RU"/>
              </w:rPr>
              <w:t>земельных</w:t>
            </w:r>
            <w:r w:rsidRPr="004E61AD">
              <w:rPr>
                <w:spacing w:val="1"/>
                <w:sz w:val="18"/>
                <w:lang w:val="ru-RU"/>
              </w:rPr>
              <w:t xml:space="preserve"> </w:t>
            </w:r>
            <w:r w:rsidRPr="004E61AD">
              <w:rPr>
                <w:spacing w:val="-1"/>
                <w:sz w:val="18"/>
                <w:lang w:val="ru-RU"/>
              </w:rPr>
              <w:t>участков,</w:t>
            </w:r>
            <w:r w:rsidRPr="004E61AD">
              <w:rPr>
                <w:spacing w:val="2"/>
                <w:sz w:val="18"/>
                <w:lang w:val="ru-RU"/>
              </w:rPr>
              <w:t xml:space="preserve"> </w:t>
            </w:r>
            <w:r w:rsidRPr="004E61AD">
              <w:rPr>
                <w:spacing w:val="-1"/>
                <w:sz w:val="18"/>
                <w:lang w:val="ru-RU"/>
              </w:rPr>
              <w:t>принимаются</w:t>
            </w:r>
            <w:r w:rsidRPr="004E61AD">
              <w:rPr>
                <w:sz w:val="18"/>
                <w:lang w:val="ru-RU"/>
              </w:rPr>
              <w:t xml:space="preserve"> </w:t>
            </w:r>
            <w:r w:rsidRPr="004E61AD">
              <w:rPr>
                <w:spacing w:val="1"/>
                <w:sz w:val="18"/>
                <w:lang w:val="ru-RU"/>
              </w:rPr>
              <w:t xml:space="preserve"> </w:t>
            </w:r>
            <w:r w:rsidRPr="004E61AD">
              <w:rPr>
                <w:sz w:val="18"/>
                <w:lang w:val="ru-RU"/>
              </w:rPr>
              <w:t>по</w:t>
            </w:r>
            <w:r w:rsidRPr="004E61AD">
              <w:rPr>
                <w:spacing w:val="44"/>
                <w:sz w:val="18"/>
                <w:lang w:val="ru-RU"/>
              </w:rPr>
              <w:t xml:space="preserve"> </w:t>
            </w:r>
            <w:r w:rsidRPr="004E61AD">
              <w:rPr>
                <w:spacing w:val="-1"/>
                <w:sz w:val="18"/>
                <w:lang w:val="ru-RU"/>
              </w:rPr>
              <w:t>расчету</w:t>
            </w:r>
          </w:p>
          <w:p w:rsidR="005A7C7E" w:rsidRPr="004E61AD" w:rsidRDefault="005A7C7E" w:rsidP="00522B88">
            <w:pPr>
              <w:pStyle w:val="TableParagraph"/>
              <w:suppressAutoHyphens/>
              <w:ind w:left="102" w:right="132"/>
              <w:contextualSpacing/>
              <w:rPr>
                <w:rFonts w:eastAsia="Times New Roman"/>
                <w:sz w:val="18"/>
                <w:szCs w:val="18"/>
                <w:lang w:val="ru-RU"/>
              </w:rPr>
            </w:pPr>
            <w:r w:rsidRPr="004E61AD">
              <w:rPr>
                <w:sz w:val="18"/>
                <w:lang w:val="ru-RU"/>
              </w:rPr>
              <w:t>в</w:t>
            </w:r>
            <w:r w:rsidRPr="004E61AD">
              <w:rPr>
                <w:spacing w:val="-1"/>
                <w:sz w:val="18"/>
                <w:lang w:val="ru-RU"/>
              </w:rPr>
              <w:t xml:space="preserve"> соответствии </w:t>
            </w:r>
            <w:r w:rsidRPr="004E61AD">
              <w:rPr>
                <w:sz w:val="18"/>
                <w:lang w:val="ru-RU"/>
              </w:rPr>
              <w:t>с</w:t>
            </w:r>
            <w:r w:rsidRPr="004E61AD">
              <w:rPr>
                <w:spacing w:val="-1"/>
                <w:sz w:val="18"/>
                <w:lang w:val="ru-RU"/>
              </w:rPr>
              <w:t xml:space="preserve"> параметрами</w:t>
            </w:r>
            <w:r w:rsidRPr="004E61AD">
              <w:rPr>
                <w:sz w:val="18"/>
                <w:lang w:val="ru-RU"/>
              </w:rPr>
              <w:t xml:space="preserve"> </w:t>
            </w:r>
            <w:r w:rsidRPr="004E61AD">
              <w:rPr>
                <w:spacing w:val="-1"/>
                <w:sz w:val="18"/>
                <w:lang w:val="ru-RU"/>
              </w:rPr>
              <w:t>основных объектов,</w:t>
            </w:r>
            <w:r w:rsidRPr="004E61AD">
              <w:rPr>
                <w:sz w:val="18"/>
                <w:lang w:val="ru-RU"/>
              </w:rPr>
              <w:t xml:space="preserve"> и с </w:t>
            </w:r>
            <w:r w:rsidRPr="004E61AD">
              <w:rPr>
                <w:spacing w:val="-1"/>
                <w:sz w:val="18"/>
                <w:lang w:val="ru-RU"/>
              </w:rPr>
              <w:t>требованиями</w:t>
            </w:r>
            <w:r w:rsidRPr="004E61AD">
              <w:rPr>
                <w:sz w:val="18"/>
                <w:lang w:val="ru-RU"/>
              </w:rPr>
              <w:t xml:space="preserve"> к</w:t>
            </w:r>
            <w:r w:rsidRPr="004E61AD">
              <w:rPr>
                <w:spacing w:val="79"/>
                <w:sz w:val="18"/>
                <w:lang w:val="ru-RU"/>
              </w:rPr>
              <w:t xml:space="preserve"> </w:t>
            </w:r>
            <w:r w:rsidRPr="004E61AD">
              <w:rPr>
                <w:spacing w:val="-1"/>
                <w:sz w:val="18"/>
                <w:lang w:val="ru-RU"/>
              </w:rPr>
              <w:t>размещению</w:t>
            </w:r>
            <w:r w:rsidRPr="004E61AD">
              <w:rPr>
                <w:sz w:val="18"/>
                <w:lang w:val="ru-RU"/>
              </w:rPr>
              <w:t xml:space="preserve"> </w:t>
            </w:r>
            <w:r w:rsidRPr="004E61AD">
              <w:rPr>
                <w:spacing w:val="-1"/>
                <w:sz w:val="18"/>
                <w:lang w:val="ru-RU"/>
              </w:rPr>
              <w:t>таких</w:t>
            </w:r>
            <w:r w:rsidRPr="004E61AD">
              <w:rPr>
                <w:spacing w:val="-2"/>
                <w:sz w:val="18"/>
                <w:lang w:val="ru-RU"/>
              </w:rPr>
              <w:t xml:space="preserve"> </w:t>
            </w:r>
            <w:r w:rsidRPr="004E61AD">
              <w:rPr>
                <w:spacing w:val="-1"/>
                <w:sz w:val="18"/>
                <w:lang w:val="ru-RU"/>
              </w:rPr>
              <w:t xml:space="preserve">объектов </w:t>
            </w:r>
            <w:r w:rsidRPr="004E61AD">
              <w:rPr>
                <w:sz w:val="18"/>
                <w:lang w:val="ru-RU"/>
              </w:rPr>
              <w:t xml:space="preserve">СНиП, </w:t>
            </w:r>
            <w:r w:rsidRPr="004E61AD">
              <w:rPr>
                <w:spacing w:val="-1"/>
                <w:sz w:val="18"/>
                <w:lang w:val="ru-RU"/>
              </w:rPr>
              <w:t>технических</w:t>
            </w:r>
            <w:r w:rsidRPr="004E61AD">
              <w:rPr>
                <w:spacing w:val="-2"/>
                <w:sz w:val="18"/>
                <w:lang w:val="ru-RU"/>
              </w:rPr>
              <w:t xml:space="preserve"> </w:t>
            </w:r>
            <w:r w:rsidRPr="004E61AD">
              <w:rPr>
                <w:sz w:val="18"/>
                <w:lang w:val="ru-RU"/>
              </w:rPr>
              <w:t>регламентов,</w:t>
            </w:r>
            <w:r w:rsidRPr="004E61AD">
              <w:rPr>
                <w:spacing w:val="49"/>
                <w:sz w:val="18"/>
                <w:lang w:val="ru-RU"/>
              </w:rPr>
              <w:t xml:space="preserve"> </w:t>
            </w:r>
            <w:r w:rsidRPr="004E61AD">
              <w:rPr>
                <w:spacing w:val="-1"/>
                <w:sz w:val="18"/>
                <w:lang w:val="ru-RU"/>
              </w:rPr>
              <w:t>СанПиН,</w:t>
            </w:r>
            <w:r w:rsidRPr="004E61AD">
              <w:rPr>
                <w:sz w:val="18"/>
                <w:lang w:val="ru-RU"/>
              </w:rPr>
              <w:t xml:space="preserve"> и др.</w:t>
            </w:r>
          </w:p>
          <w:p w:rsidR="005A7C7E" w:rsidRPr="004E61AD" w:rsidRDefault="005A7C7E" w:rsidP="00522B88">
            <w:pPr>
              <w:pStyle w:val="TableParagraph"/>
              <w:suppressAutoHyphens/>
              <w:ind w:left="102"/>
              <w:contextualSpacing/>
              <w:rPr>
                <w:rFonts w:eastAsia="Times New Roman"/>
                <w:sz w:val="18"/>
                <w:szCs w:val="18"/>
                <w:lang w:val="ru-RU"/>
              </w:rPr>
            </w:pPr>
            <w:r w:rsidRPr="004E61AD">
              <w:rPr>
                <w:sz w:val="18"/>
                <w:lang w:val="ru-RU"/>
              </w:rPr>
              <w:t xml:space="preserve">2. </w:t>
            </w:r>
            <w:r w:rsidRPr="004E61AD">
              <w:rPr>
                <w:spacing w:val="-1"/>
                <w:sz w:val="18"/>
                <w:lang w:val="ru-RU"/>
              </w:rPr>
              <w:t>Минимальный</w:t>
            </w:r>
            <w:r w:rsidRPr="004E61AD">
              <w:rPr>
                <w:sz w:val="18"/>
                <w:lang w:val="ru-RU"/>
              </w:rPr>
              <w:t xml:space="preserve"> </w:t>
            </w:r>
            <w:r w:rsidRPr="004E61AD">
              <w:rPr>
                <w:spacing w:val="-1"/>
                <w:sz w:val="18"/>
                <w:lang w:val="ru-RU"/>
              </w:rPr>
              <w:t>отступ</w:t>
            </w:r>
            <w:r w:rsidRPr="004E61AD">
              <w:rPr>
                <w:sz w:val="18"/>
                <w:lang w:val="ru-RU"/>
              </w:rPr>
              <w:t xml:space="preserve"> от </w:t>
            </w:r>
            <w:r w:rsidRPr="004E61AD">
              <w:rPr>
                <w:spacing w:val="-1"/>
                <w:sz w:val="18"/>
                <w:lang w:val="ru-RU"/>
              </w:rPr>
              <w:t>красных</w:t>
            </w:r>
            <w:r w:rsidRPr="004E61AD">
              <w:rPr>
                <w:spacing w:val="1"/>
                <w:sz w:val="18"/>
                <w:lang w:val="ru-RU"/>
              </w:rPr>
              <w:t xml:space="preserve"> </w:t>
            </w:r>
            <w:r w:rsidRPr="004E61AD">
              <w:rPr>
                <w:spacing w:val="-1"/>
                <w:sz w:val="18"/>
                <w:lang w:val="ru-RU"/>
              </w:rPr>
              <w:t>линий:</w:t>
            </w:r>
          </w:p>
          <w:p w:rsidR="005A7C7E" w:rsidRPr="004E61AD" w:rsidRDefault="005A7C7E" w:rsidP="008109C7">
            <w:pPr>
              <w:pStyle w:val="a7"/>
              <w:numPr>
                <w:ilvl w:val="0"/>
                <w:numId w:val="13"/>
              </w:numPr>
              <w:tabs>
                <w:tab w:val="left" w:pos="208"/>
              </w:tabs>
              <w:suppressAutoHyphens/>
              <w:ind w:right="569"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9"/>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13"/>
              </w:numPr>
              <w:tabs>
                <w:tab w:val="left" w:pos="208"/>
              </w:tabs>
              <w:suppressAutoHyphens/>
              <w:ind w:left="207" w:hanging="105"/>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522B88">
            <w:pPr>
              <w:pStyle w:val="a7"/>
              <w:tabs>
                <w:tab w:val="left" w:pos="285"/>
              </w:tabs>
              <w:suppressAutoHyphens/>
              <w:ind w:left="284"/>
              <w:rPr>
                <w:rFonts w:cs="Times New Roman"/>
                <w:sz w:val="18"/>
                <w:szCs w:val="18"/>
                <w:lang w:val="ru-RU"/>
              </w:rPr>
            </w:pPr>
            <w:r w:rsidRPr="004E61AD">
              <w:rPr>
                <w:rFonts w:cs="Times New Roman"/>
                <w:spacing w:val="-1"/>
                <w:sz w:val="18"/>
                <w:szCs w:val="18"/>
                <w:lang w:val="ru-RU"/>
              </w:rPr>
              <w:t>3. Максимальное количество</w:t>
            </w:r>
            <w:r w:rsidRPr="004E61AD">
              <w:rPr>
                <w:rFonts w:cs="Times New Roman"/>
                <w:sz w:val="18"/>
                <w:szCs w:val="18"/>
                <w:lang w:val="ru-RU"/>
              </w:rPr>
              <w:t xml:space="preserve"> этажей–</w:t>
            </w:r>
            <w:r w:rsidRPr="004E61AD">
              <w:rPr>
                <w:rFonts w:cs="Times New Roman"/>
                <w:spacing w:val="1"/>
                <w:sz w:val="18"/>
                <w:szCs w:val="18"/>
                <w:lang w:val="ru-RU"/>
              </w:rPr>
              <w:t xml:space="preserve"> </w:t>
            </w:r>
            <w:r w:rsidRPr="004E61AD">
              <w:rPr>
                <w:rFonts w:cs="Times New Roman"/>
                <w:sz w:val="18"/>
                <w:szCs w:val="18"/>
                <w:lang w:val="ru-RU"/>
              </w:rPr>
              <w:t>2.</w:t>
            </w:r>
          </w:p>
          <w:p w:rsidR="005A7C7E" w:rsidRPr="004E61AD" w:rsidRDefault="005A7C7E" w:rsidP="00522B88">
            <w:pPr>
              <w:pStyle w:val="a7"/>
              <w:tabs>
                <w:tab w:val="left" w:pos="285"/>
              </w:tabs>
              <w:suppressAutoHyphens/>
              <w:ind w:left="284"/>
              <w:rPr>
                <w:rFonts w:cs="Times New Roman"/>
                <w:sz w:val="18"/>
                <w:szCs w:val="18"/>
                <w:lang w:val="ru-RU"/>
              </w:rPr>
            </w:pPr>
            <w:r w:rsidRPr="004E61AD">
              <w:rPr>
                <w:rFonts w:cs="Times New Roman"/>
                <w:spacing w:val="-1"/>
                <w:sz w:val="18"/>
                <w:szCs w:val="18"/>
                <w:lang w:val="ru-RU"/>
              </w:rPr>
              <w:t>4. Максимальный</w:t>
            </w:r>
            <w:r w:rsidRPr="004E61AD">
              <w:rPr>
                <w:rFonts w:cs="Times New Roman"/>
                <w:sz w:val="18"/>
                <w:szCs w:val="18"/>
                <w:lang w:val="ru-RU"/>
              </w:rPr>
              <w:t xml:space="preserve"> </w:t>
            </w:r>
            <w:r w:rsidRPr="004E61AD">
              <w:rPr>
                <w:rFonts w:cs="Times New Roman"/>
                <w:spacing w:val="-1"/>
                <w:sz w:val="18"/>
                <w:szCs w:val="18"/>
                <w:lang w:val="ru-RU"/>
              </w:rPr>
              <w:t>коэффициент</w:t>
            </w:r>
            <w:r w:rsidRPr="004E61AD">
              <w:rPr>
                <w:rFonts w:cs="Times New Roman"/>
                <w:spacing w:val="4"/>
                <w:sz w:val="18"/>
                <w:szCs w:val="18"/>
                <w:lang w:val="ru-RU"/>
              </w:rPr>
              <w:t xml:space="preserve"> </w:t>
            </w:r>
            <w:r w:rsidRPr="004E61AD">
              <w:rPr>
                <w:rFonts w:cs="Times New Roman"/>
                <w:spacing w:val="-1"/>
                <w:sz w:val="18"/>
                <w:szCs w:val="18"/>
                <w:lang w:val="ru-RU"/>
              </w:rPr>
              <w:t>застройки–50%</w:t>
            </w:r>
          </w:p>
        </w:tc>
      </w:tr>
    </w:tbl>
    <w:p w:rsidR="005A7C7E" w:rsidRPr="004E61AD" w:rsidRDefault="005A7C7E" w:rsidP="006D7DFB">
      <w:pPr>
        <w:suppressAutoHyphens/>
        <w:ind w:firstLine="709"/>
        <w:contextualSpacing/>
        <w:jc w:val="both"/>
        <w:rPr>
          <w:rFonts w:cs="Times New Roman"/>
          <w:sz w:val="18"/>
          <w:szCs w:val="18"/>
          <w:lang w:val="ru-RU"/>
        </w:rPr>
      </w:pPr>
      <w:r w:rsidRPr="004E61AD">
        <w:rPr>
          <w:rFonts w:cs="Times New Roman"/>
          <w:sz w:val="18"/>
          <w:szCs w:val="18"/>
          <w:lang w:val="ru-RU"/>
        </w:rPr>
        <w:t>*На земли сельскохозяйственных угодий в составе земель сельскохозяйственного назначения градостроительные регламенты не устанавливаются.</w:t>
      </w:r>
    </w:p>
    <w:p w:rsidR="005A7C7E" w:rsidRPr="004E61AD" w:rsidRDefault="005A7C7E" w:rsidP="006D7DFB">
      <w:pPr>
        <w:suppressAutoHyphens/>
        <w:ind w:firstLine="709"/>
        <w:contextualSpacing/>
        <w:jc w:val="both"/>
        <w:rPr>
          <w:rFonts w:cs="Times New Roman"/>
          <w:sz w:val="18"/>
          <w:szCs w:val="18"/>
          <w:lang w:val="ru-RU"/>
        </w:rPr>
      </w:pPr>
      <w:r w:rsidRPr="004E61AD">
        <w:rPr>
          <w:rFonts w:cs="Times New Roman"/>
          <w:sz w:val="18"/>
          <w:szCs w:val="1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w:t>
      </w:r>
      <w:r w:rsidR="0077286C" w:rsidRPr="004E61AD">
        <w:rPr>
          <w:rFonts w:cs="Times New Roman"/>
          <w:sz w:val="18"/>
          <w:szCs w:val="18"/>
          <w:lang w:val="ru-RU"/>
        </w:rPr>
        <w:t xml:space="preserve"> </w:t>
      </w:r>
      <w:r w:rsidRPr="004E61AD">
        <w:rPr>
          <w:rFonts w:cs="Times New Roman"/>
          <w:sz w:val="18"/>
          <w:szCs w:val="18"/>
          <w:lang w:val="ru-RU"/>
        </w:rPr>
        <w:t>строительства в пределах зоны СХ-2 включают в себя:</w:t>
      </w:r>
    </w:p>
    <w:p w:rsidR="005A7C7E" w:rsidRPr="004E61AD" w:rsidRDefault="005A7C7E" w:rsidP="006D7DFB">
      <w:pPr>
        <w:suppressAutoHyphens/>
        <w:ind w:firstLine="709"/>
        <w:contextualSpacing/>
        <w:jc w:val="both"/>
        <w:rPr>
          <w:rFonts w:cs="Times New Roman"/>
          <w:sz w:val="18"/>
          <w:szCs w:val="18"/>
          <w:lang w:val="ru-RU"/>
        </w:rPr>
      </w:pPr>
      <w:r w:rsidRPr="004E61AD">
        <w:rPr>
          <w:rFonts w:cs="Times New Roman"/>
          <w:sz w:val="18"/>
          <w:szCs w:val="18"/>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5A7C7E" w:rsidRPr="004E61AD" w:rsidRDefault="005A7C7E" w:rsidP="006D7DFB">
      <w:pPr>
        <w:suppressAutoHyphens/>
        <w:ind w:firstLine="709"/>
        <w:contextualSpacing/>
        <w:jc w:val="both"/>
        <w:rPr>
          <w:rFonts w:cs="Times New Roman"/>
          <w:sz w:val="18"/>
          <w:szCs w:val="18"/>
          <w:lang w:val="ru-RU"/>
        </w:rPr>
      </w:pPr>
      <w:r w:rsidRPr="004E61AD">
        <w:rPr>
          <w:rFonts w:cs="Times New Roman"/>
          <w:sz w:val="18"/>
          <w:szCs w:val="18"/>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5A7C7E" w:rsidRPr="004E61AD" w:rsidRDefault="005A7C7E" w:rsidP="006D7DFB">
      <w:pPr>
        <w:suppressAutoHyphens/>
        <w:ind w:firstLine="709"/>
        <w:contextualSpacing/>
        <w:jc w:val="both"/>
        <w:rPr>
          <w:rFonts w:cs="Times New Roman"/>
          <w:sz w:val="18"/>
          <w:szCs w:val="18"/>
          <w:lang w:val="ru-RU"/>
        </w:rPr>
      </w:pPr>
      <w:r w:rsidRPr="004E61AD">
        <w:rPr>
          <w:rFonts w:cs="Times New Roman"/>
          <w:sz w:val="18"/>
          <w:szCs w:val="18"/>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7D0F02" w:rsidRPr="004E61AD" w:rsidRDefault="005A7C7E" w:rsidP="007D0F02">
      <w:pPr>
        <w:suppressAutoHyphens/>
        <w:ind w:firstLine="709"/>
        <w:contextualSpacing/>
        <w:jc w:val="both"/>
        <w:rPr>
          <w:rFonts w:cs="Times New Roman"/>
          <w:i/>
          <w:sz w:val="24"/>
          <w:szCs w:val="24"/>
          <w:lang w:val="ru-RU"/>
        </w:rPr>
      </w:pPr>
      <w:r w:rsidRPr="004E61AD">
        <w:rPr>
          <w:rFonts w:cs="Times New Roman"/>
          <w:sz w:val="18"/>
          <w:szCs w:val="18"/>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w:t>
      </w:r>
      <w:r w:rsidR="007D0F02" w:rsidRPr="004E61AD">
        <w:rPr>
          <w:rFonts w:cs="Times New Roman"/>
          <w:sz w:val="18"/>
          <w:szCs w:val="18"/>
          <w:lang w:val="ru-RU"/>
        </w:rPr>
        <w:t>работки проектной документации.</w:t>
      </w:r>
    </w:p>
    <w:p w:rsidR="005A7C7E" w:rsidRPr="004E61AD" w:rsidRDefault="005A7C7E" w:rsidP="005A7C7E">
      <w:pPr>
        <w:pStyle w:val="3"/>
        <w:rPr>
          <w:b w:val="0"/>
          <w:i/>
          <w:color w:val="auto"/>
          <w:lang w:val="ru-RU"/>
        </w:rPr>
      </w:pPr>
      <w:bookmarkStart w:id="51" w:name="_Toc129318832"/>
      <w:bookmarkStart w:id="52" w:name="_Toc137897527"/>
      <w:r w:rsidRPr="004E61AD">
        <w:rPr>
          <w:i/>
          <w:color w:val="auto"/>
          <w:lang w:val="ru-RU"/>
        </w:rPr>
        <w:t>Статья 24.7.</w:t>
      </w:r>
      <w:r w:rsidRPr="004E61AD">
        <w:rPr>
          <w:b w:val="0"/>
          <w:i/>
          <w:color w:val="auto"/>
          <w:lang w:val="ru-RU"/>
        </w:rPr>
        <w:t xml:space="preserve"> Градостроительный регламент. Зоны специального назначения.</w:t>
      </w:r>
      <w:bookmarkEnd w:id="51"/>
      <w:bookmarkEnd w:id="52"/>
    </w:p>
    <w:p w:rsidR="005A7C7E" w:rsidRPr="004E61AD" w:rsidRDefault="005A7C7E" w:rsidP="005A7C7E">
      <w:pPr>
        <w:suppressAutoHyphens/>
        <w:ind w:firstLine="567"/>
        <w:contextualSpacing/>
        <w:rPr>
          <w:rFonts w:cs="Times New Roman"/>
          <w:b/>
          <w:sz w:val="24"/>
          <w:szCs w:val="24"/>
          <w:u w:val="single"/>
          <w:lang w:val="ru-RU"/>
        </w:rPr>
      </w:pPr>
    </w:p>
    <w:p w:rsidR="005A7C7E" w:rsidRPr="004E61AD" w:rsidRDefault="005A7C7E" w:rsidP="005A7C7E">
      <w:pPr>
        <w:suppressAutoHyphens/>
        <w:ind w:firstLine="567"/>
        <w:contextualSpacing/>
        <w:rPr>
          <w:rFonts w:cs="Times New Roman"/>
          <w:b/>
          <w:sz w:val="24"/>
          <w:szCs w:val="24"/>
          <w:u w:val="single"/>
          <w:lang w:val="ru-RU"/>
        </w:rPr>
      </w:pPr>
      <w:r w:rsidRPr="004E61AD">
        <w:rPr>
          <w:rFonts w:cs="Times New Roman"/>
          <w:b/>
          <w:sz w:val="24"/>
          <w:szCs w:val="24"/>
          <w:u w:val="single"/>
          <w:lang w:val="ru-RU"/>
        </w:rPr>
        <w:t xml:space="preserve">СО-1 - Зоны полигонов ТБО </w:t>
      </w:r>
    </w:p>
    <w:p w:rsidR="005A7C7E" w:rsidRPr="004E61AD" w:rsidRDefault="005A7C7E" w:rsidP="005A7C7E">
      <w:pPr>
        <w:suppressAutoHyphens/>
        <w:ind w:firstLine="567"/>
        <w:contextualSpacing/>
        <w:rPr>
          <w:rFonts w:cs="Times New Roman"/>
          <w:i/>
          <w:szCs w:val="24"/>
          <w:lang w:val="ru-RU"/>
        </w:rPr>
      </w:pPr>
      <w:r w:rsidRPr="004E61AD">
        <w:rPr>
          <w:rFonts w:cs="Times New Roman"/>
          <w:i/>
          <w:szCs w:val="24"/>
          <w:lang w:val="ru-RU"/>
        </w:rPr>
        <w:t>Зона выделены для обеспечения правовых условий использования скотомогильников, участков компостирования ТБО, свалок. Разрешается размещение зданий, сооружений и коммуникаций, связанных только с эксплуатацией скотомогильников, участков компостирования ТБО, свалок.</w:t>
      </w:r>
    </w:p>
    <w:p w:rsidR="005A7C7E" w:rsidRPr="004E61AD" w:rsidRDefault="005A7C7E" w:rsidP="005A7C7E">
      <w:pPr>
        <w:tabs>
          <w:tab w:val="left" w:pos="602"/>
        </w:tabs>
        <w:suppressAutoHyphens/>
        <w:ind w:left="212" w:right="568"/>
        <w:contextualSpacing/>
        <w:jc w:val="both"/>
        <w:rPr>
          <w:rFonts w:cs="Times New Roman"/>
          <w:i/>
          <w:szCs w:val="28"/>
          <w:lang w:val="ru-RU"/>
        </w:rPr>
      </w:pPr>
      <w:r w:rsidRPr="004E61AD">
        <w:rPr>
          <w:rFonts w:cs="Times New Roman"/>
          <w:i/>
          <w:sz w:val="24"/>
          <w:lang w:val="ru-RU"/>
        </w:rPr>
        <w:t xml:space="preserve">      </w:t>
      </w:r>
      <w:r w:rsidRPr="004E61AD">
        <w:rPr>
          <w:rFonts w:cs="Times New Roman"/>
          <w:i/>
          <w:szCs w:val="28"/>
          <w:lang w:val="ru-RU"/>
        </w:rPr>
        <w:t>Виды</w:t>
      </w:r>
      <w:r w:rsidRPr="004E61AD">
        <w:rPr>
          <w:rFonts w:cs="Times New Roman"/>
          <w:i/>
          <w:spacing w:val="19"/>
          <w:szCs w:val="28"/>
          <w:lang w:val="ru-RU"/>
        </w:rPr>
        <w:t xml:space="preserve"> </w:t>
      </w:r>
      <w:r w:rsidRPr="004E61AD">
        <w:rPr>
          <w:rFonts w:cs="Times New Roman"/>
          <w:i/>
          <w:spacing w:val="-1"/>
          <w:szCs w:val="28"/>
          <w:lang w:val="ru-RU"/>
        </w:rPr>
        <w:t>разрешенного</w:t>
      </w:r>
      <w:r w:rsidRPr="004E61AD">
        <w:rPr>
          <w:rFonts w:cs="Times New Roman"/>
          <w:i/>
          <w:spacing w:val="18"/>
          <w:szCs w:val="28"/>
          <w:lang w:val="ru-RU"/>
        </w:rPr>
        <w:t xml:space="preserve"> </w:t>
      </w:r>
      <w:r w:rsidRPr="004E61AD">
        <w:rPr>
          <w:rFonts w:cs="Times New Roman"/>
          <w:i/>
          <w:spacing w:val="-1"/>
          <w:szCs w:val="28"/>
          <w:lang w:val="ru-RU"/>
        </w:rPr>
        <w:t>использования</w:t>
      </w:r>
      <w:r w:rsidRPr="004E61AD">
        <w:rPr>
          <w:rFonts w:cs="Times New Roman"/>
          <w:i/>
          <w:spacing w:val="17"/>
          <w:szCs w:val="28"/>
          <w:lang w:val="ru-RU"/>
        </w:rPr>
        <w:t xml:space="preserve"> </w:t>
      </w:r>
      <w:r w:rsidRPr="004E61AD">
        <w:rPr>
          <w:rFonts w:cs="Times New Roman"/>
          <w:i/>
          <w:szCs w:val="28"/>
          <w:lang w:val="ru-RU"/>
        </w:rPr>
        <w:t>земельного</w:t>
      </w:r>
      <w:r w:rsidRPr="004E61AD">
        <w:rPr>
          <w:rFonts w:cs="Times New Roman"/>
          <w:i/>
          <w:spacing w:val="18"/>
          <w:szCs w:val="28"/>
          <w:lang w:val="ru-RU"/>
        </w:rPr>
        <w:t xml:space="preserve"> </w:t>
      </w:r>
      <w:r w:rsidRPr="004E61AD">
        <w:rPr>
          <w:rFonts w:cs="Times New Roman"/>
          <w:i/>
          <w:spacing w:val="-1"/>
          <w:szCs w:val="28"/>
          <w:lang w:val="ru-RU"/>
        </w:rPr>
        <w:t>участка</w:t>
      </w:r>
      <w:r w:rsidRPr="004E61AD">
        <w:rPr>
          <w:rFonts w:cs="Times New Roman"/>
          <w:i/>
          <w:spacing w:val="24"/>
          <w:szCs w:val="28"/>
          <w:lang w:val="ru-RU"/>
        </w:rPr>
        <w:t xml:space="preserve"> </w:t>
      </w:r>
      <w:r w:rsidRPr="004E61AD">
        <w:rPr>
          <w:rFonts w:cs="Times New Roman"/>
          <w:i/>
          <w:szCs w:val="28"/>
          <w:lang w:val="ru-RU"/>
        </w:rPr>
        <w:t>зона</w:t>
      </w:r>
      <w:r w:rsidRPr="004E61AD">
        <w:rPr>
          <w:rFonts w:cs="Times New Roman"/>
          <w:i/>
          <w:spacing w:val="9"/>
          <w:szCs w:val="28"/>
          <w:lang w:val="ru-RU"/>
        </w:rPr>
        <w:t xml:space="preserve"> </w:t>
      </w:r>
      <w:r w:rsidRPr="004E61AD">
        <w:rPr>
          <w:rFonts w:cs="Times New Roman"/>
          <w:i/>
          <w:szCs w:val="28"/>
          <w:lang w:val="ru-RU"/>
        </w:rPr>
        <w:t>полигонов</w:t>
      </w:r>
      <w:r w:rsidRPr="004E61AD">
        <w:rPr>
          <w:rFonts w:cs="Times New Roman"/>
          <w:i/>
          <w:spacing w:val="10"/>
          <w:szCs w:val="28"/>
          <w:lang w:val="ru-RU"/>
        </w:rPr>
        <w:t xml:space="preserve"> </w:t>
      </w:r>
      <w:r w:rsidRPr="004E61AD">
        <w:rPr>
          <w:rFonts w:cs="Times New Roman"/>
          <w:i/>
          <w:szCs w:val="28"/>
          <w:lang w:val="ru-RU"/>
        </w:rPr>
        <w:t>ТБО,</w:t>
      </w:r>
      <w:r w:rsidRPr="004E61AD">
        <w:rPr>
          <w:rFonts w:cs="Times New Roman"/>
          <w:i/>
          <w:spacing w:val="8"/>
          <w:szCs w:val="28"/>
          <w:lang w:val="ru-RU"/>
        </w:rPr>
        <w:t xml:space="preserve"> </w:t>
      </w:r>
      <w:r w:rsidRPr="004E61AD">
        <w:rPr>
          <w:rFonts w:cs="Times New Roman"/>
          <w:i/>
          <w:spacing w:val="-1"/>
          <w:szCs w:val="28"/>
          <w:lang w:val="ru-RU"/>
        </w:rPr>
        <w:t>свалок</w:t>
      </w:r>
      <w:r w:rsidRPr="004E61AD">
        <w:rPr>
          <w:rFonts w:cs="Times New Roman"/>
          <w:i/>
          <w:spacing w:val="10"/>
          <w:szCs w:val="28"/>
          <w:lang w:val="ru-RU"/>
        </w:rPr>
        <w:t xml:space="preserve"> </w:t>
      </w:r>
      <w:r w:rsidRPr="004E61AD">
        <w:rPr>
          <w:rFonts w:cs="Times New Roman"/>
          <w:i/>
          <w:spacing w:val="-1"/>
          <w:szCs w:val="28"/>
          <w:lang w:val="ru-RU"/>
        </w:rPr>
        <w:t>выделенной</w:t>
      </w:r>
      <w:r w:rsidRPr="004E61AD">
        <w:rPr>
          <w:rFonts w:cs="Times New Roman"/>
          <w:i/>
          <w:spacing w:val="9"/>
          <w:szCs w:val="28"/>
          <w:lang w:val="ru-RU"/>
        </w:rPr>
        <w:t xml:space="preserve"> </w:t>
      </w:r>
      <w:r w:rsidRPr="004E61AD">
        <w:rPr>
          <w:rFonts w:cs="Times New Roman"/>
          <w:i/>
          <w:szCs w:val="28"/>
          <w:lang w:val="ru-RU"/>
        </w:rPr>
        <w:t>при</w:t>
      </w:r>
      <w:r w:rsidRPr="004E61AD">
        <w:rPr>
          <w:rFonts w:cs="Times New Roman"/>
          <w:i/>
          <w:spacing w:val="9"/>
          <w:szCs w:val="28"/>
          <w:lang w:val="ru-RU"/>
        </w:rPr>
        <w:t xml:space="preserve"> </w:t>
      </w:r>
      <w:r w:rsidRPr="004E61AD">
        <w:rPr>
          <w:rFonts w:cs="Times New Roman"/>
          <w:i/>
          <w:spacing w:val="-1"/>
          <w:szCs w:val="28"/>
          <w:lang w:val="ru-RU"/>
        </w:rPr>
        <w:t>градостроительном</w:t>
      </w:r>
      <w:r w:rsidRPr="004E61AD">
        <w:rPr>
          <w:rFonts w:cs="Times New Roman"/>
          <w:i/>
          <w:spacing w:val="9"/>
          <w:szCs w:val="28"/>
          <w:lang w:val="ru-RU"/>
        </w:rPr>
        <w:t xml:space="preserve"> </w:t>
      </w:r>
      <w:r w:rsidRPr="004E61AD">
        <w:rPr>
          <w:rFonts w:cs="Times New Roman"/>
          <w:i/>
          <w:spacing w:val="-1"/>
          <w:szCs w:val="28"/>
          <w:lang w:val="ru-RU"/>
        </w:rPr>
        <w:t>зонировании</w:t>
      </w:r>
      <w:r w:rsidRPr="004E61AD">
        <w:rPr>
          <w:rFonts w:cs="Times New Roman"/>
          <w:i/>
          <w:spacing w:val="125"/>
          <w:szCs w:val="28"/>
          <w:lang w:val="ru-RU"/>
        </w:rPr>
        <w:t xml:space="preserve"> </w:t>
      </w:r>
      <w:r w:rsidRPr="004E61AD">
        <w:rPr>
          <w:rFonts w:cs="Times New Roman"/>
          <w:i/>
          <w:spacing w:val="-1"/>
          <w:szCs w:val="28"/>
          <w:lang w:val="ru-RU"/>
        </w:rPr>
        <w:t>Васильевского</w:t>
      </w:r>
      <w:r w:rsidRPr="004E61AD">
        <w:rPr>
          <w:rFonts w:cs="Times New Roman"/>
          <w:i/>
          <w:spacing w:val="43"/>
          <w:szCs w:val="28"/>
          <w:lang w:val="ru-RU"/>
        </w:rPr>
        <w:t xml:space="preserve"> </w:t>
      </w:r>
      <w:r w:rsidRPr="004E61AD">
        <w:rPr>
          <w:rFonts w:cs="Times New Roman"/>
          <w:i/>
          <w:spacing w:val="-1"/>
          <w:szCs w:val="28"/>
          <w:lang w:val="ru-RU"/>
        </w:rPr>
        <w:t>сельского</w:t>
      </w:r>
      <w:r w:rsidRPr="004E61AD">
        <w:rPr>
          <w:rFonts w:cs="Times New Roman"/>
          <w:i/>
          <w:spacing w:val="43"/>
          <w:szCs w:val="28"/>
          <w:lang w:val="ru-RU"/>
        </w:rPr>
        <w:t xml:space="preserve"> </w:t>
      </w:r>
      <w:r w:rsidRPr="004E61AD">
        <w:rPr>
          <w:rFonts w:cs="Times New Roman"/>
          <w:i/>
          <w:spacing w:val="-1"/>
          <w:szCs w:val="28"/>
          <w:lang w:val="ru-RU"/>
        </w:rPr>
        <w:t>поселения,</w:t>
      </w:r>
      <w:r w:rsidRPr="004E61AD">
        <w:rPr>
          <w:rFonts w:cs="Times New Roman"/>
          <w:i/>
          <w:spacing w:val="42"/>
          <w:szCs w:val="28"/>
          <w:lang w:val="ru-RU"/>
        </w:rPr>
        <w:t xml:space="preserve"> </w:t>
      </w:r>
      <w:r w:rsidRPr="004E61AD">
        <w:rPr>
          <w:rFonts w:cs="Times New Roman"/>
          <w:i/>
          <w:spacing w:val="-1"/>
          <w:szCs w:val="28"/>
          <w:lang w:val="ru-RU"/>
        </w:rPr>
        <w:t>наиболее</w:t>
      </w:r>
      <w:r w:rsidRPr="004E61AD">
        <w:rPr>
          <w:rFonts w:cs="Times New Roman"/>
          <w:i/>
          <w:spacing w:val="28"/>
          <w:szCs w:val="28"/>
          <w:lang w:val="ru-RU"/>
        </w:rPr>
        <w:t xml:space="preserve"> </w:t>
      </w:r>
      <w:r w:rsidRPr="004E61AD">
        <w:rPr>
          <w:rFonts w:cs="Times New Roman"/>
          <w:i/>
          <w:spacing w:val="-1"/>
          <w:szCs w:val="28"/>
          <w:lang w:val="ru-RU"/>
        </w:rPr>
        <w:t>соответствуют</w:t>
      </w:r>
      <w:r w:rsidRPr="004E61AD">
        <w:rPr>
          <w:rFonts w:cs="Times New Roman"/>
          <w:i/>
          <w:spacing w:val="25"/>
          <w:szCs w:val="28"/>
          <w:lang w:val="ru-RU"/>
        </w:rPr>
        <w:t xml:space="preserve"> </w:t>
      </w:r>
      <w:r w:rsidRPr="004E61AD">
        <w:rPr>
          <w:rFonts w:cs="Times New Roman"/>
          <w:i/>
          <w:spacing w:val="-1"/>
          <w:szCs w:val="28"/>
          <w:lang w:val="ru-RU"/>
        </w:rPr>
        <w:t>виду</w:t>
      </w:r>
      <w:r w:rsidRPr="004E61AD">
        <w:rPr>
          <w:rFonts w:cs="Times New Roman"/>
          <w:i/>
          <w:spacing w:val="27"/>
          <w:szCs w:val="28"/>
          <w:lang w:val="ru-RU"/>
        </w:rPr>
        <w:t xml:space="preserve"> </w:t>
      </w:r>
      <w:r w:rsidRPr="004E61AD">
        <w:rPr>
          <w:rFonts w:cs="Times New Roman"/>
          <w:i/>
          <w:spacing w:val="-1"/>
          <w:szCs w:val="28"/>
          <w:lang w:val="ru-RU"/>
        </w:rPr>
        <w:t>разрешенного</w:t>
      </w:r>
      <w:r w:rsidRPr="004E61AD">
        <w:rPr>
          <w:rFonts w:cs="Times New Roman"/>
          <w:i/>
          <w:spacing w:val="25"/>
          <w:szCs w:val="28"/>
          <w:lang w:val="ru-RU"/>
        </w:rPr>
        <w:t xml:space="preserve"> </w:t>
      </w:r>
      <w:r w:rsidRPr="004E61AD">
        <w:rPr>
          <w:rFonts w:cs="Times New Roman"/>
          <w:i/>
          <w:spacing w:val="-1"/>
          <w:szCs w:val="28"/>
          <w:lang w:val="ru-RU"/>
        </w:rPr>
        <w:t>использования</w:t>
      </w:r>
      <w:r w:rsidRPr="004E61AD">
        <w:rPr>
          <w:rFonts w:cs="Times New Roman"/>
          <w:i/>
          <w:spacing w:val="30"/>
          <w:szCs w:val="28"/>
          <w:lang w:val="ru-RU"/>
        </w:rPr>
        <w:t xml:space="preserve"> </w:t>
      </w:r>
      <w:r w:rsidRPr="004E61AD">
        <w:rPr>
          <w:rFonts w:cs="Times New Roman"/>
          <w:i/>
          <w:szCs w:val="28"/>
          <w:lang w:val="ru-RU"/>
        </w:rPr>
        <w:t>земельного</w:t>
      </w:r>
      <w:r w:rsidRPr="004E61AD">
        <w:rPr>
          <w:rFonts w:cs="Times New Roman"/>
          <w:i/>
          <w:spacing w:val="23"/>
          <w:szCs w:val="28"/>
          <w:lang w:val="ru-RU"/>
        </w:rPr>
        <w:t xml:space="preserve"> </w:t>
      </w:r>
      <w:r w:rsidRPr="004E61AD">
        <w:rPr>
          <w:rFonts w:cs="Times New Roman"/>
          <w:i/>
          <w:spacing w:val="-1"/>
          <w:szCs w:val="28"/>
          <w:lang w:val="ru-RU"/>
        </w:rPr>
        <w:t>участка</w:t>
      </w:r>
      <w:r w:rsidRPr="004E61AD">
        <w:rPr>
          <w:rFonts w:cs="Times New Roman"/>
          <w:i/>
          <w:spacing w:val="25"/>
          <w:szCs w:val="28"/>
          <w:lang w:val="ru-RU"/>
        </w:rPr>
        <w:t xml:space="preserve"> </w:t>
      </w:r>
      <w:r w:rsidRPr="004E61AD">
        <w:rPr>
          <w:rFonts w:cs="Times New Roman"/>
          <w:i/>
          <w:spacing w:val="-1"/>
          <w:szCs w:val="28"/>
          <w:lang w:val="ru-RU"/>
        </w:rPr>
        <w:t>«Специальная</w:t>
      </w:r>
      <w:r w:rsidRPr="004E61AD">
        <w:rPr>
          <w:rFonts w:cs="Times New Roman"/>
          <w:i/>
          <w:spacing w:val="145"/>
          <w:szCs w:val="28"/>
          <w:lang w:val="ru-RU"/>
        </w:rPr>
        <w:t xml:space="preserve"> </w:t>
      </w:r>
      <w:r w:rsidRPr="004E61AD">
        <w:rPr>
          <w:rFonts w:cs="Times New Roman"/>
          <w:i/>
          <w:spacing w:val="-1"/>
          <w:szCs w:val="28"/>
          <w:lang w:val="ru-RU"/>
        </w:rPr>
        <w:t>деятельность»</w:t>
      </w:r>
      <w:r w:rsidRPr="004E61AD">
        <w:rPr>
          <w:rFonts w:cs="Times New Roman"/>
          <w:i/>
          <w:szCs w:val="28"/>
          <w:lang w:val="ru-RU"/>
        </w:rPr>
        <w:t xml:space="preserve"> </w:t>
      </w:r>
      <w:r w:rsidRPr="004E61AD">
        <w:rPr>
          <w:rFonts w:cs="Times New Roman"/>
          <w:i/>
          <w:spacing w:val="1"/>
          <w:szCs w:val="28"/>
          <w:lang w:val="ru-RU"/>
        </w:rPr>
        <w:t xml:space="preserve"> </w:t>
      </w:r>
      <w:r w:rsidRPr="004E61AD">
        <w:rPr>
          <w:rFonts w:cs="Times New Roman"/>
          <w:i/>
          <w:spacing w:val="-1"/>
          <w:szCs w:val="28"/>
          <w:lang w:val="ru-RU"/>
        </w:rPr>
        <w:t>Классификатора</w:t>
      </w:r>
      <w:r w:rsidRPr="004E61AD">
        <w:rPr>
          <w:rFonts w:cs="Times New Roman"/>
          <w:i/>
          <w:szCs w:val="28"/>
          <w:lang w:val="ru-RU"/>
        </w:rPr>
        <w:t xml:space="preserve"> с</w:t>
      </w:r>
      <w:r w:rsidRPr="004E61AD">
        <w:rPr>
          <w:rFonts w:cs="Times New Roman"/>
          <w:i/>
          <w:spacing w:val="-1"/>
          <w:szCs w:val="28"/>
          <w:lang w:val="ru-RU"/>
        </w:rPr>
        <w:t xml:space="preserve"> </w:t>
      </w:r>
      <w:r w:rsidRPr="004E61AD">
        <w:rPr>
          <w:rFonts w:cs="Times New Roman"/>
          <w:i/>
          <w:szCs w:val="28"/>
          <w:lang w:val="ru-RU"/>
        </w:rPr>
        <w:t>кодом  12.2</w:t>
      </w:r>
    </w:p>
    <w:tbl>
      <w:tblPr>
        <w:tblW w:w="15075" w:type="dxa"/>
        <w:tblInd w:w="98" w:type="dxa"/>
        <w:tblLayout w:type="fixed"/>
        <w:tblCellMar>
          <w:left w:w="0" w:type="dxa"/>
          <w:right w:w="0" w:type="dxa"/>
        </w:tblCellMar>
        <w:tblLook w:val="01A0" w:firstRow="1" w:lastRow="0" w:firstColumn="1" w:lastColumn="1" w:noHBand="0" w:noVBand="0"/>
      </w:tblPr>
      <w:tblGrid>
        <w:gridCol w:w="534"/>
        <w:gridCol w:w="3062"/>
        <w:gridCol w:w="56"/>
        <w:gridCol w:w="709"/>
        <w:gridCol w:w="4395"/>
        <w:gridCol w:w="708"/>
        <w:gridCol w:w="5611"/>
      </w:tblGrid>
      <w:tr w:rsidR="004E61AD" w:rsidRPr="004E61AD" w:rsidTr="007D0F02">
        <w:trPr>
          <w:trHeight w:val="539"/>
          <w:tblHeader/>
        </w:trPr>
        <w:tc>
          <w:tcPr>
            <w:tcW w:w="534"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7D0F02">
            <w:pPr>
              <w:pStyle w:val="TableParagraph"/>
              <w:suppressAutoHyphens/>
              <w:ind w:left="102" w:right="57"/>
              <w:contextualSpacing/>
              <w:rPr>
                <w:rFonts w:eastAsia="Times New Roman"/>
                <w:sz w:val="18"/>
                <w:szCs w:val="18"/>
              </w:rPr>
            </w:pPr>
            <w:r w:rsidRPr="004E61AD">
              <w:rPr>
                <w:rFonts w:eastAsia="Times New Roman"/>
                <w:sz w:val="18"/>
                <w:szCs w:val="18"/>
              </w:rPr>
              <w:t>№ п/</w:t>
            </w:r>
            <w:r w:rsidRPr="004E61AD">
              <w:rPr>
                <w:rFonts w:eastAsia="Times New Roman"/>
                <w:sz w:val="18"/>
                <w:szCs w:val="18"/>
              </w:rPr>
              <w:lastRenderedPageBreak/>
              <w:t>п</w:t>
            </w: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153" w:right="542" w:hanging="612"/>
              <w:contextualSpacing/>
              <w:rPr>
                <w:rFonts w:eastAsia="Times New Roman"/>
                <w:sz w:val="18"/>
                <w:szCs w:val="18"/>
                <w:lang w:val="ru-RU"/>
              </w:rPr>
            </w:pPr>
            <w:r w:rsidRPr="004E61AD">
              <w:rPr>
                <w:spacing w:val="-1"/>
                <w:sz w:val="18"/>
                <w:lang w:val="ru-RU"/>
              </w:rPr>
              <w:t>Виды разрешенного</w:t>
            </w:r>
            <w:r w:rsidRPr="004E61AD">
              <w:rPr>
                <w:spacing w:val="1"/>
                <w:sz w:val="18"/>
                <w:lang w:val="ru-RU"/>
              </w:rPr>
              <w:t xml:space="preserve"> </w:t>
            </w:r>
            <w:r w:rsidRPr="004E61AD">
              <w:rPr>
                <w:spacing w:val="-1"/>
                <w:sz w:val="18"/>
                <w:lang w:val="ru-RU"/>
              </w:rPr>
              <w:t>использования</w:t>
            </w:r>
            <w:r w:rsidRPr="004E61AD">
              <w:rPr>
                <w:spacing w:val="39"/>
                <w:sz w:val="18"/>
                <w:lang w:val="ru-RU"/>
              </w:rPr>
              <w:t xml:space="preserve"> </w:t>
            </w:r>
            <w:r w:rsidRPr="004E61AD">
              <w:rPr>
                <w:sz w:val="18"/>
                <w:lang w:val="ru-RU"/>
              </w:rPr>
              <w:t>по</w:t>
            </w:r>
            <w:r w:rsidRPr="004E61AD">
              <w:rPr>
                <w:spacing w:val="1"/>
                <w:sz w:val="18"/>
                <w:lang w:val="ru-RU"/>
              </w:rPr>
              <w:t xml:space="preserve"> </w:t>
            </w:r>
            <w:r w:rsidRPr="004E61AD">
              <w:rPr>
                <w:spacing w:val="-1"/>
                <w:sz w:val="18"/>
                <w:lang w:val="ru-RU"/>
              </w:rPr>
              <w:t>Классификатору</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2254" w:right="364" w:hanging="1892"/>
              <w:contextualSpacing/>
              <w:rPr>
                <w:rFonts w:eastAsia="Times New Roman"/>
                <w:sz w:val="18"/>
                <w:szCs w:val="18"/>
                <w:lang w:val="ru-RU"/>
              </w:rPr>
            </w:pPr>
            <w:r w:rsidRPr="004E61AD">
              <w:rPr>
                <w:spacing w:val="-1"/>
                <w:sz w:val="18"/>
                <w:lang w:val="ru-RU"/>
              </w:rPr>
              <w:t>Описание вида разрешенного</w:t>
            </w:r>
            <w:r w:rsidRPr="004E61AD">
              <w:rPr>
                <w:spacing w:val="1"/>
                <w:sz w:val="18"/>
                <w:lang w:val="ru-RU"/>
              </w:rPr>
              <w:t xml:space="preserve"> </w:t>
            </w:r>
            <w:r w:rsidRPr="004E61AD">
              <w:rPr>
                <w:spacing w:val="-1"/>
                <w:sz w:val="18"/>
                <w:lang w:val="ru-RU"/>
              </w:rPr>
              <w:t>использования</w:t>
            </w:r>
            <w:r w:rsidRPr="004E61AD">
              <w:rPr>
                <w:spacing w:val="1"/>
                <w:sz w:val="18"/>
                <w:lang w:val="ru-RU"/>
              </w:rPr>
              <w:t xml:space="preserve"> </w:t>
            </w:r>
            <w:r w:rsidRPr="004E61AD">
              <w:rPr>
                <w:spacing w:val="-1"/>
                <w:sz w:val="18"/>
                <w:lang w:val="ru-RU"/>
              </w:rPr>
              <w:t>земельного</w:t>
            </w:r>
            <w:r w:rsidRPr="004E61AD">
              <w:rPr>
                <w:spacing w:val="55"/>
                <w:sz w:val="18"/>
                <w:lang w:val="ru-RU"/>
              </w:rPr>
              <w:t xml:space="preserve"> </w:t>
            </w:r>
            <w:r w:rsidRPr="004E61AD">
              <w:rPr>
                <w:spacing w:val="-1"/>
                <w:sz w:val="18"/>
                <w:lang w:val="ru-RU"/>
              </w:rPr>
              <w:t>участка</w:t>
            </w:r>
          </w:p>
        </w:tc>
        <w:tc>
          <w:tcPr>
            <w:tcW w:w="5611"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510" w:right="511" w:hanging="1"/>
              <w:contextualSpacing/>
              <w:jc w:val="center"/>
              <w:rPr>
                <w:rFonts w:eastAsia="Times New Roman"/>
                <w:sz w:val="18"/>
                <w:szCs w:val="18"/>
                <w:lang w:val="ru-RU"/>
              </w:rPr>
            </w:pPr>
            <w:r w:rsidRPr="004E61AD">
              <w:rPr>
                <w:spacing w:val="-1"/>
                <w:sz w:val="18"/>
                <w:lang w:val="ru-RU"/>
              </w:rPr>
              <w:t>Предельные</w:t>
            </w:r>
            <w:r w:rsidRPr="004E61AD">
              <w:rPr>
                <w:sz w:val="18"/>
                <w:lang w:val="ru-RU"/>
              </w:rPr>
              <w:t xml:space="preserve"> </w:t>
            </w:r>
            <w:r w:rsidRPr="004E61AD">
              <w:rPr>
                <w:spacing w:val="-1"/>
                <w:sz w:val="18"/>
                <w:lang w:val="ru-RU"/>
              </w:rPr>
              <w:t xml:space="preserve">(минимальные </w:t>
            </w:r>
            <w:r w:rsidRPr="004E61AD">
              <w:rPr>
                <w:sz w:val="18"/>
                <w:lang w:val="ru-RU"/>
              </w:rPr>
              <w:t xml:space="preserve">и </w:t>
            </w:r>
            <w:r w:rsidRPr="004E61AD">
              <w:rPr>
                <w:spacing w:val="-1"/>
                <w:sz w:val="18"/>
                <w:lang w:val="ru-RU"/>
              </w:rPr>
              <w:t>(или)</w:t>
            </w:r>
            <w:r w:rsidRPr="004E61AD">
              <w:rPr>
                <w:sz w:val="18"/>
                <w:lang w:val="ru-RU"/>
              </w:rPr>
              <w:t xml:space="preserve"> </w:t>
            </w:r>
            <w:r w:rsidRPr="004E61AD">
              <w:rPr>
                <w:spacing w:val="-1"/>
                <w:sz w:val="18"/>
                <w:lang w:val="ru-RU"/>
              </w:rPr>
              <w:t>максимальные)</w:t>
            </w:r>
            <w:r w:rsidRPr="004E61AD">
              <w:rPr>
                <w:sz w:val="18"/>
                <w:lang w:val="ru-RU"/>
              </w:rPr>
              <w:t xml:space="preserve"> </w:t>
            </w:r>
            <w:r w:rsidRPr="004E61AD">
              <w:rPr>
                <w:spacing w:val="-1"/>
                <w:sz w:val="18"/>
                <w:lang w:val="ru-RU"/>
              </w:rPr>
              <w:t>размеры</w:t>
            </w:r>
            <w:r w:rsidRPr="004E61AD">
              <w:rPr>
                <w:spacing w:val="59"/>
                <w:sz w:val="18"/>
                <w:lang w:val="ru-RU"/>
              </w:rPr>
              <w:t xml:space="preserve"> </w:t>
            </w:r>
            <w:r w:rsidRPr="004E61AD">
              <w:rPr>
                <w:spacing w:val="-1"/>
                <w:sz w:val="18"/>
                <w:lang w:val="ru-RU"/>
              </w:rPr>
              <w:t>земельных</w:t>
            </w:r>
            <w:r w:rsidRPr="004E61AD">
              <w:rPr>
                <w:spacing w:val="1"/>
                <w:sz w:val="18"/>
                <w:lang w:val="ru-RU"/>
              </w:rPr>
              <w:t xml:space="preserve"> </w:t>
            </w:r>
            <w:r w:rsidRPr="004E61AD">
              <w:rPr>
                <w:spacing w:val="-1"/>
                <w:sz w:val="18"/>
                <w:lang w:val="ru-RU"/>
              </w:rPr>
              <w:t xml:space="preserve">участков </w:t>
            </w:r>
            <w:r w:rsidRPr="004E61AD">
              <w:rPr>
                <w:sz w:val="18"/>
                <w:lang w:val="ru-RU"/>
              </w:rPr>
              <w:t xml:space="preserve">и </w:t>
            </w:r>
            <w:r w:rsidRPr="004E61AD">
              <w:rPr>
                <w:spacing w:val="-1"/>
                <w:sz w:val="18"/>
                <w:lang w:val="ru-RU"/>
              </w:rPr>
              <w:t xml:space="preserve">предельные параметры </w:t>
            </w:r>
            <w:r w:rsidRPr="004E61AD">
              <w:rPr>
                <w:spacing w:val="-1"/>
                <w:sz w:val="18"/>
                <w:lang w:val="ru-RU"/>
              </w:rPr>
              <w:lastRenderedPageBreak/>
              <w:t>разрешенного</w:t>
            </w:r>
            <w:r w:rsidRPr="004E61AD">
              <w:rPr>
                <w:spacing w:val="65"/>
                <w:sz w:val="18"/>
                <w:lang w:val="ru-RU"/>
              </w:rPr>
              <w:t xml:space="preserve"> </w:t>
            </w:r>
            <w:r w:rsidRPr="004E61AD">
              <w:rPr>
                <w:spacing w:val="-1"/>
                <w:sz w:val="18"/>
                <w:lang w:val="ru-RU"/>
              </w:rPr>
              <w:t>строительства,</w:t>
            </w:r>
            <w:r w:rsidRPr="004E61AD">
              <w:rPr>
                <w:sz w:val="18"/>
                <w:lang w:val="ru-RU"/>
              </w:rPr>
              <w:t xml:space="preserve"> </w:t>
            </w:r>
            <w:r w:rsidRPr="004E61AD">
              <w:rPr>
                <w:spacing w:val="-1"/>
                <w:sz w:val="18"/>
                <w:lang w:val="ru-RU"/>
              </w:rPr>
              <w:t>реконструкции</w:t>
            </w:r>
            <w:r w:rsidRPr="004E61AD">
              <w:rPr>
                <w:spacing w:val="2"/>
                <w:sz w:val="18"/>
                <w:lang w:val="ru-RU"/>
              </w:rPr>
              <w:t xml:space="preserve"> </w:t>
            </w:r>
            <w:r w:rsidRPr="004E61AD">
              <w:rPr>
                <w:spacing w:val="-1"/>
                <w:sz w:val="18"/>
                <w:lang w:val="ru-RU"/>
              </w:rPr>
              <w:t>объектов капитального</w:t>
            </w:r>
            <w:r w:rsidRPr="004E61AD">
              <w:rPr>
                <w:spacing w:val="57"/>
                <w:sz w:val="18"/>
                <w:lang w:val="ru-RU"/>
              </w:rPr>
              <w:t xml:space="preserve"> </w:t>
            </w:r>
            <w:r w:rsidRPr="004E61AD">
              <w:rPr>
                <w:spacing w:val="-1"/>
                <w:sz w:val="18"/>
                <w:lang w:val="ru-RU"/>
              </w:rPr>
              <w:t>строительства</w:t>
            </w:r>
          </w:p>
        </w:tc>
      </w:tr>
      <w:tr w:rsidR="004E61AD" w:rsidRPr="004E61AD" w:rsidTr="007D0F02">
        <w:trPr>
          <w:trHeight w:hRule="exact" w:val="449"/>
          <w:tblHeader/>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5A7C7E" w:rsidRPr="004E61AD" w:rsidRDefault="005A7C7E" w:rsidP="00522B88">
            <w:pPr>
              <w:suppressAutoHyphens/>
              <w:contextualSpacing/>
              <w:rPr>
                <w:rFonts w:eastAsia="Times New Roman" w:cs="Times New Roman"/>
                <w:sz w:val="18"/>
                <w:szCs w:val="18"/>
                <w:lang w:val="ru-RU"/>
              </w:rPr>
            </w:pP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990"/>
              <w:contextualSpacing/>
              <w:rPr>
                <w:rFonts w:eastAsia="Times New Roman"/>
                <w:sz w:val="18"/>
                <w:szCs w:val="18"/>
              </w:rPr>
            </w:pPr>
            <w:r w:rsidRPr="004E61AD">
              <w:rPr>
                <w:spacing w:val="-1"/>
                <w:sz w:val="18"/>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95"/>
              <w:contextualSpacing/>
              <w:rPr>
                <w:rFonts w:eastAsia="Times New Roman"/>
                <w:sz w:val="18"/>
                <w:szCs w:val="18"/>
              </w:rPr>
            </w:pPr>
            <w:r w:rsidRPr="004E61AD">
              <w:rPr>
                <w:sz w:val="18"/>
              </w:rPr>
              <w:t>Код</w:t>
            </w:r>
          </w:p>
        </w:tc>
        <w:tc>
          <w:tcPr>
            <w:tcW w:w="4395"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Наименование</w:t>
            </w:r>
          </w:p>
        </w:tc>
        <w:tc>
          <w:tcPr>
            <w:tcW w:w="708"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95"/>
              <w:contextualSpacing/>
              <w:rPr>
                <w:rFonts w:eastAsia="Times New Roman"/>
                <w:sz w:val="18"/>
                <w:szCs w:val="18"/>
              </w:rPr>
            </w:pPr>
            <w:r w:rsidRPr="004E61AD">
              <w:rPr>
                <w:sz w:val="18"/>
              </w:rPr>
              <w:t>Код</w:t>
            </w:r>
          </w:p>
        </w:tc>
        <w:tc>
          <w:tcPr>
            <w:tcW w:w="5611" w:type="dxa"/>
            <w:vMerge/>
            <w:tcBorders>
              <w:top w:val="single" w:sz="6" w:space="0" w:color="000000"/>
              <w:left w:val="single" w:sz="6" w:space="0" w:color="000000"/>
              <w:bottom w:val="single" w:sz="6" w:space="0" w:color="000000"/>
              <w:right w:val="single" w:sz="6" w:space="0" w:color="000000"/>
            </w:tcBorders>
            <w:vAlign w:val="center"/>
            <w:hideMark/>
          </w:tcPr>
          <w:p w:rsidR="005A7C7E" w:rsidRPr="004E61AD" w:rsidRDefault="005A7C7E" w:rsidP="00522B88">
            <w:pPr>
              <w:suppressAutoHyphens/>
              <w:contextualSpacing/>
              <w:rPr>
                <w:rFonts w:eastAsia="Times New Roman" w:cs="Times New Roman"/>
                <w:sz w:val="18"/>
                <w:szCs w:val="18"/>
              </w:rPr>
            </w:pPr>
          </w:p>
        </w:tc>
      </w:tr>
      <w:tr w:rsidR="004E61AD" w:rsidRPr="004E61AD" w:rsidTr="007D0F02">
        <w:trPr>
          <w:trHeight w:val="240"/>
        </w:trPr>
        <w:tc>
          <w:tcPr>
            <w:tcW w:w="15075" w:type="dxa"/>
            <w:gridSpan w:val="7"/>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 w:right="2"/>
              <w:contextualSpacing/>
              <w:jc w:val="center"/>
              <w:rPr>
                <w:rFonts w:eastAsia="Times New Roman"/>
                <w:sz w:val="20"/>
                <w:szCs w:val="20"/>
              </w:rPr>
            </w:pPr>
            <w:r w:rsidRPr="004E61AD">
              <w:rPr>
                <w:b/>
                <w:sz w:val="20"/>
              </w:rPr>
              <w:t>ЗОНЫ</w:t>
            </w:r>
            <w:r w:rsidRPr="004E61AD">
              <w:rPr>
                <w:b/>
                <w:spacing w:val="31"/>
                <w:sz w:val="20"/>
              </w:rPr>
              <w:t xml:space="preserve"> </w:t>
            </w:r>
            <w:r w:rsidRPr="004E61AD">
              <w:rPr>
                <w:b/>
                <w:spacing w:val="-1"/>
                <w:sz w:val="20"/>
              </w:rPr>
              <w:t>СПЕЦИАЛЬНОГО</w:t>
            </w:r>
            <w:r w:rsidRPr="004E61AD">
              <w:rPr>
                <w:b/>
                <w:spacing w:val="32"/>
                <w:sz w:val="20"/>
              </w:rPr>
              <w:t xml:space="preserve"> </w:t>
            </w:r>
            <w:r w:rsidRPr="004E61AD">
              <w:rPr>
                <w:b/>
                <w:sz w:val="20"/>
              </w:rPr>
              <w:t>НАЗНАЧЕНИЯ</w:t>
            </w:r>
          </w:p>
        </w:tc>
      </w:tr>
      <w:tr w:rsidR="004E61AD" w:rsidRPr="004E61AD" w:rsidTr="007D0F02">
        <w:trPr>
          <w:trHeight w:val="241"/>
        </w:trPr>
        <w:tc>
          <w:tcPr>
            <w:tcW w:w="15075" w:type="dxa"/>
            <w:gridSpan w:val="7"/>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060"/>
              <w:contextualSpacing/>
              <w:rPr>
                <w:rFonts w:eastAsia="Times New Roman"/>
                <w:sz w:val="20"/>
                <w:szCs w:val="20"/>
                <w:lang w:val="ru-RU"/>
              </w:rPr>
            </w:pPr>
            <w:r w:rsidRPr="004E61AD">
              <w:rPr>
                <w:b/>
                <w:sz w:val="20"/>
                <w:lang w:val="ru-RU"/>
              </w:rPr>
              <w:t>ОСНОВНЫЕ</w:t>
            </w:r>
            <w:r w:rsidRPr="004E61AD">
              <w:rPr>
                <w:b/>
                <w:spacing w:val="-15"/>
                <w:sz w:val="20"/>
                <w:lang w:val="ru-RU"/>
              </w:rPr>
              <w:t xml:space="preserve"> </w:t>
            </w:r>
            <w:r w:rsidRPr="004E61AD">
              <w:rPr>
                <w:b/>
                <w:sz w:val="20"/>
                <w:lang w:val="ru-RU"/>
              </w:rPr>
              <w:t>ВИДЫ</w:t>
            </w:r>
            <w:r w:rsidRPr="004E61AD">
              <w:rPr>
                <w:b/>
                <w:spacing w:val="-11"/>
                <w:sz w:val="20"/>
                <w:lang w:val="ru-RU"/>
              </w:rPr>
              <w:t xml:space="preserve"> </w:t>
            </w:r>
            <w:r w:rsidRPr="004E61AD">
              <w:rPr>
                <w:b/>
                <w:spacing w:val="-1"/>
                <w:sz w:val="20"/>
                <w:lang w:val="ru-RU"/>
              </w:rPr>
              <w:t>РАЗРЕШЁННОГО</w:t>
            </w:r>
            <w:r w:rsidRPr="004E61AD">
              <w:rPr>
                <w:b/>
                <w:spacing w:val="-12"/>
                <w:sz w:val="20"/>
                <w:lang w:val="ru-RU"/>
              </w:rPr>
              <w:t xml:space="preserve"> </w:t>
            </w:r>
            <w:r w:rsidRPr="004E61AD">
              <w:rPr>
                <w:b/>
                <w:sz w:val="20"/>
                <w:lang w:val="ru-RU"/>
              </w:rPr>
              <w:t>ИСПОЛЬЗОВАНИЯ</w:t>
            </w:r>
            <w:r w:rsidRPr="004E61AD">
              <w:rPr>
                <w:b/>
                <w:spacing w:val="-14"/>
                <w:sz w:val="20"/>
                <w:lang w:val="ru-RU"/>
              </w:rPr>
              <w:t xml:space="preserve"> </w:t>
            </w:r>
            <w:r w:rsidRPr="004E61AD">
              <w:rPr>
                <w:b/>
                <w:sz w:val="20"/>
                <w:lang w:val="ru-RU"/>
              </w:rPr>
              <w:t>ЗОНЫ</w:t>
            </w:r>
            <w:r w:rsidRPr="004E61AD">
              <w:rPr>
                <w:b/>
                <w:spacing w:val="-14"/>
                <w:sz w:val="20"/>
                <w:lang w:val="ru-RU"/>
              </w:rPr>
              <w:t xml:space="preserve"> </w:t>
            </w:r>
            <w:r w:rsidRPr="004E61AD">
              <w:rPr>
                <w:b/>
                <w:spacing w:val="1"/>
                <w:sz w:val="20"/>
                <w:lang w:val="ru-RU"/>
              </w:rPr>
              <w:t>«СО-1»</w:t>
            </w:r>
          </w:p>
        </w:tc>
      </w:tr>
      <w:tr w:rsidR="004E61AD" w:rsidRPr="004E61AD" w:rsidTr="007D0F02">
        <w:trPr>
          <w:trHeight w:hRule="exact" w:val="2494"/>
        </w:trPr>
        <w:tc>
          <w:tcPr>
            <w:tcW w:w="534"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1.</w:t>
            </w:r>
          </w:p>
        </w:tc>
        <w:tc>
          <w:tcPr>
            <w:tcW w:w="3118" w:type="dxa"/>
            <w:gridSpan w:val="2"/>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rPr>
              <w:t>Специальная</w:t>
            </w:r>
            <w:r w:rsidRPr="004E61AD">
              <w:rPr>
                <w:sz w:val="18"/>
              </w:rPr>
              <w:t xml:space="preserve"> </w:t>
            </w:r>
            <w:r w:rsidRPr="004E61AD">
              <w:rPr>
                <w:spacing w:val="1"/>
                <w:sz w:val="18"/>
              </w:rPr>
              <w:t xml:space="preserve"> </w:t>
            </w:r>
            <w:r w:rsidRPr="004E61AD">
              <w:rPr>
                <w:spacing w:val="-1"/>
                <w:sz w:val="18"/>
              </w:rPr>
              <w:t>деятельность</w:t>
            </w:r>
          </w:p>
        </w:tc>
        <w:tc>
          <w:tcPr>
            <w:tcW w:w="709"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47"/>
              <w:contextualSpacing/>
              <w:rPr>
                <w:rFonts w:eastAsia="Times New Roman"/>
                <w:sz w:val="18"/>
                <w:szCs w:val="18"/>
                <w:lang w:val="ru-RU"/>
              </w:rPr>
            </w:pPr>
            <w:r w:rsidRPr="004E61AD">
              <w:rPr>
                <w:spacing w:val="-1"/>
                <w:sz w:val="18"/>
              </w:rPr>
              <w:t>СО-</w:t>
            </w:r>
            <w:r w:rsidRPr="004E61AD">
              <w:rPr>
                <w:spacing w:val="-1"/>
                <w:sz w:val="18"/>
                <w:lang w:val="ru-RU"/>
              </w:rPr>
              <w:t>1</w:t>
            </w:r>
          </w:p>
        </w:tc>
        <w:tc>
          <w:tcPr>
            <w:tcW w:w="4395" w:type="dxa"/>
            <w:tcBorders>
              <w:top w:val="single" w:sz="6" w:space="0" w:color="000000"/>
              <w:left w:val="single" w:sz="6" w:space="0" w:color="000000"/>
              <w:bottom w:val="single" w:sz="4" w:space="0" w:color="auto"/>
              <w:right w:val="single" w:sz="6" w:space="0" w:color="000000"/>
            </w:tcBorders>
          </w:tcPr>
          <w:p w:rsidR="005A7C7E" w:rsidRPr="004E61AD" w:rsidRDefault="005A7C7E" w:rsidP="00522B88">
            <w:pPr>
              <w:pStyle w:val="TableParagraph"/>
              <w:suppressAutoHyphens/>
              <w:ind w:left="104" w:right="256"/>
              <w:contextualSpacing/>
              <w:rPr>
                <w:sz w:val="18"/>
                <w:lang w:val="ru-RU"/>
              </w:rPr>
            </w:pPr>
            <w:r w:rsidRPr="004E61AD">
              <w:rPr>
                <w:spacing w:val="-1"/>
                <w:sz w:val="18"/>
                <w:lang w:val="ru-RU"/>
              </w:rPr>
              <w:t>Размещение,</w:t>
            </w:r>
            <w:r w:rsidRPr="004E61AD">
              <w:rPr>
                <w:sz w:val="18"/>
                <w:lang w:val="ru-RU"/>
              </w:rPr>
              <w:t xml:space="preserve"> </w:t>
            </w:r>
            <w:r w:rsidRPr="004E61AD">
              <w:rPr>
                <w:spacing w:val="-1"/>
                <w:sz w:val="18"/>
                <w:lang w:val="ru-RU"/>
              </w:rPr>
              <w:t>хранение,</w:t>
            </w:r>
            <w:r w:rsidRPr="004E61AD">
              <w:rPr>
                <w:sz w:val="18"/>
                <w:lang w:val="ru-RU"/>
              </w:rPr>
              <w:t xml:space="preserve"> </w:t>
            </w:r>
            <w:r w:rsidRPr="004E61AD">
              <w:rPr>
                <w:spacing w:val="-1"/>
                <w:sz w:val="18"/>
                <w:lang w:val="ru-RU"/>
              </w:rPr>
              <w:t>захоронение,</w:t>
            </w:r>
            <w:r w:rsidRPr="004E61AD">
              <w:rPr>
                <w:spacing w:val="3"/>
                <w:sz w:val="18"/>
                <w:lang w:val="ru-RU"/>
              </w:rPr>
              <w:t xml:space="preserve"> </w:t>
            </w:r>
            <w:r w:rsidRPr="004E61AD">
              <w:rPr>
                <w:spacing w:val="-1"/>
                <w:sz w:val="18"/>
                <w:lang w:val="ru-RU"/>
              </w:rPr>
              <w:t>утилизация,</w:t>
            </w:r>
            <w:r w:rsidRPr="004E61AD">
              <w:rPr>
                <w:spacing w:val="43"/>
                <w:sz w:val="18"/>
                <w:lang w:val="ru-RU"/>
              </w:rPr>
              <w:t xml:space="preserve"> </w:t>
            </w:r>
            <w:r w:rsidRPr="004E61AD">
              <w:rPr>
                <w:spacing w:val="-1"/>
                <w:sz w:val="18"/>
                <w:lang w:val="ru-RU"/>
              </w:rPr>
              <w:t>накопление,</w:t>
            </w:r>
            <w:r w:rsidRPr="004E61AD">
              <w:rPr>
                <w:sz w:val="18"/>
                <w:lang w:val="ru-RU"/>
              </w:rPr>
              <w:t xml:space="preserve"> </w:t>
            </w:r>
            <w:r w:rsidRPr="004E61AD">
              <w:rPr>
                <w:spacing w:val="-1"/>
                <w:sz w:val="18"/>
                <w:lang w:val="ru-RU"/>
              </w:rPr>
              <w:t>обработка,</w:t>
            </w:r>
            <w:r w:rsidRPr="004E61AD">
              <w:rPr>
                <w:sz w:val="18"/>
                <w:lang w:val="ru-RU"/>
              </w:rPr>
              <w:t xml:space="preserve"> </w:t>
            </w:r>
            <w:r w:rsidRPr="004E61AD">
              <w:rPr>
                <w:spacing w:val="-1"/>
                <w:sz w:val="18"/>
                <w:lang w:val="ru-RU"/>
              </w:rPr>
              <w:t xml:space="preserve">обезвреживание </w:t>
            </w:r>
            <w:r w:rsidRPr="004E61AD">
              <w:rPr>
                <w:sz w:val="18"/>
                <w:lang w:val="ru-RU"/>
              </w:rPr>
              <w:t>отходов</w:t>
            </w:r>
            <w:r w:rsidRPr="004E61AD">
              <w:rPr>
                <w:spacing w:val="39"/>
                <w:sz w:val="18"/>
                <w:lang w:val="ru-RU"/>
              </w:rPr>
              <w:t xml:space="preserve"> </w:t>
            </w:r>
            <w:r w:rsidRPr="004E61AD">
              <w:rPr>
                <w:spacing w:val="-1"/>
                <w:sz w:val="18"/>
                <w:lang w:val="ru-RU"/>
              </w:rPr>
              <w:t xml:space="preserve">производства </w:t>
            </w:r>
            <w:r w:rsidRPr="004E61AD">
              <w:rPr>
                <w:sz w:val="18"/>
                <w:lang w:val="ru-RU"/>
              </w:rPr>
              <w:t xml:space="preserve">и </w:t>
            </w:r>
            <w:r w:rsidRPr="004E61AD">
              <w:rPr>
                <w:spacing w:val="-1"/>
                <w:sz w:val="18"/>
                <w:lang w:val="ru-RU"/>
              </w:rPr>
              <w:t>потребления,</w:t>
            </w:r>
            <w:r w:rsidRPr="004E61AD">
              <w:rPr>
                <w:sz w:val="18"/>
                <w:lang w:val="ru-RU"/>
              </w:rPr>
              <w:t xml:space="preserve"> </w:t>
            </w:r>
            <w:r w:rsidRPr="004E61AD">
              <w:rPr>
                <w:spacing w:val="-1"/>
                <w:sz w:val="18"/>
                <w:lang w:val="ru-RU"/>
              </w:rPr>
              <w:t>медицинских</w:t>
            </w:r>
            <w:r w:rsidRPr="004E61AD">
              <w:rPr>
                <w:spacing w:val="-2"/>
                <w:sz w:val="18"/>
                <w:lang w:val="ru-RU"/>
              </w:rPr>
              <w:t xml:space="preserve"> </w:t>
            </w:r>
            <w:r w:rsidRPr="004E61AD">
              <w:rPr>
                <w:sz w:val="18"/>
                <w:lang w:val="ru-RU"/>
              </w:rPr>
              <w:t>отходов,</w:t>
            </w:r>
            <w:r w:rsidRPr="004E61AD">
              <w:rPr>
                <w:spacing w:val="49"/>
                <w:sz w:val="18"/>
                <w:lang w:val="ru-RU"/>
              </w:rPr>
              <w:t xml:space="preserve"> </w:t>
            </w:r>
            <w:r w:rsidRPr="004E61AD">
              <w:rPr>
                <w:spacing w:val="-1"/>
                <w:sz w:val="18"/>
                <w:lang w:val="ru-RU"/>
              </w:rPr>
              <w:t>биологических</w:t>
            </w:r>
            <w:r w:rsidRPr="004E61AD">
              <w:rPr>
                <w:spacing w:val="-2"/>
                <w:sz w:val="18"/>
                <w:lang w:val="ru-RU"/>
              </w:rPr>
              <w:t xml:space="preserve"> </w:t>
            </w:r>
            <w:r w:rsidRPr="004E61AD">
              <w:rPr>
                <w:sz w:val="18"/>
                <w:lang w:val="ru-RU"/>
              </w:rPr>
              <w:t xml:space="preserve">отходов, </w:t>
            </w:r>
            <w:r w:rsidRPr="004E61AD">
              <w:rPr>
                <w:spacing w:val="-1"/>
                <w:sz w:val="18"/>
                <w:lang w:val="ru-RU"/>
              </w:rPr>
              <w:t xml:space="preserve">радиоактивных </w:t>
            </w:r>
            <w:r w:rsidRPr="004E61AD">
              <w:rPr>
                <w:sz w:val="18"/>
                <w:lang w:val="ru-RU"/>
              </w:rPr>
              <w:t>отходов,</w:t>
            </w:r>
            <w:r w:rsidRPr="004E61AD">
              <w:rPr>
                <w:spacing w:val="41"/>
                <w:sz w:val="18"/>
                <w:lang w:val="ru-RU"/>
              </w:rPr>
              <w:t xml:space="preserve"> </w:t>
            </w:r>
            <w:r w:rsidRPr="004E61AD">
              <w:rPr>
                <w:spacing w:val="-1"/>
                <w:sz w:val="18"/>
                <w:lang w:val="ru-RU"/>
              </w:rPr>
              <w:t>веществ,</w:t>
            </w:r>
            <w:r w:rsidRPr="004E61AD">
              <w:rPr>
                <w:sz w:val="18"/>
                <w:lang w:val="ru-RU"/>
              </w:rPr>
              <w:t xml:space="preserve"> </w:t>
            </w:r>
            <w:r w:rsidRPr="004E61AD">
              <w:rPr>
                <w:spacing w:val="-1"/>
                <w:sz w:val="18"/>
                <w:lang w:val="ru-RU"/>
              </w:rPr>
              <w:t>разрушающих озоновый</w:t>
            </w:r>
            <w:r w:rsidRPr="004E61AD">
              <w:rPr>
                <w:sz w:val="18"/>
                <w:lang w:val="ru-RU"/>
              </w:rPr>
              <w:t xml:space="preserve"> </w:t>
            </w:r>
            <w:r w:rsidRPr="004E61AD">
              <w:rPr>
                <w:spacing w:val="-1"/>
                <w:sz w:val="18"/>
                <w:lang w:val="ru-RU"/>
              </w:rPr>
              <w:t>слой,</w:t>
            </w:r>
            <w:r w:rsidRPr="004E61AD">
              <w:rPr>
                <w:sz w:val="18"/>
                <w:lang w:val="ru-RU"/>
              </w:rPr>
              <w:t xml:space="preserve"> а</w:t>
            </w:r>
            <w:r w:rsidRPr="004E61AD">
              <w:rPr>
                <w:spacing w:val="-1"/>
                <w:sz w:val="18"/>
                <w:lang w:val="ru-RU"/>
              </w:rPr>
              <w:t xml:space="preserve"> также</w:t>
            </w:r>
            <w:r w:rsidRPr="004E61AD">
              <w:rPr>
                <w:spacing w:val="49"/>
                <w:sz w:val="18"/>
                <w:lang w:val="ru-RU"/>
              </w:rPr>
              <w:t xml:space="preserve"> </w:t>
            </w:r>
            <w:r w:rsidRPr="004E61AD">
              <w:rPr>
                <w:spacing w:val="-1"/>
                <w:sz w:val="18"/>
                <w:lang w:val="ru-RU"/>
              </w:rPr>
              <w:t>размещение объектов размещения</w:t>
            </w:r>
            <w:r w:rsidRPr="004E61AD">
              <w:rPr>
                <w:spacing w:val="1"/>
                <w:sz w:val="18"/>
                <w:lang w:val="ru-RU"/>
              </w:rPr>
              <w:t xml:space="preserve"> </w:t>
            </w:r>
            <w:r w:rsidRPr="004E61AD">
              <w:rPr>
                <w:spacing w:val="-1"/>
                <w:sz w:val="18"/>
                <w:lang w:val="ru-RU"/>
              </w:rPr>
              <w:t>отходов,</w:t>
            </w:r>
            <w:r w:rsidRPr="004E61AD">
              <w:rPr>
                <w:spacing w:val="47"/>
                <w:sz w:val="18"/>
                <w:lang w:val="ru-RU"/>
              </w:rPr>
              <w:t xml:space="preserve"> </w:t>
            </w:r>
            <w:r w:rsidRPr="004E61AD">
              <w:rPr>
                <w:spacing w:val="-1"/>
                <w:sz w:val="18"/>
                <w:lang w:val="ru-RU"/>
              </w:rPr>
              <w:t>захоронения,</w:t>
            </w:r>
            <w:r w:rsidRPr="004E61AD">
              <w:rPr>
                <w:sz w:val="18"/>
                <w:lang w:val="ru-RU"/>
              </w:rPr>
              <w:t xml:space="preserve"> </w:t>
            </w:r>
            <w:r w:rsidRPr="004E61AD">
              <w:rPr>
                <w:spacing w:val="-1"/>
                <w:sz w:val="18"/>
                <w:lang w:val="ru-RU"/>
              </w:rPr>
              <w:t>хранения,</w:t>
            </w:r>
            <w:r w:rsidRPr="004E61AD">
              <w:rPr>
                <w:spacing w:val="-2"/>
                <w:sz w:val="18"/>
                <w:lang w:val="ru-RU"/>
              </w:rPr>
              <w:t xml:space="preserve"> </w:t>
            </w:r>
            <w:r w:rsidRPr="004E61AD">
              <w:rPr>
                <w:spacing w:val="-1"/>
                <w:sz w:val="18"/>
                <w:lang w:val="ru-RU"/>
              </w:rPr>
              <w:t>обезвреживания</w:t>
            </w:r>
            <w:r w:rsidRPr="004E61AD">
              <w:rPr>
                <w:spacing w:val="1"/>
                <w:sz w:val="18"/>
                <w:lang w:val="ru-RU"/>
              </w:rPr>
              <w:t xml:space="preserve"> </w:t>
            </w:r>
            <w:r w:rsidRPr="004E61AD">
              <w:rPr>
                <w:spacing w:val="-1"/>
                <w:sz w:val="18"/>
                <w:lang w:val="ru-RU"/>
              </w:rPr>
              <w:t>таких</w:t>
            </w:r>
            <w:r w:rsidRPr="004E61AD">
              <w:rPr>
                <w:spacing w:val="49"/>
                <w:sz w:val="18"/>
                <w:lang w:val="ru-RU"/>
              </w:rPr>
              <w:t xml:space="preserve"> </w:t>
            </w:r>
            <w:r w:rsidRPr="004E61AD">
              <w:rPr>
                <w:sz w:val="18"/>
                <w:lang w:val="ru-RU"/>
              </w:rPr>
              <w:t>отходов</w:t>
            </w:r>
            <w:r w:rsidRPr="004E61AD">
              <w:rPr>
                <w:spacing w:val="-1"/>
                <w:sz w:val="18"/>
                <w:lang w:val="ru-RU"/>
              </w:rPr>
              <w:t xml:space="preserve"> (скотомогильников,</w:t>
            </w:r>
            <w:r w:rsidRPr="004E61AD">
              <w:rPr>
                <w:sz w:val="18"/>
                <w:lang w:val="ru-RU"/>
              </w:rPr>
              <w:t xml:space="preserve"> </w:t>
            </w:r>
            <w:r w:rsidRPr="004E61AD">
              <w:rPr>
                <w:spacing w:val="-1"/>
                <w:sz w:val="18"/>
                <w:lang w:val="ru-RU"/>
              </w:rPr>
              <w:t xml:space="preserve">мусоросжигательных </w:t>
            </w:r>
            <w:r w:rsidRPr="004E61AD">
              <w:rPr>
                <w:sz w:val="18"/>
                <w:lang w:val="ru-RU"/>
              </w:rPr>
              <w:t>и</w:t>
            </w:r>
            <w:r w:rsidRPr="004E61AD">
              <w:rPr>
                <w:spacing w:val="45"/>
                <w:sz w:val="18"/>
                <w:lang w:val="ru-RU"/>
              </w:rPr>
              <w:t xml:space="preserve"> </w:t>
            </w:r>
            <w:r w:rsidRPr="004E61AD">
              <w:rPr>
                <w:spacing w:val="-1"/>
                <w:sz w:val="18"/>
                <w:lang w:val="ru-RU"/>
              </w:rPr>
              <w:t>мусороперерабатывающих заводов,</w:t>
            </w:r>
            <w:r w:rsidRPr="004E61AD">
              <w:rPr>
                <w:sz w:val="18"/>
                <w:lang w:val="ru-RU"/>
              </w:rPr>
              <w:t xml:space="preserve"> </w:t>
            </w:r>
            <w:r w:rsidRPr="004E61AD">
              <w:rPr>
                <w:spacing w:val="-1"/>
                <w:sz w:val="18"/>
                <w:lang w:val="ru-RU"/>
              </w:rPr>
              <w:t xml:space="preserve">полигонов </w:t>
            </w:r>
            <w:r w:rsidRPr="004E61AD">
              <w:rPr>
                <w:sz w:val="18"/>
                <w:lang w:val="ru-RU"/>
              </w:rPr>
              <w:t>по</w:t>
            </w:r>
          </w:p>
          <w:p w:rsidR="005A7C7E" w:rsidRPr="004E61AD" w:rsidRDefault="005A7C7E" w:rsidP="00522B88">
            <w:pPr>
              <w:pStyle w:val="TableParagraph"/>
              <w:suppressAutoHyphens/>
              <w:ind w:left="104" w:right="256"/>
              <w:contextualSpacing/>
              <w:rPr>
                <w:spacing w:val="-1"/>
                <w:sz w:val="18"/>
                <w:lang w:val="ru-RU"/>
              </w:rPr>
            </w:pPr>
            <w:r w:rsidRPr="004E61AD">
              <w:rPr>
                <w:spacing w:val="-1"/>
                <w:sz w:val="18"/>
                <w:lang w:val="ru-RU"/>
              </w:rPr>
              <w:t>захоронению</w:t>
            </w:r>
            <w:r w:rsidRPr="004E61AD">
              <w:rPr>
                <w:sz w:val="18"/>
                <w:lang w:val="ru-RU"/>
              </w:rPr>
              <w:t xml:space="preserve"> и </w:t>
            </w:r>
            <w:r w:rsidRPr="004E61AD">
              <w:rPr>
                <w:spacing w:val="-1"/>
                <w:sz w:val="18"/>
                <w:lang w:val="ru-RU"/>
              </w:rPr>
              <w:t>сортировке</w:t>
            </w:r>
            <w:r w:rsidRPr="004E61AD">
              <w:rPr>
                <w:spacing w:val="1"/>
                <w:sz w:val="18"/>
                <w:lang w:val="ru-RU"/>
              </w:rPr>
              <w:t xml:space="preserve"> </w:t>
            </w:r>
            <w:r w:rsidRPr="004E61AD">
              <w:rPr>
                <w:spacing w:val="-1"/>
                <w:sz w:val="18"/>
                <w:lang w:val="ru-RU"/>
              </w:rPr>
              <w:t xml:space="preserve">бытового мусора </w:t>
            </w:r>
            <w:r w:rsidRPr="004E61AD">
              <w:rPr>
                <w:sz w:val="18"/>
                <w:lang w:val="ru-RU"/>
              </w:rPr>
              <w:t>и</w:t>
            </w:r>
            <w:r w:rsidRPr="004E61AD">
              <w:rPr>
                <w:spacing w:val="51"/>
                <w:sz w:val="18"/>
                <w:lang w:val="ru-RU"/>
              </w:rPr>
              <w:t xml:space="preserve"> </w:t>
            </w:r>
            <w:r w:rsidRPr="004E61AD">
              <w:rPr>
                <w:sz w:val="18"/>
                <w:lang w:val="ru-RU"/>
              </w:rPr>
              <w:t xml:space="preserve">отходов, </w:t>
            </w:r>
            <w:r w:rsidRPr="004E61AD">
              <w:rPr>
                <w:spacing w:val="-1"/>
                <w:sz w:val="18"/>
                <w:lang w:val="ru-RU"/>
              </w:rPr>
              <w:t>мест</w:t>
            </w:r>
            <w:r w:rsidRPr="004E61AD">
              <w:rPr>
                <w:sz w:val="18"/>
                <w:lang w:val="ru-RU"/>
              </w:rPr>
              <w:t xml:space="preserve"> сбора</w:t>
            </w:r>
            <w:r w:rsidRPr="004E61AD">
              <w:rPr>
                <w:spacing w:val="-1"/>
                <w:sz w:val="18"/>
                <w:lang w:val="ru-RU"/>
              </w:rPr>
              <w:t xml:space="preserve"> вещей</w:t>
            </w:r>
            <w:r w:rsidRPr="004E61AD">
              <w:rPr>
                <w:sz w:val="18"/>
                <w:lang w:val="ru-RU"/>
              </w:rPr>
              <w:t xml:space="preserve"> </w:t>
            </w:r>
            <w:r w:rsidRPr="004E61AD">
              <w:rPr>
                <w:spacing w:val="-1"/>
                <w:sz w:val="18"/>
                <w:lang w:val="ru-RU"/>
              </w:rPr>
              <w:t xml:space="preserve">для </w:t>
            </w:r>
            <w:r w:rsidRPr="004E61AD">
              <w:rPr>
                <w:sz w:val="18"/>
                <w:lang w:val="ru-RU"/>
              </w:rPr>
              <w:t>их</w:t>
            </w:r>
            <w:r w:rsidRPr="004E61AD">
              <w:rPr>
                <w:spacing w:val="-2"/>
                <w:sz w:val="18"/>
                <w:lang w:val="ru-RU"/>
              </w:rPr>
              <w:t xml:space="preserve"> </w:t>
            </w:r>
            <w:r w:rsidRPr="004E61AD">
              <w:rPr>
                <w:sz w:val="18"/>
                <w:lang w:val="ru-RU"/>
              </w:rPr>
              <w:t>вторичной</w:t>
            </w:r>
            <w:r w:rsidRPr="004E61AD">
              <w:rPr>
                <w:spacing w:val="26"/>
                <w:sz w:val="18"/>
                <w:lang w:val="ru-RU"/>
              </w:rPr>
              <w:t xml:space="preserve"> </w:t>
            </w:r>
            <w:r w:rsidRPr="004E61AD">
              <w:rPr>
                <w:spacing w:val="-1"/>
                <w:sz w:val="18"/>
                <w:lang w:val="ru-RU"/>
              </w:rPr>
              <w:t>переработки.</w:t>
            </w:r>
          </w:p>
          <w:p w:rsidR="005A7C7E" w:rsidRPr="004E61AD" w:rsidRDefault="005A7C7E" w:rsidP="00522B88">
            <w:pPr>
              <w:pStyle w:val="TableParagraph"/>
              <w:suppressAutoHyphens/>
              <w:ind w:left="104" w:right="256"/>
              <w:contextualSpacing/>
              <w:rPr>
                <w:spacing w:val="-1"/>
                <w:sz w:val="18"/>
                <w:lang w:val="ru-RU"/>
              </w:rPr>
            </w:pPr>
          </w:p>
          <w:p w:rsidR="005A7C7E" w:rsidRPr="004E61AD" w:rsidRDefault="005A7C7E" w:rsidP="00522B88">
            <w:pPr>
              <w:pStyle w:val="TableParagraph"/>
              <w:suppressAutoHyphens/>
              <w:ind w:left="104" w:right="256"/>
              <w:contextualSpacing/>
              <w:rPr>
                <w:spacing w:val="-1"/>
                <w:sz w:val="18"/>
                <w:lang w:val="ru-RU"/>
              </w:rPr>
            </w:pPr>
          </w:p>
          <w:p w:rsidR="005A7C7E" w:rsidRPr="004E61AD" w:rsidRDefault="005A7C7E" w:rsidP="00522B88">
            <w:pPr>
              <w:pStyle w:val="TableParagraph"/>
              <w:suppressAutoHyphens/>
              <w:ind w:left="104" w:right="256"/>
              <w:contextualSpacing/>
              <w:rPr>
                <w:rFonts w:eastAsia="Times New Roman"/>
                <w:sz w:val="18"/>
                <w:szCs w:val="18"/>
                <w:lang w:val="ru-RU"/>
              </w:rPr>
            </w:pPr>
          </w:p>
        </w:tc>
        <w:tc>
          <w:tcPr>
            <w:tcW w:w="708"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TableParagraph"/>
              <w:suppressAutoHyphens/>
              <w:ind w:left="191"/>
              <w:contextualSpacing/>
              <w:rPr>
                <w:rFonts w:eastAsia="Times New Roman"/>
                <w:sz w:val="18"/>
                <w:szCs w:val="18"/>
              </w:rPr>
            </w:pPr>
            <w:r w:rsidRPr="004E61AD">
              <w:rPr>
                <w:sz w:val="18"/>
              </w:rPr>
              <w:t>12.2</w:t>
            </w:r>
          </w:p>
        </w:tc>
        <w:tc>
          <w:tcPr>
            <w:tcW w:w="5611" w:type="dxa"/>
            <w:tcBorders>
              <w:top w:val="single" w:sz="6" w:space="0" w:color="000000"/>
              <w:left w:val="single" w:sz="6" w:space="0" w:color="000000"/>
              <w:bottom w:val="single" w:sz="4" w:space="0" w:color="auto"/>
              <w:right w:val="single" w:sz="6" w:space="0" w:color="000000"/>
            </w:tcBorders>
            <w:hideMark/>
          </w:tcPr>
          <w:p w:rsidR="005A7C7E" w:rsidRPr="004E61AD" w:rsidRDefault="005A7C7E" w:rsidP="00522B88">
            <w:pPr>
              <w:pStyle w:val="a7"/>
              <w:tabs>
                <w:tab w:val="left" w:pos="287"/>
              </w:tabs>
              <w:suppressAutoHyphens/>
              <w:ind w:left="104" w:right="204"/>
              <w:rPr>
                <w:rFonts w:cs="Times New Roman"/>
                <w:sz w:val="18"/>
                <w:szCs w:val="18"/>
                <w:lang w:val="ru-RU"/>
              </w:rPr>
            </w:pPr>
            <w:r w:rsidRPr="004E61AD">
              <w:rPr>
                <w:rFonts w:cs="Times New Roman"/>
                <w:spacing w:val="-1"/>
                <w:sz w:val="18"/>
                <w:lang w:val="ru-RU"/>
              </w:rPr>
              <w:t>1.Предельные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3"/>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объектов,</w:t>
            </w:r>
            <w:r w:rsidRPr="004E61AD">
              <w:rPr>
                <w:rFonts w:cs="Times New Roman"/>
                <w:sz w:val="18"/>
                <w:lang w:val="ru-RU"/>
              </w:rPr>
              <w:t xml:space="preserve"> и с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75"/>
                <w:sz w:val="18"/>
                <w:lang w:val="ru-RU"/>
              </w:rPr>
              <w:t xml:space="preserve"> </w:t>
            </w:r>
            <w:r w:rsidRPr="004E61AD">
              <w:rPr>
                <w:rFonts w:cs="Times New Roman"/>
                <w:spacing w:val="-1"/>
                <w:sz w:val="18"/>
                <w:lang w:val="ru-RU"/>
              </w:rPr>
              <w:t>размещению</w:t>
            </w:r>
            <w:r w:rsidRPr="004E61AD">
              <w:rPr>
                <w:rFonts w:cs="Times New Roman"/>
                <w:sz w:val="18"/>
                <w:lang w:val="ru-RU"/>
              </w:rPr>
              <w:t xml:space="preserve"> </w:t>
            </w:r>
            <w:r w:rsidRPr="004E61AD">
              <w:rPr>
                <w:rFonts w:cs="Times New Roman"/>
                <w:spacing w:val="-1"/>
                <w:sz w:val="18"/>
                <w:lang w:val="ru-RU"/>
              </w:rPr>
              <w:t>таких</w:t>
            </w:r>
            <w:r w:rsidRPr="004E61AD">
              <w:rPr>
                <w:rFonts w:cs="Times New Roman"/>
                <w:spacing w:val="-2"/>
                <w:sz w:val="18"/>
                <w:lang w:val="ru-RU"/>
              </w:rPr>
              <w:t xml:space="preserve"> </w:t>
            </w:r>
            <w:r w:rsidRPr="004E61AD">
              <w:rPr>
                <w:rFonts w:cs="Times New Roman"/>
                <w:spacing w:val="-1"/>
                <w:sz w:val="18"/>
                <w:lang w:val="ru-RU"/>
              </w:rPr>
              <w:t xml:space="preserve">объектов </w:t>
            </w:r>
            <w:r w:rsidRPr="004E61AD">
              <w:rPr>
                <w:rFonts w:cs="Times New Roman"/>
                <w:sz w:val="18"/>
                <w:lang w:val="ru-RU"/>
              </w:rPr>
              <w:t xml:space="preserve">СНиП, </w:t>
            </w:r>
            <w:r w:rsidRPr="004E61AD">
              <w:rPr>
                <w:rFonts w:cs="Times New Roman"/>
                <w:spacing w:val="-1"/>
                <w:sz w:val="18"/>
                <w:lang w:val="ru-RU"/>
              </w:rPr>
              <w:t>технических</w:t>
            </w:r>
            <w:r w:rsidRPr="004E61AD">
              <w:rPr>
                <w:rFonts w:cs="Times New Roman"/>
                <w:spacing w:val="1"/>
                <w:sz w:val="18"/>
                <w:lang w:val="ru-RU"/>
              </w:rPr>
              <w:t xml:space="preserve"> </w:t>
            </w:r>
            <w:r w:rsidRPr="004E61AD">
              <w:rPr>
                <w:rFonts w:cs="Times New Roman"/>
                <w:spacing w:val="-1"/>
                <w:sz w:val="18"/>
                <w:lang w:val="ru-RU"/>
              </w:rPr>
              <w:t>регламентов,</w:t>
            </w:r>
            <w:r w:rsidRPr="004E61AD">
              <w:rPr>
                <w:rFonts w:cs="Times New Roman"/>
                <w:spacing w:val="67"/>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522B88">
            <w:pPr>
              <w:pStyle w:val="a7"/>
              <w:tabs>
                <w:tab w:val="left" w:pos="287"/>
              </w:tabs>
              <w:suppressAutoHyphens/>
              <w:ind w:left="104" w:right="204"/>
              <w:rPr>
                <w:rFonts w:cs="Times New Roman"/>
                <w:sz w:val="18"/>
                <w:szCs w:val="18"/>
                <w:lang w:val="ru-RU"/>
              </w:rPr>
            </w:pPr>
            <w:r w:rsidRPr="004E61AD">
              <w:rPr>
                <w:rFonts w:cs="Times New Roman"/>
                <w:spacing w:val="-1"/>
                <w:sz w:val="18"/>
                <w:lang w:val="ru-RU"/>
              </w:rPr>
              <w:t>2. 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pacing w:val="-1"/>
                <w:sz w:val="18"/>
                <w:lang w:val="ru-RU"/>
              </w:rPr>
              <w:t>80%.</w:t>
            </w:r>
          </w:p>
        </w:tc>
      </w:tr>
      <w:tr w:rsidR="004E61AD" w:rsidRPr="004E61AD" w:rsidTr="007D0F02">
        <w:trPr>
          <w:trHeight w:hRule="exact" w:val="2941"/>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2.</w:t>
            </w:r>
          </w:p>
        </w:tc>
        <w:tc>
          <w:tcPr>
            <w:tcW w:w="3118"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lang w:val="ru-RU"/>
              </w:rPr>
              <w:t>Размещение автомобильных дорог</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lang w:val="ru-RU"/>
              </w:rPr>
            </w:pPr>
            <w:r w:rsidRPr="004E61AD">
              <w:rPr>
                <w:sz w:val="18"/>
              </w:rPr>
              <w:t>С</w:t>
            </w:r>
            <w:r w:rsidRPr="004E61AD">
              <w:rPr>
                <w:sz w:val="18"/>
                <w:lang w:val="ru-RU"/>
              </w:rPr>
              <w:t>О-1</w:t>
            </w:r>
          </w:p>
        </w:tc>
        <w:tc>
          <w:tcPr>
            <w:tcW w:w="4395"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320"/>
              <w:contextualSpacing/>
              <w:rPr>
                <w:rFonts w:eastAsia="Times New Roman"/>
                <w:sz w:val="18"/>
                <w:szCs w:val="18"/>
                <w:lang w:val="ru-RU"/>
              </w:rPr>
            </w:pPr>
            <w:r w:rsidRPr="004E61AD">
              <w:rPr>
                <w:spacing w:val="-1"/>
                <w:sz w:val="18"/>
                <w:lang w:val="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70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lang w:val="ru-RU"/>
              </w:rPr>
            </w:pPr>
            <w:r w:rsidRPr="004E61AD">
              <w:rPr>
                <w:sz w:val="18"/>
              </w:rPr>
              <w:t>7.2</w:t>
            </w:r>
            <w:r w:rsidRPr="004E61AD">
              <w:rPr>
                <w:sz w:val="18"/>
                <w:lang w:val="ru-RU"/>
              </w:rPr>
              <w:t>.1</w:t>
            </w:r>
          </w:p>
        </w:tc>
        <w:tc>
          <w:tcPr>
            <w:tcW w:w="56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7"/>
              <w:tabs>
                <w:tab w:val="left" w:pos="287"/>
              </w:tabs>
              <w:suppressAutoHyphens/>
              <w:ind w:left="104" w:right="522"/>
              <w:rPr>
                <w:rFonts w:cs="Times New Roman"/>
                <w:sz w:val="18"/>
                <w:szCs w:val="18"/>
                <w:lang w:val="ru-RU"/>
              </w:rPr>
            </w:pPr>
            <w:r w:rsidRPr="004E61AD">
              <w:rPr>
                <w:rFonts w:cs="Times New Roman"/>
                <w:spacing w:val="-1"/>
                <w:sz w:val="18"/>
                <w:lang w:val="ru-RU"/>
              </w:rPr>
              <w:t>1. 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w:t>
            </w:r>
            <w:r w:rsidRPr="004E61AD">
              <w:rPr>
                <w:rFonts w:cs="Times New Roman"/>
                <w:spacing w:val="-1"/>
                <w:sz w:val="18"/>
                <w:lang w:val="ru-RU"/>
              </w:rPr>
              <w:t>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w:t>
            </w:r>
            <w:r w:rsidRPr="004E61AD">
              <w:rPr>
                <w:rFonts w:cs="Times New Roman"/>
                <w:spacing w:val="45"/>
                <w:sz w:val="18"/>
                <w:lang w:val="ru-RU"/>
              </w:rPr>
              <w:t xml:space="preserve"> </w:t>
            </w:r>
            <w:r w:rsidRPr="004E61AD">
              <w:rPr>
                <w:rFonts w:cs="Times New Roman"/>
                <w:sz w:val="18"/>
                <w:lang w:val="ru-RU"/>
              </w:rPr>
              <w:t>и с</w:t>
            </w:r>
            <w:r w:rsidRPr="004E61AD">
              <w:rPr>
                <w:rFonts w:cs="Times New Roman"/>
                <w:spacing w:val="73"/>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522B88">
            <w:pPr>
              <w:pStyle w:val="a7"/>
              <w:tabs>
                <w:tab w:val="left" w:pos="287"/>
              </w:tabs>
              <w:suppressAutoHyphens/>
              <w:ind w:left="104" w:right="522"/>
              <w:rPr>
                <w:rFonts w:cs="Times New Roman"/>
                <w:sz w:val="18"/>
                <w:szCs w:val="18"/>
                <w:lang w:val="ru-RU"/>
              </w:rPr>
            </w:pPr>
            <w:r w:rsidRPr="004E61AD">
              <w:rPr>
                <w:rFonts w:cs="Times New Roman"/>
                <w:sz w:val="18"/>
                <w:szCs w:val="18"/>
                <w:lang w:val="ru-RU"/>
              </w:rPr>
              <w:t xml:space="preserve">2. </w:t>
            </w: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109"/>
              </w:numPr>
              <w:tabs>
                <w:tab w:val="left" w:pos="211"/>
              </w:tabs>
              <w:suppressAutoHyphens/>
              <w:ind w:right="44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я</w:t>
            </w:r>
            <w:r w:rsidRPr="004E61AD">
              <w:rPr>
                <w:rFonts w:cs="Times New Roman"/>
                <w:spacing w:val="1"/>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1"/>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109"/>
              </w:numPr>
              <w:tabs>
                <w:tab w:val="left" w:pos="211"/>
              </w:tabs>
              <w:suppressAutoHyphens/>
              <w:ind w:left="210"/>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109"/>
              </w:numPr>
              <w:tabs>
                <w:tab w:val="left" w:pos="211"/>
              </w:tabs>
              <w:suppressAutoHyphens/>
              <w:ind w:left="210"/>
              <w:contextualSpacing/>
              <w:rPr>
                <w:rFonts w:cs="Times New Roman"/>
                <w:sz w:val="18"/>
                <w:szCs w:val="18"/>
              </w:rPr>
            </w:pPr>
            <w:r w:rsidRPr="004E61AD">
              <w:rPr>
                <w:rFonts w:cs="Times New Roman"/>
                <w:sz w:val="18"/>
                <w:szCs w:val="18"/>
              </w:rPr>
              <w:t xml:space="preserve">3. </w:t>
            </w: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109"/>
              </w:numPr>
              <w:tabs>
                <w:tab w:val="left" w:pos="211"/>
              </w:tabs>
              <w:suppressAutoHyphens/>
              <w:ind w:left="210"/>
              <w:contextualSpacing/>
              <w:rPr>
                <w:rFonts w:cs="Times New Roman"/>
                <w:sz w:val="18"/>
                <w:szCs w:val="18"/>
                <w:lang w:val="ru-RU"/>
              </w:rPr>
            </w:pPr>
            <w:r w:rsidRPr="004E61AD">
              <w:rPr>
                <w:rFonts w:cs="Times New Roman"/>
                <w:sz w:val="18"/>
                <w:szCs w:val="18"/>
                <w:lang w:val="ru-RU"/>
              </w:rPr>
              <w:t xml:space="preserve">4. </w:t>
            </w: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 xml:space="preserve">участка </w:t>
            </w:r>
            <w:r w:rsidRPr="004E61AD">
              <w:rPr>
                <w:rFonts w:cs="Times New Roman"/>
                <w:sz w:val="18"/>
                <w:lang w:val="ru-RU"/>
              </w:rPr>
              <w:t>80%.</w:t>
            </w:r>
          </w:p>
        </w:tc>
      </w:tr>
      <w:tr w:rsidR="004E61AD" w:rsidRPr="004E61AD" w:rsidTr="007D0F02">
        <w:trPr>
          <w:trHeight w:val="241"/>
        </w:trPr>
        <w:tc>
          <w:tcPr>
            <w:tcW w:w="15075" w:type="dxa"/>
            <w:gridSpan w:val="7"/>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060"/>
              <w:contextualSpacing/>
              <w:rPr>
                <w:rFonts w:eastAsia="Times New Roman"/>
                <w:sz w:val="20"/>
                <w:szCs w:val="20"/>
                <w:lang w:val="ru-RU"/>
              </w:rPr>
            </w:pPr>
            <w:r w:rsidRPr="004E61AD">
              <w:rPr>
                <w:b/>
                <w:sz w:val="20"/>
                <w:lang w:val="ru-RU"/>
              </w:rPr>
              <w:t>ВСПОМОГАТЕЛЬНЫЕ</w:t>
            </w:r>
            <w:r w:rsidRPr="004E61AD">
              <w:rPr>
                <w:b/>
                <w:spacing w:val="-15"/>
                <w:sz w:val="20"/>
                <w:lang w:val="ru-RU"/>
              </w:rPr>
              <w:t xml:space="preserve"> </w:t>
            </w:r>
            <w:r w:rsidRPr="004E61AD">
              <w:rPr>
                <w:b/>
                <w:sz w:val="20"/>
                <w:lang w:val="ru-RU"/>
              </w:rPr>
              <w:t>ВИДЫ</w:t>
            </w:r>
            <w:r w:rsidRPr="004E61AD">
              <w:rPr>
                <w:b/>
                <w:spacing w:val="-11"/>
                <w:sz w:val="20"/>
                <w:lang w:val="ru-RU"/>
              </w:rPr>
              <w:t xml:space="preserve"> </w:t>
            </w:r>
            <w:r w:rsidRPr="004E61AD">
              <w:rPr>
                <w:b/>
                <w:spacing w:val="-1"/>
                <w:sz w:val="20"/>
                <w:lang w:val="ru-RU"/>
              </w:rPr>
              <w:t>РАЗРЕШЁННОГО</w:t>
            </w:r>
            <w:r w:rsidRPr="004E61AD">
              <w:rPr>
                <w:b/>
                <w:spacing w:val="-12"/>
                <w:sz w:val="20"/>
                <w:lang w:val="ru-RU"/>
              </w:rPr>
              <w:t xml:space="preserve"> </w:t>
            </w:r>
            <w:r w:rsidRPr="004E61AD">
              <w:rPr>
                <w:b/>
                <w:sz w:val="20"/>
                <w:lang w:val="ru-RU"/>
              </w:rPr>
              <w:t>ИСПОЛЬЗОВАНИЯ</w:t>
            </w:r>
            <w:r w:rsidRPr="004E61AD">
              <w:rPr>
                <w:b/>
                <w:spacing w:val="-14"/>
                <w:sz w:val="20"/>
                <w:lang w:val="ru-RU"/>
              </w:rPr>
              <w:t xml:space="preserve"> </w:t>
            </w:r>
            <w:r w:rsidRPr="004E61AD">
              <w:rPr>
                <w:b/>
                <w:sz w:val="20"/>
                <w:lang w:val="ru-RU"/>
              </w:rPr>
              <w:t>ЗОНЫ</w:t>
            </w:r>
            <w:r w:rsidRPr="004E61AD">
              <w:rPr>
                <w:b/>
                <w:spacing w:val="-14"/>
                <w:sz w:val="20"/>
                <w:lang w:val="ru-RU"/>
              </w:rPr>
              <w:t xml:space="preserve"> </w:t>
            </w:r>
            <w:r w:rsidRPr="004E61AD">
              <w:rPr>
                <w:b/>
                <w:spacing w:val="1"/>
                <w:sz w:val="20"/>
                <w:lang w:val="ru-RU"/>
              </w:rPr>
              <w:t>«СО-1»</w:t>
            </w:r>
          </w:p>
        </w:tc>
      </w:tr>
      <w:tr w:rsidR="004E61AD" w:rsidRPr="004E61AD" w:rsidTr="00F671EB">
        <w:trPr>
          <w:trHeight w:hRule="exact" w:val="2081"/>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1.</w:t>
            </w:r>
          </w:p>
        </w:tc>
        <w:tc>
          <w:tcPr>
            <w:tcW w:w="306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rFonts w:eastAsia="Times New Roman"/>
                <w:sz w:val="18"/>
                <w:szCs w:val="18"/>
                <w:lang w:eastAsia="ru-RU"/>
              </w:rPr>
              <w:t>Автомобильные мойки</w:t>
            </w:r>
          </w:p>
        </w:tc>
        <w:tc>
          <w:tcPr>
            <w:tcW w:w="765"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2"/>
              <w:contextualSpacing/>
              <w:rPr>
                <w:rFonts w:eastAsia="Times New Roman"/>
                <w:sz w:val="18"/>
                <w:szCs w:val="18"/>
                <w:lang w:val="ru-RU"/>
              </w:rPr>
            </w:pPr>
            <w:r w:rsidRPr="004E61AD">
              <w:rPr>
                <w:spacing w:val="-1"/>
                <w:sz w:val="18"/>
              </w:rPr>
              <w:t>СО-</w:t>
            </w:r>
            <w:r w:rsidRPr="004E61AD">
              <w:rPr>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eastAsia="Times New Roman" w:cs="Times New Roman"/>
                <w:sz w:val="18"/>
                <w:szCs w:val="18"/>
                <w:lang w:val="ru-RU"/>
              </w:rPr>
            </w:pPr>
            <w:r w:rsidRPr="004E61AD">
              <w:rPr>
                <w:rFonts w:eastAsia="Times New Roman" w:cs="Times New Roman"/>
                <w:sz w:val="18"/>
                <w:szCs w:val="18"/>
                <w:lang w:val="ru-RU"/>
              </w:rPr>
              <w:t>Размещение автомобильных моек, а также размещение магазинов сопутствующей торговли</w:t>
            </w:r>
          </w:p>
        </w:tc>
        <w:tc>
          <w:tcPr>
            <w:tcW w:w="70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eastAsia="Times New Roman" w:cs="Times New Roman"/>
                <w:sz w:val="18"/>
                <w:szCs w:val="18"/>
              </w:rPr>
            </w:pPr>
            <w:r w:rsidRPr="004E61AD">
              <w:rPr>
                <w:rFonts w:eastAsia="Times New Roman" w:cs="Times New Roman"/>
                <w:sz w:val="18"/>
                <w:szCs w:val="18"/>
              </w:rPr>
              <w:t>4.9.1.3</w:t>
            </w:r>
          </w:p>
        </w:tc>
        <w:tc>
          <w:tcPr>
            <w:tcW w:w="56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7"/>
              <w:tabs>
                <w:tab w:val="left" w:pos="287"/>
              </w:tabs>
              <w:suppressAutoHyphens/>
              <w:ind w:left="104" w:right="522"/>
              <w:rPr>
                <w:rFonts w:cs="Times New Roman"/>
                <w:sz w:val="18"/>
                <w:szCs w:val="18"/>
                <w:lang w:val="ru-RU"/>
              </w:rPr>
            </w:pPr>
            <w:r w:rsidRPr="004E61AD">
              <w:rPr>
                <w:rFonts w:cs="Times New Roman"/>
                <w:spacing w:val="-1"/>
                <w:sz w:val="18"/>
                <w:lang w:val="ru-RU"/>
              </w:rPr>
              <w:t>1. 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9"/>
                <w:sz w:val="18"/>
                <w:lang w:val="ru-RU"/>
              </w:rPr>
              <w:t xml:space="preserve"> </w:t>
            </w:r>
            <w:r w:rsidRPr="004E61AD">
              <w:rPr>
                <w:rFonts w:cs="Times New Roman"/>
                <w:spacing w:val="-1"/>
                <w:sz w:val="18"/>
                <w:lang w:val="ru-RU"/>
              </w:rPr>
              <w:t>расчету</w:t>
            </w:r>
            <w:r w:rsidRPr="004E61AD">
              <w:rPr>
                <w:rFonts w:cs="Times New Roman"/>
                <w:sz w:val="18"/>
                <w:lang w:val="ru-RU"/>
              </w:rPr>
              <w:t xml:space="preserve"> 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69"/>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522B88">
            <w:pPr>
              <w:pStyle w:val="a7"/>
              <w:tabs>
                <w:tab w:val="left" w:pos="287"/>
              </w:tabs>
              <w:suppressAutoHyphens/>
              <w:ind w:left="104" w:right="522"/>
              <w:rPr>
                <w:rFonts w:cs="Times New Roman"/>
                <w:sz w:val="18"/>
                <w:szCs w:val="18"/>
                <w:lang w:val="ru-RU"/>
              </w:rPr>
            </w:pPr>
            <w:r w:rsidRPr="004E61AD">
              <w:rPr>
                <w:rFonts w:cs="Times New Roman"/>
                <w:sz w:val="18"/>
                <w:szCs w:val="18"/>
                <w:lang w:val="ru-RU"/>
              </w:rPr>
              <w:t xml:space="preserve">2. </w:t>
            </w: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110"/>
              </w:numPr>
              <w:tabs>
                <w:tab w:val="left" w:pos="211"/>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110"/>
              </w:numPr>
              <w:tabs>
                <w:tab w:val="left" w:pos="211"/>
              </w:tabs>
              <w:suppressAutoHyphens/>
              <w:ind w:left="210"/>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110"/>
              </w:numPr>
              <w:tabs>
                <w:tab w:val="left" w:pos="211"/>
              </w:tabs>
              <w:suppressAutoHyphens/>
              <w:ind w:left="210"/>
              <w:contextualSpacing/>
              <w:rPr>
                <w:rFonts w:cs="Times New Roman"/>
                <w:sz w:val="18"/>
                <w:szCs w:val="18"/>
              </w:rPr>
            </w:pPr>
            <w:r w:rsidRPr="004E61AD">
              <w:rPr>
                <w:rFonts w:cs="Times New Roman"/>
                <w:sz w:val="18"/>
                <w:szCs w:val="18"/>
              </w:rPr>
              <w:t xml:space="preserve">3. </w:t>
            </w: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110"/>
              </w:numPr>
              <w:tabs>
                <w:tab w:val="left" w:pos="211"/>
              </w:tabs>
              <w:suppressAutoHyphens/>
              <w:ind w:left="210"/>
              <w:contextualSpacing/>
              <w:rPr>
                <w:rFonts w:cs="Times New Roman"/>
                <w:sz w:val="18"/>
                <w:szCs w:val="18"/>
                <w:lang w:val="ru-RU"/>
              </w:rPr>
            </w:pPr>
            <w:r w:rsidRPr="004E61AD">
              <w:rPr>
                <w:rFonts w:cs="Times New Roman"/>
                <w:sz w:val="18"/>
                <w:szCs w:val="18"/>
                <w:lang w:val="ru-RU"/>
              </w:rPr>
              <w:t xml:space="preserve">4. </w:t>
            </w: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80%.</w:t>
            </w:r>
          </w:p>
        </w:tc>
      </w:tr>
      <w:tr w:rsidR="004E61AD" w:rsidRPr="004E61AD" w:rsidTr="00F671EB">
        <w:trPr>
          <w:trHeight w:hRule="exact" w:val="2106"/>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2.</w:t>
            </w:r>
          </w:p>
        </w:tc>
        <w:tc>
          <w:tcPr>
            <w:tcW w:w="306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eastAsia="Times New Roman" w:cs="Times New Roman"/>
                <w:sz w:val="18"/>
                <w:szCs w:val="18"/>
              </w:rPr>
              <w:t>Предоставление коммунальных услуг</w:t>
            </w:r>
          </w:p>
        </w:tc>
        <w:tc>
          <w:tcPr>
            <w:tcW w:w="765"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rPr>
              <w:t>СО-1</w:t>
            </w:r>
          </w:p>
        </w:tc>
        <w:tc>
          <w:tcPr>
            <w:tcW w:w="4395"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jc w:val="center"/>
              <w:rPr>
                <w:sz w:val="18"/>
                <w:szCs w:val="18"/>
              </w:rPr>
            </w:pPr>
            <w:r w:rsidRPr="004E61AD">
              <w:rPr>
                <w:sz w:val="18"/>
                <w:szCs w:val="18"/>
              </w:rPr>
              <w:t>3.1.1</w:t>
            </w:r>
          </w:p>
        </w:tc>
        <w:tc>
          <w:tcPr>
            <w:tcW w:w="5611"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7"/>
              <w:tabs>
                <w:tab w:val="left" w:pos="287"/>
              </w:tabs>
              <w:suppressAutoHyphens/>
              <w:ind w:left="104" w:right="520"/>
              <w:rPr>
                <w:rFonts w:cs="Times New Roman"/>
                <w:sz w:val="18"/>
                <w:szCs w:val="18"/>
                <w:lang w:val="ru-RU"/>
              </w:rPr>
            </w:pPr>
            <w:r w:rsidRPr="004E61AD">
              <w:rPr>
                <w:rFonts w:cs="Times New Roman"/>
                <w:spacing w:val="-1"/>
                <w:sz w:val="18"/>
                <w:lang w:val="ru-RU"/>
              </w:rPr>
              <w:t>1. 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9"/>
                <w:sz w:val="18"/>
                <w:lang w:val="ru-RU"/>
              </w:rPr>
              <w:t xml:space="preserve"> </w:t>
            </w:r>
            <w:r w:rsidRPr="004E61AD">
              <w:rPr>
                <w:rFonts w:cs="Times New Roman"/>
                <w:spacing w:val="-1"/>
                <w:sz w:val="18"/>
                <w:lang w:val="ru-RU"/>
              </w:rPr>
              <w:t>расчету</w:t>
            </w:r>
            <w:r w:rsidRPr="004E61AD">
              <w:rPr>
                <w:rFonts w:cs="Times New Roman"/>
                <w:sz w:val="18"/>
                <w:lang w:val="ru-RU"/>
              </w:rPr>
              <w:t xml:space="preserve"> 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69"/>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9"/>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522B88">
            <w:pPr>
              <w:pStyle w:val="a7"/>
              <w:tabs>
                <w:tab w:val="left" w:pos="287"/>
              </w:tabs>
              <w:suppressAutoHyphens/>
              <w:ind w:left="104" w:right="520"/>
              <w:rPr>
                <w:rFonts w:cs="Times New Roman"/>
                <w:sz w:val="18"/>
                <w:szCs w:val="18"/>
                <w:lang w:val="ru-RU"/>
              </w:rPr>
            </w:pPr>
            <w:r w:rsidRPr="004E61AD">
              <w:rPr>
                <w:rFonts w:cs="Times New Roman"/>
                <w:sz w:val="18"/>
                <w:szCs w:val="18"/>
                <w:lang w:val="ru-RU"/>
              </w:rPr>
              <w:t xml:space="preserve">2. </w:t>
            </w: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111"/>
              </w:numPr>
              <w:tabs>
                <w:tab w:val="left" w:pos="211"/>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111"/>
              </w:numPr>
              <w:tabs>
                <w:tab w:val="left" w:pos="211"/>
              </w:tabs>
              <w:suppressAutoHyphens/>
              <w:ind w:left="210"/>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111"/>
              </w:numPr>
              <w:tabs>
                <w:tab w:val="left" w:pos="211"/>
              </w:tabs>
              <w:suppressAutoHyphens/>
              <w:ind w:left="210"/>
              <w:contextualSpacing/>
              <w:rPr>
                <w:rFonts w:cs="Times New Roman"/>
                <w:sz w:val="18"/>
                <w:szCs w:val="18"/>
              </w:rPr>
            </w:pPr>
            <w:r w:rsidRPr="004E61AD">
              <w:rPr>
                <w:rFonts w:cs="Times New Roman"/>
                <w:sz w:val="18"/>
                <w:szCs w:val="18"/>
              </w:rPr>
              <w:t xml:space="preserve">3. </w:t>
            </w: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111"/>
              </w:numPr>
              <w:tabs>
                <w:tab w:val="left" w:pos="211"/>
              </w:tabs>
              <w:suppressAutoHyphens/>
              <w:ind w:left="210"/>
              <w:contextualSpacing/>
              <w:rPr>
                <w:rFonts w:cs="Times New Roman"/>
                <w:sz w:val="18"/>
                <w:szCs w:val="18"/>
                <w:lang w:val="ru-RU"/>
              </w:rPr>
            </w:pPr>
            <w:r w:rsidRPr="004E61AD">
              <w:rPr>
                <w:rFonts w:cs="Times New Roman"/>
                <w:sz w:val="18"/>
                <w:szCs w:val="18"/>
                <w:lang w:val="ru-RU"/>
              </w:rPr>
              <w:t xml:space="preserve">4. </w:t>
            </w: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80%.</w:t>
            </w:r>
          </w:p>
        </w:tc>
      </w:tr>
      <w:tr w:rsidR="004E61AD" w:rsidRPr="004E61AD" w:rsidTr="007D0F02">
        <w:trPr>
          <w:trHeight w:val="539"/>
        </w:trPr>
        <w:tc>
          <w:tcPr>
            <w:tcW w:w="534"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02" w:right="176"/>
              <w:contextualSpacing/>
              <w:rPr>
                <w:rFonts w:eastAsia="Times New Roman"/>
                <w:sz w:val="18"/>
                <w:szCs w:val="18"/>
              </w:rPr>
            </w:pPr>
            <w:r w:rsidRPr="004E61AD">
              <w:rPr>
                <w:rFonts w:eastAsia="Times New Roman"/>
                <w:sz w:val="18"/>
                <w:szCs w:val="18"/>
              </w:rPr>
              <w:t>№ п/п</w:t>
            </w: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153" w:right="542" w:hanging="612"/>
              <w:contextualSpacing/>
              <w:rPr>
                <w:rFonts w:eastAsia="Times New Roman"/>
                <w:sz w:val="18"/>
                <w:szCs w:val="18"/>
                <w:lang w:val="ru-RU"/>
              </w:rPr>
            </w:pPr>
            <w:r w:rsidRPr="004E61AD">
              <w:rPr>
                <w:spacing w:val="-1"/>
                <w:sz w:val="18"/>
                <w:lang w:val="ru-RU"/>
              </w:rPr>
              <w:t>Виды разрешенного</w:t>
            </w:r>
            <w:r w:rsidRPr="004E61AD">
              <w:rPr>
                <w:spacing w:val="1"/>
                <w:sz w:val="18"/>
                <w:lang w:val="ru-RU"/>
              </w:rPr>
              <w:t xml:space="preserve"> </w:t>
            </w:r>
            <w:r w:rsidRPr="004E61AD">
              <w:rPr>
                <w:spacing w:val="-1"/>
                <w:sz w:val="18"/>
                <w:lang w:val="ru-RU"/>
              </w:rPr>
              <w:t>использования</w:t>
            </w:r>
            <w:r w:rsidRPr="004E61AD">
              <w:rPr>
                <w:spacing w:val="39"/>
                <w:sz w:val="18"/>
                <w:lang w:val="ru-RU"/>
              </w:rPr>
              <w:t xml:space="preserve"> </w:t>
            </w:r>
            <w:r w:rsidRPr="004E61AD">
              <w:rPr>
                <w:sz w:val="18"/>
                <w:lang w:val="ru-RU"/>
              </w:rPr>
              <w:t>по</w:t>
            </w:r>
            <w:r w:rsidRPr="004E61AD">
              <w:rPr>
                <w:spacing w:val="1"/>
                <w:sz w:val="18"/>
                <w:lang w:val="ru-RU"/>
              </w:rPr>
              <w:t xml:space="preserve"> </w:t>
            </w:r>
            <w:r w:rsidRPr="004E61AD">
              <w:rPr>
                <w:spacing w:val="-1"/>
                <w:sz w:val="18"/>
                <w:lang w:val="ru-RU"/>
              </w:rPr>
              <w:t>Классификатору</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2254" w:right="364" w:hanging="1892"/>
              <w:contextualSpacing/>
              <w:rPr>
                <w:rFonts w:eastAsia="Times New Roman"/>
                <w:sz w:val="18"/>
                <w:szCs w:val="18"/>
                <w:lang w:val="ru-RU"/>
              </w:rPr>
            </w:pPr>
            <w:r w:rsidRPr="004E61AD">
              <w:rPr>
                <w:spacing w:val="-1"/>
                <w:sz w:val="18"/>
                <w:lang w:val="ru-RU"/>
              </w:rPr>
              <w:t>Описание вида разрешенного</w:t>
            </w:r>
            <w:r w:rsidRPr="004E61AD">
              <w:rPr>
                <w:spacing w:val="1"/>
                <w:sz w:val="18"/>
                <w:lang w:val="ru-RU"/>
              </w:rPr>
              <w:t xml:space="preserve"> </w:t>
            </w:r>
            <w:r w:rsidRPr="004E61AD">
              <w:rPr>
                <w:spacing w:val="-1"/>
                <w:sz w:val="18"/>
                <w:lang w:val="ru-RU"/>
              </w:rPr>
              <w:t>использования</w:t>
            </w:r>
            <w:r w:rsidRPr="004E61AD">
              <w:rPr>
                <w:spacing w:val="1"/>
                <w:sz w:val="18"/>
                <w:lang w:val="ru-RU"/>
              </w:rPr>
              <w:t xml:space="preserve"> </w:t>
            </w:r>
            <w:r w:rsidRPr="004E61AD">
              <w:rPr>
                <w:spacing w:val="-1"/>
                <w:sz w:val="18"/>
                <w:lang w:val="ru-RU"/>
              </w:rPr>
              <w:t>земельного</w:t>
            </w:r>
            <w:r w:rsidRPr="004E61AD">
              <w:rPr>
                <w:spacing w:val="55"/>
                <w:sz w:val="18"/>
                <w:lang w:val="ru-RU"/>
              </w:rPr>
              <w:t xml:space="preserve"> </w:t>
            </w:r>
            <w:r w:rsidRPr="004E61AD">
              <w:rPr>
                <w:spacing w:val="-1"/>
                <w:sz w:val="18"/>
                <w:lang w:val="ru-RU"/>
              </w:rPr>
              <w:t>участка</w:t>
            </w:r>
          </w:p>
        </w:tc>
        <w:tc>
          <w:tcPr>
            <w:tcW w:w="5611"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510" w:right="511" w:hanging="1"/>
              <w:contextualSpacing/>
              <w:jc w:val="center"/>
              <w:rPr>
                <w:rFonts w:eastAsia="Times New Roman"/>
                <w:sz w:val="18"/>
                <w:szCs w:val="18"/>
                <w:lang w:val="ru-RU"/>
              </w:rPr>
            </w:pPr>
            <w:r w:rsidRPr="004E61AD">
              <w:rPr>
                <w:spacing w:val="-1"/>
                <w:sz w:val="18"/>
                <w:lang w:val="ru-RU"/>
              </w:rPr>
              <w:t>Предельные</w:t>
            </w:r>
            <w:r w:rsidRPr="004E61AD">
              <w:rPr>
                <w:sz w:val="18"/>
                <w:lang w:val="ru-RU"/>
              </w:rPr>
              <w:t xml:space="preserve"> </w:t>
            </w:r>
            <w:r w:rsidRPr="004E61AD">
              <w:rPr>
                <w:spacing w:val="-1"/>
                <w:sz w:val="18"/>
                <w:lang w:val="ru-RU"/>
              </w:rPr>
              <w:t xml:space="preserve">(минимальные </w:t>
            </w:r>
            <w:r w:rsidRPr="004E61AD">
              <w:rPr>
                <w:sz w:val="18"/>
                <w:lang w:val="ru-RU"/>
              </w:rPr>
              <w:t xml:space="preserve">и </w:t>
            </w:r>
            <w:r w:rsidRPr="004E61AD">
              <w:rPr>
                <w:spacing w:val="-1"/>
                <w:sz w:val="18"/>
                <w:lang w:val="ru-RU"/>
              </w:rPr>
              <w:t>(или)</w:t>
            </w:r>
            <w:r w:rsidRPr="004E61AD">
              <w:rPr>
                <w:sz w:val="18"/>
                <w:lang w:val="ru-RU"/>
              </w:rPr>
              <w:t xml:space="preserve"> </w:t>
            </w:r>
            <w:r w:rsidRPr="004E61AD">
              <w:rPr>
                <w:spacing w:val="-1"/>
                <w:sz w:val="18"/>
                <w:lang w:val="ru-RU"/>
              </w:rPr>
              <w:t>максимальные)</w:t>
            </w:r>
            <w:r w:rsidRPr="004E61AD">
              <w:rPr>
                <w:sz w:val="18"/>
                <w:lang w:val="ru-RU"/>
              </w:rPr>
              <w:t xml:space="preserve"> </w:t>
            </w:r>
            <w:r w:rsidRPr="004E61AD">
              <w:rPr>
                <w:spacing w:val="-1"/>
                <w:sz w:val="18"/>
                <w:lang w:val="ru-RU"/>
              </w:rPr>
              <w:t>размеры</w:t>
            </w:r>
            <w:r w:rsidRPr="004E61AD">
              <w:rPr>
                <w:spacing w:val="59"/>
                <w:sz w:val="18"/>
                <w:lang w:val="ru-RU"/>
              </w:rPr>
              <w:t xml:space="preserve"> </w:t>
            </w:r>
            <w:r w:rsidRPr="004E61AD">
              <w:rPr>
                <w:spacing w:val="-1"/>
                <w:sz w:val="18"/>
                <w:lang w:val="ru-RU"/>
              </w:rPr>
              <w:t>земельных</w:t>
            </w:r>
            <w:r w:rsidRPr="004E61AD">
              <w:rPr>
                <w:spacing w:val="1"/>
                <w:sz w:val="18"/>
                <w:lang w:val="ru-RU"/>
              </w:rPr>
              <w:t xml:space="preserve"> </w:t>
            </w:r>
            <w:r w:rsidRPr="004E61AD">
              <w:rPr>
                <w:spacing w:val="-1"/>
                <w:sz w:val="18"/>
                <w:lang w:val="ru-RU"/>
              </w:rPr>
              <w:t xml:space="preserve">участков </w:t>
            </w:r>
            <w:r w:rsidRPr="004E61AD">
              <w:rPr>
                <w:sz w:val="18"/>
                <w:lang w:val="ru-RU"/>
              </w:rPr>
              <w:t xml:space="preserve">и </w:t>
            </w:r>
            <w:r w:rsidRPr="004E61AD">
              <w:rPr>
                <w:spacing w:val="-1"/>
                <w:sz w:val="18"/>
                <w:lang w:val="ru-RU"/>
              </w:rPr>
              <w:t>предельные параметры разрешенного</w:t>
            </w:r>
            <w:r w:rsidRPr="004E61AD">
              <w:rPr>
                <w:spacing w:val="65"/>
                <w:sz w:val="18"/>
                <w:lang w:val="ru-RU"/>
              </w:rPr>
              <w:t xml:space="preserve"> </w:t>
            </w:r>
            <w:r w:rsidRPr="004E61AD">
              <w:rPr>
                <w:spacing w:val="-1"/>
                <w:sz w:val="18"/>
                <w:lang w:val="ru-RU"/>
              </w:rPr>
              <w:t>строительства,</w:t>
            </w:r>
            <w:r w:rsidRPr="004E61AD">
              <w:rPr>
                <w:sz w:val="18"/>
                <w:lang w:val="ru-RU"/>
              </w:rPr>
              <w:t xml:space="preserve"> </w:t>
            </w:r>
            <w:r w:rsidRPr="004E61AD">
              <w:rPr>
                <w:spacing w:val="-1"/>
                <w:sz w:val="18"/>
                <w:lang w:val="ru-RU"/>
              </w:rPr>
              <w:t>реконструкции</w:t>
            </w:r>
            <w:r w:rsidRPr="004E61AD">
              <w:rPr>
                <w:spacing w:val="2"/>
                <w:sz w:val="18"/>
                <w:lang w:val="ru-RU"/>
              </w:rPr>
              <w:t xml:space="preserve"> </w:t>
            </w:r>
            <w:r w:rsidRPr="004E61AD">
              <w:rPr>
                <w:spacing w:val="-1"/>
                <w:sz w:val="18"/>
                <w:lang w:val="ru-RU"/>
              </w:rPr>
              <w:t>объектов капитального</w:t>
            </w:r>
            <w:r w:rsidRPr="004E61AD">
              <w:rPr>
                <w:spacing w:val="57"/>
                <w:sz w:val="18"/>
                <w:lang w:val="ru-RU"/>
              </w:rPr>
              <w:t xml:space="preserve"> </w:t>
            </w:r>
            <w:r w:rsidRPr="004E61AD">
              <w:rPr>
                <w:spacing w:val="-1"/>
                <w:sz w:val="18"/>
                <w:lang w:val="ru-RU"/>
              </w:rPr>
              <w:t>строительства</w:t>
            </w:r>
          </w:p>
        </w:tc>
      </w:tr>
      <w:tr w:rsidR="004E61AD" w:rsidRPr="004E61AD" w:rsidTr="007D0F02">
        <w:trPr>
          <w:trHeight w:hRule="exact" w:val="449"/>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5A7C7E" w:rsidRPr="004E61AD" w:rsidRDefault="005A7C7E" w:rsidP="00522B88">
            <w:pPr>
              <w:suppressAutoHyphens/>
              <w:contextualSpacing/>
              <w:rPr>
                <w:rFonts w:eastAsia="Times New Roman" w:cs="Times New Roman"/>
                <w:sz w:val="18"/>
                <w:szCs w:val="18"/>
                <w:lang w:val="ru-RU"/>
              </w:rPr>
            </w:pP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990"/>
              <w:contextualSpacing/>
              <w:rPr>
                <w:rFonts w:eastAsia="Times New Roman"/>
                <w:sz w:val="18"/>
                <w:szCs w:val="18"/>
              </w:rPr>
            </w:pPr>
            <w:r w:rsidRPr="004E61AD">
              <w:rPr>
                <w:spacing w:val="-1"/>
                <w:sz w:val="18"/>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95"/>
              <w:contextualSpacing/>
              <w:rPr>
                <w:rFonts w:eastAsia="Times New Roman"/>
                <w:sz w:val="18"/>
                <w:szCs w:val="18"/>
              </w:rPr>
            </w:pPr>
            <w:r w:rsidRPr="004E61AD">
              <w:rPr>
                <w:sz w:val="18"/>
              </w:rPr>
              <w:t>Код</w:t>
            </w:r>
          </w:p>
        </w:tc>
        <w:tc>
          <w:tcPr>
            <w:tcW w:w="4395"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Наименование</w:t>
            </w:r>
          </w:p>
        </w:tc>
        <w:tc>
          <w:tcPr>
            <w:tcW w:w="708"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95"/>
              <w:contextualSpacing/>
              <w:rPr>
                <w:rFonts w:eastAsia="Times New Roman"/>
                <w:sz w:val="18"/>
                <w:szCs w:val="18"/>
              </w:rPr>
            </w:pPr>
            <w:r w:rsidRPr="004E61AD">
              <w:rPr>
                <w:sz w:val="18"/>
              </w:rPr>
              <w:t>Код</w:t>
            </w:r>
          </w:p>
        </w:tc>
        <w:tc>
          <w:tcPr>
            <w:tcW w:w="5611" w:type="dxa"/>
            <w:vMerge/>
            <w:tcBorders>
              <w:top w:val="single" w:sz="6" w:space="0" w:color="000000"/>
              <w:left w:val="single" w:sz="6" w:space="0" w:color="000000"/>
              <w:bottom w:val="single" w:sz="6" w:space="0" w:color="000000"/>
              <w:right w:val="single" w:sz="6" w:space="0" w:color="000000"/>
            </w:tcBorders>
            <w:vAlign w:val="center"/>
            <w:hideMark/>
          </w:tcPr>
          <w:p w:rsidR="005A7C7E" w:rsidRPr="004E61AD" w:rsidRDefault="005A7C7E" w:rsidP="00522B88">
            <w:pPr>
              <w:suppressAutoHyphens/>
              <w:contextualSpacing/>
              <w:rPr>
                <w:rFonts w:eastAsia="Times New Roman" w:cs="Times New Roman"/>
                <w:sz w:val="18"/>
                <w:szCs w:val="18"/>
              </w:rPr>
            </w:pPr>
          </w:p>
        </w:tc>
      </w:tr>
      <w:tr w:rsidR="004E61AD" w:rsidRPr="004E61AD" w:rsidTr="007D0F02">
        <w:trPr>
          <w:trHeight w:val="240"/>
        </w:trPr>
        <w:tc>
          <w:tcPr>
            <w:tcW w:w="15075" w:type="dxa"/>
            <w:gridSpan w:val="7"/>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 w:right="2"/>
              <w:contextualSpacing/>
              <w:jc w:val="center"/>
              <w:rPr>
                <w:rFonts w:eastAsia="Times New Roman"/>
                <w:sz w:val="20"/>
                <w:szCs w:val="20"/>
              </w:rPr>
            </w:pPr>
            <w:r w:rsidRPr="004E61AD">
              <w:rPr>
                <w:b/>
                <w:sz w:val="20"/>
              </w:rPr>
              <w:t>ЗОНЫ</w:t>
            </w:r>
            <w:r w:rsidRPr="004E61AD">
              <w:rPr>
                <w:b/>
                <w:spacing w:val="31"/>
                <w:sz w:val="20"/>
              </w:rPr>
              <w:t xml:space="preserve"> </w:t>
            </w:r>
            <w:r w:rsidRPr="004E61AD">
              <w:rPr>
                <w:b/>
                <w:spacing w:val="-1"/>
                <w:sz w:val="20"/>
              </w:rPr>
              <w:t>СПЕЦИАЛЬНОГО</w:t>
            </w:r>
            <w:r w:rsidRPr="004E61AD">
              <w:rPr>
                <w:b/>
                <w:spacing w:val="32"/>
                <w:sz w:val="20"/>
              </w:rPr>
              <w:t xml:space="preserve"> </w:t>
            </w:r>
            <w:r w:rsidRPr="004E61AD">
              <w:rPr>
                <w:b/>
                <w:sz w:val="20"/>
              </w:rPr>
              <w:t>НАЗНАЧЕНИЯ</w:t>
            </w:r>
          </w:p>
        </w:tc>
      </w:tr>
      <w:tr w:rsidR="004E61AD" w:rsidRPr="004E61AD" w:rsidTr="007D0F02">
        <w:trPr>
          <w:trHeight w:val="241"/>
        </w:trPr>
        <w:tc>
          <w:tcPr>
            <w:tcW w:w="15075" w:type="dxa"/>
            <w:gridSpan w:val="7"/>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060"/>
              <w:contextualSpacing/>
              <w:rPr>
                <w:rFonts w:eastAsia="Times New Roman"/>
                <w:sz w:val="20"/>
                <w:szCs w:val="20"/>
                <w:lang w:val="ru-RU"/>
              </w:rPr>
            </w:pPr>
            <w:r w:rsidRPr="004E61AD">
              <w:rPr>
                <w:b/>
                <w:sz w:val="20"/>
                <w:lang w:val="ru-RU"/>
              </w:rPr>
              <w:t>УСЛОВНО</w:t>
            </w:r>
            <w:r w:rsidRPr="004E61AD">
              <w:rPr>
                <w:b/>
                <w:spacing w:val="-15"/>
                <w:sz w:val="20"/>
                <w:lang w:val="ru-RU"/>
              </w:rPr>
              <w:t xml:space="preserve"> </w:t>
            </w:r>
            <w:r w:rsidRPr="004E61AD">
              <w:rPr>
                <w:b/>
                <w:spacing w:val="-11"/>
                <w:sz w:val="20"/>
                <w:lang w:val="ru-RU"/>
              </w:rPr>
              <w:t xml:space="preserve"> </w:t>
            </w:r>
            <w:r w:rsidRPr="004E61AD">
              <w:rPr>
                <w:b/>
                <w:spacing w:val="-1"/>
                <w:sz w:val="20"/>
                <w:lang w:val="ru-RU"/>
              </w:rPr>
              <w:t>РАЗРЕШЁННЫЕ ВИДЫ</w:t>
            </w:r>
            <w:r w:rsidRPr="004E61AD">
              <w:rPr>
                <w:b/>
                <w:spacing w:val="-12"/>
                <w:sz w:val="20"/>
                <w:lang w:val="ru-RU"/>
              </w:rPr>
              <w:t xml:space="preserve"> </w:t>
            </w:r>
            <w:r w:rsidRPr="004E61AD">
              <w:rPr>
                <w:b/>
                <w:sz w:val="20"/>
                <w:lang w:val="ru-RU"/>
              </w:rPr>
              <w:t>ИСПОЛЬЗОВАНИЯ</w:t>
            </w:r>
            <w:r w:rsidRPr="004E61AD">
              <w:rPr>
                <w:b/>
                <w:spacing w:val="-14"/>
                <w:sz w:val="20"/>
                <w:lang w:val="ru-RU"/>
              </w:rPr>
              <w:t xml:space="preserve"> </w:t>
            </w:r>
            <w:r w:rsidRPr="004E61AD">
              <w:rPr>
                <w:b/>
                <w:sz w:val="20"/>
                <w:lang w:val="ru-RU"/>
              </w:rPr>
              <w:t>ЗОНЫ</w:t>
            </w:r>
            <w:r w:rsidRPr="004E61AD">
              <w:rPr>
                <w:b/>
                <w:spacing w:val="-14"/>
                <w:sz w:val="20"/>
                <w:lang w:val="ru-RU"/>
              </w:rPr>
              <w:t xml:space="preserve"> </w:t>
            </w:r>
            <w:r w:rsidRPr="004E61AD">
              <w:rPr>
                <w:b/>
                <w:spacing w:val="1"/>
                <w:sz w:val="20"/>
                <w:lang w:val="ru-RU"/>
              </w:rPr>
              <w:t>«СО-3»</w:t>
            </w:r>
          </w:p>
        </w:tc>
      </w:tr>
      <w:tr w:rsidR="004E61AD" w:rsidRPr="004E61AD" w:rsidTr="007D0F02">
        <w:trPr>
          <w:trHeight w:hRule="exact" w:val="1709"/>
        </w:trPr>
        <w:tc>
          <w:tcPr>
            <w:tcW w:w="534"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lang w:val="ru-RU"/>
              </w:rPr>
            </w:pPr>
            <w:r w:rsidRPr="004E61AD">
              <w:rPr>
                <w:spacing w:val="1"/>
                <w:sz w:val="18"/>
                <w:lang w:val="ru-RU"/>
              </w:rPr>
              <w:t>1.</w:t>
            </w:r>
          </w:p>
        </w:tc>
        <w:tc>
          <w:tcPr>
            <w:tcW w:w="3118" w:type="dxa"/>
            <w:gridSpan w:val="2"/>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Служебные гаражи</w:t>
            </w:r>
          </w:p>
        </w:tc>
        <w:tc>
          <w:tcPr>
            <w:tcW w:w="709"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rPr>
              <w:t>СО-1</w:t>
            </w:r>
          </w:p>
        </w:tc>
        <w:tc>
          <w:tcPr>
            <w:tcW w:w="4395"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5A7C7E" w:rsidRPr="004E61AD" w:rsidRDefault="005A7C7E" w:rsidP="00522B88">
            <w:pPr>
              <w:suppressAutoHyphens/>
              <w:contextualSpacing/>
              <w:jc w:val="both"/>
              <w:rPr>
                <w:rFonts w:cs="Times New Roman"/>
                <w:sz w:val="18"/>
                <w:szCs w:val="18"/>
                <w:lang w:val="ru-RU"/>
              </w:rPr>
            </w:pPr>
            <w:r w:rsidRPr="004E61AD">
              <w:rPr>
                <w:rFonts w:cs="Times New Roman"/>
                <w:sz w:val="18"/>
                <w:szCs w:val="18"/>
                <w:lang w:val="ru-RU"/>
              </w:rPr>
              <w:t xml:space="preserve">а также для стоянки и хранения транспортных средств общего пользования, в том числе в депо </w:t>
            </w:r>
          </w:p>
        </w:tc>
        <w:tc>
          <w:tcPr>
            <w:tcW w:w="708"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4.9</w:t>
            </w:r>
          </w:p>
        </w:tc>
        <w:tc>
          <w:tcPr>
            <w:tcW w:w="5611"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a7"/>
              <w:tabs>
                <w:tab w:val="left" w:pos="380"/>
              </w:tabs>
              <w:suppressAutoHyphens/>
              <w:ind w:left="104" w:right="104"/>
              <w:rPr>
                <w:rFonts w:cs="Times New Roman"/>
                <w:sz w:val="18"/>
                <w:szCs w:val="18"/>
                <w:lang w:val="ru-RU"/>
              </w:rPr>
            </w:pPr>
            <w:r w:rsidRPr="004E61AD">
              <w:rPr>
                <w:rFonts w:cs="Times New Roman"/>
                <w:spacing w:val="-1"/>
                <w:sz w:val="18"/>
                <w:lang w:val="ru-RU"/>
              </w:rPr>
              <w:t>1. Площадь</w:t>
            </w:r>
            <w:r w:rsidRPr="004E61AD">
              <w:rPr>
                <w:rFonts w:cs="Times New Roman"/>
                <w:sz w:val="18"/>
                <w:lang w:val="ru-RU"/>
              </w:rPr>
              <w:t xml:space="preserve">  </w:t>
            </w:r>
            <w:r w:rsidRPr="004E61AD">
              <w:rPr>
                <w:rFonts w:cs="Times New Roman"/>
                <w:spacing w:val="3"/>
                <w:sz w:val="18"/>
                <w:lang w:val="ru-RU"/>
              </w:rPr>
              <w:t xml:space="preserve"> </w:t>
            </w:r>
            <w:r w:rsidRPr="004E61AD">
              <w:rPr>
                <w:rFonts w:cs="Times New Roman"/>
                <w:spacing w:val="-1"/>
                <w:sz w:val="18"/>
                <w:lang w:val="ru-RU"/>
              </w:rPr>
              <w:t>участка</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для</w:t>
            </w:r>
            <w:r w:rsidRPr="004E61AD">
              <w:rPr>
                <w:rFonts w:cs="Times New Roman"/>
                <w:sz w:val="18"/>
                <w:lang w:val="ru-RU"/>
              </w:rPr>
              <w:t xml:space="preserve">  </w:t>
            </w:r>
            <w:r w:rsidRPr="004E61AD">
              <w:rPr>
                <w:rFonts w:cs="Times New Roman"/>
                <w:spacing w:val="5"/>
                <w:sz w:val="18"/>
                <w:lang w:val="ru-RU"/>
              </w:rPr>
              <w:t xml:space="preserve"> </w:t>
            </w:r>
            <w:r w:rsidRPr="004E61AD">
              <w:rPr>
                <w:rFonts w:cs="Times New Roman"/>
                <w:spacing w:val="-1"/>
                <w:sz w:val="18"/>
                <w:lang w:val="ru-RU"/>
              </w:rPr>
              <w:t>стоянки</w:t>
            </w:r>
            <w:r w:rsidRPr="004E61AD">
              <w:rPr>
                <w:rFonts w:cs="Times New Roman"/>
                <w:sz w:val="18"/>
                <w:lang w:val="ru-RU"/>
              </w:rPr>
              <w:t xml:space="preserve">  </w:t>
            </w:r>
            <w:r w:rsidRPr="004E61AD">
              <w:rPr>
                <w:rFonts w:cs="Times New Roman"/>
                <w:spacing w:val="3"/>
                <w:sz w:val="18"/>
                <w:lang w:val="ru-RU"/>
              </w:rPr>
              <w:t xml:space="preserve"> </w:t>
            </w:r>
            <w:r w:rsidRPr="004E61AD">
              <w:rPr>
                <w:rFonts w:cs="Times New Roman"/>
                <w:spacing w:val="-1"/>
                <w:sz w:val="18"/>
                <w:lang w:val="ru-RU"/>
              </w:rPr>
              <w:t>одного</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легкового</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автомобиля</w:t>
            </w:r>
            <w:r w:rsidRPr="004E61AD">
              <w:rPr>
                <w:rFonts w:cs="Times New Roman"/>
                <w:spacing w:val="55"/>
                <w:sz w:val="18"/>
                <w:lang w:val="ru-RU"/>
              </w:rPr>
              <w:t xml:space="preserve"> </w:t>
            </w:r>
            <w:r w:rsidRPr="004E61AD">
              <w:rPr>
                <w:rFonts w:cs="Times New Roman"/>
                <w:spacing w:val="-1"/>
                <w:sz w:val="18"/>
                <w:lang w:val="ru-RU"/>
              </w:rPr>
              <w:t>следует</w:t>
            </w:r>
            <w:r w:rsidRPr="004E61AD">
              <w:rPr>
                <w:rFonts w:cs="Times New Roman"/>
                <w:sz w:val="18"/>
                <w:lang w:val="ru-RU"/>
              </w:rPr>
              <w:t xml:space="preserve"> </w:t>
            </w:r>
            <w:r w:rsidRPr="004E61AD">
              <w:rPr>
                <w:rFonts w:cs="Times New Roman"/>
                <w:spacing w:val="-1"/>
                <w:sz w:val="18"/>
                <w:lang w:val="ru-RU"/>
              </w:rPr>
              <w:t>принимать</w:t>
            </w:r>
            <w:r w:rsidRPr="004E61AD">
              <w:rPr>
                <w:rFonts w:cs="Times New Roman"/>
                <w:sz w:val="18"/>
                <w:lang w:val="ru-RU"/>
              </w:rPr>
              <w:t xml:space="preserve"> 25</w:t>
            </w:r>
            <w:r w:rsidRPr="004E61AD">
              <w:rPr>
                <w:rFonts w:cs="Times New Roman"/>
                <w:spacing w:val="1"/>
                <w:sz w:val="18"/>
                <w:lang w:val="ru-RU"/>
              </w:rPr>
              <w:t xml:space="preserve"> </w:t>
            </w:r>
            <w:r w:rsidRPr="004E61AD">
              <w:rPr>
                <w:rFonts w:cs="Times New Roman"/>
                <w:spacing w:val="-1"/>
                <w:sz w:val="18"/>
                <w:lang w:val="ru-RU"/>
              </w:rPr>
              <w:t>м2</w:t>
            </w:r>
          </w:p>
          <w:p w:rsidR="005A7C7E" w:rsidRPr="004E61AD" w:rsidRDefault="005A7C7E" w:rsidP="00522B88">
            <w:pPr>
              <w:pStyle w:val="a7"/>
              <w:tabs>
                <w:tab w:val="left" w:pos="380"/>
              </w:tabs>
              <w:suppressAutoHyphens/>
              <w:ind w:left="104" w:right="104"/>
              <w:rPr>
                <w:rFonts w:cs="Times New Roman"/>
                <w:sz w:val="18"/>
                <w:szCs w:val="18"/>
                <w:lang w:val="ru-RU"/>
              </w:rPr>
            </w:pPr>
            <w:r w:rsidRPr="004E61AD">
              <w:rPr>
                <w:rFonts w:cs="Times New Roman"/>
                <w:sz w:val="18"/>
                <w:szCs w:val="18"/>
                <w:lang w:val="ru-RU"/>
              </w:rPr>
              <w:t xml:space="preserve">2. </w:t>
            </w: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112"/>
              </w:numPr>
              <w:tabs>
                <w:tab w:val="left" w:pos="211"/>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9"/>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112"/>
              </w:numPr>
              <w:tabs>
                <w:tab w:val="left" w:pos="211"/>
              </w:tabs>
              <w:suppressAutoHyphens/>
              <w:ind w:left="210"/>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112"/>
              </w:numPr>
              <w:tabs>
                <w:tab w:val="left" w:pos="211"/>
              </w:tabs>
              <w:suppressAutoHyphens/>
              <w:ind w:left="210"/>
              <w:contextualSpacing/>
              <w:rPr>
                <w:rFonts w:cs="Times New Roman"/>
                <w:sz w:val="18"/>
                <w:szCs w:val="18"/>
              </w:rPr>
            </w:pPr>
            <w:r w:rsidRPr="004E61AD">
              <w:rPr>
                <w:rFonts w:cs="Times New Roman"/>
                <w:sz w:val="18"/>
                <w:szCs w:val="18"/>
              </w:rPr>
              <w:t xml:space="preserve">3. </w:t>
            </w: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112"/>
              </w:numPr>
              <w:tabs>
                <w:tab w:val="left" w:pos="211"/>
              </w:tabs>
              <w:suppressAutoHyphens/>
              <w:ind w:left="210"/>
              <w:contextualSpacing/>
              <w:rPr>
                <w:rFonts w:cs="Times New Roman"/>
                <w:sz w:val="18"/>
                <w:szCs w:val="18"/>
                <w:lang w:val="ru-RU"/>
              </w:rPr>
            </w:pPr>
            <w:r w:rsidRPr="004E61AD">
              <w:rPr>
                <w:rFonts w:cs="Times New Roman"/>
                <w:sz w:val="18"/>
                <w:szCs w:val="18"/>
                <w:lang w:val="ru-RU"/>
              </w:rPr>
              <w:t xml:space="preserve">4. </w:t>
            </w: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80%.</w:t>
            </w:r>
          </w:p>
        </w:tc>
      </w:tr>
    </w:tbl>
    <w:p w:rsidR="005A7C7E" w:rsidRPr="004E61AD" w:rsidRDefault="005A7C7E" w:rsidP="005A7C7E">
      <w:pPr>
        <w:tabs>
          <w:tab w:val="left" w:pos="465"/>
          <w:tab w:val="left" w:pos="13750"/>
        </w:tabs>
        <w:suppressAutoHyphens/>
        <w:ind w:left="212" w:right="744"/>
        <w:contextualSpacing/>
        <w:rPr>
          <w:rFonts w:cs="Times New Roman"/>
          <w:sz w:val="20"/>
          <w:szCs w:val="20"/>
          <w:lang w:val="ru-RU"/>
        </w:rPr>
      </w:pPr>
      <w:r w:rsidRPr="004E61AD">
        <w:rPr>
          <w:rFonts w:cs="Times New Roman"/>
          <w:spacing w:val="-1"/>
          <w:sz w:val="20"/>
          <w:lang w:val="ru-RU"/>
        </w:rPr>
        <w:t>1. Предельные</w:t>
      </w:r>
      <w:r w:rsidRPr="004E61AD">
        <w:rPr>
          <w:rFonts w:cs="Times New Roman"/>
          <w:spacing w:val="-7"/>
          <w:sz w:val="20"/>
          <w:lang w:val="ru-RU"/>
        </w:rPr>
        <w:t xml:space="preserve"> </w:t>
      </w:r>
      <w:r w:rsidRPr="004E61AD">
        <w:rPr>
          <w:rFonts w:cs="Times New Roman"/>
          <w:sz w:val="20"/>
          <w:lang w:val="ru-RU"/>
        </w:rPr>
        <w:t>(минимальные</w:t>
      </w:r>
      <w:r w:rsidRPr="004E61AD">
        <w:rPr>
          <w:rFonts w:cs="Times New Roman"/>
          <w:spacing w:val="-6"/>
          <w:sz w:val="20"/>
          <w:lang w:val="ru-RU"/>
        </w:rPr>
        <w:t xml:space="preserve"> </w:t>
      </w:r>
      <w:r w:rsidRPr="004E61AD">
        <w:rPr>
          <w:rFonts w:cs="Times New Roman"/>
          <w:sz w:val="20"/>
          <w:lang w:val="ru-RU"/>
        </w:rPr>
        <w:t>и</w:t>
      </w:r>
      <w:r w:rsidRPr="004E61AD">
        <w:rPr>
          <w:rFonts w:cs="Times New Roman"/>
          <w:spacing w:val="-7"/>
          <w:sz w:val="20"/>
          <w:lang w:val="ru-RU"/>
        </w:rPr>
        <w:t xml:space="preserve"> </w:t>
      </w:r>
      <w:r w:rsidRPr="004E61AD">
        <w:rPr>
          <w:rFonts w:cs="Times New Roman"/>
          <w:spacing w:val="-1"/>
          <w:sz w:val="20"/>
          <w:lang w:val="ru-RU"/>
        </w:rPr>
        <w:t>(или)</w:t>
      </w:r>
      <w:r w:rsidRPr="004E61AD">
        <w:rPr>
          <w:rFonts w:cs="Times New Roman"/>
          <w:spacing w:val="-7"/>
          <w:sz w:val="20"/>
          <w:lang w:val="ru-RU"/>
        </w:rPr>
        <w:t xml:space="preserve"> </w:t>
      </w:r>
      <w:r w:rsidRPr="004E61AD">
        <w:rPr>
          <w:rFonts w:cs="Times New Roman"/>
          <w:sz w:val="20"/>
          <w:lang w:val="ru-RU"/>
        </w:rPr>
        <w:t>максимальные)</w:t>
      </w:r>
      <w:r w:rsidRPr="004E61AD">
        <w:rPr>
          <w:rFonts w:cs="Times New Roman"/>
          <w:spacing w:val="-6"/>
          <w:sz w:val="20"/>
          <w:lang w:val="ru-RU"/>
        </w:rPr>
        <w:t xml:space="preserve"> </w:t>
      </w:r>
      <w:r w:rsidRPr="004E61AD">
        <w:rPr>
          <w:rFonts w:cs="Times New Roman"/>
          <w:sz w:val="20"/>
          <w:lang w:val="ru-RU"/>
        </w:rPr>
        <w:t>размеры</w:t>
      </w:r>
      <w:r w:rsidRPr="004E61AD">
        <w:rPr>
          <w:rFonts w:cs="Times New Roman"/>
          <w:spacing w:val="-6"/>
          <w:sz w:val="20"/>
          <w:lang w:val="ru-RU"/>
        </w:rPr>
        <w:t xml:space="preserve"> </w:t>
      </w:r>
      <w:r w:rsidRPr="004E61AD">
        <w:rPr>
          <w:rFonts w:cs="Times New Roman"/>
          <w:spacing w:val="-1"/>
          <w:sz w:val="20"/>
          <w:lang w:val="ru-RU"/>
        </w:rPr>
        <w:t>земельных</w:t>
      </w:r>
      <w:r w:rsidRPr="004E61AD">
        <w:rPr>
          <w:rFonts w:cs="Times New Roman"/>
          <w:spacing w:val="-5"/>
          <w:sz w:val="20"/>
          <w:lang w:val="ru-RU"/>
        </w:rPr>
        <w:t xml:space="preserve"> </w:t>
      </w:r>
      <w:r w:rsidRPr="004E61AD">
        <w:rPr>
          <w:rFonts w:cs="Times New Roman"/>
          <w:spacing w:val="-1"/>
          <w:sz w:val="20"/>
          <w:lang w:val="ru-RU"/>
        </w:rPr>
        <w:t>участков</w:t>
      </w:r>
      <w:r w:rsidRPr="004E61AD">
        <w:rPr>
          <w:rFonts w:cs="Times New Roman"/>
          <w:sz w:val="20"/>
          <w:lang w:val="ru-RU"/>
        </w:rPr>
        <w:t xml:space="preserve"> </w:t>
      </w:r>
      <w:r w:rsidRPr="004E61AD">
        <w:rPr>
          <w:rFonts w:cs="Times New Roman"/>
          <w:spacing w:val="33"/>
          <w:sz w:val="20"/>
          <w:lang w:val="ru-RU"/>
        </w:rPr>
        <w:t xml:space="preserve"> </w:t>
      </w:r>
      <w:r w:rsidRPr="004E61AD">
        <w:rPr>
          <w:rFonts w:cs="Times New Roman"/>
          <w:spacing w:val="-1"/>
          <w:sz w:val="20"/>
          <w:lang w:val="ru-RU"/>
        </w:rPr>
        <w:t>для</w:t>
      </w:r>
      <w:r w:rsidRPr="004E61AD">
        <w:rPr>
          <w:rFonts w:cs="Times New Roman"/>
          <w:spacing w:val="-7"/>
          <w:sz w:val="20"/>
          <w:lang w:val="ru-RU"/>
        </w:rPr>
        <w:t xml:space="preserve"> </w:t>
      </w:r>
      <w:r w:rsidRPr="004E61AD">
        <w:rPr>
          <w:rFonts w:cs="Times New Roman"/>
          <w:sz w:val="20"/>
          <w:lang w:val="ru-RU"/>
        </w:rPr>
        <w:t>которых</w:t>
      </w:r>
      <w:r w:rsidRPr="004E61AD">
        <w:rPr>
          <w:rFonts w:cs="Times New Roman"/>
          <w:spacing w:val="-8"/>
          <w:sz w:val="20"/>
          <w:lang w:val="ru-RU"/>
        </w:rPr>
        <w:t xml:space="preserve"> </w:t>
      </w:r>
      <w:r w:rsidRPr="004E61AD">
        <w:rPr>
          <w:rFonts w:cs="Times New Roman"/>
          <w:sz w:val="20"/>
          <w:lang w:val="ru-RU"/>
        </w:rPr>
        <w:t>размеры</w:t>
      </w:r>
      <w:r w:rsidRPr="004E61AD">
        <w:rPr>
          <w:rFonts w:cs="Times New Roman"/>
          <w:spacing w:val="39"/>
          <w:sz w:val="20"/>
          <w:lang w:val="ru-RU"/>
        </w:rPr>
        <w:t xml:space="preserve"> </w:t>
      </w:r>
      <w:r w:rsidRPr="004E61AD">
        <w:rPr>
          <w:rFonts w:cs="Times New Roman"/>
          <w:spacing w:val="-1"/>
          <w:sz w:val="20"/>
          <w:lang w:val="ru-RU"/>
        </w:rPr>
        <w:t>не</w:t>
      </w:r>
      <w:r w:rsidRPr="004E61AD">
        <w:rPr>
          <w:rFonts w:cs="Times New Roman"/>
          <w:spacing w:val="-7"/>
          <w:sz w:val="20"/>
          <w:lang w:val="ru-RU"/>
        </w:rPr>
        <w:t xml:space="preserve"> </w:t>
      </w:r>
      <w:r w:rsidRPr="004E61AD">
        <w:rPr>
          <w:rFonts w:cs="Times New Roman"/>
          <w:sz w:val="20"/>
          <w:lang w:val="ru-RU"/>
        </w:rPr>
        <w:t>определены</w:t>
      </w:r>
      <w:r w:rsidRPr="004E61AD">
        <w:rPr>
          <w:rFonts w:cs="Times New Roman"/>
          <w:spacing w:val="-6"/>
          <w:sz w:val="20"/>
          <w:lang w:val="ru-RU"/>
        </w:rPr>
        <w:t xml:space="preserve"> </w:t>
      </w:r>
      <w:r w:rsidRPr="004E61AD">
        <w:rPr>
          <w:rFonts w:cs="Times New Roman"/>
          <w:sz w:val="20"/>
          <w:lang w:val="ru-RU"/>
        </w:rPr>
        <w:t>в</w:t>
      </w:r>
      <w:r w:rsidRPr="004E61AD">
        <w:rPr>
          <w:rFonts w:cs="Times New Roman"/>
          <w:spacing w:val="-7"/>
          <w:sz w:val="20"/>
          <w:lang w:val="ru-RU"/>
        </w:rPr>
        <w:t xml:space="preserve"> </w:t>
      </w:r>
      <w:r w:rsidRPr="004E61AD">
        <w:rPr>
          <w:rFonts w:cs="Times New Roman"/>
          <w:spacing w:val="1"/>
          <w:sz w:val="20"/>
          <w:lang w:val="ru-RU"/>
        </w:rPr>
        <w:t>соответствии</w:t>
      </w:r>
      <w:r w:rsidRPr="004E61AD">
        <w:rPr>
          <w:rFonts w:cs="Times New Roman"/>
          <w:spacing w:val="38"/>
          <w:sz w:val="20"/>
          <w:lang w:val="ru-RU"/>
        </w:rPr>
        <w:t xml:space="preserve"> </w:t>
      </w:r>
      <w:r w:rsidRPr="004E61AD">
        <w:rPr>
          <w:rFonts w:cs="Times New Roman"/>
          <w:sz w:val="20"/>
          <w:lang w:val="ru-RU"/>
        </w:rPr>
        <w:t>нормативно</w:t>
      </w:r>
      <w:r w:rsidRPr="004E61AD">
        <w:rPr>
          <w:rFonts w:cs="Times New Roman"/>
          <w:spacing w:val="-5"/>
          <w:sz w:val="20"/>
          <w:lang w:val="ru-RU"/>
        </w:rPr>
        <w:t xml:space="preserve"> </w:t>
      </w:r>
      <w:r w:rsidRPr="004E61AD">
        <w:rPr>
          <w:rFonts w:cs="Times New Roman"/>
          <w:sz w:val="20"/>
          <w:lang w:val="ru-RU"/>
        </w:rPr>
        <w:t>правовыми</w:t>
      </w:r>
      <w:r w:rsidRPr="004E61AD">
        <w:rPr>
          <w:rFonts w:cs="Times New Roman"/>
          <w:spacing w:val="92"/>
          <w:w w:val="99"/>
          <w:sz w:val="20"/>
          <w:lang w:val="ru-RU"/>
        </w:rPr>
        <w:t xml:space="preserve"> </w:t>
      </w:r>
      <w:r w:rsidRPr="004E61AD">
        <w:rPr>
          <w:rFonts w:cs="Times New Roman"/>
          <w:spacing w:val="-1"/>
          <w:sz w:val="20"/>
          <w:lang w:val="ru-RU"/>
        </w:rPr>
        <w:t>актами</w:t>
      </w:r>
      <w:r w:rsidRPr="004E61AD">
        <w:rPr>
          <w:rFonts w:cs="Times New Roman"/>
          <w:spacing w:val="31"/>
          <w:sz w:val="20"/>
          <w:lang w:val="ru-RU"/>
        </w:rPr>
        <w:t xml:space="preserve"> </w:t>
      </w:r>
      <w:r w:rsidRPr="004E61AD">
        <w:rPr>
          <w:rFonts w:cs="Times New Roman"/>
          <w:sz w:val="20"/>
          <w:lang w:val="ru-RU"/>
        </w:rPr>
        <w:t>(настоящими</w:t>
      </w:r>
      <w:r w:rsidRPr="004E61AD">
        <w:rPr>
          <w:rFonts w:cs="Times New Roman"/>
          <w:spacing w:val="-10"/>
          <w:sz w:val="20"/>
          <w:lang w:val="ru-RU"/>
        </w:rPr>
        <w:t xml:space="preserve"> </w:t>
      </w:r>
      <w:r w:rsidRPr="004E61AD">
        <w:rPr>
          <w:rFonts w:cs="Times New Roman"/>
          <w:sz w:val="20"/>
          <w:lang w:val="ru-RU"/>
        </w:rPr>
        <w:t>правилами,</w:t>
      </w:r>
      <w:r w:rsidRPr="004E61AD">
        <w:rPr>
          <w:rFonts w:cs="Times New Roman"/>
          <w:spacing w:val="-6"/>
          <w:sz w:val="20"/>
          <w:lang w:val="ru-RU"/>
        </w:rPr>
        <w:t xml:space="preserve"> </w:t>
      </w:r>
      <w:r w:rsidRPr="004E61AD">
        <w:rPr>
          <w:rFonts w:cs="Times New Roman"/>
          <w:sz w:val="20"/>
          <w:lang w:val="ru-RU"/>
        </w:rPr>
        <w:t>нормами</w:t>
      </w:r>
      <w:r w:rsidRPr="004E61AD">
        <w:rPr>
          <w:rFonts w:cs="Times New Roman"/>
          <w:spacing w:val="-10"/>
          <w:sz w:val="20"/>
          <w:lang w:val="ru-RU"/>
        </w:rPr>
        <w:t xml:space="preserve"> </w:t>
      </w:r>
      <w:r w:rsidRPr="004E61AD">
        <w:rPr>
          <w:rFonts w:cs="Times New Roman"/>
          <w:sz w:val="20"/>
          <w:lang w:val="ru-RU"/>
        </w:rPr>
        <w:t>градостроительного</w:t>
      </w:r>
      <w:r w:rsidRPr="004E61AD">
        <w:rPr>
          <w:rFonts w:cs="Times New Roman"/>
          <w:spacing w:val="-8"/>
          <w:sz w:val="20"/>
          <w:lang w:val="ru-RU"/>
        </w:rPr>
        <w:t xml:space="preserve"> </w:t>
      </w:r>
      <w:r w:rsidRPr="004E61AD">
        <w:rPr>
          <w:rFonts w:cs="Times New Roman"/>
          <w:sz w:val="20"/>
          <w:lang w:val="ru-RU"/>
        </w:rPr>
        <w:t>проектирования,</w:t>
      </w:r>
      <w:r w:rsidRPr="004E61AD">
        <w:rPr>
          <w:rFonts w:cs="Times New Roman"/>
          <w:spacing w:val="-6"/>
          <w:sz w:val="20"/>
          <w:lang w:val="ru-RU"/>
        </w:rPr>
        <w:t xml:space="preserve"> </w:t>
      </w:r>
      <w:r w:rsidRPr="004E61AD">
        <w:rPr>
          <w:rFonts w:cs="Times New Roman"/>
          <w:sz w:val="20"/>
          <w:lang w:val="ru-RU"/>
        </w:rPr>
        <w:t>СП</w:t>
      </w:r>
      <w:r w:rsidRPr="004E61AD">
        <w:rPr>
          <w:rFonts w:cs="Times New Roman"/>
          <w:spacing w:val="-9"/>
          <w:sz w:val="20"/>
          <w:lang w:val="ru-RU"/>
        </w:rPr>
        <w:t xml:space="preserve"> </w:t>
      </w:r>
      <w:r w:rsidRPr="004E61AD">
        <w:rPr>
          <w:rFonts w:cs="Times New Roman"/>
          <w:sz w:val="20"/>
          <w:lang w:val="ru-RU"/>
        </w:rPr>
        <w:t>42.13330.2016</w:t>
      </w:r>
      <w:r w:rsidRPr="004E61AD">
        <w:rPr>
          <w:rFonts w:cs="Times New Roman"/>
          <w:spacing w:val="-6"/>
          <w:sz w:val="20"/>
          <w:lang w:val="ru-RU"/>
        </w:rPr>
        <w:t xml:space="preserve"> </w:t>
      </w:r>
      <w:r w:rsidRPr="004E61AD">
        <w:rPr>
          <w:rFonts w:cs="Times New Roman"/>
          <w:spacing w:val="-1"/>
          <w:sz w:val="20"/>
          <w:lang w:val="ru-RU"/>
        </w:rPr>
        <w:t>«Градостроительство.</w:t>
      </w:r>
      <w:r w:rsidRPr="004E61AD">
        <w:rPr>
          <w:rFonts w:cs="Times New Roman"/>
          <w:spacing w:val="-9"/>
          <w:sz w:val="20"/>
          <w:lang w:val="ru-RU"/>
        </w:rPr>
        <w:t xml:space="preserve"> </w:t>
      </w:r>
      <w:r w:rsidRPr="004E61AD">
        <w:rPr>
          <w:rFonts w:cs="Times New Roman"/>
          <w:sz w:val="20"/>
          <w:lang w:val="ru-RU"/>
        </w:rPr>
        <w:t>Планировка</w:t>
      </w:r>
      <w:r w:rsidRPr="004E61AD">
        <w:rPr>
          <w:rFonts w:cs="Times New Roman"/>
          <w:spacing w:val="-9"/>
          <w:sz w:val="20"/>
          <w:lang w:val="ru-RU"/>
        </w:rPr>
        <w:t xml:space="preserve"> </w:t>
      </w:r>
      <w:r w:rsidRPr="004E61AD">
        <w:rPr>
          <w:rFonts w:cs="Times New Roman"/>
          <w:sz w:val="20"/>
          <w:lang w:val="ru-RU"/>
        </w:rPr>
        <w:t>и</w:t>
      </w:r>
      <w:r w:rsidRPr="004E61AD">
        <w:rPr>
          <w:rFonts w:cs="Times New Roman"/>
          <w:spacing w:val="-10"/>
          <w:sz w:val="20"/>
          <w:lang w:val="ru-RU"/>
        </w:rPr>
        <w:t xml:space="preserve"> </w:t>
      </w:r>
      <w:r w:rsidRPr="004E61AD">
        <w:rPr>
          <w:rFonts w:cs="Times New Roman"/>
          <w:sz w:val="20"/>
          <w:lang w:val="ru-RU"/>
        </w:rPr>
        <w:t>застройка</w:t>
      </w:r>
      <w:r w:rsidRPr="004E61AD">
        <w:rPr>
          <w:rFonts w:cs="Times New Roman"/>
          <w:spacing w:val="-9"/>
          <w:sz w:val="20"/>
          <w:lang w:val="ru-RU"/>
        </w:rPr>
        <w:t xml:space="preserve"> </w:t>
      </w:r>
      <w:r w:rsidRPr="004E61AD">
        <w:rPr>
          <w:rFonts w:cs="Times New Roman"/>
          <w:sz w:val="20"/>
          <w:lang w:val="ru-RU"/>
        </w:rPr>
        <w:t>городских</w:t>
      </w:r>
      <w:r w:rsidRPr="004E61AD">
        <w:rPr>
          <w:rFonts w:cs="Times New Roman"/>
          <w:spacing w:val="-10"/>
          <w:sz w:val="20"/>
          <w:lang w:val="ru-RU"/>
        </w:rPr>
        <w:t xml:space="preserve"> </w:t>
      </w:r>
      <w:r w:rsidRPr="004E61AD">
        <w:rPr>
          <w:rFonts w:cs="Times New Roman"/>
          <w:sz w:val="20"/>
          <w:lang w:val="ru-RU"/>
        </w:rPr>
        <w:t>и</w:t>
      </w:r>
      <w:r w:rsidRPr="004E61AD">
        <w:rPr>
          <w:rFonts w:cs="Times New Roman"/>
          <w:spacing w:val="-10"/>
          <w:sz w:val="20"/>
          <w:lang w:val="ru-RU"/>
        </w:rPr>
        <w:t xml:space="preserve"> </w:t>
      </w:r>
      <w:r w:rsidRPr="004E61AD">
        <w:rPr>
          <w:rFonts w:cs="Times New Roman"/>
          <w:sz w:val="20"/>
          <w:lang w:val="ru-RU"/>
        </w:rPr>
        <w:t>сельских поселений.</w:t>
      </w:r>
      <w:r w:rsidRPr="004E61AD">
        <w:rPr>
          <w:rFonts w:cs="Times New Roman"/>
          <w:spacing w:val="-9"/>
          <w:sz w:val="20"/>
          <w:lang w:val="ru-RU"/>
        </w:rPr>
        <w:t xml:space="preserve"> </w:t>
      </w:r>
      <w:r w:rsidRPr="004E61AD">
        <w:rPr>
          <w:rFonts w:cs="Times New Roman"/>
          <w:sz w:val="20"/>
          <w:lang w:val="ru-RU"/>
        </w:rPr>
        <w:t>Актуализированная</w:t>
      </w:r>
      <w:r w:rsidRPr="004E61AD">
        <w:rPr>
          <w:rFonts w:cs="Times New Roman"/>
          <w:spacing w:val="32"/>
          <w:sz w:val="20"/>
          <w:lang w:val="ru-RU"/>
        </w:rPr>
        <w:t xml:space="preserve"> </w:t>
      </w:r>
      <w:r w:rsidRPr="004E61AD">
        <w:rPr>
          <w:rFonts w:cs="Times New Roman"/>
          <w:sz w:val="20"/>
          <w:lang w:val="ru-RU"/>
        </w:rPr>
        <w:t>редакция</w:t>
      </w:r>
      <w:r w:rsidRPr="004E61AD">
        <w:rPr>
          <w:rFonts w:cs="Times New Roman"/>
          <w:spacing w:val="-9"/>
          <w:sz w:val="20"/>
          <w:lang w:val="ru-RU"/>
        </w:rPr>
        <w:t xml:space="preserve"> </w:t>
      </w:r>
      <w:r w:rsidRPr="004E61AD">
        <w:rPr>
          <w:rFonts w:cs="Times New Roman"/>
          <w:sz w:val="20"/>
          <w:lang w:val="ru-RU"/>
        </w:rPr>
        <w:t>СНиП</w:t>
      </w:r>
      <w:r w:rsidRPr="004E61AD">
        <w:rPr>
          <w:rFonts w:cs="Times New Roman"/>
          <w:spacing w:val="-9"/>
          <w:sz w:val="20"/>
          <w:lang w:val="ru-RU"/>
        </w:rPr>
        <w:t xml:space="preserve"> </w:t>
      </w:r>
      <w:r w:rsidRPr="004E61AD">
        <w:rPr>
          <w:rFonts w:cs="Times New Roman"/>
          <w:sz w:val="20"/>
          <w:lang w:val="ru-RU"/>
        </w:rPr>
        <w:t>2.07.01-89*»,</w:t>
      </w:r>
      <w:r w:rsidRPr="004E61AD">
        <w:rPr>
          <w:rFonts w:cs="Times New Roman"/>
          <w:spacing w:val="-6"/>
          <w:sz w:val="20"/>
          <w:lang w:val="ru-RU"/>
        </w:rPr>
        <w:t xml:space="preserve"> </w:t>
      </w:r>
      <w:r w:rsidRPr="004E61AD">
        <w:rPr>
          <w:rFonts w:cs="Times New Roman"/>
          <w:sz w:val="20"/>
          <w:lang w:val="ru-RU"/>
        </w:rPr>
        <w:t>требованиями</w:t>
      </w:r>
      <w:r w:rsidRPr="004E61AD">
        <w:rPr>
          <w:rFonts w:cs="Times New Roman"/>
          <w:spacing w:val="-10"/>
          <w:sz w:val="20"/>
          <w:lang w:val="ru-RU"/>
        </w:rPr>
        <w:t xml:space="preserve"> </w:t>
      </w:r>
      <w:r w:rsidRPr="004E61AD">
        <w:rPr>
          <w:rFonts w:cs="Times New Roman"/>
          <w:sz w:val="20"/>
          <w:lang w:val="ru-RU"/>
        </w:rPr>
        <w:t>санитарных</w:t>
      </w:r>
      <w:r w:rsidRPr="004E61AD">
        <w:rPr>
          <w:rFonts w:cs="Times New Roman"/>
          <w:spacing w:val="-10"/>
          <w:sz w:val="20"/>
          <w:lang w:val="ru-RU"/>
        </w:rPr>
        <w:t xml:space="preserve"> </w:t>
      </w:r>
      <w:r w:rsidRPr="004E61AD">
        <w:rPr>
          <w:rFonts w:cs="Times New Roman"/>
          <w:sz w:val="20"/>
          <w:lang w:val="ru-RU"/>
        </w:rPr>
        <w:t>норм</w:t>
      </w:r>
      <w:r w:rsidRPr="004E61AD">
        <w:rPr>
          <w:rFonts w:cs="Times New Roman"/>
          <w:spacing w:val="-8"/>
          <w:sz w:val="20"/>
          <w:lang w:val="ru-RU"/>
        </w:rPr>
        <w:t xml:space="preserve"> </w:t>
      </w:r>
      <w:r w:rsidRPr="004E61AD">
        <w:rPr>
          <w:rFonts w:cs="Times New Roman"/>
          <w:sz w:val="20"/>
          <w:lang w:val="ru-RU"/>
        </w:rPr>
        <w:t>и</w:t>
      </w:r>
      <w:r w:rsidRPr="004E61AD">
        <w:rPr>
          <w:rFonts w:cs="Times New Roman"/>
          <w:spacing w:val="-9"/>
          <w:sz w:val="20"/>
          <w:lang w:val="ru-RU"/>
        </w:rPr>
        <w:t xml:space="preserve"> </w:t>
      </w:r>
      <w:r w:rsidRPr="004E61AD">
        <w:rPr>
          <w:rFonts w:cs="Times New Roman"/>
          <w:sz w:val="20"/>
          <w:lang w:val="ru-RU"/>
        </w:rPr>
        <w:t>технических</w:t>
      </w:r>
      <w:r w:rsidRPr="004E61AD">
        <w:rPr>
          <w:rFonts w:cs="Times New Roman"/>
          <w:spacing w:val="-10"/>
          <w:sz w:val="20"/>
          <w:lang w:val="ru-RU"/>
        </w:rPr>
        <w:t xml:space="preserve"> </w:t>
      </w:r>
      <w:r w:rsidRPr="004E61AD">
        <w:rPr>
          <w:rFonts w:cs="Times New Roman"/>
          <w:sz w:val="20"/>
          <w:lang w:val="ru-RU"/>
        </w:rPr>
        <w:t>регламентов)</w:t>
      </w:r>
      <w:r w:rsidRPr="004E61AD">
        <w:rPr>
          <w:rFonts w:cs="Times New Roman"/>
          <w:spacing w:val="-9"/>
          <w:sz w:val="20"/>
          <w:lang w:val="ru-RU"/>
        </w:rPr>
        <w:t xml:space="preserve"> </w:t>
      </w:r>
      <w:r w:rsidRPr="004E61AD">
        <w:rPr>
          <w:rFonts w:cs="Times New Roman"/>
          <w:spacing w:val="-1"/>
          <w:sz w:val="20"/>
          <w:lang w:val="ru-RU"/>
        </w:rPr>
        <w:t>не</w:t>
      </w:r>
      <w:r w:rsidRPr="004E61AD">
        <w:rPr>
          <w:rFonts w:cs="Times New Roman"/>
          <w:spacing w:val="-8"/>
          <w:sz w:val="20"/>
          <w:lang w:val="ru-RU"/>
        </w:rPr>
        <w:t xml:space="preserve"> </w:t>
      </w:r>
      <w:r w:rsidRPr="004E61AD">
        <w:rPr>
          <w:rFonts w:cs="Times New Roman"/>
          <w:sz w:val="20"/>
          <w:lang w:val="ru-RU"/>
        </w:rPr>
        <w:t>подлежат</w:t>
      </w:r>
      <w:r w:rsidRPr="004E61AD">
        <w:rPr>
          <w:rFonts w:cs="Times New Roman"/>
          <w:spacing w:val="-7"/>
          <w:sz w:val="20"/>
          <w:lang w:val="ru-RU"/>
        </w:rPr>
        <w:t xml:space="preserve"> </w:t>
      </w:r>
      <w:r w:rsidRPr="004E61AD">
        <w:rPr>
          <w:rFonts w:cs="Times New Roman"/>
          <w:spacing w:val="-1"/>
          <w:sz w:val="20"/>
          <w:lang w:val="ru-RU"/>
        </w:rPr>
        <w:t>установлению.</w:t>
      </w:r>
    </w:p>
    <w:p w:rsidR="005A7C7E" w:rsidRPr="004E61AD" w:rsidRDefault="005A7C7E" w:rsidP="005A7C7E">
      <w:pPr>
        <w:tabs>
          <w:tab w:val="left" w:pos="13750"/>
        </w:tabs>
        <w:suppressAutoHyphens/>
        <w:ind w:left="212"/>
        <w:contextualSpacing/>
        <w:jc w:val="both"/>
        <w:rPr>
          <w:rFonts w:cs="Times New Roman"/>
          <w:spacing w:val="-1"/>
          <w:sz w:val="20"/>
          <w:lang w:val="ru-RU"/>
        </w:rPr>
      </w:pPr>
      <w:r w:rsidRPr="004E61AD">
        <w:rPr>
          <w:rFonts w:cs="Times New Roman"/>
          <w:spacing w:val="-1"/>
          <w:sz w:val="20"/>
          <w:lang w:val="ru-RU"/>
        </w:rPr>
        <w:t>2. Минимальные</w:t>
      </w:r>
      <w:r w:rsidRPr="004E61AD">
        <w:rPr>
          <w:rFonts w:cs="Times New Roman"/>
          <w:sz w:val="20"/>
          <w:lang w:val="ru-RU"/>
        </w:rPr>
        <w:t xml:space="preserve"> </w:t>
      </w:r>
      <w:r w:rsidRPr="004E61AD">
        <w:rPr>
          <w:rFonts w:cs="Times New Roman"/>
          <w:spacing w:val="39"/>
          <w:sz w:val="20"/>
          <w:lang w:val="ru-RU"/>
        </w:rPr>
        <w:t xml:space="preserve"> </w:t>
      </w:r>
      <w:r w:rsidRPr="004E61AD">
        <w:rPr>
          <w:rFonts w:cs="Times New Roman"/>
          <w:sz w:val="20"/>
          <w:lang w:val="ru-RU"/>
        </w:rPr>
        <w:t xml:space="preserve">расстояния </w:t>
      </w:r>
      <w:r w:rsidRPr="004E61AD">
        <w:rPr>
          <w:rFonts w:cs="Times New Roman"/>
          <w:spacing w:val="38"/>
          <w:sz w:val="20"/>
          <w:lang w:val="ru-RU"/>
        </w:rPr>
        <w:t xml:space="preserve"> </w:t>
      </w:r>
      <w:r w:rsidRPr="004E61AD">
        <w:rPr>
          <w:rFonts w:cs="Times New Roman"/>
          <w:sz w:val="20"/>
          <w:lang w:val="ru-RU"/>
        </w:rPr>
        <w:t>от</w:t>
      </w:r>
      <w:r w:rsidRPr="004E61AD">
        <w:rPr>
          <w:rFonts w:cs="Times New Roman"/>
          <w:spacing w:val="41"/>
          <w:sz w:val="20"/>
          <w:lang w:val="ru-RU"/>
        </w:rPr>
        <w:t xml:space="preserve"> </w:t>
      </w:r>
      <w:r w:rsidRPr="004E61AD">
        <w:rPr>
          <w:rFonts w:cs="Times New Roman"/>
          <w:sz w:val="20"/>
          <w:lang w:val="ru-RU"/>
        </w:rPr>
        <w:t>объектов до</w:t>
      </w:r>
      <w:r w:rsidRPr="004E61AD">
        <w:rPr>
          <w:rFonts w:cs="Times New Roman"/>
          <w:spacing w:val="44"/>
          <w:sz w:val="20"/>
          <w:lang w:val="ru-RU"/>
        </w:rPr>
        <w:t xml:space="preserve"> г</w:t>
      </w:r>
      <w:r w:rsidRPr="004E61AD">
        <w:rPr>
          <w:rFonts w:cs="Times New Roman"/>
          <w:spacing w:val="-1"/>
          <w:sz w:val="20"/>
          <w:lang w:val="ru-RU"/>
        </w:rPr>
        <w:t>раниц</w:t>
      </w:r>
      <w:r w:rsidRPr="004E61AD">
        <w:rPr>
          <w:rFonts w:cs="Times New Roman"/>
          <w:spacing w:val="44"/>
          <w:sz w:val="20"/>
          <w:lang w:val="ru-RU"/>
        </w:rPr>
        <w:t xml:space="preserve"> </w:t>
      </w:r>
      <w:r w:rsidRPr="004E61AD">
        <w:rPr>
          <w:rFonts w:cs="Times New Roman"/>
          <w:sz w:val="20"/>
          <w:lang w:val="ru-RU"/>
        </w:rPr>
        <w:t>земельных</w:t>
      </w:r>
      <w:r w:rsidRPr="004E61AD">
        <w:rPr>
          <w:rFonts w:cs="Times New Roman"/>
          <w:spacing w:val="45"/>
          <w:sz w:val="20"/>
          <w:lang w:val="ru-RU"/>
        </w:rPr>
        <w:t xml:space="preserve"> </w:t>
      </w:r>
      <w:r w:rsidRPr="004E61AD">
        <w:rPr>
          <w:rFonts w:cs="Times New Roman"/>
          <w:spacing w:val="-1"/>
          <w:sz w:val="20"/>
          <w:lang w:val="ru-RU"/>
        </w:rPr>
        <w:t>участков,</w:t>
      </w:r>
      <w:r w:rsidRPr="004E61AD">
        <w:rPr>
          <w:rFonts w:cs="Times New Roman"/>
          <w:spacing w:val="44"/>
          <w:sz w:val="20"/>
          <w:lang w:val="ru-RU"/>
        </w:rPr>
        <w:t xml:space="preserve"> </w:t>
      </w:r>
      <w:r w:rsidRPr="004E61AD">
        <w:rPr>
          <w:rFonts w:cs="Times New Roman"/>
          <w:sz w:val="20"/>
          <w:lang w:val="ru-RU"/>
        </w:rPr>
        <w:t>за</w:t>
      </w:r>
      <w:r w:rsidRPr="004E61AD">
        <w:rPr>
          <w:rFonts w:cs="Times New Roman"/>
          <w:spacing w:val="44"/>
          <w:sz w:val="20"/>
          <w:lang w:val="ru-RU"/>
        </w:rPr>
        <w:t xml:space="preserve"> </w:t>
      </w:r>
      <w:r w:rsidRPr="004E61AD">
        <w:rPr>
          <w:rFonts w:cs="Times New Roman"/>
          <w:spacing w:val="-1"/>
          <w:sz w:val="20"/>
          <w:lang w:val="ru-RU"/>
        </w:rPr>
        <w:t>исключением</w:t>
      </w:r>
      <w:r w:rsidRPr="004E61AD">
        <w:rPr>
          <w:rFonts w:cs="Times New Roman"/>
          <w:spacing w:val="45"/>
          <w:sz w:val="20"/>
          <w:lang w:val="ru-RU"/>
        </w:rPr>
        <w:t xml:space="preserve"> </w:t>
      </w:r>
      <w:r w:rsidRPr="004E61AD">
        <w:rPr>
          <w:rFonts w:cs="Times New Roman"/>
          <w:sz w:val="20"/>
          <w:lang w:val="ru-RU"/>
        </w:rPr>
        <w:t>границ,</w:t>
      </w:r>
      <w:r w:rsidRPr="004E61AD">
        <w:rPr>
          <w:rFonts w:cs="Times New Roman"/>
          <w:spacing w:val="43"/>
          <w:sz w:val="20"/>
          <w:lang w:val="ru-RU"/>
        </w:rPr>
        <w:t xml:space="preserve"> </w:t>
      </w:r>
      <w:r w:rsidRPr="004E61AD">
        <w:rPr>
          <w:rFonts w:cs="Times New Roman"/>
          <w:sz w:val="20"/>
          <w:lang w:val="ru-RU"/>
        </w:rPr>
        <w:t>совпадающих</w:t>
      </w:r>
      <w:r w:rsidRPr="004E61AD">
        <w:rPr>
          <w:rFonts w:cs="Times New Roman"/>
          <w:spacing w:val="43"/>
          <w:sz w:val="20"/>
          <w:lang w:val="ru-RU"/>
        </w:rPr>
        <w:t xml:space="preserve"> </w:t>
      </w:r>
      <w:r w:rsidRPr="004E61AD">
        <w:rPr>
          <w:rFonts w:cs="Times New Roman"/>
          <w:sz w:val="20"/>
          <w:lang w:val="ru-RU"/>
        </w:rPr>
        <w:t xml:space="preserve">с </w:t>
      </w:r>
      <w:r w:rsidRPr="004E61AD">
        <w:rPr>
          <w:rFonts w:cs="Times New Roman"/>
          <w:spacing w:val="42"/>
          <w:sz w:val="20"/>
          <w:lang w:val="ru-RU"/>
        </w:rPr>
        <w:t xml:space="preserve"> </w:t>
      </w:r>
      <w:r w:rsidRPr="004E61AD">
        <w:rPr>
          <w:rFonts w:cs="Times New Roman"/>
          <w:sz w:val="20"/>
          <w:lang w:val="ru-RU"/>
        </w:rPr>
        <w:t>красными</w:t>
      </w:r>
      <w:r w:rsidRPr="004E61AD">
        <w:rPr>
          <w:rFonts w:cs="Times New Roman"/>
          <w:spacing w:val="42"/>
          <w:sz w:val="20"/>
          <w:lang w:val="ru-RU"/>
        </w:rPr>
        <w:t xml:space="preserve"> </w:t>
      </w:r>
      <w:r w:rsidRPr="004E61AD">
        <w:rPr>
          <w:rFonts w:cs="Times New Roman"/>
          <w:sz w:val="20"/>
          <w:lang w:val="ru-RU"/>
        </w:rPr>
        <w:t>линиями,</w:t>
      </w:r>
      <w:r w:rsidRPr="004E61AD">
        <w:rPr>
          <w:rFonts w:cs="Times New Roman"/>
          <w:spacing w:val="44"/>
          <w:sz w:val="20"/>
          <w:lang w:val="ru-RU"/>
        </w:rPr>
        <w:t xml:space="preserve"> </w:t>
      </w:r>
      <w:r w:rsidRPr="004E61AD">
        <w:rPr>
          <w:rFonts w:cs="Times New Roman"/>
          <w:spacing w:val="-1"/>
          <w:sz w:val="20"/>
          <w:lang w:val="ru-RU"/>
        </w:rPr>
        <w:t>не</w:t>
      </w:r>
      <w:r w:rsidRPr="004E61AD">
        <w:rPr>
          <w:rFonts w:cs="Times New Roman"/>
          <w:spacing w:val="46"/>
          <w:sz w:val="20"/>
          <w:lang w:val="ru-RU"/>
        </w:rPr>
        <w:t xml:space="preserve"> </w:t>
      </w:r>
      <w:r w:rsidRPr="004E61AD">
        <w:rPr>
          <w:rFonts w:cs="Times New Roman"/>
          <w:spacing w:val="-1"/>
          <w:sz w:val="20"/>
          <w:lang w:val="ru-RU"/>
        </w:rPr>
        <w:t>указанных</w:t>
      </w:r>
      <w:r w:rsidRPr="004E61AD">
        <w:rPr>
          <w:rFonts w:cs="Times New Roman"/>
          <w:spacing w:val="43"/>
          <w:sz w:val="20"/>
          <w:lang w:val="ru-RU"/>
        </w:rPr>
        <w:t xml:space="preserve"> </w:t>
      </w:r>
      <w:r w:rsidRPr="004E61AD">
        <w:rPr>
          <w:rFonts w:cs="Times New Roman"/>
          <w:sz w:val="20"/>
          <w:lang w:val="ru-RU"/>
        </w:rPr>
        <w:t>в</w:t>
      </w:r>
      <w:r w:rsidRPr="004E61AD">
        <w:rPr>
          <w:rFonts w:cs="Times New Roman"/>
          <w:spacing w:val="102"/>
          <w:w w:val="99"/>
          <w:sz w:val="20"/>
          <w:lang w:val="ru-RU"/>
        </w:rPr>
        <w:t xml:space="preserve"> </w:t>
      </w:r>
      <w:r w:rsidRPr="004E61AD">
        <w:rPr>
          <w:rFonts w:cs="Times New Roman"/>
          <w:sz w:val="20"/>
          <w:lang w:val="ru-RU"/>
        </w:rPr>
        <w:t>настоящей</w:t>
      </w:r>
      <w:r w:rsidRPr="004E61AD">
        <w:rPr>
          <w:rFonts w:cs="Times New Roman"/>
          <w:spacing w:val="41"/>
          <w:sz w:val="20"/>
          <w:lang w:val="ru-RU"/>
        </w:rPr>
        <w:t xml:space="preserve"> </w:t>
      </w:r>
      <w:r w:rsidRPr="004E61AD">
        <w:rPr>
          <w:rFonts w:cs="Times New Roman"/>
          <w:sz w:val="20"/>
          <w:lang w:val="ru-RU"/>
        </w:rPr>
        <w:t>зоне</w:t>
      </w:r>
      <w:r w:rsidRPr="004E61AD">
        <w:rPr>
          <w:rFonts w:cs="Times New Roman"/>
          <w:spacing w:val="42"/>
          <w:sz w:val="20"/>
          <w:lang w:val="ru-RU"/>
        </w:rPr>
        <w:t xml:space="preserve"> </w:t>
      </w:r>
      <w:r w:rsidRPr="004E61AD">
        <w:rPr>
          <w:rFonts w:cs="Times New Roman"/>
          <w:spacing w:val="-1"/>
          <w:sz w:val="20"/>
          <w:lang w:val="ru-RU"/>
        </w:rPr>
        <w:t>не</w:t>
      </w:r>
      <w:r w:rsidRPr="004E61AD">
        <w:rPr>
          <w:rFonts w:cs="Times New Roman"/>
          <w:spacing w:val="42"/>
          <w:sz w:val="20"/>
          <w:lang w:val="ru-RU"/>
        </w:rPr>
        <w:t xml:space="preserve"> </w:t>
      </w:r>
      <w:r w:rsidRPr="004E61AD">
        <w:rPr>
          <w:rFonts w:cs="Times New Roman"/>
          <w:sz w:val="20"/>
          <w:lang w:val="ru-RU"/>
        </w:rPr>
        <w:t xml:space="preserve">подлежат </w:t>
      </w:r>
      <w:r w:rsidRPr="004E61AD">
        <w:rPr>
          <w:rFonts w:cs="Times New Roman"/>
          <w:spacing w:val="41"/>
          <w:sz w:val="20"/>
          <w:lang w:val="ru-RU"/>
        </w:rPr>
        <w:t xml:space="preserve"> </w:t>
      </w:r>
      <w:r w:rsidRPr="004E61AD">
        <w:rPr>
          <w:rFonts w:cs="Times New Roman"/>
          <w:spacing w:val="-1"/>
          <w:sz w:val="20"/>
          <w:lang w:val="ru-RU"/>
        </w:rPr>
        <w:t>установлению.</w:t>
      </w:r>
    </w:p>
    <w:p w:rsidR="005A7C7E" w:rsidRPr="004E61AD" w:rsidRDefault="005A7C7E" w:rsidP="005A7C7E">
      <w:pPr>
        <w:suppressAutoHyphens/>
        <w:contextualSpacing/>
        <w:jc w:val="both"/>
        <w:rPr>
          <w:rFonts w:cs="Times New Roman"/>
          <w:spacing w:val="-1"/>
          <w:sz w:val="20"/>
          <w:lang w:val="ru-RU"/>
        </w:rPr>
      </w:pPr>
    </w:p>
    <w:p w:rsidR="005A7C7E" w:rsidRPr="004E61AD" w:rsidRDefault="005A7C7E" w:rsidP="005A7C7E">
      <w:pPr>
        <w:suppressAutoHyphens/>
        <w:contextualSpacing/>
        <w:jc w:val="both"/>
        <w:rPr>
          <w:rFonts w:cs="Times New Roman"/>
          <w:b/>
          <w:spacing w:val="-1"/>
          <w:sz w:val="24"/>
          <w:szCs w:val="24"/>
          <w:u w:val="single"/>
          <w:lang w:val="ru-RU"/>
        </w:rPr>
      </w:pPr>
      <w:r w:rsidRPr="004E61AD">
        <w:rPr>
          <w:rFonts w:cs="Times New Roman"/>
          <w:b/>
          <w:spacing w:val="-1"/>
          <w:sz w:val="24"/>
          <w:szCs w:val="24"/>
          <w:u w:val="single"/>
          <w:lang w:val="ru-RU"/>
        </w:rPr>
        <w:t xml:space="preserve">СО-2 - Зона водозаборных, иных технических сооружений </w:t>
      </w:r>
    </w:p>
    <w:p w:rsidR="005A7C7E" w:rsidRPr="004E61AD" w:rsidRDefault="005A7C7E" w:rsidP="005A7C7E">
      <w:pPr>
        <w:suppressAutoHyphens/>
        <w:autoSpaceDE w:val="0"/>
        <w:autoSpaceDN w:val="0"/>
        <w:adjustRightInd w:val="0"/>
        <w:contextualSpacing/>
        <w:rPr>
          <w:rFonts w:cs="Times New Roman"/>
          <w:i/>
          <w:iCs/>
          <w:szCs w:val="24"/>
          <w:lang w:val="ru-RU"/>
        </w:rPr>
      </w:pPr>
      <w:r w:rsidRPr="004E61AD">
        <w:rPr>
          <w:rFonts w:cs="Times New Roman"/>
          <w:i/>
          <w:iCs/>
          <w:szCs w:val="24"/>
          <w:lang w:val="ru-RU"/>
        </w:rPr>
        <w:t xml:space="preserve">Зона выделена для обеспечения правовых условий использования участков источниками водоснабжения, площадок водопроводных сооружений. </w:t>
      </w:r>
      <w:r w:rsidRPr="004E61AD">
        <w:rPr>
          <w:rFonts w:cs="Times New Roman"/>
          <w:i/>
          <w:iCs/>
          <w:szCs w:val="24"/>
          <w:lang w:val="ru-RU"/>
        </w:rPr>
        <w:lastRenderedPageBreak/>
        <w:t>Разрешается размещение зданий, сооружений и коммуникаций, связанных только с эксплуатацией источников водоснабжения.</w:t>
      </w:r>
    </w:p>
    <w:p w:rsidR="005A7C7E" w:rsidRPr="004E61AD" w:rsidRDefault="005A7C7E" w:rsidP="005A7C7E">
      <w:pPr>
        <w:suppressAutoHyphens/>
        <w:contextualSpacing/>
        <w:jc w:val="both"/>
        <w:rPr>
          <w:rFonts w:cs="Times New Roman"/>
          <w:i/>
          <w:iCs/>
          <w:sz w:val="24"/>
          <w:szCs w:val="24"/>
          <w:lang w:val="ru-RU"/>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118"/>
        <w:gridCol w:w="709"/>
        <w:gridCol w:w="4394"/>
        <w:gridCol w:w="709"/>
        <w:gridCol w:w="5670"/>
      </w:tblGrid>
      <w:tr w:rsidR="005A7C7E" w:rsidRPr="004E61AD" w:rsidTr="00522B88">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w:t>
            </w:r>
          </w:p>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Виды разрешенного использования</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по Классификатору</w:t>
            </w:r>
          </w:p>
        </w:tc>
        <w:tc>
          <w:tcPr>
            <w:tcW w:w="510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bCs/>
                <w:sz w:val="18"/>
                <w:szCs w:val="18"/>
                <w:lang w:val="ru-RU"/>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Предельные (минимальные и (или) максимальные) размеры</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земельных участков и предельные параметры разрешенного</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 реконструкции объектов капитального</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w:t>
            </w:r>
          </w:p>
        </w:tc>
      </w:tr>
      <w:tr w:rsidR="005A7C7E" w:rsidRPr="004E61AD" w:rsidTr="00522B88">
        <w:trPr>
          <w:trHeight w:val="294"/>
          <w:tblHeader/>
        </w:trPr>
        <w:tc>
          <w:tcPr>
            <w:tcW w:w="15134" w:type="dxa"/>
            <w:vMerge/>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suppressAutoHyphens/>
              <w:contextualSpacing/>
              <w:rPr>
                <w:rFonts w:eastAsia="Calibri" w:cs="Times New Roman"/>
                <w:sz w:val="18"/>
                <w:szCs w:val="18"/>
                <w:lang w:val="ru-RU"/>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Код</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Код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suppressAutoHyphens/>
              <w:contextualSpacing/>
              <w:rPr>
                <w:rFonts w:eastAsia="Calibri" w:cs="Times New Roman"/>
                <w:sz w:val="18"/>
                <w:szCs w:val="18"/>
              </w:rPr>
            </w:pPr>
          </w:p>
        </w:tc>
      </w:tr>
      <w:tr w:rsidR="005A7C7E" w:rsidRPr="004E61AD" w:rsidTr="00522B88">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pStyle w:val="Iauiue"/>
              <w:suppressAutoHyphens/>
              <w:contextualSpacing/>
              <w:jc w:val="center"/>
              <w:rPr>
                <w:b/>
              </w:rPr>
            </w:pPr>
            <w:r w:rsidRPr="004E61AD">
              <w:rPr>
                <w:b/>
              </w:rPr>
              <w:t>ЗОНЫ  СПЕЦИАЛЬНОГО  НАЗНАЧЕНИЯ</w:t>
            </w:r>
          </w:p>
        </w:tc>
      </w:tr>
      <w:tr w:rsidR="005A7C7E" w:rsidRPr="004E61AD" w:rsidTr="00522B88">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pStyle w:val="Iauiue"/>
              <w:suppressAutoHyphens/>
              <w:contextualSpacing/>
              <w:jc w:val="center"/>
              <w:rPr>
                <w:b/>
              </w:rPr>
            </w:pPr>
            <w:r w:rsidRPr="004E61AD">
              <w:rPr>
                <w:b/>
              </w:rPr>
              <w:t>ОСНОВНЫЕ ВИДЫ РАЗРЕШЁННОГО ИСПОЛЬЗОВАНИЯ ЗОНЫ «СО-2»</w:t>
            </w:r>
          </w:p>
        </w:tc>
      </w:tr>
      <w:tr w:rsidR="005A7C7E" w:rsidRPr="004E61AD" w:rsidTr="00522B88">
        <w:trPr>
          <w:trHeight w:val="407"/>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СО-2</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lang w:val="ru-RU"/>
              </w:rPr>
            </w:pPr>
            <w:r w:rsidRPr="004E61AD">
              <w:rPr>
                <w:rFonts w:cs="Times New Roman"/>
                <w:sz w:val="18"/>
                <w:szCs w:val="18"/>
                <w:lang w:val="ru-RU"/>
              </w:rPr>
              <w:t>Размещение гидротехнических сооружений,  необходимых для эксплуатации водохранилищ</w:t>
            </w:r>
          </w:p>
          <w:p w:rsidR="005A7C7E" w:rsidRPr="004E61AD" w:rsidRDefault="005A7C7E" w:rsidP="00522B88">
            <w:pPr>
              <w:suppressAutoHyphens/>
              <w:contextualSpacing/>
              <w:rPr>
                <w:rFonts w:cs="Times New Roman"/>
                <w:sz w:val="18"/>
                <w:szCs w:val="18"/>
                <w:lang w:val="ru-RU"/>
              </w:rPr>
            </w:pPr>
            <w:r w:rsidRPr="004E61AD">
              <w:rPr>
                <w:rFonts w:cs="Times New Roman"/>
                <w:sz w:val="18"/>
                <w:szCs w:val="18"/>
                <w:lang w:val="ru-RU"/>
              </w:rPr>
              <w:t>(плотин, водосбросов, водозаборных, водовыпускных</w:t>
            </w:r>
          </w:p>
          <w:p w:rsidR="005A7C7E" w:rsidRPr="004E61AD" w:rsidRDefault="005A7C7E" w:rsidP="00522B88">
            <w:pPr>
              <w:suppressAutoHyphens/>
              <w:contextualSpacing/>
              <w:rPr>
                <w:rFonts w:cs="Times New Roman"/>
                <w:sz w:val="18"/>
                <w:szCs w:val="18"/>
                <w:lang w:val="ru-RU"/>
              </w:rPr>
            </w:pPr>
            <w:r w:rsidRPr="004E61AD">
              <w:rPr>
                <w:rFonts w:cs="Times New Roman"/>
                <w:sz w:val="18"/>
                <w:szCs w:val="18"/>
                <w:lang w:val="ru-RU"/>
              </w:rPr>
              <w:t>и других гидротехнических сооружений, судопропускных сооружений, рыбозащитных и</w:t>
            </w:r>
          </w:p>
          <w:p w:rsidR="005A7C7E" w:rsidRPr="004E61AD" w:rsidRDefault="005A7C7E" w:rsidP="00522B88">
            <w:pPr>
              <w:suppressAutoHyphens/>
              <w:contextualSpacing/>
              <w:rPr>
                <w:rFonts w:cs="Times New Roman"/>
                <w:sz w:val="18"/>
                <w:szCs w:val="18"/>
              </w:rPr>
            </w:pPr>
            <w:r w:rsidRPr="004E61AD">
              <w:rPr>
                <w:rFonts w:cs="Times New Roman"/>
                <w:sz w:val="18"/>
                <w:szCs w:val="18"/>
              </w:rPr>
              <w:t>рыбопропускных сооружений, берегозащитных сооружений)</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11.3</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32.13330.2016</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Размеры земельных участков для станций очистки воды в  зависимости от их производительности, тыс. м /сут, следует принимать по проекту, но не более, га:</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до 0,8.......................................................................1</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св. 0,8 до 12............................................................2</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12 » 32..................................................................3</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32 » 80..................................................................4</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80 » 125................................................................6</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125 » 250..............................................................12</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250 » 400................................................................18</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400 » 800................................................................24</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рамках разработки проектной документации;</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5A7C7E" w:rsidRPr="004E61AD" w:rsidRDefault="005A7C7E" w:rsidP="00522B88">
            <w:pPr>
              <w:suppressAutoHyphens/>
              <w:autoSpaceDE w:val="0"/>
              <w:autoSpaceDN w:val="0"/>
              <w:adjustRightInd w:val="0"/>
              <w:contextualSpacing/>
              <w:rPr>
                <w:rFonts w:cs="Times New Roman"/>
                <w:sz w:val="18"/>
                <w:szCs w:val="18"/>
                <w:lang w:val="ru-RU"/>
              </w:rPr>
            </w:pPr>
            <w:r w:rsidRPr="004E61AD">
              <w:rPr>
                <w:rFonts w:cs="Times New Roman"/>
                <w:iCs/>
                <w:sz w:val="18"/>
                <w:szCs w:val="18"/>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tc>
      </w:tr>
      <w:tr w:rsidR="005A7C7E" w:rsidRPr="004E61AD" w:rsidTr="00522B88">
        <w:trPr>
          <w:trHeight w:val="407"/>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eastAsia="Times New Roman" w:cs="Times New Roman"/>
                <w:sz w:val="18"/>
                <w:szCs w:val="18"/>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rPr>
              <w:t>СО-2</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jc w:val="center"/>
              <w:rPr>
                <w:sz w:val="18"/>
                <w:szCs w:val="18"/>
              </w:rPr>
            </w:pPr>
            <w:r w:rsidRPr="004E61AD">
              <w:rPr>
                <w:sz w:val="18"/>
                <w:szCs w:val="18"/>
              </w:rPr>
              <w:t>3.1.1</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32.13330.2016</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Размеры земельных участков для станций очистки воды в зависимости от их производительности, тыс. м /сут, следует принимать по проекту, но не более, га:</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до 0,8.......................................................................1</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св. 0,8 до 12............................................................2</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12 » 32..................................................................3</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32 » 80..................................................................4</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80 » 125................................................................6</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125 » 250..............................................................12</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250 » 400................................................................18</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400 » 800................................................................24</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xml:space="preserve">рамках разработки проектной документации; </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5A7C7E" w:rsidRPr="004E61AD" w:rsidRDefault="005A7C7E" w:rsidP="00522B88">
            <w:pPr>
              <w:suppressAutoHyphens/>
              <w:autoSpaceDE w:val="0"/>
              <w:autoSpaceDN w:val="0"/>
              <w:adjustRightInd w:val="0"/>
              <w:contextualSpacing/>
              <w:rPr>
                <w:rFonts w:cs="Times New Roman"/>
                <w:sz w:val="18"/>
                <w:szCs w:val="18"/>
                <w:lang w:val="ru-RU"/>
              </w:rPr>
            </w:pPr>
            <w:r w:rsidRPr="004E61AD">
              <w:rPr>
                <w:rFonts w:cs="Times New Roman"/>
                <w:iCs/>
                <w:sz w:val="18"/>
                <w:szCs w:val="18"/>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tc>
      </w:tr>
      <w:tr w:rsidR="005A7C7E" w:rsidRPr="004E61AD" w:rsidTr="00522B88">
        <w:trPr>
          <w:trHeight w:val="407"/>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3.</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Обеспечение деятельности</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в области</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гидрометеорологии и</w:t>
            </w:r>
          </w:p>
          <w:p w:rsidR="005A7C7E" w:rsidRPr="004E61AD" w:rsidRDefault="005A7C7E" w:rsidP="00522B88">
            <w:pPr>
              <w:suppressAutoHyphens/>
              <w:autoSpaceDE w:val="0"/>
              <w:autoSpaceDN w:val="0"/>
              <w:adjustRightInd w:val="0"/>
              <w:contextualSpacing/>
              <w:rPr>
                <w:rFonts w:cs="Times New Roman"/>
                <w:iCs/>
                <w:sz w:val="18"/>
                <w:szCs w:val="18"/>
              </w:rPr>
            </w:pPr>
            <w:r w:rsidRPr="004E61AD">
              <w:rPr>
                <w:rFonts w:cs="Times New Roman"/>
                <w:iCs/>
                <w:sz w:val="18"/>
                <w:szCs w:val="18"/>
              </w:rPr>
              <w:t>смежных с ней областях</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autoSpaceDE w:val="0"/>
              <w:autoSpaceDN w:val="0"/>
              <w:adjustRightInd w:val="0"/>
              <w:contextualSpacing/>
              <w:rPr>
                <w:rFonts w:cs="Times New Roman"/>
                <w:iCs/>
                <w:sz w:val="18"/>
                <w:szCs w:val="18"/>
              </w:rPr>
            </w:pPr>
            <w:r w:rsidRPr="004E61AD">
              <w:rPr>
                <w:rFonts w:cs="Times New Roman"/>
                <w:iCs/>
                <w:sz w:val="18"/>
                <w:szCs w:val="18"/>
              </w:rPr>
              <w:t>СО-2</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3.9.1</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32.13330.2016</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Размеры земельных участков для станций очистки воды в зависимости от их производительности, тыс. м /сут, следует принимать по проекту, но не более, га:</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до 0,8.......................................................................1</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св. 0,8 до 12............................................................2</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12 » 32..................................................................3</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32 » 80..................................................................4</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80 » 125................................................................6</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125 » 250..............................................................12</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250 » 400................................................................18</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400 » 800................................................................24</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 xml:space="preserve">рамках разработки проектной документации; </w:t>
            </w:r>
          </w:p>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cs="Times New Roman"/>
                <w:iCs/>
                <w:sz w:val="18"/>
                <w:szCs w:val="18"/>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eastAsiaTheme="minorHAnsi" w:hAnsi="Times New Roman"/>
                <w:iCs/>
                <w:sz w:val="18"/>
                <w:szCs w:val="18"/>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tc>
      </w:tr>
      <w:tr w:rsidR="005A7C7E" w:rsidRPr="004E61AD" w:rsidTr="00522B88">
        <w:trPr>
          <w:trHeight w:val="239"/>
        </w:trPr>
        <w:tc>
          <w:tcPr>
            <w:tcW w:w="15134" w:type="dxa"/>
            <w:gridSpan w:val="6"/>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jc w:val="center"/>
              <w:rPr>
                <w:sz w:val="18"/>
                <w:szCs w:val="18"/>
              </w:rPr>
            </w:pPr>
            <w:r w:rsidRPr="004E61AD">
              <w:rPr>
                <w:b/>
              </w:rPr>
              <w:t>ВСПОМОГАТЕЛЬНЫЕ  ВИДЫ РАЗРЕШЁННОГО ИСПОЛЬЗОВАНИЯ ЗОНЫ «СО-3»</w:t>
            </w:r>
          </w:p>
        </w:tc>
      </w:tr>
      <w:tr w:rsidR="005A7C7E" w:rsidRPr="004E61AD" w:rsidTr="00522B88">
        <w:trPr>
          <w:trHeight w:val="407"/>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47"/>
              <w:contextualSpacing/>
              <w:rPr>
                <w:rFonts w:eastAsia="Times New Roman"/>
                <w:sz w:val="18"/>
                <w:szCs w:val="18"/>
              </w:rPr>
            </w:pPr>
            <w:r w:rsidRPr="004E61AD">
              <w:rPr>
                <w:spacing w:val="1"/>
                <w:sz w:val="18"/>
                <w:lang w:val="ru-RU"/>
              </w:rPr>
              <w:t>1</w:t>
            </w:r>
            <w:r w:rsidRPr="004E61AD">
              <w:rPr>
                <w:spacing w:val="1"/>
                <w:sz w:val="18"/>
              </w:rPr>
              <w:t>.</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autoSpaceDE w:val="0"/>
              <w:autoSpaceDN w:val="0"/>
              <w:adjustRightInd w:val="0"/>
              <w:contextualSpacing/>
              <w:rPr>
                <w:rFonts w:cs="Times New Roman"/>
                <w:iCs/>
                <w:sz w:val="18"/>
                <w:szCs w:val="18"/>
              </w:rPr>
            </w:pPr>
            <w:r w:rsidRPr="004E61AD">
              <w:rPr>
                <w:rFonts w:cs="Times New Roman"/>
                <w:iCs/>
                <w:sz w:val="18"/>
                <w:szCs w:val="18"/>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autoSpaceDE w:val="0"/>
              <w:autoSpaceDN w:val="0"/>
              <w:adjustRightInd w:val="0"/>
              <w:contextualSpacing/>
              <w:rPr>
                <w:rFonts w:cs="Times New Roman"/>
                <w:iCs/>
                <w:sz w:val="18"/>
                <w:szCs w:val="18"/>
              </w:rPr>
            </w:pPr>
            <w:r w:rsidRPr="004E61AD">
              <w:rPr>
                <w:rFonts w:cs="Times New Roman"/>
                <w:iCs/>
                <w:sz w:val="18"/>
                <w:szCs w:val="18"/>
              </w:rPr>
              <w:t>СО-2</w:t>
            </w:r>
          </w:p>
        </w:tc>
        <w:tc>
          <w:tcPr>
            <w:tcW w:w="439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autoSpaceDE w:val="0"/>
              <w:autoSpaceDN w:val="0"/>
              <w:adjustRightInd w:val="0"/>
              <w:contextualSpacing/>
              <w:rPr>
                <w:rFonts w:cs="Times New Roman"/>
                <w:iCs/>
                <w:sz w:val="18"/>
                <w:szCs w:val="18"/>
                <w:lang w:val="ru-RU"/>
              </w:rPr>
            </w:pPr>
            <w:r w:rsidRPr="004E61AD">
              <w:rPr>
                <w:rFonts w:eastAsia="Times New Roman" w:cs="Times New Roman"/>
                <w:sz w:val="18"/>
                <w:szCs w:val="18"/>
                <w:lang w:val="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right="1"/>
              <w:contextualSpacing/>
              <w:jc w:val="center"/>
              <w:rPr>
                <w:rFonts w:eastAsia="Times New Roman"/>
                <w:sz w:val="18"/>
                <w:szCs w:val="18"/>
              </w:rPr>
            </w:pPr>
            <w:r w:rsidRPr="004E61AD">
              <w:rPr>
                <w:sz w:val="18"/>
              </w:rPr>
              <w:t>8.3</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TableParagraph"/>
              <w:suppressAutoHyphens/>
              <w:ind w:left="104" w:right="279"/>
              <w:contextualSpacing/>
              <w:rPr>
                <w:rFonts w:eastAsia="Times New Roman"/>
                <w:sz w:val="18"/>
                <w:szCs w:val="18"/>
                <w:lang w:val="ru-RU"/>
              </w:rPr>
            </w:pPr>
            <w:r w:rsidRPr="004E61AD">
              <w:rPr>
                <w:sz w:val="18"/>
                <w:lang w:val="ru-RU"/>
              </w:rPr>
              <w:t xml:space="preserve">1. </w:t>
            </w:r>
            <w:r w:rsidRPr="004E61AD">
              <w:rPr>
                <w:spacing w:val="-1"/>
                <w:sz w:val="18"/>
                <w:lang w:val="ru-RU"/>
              </w:rPr>
              <w:t>Предельные размеры земельных</w:t>
            </w:r>
            <w:r w:rsidRPr="004E61AD">
              <w:rPr>
                <w:spacing w:val="1"/>
                <w:sz w:val="18"/>
                <w:lang w:val="ru-RU"/>
              </w:rPr>
              <w:t xml:space="preserve"> </w:t>
            </w:r>
            <w:r w:rsidRPr="004E61AD">
              <w:rPr>
                <w:spacing w:val="-1"/>
                <w:sz w:val="18"/>
                <w:lang w:val="ru-RU"/>
              </w:rPr>
              <w:t>участков,</w:t>
            </w:r>
            <w:r w:rsidRPr="004E61AD">
              <w:rPr>
                <w:sz w:val="18"/>
                <w:lang w:val="ru-RU"/>
              </w:rPr>
              <w:t xml:space="preserve"> </w:t>
            </w:r>
            <w:r w:rsidRPr="004E61AD">
              <w:rPr>
                <w:spacing w:val="-1"/>
                <w:sz w:val="18"/>
                <w:lang w:val="ru-RU"/>
              </w:rPr>
              <w:t>предельные параметры</w:t>
            </w:r>
            <w:r w:rsidRPr="004E61AD">
              <w:rPr>
                <w:spacing w:val="59"/>
                <w:sz w:val="18"/>
                <w:lang w:val="ru-RU"/>
              </w:rPr>
              <w:t xml:space="preserve"> </w:t>
            </w:r>
            <w:r w:rsidRPr="004E61AD">
              <w:rPr>
                <w:spacing w:val="-1"/>
                <w:sz w:val="18"/>
                <w:lang w:val="ru-RU"/>
              </w:rPr>
              <w:t>разрешенного</w:t>
            </w:r>
            <w:r w:rsidRPr="004E61AD">
              <w:rPr>
                <w:spacing w:val="1"/>
                <w:sz w:val="18"/>
                <w:lang w:val="ru-RU"/>
              </w:rPr>
              <w:t xml:space="preserve"> </w:t>
            </w:r>
            <w:r w:rsidRPr="004E61AD">
              <w:rPr>
                <w:spacing w:val="-1"/>
                <w:sz w:val="18"/>
                <w:lang w:val="ru-RU"/>
              </w:rPr>
              <w:t>строительства.</w:t>
            </w:r>
          </w:p>
          <w:p w:rsidR="005A7C7E" w:rsidRPr="004E61AD" w:rsidRDefault="005A7C7E" w:rsidP="00522B88">
            <w:pPr>
              <w:pStyle w:val="TableParagraph"/>
              <w:suppressAutoHyphens/>
              <w:ind w:left="104" w:right="703"/>
              <w:contextualSpacing/>
              <w:rPr>
                <w:rFonts w:eastAsia="Times New Roman"/>
                <w:sz w:val="18"/>
                <w:szCs w:val="18"/>
                <w:lang w:val="ru-RU"/>
              </w:rPr>
            </w:pPr>
            <w:r w:rsidRPr="004E61AD">
              <w:rPr>
                <w:sz w:val="18"/>
                <w:lang w:val="ru-RU"/>
              </w:rPr>
              <w:t>1.1</w:t>
            </w:r>
            <w:r w:rsidRPr="004E61AD">
              <w:rPr>
                <w:spacing w:val="-1"/>
                <w:sz w:val="18"/>
                <w:lang w:val="ru-RU"/>
              </w:rPr>
              <w:t xml:space="preserve"> Размеры</w:t>
            </w:r>
            <w:r w:rsidRPr="004E61AD">
              <w:rPr>
                <w:sz w:val="18"/>
                <w:lang w:val="ru-RU"/>
              </w:rPr>
              <w:t xml:space="preserve"> </w:t>
            </w:r>
            <w:r w:rsidRPr="004E61AD">
              <w:rPr>
                <w:spacing w:val="45"/>
                <w:sz w:val="18"/>
                <w:lang w:val="ru-RU"/>
              </w:rPr>
              <w:t xml:space="preserve"> </w:t>
            </w:r>
            <w:r w:rsidRPr="004E61AD">
              <w:rPr>
                <w:spacing w:val="-1"/>
                <w:sz w:val="18"/>
                <w:lang w:val="ru-RU"/>
              </w:rPr>
              <w:t>земельных</w:t>
            </w:r>
            <w:r w:rsidRPr="004E61AD">
              <w:rPr>
                <w:sz w:val="18"/>
                <w:lang w:val="ru-RU"/>
              </w:rPr>
              <w:t xml:space="preserve"> </w:t>
            </w:r>
            <w:r w:rsidRPr="004E61AD">
              <w:rPr>
                <w:spacing w:val="2"/>
                <w:sz w:val="18"/>
                <w:lang w:val="ru-RU"/>
              </w:rPr>
              <w:t xml:space="preserve"> </w:t>
            </w:r>
            <w:r w:rsidRPr="004E61AD">
              <w:rPr>
                <w:spacing w:val="-1"/>
                <w:sz w:val="18"/>
                <w:lang w:val="ru-RU"/>
              </w:rPr>
              <w:t>участков принимают</w:t>
            </w:r>
            <w:r w:rsidRPr="004E61AD">
              <w:rPr>
                <w:sz w:val="18"/>
                <w:lang w:val="ru-RU"/>
              </w:rPr>
              <w:t xml:space="preserve"> </w:t>
            </w:r>
            <w:r w:rsidRPr="004E61AD">
              <w:rPr>
                <w:spacing w:val="4"/>
                <w:sz w:val="18"/>
                <w:lang w:val="ru-RU"/>
              </w:rPr>
              <w:t xml:space="preserve"> </w:t>
            </w:r>
            <w:r w:rsidRPr="004E61AD">
              <w:rPr>
                <w:spacing w:val="-1"/>
                <w:sz w:val="18"/>
                <w:lang w:val="ru-RU"/>
              </w:rPr>
              <w:t>минимальный</w:t>
            </w:r>
            <w:r w:rsidRPr="004E61AD">
              <w:rPr>
                <w:spacing w:val="2"/>
                <w:sz w:val="18"/>
                <w:lang w:val="ru-RU"/>
              </w:rPr>
              <w:t xml:space="preserve"> </w:t>
            </w:r>
            <w:r w:rsidRPr="004E61AD">
              <w:rPr>
                <w:sz w:val="18"/>
                <w:lang w:val="ru-RU"/>
              </w:rPr>
              <w:t>/</w:t>
            </w:r>
            <w:r w:rsidRPr="004E61AD">
              <w:rPr>
                <w:spacing w:val="43"/>
                <w:sz w:val="18"/>
                <w:lang w:val="ru-RU"/>
              </w:rPr>
              <w:t xml:space="preserve"> </w:t>
            </w:r>
            <w:r w:rsidRPr="004E61AD">
              <w:rPr>
                <w:spacing w:val="-1"/>
                <w:sz w:val="18"/>
                <w:lang w:val="ru-RU"/>
              </w:rPr>
              <w:t>максимальный:</w:t>
            </w:r>
          </w:p>
          <w:p w:rsidR="005A7C7E" w:rsidRPr="004E61AD" w:rsidRDefault="005A7C7E" w:rsidP="00522B88">
            <w:pPr>
              <w:pStyle w:val="TableParagraph"/>
              <w:suppressAutoHyphens/>
              <w:ind w:left="104"/>
              <w:contextualSpacing/>
              <w:rPr>
                <w:rFonts w:eastAsia="Times New Roman"/>
                <w:sz w:val="18"/>
                <w:szCs w:val="18"/>
                <w:lang w:val="ru-RU"/>
              </w:rPr>
            </w:pPr>
            <w:r w:rsidRPr="004E61AD">
              <w:rPr>
                <w:sz w:val="18"/>
                <w:lang w:val="ru-RU"/>
              </w:rPr>
              <w:t xml:space="preserve">- </w:t>
            </w:r>
            <w:r w:rsidRPr="004E61AD">
              <w:rPr>
                <w:spacing w:val="1"/>
                <w:sz w:val="18"/>
                <w:lang w:val="ru-RU"/>
              </w:rPr>
              <w:t xml:space="preserve"> </w:t>
            </w:r>
            <w:r w:rsidRPr="004E61AD">
              <w:rPr>
                <w:spacing w:val="-1"/>
                <w:sz w:val="18"/>
                <w:lang w:val="ru-RU"/>
              </w:rPr>
              <w:t>0,3</w:t>
            </w:r>
            <w:r w:rsidRPr="004E61AD">
              <w:rPr>
                <w:spacing w:val="1"/>
                <w:sz w:val="18"/>
                <w:lang w:val="ru-RU"/>
              </w:rPr>
              <w:t xml:space="preserve"> </w:t>
            </w:r>
            <w:r w:rsidRPr="004E61AD">
              <w:rPr>
                <w:sz w:val="18"/>
                <w:lang w:val="ru-RU"/>
              </w:rPr>
              <w:t>/</w:t>
            </w:r>
            <w:r w:rsidRPr="004E61AD">
              <w:rPr>
                <w:spacing w:val="-2"/>
                <w:sz w:val="18"/>
                <w:lang w:val="ru-RU"/>
              </w:rPr>
              <w:t xml:space="preserve"> </w:t>
            </w:r>
            <w:r w:rsidRPr="004E61AD">
              <w:rPr>
                <w:spacing w:val="-1"/>
                <w:sz w:val="18"/>
                <w:lang w:val="ru-RU"/>
              </w:rPr>
              <w:t>0,5</w:t>
            </w:r>
            <w:r w:rsidRPr="004E61AD">
              <w:rPr>
                <w:spacing w:val="1"/>
                <w:sz w:val="18"/>
                <w:lang w:val="ru-RU"/>
              </w:rPr>
              <w:t xml:space="preserve"> </w:t>
            </w:r>
            <w:r w:rsidRPr="004E61AD">
              <w:rPr>
                <w:sz w:val="18"/>
                <w:lang w:val="ru-RU"/>
              </w:rPr>
              <w:t>га</w:t>
            </w:r>
            <w:r w:rsidRPr="004E61AD">
              <w:rPr>
                <w:spacing w:val="45"/>
                <w:sz w:val="18"/>
                <w:lang w:val="ru-RU"/>
              </w:rPr>
              <w:t xml:space="preserve"> </w:t>
            </w:r>
            <w:r w:rsidRPr="004E61AD">
              <w:rPr>
                <w:sz w:val="18"/>
                <w:lang w:val="ru-RU"/>
              </w:rPr>
              <w:t>на</w:t>
            </w:r>
            <w:r w:rsidRPr="004E61AD">
              <w:rPr>
                <w:spacing w:val="42"/>
                <w:sz w:val="18"/>
                <w:lang w:val="ru-RU"/>
              </w:rPr>
              <w:t xml:space="preserve"> </w:t>
            </w:r>
            <w:r w:rsidRPr="004E61AD">
              <w:rPr>
                <w:sz w:val="18"/>
                <w:lang w:val="ru-RU"/>
              </w:rPr>
              <w:t xml:space="preserve">один </w:t>
            </w:r>
            <w:r w:rsidRPr="004E61AD">
              <w:rPr>
                <w:spacing w:val="-1"/>
                <w:sz w:val="18"/>
                <w:lang w:val="ru-RU"/>
              </w:rPr>
              <w:t>объект.</w:t>
            </w:r>
          </w:p>
          <w:p w:rsidR="005A7C7E" w:rsidRPr="004E61AD" w:rsidRDefault="005A7C7E" w:rsidP="00522B88">
            <w:pPr>
              <w:pStyle w:val="TableParagraph"/>
              <w:suppressAutoHyphens/>
              <w:ind w:left="104"/>
              <w:contextualSpacing/>
              <w:rPr>
                <w:rFonts w:eastAsia="Times New Roman"/>
                <w:sz w:val="18"/>
                <w:szCs w:val="18"/>
                <w:lang w:val="ru-RU"/>
              </w:rPr>
            </w:pPr>
            <w:r w:rsidRPr="004E61AD">
              <w:rPr>
                <w:sz w:val="18"/>
                <w:lang w:val="ru-RU"/>
              </w:rPr>
              <w:t xml:space="preserve">2. </w:t>
            </w:r>
            <w:r w:rsidRPr="004E61AD">
              <w:rPr>
                <w:spacing w:val="-1"/>
                <w:sz w:val="18"/>
                <w:lang w:val="ru-RU"/>
              </w:rPr>
              <w:t>Минимальный</w:t>
            </w:r>
            <w:r w:rsidRPr="004E61AD">
              <w:rPr>
                <w:sz w:val="18"/>
                <w:lang w:val="ru-RU"/>
              </w:rPr>
              <w:t xml:space="preserve"> </w:t>
            </w:r>
            <w:r w:rsidRPr="004E61AD">
              <w:rPr>
                <w:spacing w:val="-1"/>
                <w:sz w:val="18"/>
                <w:lang w:val="ru-RU"/>
              </w:rPr>
              <w:t>отступ</w:t>
            </w:r>
            <w:r w:rsidRPr="004E61AD">
              <w:rPr>
                <w:sz w:val="18"/>
                <w:lang w:val="ru-RU"/>
              </w:rPr>
              <w:t xml:space="preserve"> от </w:t>
            </w:r>
            <w:r w:rsidRPr="004E61AD">
              <w:rPr>
                <w:spacing w:val="-1"/>
                <w:sz w:val="18"/>
                <w:lang w:val="ru-RU"/>
              </w:rPr>
              <w:t>красной</w:t>
            </w:r>
            <w:r w:rsidRPr="004E61AD">
              <w:rPr>
                <w:sz w:val="18"/>
                <w:lang w:val="ru-RU"/>
              </w:rPr>
              <w:t xml:space="preserve"> линии </w:t>
            </w:r>
            <w:r w:rsidRPr="004E61AD">
              <w:rPr>
                <w:spacing w:val="-1"/>
                <w:sz w:val="18"/>
                <w:lang w:val="ru-RU"/>
              </w:rPr>
              <w:t>составляет:</w:t>
            </w:r>
          </w:p>
          <w:p w:rsidR="005A7C7E" w:rsidRPr="004E61AD" w:rsidRDefault="005A7C7E" w:rsidP="008109C7">
            <w:pPr>
              <w:pStyle w:val="a7"/>
              <w:numPr>
                <w:ilvl w:val="0"/>
                <w:numId w:val="113"/>
              </w:numPr>
              <w:tabs>
                <w:tab w:val="left" w:pos="211"/>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113"/>
              </w:numPr>
              <w:tabs>
                <w:tab w:val="left" w:pos="211"/>
              </w:tabs>
              <w:suppressAutoHyphens/>
              <w:ind w:left="210"/>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114"/>
              </w:numPr>
              <w:tabs>
                <w:tab w:val="left" w:pos="287"/>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114"/>
              </w:numPr>
              <w:tabs>
                <w:tab w:val="left" w:pos="287"/>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50%.</w:t>
            </w:r>
          </w:p>
        </w:tc>
      </w:tr>
      <w:tr w:rsidR="005A7C7E" w:rsidRPr="004E61AD" w:rsidTr="00522B88">
        <w:trPr>
          <w:trHeight w:val="319"/>
        </w:trPr>
        <w:tc>
          <w:tcPr>
            <w:tcW w:w="15134" w:type="dxa"/>
            <w:gridSpan w:val="6"/>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b/>
                <w:sz w:val="20"/>
                <w:szCs w:val="20"/>
                <w:lang w:val="ru-RU"/>
              </w:rPr>
            </w:pPr>
            <w:r w:rsidRPr="004E61AD">
              <w:rPr>
                <w:rFonts w:ascii="Times New Roman" w:hAnsi="Times New Roman"/>
                <w:b/>
                <w:sz w:val="20"/>
                <w:szCs w:val="20"/>
                <w:lang w:val="ru-RU"/>
              </w:rPr>
              <w:t>УСЛОВНО РАЗРЕШЕННЫЕ  ВИДЫ ИСПОЛЬЗОВАНИЯ  ЗОНЫ  «СО-3»</w:t>
            </w:r>
          </w:p>
        </w:tc>
      </w:tr>
      <w:tr w:rsidR="005A7C7E" w:rsidRPr="004E61AD" w:rsidTr="00522B88">
        <w:trPr>
          <w:trHeight w:val="267"/>
        </w:trPr>
        <w:tc>
          <w:tcPr>
            <w:tcW w:w="15134" w:type="dxa"/>
            <w:gridSpan w:val="6"/>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rPr>
            </w:pPr>
            <w:r w:rsidRPr="004E61AD">
              <w:rPr>
                <w:rFonts w:ascii="Times New Roman" w:hAnsi="Times New Roman"/>
                <w:sz w:val="24"/>
                <w:szCs w:val="24"/>
              </w:rPr>
              <w:t>Не  устанавливаются</w:t>
            </w:r>
          </w:p>
        </w:tc>
      </w:tr>
    </w:tbl>
    <w:p w:rsidR="005A7C7E" w:rsidRPr="004E61AD" w:rsidRDefault="005A7C7E" w:rsidP="006D7DFB">
      <w:pPr>
        <w:tabs>
          <w:tab w:val="left" w:pos="465"/>
        </w:tabs>
        <w:suppressAutoHyphens/>
        <w:ind w:left="212" w:firstLine="497"/>
        <w:contextualSpacing/>
        <w:rPr>
          <w:rFonts w:cs="Times New Roman"/>
          <w:sz w:val="18"/>
          <w:szCs w:val="18"/>
          <w:lang w:val="ru-RU"/>
        </w:rPr>
      </w:pPr>
      <w:r w:rsidRPr="004E61AD">
        <w:rPr>
          <w:rFonts w:cs="Times New Roman"/>
          <w:spacing w:val="-1"/>
          <w:sz w:val="18"/>
          <w:szCs w:val="18"/>
          <w:lang w:val="ru-RU"/>
        </w:rPr>
        <w:t>1. Предельные</w:t>
      </w:r>
      <w:r w:rsidRPr="004E61AD">
        <w:rPr>
          <w:rFonts w:cs="Times New Roman"/>
          <w:spacing w:val="-7"/>
          <w:sz w:val="18"/>
          <w:szCs w:val="18"/>
          <w:lang w:val="ru-RU"/>
        </w:rPr>
        <w:t xml:space="preserve"> </w:t>
      </w:r>
      <w:r w:rsidRPr="004E61AD">
        <w:rPr>
          <w:rFonts w:cs="Times New Roman"/>
          <w:sz w:val="18"/>
          <w:szCs w:val="18"/>
          <w:lang w:val="ru-RU"/>
        </w:rPr>
        <w:t>(минимальные</w:t>
      </w:r>
      <w:r w:rsidRPr="004E61AD">
        <w:rPr>
          <w:rFonts w:cs="Times New Roman"/>
          <w:spacing w:val="-6"/>
          <w:sz w:val="18"/>
          <w:szCs w:val="18"/>
          <w:lang w:val="ru-RU"/>
        </w:rPr>
        <w:t xml:space="preserve"> </w:t>
      </w:r>
      <w:r w:rsidRPr="004E61AD">
        <w:rPr>
          <w:rFonts w:cs="Times New Roman"/>
          <w:sz w:val="18"/>
          <w:szCs w:val="18"/>
          <w:lang w:val="ru-RU"/>
        </w:rPr>
        <w:t>и</w:t>
      </w:r>
      <w:r w:rsidRPr="004E61AD">
        <w:rPr>
          <w:rFonts w:cs="Times New Roman"/>
          <w:spacing w:val="-7"/>
          <w:sz w:val="18"/>
          <w:szCs w:val="18"/>
          <w:lang w:val="ru-RU"/>
        </w:rPr>
        <w:t xml:space="preserve"> </w:t>
      </w:r>
      <w:r w:rsidRPr="004E61AD">
        <w:rPr>
          <w:rFonts w:cs="Times New Roman"/>
          <w:spacing w:val="-1"/>
          <w:sz w:val="18"/>
          <w:szCs w:val="18"/>
          <w:lang w:val="ru-RU"/>
        </w:rPr>
        <w:t>(или)</w:t>
      </w:r>
      <w:r w:rsidRPr="004E61AD">
        <w:rPr>
          <w:rFonts w:cs="Times New Roman"/>
          <w:spacing w:val="-6"/>
          <w:sz w:val="18"/>
          <w:szCs w:val="18"/>
          <w:lang w:val="ru-RU"/>
        </w:rPr>
        <w:t xml:space="preserve"> </w:t>
      </w:r>
      <w:r w:rsidRPr="004E61AD">
        <w:rPr>
          <w:rFonts w:cs="Times New Roman"/>
          <w:sz w:val="18"/>
          <w:szCs w:val="18"/>
          <w:lang w:val="ru-RU"/>
        </w:rPr>
        <w:t>максимальные)</w:t>
      </w:r>
      <w:r w:rsidRPr="004E61AD">
        <w:rPr>
          <w:rFonts w:cs="Times New Roman"/>
          <w:spacing w:val="-7"/>
          <w:sz w:val="18"/>
          <w:szCs w:val="18"/>
          <w:lang w:val="ru-RU"/>
        </w:rPr>
        <w:t xml:space="preserve"> </w:t>
      </w:r>
      <w:r w:rsidRPr="004E61AD">
        <w:rPr>
          <w:rFonts w:cs="Times New Roman"/>
          <w:sz w:val="18"/>
          <w:szCs w:val="18"/>
          <w:lang w:val="ru-RU"/>
        </w:rPr>
        <w:t>размеры</w:t>
      </w:r>
      <w:r w:rsidRPr="004E61AD">
        <w:rPr>
          <w:rFonts w:cs="Times New Roman"/>
          <w:spacing w:val="-6"/>
          <w:sz w:val="18"/>
          <w:szCs w:val="18"/>
          <w:lang w:val="ru-RU"/>
        </w:rPr>
        <w:t xml:space="preserve"> </w:t>
      </w:r>
      <w:r w:rsidRPr="004E61AD">
        <w:rPr>
          <w:rFonts w:cs="Times New Roman"/>
          <w:spacing w:val="-1"/>
          <w:sz w:val="18"/>
          <w:szCs w:val="18"/>
          <w:lang w:val="ru-RU"/>
        </w:rPr>
        <w:t>земельных</w:t>
      </w:r>
      <w:r w:rsidRPr="004E61AD">
        <w:rPr>
          <w:rFonts w:cs="Times New Roman"/>
          <w:spacing w:val="-4"/>
          <w:sz w:val="18"/>
          <w:szCs w:val="18"/>
          <w:lang w:val="ru-RU"/>
        </w:rPr>
        <w:t xml:space="preserve"> </w:t>
      </w:r>
      <w:r w:rsidRPr="004E61AD">
        <w:rPr>
          <w:rFonts w:cs="Times New Roman"/>
          <w:spacing w:val="-1"/>
          <w:sz w:val="18"/>
          <w:szCs w:val="18"/>
          <w:lang w:val="ru-RU"/>
        </w:rPr>
        <w:t>участков</w:t>
      </w:r>
      <w:r w:rsidRPr="004E61AD">
        <w:rPr>
          <w:rFonts w:cs="Times New Roman"/>
          <w:sz w:val="18"/>
          <w:szCs w:val="18"/>
          <w:lang w:val="ru-RU"/>
        </w:rPr>
        <w:t xml:space="preserve"> </w:t>
      </w:r>
      <w:r w:rsidRPr="004E61AD">
        <w:rPr>
          <w:rFonts w:cs="Times New Roman"/>
          <w:spacing w:val="40"/>
          <w:sz w:val="18"/>
          <w:szCs w:val="18"/>
          <w:lang w:val="ru-RU"/>
        </w:rPr>
        <w:t xml:space="preserve"> </w:t>
      </w:r>
      <w:r w:rsidRPr="004E61AD">
        <w:rPr>
          <w:rFonts w:cs="Times New Roman"/>
          <w:spacing w:val="-1"/>
          <w:sz w:val="18"/>
          <w:szCs w:val="18"/>
          <w:lang w:val="ru-RU"/>
        </w:rPr>
        <w:t>для</w:t>
      </w:r>
      <w:r w:rsidRPr="004E61AD">
        <w:rPr>
          <w:rFonts w:cs="Times New Roman"/>
          <w:spacing w:val="-7"/>
          <w:sz w:val="18"/>
          <w:szCs w:val="18"/>
          <w:lang w:val="ru-RU"/>
        </w:rPr>
        <w:t xml:space="preserve"> </w:t>
      </w:r>
      <w:r w:rsidRPr="004E61AD">
        <w:rPr>
          <w:rFonts w:cs="Times New Roman"/>
          <w:sz w:val="18"/>
          <w:szCs w:val="18"/>
          <w:lang w:val="ru-RU"/>
        </w:rPr>
        <w:t>которых</w:t>
      </w:r>
      <w:r w:rsidRPr="004E61AD">
        <w:rPr>
          <w:rFonts w:cs="Times New Roman"/>
          <w:spacing w:val="-7"/>
          <w:sz w:val="18"/>
          <w:szCs w:val="18"/>
          <w:lang w:val="ru-RU"/>
        </w:rPr>
        <w:t xml:space="preserve"> </w:t>
      </w:r>
      <w:r w:rsidRPr="004E61AD">
        <w:rPr>
          <w:rFonts w:cs="Times New Roman"/>
          <w:sz w:val="18"/>
          <w:szCs w:val="18"/>
          <w:lang w:val="ru-RU"/>
        </w:rPr>
        <w:t>размеры</w:t>
      </w:r>
      <w:r w:rsidRPr="004E61AD">
        <w:rPr>
          <w:rFonts w:cs="Times New Roman"/>
          <w:spacing w:val="38"/>
          <w:sz w:val="18"/>
          <w:szCs w:val="18"/>
          <w:lang w:val="ru-RU"/>
        </w:rPr>
        <w:t xml:space="preserve"> </w:t>
      </w:r>
      <w:r w:rsidRPr="004E61AD">
        <w:rPr>
          <w:rFonts w:cs="Times New Roman"/>
          <w:spacing w:val="-1"/>
          <w:sz w:val="18"/>
          <w:szCs w:val="18"/>
          <w:lang w:val="ru-RU"/>
        </w:rPr>
        <w:t>не</w:t>
      </w:r>
      <w:r w:rsidRPr="004E61AD">
        <w:rPr>
          <w:rFonts w:cs="Times New Roman"/>
          <w:spacing w:val="-6"/>
          <w:sz w:val="18"/>
          <w:szCs w:val="18"/>
          <w:lang w:val="ru-RU"/>
        </w:rPr>
        <w:t xml:space="preserve"> </w:t>
      </w:r>
      <w:r w:rsidRPr="004E61AD">
        <w:rPr>
          <w:rFonts w:cs="Times New Roman"/>
          <w:sz w:val="18"/>
          <w:szCs w:val="18"/>
          <w:lang w:val="ru-RU"/>
        </w:rPr>
        <w:t>определены</w:t>
      </w:r>
      <w:r w:rsidRPr="004E61AD">
        <w:rPr>
          <w:rFonts w:cs="Times New Roman"/>
          <w:spacing w:val="-6"/>
          <w:sz w:val="18"/>
          <w:szCs w:val="18"/>
          <w:lang w:val="ru-RU"/>
        </w:rPr>
        <w:t xml:space="preserve"> </w:t>
      </w:r>
      <w:r w:rsidRPr="004E61AD">
        <w:rPr>
          <w:rFonts w:cs="Times New Roman"/>
          <w:sz w:val="18"/>
          <w:szCs w:val="18"/>
          <w:lang w:val="ru-RU"/>
        </w:rPr>
        <w:t>в</w:t>
      </w:r>
      <w:r w:rsidRPr="004E61AD">
        <w:rPr>
          <w:rFonts w:cs="Times New Roman"/>
          <w:spacing w:val="-7"/>
          <w:sz w:val="18"/>
          <w:szCs w:val="18"/>
          <w:lang w:val="ru-RU"/>
        </w:rPr>
        <w:t xml:space="preserve"> </w:t>
      </w:r>
      <w:r w:rsidRPr="004E61AD">
        <w:rPr>
          <w:rFonts w:cs="Times New Roman"/>
          <w:sz w:val="18"/>
          <w:szCs w:val="18"/>
          <w:lang w:val="ru-RU"/>
        </w:rPr>
        <w:t>соответствии</w:t>
      </w:r>
      <w:r w:rsidRPr="004E61AD">
        <w:rPr>
          <w:rFonts w:cs="Times New Roman"/>
          <w:spacing w:val="38"/>
          <w:sz w:val="18"/>
          <w:szCs w:val="18"/>
          <w:lang w:val="ru-RU"/>
        </w:rPr>
        <w:t xml:space="preserve"> </w:t>
      </w:r>
      <w:r w:rsidRPr="004E61AD">
        <w:rPr>
          <w:rFonts w:cs="Times New Roman"/>
          <w:sz w:val="18"/>
          <w:szCs w:val="18"/>
          <w:lang w:val="ru-RU"/>
        </w:rPr>
        <w:t>нормативно</w:t>
      </w:r>
      <w:r w:rsidRPr="004E61AD">
        <w:rPr>
          <w:rFonts w:cs="Times New Roman"/>
          <w:spacing w:val="-5"/>
          <w:sz w:val="18"/>
          <w:szCs w:val="18"/>
          <w:lang w:val="ru-RU"/>
        </w:rPr>
        <w:t xml:space="preserve"> </w:t>
      </w:r>
      <w:r w:rsidRPr="004E61AD">
        <w:rPr>
          <w:rFonts w:cs="Times New Roman"/>
          <w:sz w:val="18"/>
          <w:szCs w:val="18"/>
          <w:lang w:val="ru-RU"/>
        </w:rPr>
        <w:t>правовыми</w:t>
      </w:r>
      <w:r w:rsidR="006D7DFB" w:rsidRPr="004E61AD">
        <w:rPr>
          <w:rFonts w:cs="Times New Roman"/>
          <w:sz w:val="18"/>
          <w:szCs w:val="18"/>
          <w:lang w:val="ru-RU"/>
        </w:rPr>
        <w:t xml:space="preserve"> </w:t>
      </w:r>
      <w:r w:rsidRPr="004E61AD">
        <w:rPr>
          <w:rFonts w:cs="Times New Roman"/>
          <w:spacing w:val="-1"/>
          <w:sz w:val="18"/>
          <w:szCs w:val="18"/>
          <w:lang w:val="ru-RU"/>
        </w:rPr>
        <w:t>актами</w:t>
      </w:r>
      <w:r w:rsidRPr="004E61AD">
        <w:rPr>
          <w:rFonts w:cs="Times New Roman"/>
          <w:spacing w:val="31"/>
          <w:sz w:val="18"/>
          <w:szCs w:val="18"/>
          <w:lang w:val="ru-RU"/>
        </w:rPr>
        <w:t xml:space="preserve"> </w:t>
      </w:r>
      <w:r w:rsidRPr="004E61AD">
        <w:rPr>
          <w:rFonts w:cs="Times New Roman"/>
          <w:sz w:val="18"/>
          <w:szCs w:val="18"/>
          <w:lang w:val="ru-RU"/>
        </w:rPr>
        <w:t>(настоящими</w:t>
      </w:r>
      <w:r w:rsidRPr="004E61AD">
        <w:rPr>
          <w:rFonts w:cs="Times New Roman"/>
          <w:spacing w:val="-10"/>
          <w:sz w:val="18"/>
          <w:szCs w:val="18"/>
          <w:lang w:val="ru-RU"/>
        </w:rPr>
        <w:t xml:space="preserve"> </w:t>
      </w:r>
      <w:r w:rsidRPr="004E61AD">
        <w:rPr>
          <w:rFonts w:cs="Times New Roman"/>
          <w:sz w:val="18"/>
          <w:szCs w:val="18"/>
          <w:lang w:val="ru-RU"/>
        </w:rPr>
        <w:t>правилами,</w:t>
      </w:r>
      <w:r w:rsidRPr="004E61AD">
        <w:rPr>
          <w:rFonts w:cs="Times New Roman"/>
          <w:spacing w:val="-6"/>
          <w:sz w:val="18"/>
          <w:szCs w:val="18"/>
          <w:lang w:val="ru-RU"/>
        </w:rPr>
        <w:t xml:space="preserve"> </w:t>
      </w:r>
      <w:r w:rsidRPr="004E61AD">
        <w:rPr>
          <w:rFonts w:cs="Times New Roman"/>
          <w:sz w:val="18"/>
          <w:szCs w:val="18"/>
          <w:lang w:val="ru-RU"/>
        </w:rPr>
        <w:t>нормами</w:t>
      </w:r>
      <w:r w:rsidRPr="004E61AD">
        <w:rPr>
          <w:rFonts w:cs="Times New Roman"/>
          <w:spacing w:val="-10"/>
          <w:sz w:val="18"/>
          <w:szCs w:val="18"/>
          <w:lang w:val="ru-RU"/>
        </w:rPr>
        <w:t xml:space="preserve"> </w:t>
      </w:r>
      <w:r w:rsidRPr="004E61AD">
        <w:rPr>
          <w:rFonts w:cs="Times New Roman"/>
          <w:sz w:val="18"/>
          <w:szCs w:val="18"/>
          <w:lang w:val="ru-RU"/>
        </w:rPr>
        <w:t>градостроительного</w:t>
      </w:r>
      <w:r w:rsidRPr="004E61AD">
        <w:rPr>
          <w:rFonts w:cs="Times New Roman"/>
          <w:spacing w:val="-8"/>
          <w:sz w:val="18"/>
          <w:szCs w:val="18"/>
          <w:lang w:val="ru-RU"/>
        </w:rPr>
        <w:t xml:space="preserve"> </w:t>
      </w:r>
      <w:r w:rsidRPr="004E61AD">
        <w:rPr>
          <w:rFonts w:cs="Times New Roman"/>
          <w:sz w:val="18"/>
          <w:szCs w:val="18"/>
          <w:lang w:val="ru-RU"/>
        </w:rPr>
        <w:t>проектирования,</w:t>
      </w:r>
      <w:r w:rsidRPr="004E61AD">
        <w:rPr>
          <w:rFonts w:cs="Times New Roman"/>
          <w:spacing w:val="-6"/>
          <w:sz w:val="18"/>
          <w:szCs w:val="18"/>
          <w:lang w:val="ru-RU"/>
        </w:rPr>
        <w:t xml:space="preserve"> </w:t>
      </w:r>
      <w:r w:rsidRPr="004E61AD">
        <w:rPr>
          <w:rFonts w:cs="Times New Roman"/>
          <w:sz w:val="18"/>
          <w:szCs w:val="18"/>
          <w:lang w:val="ru-RU"/>
        </w:rPr>
        <w:t>СП</w:t>
      </w:r>
      <w:r w:rsidRPr="004E61AD">
        <w:rPr>
          <w:rFonts w:cs="Times New Roman"/>
          <w:spacing w:val="-9"/>
          <w:sz w:val="18"/>
          <w:szCs w:val="18"/>
          <w:lang w:val="ru-RU"/>
        </w:rPr>
        <w:t xml:space="preserve"> </w:t>
      </w:r>
      <w:r w:rsidRPr="004E61AD">
        <w:rPr>
          <w:rFonts w:cs="Times New Roman"/>
          <w:sz w:val="18"/>
          <w:szCs w:val="18"/>
          <w:lang w:val="ru-RU"/>
        </w:rPr>
        <w:t>42.13330.2016</w:t>
      </w:r>
      <w:r w:rsidRPr="004E61AD">
        <w:rPr>
          <w:rFonts w:cs="Times New Roman"/>
          <w:spacing w:val="-6"/>
          <w:sz w:val="18"/>
          <w:szCs w:val="18"/>
          <w:lang w:val="ru-RU"/>
        </w:rPr>
        <w:t xml:space="preserve"> </w:t>
      </w:r>
      <w:r w:rsidRPr="004E61AD">
        <w:rPr>
          <w:rFonts w:cs="Times New Roman"/>
          <w:spacing w:val="-1"/>
          <w:sz w:val="18"/>
          <w:szCs w:val="18"/>
          <w:lang w:val="ru-RU"/>
        </w:rPr>
        <w:t>«Градостроительство.</w:t>
      </w:r>
      <w:r w:rsidRPr="004E61AD">
        <w:rPr>
          <w:rFonts w:cs="Times New Roman"/>
          <w:spacing w:val="-9"/>
          <w:sz w:val="18"/>
          <w:szCs w:val="18"/>
          <w:lang w:val="ru-RU"/>
        </w:rPr>
        <w:t xml:space="preserve"> </w:t>
      </w:r>
      <w:r w:rsidRPr="004E61AD">
        <w:rPr>
          <w:rFonts w:cs="Times New Roman"/>
          <w:sz w:val="18"/>
          <w:szCs w:val="18"/>
          <w:lang w:val="ru-RU"/>
        </w:rPr>
        <w:t>Планировка</w:t>
      </w:r>
      <w:r w:rsidRPr="004E61AD">
        <w:rPr>
          <w:rFonts w:cs="Times New Roman"/>
          <w:spacing w:val="-9"/>
          <w:sz w:val="18"/>
          <w:szCs w:val="18"/>
          <w:lang w:val="ru-RU"/>
        </w:rPr>
        <w:t xml:space="preserve"> </w:t>
      </w:r>
      <w:r w:rsidRPr="004E61AD">
        <w:rPr>
          <w:rFonts w:cs="Times New Roman"/>
          <w:sz w:val="18"/>
          <w:szCs w:val="18"/>
          <w:lang w:val="ru-RU"/>
        </w:rPr>
        <w:t>и</w:t>
      </w:r>
      <w:r w:rsidRPr="004E61AD">
        <w:rPr>
          <w:rFonts w:cs="Times New Roman"/>
          <w:spacing w:val="-10"/>
          <w:sz w:val="18"/>
          <w:szCs w:val="18"/>
          <w:lang w:val="ru-RU"/>
        </w:rPr>
        <w:t xml:space="preserve"> </w:t>
      </w:r>
      <w:r w:rsidRPr="004E61AD">
        <w:rPr>
          <w:rFonts w:cs="Times New Roman"/>
          <w:sz w:val="18"/>
          <w:szCs w:val="18"/>
          <w:lang w:val="ru-RU"/>
        </w:rPr>
        <w:t>застройка</w:t>
      </w:r>
      <w:r w:rsidRPr="004E61AD">
        <w:rPr>
          <w:rFonts w:cs="Times New Roman"/>
          <w:spacing w:val="-9"/>
          <w:sz w:val="18"/>
          <w:szCs w:val="18"/>
          <w:lang w:val="ru-RU"/>
        </w:rPr>
        <w:t xml:space="preserve"> </w:t>
      </w:r>
      <w:r w:rsidRPr="004E61AD">
        <w:rPr>
          <w:rFonts w:cs="Times New Roman"/>
          <w:sz w:val="18"/>
          <w:szCs w:val="18"/>
          <w:lang w:val="ru-RU"/>
        </w:rPr>
        <w:t>городских</w:t>
      </w:r>
      <w:r w:rsidRPr="004E61AD">
        <w:rPr>
          <w:rFonts w:cs="Times New Roman"/>
          <w:spacing w:val="-10"/>
          <w:sz w:val="18"/>
          <w:szCs w:val="18"/>
          <w:lang w:val="ru-RU"/>
        </w:rPr>
        <w:t xml:space="preserve"> </w:t>
      </w:r>
      <w:r w:rsidRPr="004E61AD">
        <w:rPr>
          <w:rFonts w:cs="Times New Roman"/>
          <w:sz w:val="18"/>
          <w:szCs w:val="18"/>
          <w:lang w:val="ru-RU"/>
        </w:rPr>
        <w:t>и</w:t>
      </w:r>
      <w:r w:rsidRPr="004E61AD">
        <w:rPr>
          <w:rFonts w:cs="Times New Roman"/>
          <w:spacing w:val="-10"/>
          <w:sz w:val="18"/>
          <w:szCs w:val="18"/>
          <w:lang w:val="ru-RU"/>
        </w:rPr>
        <w:t xml:space="preserve"> </w:t>
      </w:r>
      <w:r w:rsidRPr="004E61AD">
        <w:rPr>
          <w:rFonts w:cs="Times New Roman"/>
          <w:sz w:val="18"/>
          <w:szCs w:val="18"/>
          <w:lang w:val="ru-RU"/>
        </w:rPr>
        <w:t>сельских</w:t>
      </w:r>
      <w:r w:rsidRPr="004E61AD">
        <w:rPr>
          <w:rFonts w:cs="Times New Roman"/>
          <w:spacing w:val="84"/>
          <w:w w:val="99"/>
          <w:sz w:val="18"/>
          <w:szCs w:val="18"/>
          <w:lang w:val="ru-RU"/>
        </w:rPr>
        <w:t xml:space="preserve"> </w:t>
      </w:r>
      <w:r w:rsidRPr="004E61AD">
        <w:rPr>
          <w:rFonts w:cs="Times New Roman"/>
          <w:sz w:val="18"/>
          <w:szCs w:val="18"/>
          <w:lang w:val="ru-RU"/>
        </w:rPr>
        <w:t>поселений.</w:t>
      </w:r>
      <w:r w:rsidRPr="004E61AD">
        <w:rPr>
          <w:rFonts w:cs="Times New Roman"/>
          <w:spacing w:val="-9"/>
          <w:sz w:val="18"/>
          <w:szCs w:val="18"/>
          <w:lang w:val="ru-RU"/>
        </w:rPr>
        <w:t xml:space="preserve"> </w:t>
      </w:r>
      <w:r w:rsidRPr="004E61AD">
        <w:rPr>
          <w:rFonts w:cs="Times New Roman"/>
          <w:sz w:val="18"/>
          <w:szCs w:val="18"/>
          <w:lang w:val="ru-RU"/>
        </w:rPr>
        <w:t>Актуализированная</w:t>
      </w:r>
      <w:r w:rsidRPr="004E61AD">
        <w:rPr>
          <w:rFonts w:cs="Times New Roman"/>
          <w:spacing w:val="32"/>
          <w:sz w:val="18"/>
          <w:szCs w:val="18"/>
          <w:lang w:val="ru-RU"/>
        </w:rPr>
        <w:t xml:space="preserve"> </w:t>
      </w:r>
      <w:r w:rsidRPr="004E61AD">
        <w:rPr>
          <w:rFonts w:cs="Times New Roman"/>
          <w:sz w:val="18"/>
          <w:szCs w:val="18"/>
          <w:lang w:val="ru-RU"/>
        </w:rPr>
        <w:t>редакция</w:t>
      </w:r>
      <w:r w:rsidRPr="004E61AD">
        <w:rPr>
          <w:rFonts w:cs="Times New Roman"/>
          <w:spacing w:val="-9"/>
          <w:sz w:val="18"/>
          <w:szCs w:val="18"/>
          <w:lang w:val="ru-RU"/>
        </w:rPr>
        <w:t xml:space="preserve"> </w:t>
      </w:r>
      <w:r w:rsidRPr="004E61AD">
        <w:rPr>
          <w:rFonts w:cs="Times New Roman"/>
          <w:sz w:val="18"/>
          <w:szCs w:val="18"/>
          <w:lang w:val="ru-RU"/>
        </w:rPr>
        <w:t>СНиП</w:t>
      </w:r>
      <w:r w:rsidRPr="004E61AD">
        <w:rPr>
          <w:rFonts w:cs="Times New Roman"/>
          <w:spacing w:val="-9"/>
          <w:sz w:val="18"/>
          <w:szCs w:val="18"/>
          <w:lang w:val="ru-RU"/>
        </w:rPr>
        <w:t xml:space="preserve"> </w:t>
      </w:r>
      <w:r w:rsidRPr="004E61AD">
        <w:rPr>
          <w:rFonts w:cs="Times New Roman"/>
          <w:sz w:val="18"/>
          <w:szCs w:val="18"/>
          <w:lang w:val="ru-RU"/>
        </w:rPr>
        <w:t>2.07.01-89*»,</w:t>
      </w:r>
      <w:r w:rsidRPr="004E61AD">
        <w:rPr>
          <w:rFonts w:cs="Times New Roman"/>
          <w:spacing w:val="-6"/>
          <w:sz w:val="18"/>
          <w:szCs w:val="18"/>
          <w:lang w:val="ru-RU"/>
        </w:rPr>
        <w:t xml:space="preserve"> </w:t>
      </w:r>
      <w:r w:rsidRPr="004E61AD">
        <w:rPr>
          <w:rFonts w:cs="Times New Roman"/>
          <w:sz w:val="18"/>
          <w:szCs w:val="18"/>
          <w:lang w:val="ru-RU"/>
        </w:rPr>
        <w:t>требованиями</w:t>
      </w:r>
      <w:r w:rsidRPr="004E61AD">
        <w:rPr>
          <w:rFonts w:cs="Times New Roman"/>
          <w:spacing w:val="-10"/>
          <w:sz w:val="18"/>
          <w:szCs w:val="18"/>
          <w:lang w:val="ru-RU"/>
        </w:rPr>
        <w:t xml:space="preserve"> </w:t>
      </w:r>
      <w:r w:rsidRPr="004E61AD">
        <w:rPr>
          <w:rFonts w:cs="Times New Roman"/>
          <w:sz w:val="18"/>
          <w:szCs w:val="18"/>
          <w:lang w:val="ru-RU"/>
        </w:rPr>
        <w:t>санитарных</w:t>
      </w:r>
      <w:r w:rsidRPr="004E61AD">
        <w:rPr>
          <w:rFonts w:cs="Times New Roman"/>
          <w:spacing w:val="-10"/>
          <w:sz w:val="18"/>
          <w:szCs w:val="18"/>
          <w:lang w:val="ru-RU"/>
        </w:rPr>
        <w:t xml:space="preserve"> </w:t>
      </w:r>
      <w:r w:rsidRPr="004E61AD">
        <w:rPr>
          <w:rFonts w:cs="Times New Roman"/>
          <w:sz w:val="18"/>
          <w:szCs w:val="18"/>
          <w:lang w:val="ru-RU"/>
        </w:rPr>
        <w:t>норм</w:t>
      </w:r>
      <w:r w:rsidRPr="004E61AD">
        <w:rPr>
          <w:rFonts w:cs="Times New Roman"/>
          <w:spacing w:val="-8"/>
          <w:sz w:val="18"/>
          <w:szCs w:val="18"/>
          <w:lang w:val="ru-RU"/>
        </w:rPr>
        <w:t xml:space="preserve"> </w:t>
      </w:r>
      <w:r w:rsidRPr="004E61AD">
        <w:rPr>
          <w:rFonts w:cs="Times New Roman"/>
          <w:sz w:val="18"/>
          <w:szCs w:val="18"/>
          <w:lang w:val="ru-RU"/>
        </w:rPr>
        <w:t>и</w:t>
      </w:r>
      <w:r w:rsidRPr="004E61AD">
        <w:rPr>
          <w:rFonts w:cs="Times New Roman"/>
          <w:spacing w:val="-9"/>
          <w:sz w:val="18"/>
          <w:szCs w:val="18"/>
          <w:lang w:val="ru-RU"/>
        </w:rPr>
        <w:t xml:space="preserve"> </w:t>
      </w:r>
      <w:r w:rsidRPr="004E61AD">
        <w:rPr>
          <w:rFonts w:cs="Times New Roman"/>
          <w:sz w:val="18"/>
          <w:szCs w:val="18"/>
          <w:lang w:val="ru-RU"/>
        </w:rPr>
        <w:t>технических</w:t>
      </w:r>
      <w:r w:rsidRPr="004E61AD">
        <w:rPr>
          <w:rFonts w:cs="Times New Roman"/>
          <w:spacing w:val="-10"/>
          <w:sz w:val="18"/>
          <w:szCs w:val="18"/>
          <w:lang w:val="ru-RU"/>
        </w:rPr>
        <w:t xml:space="preserve"> </w:t>
      </w:r>
      <w:r w:rsidRPr="004E61AD">
        <w:rPr>
          <w:rFonts w:cs="Times New Roman"/>
          <w:sz w:val="18"/>
          <w:szCs w:val="18"/>
          <w:lang w:val="ru-RU"/>
        </w:rPr>
        <w:t>регламентов)</w:t>
      </w:r>
      <w:r w:rsidRPr="004E61AD">
        <w:rPr>
          <w:rFonts w:cs="Times New Roman"/>
          <w:spacing w:val="-9"/>
          <w:sz w:val="18"/>
          <w:szCs w:val="18"/>
          <w:lang w:val="ru-RU"/>
        </w:rPr>
        <w:t xml:space="preserve"> </w:t>
      </w:r>
      <w:r w:rsidRPr="004E61AD">
        <w:rPr>
          <w:rFonts w:cs="Times New Roman"/>
          <w:spacing w:val="-1"/>
          <w:sz w:val="18"/>
          <w:szCs w:val="18"/>
          <w:lang w:val="ru-RU"/>
        </w:rPr>
        <w:t>не</w:t>
      </w:r>
      <w:r w:rsidRPr="004E61AD">
        <w:rPr>
          <w:rFonts w:cs="Times New Roman"/>
          <w:spacing w:val="-8"/>
          <w:sz w:val="18"/>
          <w:szCs w:val="18"/>
          <w:lang w:val="ru-RU"/>
        </w:rPr>
        <w:t xml:space="preserve"> </w:t>
      </w:r>
      <w:r w:rsidRPr="004E61AD">
        <w:rPr>
          <w:rFonts w:cs="Times New Roman"/>
          <w:sz w:val="18"/>
          <w:szCs w:val="18"/>
          <w:lang w:val="ru-RU"/>
        </w:rPr>
        <w:t>подлежат</w:t>
      </w:r>
      <w:r w:rsidRPr="004E61AD">
        <w:rPr>
          <w:rFonts w:cs="Times New Roman"/>
          <w:spacing w:val="-7"/>
          <w:sz w:val="18"/>
          <w:szCs w:val="18"/>
          <w:lang w:val="ru-RU"/>
        </w:rPr>
        <w:t xml:space="preserve"> </w:t>
      </w:r>
      <w:r w:rsidRPr="004E61AD">
        <w:rPr>
          <w:rFonts w:cs="Times New Roman"/>
          <w:spacing w:val="-1"/>
          <w:sz w:val="18"/>
          <w:szCs w:val="18"/>
          <w:lang w:val="ru-RU"/>
        </w:rPr>
        <w:t>установлению.</w:t>
      </w:r>
    </w:p>
    <w:p w:rsidR="005A7C7E" w:rsidRPr="004E61AD" w:rsidRDefault="005A7C7E" w:rsidP="006D7DFB">
      <w:pPr>
        <w:tabs>
          <w:tab w:val="left" w:pos="414"/>
          <w:tab w:val="left" w:pos="4156"/>
        </w:tabs>
        <w:suppressAutoHyphens/>
        <w:ind w:left="212" w:firstLine="497"/>
        <w:contextualSpacing/>
        <w:rPr>
          <w:rFonts w:cs="Times New Roman"/>
          <w:sz w:val="18"/>
          <w:szCs w:val="18"/>
          <w:lang w:val="ru-RU"/>
        </w:rPr>
      </w:pPr>
      <w:r w:rsidRPr="004E61AD">
        <w:rPr>
          <w:rFonts w:cs="Times New Roman"/>
          <w:spacing w:val="-1"/>
          <w:sz w:val="18"/>
          <w:szCs w:val="18"/>
          <w:lang w:val="ru-RU"/>
        </w:rPr>
        <w:t>2. Минимальные</w:t>
      </w:r>
      <w:r w:rsidRPr="004E61AD">
        <w:rPr>
          <w:rFonts w:cs="Times New Roman"/>
          <w:sz w:val="18"/>
          <w:szCs w:val="18"/>
          <w:lang w:val="ru-RU"/>
        </w:rPr>
        <w:t xml:space="preserve"> </w:t>
      </w:r>
      <w:r w:rsidRPr="004E61AD">
        <w:rPr>
          <w:rFonts w:cs="Times New Roman"/>
          <w:spacing w:val="39"/>
          <w:sz w:val="18"/>
          <w:szCs w:val="18"/>
          <w:lang w:val="ru-RU"/>
        </w:rPr>
        <w:t xml:space="preserve"> </w:t>
      </w:r>
      <w:r w:rsidRPr="004E61AD">
        <w:rPr>
          <w:rFonts w:cs="Times New Roman"/>
          <w:sz w:val="18"/>
          <w:szCs w:val="18"/>
          <w:lang w:val="ru-RU"/>
        </w:rPr>
        <w:t xml:space="preserve">расстояния </w:t>
      </w:r>
      <w:r w:rsidRPr="004E61AD">
        <w:rPr>
          <w:rFonts w:cs="Times New Roman"/>
          <w:spacing w:val="38"/>
          <w:sz w:val="18"/>
          <w:szCs w:val="18"/>
          <w:lang w:val="ru-RU"/>
        </w:rPr>
        <w:t xml:space="preserve"> </w:t>
      </w:r>
      <w:r w:rsidRPr="004E61AD">
        <w:rPr>
          <w:rFonts w:cs="Times New Roman"/>
          <w:sz w:val="18"/>
          <w:szCs w:val="18"/>
          <w:lang w:val="ru-RU"/>
        </w:rPr>
        <w:t>от</w:t>
      </w:r>
      <w:r w:rsidRPr="004E61AD">
        <w:rPr>
          <w:rFonts w:cs="Times New Roman"/>
          <w:spacing w:val="41"/>
          <w:sz w:val="18"/>
          <w:szCs w:val="18"/>
          <w:lang w:val="ru-RU"/>
        </w:rPr>
        <w:t xml:space="preserve"> </w:t>
      </w:r>
      <w:r w:rsidRPr="004E61AD">
        <w:rPr>
          <w:rFonts w:cs="Times New Roman"/>
          <w:sz w:val="18"/>
          <w:szCs w:val="18"/>
          <w:lang w:val="ru-RU"/>
        </w:rPr>
        <w:t>объектов</w:t>
      </w:r>
      <w:r w:rsidRPr="004E61AD">
        <w:rPr>
          <w:rFonts w:cs="Times New Roman"/>
          <w:sz w:val="18"/>
          <w:szCs w:val="18"/>
          <w:lang w:val="ru-RU"/>
        </w:rPr>
        <w:tab/>
        <w:t>до</w:t>
      </w:r>
      <w:r w:rsidRPr="004E61AD">
        <w:rPr>
          <w:rFonts w:cs="Times New Roman"/>
          <w:spacing w:val="44"/>
          <w:sz w:val="18"/>
          <w:szCs w:val="18"/>
          <w:lang w:val="ru-RU"/>
        </w:rPr>
        <w:t xml:space="preserve"> </w:t>
      </w:r>
      <w:r w:rsidRPr="004E61AD">
        <w:rPr>
          <w:rFonts w:cs="Times New Roman"/>
          <w:spacing w:val="-1"/>
          <w:sz w:val="18"/>
          <w:szCs w:val="18"/>
          <w:lang w:val="ru-RU"/>
        </w:rPr>
        <w:t>границ</w:t>
      </w:r>
      <w:r w:rsidRPr="004E61AD">
        <w:rPr>
          <w:rFonts w:cs="Times New Roman"/>
          <w:spacing w:val="44"/>
          <w:sz w:val="18"/>
          <w:szCs w:val="18"/>
          <w:lang w:val="ru-RU"/>
        </w:rPr>
        <w:t xml:space="preserve"> </w:t>
      </w:r>
      <w:r w:rsidRPr="004E61AD">
        <w:rPr>
          <w:rFonts w:cs="Times New Roman"/>
          <w:spacing w:val="-1"/>
          <w:sz w:val="18"/>
          <w:szCs w:val="18"/>
          <w:lang w:val="ru-RU"/>
        </w:rPr>
        <w:t>земельных</w:t>
      </w:r>
      <w:r w:rsidRPr="004E61AD">
        <w:rPr>
          <w:rFonts w:cs="Times New Roman"/>
          <w:spacing w:val="46"/>
          <w:sz w:val="18"/>
          <w:szCs w:val="18"/>
          <w:lang w:val="ru-RU"/>
        </w:rPr>
        <w:t xml:space="preserve"> </w:t>
      </w:r>
      <w:r w:rsidRPr="004E61AD">
        <w:rPr>
          <w:rFonts w:cs="Times New Roman"/>
          <w:spacing w:val="-1"/>
          <w:sz w:val="18"/>
          <w:szCs w:val="18"/>
          <w:lang w:val="ru-RU"/>
        </w:rPr>
        <w:t>участков,</w:t>
      </w:r>
      <w:r w:rsidRPr="004E61AD">
        <w:rPr>
          <w:rFonts w:cs="Times New Roman"/>
          <w:spacing w:val="44"/>
          <w:sz w:val="18"/>
          <w:szCs w:val="18"/>
          <w:lang w:val="ru-RU"/>
        </w:rPr>
        <w:t xml:space="preserve"> </w:t>
      </w:r>
      <w:r w:rsidRPr="004E61AD">
        <w:rPr>
          <w:rFonts w:cs="Times New Roman"/>
          <w:sz w:val="18"/>
          <w:szCs w:val="18"/>
          <w:lang w:val="ru-RU"/>
        </w:rPr>
        <w:t>за</w:t>
      </w:r>
      <w:r w:rsidRPr="004E61AD">
        <w:rPr>
          <w:rFonts w:cs="Times New Roman"/>
          <w:spacing w:val="44"/>
          <w:sz w:val="18"/>
          <w:szCs w:val="18"/>
          <w:lang w:val="ru-RU"/>
        </w:rPr>
        <w:t xml:space="preserve"> </w:t>
      </w:r>
      <w:r w:rsidRPr="004E61AD">
        <w:rPr>
          <w:rFonts w:cs="Times New Roman"/>
          <w:spacing w:val="-1"/>
          <w:sz w:val="18"/>
          <w:szCs w:val="18"/>
          <w:lang w:val="ru-RU"/>
        </w:rPr>
        <w:t>исключением</w:t>
      </w:r>
      <w:r w:rsidRPr="004E61AD">
        <w:rPr>
          <w:rFonts w:cs="Times New Roman"/>
          <w:spacing w:val="45"/>
          <w:sz w:val="18"/>
          <w:szCs w:val="18"/>
          <w:lang w:val="ru-RU"/>
        </w:rPr>
        <w:t xml:space="preserve"> </w:t>
      </w:r>
      <w:r w:rsidRPr="004E61AD">
        <w:rPr>
          <w:rFonts w:cs="Times New Roman"/>
          <w:sz w:val="18"/>
          <w:szCs w:val="18"/>
          <w:lang w:val="ru-RU"/>
        </w:rPr>
        <w:t>границ,</w:t>
      </w:r>
      <w:r w:rsidRPr="004E61AD">
        <w:rPr>
          <w:rFonts w:cs="Times New Roman"/>
          <w:spacing w:val="43"/>
          <w:sz w:val="18"/>
          <w:szCs w:val="18"/>
          <w:lang w:val="ru-RU"/>
        </w:rPr>
        <w:t xml:space="preserve"> </w:t>
      </w:r>
      <w:r w:rsidRPr="004E61AD">
        <w:rPr>
          <w:rFonts w:cs="Times New Roman"/>
          <w:sz w:val="18"/>
          <w:szCs w:val="18"/>
          <w:lang w:val="ru-RU"/>
        </w:rPr>
        <w:t>совпадающих</w:t>
      </w:r>
      <w:r w:rsidRPr="004E61AD">
        <w:rPr>
          <w:rFonts w:cs="Times New Roman"/>
          <w:spacing w:val="43"/>
          <w:sz w:val="18"/>
          <w:szCs w:val="18"/>
          <w:lang w:val="ru-RU"/>
        </w:rPr>
        <w:t xml:space="preserve"> </w:t>
      </w:r>
      <w:r w:rsidRPr="004E61AD">
        <w:rPr>
          <w:rFonts w:cs="Times New Roman"/>
          <w:sz w:val="18"/>
          <w:szCs w:val="18"/>
          <w:lang w:val="ru-RU"/>
        </w:rPr>
        <w:t xml:space="preserve">с </w:t>
      </w:r>
      <w:r w:rsidRPr="004E61AD">
        <w:rPr>
          <w:rFonts w:cs="Times New Roman"/>
          <w:spacing w:val="42"/>
          <w:sz w:val="18"/>
          <w:szCs w:val="18"/>
          <w:lang w:val="ru-RU"/>
        </w:rPr>
        <w:t xml:space="preserve"> </w:t>
      </w:r>
      <w:r w:rsidRPr="004E61AD">
        <w:rPr>
          <w:rFonts w:cs="Times New Roman"/>
          <w:spacing w:val="1"/>
          <w:sz w:val="18"/>
          <w:szCs w:val="18"/>
          <w:lang w:val="ru-RU"/>
        </w:rPr>
        <w:t>красными</w:t>
      </w:r>
      <w:r w:rsidRPr="004E61AD">
        <w:rPr>
          <w:rFonts w:cs="Times New Roman"/>
          <w:spacing w:val="42"/>
          <w:sz w:val="18"/>
          <w:szCs w:val="18"/>
          <w:lang w:val="ru-RU"/>
        </w:rPr>
        <w:t xml:space="preserve"> </w:t>
      </w:r>
      <w:r w:rsidRPr="004E61AD">
        <w:rPr>
          <w:rFonts w:cs="Times New Roman"/>
          <w:sz w:val="18"/>
          <w:szCs w:val="18"/>
          <w:lang w:val="ru-RU"/>
        </w:rPr>
        <w:t>линиями,</w:t>
      </w:r>
      <w:r w:rsidRPr="004E61AD">
        <w:rPr>
          <w:rFonts w:cs="Times New Roman"/>
          <w:spacing w:val="47"/>
          <w:sz w:val="18"/>
          <w:szCs w:val="18"/>
          <w:lang w:val="ru-RU"/>
        </w:rPr>
        <w:t xml:space="preserve"> </w:t>
      </w:r>
      <w:r w:rsidRPr="004E61AD">
        <w:rPr>
          <w:rFonts w:cs="Times New Roman"/>
          <w:spacing w:val="-1"/>
          <w:sz w:val="18"/>
          <w:szCs w:val="18"/>
          <w:lang w:val="ru-RU"/>
        </w:rPr>
        <w:t>не</w:t>
      </w:r>
      <w:r w:rsidRPr="004E61AD">
        <w:rPr>
          <w:rFonts w:cs="Times New Roman"/>
          <w:spacing w:val="46"/>
          <w:sz w:val="18"/>
          <w:szCs w:val="18"/>
          <w:lang w:val="ru-RU"/>
        </w:rPr>
        <w:t xml:space="preserve"> </w:t>
      </w:r>
      <w:r w:rsidRPr="004E61AD">
        <w:rPr>
          <w:rFonts w:cs="Times New Roman"/>
          <w:spacing w:val="-1"/>
          <w:sz w:val="18"/>
          <w:szCs w:val="18"/>
          <w:lang w:val="ru-RU"/>
        </w:rPr>
        <w:t>указанных</w:t>
      </w:r>
      <w:r w:rsidRPr="004E61AD">
        <w:rPr>
          <w:rFonts w:cs="Times New Roman"/>
          <w:spacing w:val="43"/>
          <w:sz w:val="18"/>
          <w:szCs w:val="18"/>
          <w:lang w:val="ru-RU"/>
        </w:rPr>
        <w:t xml:space="preserve"> </w:t>
      </w:r>
      <w:r w:rsidRPr="004E61AD">
        <w:rPr>
          <w:rFonts w:cs="Times New Roman"/>
          <w:sz w:val="18"/>
          <w:szCs w:val="18"/>
          <w:lang w:val="ru-RU"/>
        </w:rPr>
        <w:t>в</w:t>
      </w:r>
      <w:r w:rsidRPr="004E61AD">
        <w:rPr>
          <w:rFonts w:cs="Times New Roman"/>
          <w:spacing w:val="116"/>
          <w:w w:val="99"/>
          <w:sz w:val="18"/>
          <w:szCs w:val="18"/>
          <w:lang w:val="ru-RU"/>
        </w:rPr>
        <w:t xml:space="preserve"> </w:t>
      </w:r>
      <w:r w:rsidRPr="004E61AD">
        <w:rPr>
          <w:rFonts w:cs="Times New Roman"/>
          <w:sz w:val="18"/>
          <w:szCs w:val="18"/>
          <w:lang w:val="ru-RU"/>
        </w:rPr>
        <w:t>настоящей</w:t>
      </w:r>
      <w:r w:rsidRPr="004E61AD">
        <w:rPr>
          <w:rFonts w:cs="Times New Roman"/>
          <w:spacing w:val="41"/>
          <w:sz w:val="18"/>
          <w:szCs w:val="18"/>
          <w:lang w:val="ru-RU"/>
        </w:rPr>
        <w:t xml:space="preserve"> </w:t>
      </w:r>
      <w:r w:rsidRPr="004E61AD">
        <w:rPr>
          <w:rFonts w:cs="Times New Roman"/>
          <w:sz w:val="18"/>
          <w:szCs w:val="18"/>
          <w:lang w:val="ru-RU"/>
        </w:rPr>
        <w:t>зоне</w:t>
      </w:r>
      <w:r w:rsidRPr="004E61AD">
        <w:rPr>
          <w:rFonts w:cs="Times New Roman"/>
          <w:spacing w:val="42"/>
          <w:sz w:val="18"/>
          <w:szCs w:val="18"/>
          <w:lang w:val="ru-RU"/>
        </w:rPr>
        <w:t xml:space="preserve"> </w:t>
      </w:r>
      <w:r w:rsidRPr="004E61AD">
        <w:rPr>
          <w:rFonts w:cs="Times New Roman"/>
          <w:spacing w:val="-1"/>
          <w:sz w:val="18"/>
          <w:szCs w:val="18"/>
          <w:lang w:val="ru-RU"/>
        </w:rPr>
        <w:t>не</w:t>
      </w:r>
      <w:r w:rsidRPr="004E61AD">
        <w:rPr>
          <w:rFonts w:cs="Times New Roman"/>
          <w:spacing w:val="42"/>
          <w:sz w:val="18"/>
          <w:szCs w:val="18"/>
          <w:lang w:val="ru-RU"/>
        </w:rPr>
        <w:t xml:space="preserve"> </w:t>
      </w:r>
      <w:r w:rsidRPr="004E61AD">
        <w:rPr>
          <w:rFonts w:cs="Times New Roman"/>
          <w:sz w:val="18"/>
          <w:szCs w:val="18"/>
          <w:lang w:val="ru-RU"/>
        </w:rPr>
        <w:t xml:space="preserve">подлежат </w:t>
      </w:r>
      <w:r w:rsidRPr="004E61AD">
        <w:rPr>
          <w:rFonts w:cs="Times New Roman"/>
          <w:spacing w:val="41"/>
          <w:sz w:val="18"/>
          <w:szCs w:val="18"/>
          <w:lang w:val="ru-RU"/>
        </w:rPr>
        <w:t xml:space="preserve"> </w:t>
      </w:r>
      <w:r w:rsidRPr="004E61AD">
        <w:rPr>
          <w:rFonts w:cs="Times New Roman"/>
          <w:spacing w:val="-1"/>
          <w:sz w:val="18"/>
          <w:szCs w:val="18"/>
          <w:lang w:val="ru-RU"/>
        </w:rPr>
        <w:t>установлению.</w:t>
      </w:r>
    </w:p>
    <w:p w:rsidR="005A7C7E" w:rsidRPr="004E61AD" w:rsidRDefault="005A7C7E" w:rsidP="005A7C7E">
      <w:pPr>
        <w:suppressAutoHyphens/>
        <w:contextualSpacing/>
        <w:jc w:val="both"/>
        <w:rPr>
          <w:rFonts w:cs="Times New Roman"/>
          <w:b/>
          <w:sz w:val="24"/>
          <w:szCs w:val="24"/>
          <w:u w:val="single"/>
          <w:lang w:val="ru-RU"/>
        </w:rPr>
      </w:pPr>
    </w:p>
    <w:p w:rsidR="005A7C7E" w:rsidRPr="004E61AD" w:rsidRDefault="005A7C7E" w:rsidP="005A7C7E">
      <w:pPr>
        <w:suppressAutoHyphens/>
        <w:contextualSpacing/>
        <w:jc w:val="both"/>
        <w:rPr>
          <w:rFonts w:cs="Times New Roman"/>
          <w:b/>
          <w:sz w:val="24"/>
          <w:szCs w:val="24"/>
          <w:u w:val="single"/>
          <w:lang w:val="ru-RU"/>
        </w:rPr>
      </w:pPr>
      <w:r w:rsidRPr="004E61AD">
        <w:rPr>
          <w:rFonts w:cs="Times New Roman"/>
          <w:b/>
          <w:sz w:val="24"/>
          <w:szCs w:val="24"/>
          <w:u w:val="single"/>
          <w:lang w:val="ru-RU"/>
        </w:rPr>
        <w:t>СО-3 - Зона кладбищ</w:t>
      </w:r>
    </w:p>
    <w:p w:rsidR="005A7C7E" w:rsidRPr="004E61AD" w:rsidRDefault="005A7C7E" w:rsidP="005A7C7E">
      <w:pPr>
        <w:suppressAutoHyphens/>
        <w:autoSpaceDE w:val="0"/>
        <w:autoSpaceDN w:val="0"/>
        <w:adjustRightInd w:val="0"/>
        <w:contextualSpacing/>
        <w:rPr>
          <w:rFonts w:cs="Times New Roman"/>
          <w:i/>
          <w:iCs/>
          <w:szCs w:val="24"/>
          <w:lang w:val="ru-RU"/>
        </w:rPr>
      </w:pPr>
      <w:r w:rsidRPr="004E61AD">
        <w:rPr>
          <w:rFonts w:cs="Times New Roman"/>
          <w:i/>
          <w:iCs/>
          <w:szCs w:val="24"/>
          <w:lang w:val="ru-RU"/>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118"/>
        <w:gridCol w:w="709"/>
        <w:gridCol w:w="142"/>
        <w:gridCol w:w="4252"/>
        <w:gridCol w:w="709"/>
        <w:gridCol w:w="5670"/>
      </w:tblGrid>
      <w:tr w:rsidR="005A7C7E" w:rsidRPr="004E61AD" w:rsidTr="00522B88">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w:t>
            </w:r>
          </w:p>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hAnsi="Times New Roman"/>
                <w:sz w:val="18"/>
                <w:szCs w:val="18"/>
              </w:rPr>
              <w:t>п/п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Виды разрешенного использования</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по Классификатору</w:t>
            </w:r>
          </w:p>
        </w:tc>
        <w:tc>
          <w:tcPr>
            <w:tcW w:w="5103" w:type="dxa"/>
            <w:gridSpan w:val="3"/>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bCs/>
                <w:sz w:val="18"/>
                <w:szCs w:val="18"/>
                <w:lang w:val="ru-RU"/>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Предельные (минимальные и (или) максимальные) размеры</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земельных участков и предельные параметры разрешенного</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 реконструкции объектов капитального</w:t>
            </w:r>
          </w:p>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sz w:val="18"/>
                <w:szCs w:val="18"/>
                <w:lang w:val="ru-RU"/>
              </w:rPr>
              <w:t>строительства</w:t>
            </w:r>
          </w:p>
        </w:tc>
      </w:tr>
      <w:tr w:rsidR="005A7C7E" w:rsidRPr="004E61AD" w:rsidTr="00522B88">
        <w:trPr>
          <w:trHeight w:val="294"/>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suppressAutoHyphens/>
              <w:contextualSpacing/>
              <w:rPr>
                <w:rFonts w:eastAsia="Calibri" w:cs="Times New Roman"/>
                <w:sz w:val="18"/>
                <w:szCs w:val="18"/>
                <w:lang w:val="ru-RU"/>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Код</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Код</w:t>
            </w:r>
          </w:p>
        </w:tc>
        <w:tc>
          <w:tcPr>
            <w:tcW w:w="5970" w:type="dxa"/>
            <w:vMerge/>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suppressAutoHyphens/>
              <w:contextualSpacing/>
              <w:rPr>
                <w:rFonts w:eastAsia="Calibri" w:cs="Times New Roman"/>
                <w:sz w:val="18"/>
                <w:szCs w:val="18"/>
              </w:rPr>
            </w:pPr>
          </w:p>
        </w:tc>
      </w:tr>
      <w:tr w:rsidR="005A7C7E" w:rsidRPr="004E61AD" w:rsidTr="00522B88">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pStyle w:val="Iauiue"/>
              <w:suppressAutoHyphens/>
              <w:contextualSpacing/>
              <w:jc w:val="center"/>
              <w:rPr>
                <w:b/>
              </w:rPr>
            </w:pPr>
            <w:r w:rsidRPr="004E61AD">
              <w:rPr>
                <w:b/>
              </w:rPr>
              <w:t>ЗОНЫ  СПЕЦИАЛЬНОГО  НАЗНАЧЕНИЯ</w:t>
            </w:r>
          </w:p>
        </w:tc>
      </w:tr>
      <w:tr w:rsidR="005A7C7E" w:rsidRPr="004E61AD" w:rsidTr="00522B88">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pStyle w:val="Iauiue"/>
              <w:suppressAutoHyphens/>
              <w:contextualSpacing/>
              <w:jc w:val="center"/>
              <w:rPr>
                <w:b/>
              </w:rPr>
            </w:pPr>
            <w:r w:rsidRPr="004E61AD">
              <w:rPr>
                <w:b/>
              </w:rPr>
              <w:t>ОСНОВНЫЕ ВИДЫ РАЗРЕШЁННОГО ИСПОЛЬЗОВАНИЯ ЗОНЫ «СО-3»</w:t>
            </w:r>
          </w:p>
        </w:tc>
      </w:tr>
      <w:tr w:rsidR="005A7C7E" w:rsidRPr="004E61AD" w:rsidTr="00522B88">
        <w:trPr>
          <w:trHeight w:val="1698"/>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lastRenderedPageBreak/>
              <w:t>1.</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Ритуальная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СО-3</w:t>
            </w:r>
          </w:p>
        </w:tc>
        <w:tc>
          <w:tcPr>
            <w:tcW w:w="4394"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12.1</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rFonts w:eastAsiaTheme="minorEastAsia"/>
                <w:sz w:val="18"/>
                <w:szCs w:val="18"/>
              </w:rPr>
            </w:pPr>
            <w:r w:rsidRPr="004E61AD">
              <w:rPr>
                <w:rFonts w:eastAsiaTheme="minorEastAsia"/>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rFonts w:eastAsiaTheme="minorEastAsia"/>
                <w:sz w:val="18"/>
                <w:szCs w:val="18"/>
              </w:rPr>
            </w:pPr>
            <w:r w:rsidRPr="004E61AD">
              <w:rPr>
                <w:rFonts w:eastAsiaTheme="minorEastAsia"/>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rFonts w:eastAsiaTheme="minorEastAsia"/>
                <w:sz w:val="18"/>
                <w:szCs w:val="18"/>
              </w:rPr>
            </w:pPr>
            <w:r w:rsidRPr="004E61AD">
              <w:rPr>
                <w:rFonts w:eastAsiaTheme="minorEastAsia"/>
                <w:sz w:val="18"/>
                <w:szCs w:val="18"/>
              </w:rPr>
              <w:t xml:space="preserve"> 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5A7C7E" w:rsidRPr="004E61AD" w:rsidTr="00522B88">
        <w:trPr>
          <w:trHeight w:val="407"/>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Бытовое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СО-3</w:t>
            </w:r>
          </w:p>
        </w:tc>
        <w:tc>
          <w:tcPr>
            <w:tcW w:w="4394"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lang w:val="ru-RU"/>
              </w:rPr>
            </w:pPr>
            <w:r w:rsidRPr="004E61AD">
              <w:rPr>
                <w:rFonts w:cs="Times New Roman"/>
                <w:bCs/>
                <w:sz w:val="18"/>
                <w:szCs w:val="18"/>
                <w:lang w:val="ru-RU"/>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3.3</w:t>
            </w:r>
          </w:p>
        </w:tc>
        <w:tc>
          <w:tcPr>
            <w:tcW w:w="5670" w:type="dxa"/>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3. Максимальное количество этажей – 2. </w:t>
            </w:r>
          </w:p>
          <w:p w:rsidR="005A7C7E" w:rsidRPr="004E61AD" w:rsidRDefault="005A7C7E" w:rsidP="00522B88">
            <w:pPr>
              <w:suppressAutoHyphens/>
              <w:contextualSpacing/>
              <w:jc w:val="both"/>
              <w:rPr>
                <w:rFonts w:cs="Times New Roman"/>
                <w:sz w:val="18"/>
                <w:szCs w:val="18"/>
                <w:lang w:val="ru-RU"/>
              </w:rPr>
            </w:pPr>
            <w:r w:rsidRPr="004E61AD">
              <w:rPr>
                <w:rFonts w:cs="Times New Roman"/>
                <w:sz w:val="18"/>
                <w:szCs w:val="18"/>
                <w:lang w:val="ru-RU"/>
              </w:rPr>
              <w:t>4. Максимальный коэффициент застройки земельного участка 50%.</w:t>
            </w:r>
          </w:p>
        </w:tc>
      </w:tr>
      <w:tr w:rsidR="005A7C7E" w:rsidRPr="004E61AD" w:rsidTr="00522B88">
        <w:trPr>
          <w:trHeight w:val="690"/>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3.</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rPr>
            </w:pPr>
            <w:r w:rsidRPr="004E61AD">
              <w:rPr>
                <w:rFonts w:ascii="Times New Roman" w:eastAsia="Times New Roman" w:hAnsi="Times New Roman"/>
                <w:sz w:val="18"/>
                <w:szCs w:val="18"/>
              </w:rPr>
              <w:t>Осуществление религиозных обрядов</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СО-3</w:t>
            </w:r>
          </w:p>
        </w:tc>
        <w:tc>
          <w:tcPr>
            <w:tcW w:w="4394"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3.7.1</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 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r w:rsidR="005A7C7E" w:rsidRPr="004E61AD" w:rsidTr="00522B88">
        <w:trPr>
          <w:trHeight w:val="345"/>
        </w:trPr>
        <w:tc>
          <w:tcPr>
            <w:tcW w:w="15134" w:type="dxa"/>
            <w:gridSpan w:val="7"/>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jc w:val="center"/>
              <w:rPr>
                <w:sz w:val="18"/>
                <w:szCs w:val="18"/>
              </w:rPr>
            </w:pPr>
            <w:r w:rsidRPr="004E61AD">
              <w:rPr>
                <w:b/>
              </w:rPr>
              <w:t>ВСПОМОГАТЕЛЬНЫЕ  ВИДЫ РАЗРЕШЁННОГО ИСПОЛЬЗОВАНИЯ ЗОНЫ «СО-3»</w:t>
            </w:r>
          </w:p>
        </w:tc>
      </w:tr>
      <w:tr w:rsidR="005A7C7E" w:rsidRPr="004E61AD" w:rsidTr="00522B88">
        <w:trPr>
          <w:trHeight w:val="409"/>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both"/>
              <w:rPr>
                <w:rFonts w:cs="Times New Roman"/>
                <w:sz w:val="18"/>
                <w:szCs w:val="18"/>
              </w:rPr>
            </w:pPr>
            <w:r w:rsidRPr="004E61AD">
              <w:rPr>
                <w:rFonts w:cs="Times New Roman"/>
                <w:sz w:val="18"/>
                <w:szCs w:val="18"/>
              </w:rPr>
              <w:t>Служебные гаражи</w:t>
            </w:r>
          </w:p>
        </w:tc>
        <w:tc>
          <w:tcPr>
            <w:tcW w:w="851"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rPr>
              <w:t>СО-3</w:t>
            </w:r>
          </w:p>
        </w:tc>
        <w:tc>
          <w:tcPr>
            <w:tcW w:w="4252"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5A7C7E" w:rsidRPr="004E61AD" w:rsidRDefault="005A7C7E" w:rsidP="00522B88">
            <w:pPr>
              <w:suppressAutoHyphens/>
              <w:contextualSpacing/>
              <w:jc w:val="both"/>
              <w:rPr>
                <w:rFonts w:cs="Times New Roman"/>
                <w:sz w:val="18"/>
                <w:szCs w:val="18"/>
                <w:lang w:val="ru-RU"/>
              </w:rPr>
            </w:pPr>
            <w:r w:rsidRPr="004E61AD">
              <w:rPr>
                <w:rFonts w:cs="Times New Roman"/>
                <w:sz w:val="18"/>
                <w:szCs w:val="18"/>
                <w:lang w:val="ru-RU"/>
              </w:rPr>
              <w:t xml:space="preserve">а также для стоянки и хранения транспортных средств общего пользования, в том числе в депо </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4.9</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both"/>
              <w:rPr>
                <w:rFonts w:ascii="Times New Roman" w:hAnsi="Times New Roman"/>
                <w:sz w:val="18"/>
                <w:szCs w:val="18"/>
                <w:lang w:val="ru-RU"/>
              </w:rPr>
            </w:pPr>
            <w:r w:rsidRPr="004E61AD">
              <w:rPr>
                <w:rFonts w:ascii="Times New Roman" w:hAnsi="Times New Roman"/>
                <w:sz w:val="18"/>
                <w:szCs w:val="18"/>
                <w:lang w:val="ru-RU"/>
              </w:rPr>
              <w:t>1.  Площадь  участка  для  стоянки  одного  легкового  автомобиля  следует принимать 25 м2</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новой  застройке -  не  менее 6м.</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не устанавливается. </w:t>
            </w:r>
          </w:p>
          <w:p w:rsidR="005A7C7E" w:rsidRPr="004E61AD" w:rsidRDefault="005A7C7E" w:rsidP="00522B88">
            <w:pPr>
              <w:pStyle w:val="aff7"/>
              <w:widowControl w:val="0"/>
              <w:suppressAutoHyphens/>
              <w:contextualSpacing/>
              <w:jc w:val="both"/>
              <w:rPr>
                <w:rFonts w:ascii="Times New Roman" w:hAnsi="Times New Roman"/>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5A7C7E" w:rsidRPr="004E61AD" w:rsidTr="00522B88">
        <w:trPr>
          <w:trHeight w:val="233"/>
        </w:trPr>
        <w:tc>
          <w:tcPr>
            <w:tcW w:w="15134" w:type="dxa"/>
            <w:gridSpan w:val="7"/>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jc w:val="center"/>
              <w:rPr>
                <w:rFonts w:ascii="Times New Roman" w:hAnsi="Times New Roman"/>
                <w:sz w:val="18"/>
                <w:szCs w:val="18"/>
                <w:lang w:val="ru-RU"/>
              </w:rPr>
            </w:pPr>
            <w:r w:rsidRPr="004E61AD">
              <w:rPr>
                <w:rFonts w:ascii="Times New Roman" w:hAnsi="Times New Roman"/>
                <w:b/>
                <w:sz w:val="20"/>
                <w:szCs w:val="20"/>
                <w:lang w:val="ru-RU"/>
              </w:rPr>
              <w:t>УСЛОВНО РАЗРЕШЕННЫЕ  ВИДЫ ИСПОЛЬЗОВАНИЯ  ЗОНЫ  «СО-3»</w:t>
            </w:r>
          </w:p>
        </w:tc>
      </w:tr>
      <w:tr w:rsidR="005A7C7E" w:rsidRPr="004E61AD" w:rsidTr="00522B88">
        <w:trPr>
          <w:trHeight w:val="409"/>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lastRenderedPageBreak/>
              <w:t>1.</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eastAsia="Times New Roman" w:cs="Times New Roman"/>
                <w:sz w:val="18"/>
                <w:szCs w:val="18"/>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rPr>
              <w:t>СО-3</w:t>
            </w:r>
          </w:p>
        </w:tc>
        <w:tc>
          <w:tcPr>
            <w:tcW w:w="4394"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jc w:val="center"/>
              <w:rPr>
                <w:sz w:val="18"/>
                <w:szCs w:val="18"/>
              </w:rPr>
            </w:pPr>
            <w:r w:rsidRPr="004E61AD">
              <w:rPr>
                <w:sz w:val="18"/>
                <w:szCs w:val="18"/>
              </w:rPr>
              <w:t>3.1.1</w:t>
            </w:r>
          </w:p>
        </w:tc>
        <w:tc>
          <w:tcPr>
            <w:tcW w:w="5670"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Iauiue"/>
              <w:suppressAutoHyphens/>
              <w:contextualSpacing/>
              <w:rPr>
                <w:sz w:val="18"/>
                <w:szCs w:val="18"/>
              </w:rPr>
            </w:pPr>
            <w:r w:rsidRPr="004E61AD">
              <w:rPr>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 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80%.</w:t>
            </w:r>
          </w:p>
        </w:tc>
      </w:tr>
      <w:tr w:rsidR="005A7C7E" w:rsidRPr="004E61AD" w:rsidTr="00522B88">
        <w:trPr>
          <w:trHeight w:val="409"/>
        </w:trPr>
        <w:tc>
          <w:tcPr>
            <w:tcW w:w="534"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rPr>
                <w:rFonts w:cs="Times New Roman"/>
                <w:sz w:val="18"/>
                <w:szCs w:val="18"/>
              </w:rPr>
            </w:pPr>
            <w:r w:rsidRPr="004E61AD">
              <w:rPr>
                <w:rFonts w:cs="Times New Roman"/>
                <w:sz w:val="18"/>
                <w:szCs w:val="18"/>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СО-3</w:t>
            </w:r>
          </w:p>
        </w:tc>
        <w:tc>
          <w:tcPr>
            <w:tcW w:w="4394" w:type="dxa"/>
            <w:gridSpan w:val="2"/>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eastAsia="Times New Roman" w:hAnsi="Times New Roman"/>
                <w:sz w:val="18"/>
                <w:szCs w:val="18"/>
                <w:lang w:val="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right w:val="single" w:sz="4" w:space="0" w:color="auto"/>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szCs w:val="18"/>
              </w:rPr>
              <w:t>8.3</w:t>
            </w:r>
          </w:p>
        </w:tc>
        <w:tc>
          <w:tcPr>
            <w:tcW w:w="5670" w:type="dxa"/>
            <w:tcBorders>
              <w:top w:val="single" w:sz="4" w:space="0" w:color="auto"/>
              <w:left w:val="single" w:sz="4" w:space="0" w:color="auto"/>
              <w:bottom w:val="single" w:sz="4" w:space="0" w:color="auto"/>
              <w:right w:val="single" w:sz="4" w:space="0" w:color="auto"/>
            </w:tcBorders>
            <w:vAlign w:val="center"/>
            <w:hideMark/>
          </w:tcPr>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1. Предельные размеры земельных участков, предельные параметры разрешенного строительства. </w:t>
            </w:r>
          </w:p>
          <w:p w:rsidR="005A7C7E" w:rsidRPr="004E61AD" w:rsidRDefault="005A7C7E" w:rsidP="00522B88">
            <w:pPr>
              <w:pStyle w:val="Iauiue"/>
              <w:suppressAutoHyphens/>
              <w:contextualSpacing/>
              <w:rPr>
                <w:sz w:val="18"/>
                <w:szCs w:val="18"/>
              </w:rPr>
            </w:pPr>
            <w:r w:rsidRPr="004E61AD">
              <w:rPr>
                <w:sz w:val="18"/>
                <w:szCs w:val="18"/>
              </w:rPr>
              <w:t>1.1 Размеры   земельных  участков принимают  минимальный / максимальный:</w:t>
            </w:r>
          </w:p>
          <w:p w:rsidR="005A7C7E" w:rsidRPr="004E61AD" w:rsidRDefault="005A7C7E" w:rsidP="00522B88">
            <w:pPr>
              <w:pStyle w:val="Iauiue"/>
              <w:suppressAutoHyphens/>
              <w:contextualSpacing/>
              <w:rPr>
                <w:sz w:val="18"/>
                <w:szCs w:val="18"/>
              </w:rPr>
            </w:pPr>
            <w:r w:rsidRPr="004E61AD">
              <w:rPr>
                <w:sz w:val="18"/>
                <w:szCs w:val="18"/>
              </w:rPr>
              <w:t xml:space="preserve">-  0,3 / 0,5 га  на  один объект. </w:t>
            </w:r>
          </w:p>
          <w:p w:rsidR="005A7C7E" w:rsidRPr="004E61AD" w:rsidRDefault="005A7C7E" w:rsidP="00522B88">
            <w:pPr>
              <w:pStyle w:val="Iauiue"/>
              <w:suppressAutoHyphens/>
              <w:contextualSpacing/>
              <w:rPr>
                <w:sz w:val="18"/>
                <w:szCs w:val="18"/>
              </w:rPr>
            </w:pPr>
            <w:r w:rsidRPr="004E61AD">
              <w:rPr>
                <w:sz w:val="18"/>
                <w:szCs w:val="18"/>
              </w:rPr>
              <w:t>2. Минимальный отступ от красной линии составляет:</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в существующей  застройке -  в  соответствии  со  сложившейся  линией  застройки  по каждой улице;</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 xml:space="preserve">- в  новой  застройке -  не  менее 6м. </w:t>
            </w:r>
          </w:p>
          <w:p w:rsidR="005A7C7E" w:rsidRPr="004E61AD" w:rsidRDefault="005A7C7E" w:rsidP="00522B88">
            <w:pPr>
              <w:pStyle w:val="Iauiue"/>
              <w:suppressAutoHyphens/>
              <w:contextualSpacing/>
              <w:rPr>
                <w:sz w:val="18"/>
                <w:szCs w:val="18"/>
              </w:rPr>
            </w:pPr>
            <w:r w:rsidRPr="004E61AD">
              <w:rPr>
                <w:sz w:val="18"/>
                <w:szCs w:val="18"/>
              </w:rPr>
              <w:t xml:space="preserve">3. Максимальное количество этажей – 2. </w:t>
            </w:r>
          </w:p>
          <w:p w:rsidR="005A7C7E" w:rsidRPr="004E61AD" w:rsidRDefault="005A7C7E" w:rsidP="00522B88">
            <w:pPr>
              <w:pStyle w:val="aff7"/>
              <w:widowControl w:val="0"/>
              <w:suppressAutoHyphens/>
              <w:contextualSpacing/>
              <w:rPr>
                <w:rFonts w:ascii="Times New Roman" w:hAnsi="Times New Roman"/>
                <w:sz w:val="18"/>
                <w:szCs w:val="18"/>
                <w:lang w:val="ru-RU"/>
              </w:rPr>
            </w:pPr>
            <w:r w:rsidRPr="004E61AD">
              <w:rPr>
                <w:rFonts w:ascii="Times New Roman" w:hAnsi="Times New Roman"/>
                <w:sz w:val="18"/>
                <w:szCs w:val="18"/>
                <w:lang w:val="ru-RU"/>
              </w:rPr>
              <w:t>4. Максимальный коэффициент застройки земельного участка 50%.</w:t>
            </w:r>
          </w:p>
        </w:tc>
      </w:tr>
    </w:tbl>
    <w:p w:rsidR="005A7C7E" w:rsidRPr="004E61AD" w:rsidRDefault="005A7C7E" w:rsidP="005B231B">
      <w:pPr>
        <w:pStyle w:val="Iauiue"/>
        <w:suppressAutoHyphens/>
        <w:ind w:left="426" w:firstLine="567"/>
        <w:contextualSpacing/>
        <w:rPr>
          <w:sz w:val="18"/>
          <w:szCs w:val="18"/>
        </w:rPr>
      </w:pPr>
      <w:r w:rsidRPr="004E61AD">
        <w:rPr>
          <w:sz w:val="18"/>
          <w:szCs w:val="1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5A7C7E" w:rsidRPr="004E61AD" w:rsidRDefault="005A7C7E" w:rsidP="005B231B">
      <w:pPr>
        <w:pStyle w:val="Iauiue"/>
        <w:suppressAutoHyphens/>
        <w:ind w:left="426" w:firstLine="567"/>
        <w:contextualSpacing/>
        <w:rPr>
          <w:sz w:val="18"/>
          <w:szCs w:val="18"/>
        </w:rPr>
      </w:pPr>
      <w:r w:rsidRPr="004E61AD">
        <w:rPr>
          <w:sz w:val="18"/>
          <w:szCs w:val="1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5A7C7E" w:rsidRPr="004E61AD" w:rsidRDefault="005A7C7E" w:rsidP="005A7C7E">
      <w:pPr>
        <w:suppressAutoHyphens/>
        <w:contextualSpacing/>
        <w:jc w:val="both"/>
        <w:rPr>
          <w:rFonts w:cs="Times New Roman"/>
          <w:i/>
          <w:iCs/>
          <w:sz w:val="24"/>
          <w:szCs w:val="24"/>
          <w:lang w:val="ru-RU"/>
        </w:rPr>
      </w:pPr>
    </w:p>
    <w:p w:rsidR="005A7C7E" w:rsidRPr="004E61AD" w:rsidRDefault="005A7C7E" w:rsidP="005A7C7E">
      <w:pPr>
        <w:suppressAutoHyphens/>
        <w:contextualSpacing/>
        <w:jc w:val="both"/>
        <w:rPr>
          <w:rFonts w:cs="Times New Roman"/>
          <w:b/>
          <w:iCs/>
          <w:sz w:val="24"/>
          <w:szCs w:val="24"/>
          <w:u w:val="single"/>
          <w:lang w:val="ru-RU"/>
        </w:rPr>
      </w:pPr>
      <w:r w:rsidRPr="004E61AD">
        <w:rPr>
          <w:rFonts w:cs="Times New Roman"/>
          <w:b/>
          <w:iCs/>
          <w:sz w:val="24"/>
          <w:szCs w:val="24"/>
          <w:u w:val="single"/>
          <w:lang w:val="ru-RU"/>
        </w:rPr>
        <w:t xml:space="preserve">СО-4 - Зона очистных сооружений </w:t>
      </w:r>
    </w:p>
    <w:p w:rsidR="005A7C7E" w:rsidRPr="004E61AD" w:rsidRDefault="005A7C7E" w:rsidP="005A7C7E">
      <w:pPr>
        <w:suppressAutoHyphens/>
        <w:autoSpaceDE w:val="0"/>
        <w:autoSpaceDN w:val="0"/>
        <w:adjustRightInd w:val="0"/>
        <w:contextualSpacing/>
        <w:rPr>
          <w:rFonts w:cs="Times New Roman"/>
          <w:i/>
          <w:szCs w:val="24"/>
          <w:lang w:val="ru-RU"/>
        </w:rPr>
      </w:pPr>
      <w:r w:rsidRPr="004E61AD">
        <w:rPr>
          <w:rFonts w:cs="Times New Roman"/>
          <w:i/>
          <w:szCs w:val="24"/>
          <w:lang w:val="ru-RU"/>
        </w:rPr>
        <w:t>Зона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5A7C7E" w:rsidRPr="004E61AD" w:rsidRDefault="005A7C7E" w:rsidP="005A7C7E">
      <w:pPr>
        <w:suppressAutoHyphens/>
        <w:contextualSpacing/>
        <w:jc w:val="both"/>
        <w:rPr>
          <w:rFonts w:cs="Times New Roman"/>
          <w:b/>
          <w:iCs/>
          <w:sz w:val="24"/>
          <w:szCs w:val="24"/>
          <w:u w:val="single"/>
          <w:lang w:val="ru-RU"/>
        </w:rPr>
      </w:pPr>
    </w:p>
    <w:tbl>
      <w:tblPr>
        <w:tblW w:w="15075" w:type="dxa"/>
        <w:tblInd w:w="98" w:type="dxa"/>
        <w:tblLayout w:type="fixed"/>
        <w:tblCellMar>
          <w:left w:w="0" w:type="dxa"/>
          <w:right w:w="0" w:type="dxa"/>
        </w:tblCellMar>
        <w:tblLook w:val="01E0" w:firstRow="1" w:lastRow="1" w:firstColumn="1" w:lastColumn="1" w:noHBand="0" w:noVBand="0"/>
      </w:tblPr>
      <w:tblGrid>
        <w:gridCol w:w="534"/>
        <w:gridCol w:w="3118"/>
        <w:gridCol w:w="709"/>
        <w:gridCol w:w="4395"/>
        <w:gridCol w:w="708"/>
        <w:gridCol w:w="5611"/>
      </w:tblGrid>
      <w:tr w:rsidR="004E61AD" w:rsidRPr="004E61AD" w:rsidTr="00F671EB">
        <w:trPr>
          <w:trHeight w:val="539"/>
          <w:tblHeader/>
        </w:trPr>
        <w:tc>
          <w:tcPr>
            <w:tcW w:w="534"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02" w:right="176"/>
              <w:contextualSpacing/>
              <w:rPr>
                <w:rFonts w:eastAsia="Times New Roman"/>
                <w:sz w:val="18"/>
                <w:szCs w:val="18"/>
              </w:rPr>
            </w:pPr>
            <w:r w:rsidRPr="004E61AD">
              <w:rPr>
                <w:rFonts w:eastAsia="Times New Roman"/>
                <w:sz w:val="18"/>
                <w:szCs w:val="18"/>
              </w:rPr>
              <w:t>№ п/п</w:t>
            </w:r>
          </w:p>
        </w:tc>
        <w:tc>
          <w:tcPr>
            <w:tcW w:w="3827"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153" w:right="542" w:hanging="612"/>
              <w:contextualSpacing/>
              <w:rPr>
                <w:rFonts w:eastAsia="Times New Roman"/>
                <w:sz w:val="18"/>
                <w:szCs w:val="18"/>
                <w:lang w:val="ru-RU"/>
              </w:rPr>
            </w:pPr>
            <w:r w:rsidRPr="004E61AD">
              <w:rPr>
                <w:spacing w:val="-1"/>
                <w:sz w:val="18"/>
                <w:lang w:val="ru-RU"/>
              </w:rPr>
              <w:t>Виды разрешенного</w:t>
            </w:r>
            <w:r w:rsidRPr="004E61AD">
              <w:rPr>
                <w:spacing w:val="1"/>
                <w:sz w:val="18"/>
                <w:lang w:val="ru-RU"/>
              </w:rPr>
              <w:t xml:space="preserve"> </w:t>
            </w:r>
            <w:r w:rsidRPr="004E61AD">
              <w:rPr>
                <w:spacing w:val="-1"/>
                <w:sz w:val="18"/>
                <w:lang w:val="ru-RU"/>
              </w:rPr>
              <w:t>использования</w:t>
            </w:r>
            <w:r w:rsidRPr="004E61AD">
              <w:rPr>
                <w:spacing w:val="39"/>
                <w:sz w:val="18"/>
                <w:lang w:val="ru-RU"/>
              </w:rPr>
              <w:t xml:space="preserve"> </w:t>
            </w:r>
            <w:r w:rsidRPr="004E61AD">
              <w:rPr>
                <w:sz w:val="18"/>
                <w:lang w:val="ru-RU"/>
              </w:rPr>
              <w:t>по</w:t>
            </w:r>
            <w:r w:rsidRPr="004E61AD">
              <w:rPr>
                <w:spacing w:val="1"/>
                <w:sz w:val="18"/>
                <w:lang w:val="ru-RU"/>
              </w:rPr>
              <w:t xml:space="preserve"> </w:t>
            </w:r>
            <w:r w:rsidRPr="004E61AD">
              <w:rPr>
                <w:spacing w:val="-1"/>
                <w:sz w:val="18"/>
                <w:lang w:val="ru-RU"/>
              </w:rPr>
              <w:t>Классификатору</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2254" w:right="364" w:hanging="1892"/>
              <w:contextualSpacing/>
              <w:rPr>
                <w:rFonts w:eastAsia="Times New Roman"/>
                <w:sz w:val="18"/>
                <w:szCs w:val="18"/>
                <w:lang w:val="ru-RU"/>
              </w:rPr>
            </w:pPr>
            <w:r w:rsidRPr="004E61AD">
              <w:rPr>
                <w:spacing w:val="-1"/>
                <w:sz w:val="18"/>
                <w:lang w:val="ru-RU"/>
              </w:rPr>
              <w:t>Описание вида разрешенного</w:t>
            </w:r>
            <w:r w:rsidRPr="004E61AD">
              <w:rPr>
                <w:spacing w:val="1"/>
                <w:sz w:val="18"/>
                <w:lang w:val="ru-RU"/>
              </w:rPr>
              <w:t xml:space="preserve"> </w:t>
            </w:r>
            <w:r w:rsidRPr="004E61AD">
              <w:rPr>
                <w:spacing w:val="-1"/>
                <w:sz w:val="18"/>
                <w:lang w:val="ru-RU"/>
              </w:rPr>
              <w:t>использования</w:t>
            </w:r>
            <w:r w:rsidRPr="004E61AD">
              <w:rPr>
                <w:spacing w:val="1"/>
                <w:sz w:val="18"/>
                <w:lang w:val="ru-RU"/>
              </w:rPr>
              <w:t xml:space="preserve"> </w:t>
            </w:r>
            <w:r w:rsidRPr="004E61AD">
              <w:rPr>
                <w:spacing w:val="-1"/>
                <w:sz w:val="18"/>
                <w:lang w:val="ru-RU"/>
              </w:rPr>
              <w:t>земельного</w:t>
            </w:r>
            <w:r w:rsidRPr="004E61AD">
              <w:rPr>
                <w:spacing w:val="55"/>
                <w:sz w:val="18"/>
                <w:lang w:val="ru-RU"/>
              </w:rPr>
              <w:t xml:space="preserve"> </w:t>
            </w:r>
            <w:r w:rsidRPr="004E61AD">
              <w:rPr>
                <w:spacing w:val="-1"/>
                <w:sz w:val="18"/>
                <w:lang w:val="ru-RU"/>
              </w:rPr>
              <w:t>участка</w:t>
            </w:r>
          </w:p>
        </w:tc>
        <w:tc>
          <w:tcPr>
            <w:tcW w:w="5611"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510" w:right="511" w:hanging="2"/>
              <w:contextualSpacing/>
              <w:jc w:val="center"/>
              <w:rPr>
                <w:rFonts w:eastAsia="Times New Roman"/>
                <w:sz w:val="18"/>
                <w:szCs w:val="18"/>
                <w:lang w:val="ru-RU"/>
              </w:rPr>
            </w:pPr>
            <w:r w:rsidRPr="004E61AD">
              <w:rPr>
                <w:spacing w:val="-1"/>
                <w:sz w:val="18"/>
                <w:lang w:val="ru-RU"/>
              </w:rPr>
              <w:t xml:space="preserve">Предельные (минимальные </w:t>
            </w:r>
            <w:r w:rsidRPr="004E61AD">
              <w:rPr>
                <w:sz w:val="18"/>
                <w:lang w:val="ru-RU"/>
              </w:rPr>
              <w:t xml:space="preserve">и </w:t>
            </w:r>
            <w:r w:rsidRPr="004E61AD">
              <w:rPr>
                <w:spacing w:val="-1"/>
                <w:sz w:val="18"/>
                <w:lang w:val="ru-RU"/>
              </w:rPr>
              <w:t>(или)</w:t>
            </w:r>
            <w:r w:rsidRPr="004E61AD">
              <w:rPr>
                <w:sz w:val="18"/>
                <w:lang w:val="ru-RU"/>
              </w:rPr>
              <w:t xml:space="preserve"> </w:t>
            </w:r>
            <w:r w:rsidRPr="004E61AD">
              <w:rPr>
                <w:spacing w:val="-1"/>
                <w:sz w:val="18"/>
                <w:lang w:val="ru-RU"/>
              </w:rPr>
              <w:t>максимальные)</w:t>
            </w:r>
            <w:r w:rsidRPr="004E61AD">
              <w:rPr>
                <w:sz w:val="18"/>
                <w:lang w:val="ru-RU"/>
              </w:rPr>
              <w:t xml:space="preserve"> </w:t>
            </w:r>
            <w:r w:rsidRPr="004E61AD">
              <w:rPr>
                <w:spacing w:val="-1"/>
                <w:sz w:val="18"/>
                <w:lang w:val="ru-RU"/>
              </w:rPr>
              <w:t>размеры</w:t>
            </w:r>
            <w:r w:rsidRPr="004E61AD">
              <w:rPr>
                <w:spacing w:val="59"/>
                <w:sz w:val="18"/>
                <w:lang w:val="ru-RU"/>
              </w:rPr>
              <w:t xml:space="preserve"> </w:t>
            </w:r>
            <w:r w:rsidRPr="004E61AD">
              <w:rPr>
                <w:spacing w:val="-1"/>
                <w:sz w:val="18"/>
                <w:lang w:val="ru-RU"/>
              </w:rPr>
              <w:t>земельных</w:t>
            </w:r>
            <w:r w:rsidRPr="004E61AD">
              <w:rPr>
                <w:spacing w:val="1"/>
                <w:sz w:val="18"/>
                <w:lang w:val="ru-RU"/>
              </w:rPr>
              <w:t xml:space="preserve"> </w:t>
            </w:r>
            <w:r w:rsidRPr="004E61AD">
              <w:rPr>
                <w:spacing w:val="-1"/>
                <w:sz w:val="18"/>
                <w:lang w:val="ru-RU"/>
              </w:rPr>
              <w:t xml:space="preserve">участков </w:t>
            </w:r>
            <w:r w:rsidRPr="004E61AD">
              <w:rPr>
                <w:sz w:val="18"/>
                <w:lang w:val="ru-RU"/>
              </w:rPr>
              <w:t xml:space="preserve">и </w:t>
            </w:r>
            <w:r w:rsidRPr="004E61AD">
              <w:rPr>
                <w:spacing w:val="-1"/>
                <w:sz w:val="18"/>
                <w:lang w:val="ru-RU"/>
              </w:rPr>
              <w:t>предельные параметры разрешенного</w:t>
            </w:r>
            <w:r w:rsidRPr="004E61AD">
              <w:rPr>
                <w:spacing w:val="65"/>
                <w:sz w:val="18"/>
                <w:lang w:val="ru-RU"/>
              </w:rPr>
              <w:t xml:space="preserve"> </w:t>
            </w:r>
            <w:r w:rsidRPr="004E61AD">
              <w:rPr>
                <w:spacing w:val="-1"/>
                <w:sz w:val="18"/>
                <w:lang w:val="ru-RU"/>
              </w:rPr>
              <w:t>строительства,</w:t>
            </w:r>
            <w:r w:rsidRPr="004E61AD">
              <w:rPr>
                <w:sz w:val="18"/>
                <w:lang w:val="ru-RU"/>
              </w:rPr>
              <w:t xml:space="preserve"> </w:t>
            </w:r>
            <w:r w:rsidRPr="004E61AD">
              <w:rPr>
                <w:spacing w:val="-1"/>
                <w:sz w:val="18"/>
                <w:lang w:val="ru-RU"/>
              </w:rPr>
              <w:t>реконструкции</w:t>
            </w:r>
            <w:r w:rsidRPr="004E61AD">
              <w:rPr>
                <w:spacing w:val="2"/>
                <w:sz w:val="18"/>
                <w:lang w:val="ru-RU"/>
              </w:rPr>
              <w:t xml:space="preserve"> </w:t>
            </w:r>
            <w:r w:rsidRPr="004E61AD">
              <w:rPr>
                <w:spacing w:val="-1"/>
                <w:sz w:val="18"/>
                <w:lang w:val="ru-RU"/>
              </w:rPr>
              <w:t>объектов капитального</w:t>
            </w:r>
            <w:r w:rsidRPr="004E61AD">
              <w:rPr>
                <w:spacing w:val="57"/>
                <w:sz w:val="18"/>
                <w:lang w:val="ru-RU"/>
              </w:rPr>
              <w:t xml:space="preserve"> </w:t>
            </w:r>
            <w:r w:rsidRPr="004E61AD">
              <w:rPr>
                <w:spacing w:val="-1"/>
                <w:sz w:val="18"/>
                <w:lang w:val="ru-RU"/>
              </w:rPr>
              <w:t>строительства</w:t>
            </w:r>
          </w:p>
        </w:tc>
      </w:tr>
      <w:tr w:rsidR="004E61AD" w:rsidRPr="004E61AD" w:rsidTr="00F671EB">
        <w:trPr>
          <w:trHeight w:hRule="exact" w:val="449"/>
          <w:tblHeader/>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5A7C7E" w:rsidRPr="004E61AD" w:rsidRDefault="005A7C7E" w:rsidP="00522B88">
            <w:pPr>
              <w:suppressAutoHyphens/>
              <w:contextualSpacing/>
              <w:rPr>
                <w:rFonts w:eastAsia="Times New Roman" w:cs="Times New Roman"/>
                <w:sz w:val="18"/>
                <w:szCs w:val="18"/>
                <w:lang w:val="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990"/>
              <w:contextualSpacing/>
              <w:rPr>
                <w:rFonts w:eastAsia="Times New Roman"/>
                <w:sz w:val="18"/>
                <w:szCs w:val="18"/>
              </w:rPr>
            </w:pPr>
            <w:r w:rsidRPr="004E61AD">
              <w:rPr>
                <w:spacing w:val="-1"/>
                <w:sz w:val="18"/>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95"/>
              <w:contextualSpacing/>
              <w:rPr>
                <w:rFonts w:eastAsia="Times New Roman"/>
                <w:sz w:val="18"/>
                <w:szCs w:val="18"/>
              </w:rPr>
            </w:pPr>
            <w:r w:rsidRPr="004E61AD">
              <w:rPr>
                <w:sz w:val="18"/>
              </w:rPr>
              <w:t>Код</w:t>
            </w:r>
          </w:p>
        </w:tc>
        <w:tc>
          <w:tcPr>
            <w:tcW w:w="4395"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Наименование</w:t>
            </w:r>
          </w:p>
        </w:tc>
        <w:tc>
          <w:tcPr>
            <w:tcW w:w="708" w:type="dxa"/>
            <w:tcBorders>
              <w:top w:val="single" w:sz="6" w:space="0" w:color="000000"/>
              <w:left w:val="single" w:sz="6" w:space="0" w:color="000000"/>
              <w:bottom w:val="single" w:sz="6" w:space="0" w:color="000000"/>
              <w:right w:val="single" w:sz="6" w:space="0" w:color="000000"/>
            </w:tcBorders>
            <w:shd w:val="clear" w:color="auto" w:fill="D9D9D9"/>
            <w:hideMark/>
          </w:tcPr>
          <w:p w:rsidR="005A7C7E" w:rsidRPr="004E61AD" w:rsidRDefault="005A7C7E" w:rsidP="00522B88">
            <w:pPr>
              <w:pStyle w:val="TableParagraph"/>
              <w:suppressAutoHyphens/>
              <w:ind w:left="195"/>
              <w:contextualSpacing/>
              <w:rPr>
                <w:rFonts w:eastAsia="Times New Roman"/>
                <w:sz w:val="18"/>
                <w:szCs w:val="18"/>
              </w:rPr>
            </w:pPr>
            <w:r w:rsidRPr="004E61AD">
              <w:rPr>
                <w:sz w:val="18"/>
              </w:rPr>
              <w:t>Код</w:t>
            </w:r>
          </w:p>
        </w:tc>
        <w:tc>
          <w:tcPr>
            <w:tcW w:w="5611" w:type="dxa"/>
            <w:vMerge/>
            <w:tcBorders>
              <w:top w:val="single" w:sz="6" w:space="0" w:color="000000"/>
              <w:left w:val="single" w:sz="6" w:space="0" w:color="000000"/>
              <w:bottom w:val="single" w:sz="6" w:space="0" w:color="000000"/>
              <w:right w:val="single" w:sz="6" w:space="0" w:color="000000"/>
            </w:tcBorders>
            <w:vAlign w:val="center"/>
            <w:hideMark/>
          </w:tcPr>
          <w:p w:rsidR="005A7C7E" w:rsidRPr="004E61AD" w:rsidRDefault="005A7C7E" w:rsidP="00522B88">
            <w:pPr>
              <w:suppressAutoHyphens/>
              <w:contextualSpacing/>
              <w:rPr>
                <w:rFonts w:eastAsia="Times New Roman" w:cs="Times New Roman"/>
                <w:sz w:val="18"/>
                <w:szCs w:val="18"/>
              </w:rPr>
            </w:pPr>
          </w:p>
        </w:tc>
      </w:tr>
      <w:tr w:rsidR="004E61AD" w:rsidRPr="004E61AD" w:rsidTr="00F671EB">
        <w:trPr>
          <w:trHeight w:val="240"/>
        </w:trPr>
        <w:tc>
          <w:tcPr>
            <w:tcW w:w="15075" w:type="dxa"/>
            <w:gridSpan w:val="6"/>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 w:right="2"/>
              <w:contextualSpacing/>
              <w:jc w:val="center"/>
              <w:rPr>
                <w:rFonts w:eastAsia="Times New Roman"/>
                <w:sz w:val="20"/>
                <w:szCs w:val="20"/>
                <w:lang w:val="ru-RU"/>
              </w:rPr>
            </w:pPr>
            <w:r w:rsidRPr="004E61AD">
              <w:rPr>
                <w:b/>
                <w:sz w:val="20"/>
              </w:rPr>
              <w:t>ЗОНЫ</w:t>
            </w:r>
            <w:r w:rsidRPr="004E61AD">
              <w:rPr>
                <w:b/>
                <w:spacing w:val="31"/>
                <w:sz w:val="20"/>
              </w:rPr>
              <w:t xml:space="preserve"> </w:t>
            </w:r>
            <w:r w:rsidRPr="004E61AD">
              <w:rPr>
                <w:b/>
                <w:spacing w:val="-1"/>
                <w:sz w:val="20"/>
                <w:lang w:val="ru-RU"/>
              </w:rPr>
              <w:t>ОЧИСТНЫХ СООРУЖЕНИЙ</w:t>
            </w:r>
          </w:p>
        </w:tc>
      </w:tr>
      <w:tr w:rsidR="004E61AD" w:rsidRPr="004E61AD" w:rsidTr="00F671EB">
        <w:trPr>
          <w:trHeight w:val="240"/>
        </w:trPr>
        <w:tc>
          <w:tcPr>
            <w:tcW w:w="15075" w:type="dxa"/>
            <w:gridSpan w:val="6"/>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060"/>
              <w:contextualSpacing/>
              <w:rPr>
                <w:rFonts w:eastAsia="Times New Roman"/>
                <w:sz w:val="20"/>
                <w:szCs w:val="20"/>
                <w:lang w:val="ru-RU"/>
              </w:rPr>
            </w:pPr>
            <w:r w:rsidRPr="004E61AD">
              <w:rPr>
                <w:b/>
                <w:sz w:val="20"/>
                <w:lang w:val="ru-RU"/>
              </w:rPr>
              <w:t>ОСНОВНЫЕ</w:t>
            </w:r>
            <w:r w:rsidRPr="004E61AD">
              <w:rPr>
                <w:b/>
                <w:spacing w:val="-15"/>
                <w:sz w:val="20"/>
                <w:lang w:val="ru-RU"/>
              </w:rPr>
              <w:t xml:space="preserve"> </w:t>
            </w:r>
            <w:r w:rsidRPr="004E61AD">
              <w:rPr>
                <w:b/>
                <w:sz w:val="20"/>
                <w:lang w:val="ru-RU"/>
              </w:rPr>
              <w:t>ВИДЫ</w:t>
            </w:r>
            <w:r w:rsidRPr="004E61AD">
              <w:rPr>
                <w:b/>
                <w:spacing w:val="-12"/>
                <w:sz w:val="20"/>
                <w:lang w:val="ru-RU"/>
              </w:rPr>
              <w:t xml:space="preserve"> </w:t>
            </w:r>
            <w:r w:rsidRPr="004E61AD">
              <w:rPr>
                <w:b/>
                <w:spacing w:val="-1"/>
                <w:sz w:val="20"/>
                <w:lang w:val="ru-RU"/>
              </w:rPr>
              <w:t>РАЗРЕШЁННОГО</w:t>
            </w:r>
            <w:r w:rsidRPr="004E61AD">
              <w:rPr>
                <w:b/>
                <w:spacing w:val="-13"/>
                <w:sz w:val="20"/>
                <w:lang w:val="ru-RU"/>
              </w:rPr>
              <w:t xml:space="preserve"> </w:t>
            </w:r>
            <w:r w:rsidRPr="004E61AD">
              <w:rPr>
                <w:b/>
                <w:sz w:val="20"/>
                <w:lang w:val="ru-RU"/>
              </w:rPr>
              <w:t>ИСПОЛЬЗОВАНИЯ</w:t>
            </w:r>
            <w:r w:rsidRPr="004E61AD">
              <w:rPr>
                <w:b/>
                <w:spacing w:val="-14"/>
                <w:sz w:val="20"/>
                <w:lang w:val="ru-RU"/>
              </w:rPr>
              <w:t xml:space="preserve"> </w:t>
            </w:r>
            <w:r w:rsidRPr="004E61AD">
              <w:rPr>
                <w:b/>
                <w:sz w:val="20"/>
                <w:lang w:val="ru-RU"/>
              </w:rPr>
              <w:t>ЗОНЫ</w:t>
            </w:r>
            <w:r w:rsidRPr="004E61AD">
              <w:rPr>
                <w:b/>
                <w:spacing w:val="-14"/>
                <w:sz w:val="20"/>
                <w:lang w:val="ru-RU"/>
              </w:rPr>
              <w:t xml:space="preserve"> </w:t>
            </w:r>
            <w:r w:rsidRPr="004E61AD">
              <w:rPr>
                <w:b/>
                <w:spacing w:val="1"/>
                <w:sz w:val="20"/>
                <w:lang w:val="ru-RU"/>
              </w:rPr>
              <w:t>«СО-4»</w:t>
            </w:r>
          </w:p>
        </w:tc>
      </w:tr>
      <w:tr w:rsidR="004E61AD" w:rsidRPr="004E61AD" w:rsidTr="00F671EB">
        <w:trPr>
          <w:trHeight w:hRule="exact" w:val="2079"/>
        </w:trPr>
        <w:tc>
          <w:tcPr>
            <w:tcW w:w="534"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1.</w:t>
            </w:r>
          </w:p>
        </w:tc>
        <w:tc>
          <w:tcPr>
            <w:tcW w:w="3118"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suppressAutoHyphens/>
              <w:contextualSpacing/>
              <w:rPr>
                <w:rFonts w:cs="Times New Roman"/>
                <w:sz w:val="18"/>
                <w:szCs w:val="18"/>
              </w:rPr>
            </w:pPr>
            <w:r w:rsidRPr="004E61AD">
              <w:rPr>
                <w:rFonts w:eastAsia="Times New Roman" w:cs="Times New Roman"/>
                <w:sz w:val="18"/>
                <w:szCs w:val="18"/>
              </w:rPr>
              <w:t>Предоставление коммунальных услуг</w:t>
            </w:r>
          </w:p>
        </w:tc>
        <w:tc>
          <w:tcPr>
            <w:tcW w:w="709"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suppressAutoHyphens/>
              <w:contextualSpacing/>
              <w:jc w:val="center"/>
              <w:rPr>
                <w:rFonts w:cs="Times New Roman"/>
                <w:sz w:val="18"/>
                <w:szCs w:val="18"/>
              </w:rPr>
            </w:pPr>
            <w:r w:rsidRPr="004E61AD">
              <w:rPr>
                <w:rFonts w:cs="Times New Roman"/>
                <w:sz w:val="18"/>
              </w:rPr>
              <w:t>СО-4</w:t>
            </w:r>
          </w:p>
        </w:tc>
        <w:tc>
          <w:tcPr>
            <w:tcW w:w="4395"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Iauiue"/>
              <w:suppressAutoHyphens/>
              <w:contextualSpacing/>
              <w:rPr>
                <w:sz w:val="18"/>
                <w:szCs w:val="18"/>
              </w:rPr>
            </w:pPr>
            <w:r w:rsidRPr="004E61AD">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8"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Iauiue"/>
              <w:suppressAutoHyphens/>
              <w:contextualSpacing/>
              <w:jc w:val="center"/>
              <w:rPr>
                <w:sz w:val="18"/>
                <w:szCs w:val="18"/>
              </w:rPr>
            </w:pPr>
            <w:r w:rsidRPr="004E61AD">
              <w:rPr>
                <w:sz w:val="18"/>
                <w:szCs w:val="18"/>
              </w:rPr>
              <w:t>3.1.1</w:t>
            </w:r>
          </w:p>
        </w:tc>
        <w:tc>
          <w:tcPr>
            <w:tcW w:w="5611"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8109C7">
            <w:pPr>
              <w:pStyle w:val="a7"/>
              <w:numPr>
                <w:ilvl w:val="0"/>
                <w:numId w:val="115"/>
              </w:numPr>
              <w:tabs>
                <w:tab w:val="left" w:pos="287"/>
              </w:tabs>
              <w:suppressAutoHyphens/>
              <w:ind w:right="522"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9"/>
                <w:sz w:val="18"/>
                <w:lang w:val="ru-RU"/>
              </w:rPr>
              <w:t xml:space="preserve"> </w:t>
            </w:r>
            <w:r w:rsidRPr="004E61AD">
              <w:rPr>
                <w:rFonts w:cs="Times New Roman"/>
                <w:spacing w:val="-1"/>
                <w:sz w:val="18"/>
                <w:lang w:val="ru-RU"/>
              </w:rPr>
              <w:t>расчету</w:t>
            </w:r>
            <w:r w:rsidRPr="004E61AD">
              <w:rPr>
                <w:rFonts w:cs="Times New Roman"/>
                <w:sz w:val="18"/>
                <w:lang w:val="ru-RU"/>
              </w:rPr>
              <w:t xml:space="preserve"> 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69"/>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115"/>
              </w:numPr>
              <w:tabs>
                <w:tab w:val="left" w:pos="287"/>
              </w:tabs>
              <w:suppressAutoHyphens/>
              <w:ind w:left="286" w:hanging="182"/>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линии </w:t>
            </w:r>
            <w:r w:rsidRPr="004E61AD">
              <w:rPr>
                <w:rFonts w:cs="Times New Roman"/>
                <w:spacing w:val="-1"/>
                <w:sz w:val="18"/>
                <w:lang w:val="ru-RU"/>
              </w:rPr>
              <w:t>составляет:</w:t>
            </w:r>
          </w:p>
          <w:p w:rsidR="005A7C7E" w:rsidRPr="004E61AD" w:rsidRDefault="005A7C7E" w:rsidP="008109C7">
            <w:pPr>
              <w:pStyle w:val="a7"/>
              <w:numPr>
                <w:ilvl w:val="0"/>
                <w:numId w:val="116"/>
              </w:numPr>
              <w:tabs>
                <w:tab w:val="left" w:pos="211"/>
              </w:tabs>
              <w:suppressAutoHyphens/>
              <w:ind w:right="523"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7"/>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2"/>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116"/>
              </w:numPr>
              <w:tabs>
                <w:tab w:val="left" w:pos="211"/>
              </w:tabs>
              <w:suppressAutoHyphens/>
              <w:ind w:left="210"/>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117"/>
              </w:numPr>
              <w:tabs>
                <w:tab w:val="left" w:pos="330"/>
              </w:tabs>
              <w:suppressAutoHyphens/>
              <w:ind w:hanging="179"/>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117"/>
              </w:numPr>
              <w:tabs>
                <w:tab w:val="left" w:pos="287"/>
              </w:tabs>
              <w:suppressAutoHyphens/>
              <w:ind w:left="286" w:hanging="182"/>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участка</w:t>
            </w:r>
            <w:r w:rsidRPr="004E61AD">
              <w:rPr>
                <w:rFonts w:cs="Times New Roman"/>
                <w:spacing w:val="4"/>
                <w:sz w:val="18"/>
                <w:lang w:val="ru-RU"/>
              </w:rPr>
              <w:t xml:space="preserve"> </w:t>
            </w:r>
            <w:r w:rsidRPr="004E61AD">
              <w:rPr>
                <w:rFonts w:cs="Times New Roman"/>
                <w:sz w:val="18"/>
                <w:lang w:val="ru-RU"/>
              </w:rPr>
              <w:t>80%.</w:t>
            </w:r>
          </w:p>
        </w:tc>
      </w:tr>
      <w:tr w:rsidR="004E61AD" w:rsidRPr="004E61AD" w:rsidTr="00F671EB">
        <w:trPr>
          <w:trHeight w:hRule="exact" w:val="2703"/>
        </w:trPr>
        <w:tc>
          <w:tcPr>
            <w:tcW w:w="534"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rPr>
            </w:pPr>
            <w:r w:rsidRPr="004E61AD">
              <w:rPr>
                <w:spacing w:val="1"/>
                <w:sz w:val="18"/>
              </w:rPr>
              <w:t>2.</w:t>
            </w:r>
          </w:p>
        </w:tc>
        <w:tc>
          <w:tcPr>
            <w:tcW w:w="3118"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02"/>
              <w:contextualSpacing/>
              <w:rPr>
                <w:rFonts w:eastAsia="Times New Roman"/>
                <w:sz w:val="18"/>
                <w:szCs w:val="18"/>
              </w:rPr>
            </w:pPr>
            <w:r w:rsidRPr="004E61AD">
              <w:rPr>
                <w:spacing w:val="-1"/>
                <w:sz w:val="18"/>
                <w:lang w:val="ru-RU"/>
              </w:rPr>
              <w:t>Размещение автомобильных дорог</w:t>
            </w:r>
          </w:p>
        </w:tc>
        <w:tc>
          <w:tcPr>
            <w:tcW w:w="709"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lang w:val="ru-RU"/>
              </w:rPr>
            </w:pPr>
            <w:r w:rsidRPr="004E61AD">
              <w:rPr>
                <w:sz w:val="18"/>
              </w:rPr>
              <w:t>С</w:t>
            </w:r>
            <w:r w:rsidRPr="004E61AD">
              <w:rPr>
                <w:sz w:val="18"/>
                <w:lang w:val="ru-RU"/>
              </w:rPr>
              <w:t>О-4</w:t>
            </w:r>
          </w:p>
        </w:tc>
        <w:tc>
          <w:tcPr>
            <w:tcW w:w="4395"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104" w:right="320"/>
              <w:contextualSpacing/>
              <w:rPr>
                <w:rFonts w:eastAsia="Times New Roman"/>
                <w:sz w:val="18"/>
                <w:szCs w:val="18"/>
                <w:lang w:val="ru-RU"/>
              </w:rPr>
            </w:pPr>
            <w:r w:rsidRPr="004E61AD">
              <w:rPr>
                <w:spacing w:val="-1"/>
                <w:sz w:val="18"/>
                <w:lang w:val="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708"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contextualSpacing/>
              <w:jc w:val="center"/>
              <w:rPr>
                <w:rFonts w:eastAsia="Times New Roman"/>
                <w:sz w:val="18"/>
                <w:szCs w:val="18"/>
                <w:lang w:val="ru-RU"/>
              </w:rPr>
            </w:pPr>
            <w:r w:rsidRPr="004E61AD">
              <w:rPr>
                <w:sz w:val="18"/>
              </w:rPr>
              <w:t>7.2</w:t>
            </w:r>
            <w:r w:rsidRPr="004E61AD">
              <w:rPr>
                <w:sz w:val="18"/>
                <w:lang w:val="ru-RU"/>
              </w:rPr>
              <w:t>.1</w:t>
            </w:r>
          </w:p>
        </w:tc>
        <w:tc>
          <w:tcPr>
            <w:tcW w:w="5611" w:type="dxa"/>
            <w:tcBorders>
              <w:top w:val="single" w:sz="6" w:space="0" w:color="000000"/>
              <w:left w:val="single" w:sz="6" w:space="0" w:color="000000"/>
              <w:bottom w:val="single" w:sz="6" w:space="0" w:color="000000"/>
              <w:right w:val="single" w:sz="6" w:space="0" w:color="000000"/>
            </w:tcBorders>
            <w:hideMark/>
          </w:tcPr>
          <w:p w:rsidR="005A7C7E" w:rsidRPr="004E61AD" w:rsidRDefault="005A7C7E" w:rsidP="008109C7">
            <w:pPr>
              <w:pStyle w:val="a7"/>
              <w:numPr>
                <w:ilvl w:val="0"/>
                <w:numId w:val="118"/>
              </w:numPr>
              <w:tabs>
                <w:tab w:val="left" w:pos="287"/>
              </w:tabs>
              <w:suppressAutoHyphens/>
              <w:ind w:right="522" w:firstLine="0"/>
              <w:contextualSpacing/>
              <w:rPr>
                <w:rFonts w:cs="Times New Roman"/>
                <w:sz w:val="18"/>
                <w:szCs w:val="18"/>
                <w:lang w:val="ru-RU"/>
              </w:rPr>
            </w:pPr>
            <w:r w:rsidRPr="004E61AD">
              <w:rPr>
                <w:rFonts w:cs="Times New Roman"/>
                <w:spacing w:val="-1"/>
                <w:sz w:val="18"/>
                <w:lang w:val="ru-RU"/>
              </w:rPr>
              <w:t>Предельные размеры земельных</w:t>
            </w:r>
            <w:r w:rsidRPr="004E61AD">
              <w:rPr>
                <w:rFonts w:cs="Times New Roman"/>
                <w:spacing w:val="1"/>
                <w:sz w:val="18"/>
                <w:lang w:val="ru-RU"/>
              </w:rPr>
              <w:t xml:space="preserve"> </w:t>
            </w:r>
            <w:r w:rsidRPr="004E61AD">
              <w:rPr>
                <w:rFonts w:cs="Times New Roman"/>
                <w:spacing w:val="-1"/>
                <w:sz w:val="18"/>
                <w:lang w:val="ru-RU"/>
              </w:rPr>
              <w:t>участков</w:t>
            </w:r>
            <w:r w:rsidRPr="004E61AD">
              <w:rPr>
                <w:rFonts w:cs="Times New Roman"/>
                <w:spacing w:val="44"/>
                <w:sz w:val="18"/>
                <w:lang w:val="ru-RU"/>
              </w:rPr>
              <w:t xml:space="preserve"> </w:t>
            </w:r>
            <w:r w:rsidRPr="004E61AD">
              <w:rPr>
                <w:rFonts w:cs="Times New Roman"/>
                <w:spacing w:val="-1"/>
                <w:sz w:val="18"/>
                <w:lang w:val="ru-RU"/>
              </w:rPr>
              <w:t>принимаются</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по</w:t>
            </w:r>
            <w:r w:rsidRPr="004E61AD">
              <w:rPr>
                <w:rFonts w:cs="Times New Roman"/>
                <w:spacing w:val="47"/>
                <w:sz w:val="18"/>
                <w:lang w:val="ru-RU"/>
              </w:rPr>
              <w:t xml:space="preserve"> </w:t>
            </w:r>
            <w:r w:rsidRPr="004E61AD">
              <w:rPr>
                <w:rFonts w:cs="Times New Roman"/>
                <w:spacing w:val="-1"/>
                <w:sz w:val="18"/>
                <w:lang w:val="ru-RU"/>
              </w:rPr>
              <w:t>расчету</w:t>
            </w:r>
            <w:r w:rsidRPr="004E61AD">
              <w:rPr>
                <w:rFonts w:cs="Times New Roman"/>
                <w:spacing w:val="42"/>
                <w:sz w:val="18"/>
                <w:lang w:val="ru-RU"/>
              </w:rPr>
              <w:t xml:space="preserve"> </w:t>
            </w:r>
            <w:r w:rsidRPr="004E61AD">
              <w:rPr>
                <w:rFonts w:cs="Times New Roman"/>
                <w:sz w:val="18"/>
                <w:lang w:val="ru-RU"/>
              </w:rPr>
              <w:t>в</w:t>
            </w:r>
            <w:r w:rsidRPr="004E61AD">
              <w:rPr>
                <w:rFonts w:cs="Times New Roman"/>
                <w:spacing w:val="-1"/>
                <w:sz w:val="18"/>
                <w:lang w:val="ru-RU"/>
              </w:rPr>
              <w:t xml:space="preserve"> соответствии </w:t>
            </w:r>
            <w:r w:rsidRPr="004E61AD">
              <w:rPr>
                <w:rFonts w:cs="Times New Roman"/>
                <w:sz w:val="18"/>
                <w:lang w:val="ru-RU"/>
              </w:rPr>
              <w:t>с</w:t>
            </w:r>
            <w:r w:rsidRPr="004E61AD">
              <w:rPr>
                <w:rFonts w:cs="Times New Roman"/>
                <w:spacing w:val="-1"/>
                <w:sz w:val="18"/>
                <w:lang w:val="ru-RU"/>
              </w:rPr>
              <w:t xml:space="preserve"> параметрами</w:t>
            </w:r>
            <w:r w:rsidRPr="004E61AD">
              <w:rPr>
                <w:rFonts w:cs="Times New Roman"/>
                <w:sz w:val="18"/>
                <w:lang w:val="ru-RU"/>
              </w:rPr>
              <w:t xml:space="preserve"> </w:t>
            </w:r>
            <w:r w:rsidRPr="004E61AD">
              <w:rPr>
                <w:rFonts w:cs="Times New Roman"/>
                <w:spacing w:val="-1"/>
                <w:sz w:val="18"/>
                <w:lang w:val="ru-RU"/>
              </w:rPr>
              <w:t>основных объектов</w:t>
            </w:r>
            <w:r w:rsidRPr="004E61AD">
              <w:rPr>
                <w:rFonts w:cs="Times New Roman"/>
                <w:sz w:val="18"/>
                <w:lang w:val="ru-RU"/>
              </w:rPr>
              <w:t xml:space="preserve">   и с</w:t>
            </w:r>
            <w:r w:rsidRPr="004E61AD">
              <w:rPr>
                <w:rFonts w:cs="Times New Roman"/>
                <w:spacing w:val="73"/>
                <w:sz w:val="18"/>
                <w:lang w:val="ru-RU"/>
              </w:rPr>
              <w:t xml:space="preserve"> </w:t>
            </w:r>
            <w:r w:rsidRPr="004E61AD">
              <w:rPr>
                <w:rFonts w:cs="Times New Roman"/>
                <w:spacing w:val="-1"/>
                <w:sz w:val="18"/>
                <w:lang w:val="ru-RU"/>
              </w:rPr>
              <w:t>требованиями</w:t>
            </w:r>
            <w:r w:rsidRPr="004E61AD">
              <w:rPr>
                <w:rFonts w:cs="Times New Roman"/>
                <w:sz w:val="18"/>
                <w:lang w:val="ru-RU"/>
              </w:rPr>
              <w:t xml:space="preserve"> к</w:t>
            </w:r>
            <w:r w:rsidRPr="004E61AD">
              <w:rPr>
                <w:rFonts w:cs="Times New Roman"/>
                <w:spacing w:val="-1"/>
                <w:sz w:val="18"/>
                <w:lang w:val="ru-RU"/>
              </w:rPr>
              <w:t xml:space="preserve"> размещению</w:t>
            </w:r>
            <w:r w:rsidRPr="004E61AD">
              <w:rPr>
                <w:rFonts w:cs="Times New Roman"/>
                <w:sz w:val="18"/>
                <w:lang w:val="ru-RU"/>
              </w:rPr>
              <w:t xml:space="preserve"> таких</w:t>
            </w:r>
            <w:r w:rsidRPr="004E61AD">
              <w:rPr>
                <w:rFonts w:cs="Times New Roman"/>
                <w:spacing w:val="-2"/>
                <w:sz w:val="18"/>
                <w:lang w:val="ru-RU"/>
              </w:rPr>
              <w:t xml:space="preserve"> </w:t>
            </w:r>
            <w:r w:rsidRPr="004E61AD">
              <w:rPr>
                <w:rFonts w:cs="Times New Roman"/>
                <w:spacing w:val="-1"/>
                <w:sz w:val="18"/>
                <w:lang w:val="ru-RU"/>
              </w:rPr>
              <w:t>объектов СНиП,</w:t>
            </w:r>
            <w:r w:rsidRPr="004E61AD">
              <w:rPr>
                <w:rFonts w:cs="Times New Roman"/>
                <w:sz w:val="18"/>
                <w:lang w:val="ru-RU"/>
              </w:rPr>
              <w:t xml:space="preserve"> </w:t>
            </w:r>
            <w:r w:rsidRPr="004E61AD">
              <w:rPr>
                <w:rFonts w:cs="Times New Roman"/>
                <w:spacing w:val="-1"/>
                <w:sz w:val="18"/>
                <w:lang w:val="ru-RU"/>
              </w:rPr>
              <w:t>технических</w:t>
            </w:r>
            <w:r w:rsidRPr="004E61AD">
              <w:rPr>
                <w:rFonts w:cs="Times New Roman"/>
                <w:spacing w:val="67"/>
                <w:sz w:val="18"/>
                <w:lang w:val="ru-RU"/>
              </w:rPr>
              <w:t xml:space="preserve"> </w:t>
            </w:r>
            <w:r w:rsidRPr="004E61AD">
              <w:rPr>
                <w:rFonts w:cs="Times New Roman"/>
                <w:spacing w:val="-1"/>
                <w:sz w:val="18"/>
                <w:lang w:val="ru-RU"/>
              </w:rPr>
              <w:t>регламентов,</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СанПиН,</w:t>
            </w:r>
            <w:r w:rsidRPr="004E61AD">
              <w:rPr>
                <w:rFonts w:cs="Times New Roman"/>
                <w:sz w:val="18"/>
                <w:lang w:val="ru-RU"/>
              </w:rPr>
              <w:t xml:space="preserve"> и др.</w:t>
            </w:r>
          </w:p>
          <w:p w:rsidR="005A7C7E" w:rsidRPr="004E61AD" w:rsidRDefault="005A7C7E" w:rsidP="008109C7">
            <w:pPr>
              <w:pStyle w:val="a7"/>
              <w:numPr>
                <w:ilvl w:val="0"/>
                <w:numId w:val="118"/>
              </w:numPr>
              <w:tabs>
                <w:tab w:val="left" w:pos="287"/>
              </w:tabs>
              <w:suppressAutoHyphens/>
              <w:ind w:left="286"/>
              <w:contextualSpacing/>
              <w:rPr>
                <w:rFonts w:cs="Times New Roman"/>
                <w:sz w:val="18"/>
                <w:szCs w:val="18"/>
                <w:lang w:val="ru-RU"/>
              </w:rPr>
            </w:pPr>
            <w:r w:rsidRPr="004E61AD">
              <w:rPr>
                <w:rFonts w:cs="Times New Roman"/>
                <w:spacing w:val="-1"/>
                <w:sz w:val="18"/>
                <w:lang w:val="ru-RU"/>
              </w:rPr>
              <w:t>Минимальный</w:t>
            </w:r>
            <w:r w:rsidRPr="004E61AD">
              <w:rPr>
                <w:rFonts w:cs="Times New Roman"/>
                <w:sz w:val="18"/>
                <w:lang w:val="ru-RU"/>
              </w:rPr>
              <w:t xml:space="preserve"> </w:t>
            </w:r>
            <w:r w:rsidRPr="004E61AD">
              <w:rPr>
                <w:rFonts w:cs="Times New Roman"/>
                <w:spacing w:val="-1"/>
                <w:sz w:val="18"/>
                <w:lang w:val="ru-RU"/>
              </w:rPr>
              <w:t>отступ</w:t>
            </w:r>
            <w:r w:rsidRPr="004E61AD">
              <w:rPr>
                <w:rFonts w:cs="Times New Roman"/>
                <w:sz w:val="18"/>
                <w:lang w:val="ru-RU"/>
              </w:rPr>
              <w:t xml:space="preserve"> от </w:t>
            </w:r>
            <w:r w:rsidRPr="004E61AD">
              <w:rPr>
                <w:rFonts w:cs="Times New Roman"/>
                <w:spacing w:val="-1"/>
                <w:sz w:val="18"/>
                <w:lang w:val="ru-RU"/>
              </w:rPr>
              <w:t>красной</w:t>
            </w:r>
            <w:r w:rsidRPr="004E61AD">
              <w:rPr>
                <w:rFonts w:cs="Times New Roman"/>
                <w:sz w:val="18"/>
                <w:lang w:val="ru-RU"/>
              </w:rPr>
              <w:t xml:space="preserve"> </w:t>
            </w:r>
            <w:r w:rsidRPr="004E61AD">
              <w:rPr>
                <w:rFonts w:cs="Times New Roman"/>
                <w:spacing w:val="-1"/>
                <w:sz w:val="18"/>
                <w:lang w:val="ru-RU"/>
              </w:rPr>
              <w:t>линии составляет:</w:t>
            </w:r>
          </w:p>
          <w:p w:rsidR="005A7C7E" w:rsidRPr="004E61AD" w:rsidRDefault="005A7C7E" w:rsidP="008109C7">
            <w:pPr>
              <w:pStyle w:val="a7"/>
              <w:numPr>
                <w:ilvl w:val="0"/>
                <w:numId w:val="119"/>
              </w:numPr>
              <w:tabs>
                <w:tab w:val="left" w:pos="211"/>
              </w:tabs>
              <w:suppressAutoHyphens/>
              <w:ind w:right="442" w:firstLine="0"/>
              <w:contextualSpacing/>
              <w:rPr>
                <w:rFonts w:cs="Times New Roman"/>
                <w:sz w:val="18"/>
                <w:szCs w:val="18"/>
                <w:lang w:val="ru-RU"/>
              </w:rPr>
            </w:pPr>
            <w:r w:rsidRPr="004E61AD">
              <w:rPr>
                <w:rFonts w:cs="Times New Roman"/>
                <w:sz w:val="18"/>
                <w:lang w:val="ru-RU"/>
              </w:rPr>
              <w:t>в</w:t>
            </w:r>
            <w:r w:rsidRPr="004E61AD">
              <w:rPr>
                <w:rFonts w:cs="Times New Roman"/>
                <w:spacing w:val="-1"/>
                <w:sz w:val="18"/>
                <w:lang w:val="ru-RU"/>
              </w:rPr>
              <w:t xml:space="preserve"> существующей</w:t>
            </w:r>
            <w:r w:rsidRPr="004E61AD">
              <w:rPr>
                <w:rFonts w:cs="Times New Roman"/>
                <w:sz w:val="18"/>
                <w:lang w:val="ru-RU"/>
              </w:rPr>
              <w:t xml:space="preserve"> я</w:t>
            </w:r>
            <w:r w:rsidRPr="004E61AD">
              <w:rPr>
                <w:rFonts w:cs="Times New Roman"/>
                <w:spacing w:val="1"/>
                <w:sz w:val="18"/>
                <w:lang w:val="ru-RU"/>
              </w:rPr>
              <w:t xml:space="preserve"> </w:t>
            </w:r>
            <w:r w:rsidRPr="004E61AD">
              <w:rPr>
                <w:rFonts w:cs="Times New Roman"/>
                <w:spacing w:val="-1"/>
                <w:sz w:val="18"/>
                <w:lang w:val="ru-RU"/>
              </w:rPr>
              <w:t>застройке</w:t>
            </w:r>
            <w:r w:rsidRPr="004E61AD">
              <w:rPr>
                <w:rFonts w:cs="Times New Roman"/>
                <w:spacing w:val="2"/>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в</w:t>
            </w:r>
            <w:r w:rsidRPr="004E61AD">
              <w:rPr>
                <w:rFonts w:cs="Times New Roman"/>
                <w:spacing w:val="44"/>
                <w:sz w:val="18"/>
                <w:lang w:val="ru-RU"/>
              </w:rPr>
              <w:t xml:space="preserve"> </w:t>
            </w:r>
            <w:r w:rsidRPr="004E61AD">
              <w:rPr>
                <w:rFonts w:cs="Times New Roman"/>
                <w:spacing w:val="-1"/>
                <w:sz w:val="18"/>
                <w:lang w:val="ru-RU"/>
              </w:rPr>
              <w:t>соответствии</w:t>
            </w:r>
            <w:r w:rsidRPr="004E61AD">
              <w:rPr>
                <w:rFonts w:cs="Times New Roman"/>
                <w:spacing w:val="45"/>
                <w:sz w:val="18"/>
                <w:lang w:val="ru-RU"/>
              </w:rPr>
              <w:t xml:space="preserve"> </w:t>
            </w:r>
            <w:r w:rsidRPr="004E61AD">
              <w:rPr>
                <w:rFonts w:cs="Times New Roman"/>
                <w:spacing w:val="-1"/>
                <w:sz w:val="18"/>
                <w:lang w:val="ru-RU"/>
              </w:rPr>
              <w:t>со</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pacing w:val="-1"/>
                <w:sz w:val="18"/>
                <w:lang w:val="ru-RU"/>
              </w:rPr>
              <w:t>сложившейся</w:t>
            </w:r>
            <w:r w:rsidRPr="004E61AD">
              <w:rPr>
                <w:rFonts w:cs="Times New Roman"/>
                <w:spacing w:val="51"/>
                <w:sz w:val="18"/>
                <w:lang w:val="ru-RU"/>
              </w:rPr>
              <w:t xml:space="preserve"> </w:t>
            </w:r>
            <w:r w:rsidRPr="004E61AD">
              <w:rPr>
                <w:rFonts w:cs="Times New Roman"/>
                <w:spacing w:val="-1"/>
                <w:sz w:val="18"/>
                <w:lang w:val="ru-RU"/>
              </w:rPr>
              <w:t>линией</w:t>
            </w:r>
            <w:r w:rsidRPr="004E61AD">
              <w:rPr>
                <w:rFonts w:cs="Times New Roman"/>
                <w:spacing w:val="45"/>
                <w:sz w:val="18"/>
                <w:lang w:val="ru-RU"/>
              </w:rPr>
              <w:t xml:space="preserve"> </w:t>
            </w:r>
            <w:r w:rsidRPr="004E61AD">
              <w:rPr>
                <w:rFonts w:cs="Times New Roman"/>
                <w:spacing w:val="-1"/>
                <w:sz w:val="18"/>
                <w:lang w:val="ru-RU"/>
              </w:rPr>
              <w:t>застройки</w:t>
            </w:r>
            <w:r w:rsidRPr="004E61AD">
              <w:rPr>
                <w:rFonts w:cs="Times New Roman"/>
                <w:spacing w:val="45"/>
                <w:sz w:val="18"/>
                <w:lang w:val="ru-RU"/>
              </w:rPr>
              <w:t xml:space="preserve"> </w:t>
            </w:r>
            <w:r w:rsidRPr="004E61AD">
              <w:rPr>
                <w:rFonts w:cs="Times New Roman"/>
                <w:sz w:val="18"/>
                <w:lang w:val="ru-RU"/>
              </w:rPr>
              <w:t>по</w:t>
            </w:r>
            <w:r w:rsidRPr="004E61AD">
              <w:rPr>
                <w:rFonts w:cs="Times New Roman"/>
                <w:spacing w:val="1"/>
                <w:sz w:val="18"/>
                <w:lang w:val="ru-RU"/>
              </w:rPr>
              <w:t xml:space="preserve"> </w:t>
            </w:r>
            <w:r w:rsidRPr="004E61AD">
              <w:rPr>
                <w:rFonts w:cs="Times New Roman"/>
                <w:spacing w:val="-1"/>
                <w:sz w:val="18"/>
                <w:lang w:val="ru-RU"/>
              </w:rPr>
              <w:t>каждой</w:t>
            </w:r>
            <w:r w:rsidRPr="004E61AD">
              <w:rPr>
                <w:rFonts w:cs="Times New Roman"/>
                <w:sz w:val="18"/>
                <w:lang w:val="ru-RU"/>
              </w:rPr>
              <w:t xml:space="preserve"> </w:t>
            </w:r>
            <w:r w:rsidRPr="004E61AD">
              <w:rPr>
                <w:rFonts w:cs="Times New Roman"/>
                <w:spacing w:val="-1"/>
                <w:sz w:val="18"/>
                <w:lang w:val="ru-RU"/>
              </w:rPr>
              <w:t>улице;</w:t>
            </w:r>
          </w:p>
          <w:p w:rsidR="005A7C7E" w:rsidRPr="004E61AD" w:rsidRDefault="005A7C7E" w:rsidP="008109C7">
            <w:pPr>
              <w:pStyle w:val="a7"/>
              <w:numPr>
                <w:ilvl w:val="0"/>
                <w:numId w:val="119"/>
              </w:numPr>
              <w:tabs>
                <w:tab w:val="left" w:pos="211"/>
              </w:tabs>
              <w:suppressAutoHyphens/>
              <w:ind w:left="210"/>
              <w:contextualSpacing/>
              <w:rPr>
                <w:rFonts w:cs="Times New Roman"/>
                <w:sz w:val="18"/>
                <w:szCs w:val="18"/>
                <w:lang w:val="ru-RU"/>
              </w:rPr>
            </w:pPr>
            <w:r w:rsidRPr="004E61AD">
              <w:rPr>
                <w:rFonts w:cs="Times New Roman"/>
                <w:sz w:val="18"/>
                <w:lang w:val="ru-RU"/>
              </w:rPr>
              <w:t>в</w:t>
            </w:r>
            <w:r w:rsidRPr="004E61AD">
              <w:rPr>
                <w:rFonts w:cs="Times New Roman"/>
                <w:spacing w:val="44"/>
                <w:sz w:val="18"/>
                <w:lang w:val="ru-RU"/>
              </w:rPr>
              <w:t xml:space="preserve"> </w:t>
            </w:r>
            <w:r w:rsidRPr="004E61AD">
              <w:rPr>
                <w:rFonts w:cs="Times New Roman"/>
                <w:sz w:val="18"/>
                <w:lang w:val="ru-RU"/>
              </w:rPr>
              <w:t>новой</w:t>
            </w:r>
            <w:r w:rsidRPr="004E61AD">
              <w:rPr>
                <w:rFonts w:cs="Times New Roman"/>
                <w:spacing w:val="43"/>
                <w:sz w:val="18"/>
                <w:lang w:val="ru-RU"/>
              </w:rPr>
              <w:t xml:space="preserve"> </w:t>
            </w:r>
            <w:r w:rsidRPr="004E61AD">
              <w:rPr>
                <w:rFonts w:cs="Times New Roman"/>
                <w:spacing w:val="-1"/>
                <w:sz w:val="18"/>
                <w:lang w:val="ru-RU"/>
              </w:rPr>
              <w:t>застройке</w:t>
            </w:r>
            <w:r w:rsidRPr="004E61AD">
              <w:rPr>
                <w:rFonts w:cs="Times New Roman"/>
                <w:spacing w:val="1"/>
                <w:sz w:val="18"/>
                <w:lang w:val="ru-RU"/>
              </w:rPr>
              <w:t xml:space="preserve"> </w:t>
            </w:r>
            <w:r w:rsidRPr="004E61AD">
              <w:rPr>
                <w:rFonts w:cs="Times New Roman"/>
                <w:sz w:val="18"/>
                <w:lang w:val="ru-RU"/>
              </w:rPr>
              <w:t xml:space="preserve">- </w:t>
            </w:r>
            <w:r w:rsidRPr="004E61AD">
              <w:rPr>
                <w:rFonts w:cs="Times New Roman"/>
                <w:spacing w:val="1"/>
                <w:sz w:val="18"/>
                <w:lang w:val="ru-RU"/>
              </w:rPr>
              <w:t xml:space="preserve"> </w:t>
            </w:r>
            <w:r w:rsidRPr="004E61AD">
              <w:rPr>
                <w:rFonts w:cs="Times New Roman"/>
                <w:sz w:val="18"/>
                <w:lang w:val="ru-RU"/>
              </w:rPr>
              <w:t>не менее 6м.</w:t>
            </w:r>
          </w:p>
          <w:p w:rsidR="005A7C7E" w:rsidRPr="004E61AD" w:rsidRDefault="005A7C7E" w:rsidP="008109C7">
            <w:pPr>
              <w:pStyle w:val="a7"/>
              <w:numPr>
                <w:ilvl w:val="0"/>
                <w:numId w:val="120"/>
              </w:numPr>
              <w:tabs>
                <w:tab w:val="left" w:pos="287"/>
              </w:tabs>
              <w:suppressAutoHyphens/>
              <w:contextualSpacing/>
              <w:rPr>
                <w:rFonts w:cs="Times New Roman"/>
                <w:sz w:val="18"/>
                <w:szCs w:val="18"/>
              </w:rPr>
            </w:pPr>
            <w:r w:rsidRPr="004E61AD">
              <w:rPr>
                <w:rFonts w:cs="Times New Roman"/>
                <w:spacing w:val="-1"/>
                <w:sz w:val="18"/>
                <w:szCs w:val="18"/>
              </w:rPr>
              <w:t>Максимальное количество</w:t>
            </w:r>
            <w:r w:rsidRPr="004E61AD">
              <w:rPr>
                <w:rFonts w:cs="Times New Roman"/>
                <w:sz w:val="18"/>
                <w:szCs w:val="18"/>
              </w:rPr>
              <w:t xml:space="preserve"> </w:t>
            </w:r>
            <w:r w:rsidRPr="004E61AD">
              <w:rPr>
                <w:rFonts w:cs="Times New Roman"/>
                <w:spacing w:val="-1"/>
                <w:sz w:val="18"/>
                <w:szCs w:val="18"/>
              </w:rPr>
              <w:t>этажей</w:t>
            </w:r>
            <w:r w:rsidRPr="004E61AD">
              <w:rPr>
                <w:rFonts w:cs="Times New Roman"/>
                <w:spacing w:val="2"/>
                <w:sz w:val="18"/>
                <w:szCs w:val="18"/>
              </w:rPr>
              <w:t xml:space="preserve"> </w:t>
            </w:r>
            <w:r w:rsidRPr="004E61AD">
              <w:rPr>
                <w:rFonts w:cs="Times New Roman"/>
                <w:sz w:val="18"/>
                <w:szCs w:val="18"/>
              </w:rPr>
              <w:t>–</w:t>
            </w:r>
            <w:r w:rsidRPr="004E61AD">
              <w:rPr>
                <w:rFonts w:cs="Times New Roman"/>
                <w:spacing w:val="1"/>
                <w:sz w:val="18"/>
                <w:szCs w:val="18"/>
              </w:rPr>
              <w:t xml:space="preserve"> </w:t>
            </w:r>
            <w:r w:rsidRPr="004E61AD">
              <w:rPr>
                <w:rFonts w:cs="Times New Roman"/>
                <w:sz w:val="18"/>
                <w:szCs w:val="18"/>
              </w:rPr>
              <w:t>2.</w:t>
            </w:r>
          </w:p>
          <w:p w:rsidR="005A7C7E" w:rsidRPr="004E61AD" w:rsidRDefault="005A7C7E" w:rsidP="008109C7">
            <w:pPr>
              <w:pStyle w:val="a7"/>
              <w:numPr>
                <w:ilvl w:val="0"/>
                <w:numId w:val="120"/>
              </w:numPr>
              <w:tabs>
                <w:tab w:val="left" w:pos="287"/>
              </w:tabs>
              <w:suppressAutoHyphens/>
              <w:contextualSpacing/>
              <w:rPr>
                <w:rFonts w:cs="Times New Roman"/>
                <w:sz w:val="18"/>
                <w:szCs w:val="18"/>
                <w:lang w:val="ru-RU"/>
              </w:rPr>
            </w:pPr>
            <w:r w:rsidRPr="004E61AD">
              <w:rPr>
                <w:rFonts w:cs="Times New Roman"/>
                <w:spacing w:val="-1"/>
                <w:sz w:val="18"/>
                <w:lang w:val="ru-RU"/>
              </w:rPr>
              <w:t>Максимальный</w:t>
            </w:r>
            <w:r w:rsidRPr="004E61AD">
              <w:rPr>
                <w:rFonts w:cs="Times New Roman"/>
                <w:sz w:val="18"/>
                <w:lang w:val="ru-RU"/>
              </w:rPr>
              <w:t xml:space="preserve"> </w:t>
            </w:r>
            <w:r w:rsidRPr="004E61AD">
              <w:rPr>
                <w:rFonts w:cs="Times New Roman"/>
                <w:spacing w:val="-1"/>
                <w:sz w:val="18"/>
                <w:lang w:val="ru-RU"/>
              </w:rPr>
              <w:t>коэффициент</w:t>
            </w:r>
            <w:r w:rsidRPr="004E61AD">
              <w:rPr>
                <w:rFonts w:cs="Times New Roman"/>
                <w:spacing w:val="2"/>
                <w:sz w:val="18"/>
                <w:lang w:val="ru-RU"/>
              </w:rPr>
              <w:t xml:space="preserve"> </w:t>
            </w:r>
            <w:r w:rsidRPr="004E61AD">
              <w:rPr>
                <w:rFonts w:cs="Times New Roman"/>
                <w:spacing w:val="-1"/>
                <w:sz w:val="18"/>
                <w:lang w:val="ru-RU"/>
              </w:rPr>
              <w:t>застройки</w:t>
            </w:r>
            <w:r w:rsidRPr="004E61AD">
              <w:rPr>
                <w:rFonts w:cs="Times New Roman"/>
                <w:sz w:val="18"/>
                <w:lang w:val="ru-RU"/>
              </w:rPr>
              <w:t xml:space="preserve"> </w:t>
            </w:r>
            <w:r w:rsidRPr="004E61AD">
              <w:rPr>
                <w:rFonts w:cs="Times New Roman"/>
                <w:spacing w:val="-1"/>
                <w:sz w:val="18"/>
                <w:lang w:val="ru-RU"/>
              </w:rPr>
              <w:t>земельного</w:t>
            </w:r>
            <w:r w:rsidRPr="004E61AD">
              <w:rPr>
                <w:rFonts w:cs="Times New Roman"/>
                <w:spacing w:val="1"/>
                <w:sz w:val="18"/>
                <w:lang w:val="ru-RU"/>
              </w:rPr>
              <w:t xml:space="preserve"> </w:t>
            </w:r>
            <w:r w:rsidRPr="004E61AD">
              <w:rPr>
                <w:rFonts w:cs="Times New Roman"/>
                <w:spacing w:val="-1"/>
                <w:sz w:val="18"/>
                <w:lang w:val="ru-RU"/>
              </w:rPr>
              <w:t xml:space="preserve">участка </w:t>
            </w:r>
            <w:r w:rsidRPr="004E61AD">
              <w:rPr>
                <w:rFonts w:cs="Times New Roman"/>
                <w:sz w:val="18"/>
                <w:lang w:val="ru-RU"/>
              </w:rPr>
              <w:t>80%.</w:t>
            </w:r>
          </w:p>
        </w:tc>
      </w:tr>
      <w:tr w:rsidR="004E61AD" w:rsidRPr="004E61AD" w:rsidTr="00F671EB">
        <w:trPr>
          <w:trHeight w:val="240"/>
        </w:trPr>
        <w:tc>
          <w:tcPr>
            <w:tcW w:w="15075" w:type="dxa"/>
            <w:gridSpan w:val="6"/>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060"/>
              <w:contextualSpacing/>
              <w:rPr>
                <w:rFonts w:eastAsia="Times New Roman"/>
                <w:sz w:val="20"/>
                <w:szCs w:val="20"/>
                <w:lang w:val="ru-RU"/>
              </w:rPr>
            </w:pPr>
            <w:r w:rsidRPr="004E61AD">
              <w:rPr>
                <w:b/>
                <w:sz w:val="20"/>
                <w:lang w:val="ru-RU"/>
              </w:rPr>
              <w:t>ВСПОМОГАТЕЛЬНЫЕ</w:t>
            </w:r>
            <w:r w:rsidRPr="004E61AD">
              <w:rPr>
                <w:b/>
                <w:spacing w:val="-15"/>
                <w:sz w:val="20"/>
                <w:lang w:val="ru-RU"/>
              </w:rPr>
              <w:t xml:space="preserve"> </w:t>
            </w:r>
            <w:r w:rsidRPr="004E61AD">
              <w:rPr>
                <w:b/>
                <w:sz w:val="20"/>
                <w:lang w:val="ru-RU"/>
              </w:rPr>
              <w:t>ВИДЫ</w:t>
            </w:r>
            <w:r w:rsidRPr="004E61AD">
              <w:rPr>
                <w:b/>
                <w:spacing w:val="-12"/>
                <w:sz w:val="20"/>
                <w:lang w:val="ru-RU"/>
              </w:rPr>
              <w:t xml:space="preserve"> </w:t>
            </w:r>
            <w:r w:rsidRPr="004E61AD">
              <w:rPr>
                <w:b/>
                <w:spacing w:val="-1"/>
                <w:sz w:val="20"/>
                <w:lang w:val="ru-RU"/>
              </w:rPr>
              <w:t>РАЗРЕШЁННОГО</w:t>
            </w:r>
            <w:r w:rsidRPr="004E61AD">
              <w:rPr>
                <w:b/>
                <w:spacing w:val="-13"/>
                <w:sz w:val="20"/>
                <w:lang w:val="ru-RU"/>
              </w:rPr>
              <w:t xml:space="preserve"> </w:t>
            </w:r>
            <w:r w:rsidRPr="004E61AD">
              <w:rPr>
                <w:b/>
                <w:sz w:val="20"/>
                <w:lang w:val="ru-RU"/>
              </w:rPr>
              <w:t>ИСПОЛЬЗОВАНИЯ</w:t>
            </w:r>
            <w:r w:rsidRPr="004E61AD">
              <w:rPr>
                <w:b/>
                <w:spacing w:val="-14"/>
                <w:sz w:val="20"/>
                <w:lang w:val="ru-RU"/>
              </w:rPr>
              <w:t xml:space="preserve"> </w:t>
            </w:r>
            <w:r w:rsidRPr="004E61AD">
              <w:rPr>
                <w:b/>
                <w:sz w:val="20"/>
                <w:lang w:val="ru-RU"/>
              </w:rPr>
              <w:t>ЗОНЫ</w:t>
            </w:r>
            <w:r w:rsidRPr="004E61AD">
              <w:rPr>
                <w:b/>
                <w:spacing w:val="-14"/>
                <w:sz w:val="20"/>
                <w:lang w:val="ru-RU"/>
              </w:rPr>
              <w:t xml:space="preserve"> </w:t>
            </w:r>
            <w:r w:rsidRPr="004E61AD">
              <w:rPr>
                <w:b/>
                <w:spacing w:val="1"/>
                <w:sz w:val="20"/>
                <w:lang w:val="ru-RU"/>
              </w:rPr>
              <w:t>«СО-4»</w:t>
            </w:r>
          </w:p>
        </w:tc>
      </w:tr>
      <w:tr w:rsidR="004E61AD" w:rsidRPr="004E61AD" w:rsidTr="00F671EB">
        <w:trPr>
          <w:trHeight w:val="240"/>
        </w:trPr>
        <w:tc>
          <w:tcPr>
            <w:tcW w:w="15075" w:type="dxa"/>
            <w:gridSpan w:val="6"/>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060"/>
              <w:contextualSpacing/>
              <w:rPr>
                <w:b/>
                <w:sz w:val="20"/>
                <w:lang w:val="ru-RU"/>
              </w:rPr>
            </w:pPr>
            <w:r w:rsidRPr="004E61AD">
              <w:rPr>
                <w:b/>
                <w:sz w:val="20"/>
                <w:lang w:val="ru-RU"/>
              </w:rPr>
              <w:t xml:space="preserve">                                                  Не устанавливаются</w:t>
            </w:r>
          </w:p>
        </w:tc>
      </w:tr>
      <w:tr w:rsidR="004E61AD" w:rsidRPr="004E61AD" w:rsidTr="00F671EB">
        <w:trPr>
          <w:trHeight w:val="240"/>
        </w:trPr>
        <w:tc>
          <w:tcPr>
            <w:tcW w:w="15075" w:type="dxa"/>
            <w:gridSpan w:val="6"/>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060"/>
              <w:contextualSpacing/>
              <w:rPr>
                <w:rFonts w:eastAsia="Times New Roman"/>
                <w:sz w:val="20"/>
                <w:szCs w:val="20"/>
                <w:lang w:val="ru-RU"/>
              </w:rPr>
            </w:pPr>
            <w:r w:rsidRPr="004E61AD">
              <w:rPr>
                <w:b/>
                <w:sz w:val="20"/>
                <w:lang w:val="ru-RU"/>
              </w:rPr>
              <w:t>УСЛОВНО РАЗРЕШЕННЫЕ ВИДЫ</w:t>
            </w:r>
            <w:r w:rsidRPr="004E61AD">
              <w:rPr>
                <w:b/>
                <w:spacing w:val="-13"/>
                <w:sz w:val="20"/>
                <w:lang w:val="ru-RU"/>
              </w:rPr>
              <w:t xml:space="preserve"> </w:t>
            </w:r>
            <w:r w:rsidRPr="004E61AD">
              <w:rPr>
                <w:b/>
                <w:sz w:val="20"/>
                <w:lang w:val="ru-RU"/>
              </w:rPr>
              <w:t>ИСПОЛЬЗОВАНИЯ</w:t>
            </w:r>
            <w:r w:rsidRPr="004E61AD">
              <w:rPr>
                <w:b/>
                <w:spacing w:val="-14"/>
                <w:sz w:val="20"/>
                <w:lang w:val="ru-RU"/>
              </w:rPr>
              <w:t xml:space="preserve"> </w:t>
            </w:r>
            <w:r w:rsidRPr="004E61AD">
              <w:rPr>
                <w:b/>
                <w:sz w:val="20"/>
                <w:lang w:val="ru-RU"/>
              </w:rPr>
              <w:t>ЗОНЫ</w:t>
            </w:r>
            <w:r w:rsidRPr="004E61AD">
              <w:rPr>
                <w:b/>
                <w:spacing w:val="-14"/>
                <w:sz w:val="20"/>
                <w:lang w:val="ru-RU"/>
              </w:rPr>
              <w:t xml:space="preserve"> </w:t>
            </w:r>
            <w:r w:rsidRPr="004E61AD">
              <w:rPr>
                <w:b/>
                <w:spacing w:val="1"/>
                <w:sz w:val="20"/>
                <w:lang w:val="ru-RU"/>
              </w:rPr>
              <w:t>«СО-4»</w:t>
            </w:r>
          </w:p>
        </w:tc>
      </w:tr>
      <w:tr w:rsidR="004E61AD" w:rsidRPr="004E61AD" w:rsidTr="00F671EB">
        <w:trPr>
          <w:trHeight w:val="240"/>
        </w:trPr>
        <w:tc>
          <w:tcPr>
            <w:tcW w:w="15075" w:type="dxa"/>
            <w:gridSpan w:val="6"/>
            <w:tcBorders>
              <w:top w:val="single" w:sz="6" w:space="0" w:color="000000"/>
              <w:left w:val="single" w:sz="6" w:space="0" w:color="000000"/>
              <w:bottom w:val="single" w:sz="6" w:space="0" w:color="000000"/>
              <w:right w:val="single" w:sz="6" w:space="0" w:color="000000"/>
            </w:tcBorders>
            <w:hideMark/>
          </w:tcPr>
          <w:p w:rsidR="005A7C7E" w:rsidRPr="004E61AD" w:rsidRDefault="005A7C7E" w:rsidP="00522B88">
            <w:pPr>
              <w:pStyle w:val="TableParagraph"/>
              <w:suppressAutoHyphens/>
              <w:ind w:left="4060"/>
              <w:contextualSpacing/>
              <w:rPr>
                <w:b/>
                <w:sz w:val="20"/>
                <w:lang w:val="ru-RU"/>
              </w:rPr>
            </w:pPr>
            <w:r w:rsidRPr="004E61AD">
              <w:rPr>
                <w:b/>
                <w:sz w:val="20"/>
                <w:lang w:val="ru-RU"/>
              </w:rPr>
              <w:t xml:space="preserve">                                                  Не устанавливаются</w:t>
            </w:r>
          </w:p>
        </w:tc>
      </w:tr>
    </w:tbl>
    <w:p w:rsidR="005A7C7E" w:rsidRPr="004E61AD" w:rsidRDefault="005A7C7E" w:rsidP="00F671EB">
      <w:pPr>
        <w:tabs>
          <w:tab w:val="left" w:pos="465"/>
        </w:tabs>
        <w:suppressAutoHyphens/>
        <w:ind w:left="426" w:firstLine="567"/>
        <w:contextualSpacing/>
        <w:rPr>
          <w:sz w:val="18"/>
          <w:szCs w:val="18"/>
          <w:lang w:val="ru-RU"/>
        </w:rPr>
      </w:pPr>
      <w:r w:rsidRPr="004E61AD">
        <w:rPr>
          <w:rFonts w:cs="Times New Roman"/>
          <w:spacing w:val="-1"/>
          <w:sz w:val="18"/>
          <w:szCs w:val="18"/>
          <w:lang w:val="ru-RU"/>
        </w:rPr>
        <w:t>1. Предельные</w:t>
      </w:r>
      <w:r w:rsidRPr="004E61AD">
        <w:rPr>
          <w:rFonts w:cs="Times New Roman"/>
          <w:spacing w:val="-7"/>
          <w:sz w:val="18"/>
          <w:szCs w:val="18"/>
          <w:lang w:val="ru-RU"/>
        </w:rPr>
        <w:t xml:space="preserve"> </w:t>
      </w:r>
      <w:r w:rsidRPr="004E61AD">
        <w:rPr>
          <w:rFonts w:cs="Times New Roman"/>
          <w:sz w:val="18"/>
          <w:szCs w:val="18"/>
          <w:lang w:val="ru-RU"/>
        </w:rPr>
        <w:t>(минимальные</w:t>
      </w:r>
      <w:r w:rsidRPr="004E61AD">
        <w:rPr>
          <w:rFonts w:cs="Times New Roman"/>
          <w:spacing w:val="-6"/>
          <w:sz w:val="18"/>
          <w:szCs w:val="18"/>
          <w:lang w:val="ru-RU"/>
        </w:rPr>
        <w:t xml:space="preserve"> </w:t>
      </w:r>
      <w:r w:rsidRPr="004E61AD">
        <w:rPr>
          <w:rFonts w:cs="Times New Roman"/>
          <w:sz w:val="18"/>
          <w:szCs w:val="18"/>
          <w:lang w:val="ru-RU"/>
        </w:rPr>
        <w:t>и</w:t>
      </w:r>
      <w:r w:rsidRPr="004E61AD">
        <w:rPr>
          <w:rFonts w:cs="Times New Roman"/>
          <w:spacing w:val="-7"/>
          <w:sz w:val="18"/>
          <w:szCs w:val="18"/>
          <w:lang w:val="ru-RU"/>
        </w:rPr>
        <w:t xml:space="preserve"> </w:t>
      </w:r>
      <w:r w:rsidRPr="004E61AD">
        <w:rPr>
          <w:rFonts w:cs="Times New Roman"/>
          <w:spacing w:val="-1"/>
          <w:sz w:val="18"/>
          <w:szCs w:val="18"/>
          <w:lang w:val="ru-RU"/>
        </w:rPr>
        <w:t>(или)</w:t>
      </w:r>
      <w:r w:rsidRPr="004E61AD">
        <w:rPr>
          <w:rFonts w:cs="Times New Roman"/>
          <w:spacing w:val="-6"/>
          <w:sz w:val="18"/>
          <w:szCs w:val="18"/>
          <w:lang w:val="ru-RU"/>
        </w:rPr>
        <w:t xml:space="preserve"> </w:t>
      </w:r>
      <w:r w:rsidRPr="004E61AD">
        <w:rPr>
          <w:rFonts w:cs="Times New Roman"/>
          <w:sz w:val="18"/>
          <w:szCs w:val="18"/>
          <w:lang w:val="ru-RU"/>
        </w:rPr>
        <w:t>максимальные)</w:t>
      </w:r>
      <w:r w:rsidRPr="004E61AD">
        <w:rPr>
          <w:rFonts w:cs="Times New Roman"/>
          <w:spacing w:val="-7"/>
          <w:sz w:val="18"/>
          <w:szCs w:val="18"/>
          <w:lang w:val="ru-RU"/>
        </w:rPr>
        <w:t xml:space="preserve"> </w:t>
      </w:r>
      <w:r w:rsidRPr="004E61AD">
        <w:rPr>
          <w:rFonts w:cs="Times New Roman"/>
          <w:sz w:val="18"/>
          <w:szCs w:val="18"/>
          <w:lang w:val="ru-RU"/>
        </w:rPr>
        <w:t>размеры</w:t>
      </w:r>
      <w:r w:rsidRPr="004E61AD">
        <w:rPr>
          <w:rFonts w:cs="Times New Roman"/>
          <w:spacing w:val="-6"/>
          <w:sz w:val="18"/>
          <w:szCs w:val="18"/>
          <w:lang w:val="ru-RU"/>
        </w:rPr>
        <w:t xml:space="preserve"> </w:t>
      </w:r>
      <w:r w:rsidRPr="004E61AD">
        <w:rPr>
          <w:rFonts w:cs="Times New Roman"/>
          <w:spacing w:val="-1"/>
          <w:sz w:val="18"/>
          <w:szCs w:val="18"/>
          <w:lang w:val="ru-RU"/>
        </w:rPr>
        <w:t>земельных</w:t>
      </w:r>
      <w:r w:rsidRPr="004E61AD">
        <w:rPr>
          <w:rFonts w:cs="Times New Roman"/>
          <w:spacing w:val="-4"/>
          <w:sz w:val="18"/>
          <w:szCs w:val="18"/>
          <w:lang w:val="ru-RU"/>
        </w:rPr>
        <w:t xml:space="preserve"> </w:t>
      </w:r>
      <w:r w:rsidRPr="004E61AD">
        <w:rPr>
          <w:rFonts w:cs="Times New Roman"/>
          <w:spacing w:val="-1"/>
          <w:sz w:val="18"/>
          <w:szCs w:val="18"/>
          <w:lang w:val="ru-RU"/>
        </w:rPr>
        <w:t>участков</w:t>
      </w:r>
      <w:r w:rsidRPr="004E61AD">
        <w:rPr>
          <w:rFonts w:cs="Times New Roman"/>
          <w:sz w:val="18"/>
          <w:szCs w:val="18"/>
          <w:lang w:val="ru-RU"/>
        </w:rPr>
        <w:t xml:space="preserve"> </w:t>
      </w:r>
      <w:r w:rsidRPr="004E61AD">
        <w:rPr>
          <w:rFonts w:cs="Times New Roman"/>
          <w:spacing w:val="-1"/>
          <w:sz w:val="18"/>
          <w:szCs w:val="18"/>
          <w:lang w:val="ru-RU"/>
        </w:rPr>
        <w:t>для</w:t>
      </w:r>
      <w:r w:rsidRPr="004E61AD">
        <w:rPr>
          <w:rFonts w:cs="Times New Roman"/>
          <w:spacing w:val="-7"/>
          <w:sz w:val="18"/>
          <w:szCs w:val="18"/>
          <w:lang w:val="ru-RU"/>
        </w:rPr>
        <w:t xml:space="preserve"> </w:t>
      </w:r>
      <w:r w:rsidRPr="004E61AD">
        <w:rPr>
          <w:rFonts w:cs="Times New Roman"/>
          <w:sz w:val="18"/>
          <w:szCs w:val="18"/>
          <w:lang w:val="ru-RU"/>
        </w:rPr>
        <w:t>которых</w:t>
      </w:r>
      <w:r w:rsidRPr="004E61AD">
        <w:rPr>
          <w:rFonts w:cs="Times New Roman"/>
          <w:spacing w:val="-7"/>
          <w:sz w:val="18"/>
          <w:szCs w:val="18"/>
          <w:lang w:val="ru-RU"/>
        </w:rPr>
        <w:t xml:space="preserve"> </w:t>
      </w:r>
      <w:r w:rsidRPr="004E61AD">
        <w:rPr>
          <w:rFonts w:cs="Times New Roman"/>
          <w:sz w:val="18"/>
          <w:szCs w:val="18"/>
          <w:lang w:val="ru-RU"/>
        </w:rPr>
        <w:t>размеры</w:t>
      </w:r>
      <w:r w:rsidRPr="004E61AD">
        <w:rPr>
          <w:rFonts w:cs="Times New Roman"/>
          <w:spacing w:val="38"/>
          <w:sz w:val="18"/>
          <w:szCs w:val="18"/>
          <w:lang w:val="ru-RU"/>
        </w:rPr>
        <w:t xml:space="preserve"> </w:t>
      </w:r>
      <w:r w:rsidRPr="004E61AD">
        <w:rPr>
          <w:rFonts w:cs="Times New Roman"/>
          <w:spacing w:val="-1"/>
          <w:sz w:val="18"/>
          <w:szCs w:val="18"/>
          <w:lang w:val="ru-RU"/>
        </w:rPr>
        <w:t>не</w:t>
      </w:r>
      <w:r w:rsidRPr="004E61AD">
        <w:rPr>
          <w:rFonts w:cs="Times New Roman"/>
          <w:spacing w:val="-6"/>
          <w:sz w:val="18"/>
          <w:szCs w:val="18"/>
          <w:lang w:val="ru-RU"/>
        </w:rPr>
        <w:t xml:space="preserve"> </w:t>
      </w:r>
      <w:r w:rsidRPr="004E61AD">
        <w:rPr>
          <w:rFonts w:cs="Times New Roman"/>
          <w:sz w:val="18"/>
          <w:szCs w:val="18"/>
          <w:lang w:val="ru-RU"/>
        </w:rPr>
        <w:t>определены</w:t>
      </w:r>
      <w:r w:rsidRPr="004E61AD">
        <w:rPr>
          <w:rFonts w:cs="Times New Roman"/>
          <w:spacing w:val="-6"/>
          <w:sz w:val="18"/>
          <w:szCs w:val="18"/>
          <w:lang w:val="ru-RU"/>
        </w:rPr>
        <w:t xml:space="preserve"> </w:t>
      </w:r>
      <w:r w:rsidRPr="004E61AD">
        <w:rPr>
          <w:rFonts w:cs="Times New Roman"/>
          <w:sz w:val="18"/>
          <w:szCs w:val="18"/>
          <w:lang w:val="ru-RU"/>
        </w:rPr>
        <w:t>в</w:t>
      </w:r>
      <w:r w:rsidRPr="004E61AD">
        <w:rPr>
          <w:rFonts w:cs="Times New Roman"/>
          <w:spacing w:val="-7"/>
          <w:sz w:val="18"/>
          <w:szCs w:val="18"/>
          <w:lang w:val="ru-RU"/>
        </w:rPr>
        <w:t xml:space="preserve"> </w:t>
      </w:r>
      <w:r w:rsidRPr="004E61AD">
        <w:rPr>
          <w:rFonts w:cs="Times New Roman"/>
          <w:sz w:val="18"/>
          <w:szCs w:val="18"/>
          <w:lang w:val="ru-RU"/>
        </w:rPr>
        <w:t>соответствии</w:t>
      </w:r>
      <w:r w:rsidRPr="004E61AD">
        <w:rPr>
          <w:rFonts w:cs="Times New Roman"/>
          <w:spacing w:val="38"/>
          <w:sz w:val="18"/>
          <w:szCs w:val="18"/>
          <w:lang w:val="ru-RU"/>
        </w:rPr>
        <w:t xml:space="preserve"> </w:t>
      </w:r>
      <w:r w:rsidRPr="004E61AD">
        <w:rPr>
          <w:rFonts w:cs="Times New Roman"/>
          <w:sz w:val="18"/>
          <w:szCs w:val="18"/>
          <w:lang w:val="ru-RU"/>
        </w:rPr>
        <w:t>нормативно</w:t>
      </w:r>
      <w:r w:rsidRPr="004E61AD">
        <w:rPr>
          <w:rFonts w:cs="Times New Roman"/>
          <w:spacing w:val="-5"/>
          <w:sz w:val="18"/>
          <w:szCs w:val="18"/>
          <w:lang w:val="ru-RU"/>
        </w:rPr>
        <w:t xml:space="preserve"> </w:t>
      </w:r>
      <w:r w:rsidRPr="004E61AD">
        <w:rPr>
          <w:rFonts w:cs="Times New Roman"/>
          <w:sz w:val="18"/>
          <w:szCs w:val="18"/>
          <w:lang w:val="ru-RU"/>
        </w:rPr>
        <w:t>правовыми</w:t>
      </w:r>
      <w:r w:rsidR="005B231B" w:rsidRPr="004E61AD">
        <w:rPr>
          <w:rFonts w:cs="Times New Roman"/>
          <w:sz w:val="18"/>
          <w:szCs w:val="18"/>
          <w:lang w:val="ru-RU"/>
        </w:rPr>
        <w:t xml:space="preserve"> </w:t>
      </w:r>
      <w:r w:rsidRPr="004E61AD">
        <w:rPr>
          <w:rFonts w:cs="Times New Roman"/>
          <w:spacing w:val="-1"/>
          <w:sz w:val="18"/>
          <w:szCs w:val="18"/>
          <w:lang w:val="ru-RU"/>
        </w:rPr>
        <w:t>актами</w:t>
      </w:r>
      <w:r w:rsidRPr="004E61AD">
        <w:rPr>
          <w:rFonts w:cs="Times New Roman"/>
          <w:spacing w:val="31"/>
          <w:sz w:val="18"/>
          <w:szCs w:val="18"/>
          <w:lang w:val="ru-RU"/>
        </w:rPr>
        <w:t xml:space="preserve"> </w:t>
      </w:r>
      <w:r w:rsidRPr="004E61AD">
        <w:rPr>
          <w:rFonts w:cs="Times New Roman"/>
          <w:sz w:val="18"/>
          <w:szCs w:val="18"/>
          <w:lang w:val="ru-RU"/>
        </w:rPr>
        <w:t>(настоящими</w:t>
      </w:r>
      <w:r w:rsidRPr="004E61AD">
        <w:rPr>
          <w:rFonts w:cs="Times New Roman"/>
          <w:spacing w:val="-10"/>
          <w:sz w:val="18"/>
          <w:szCs w:val="18"/>
          <w:lang w:val="ru-RU"/>
        </w:rPr>
        <w:t xml:space="preserve"> </w:t>
      </w:r>
      <w:r w:rsidRPr="004E61AD">
        <w:rPr>
          <w:rFonts w:cs="Times New Roman"/>
          <w:sz w:val="18"/>
          <w:szCs w:val="18"/>
          <w:lang w:val="ru-RU"/>
        </w:rPr>
        <w:t>правилами,</w:t>
      </w:r>
      <w:r w:rsidRPr="004E61AD">
        <w:rPr>
          <w:rFonts w:cs="Times New Roman"/>
          <w:spacing w:val="-6"/>
          <w:sz w:val="18"/>
          <w:szCs w:val="18"/>
          <w:lang w:val="ru-RU"/>
        </w:rPr>
        <w:t xml:space="preserve"> </w:t>
      </w:r>
      <w:r w:rsidRPr="004E61AD">
        <w:rPr>
          <w:rFonts w:cs="Times New Roman"/>
          <w:sz w:val="18"/>
          <w:szCs w:val="18"/>
          <w:lang w:val="ru-RU"/>
        </w:rPr>
        <w:t>нормами</w:t>
      </w:r>
      <w:r w:rsidRPr="004E61AD">
        <w:rPr>
          <w:rFonts w:cs="Times New Roman"/>
          <w:spacing w:val="-10"/>
          <w:sz w:val="18"/>
          <w:szCs w:val="18"/>
          <w:lang w:val="ru-RU"/>
        </w:rPr>
        <w:t xml:space="preserve"> </w:t>
      </w:r>
      <w:r w:rsidRPr="004E61AD">
        <w:rPr>
          <w:rFonts w:cs="Times New Roman"/>
          <w:sz w:val="18"/>
          <w:szCs w:val="18"/>
          <w:lang w:val="ru-RU"/>
        </w:rPr>
        <w:t>градостроительного</w:t>
      </w:r>
      <w:r w:rsidRPr="004E61AD">
        <w:rPr>
          <w:rFonts w:cs="Times New Roman"/>
          <w:spacing w:val="-8"/>
          <w:sz w:val="18"/>
          <w:szCs w:val="18"/>
          <w:lang w:val="ru-RU"/>
        </w:rPr>
        <w:t xml:space="preserve"> </w:t>
      </w:r>
      <w:r w:rsidRPr="004E61AD">
        <w:rPr>
          <w:rFonts w:cs="Times New Roman"/>
          <w:sz w:val="18"/>
          <w:szCs w:val="18"/>
          <w:lang w:val="ru-RU"/>
        </w:rPr>
        <w:t>проектирования,</w:t>
      </w:r>
      <w:r w:rsidRPr="004E61AD">
        <w:rPr>
          <w:rFonts w:cs="Times New Roman"/>
          <w:spacing w:val="-6"/>
          <w:sz w:val="18"/>
          <w:szCs w:val="18"/>
          <w:lang w:val="ru-RU"/>
        </w:rPr>
        <w:t xml:space="preserve"> </w:t>
      </w:r>
      <w:r w:rsidR="00F671EB" w:rsidRPr="004E61AD">
        <w:rPr>
          <w:sz w:val="18"/>
          <w:szCs w:val="18"/>
          <w:lang w:val="ru-RU"/>
        </w:rPr>
        <w:t>СП 42.13330.2016 «Градостроительство. Планировка и застройка городских и сельских поселений. Актуализированная  редакция СНиП 2.07.01-89*»</w:t>
      </w:r>
      <w:r w:rsidRPr="004E61AD">
        <w:rPr>
          <w:rFonts w:cs="Times New Roman"/>
          <w:sz w:val="18"/>
          <w:szCs w:val="18"/>
          <w:lang w:val="ru-RU"/>
        </w:rPr>
        <w:t>,</w:t>
      </w:r>
      <w:r w:rsidRPr="004E61AD">
        <w:rPr>
          <w:rFonts w:cs="Times New Roman"/>
          <w:spacing w:val="-6"/>
          <w:sz w:val="18"/>
          <w:szCs w:val="18"/>
          <w:lang w:val="ru-RU"/>
        </w:rPr>
        <w:t xml:space="preserve"> </w:t>
      </w:r>
      <w:r w:rsidRPr="004E61AD">
        <w:rPr>
          <w:rFonts w:cs="Times New Roman"/>
          <w:sz w:val="18"/>
          <w:szCs w:val="18"/>
          <w:lang w:val="ru-RU"/>
        </w:rPr>
        <w:t>требованиями</w:t>
      </w:r>
      <w:r w:rsidRPr="004E61AD">
        <w:rPr>
          <w:rFonts w:cs="Times New Roman"/>
          <w:spacing w:val="-10"/>
          <w:sz w:val="18"/>
          <w:szCs w:val="18"/>
          <w:lang w:val="ru-RU"/>
        </w:rPr>
        <w:t xml:space="preserve"> </w:t>
      </w:r>
      <w:r w:rsidRPr="004E61AD">
        <w:rPr>
          <w:rFonts w:cs="Times New Roman"/>
          <w:sz w:val="18"/>
          <w:szCs w:val="18"/>
          <w:lang w:val="ru-RU"/>
        </w:rPr>
        <w:t>санитарных</w:t>
      </w:r>
      <w:r w:rsidRPr="004E61AD">
        <w:rPr>
          <w:rFonts w:cs="Times New Roman"/>
          <w:spacing w:val="-10"/>
          <w:sz w:val="18"/>
          <w:szCs w:val="18"/>
          <w:lang w:val="ru-RU"/>
        </w:rPr>
        <w:t xml:space="preserve"> </w:t>
      </w:r>
      <w:r w:rsidRPr="004E61AD">
        <w:rPr>
          <w:rFonts w:cs="Times New Roman"/>
          <w:sz w:val="18"/>
          <w:szCs w:val="18"/>
          <w:lang w:val="ru-RU"/>
        </w:rPr>
        <w:t>норм</w:t>
      </w:r>
      <w:r w:rsidRPr="004E61AD">
        <w:rPr>
          <w:rFonts w:cs="Times New Roman"/>
          <w:spacing w:val="-8"/>
          <w:sz w:val="18"/>
          <w:szCs w:val="18"/>
          <w:lang w:val="ru-RU"/>
        </w:rPr>
        <w:t xml:space="preserve"> </w:t>
      </w:r>
      <w:r w:rsidRPr="004E61AD">
        <w:rPr>
          <w:rFonts w:cs="Times New Roman"/>
          <w:sz w:val="18"/>
          <w:szCs w:val="18"/>
          <w:lang w:val="ru-RU"/>
        </w:rPr>
        <w:t>и</w:t>
      </w:r>
      <w:r w:rsidRPr="004E61AD">
        <w:rPr>
          <w:rFonts w:cs="Times New Roman"/>
          <w:spacing w:val="-9"/>
          <w:sz w:val="18"/>
          <w:szCs w:val="18"/>
          <w:lang w:val="ru-RU"/>
        </w:rPr>
        <w:t xml:space="preserve"> </w:t>
      </w:r>
      <w:r w:rsidRPr="004E61AD">
        <w:rPr>
          <w:rFonts w:cs="Times New Roman"/>
          <w:sz w:val="18"/>
          <w:szCs w:val="18"/>
          <w:lang w:val="ru-RU"/>
        </w:rPr>
        <w:t>технических</w:t>
      </w:r>
      <w:r w:rsidRPr="004E61AD">
        <w:rPr>
          <w:rFonts w:cs="Times New Roman"/>
          <w:spacing w:val="-10"/>
          <w:sz w:val="18"/>
          <w:szCs w:val="18"/>
          <w:lang w:val="ru-RU"/>
        </w:rPr>
        <w:t xml:space="preserve"> </w:t>
      </w:r>
      <w:r w:rsidRPr="004E61AD">
        <w:rPr>
          <w:rFonts w:cs="Times New Roman"/>
          <w:sz w:val="18"/>
          <w:szCs w:val="18"/>
          <w:lang w:val="ru-RU"/>
        </w:rPr>
        <w:t>регламентов)</w:t>
      </w:r>
      <w:r w:rsidRPr="004E61AD">
        <w:rPr>
          <w:rFonts w:cs="Times New Roman"/>
          <w:spacing w:val="-9"/>
          <w:sz w:val="18"/>
          <w:szCs w:val="18"/>
          <w:lang w:val="ru-RU"/>
        </w:rPr>
        <w:t xml:space="preserve"> </w:t>
      </w:r>
      <w:r w:rsidRPr="004E61AD">
        <w:rPr>
          <w:rFonts w:cs="Times New Roman"/>
          <w:spacing w:val="-1"/>
          <w:sz w:val="18"/>
          <w:szCs w:val="18"/>
          <w:lang w:val="ru-RU"/>
        </w:rPr>
        <w:t>не</w:t>
      </w:r>
      <w:r w:rsidRPr="004E61AD">
        <w:rPr>
          <w:rFonts w:cs="Times New Roman"/>
          <w:spacing w:val="-8"/>
          <w:sz w:val="18"/>
          <w:szCs w:val="18"/>
          <w:lang w:val="ru-RU"/>
        </w:rPr>
        <w:t xml:space="preserve"> </w:t>
      </w:r>
      <w:r w:rsidRPr="004E61AD">
        <w:rPr>
          <w:rFonts w:cs="Times New Roman"/>
          <w:sz w:val="18"/>
          <w:szCs w:val="18"/>
          <w:lang w:val="ru-RU"/>
        </w:rPr>
        <w:t>подлежат</w:t>
      </w:r>
      <w:r w:rsidRPr="004E61AD">
        <w:rPr>
          <w:rFonts w:cs="Times New Roman"/>
          <w:spacing w:val="-7"/>
          <w:sz w:val="18"/>
          <w:szCs w:val="18"/>
          <w:lang w:val="ru-RU"/>
        </w:rPr>
        <w:t xml:space="preserve"> </w:t>
      </w:r>
      <w:r w:rsidRPr="004E61AD">
        <w:rPr>
          <w:rFonts w:cs="Times New Roman"/>
          <w:spacing w:val="-1"/>
          <w:sz w:val="18"/>
          <w:szCs w:val="18"/>
          <w:lang w:val="ru-RU"/>
        </w:rPr>
        <w:t>установлению.</w:t>
      </w:r>
    </w:p>
    <w:p w:rsidR="005A7C7E" w:rsidRPr="004E61AD" w:rsidRDefault="005A7C7E" w:rsidP="005B231B">
      <w:pPr>
        <w:tabs>
          <w:tab w:val="left" w:pos="414"/>
          <w:tab w:val="left" w:pos="4156"/>
        </w:tabs>
        <w:suppressAutoHyphens/>
        <w:ind w:left="426" w:firstLine="567"/>
        <w:contextualSpacing/>
        <w:rPr>
          <w:rFonts w:cs="Times New Roman"/>
          <w:spacing w:val="-1"/>
          <w:sz w:val="18"/>
          <w:szCs w:val="18"/>
          <w:lang w:val="ru-RU"/>
        </w:rPr>
      </w:pPr>
      <w:r w:rsidRPr="004E61AD">
        <w:rPr>
          <w:rFonts w:cs="Times New Roman"/>
          <w:spacing w:val="-1"/>
          <w:sz w:val="18"/>
          <w:szCs w:val="18"/>
          <w:lang w:val="ru-RU"/>
        </w:rPr>
        <w:t>2. Минимальные</w:t>
      </w:r>
      <w:r w:rsidRPr="004E61AD">
        <w:rPr>
          <w:rFonts w:cs="Times New Roman"/>
          <w:sz w:val="18"/>
          <w:szCs w:val="18"/>
          <w:lang w:val="ru-RU"/>
        </w:rPr>
        <w:t xml:space="preserve"> </w:t>
      </w:r>
      <w:r w:rsidRPr="004E61AD">
        <w:rPr>
          <w:rFonts w:cs="Times New Roman"/>
          <w:spacing w:val="39"/>
          <w:sz w:val="18"/>
          <w:szCs w:val="18"/>
          <w:lang w:val="ru-RU"/>
        </w:rPr>
        <w:t xml:space="preserve"> </w:t>
      </w:r>
      <w:r w:rsidRPr="004E61AD">
        <w:rPr>
          <w:rFonts w:cs="Times New Roman"/>
          <w:sz w:val="18"/>
          <w:szCs w:val="18"/>
          <w:lang w:val="ru-RU"/>
        </w:rPr>
        <w:t xml:space="preserve">расстояния </w:t>
      </w:r>
      <w:r w:rsidRPr="004E61AD">
        <w:rPr>
          <w:rFonts w:cs="Times New Roman"/>
          <w:spacing w:val="38"/>
          <w:sz w:val="18"/>
          <w:szCs w:val="18"/>
          <w:lang w:val="ru-RU"/>
        </w:rPr>
        <w:t xml:space="preserve"> </w:t>
      </w:r>
      <w:r w:rsidRPr="004E61AD">
        <w:rPr>
          <w:rFonts w:cs="Times New Roman"/>
          <w:sz w:val="18"/>
          <w:szCs w:val="18"/>
          <w:lang w:val="ru-RU"/>
        </w:rPr>
        <w:t>от</w:t>
      </w:r>
      <w:r w:rsidRPr="004E61AD">
        <w:rPr>
          <w:rFonts w:cs="Times New Roman"/>
          <w:spacing w:val="41"/>
          <w:sz w:val="18"/>
          <w:szCs w:val="18"/>
          <w:lang w:val="ru-RU"/>
        </w:rPr>
        <w:t xml:space="preserve"> </w:t>
      </w:r>
      <w:r w:rsidRPr="004E61AD">
        <w:rPr>
          <w:rFonts w:cs="Times New Roman"/>
          <w:sz w:val="18"/>
          <w:szCs w:val="18"/>
          <w:lang w:val="ru-RU"/>
        </w:rPr>
        <w:t>объектов</w:t>
      </w:r>
      <w:r w:rsidR="005B231B" w:rsidRPr="004E61AD">
        <w:rPr>
          <w:rFonts w:cs="Times New Roman"/>
          <w:sz w:val="18"/>
          <w:szCs w:val="18"/>
          <w:lang w:val="ru-RU"/>
        </w:rPr>
        <w:t xml:space="preserve"> </w:t>
      </w:r>
      <w:r w:rsidRPr="004E61AD">
        <w:rPr>
          <w:rFonts w:cs="Times New Roman"/>
          <w:sz w:val="18"/>
          <w:szCs w:val="18"/>
          <w:lang w:val="ru-RU"/>
        </w:rPr>
        <w:t>до</w:t>
      </w:r>
      <w:r w:rsidRPr="004E61AD">
        <w:rPr>
          <w:rFonts w:cs="Times New Roman"/>
          <w:spacing w:val="44"/>
          <w:sz w:val="18"/>
          <w:szCs w:val="18"/>
          <w:lang w:val="ru-RU"/>
        </w:rPr>
        <w:t xml:space="preserve"> </w:t>
      </w:r>
      <w:r w:rsidRPr="004E61AD">
        <w:rPr>
          <w:rFonts w:cs="Times New Roman"/>
          <w:spacing w:val="-1"/>
          <w:sz w:val="18"/>
          <w:szCs w:val="18"/>
          <w:lang w:val="ru-RU"/>
        </w:rPr>
        <w:t>границ</w:t>
      </w:r>
      <w:r w:rsidRPr="004E61AD">
        <w:rPr>
          <w:rFonts w:cs="Times New Roman"/>
          <w:spacing w:val="44"/>
          <w:sz w:val="18"/>
          <w:szCs w:val="18"/>
          <w:lang w:val="ru-RU"/>
        </w:rPr>
        <w:t xml:space="preserve"> </w:t>
      </w:r>
      <w:r w:rsidRPr="004E61AD">
        <w:rPr>
          <w:rFonts w:cs="Times New Roman"/>
          <w:spacing w:val="-1"/>
          <w:sz w:val="18"/>
          <w:szCs w:val="18"/>
          <w:lang w:val="ru-RU"/>
        </w:rPr>
        <w:t>земельных</w:t>
      </w:r>
      <w:r w:rsidRPr="004E61AD">
        <w:rPr>
          <w:rFonts w:cs="Times New Roman"/>
          <w:spacing w:val="46"/>
          <w:sz w:val="18"/>
          <w:szCs w:val="18"/>
          <w:lang w:val="ru-RU"/>
        </w:rPr>
        <w:t xml:space="preserve"> </w:t>
      </w:r>
      <w:r w:rsidRPr="004E61AD">
        <w:rPr>
          <w:rFonts w:cs="Times New Roman"/>
          <w:spacing w:val="-1"/>
          <w:sz w:val="18"/>
          <w:szCs w:val="18"/>
          <w:lang w:val="ru-RU"/>
        </w:rPr>
        <w:t>участков,</w:t>
      </w:r>
      <w:r w:rsidRPr="004E61AD">
        <w:rPr>
          <w:rFonts w:cs="Times New Roman"/>
          <w:spacing w:val="44"/>
          <w:sz w:val="18"/>
          <w:szCs w:val="18"/>
          <w:lang w:val="ru-RU"/>
        </w:rPr>
        <w:t xml:space="preserve"> </w:t>
      </w:r>
      <w:r w:rsidRPr="004E61AD">
        <w:rPr>
          <w:rFonts w:cs="Times New Roman"/>
          <w:sz w:val="18"/>
          <w:szCs w:val="18"/>
          <w:lang w:val="ru-RU"/>
        </w:rPr>
        <w:t>за</w:t>
      </w:r>
      <w:r w:rsidRPr="004E61AD">
        <w:rPr>
          <w:rFonts w:cs="Times New Roman"/>
          <w:spacing w:val="44"/>
          <w:sz w:val="18"/>
          <w:szCs w:val="18"/>
          <w:lang w:val="ru-RU"/>
        </w:rPr>
        <w:t xml:space="preserve"> </w:t>
      </w:r>
      <w:r w:rsidRPr="004E61AD">
        <w:rPr>
          <w:rFonts w:cs="Times New Roman"/>
          <w:spacing w:val="-1"/>
          <w:sz w:val="18"/>
          <w:szCs w:val="18"/>
          <w:lang w:val="ru-RU"/>
        </w:rPr>
        <w:t>исключением</w:t>
      </w:r>
      <w:r w:rsidRPr="004E61AD">
        <w:rPr>
          <w:rFonts w:cs="Times New Roman"/>
          <w:spacing w:val="45"/>
          <w:sz w:val="18"/>
          <w:szCs w:val="18"/>
          <w:lang w:val="ru-RU"/>
        </w:rPr>
        <w:t xml:space="preserve"> </w:t>
      </w:r>
      <w:r w:rsidRPr="004E61AD">
        <w:rPr>
          <w:rFonts w:cs="Times New Roman"/>
          <w:sz w:val="18"/>
          <w:szCs w:val="18"/>
          <w:lang w:val="ru-RU"/>
        </w:rPr>
        <w:t>границ,</w:t>
      </w:r>
      <w:r w:rsidRPr="004E61AD">
        <w:rPr>
          <w:rFonts w:cs="Times New Roman"/>
          <w:spacing w:val="43"/>
          <w:sz w:val="18"/>
          <w:szCs w:val="18"/>
          <w:lang w:val="ru-RU"/>
        </w:rPr>
        <w:t xml:space="preserve"> </w:t>
      </w:r>
      <w:r w:rsidRPr="004E61AD">
        <w:rPr>
          <w:rFonts w:cs="Times New Roman"/>
          <w:sz w:val="18"/>
          <w:szCs w:val="18"/>
          <w:lang w:val="ru-RU"/>
        </w:rPr>
        <w:t>совпадающих</w:t>
      </w:r>
      <w:r w:rsidRPr="004E61AD">
        <w:rPr>
          <w:rFonts w:cs="Times New Roman"/>
          <w:spacing w:val="43"/>
          <w:sz w:val="18"/>
          <w:szCs w:val="18"/>
          <w:lang w:val="ru-RU"/>
        </w:rPr>
        <w:t xml:space="preserve"> </w:t>
      </w:r>
      <w:r w:rsidRPr="004E61AD">
        <w:rPr>
          <w:rFonts w:cs="Times New Roman"/>
          <w:sz w:val="18"/>
          <w:szCs w:val="18"/>
          <w:lang w:val="ru-RU"/>
        </w:rPr>
        <w:t xml:space="preserve">с </w:t>
      </w:r>
      <w:r w:rsidRPr="004E61AD">
        <w:rPr>
          <w:rFonts w:cs="Times New Roman"/>
          <w:spacing w:val="42"/>
          <w:sz w:val="18"/>
          <w:szCs w:val="18"/>
          <w:lang w:val="ru-RU"/>
        </w:rPr>
        <w:t xml:space="preserve"> </w:t>
      </w:r>
      <w:r w:rsidRPr="004E61AD">
        <w:rPr>
          <w:rFonts w:cs="Times New Roman"/>
          <w:spacing w:val="1"/>
          <w:sz w:val="18"/>
          <w:szCs w:val="18"/>
          <w:lang w:val="ru-RU"/>
        </w:rPr>
        <w:t>красными</w:t>
      </w:r>
      <w:r w:rsidRPr="004E61AD">
        <w:rPr>
          <w:rFonts w:cs="Times New Roman"/>
          <w:spacing w:val="42"/>
          <w:sz w:val="18"/>
          <w:szCs w:val="18"/>
          <w:lang w:val="ru-RU"/>
        </w:rPr>
        <w:t xml:space="preserve"> </w:t>
      </w:r>
      <w:r w:rsidRPr="004E61AD">
        <w:rPr>
          <w:rFonts w:cs="Times New Roman"/>
          <w:sz w:val="18"/>
          <w:szCs w:val="18"/>
          <w:lang w:val="ru-RU"/>
        </w:rPr>
        <w:t>линиями,</w:t>
      </w:r>
      <w:r w:rsidRPr="004E61AD">
        <w:rPr>
          <w:rFonts w:cs="Times New Roman"/>
          <w:spacing w:val="47"/>
          <w:sz w:val="18"/>
          <w:szCs w:val="18"/>
          <w:lang w:val="ru-RU"/>
        </w:rPr>
        <w:t xml:space="preserve"> </w:t>
      </w:r>
      <w:r w:rsidRPr="004E61AD">
        <w:rPr>
          <w:rFonts w:cs="Times New Roman"/>
          <w:spacing w:val="-1"/>
          <w:sz w:val="18"/>
          <w:szCs w:val="18"/>
          <w:lang w:val="ru-RU"/>
        </w:rPr>
        <w:t>не</w:t>
      </w:r>
      <w:r w:rsidRPr="004E61AD">
        <w:rPr>
          <w:rFonts w:cs="Times New Roman"/>
          <w:spacing w:val="46"/>
          <w:sz w:val="18"/>
          <w:szCs w:val="18"/>
          <w:lang w:val="ru-RU"/>
        </w:rPr>
        <w:t xml:space="preserve"> </w:t>
      </w:r>
      <w:r w:rsidRPr="004E61AD">
        <w:rPr>
          <w:rFonts w:cs="Times New Roman"/>
          <w:spacing w:val="-1"/>
          <w:sz w:val="18"/>
          <w:szCs w:val="18"/>
          <w:lang w:val="ru-RU"/>
        </w:rPr>
        <w:t>указанных</w:t>
      </w:r>
      <w:r w:rsidRPr="004E61AD">
        <w:rPr>
          <w:rFonts w:cs="Times New Roman"/>
          <w:spacing w:val="43"/>
          <w:sz w:val="18"/>
          <w:szCs w:val="18"/>
          <w:lang w:val="ru-RU"/>
        </w:rPr>
        <w:t xml:space="preserve"> </w:t>
      </w:r>
      <w:r w:rsidRPr="004E61AD">
        <w:rPr>
          <w:rFonts w:cs="Times New Roman"/>
          <w:sz w:val="18"/>
          <w:szCs w:val="18"/>
          <w:lang w:val="ru-RU"/>
        </w:rPr>
        <w:t>в</w:t>
      </w:r>
      <w:r w:rsidRPr="004E61AD">
        <w:rPr>
          <w:rFonts w:cs="Times New Roman"/>
          <w:spacing w:val="116"/>
          <w:w w:val="99"/>
          <w:sz w:val="18"/>
          <w:szCs w:val="18"/>
          <w:lang w:val="ru-RU"/>
        </w:rPr>
        <w:t xml:space="preserve"> </w:t>
      </w:r>
      <w:r w:rsidRPr="004E61AD">
        <w:rPr>
          <w:rFonts w:cs="Times New Roman"/>
          <w:sz w:val="18"/>
          <w:szCs w:val="18"/>
          <w:lang w:val="ru-RU"/>
        </w:rPr>
        <w:t>настоящей</w:t>
      </w:r>
      <w:r w:rsidRPr="004E61AD">
        <w:rPr>
          <w:rFonts w:cs="Times New Roman"/>
          <w:spacing w:val="41"/>
          <w:sz w:val="18"/>
          <w:szCs w:val="18"/>
          <w:lang w:val="ru-RU"/>
        </w:rPr>
        <w:t xml:space="preserve"> </w:t>
      </w:r>
      <w:r w:rsidRPr="004E61AD">
        <w:rPr>
          <w:rFonts w:cs="Times New Roman"/>
          <w:sz w:val="18"/>
          <w:szCs w:val="18"/>
          <w:lang w:val="ru-RU"/>
        </w:rPr>
        <w:t>зоне</w:t>
      </w:r>
      <w:r w:rsidRPr="004E61AD">
        <w:rPr>
          <w:rFonts w:cs="Times New Roman"/>
          <w:spacing w:val="42"/>
          <w:sz w:val="18"/>
          <w:szCs w:val="18"/>
          <w:lang w:val="ru-RU"/>
        </w:rPr>
        <w:t xml:space="preserve"> </w:t>
      </w:r>
      <w:r w:rsidRPr="004E61AD">
        <w:rPr>
          <w:rFonts w:cs="Times New Roman"/>
          <w:spacing w:val="-1"/>
          <w:sz w:val="18"/>
          <w:szCs w:val="18"/>
          <w:lang w:val="ru-RU"/>
        </w:rPr>
        <w:t>не</w:t>
      </w:r>
      <w:r w:rsidRPr="004E61AD">
        <w:rPr>
          <w:rFonts w:cs="Times New Roman"/>
          <w:spacing w:val="42"/>
          <w:sz w:val="18"/>
          <w:szCs w:val="18"/>
          <w:lang w:val="ru-RU"/>
        </w:rPr>
        <w:t xml:space="preserve"> </w:t>
      </w:r>
      <w:r w:rsidRPr="004E61AD">
        <w:rPr>
          <w:rFonts w:cs="Times New Roman"/>
          <w:sz w:val="18"/>
          <w:szCs w:val="18"/>
          <w:lang w:val="ru-RU"/>
        </w:rPr>
        <w:t xml:space="preserve">подлежат </w:t>
      </w:r>
      <w:r w:rsidRPr="004E61AD">
        <w:rPr>
          <w:rFonts w:cs="Times New Roman"/>
          <w:spacing w:val="41"/>
          <w:sz w:val="18"/>
          <w:szCs w:val="18"/>
          <w:lang w:val="ru-RU"/>
        </w:rPr>
        <w:t xml:space="preserve"> </w:t>
      </w:r>
      <w:r w:rsidRPr="004E61AD">
        <w:rPr>
          <w:rFonts w:cs="Times New Roman"/>
          <w:spacing w:val="-1"/>
          <w:sz w:val="18"/>
          <w:szCs w:val="18"/>
          <w:lang w:val="ru-RU"/>
        </w:rPr>
        <w:t>установлению.</w:t>
      </w:r>
    </w:p>
    <w:p w:rsidR="002B1D37" w:rsidRPr="004E61AD" w:rsidRDefault="002B1D37">
      <w:pPr>
        <w:rPr>
          <w:rFonts w:eastAsia="Times New Roman"/>
          <w:b/>
          <w:bCs/>
          <w:spacing w:val="-1"/>
          <w:sz w:val="24"/>
          <w:szCs w:val="24"/>
          <w:lang w:val="ru-RU"/>
        </w:rPr>
      </w:pPr>
      <w:r w:rsidRPr="004E61AD">
        <w:rPr>
          <w:spacing w:val="-1"/>
          <w:sz w:val="24"/>
          <w:szCs w:val="24"/>
          <w:lang w:val="ru-RU"/>
        </w:rPr>
        <w:br w:type="page"/>
      </w:r>
    </w:p>
    <w:p w:rsidR="002B1D37" w:rsidRPr="004E61AD" w:rsidRDefault="002B1D37" w:rsidP="00EC53EC">
      <w:pPr>
        <w:pStyle w:val="1"/>
        <w:tabs>
          <w:tab w:val="left" w:pos="850"/>
        </w:tabs>
        <w:ind w:left="462" w:right="142"/>
        <w:contextualSpacing/>
        <w:rPr>
          <w:spacing w:val="-1"/>
          <w:sz w:val="24"/>
          <w:szCs w:val="24"/>
          <w:lang w:val="ru-RU"/>
        </w:rPr>
        <w:sectPr w:rsidR="002B1D37" w:rsidRPr="004E61AD" w:rsidSect="00522B88">
          <w:pgSz w:w="16840" w:h="11910" w:orient="landscape" w:code="9"/>
          <w:pgMar w:top="992" w:right="1140" w:bottom="709" w:left="1247" w:header="726" w:footer="1083" w:gutter="0"/>
          <w:cols w:space="720"/>
        </w:sectPr>
      </w:pPr>
    </w:p>
    <w:p w:rsidR="002B1D37" w:rsidRPr="004E61AD" w:rsidRDefault="002B1D37" w:rsidP="00575F55">
      <w:pPr>
        <w:pStyle w:val="2"/>
        <w:ind w:firstLine="567"/>
        <w:rPr>
          <w:rFonts w:ascii="Times New Roman" w:eastAsiaTheme="minorHAnsi" w:hAnsi="Times New Roman" w:cs="Times New Roman"/>
          <w:b/>
          <w:color w:val="auto"/>
          <w:sz w:val="28"/>
          <w:szCs w:val="28"/>
          <w:u w:val="single"/>
          <w:lang w:val="ru-RU"/>
        </w:rPr>
      </w:pPr>
      <w:bookmarkStart w:id="53" w:name="_Toc129318833"/>
      <w:bookmarkStart w:id="54" w:name="_Toc137897528"/>
      <w:r w:rsidRPr="004E61AD">
        <w:rPr>
          <w:rFonts w:ascii="Times New Roman" w:hAnsi="Times New Roman" w:cs="Times New Roman"/>
          <w:b/>
          <w:color w:val="auto"/>
          <w:sz w:val="28"/>
          <w:szCs w:val="28"/>
          <w:u w:val="single"/>
          <w:lang w:val="ru-RU"/>
        </w:rPr>
        <w:lastRenderedPageBreak/>
        <w:t xml:space="preserve">Глава 10. </w:t>
      </w:r>
      <w:r w:rsidRPr="004E61AD">
        <w:rPr>
          <w:rFonts w:ascii="Times New Roman" w:eastAsiaTheme="minorHAnsi" w:hAnsi="Times New Roman" w:cs="Times New Roman"/>
          <w:b/>
          <w:color w:val="auto"/>
          <w:sz w:val="28"/>
          <w:szCs w:val="28"/>
          <w:u w:val="single"/>
          <w:lang w:val="ru-RU"/>
        </w:rPr>
        <w:t>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bookmarkEnd w:id="53"/>
      <w:bookmarkEnd w:id="54"/>
    </w:p>
    <w:p w:rsidR="00575F55" w:rsidRPr="004E61AD" w:rsidRDefault="00575F55" w:rsidP="002B1D37">
      <w:pPr>
        <w:suppressAutoHyphens/>
        <w:ind w:firstLine="567"/>
        <w:contextualSpacing/>
        <w:outlineLvl w:val="2"/>
        <w:rPr>
          <w:rFonts w:eastAsia="Times New Roman" w:cs="Times New Roman"/>
          <w:b/>
          <w:i/>
          <w:sz w:val="24"/>
          <w:szCs w:val="24"/>
          <w:lang w:val="ru-RU"/>
        </w:rPr>
      </w:pPr>
      <w:bookmarkStart w:id="55" w:name="_Toc129318834"/>
    </w:p>
    <w:p w:rsidR="002B1D37" w:rsidRPr="004E61AD" w:rsidRDefault="002B1D37" w:rsidP="002B1D37">
      <w:pPr>
        <w:suppressAutoHyphens/>
        <w:ind w:firstLine="567"/>
        <w:contextualSpacing/>
        <w:outlineLvl w:val="2"/>
        <w:rPr>
          <w:rFonts w:cs="Times New Roman"/>
          <w:b/>
          <w:bCs/>
          <w:i/>
          <w:sz w:val="24"/>
          <w:szCs w:val="24"/>
          <w:lang w:val="ru-RU"/>
        </w:rPr>
      </w:pPr>
      <w:bookmarkStart w:id="56" w:name="_Toc137897529"/>
      <w:r w:rsidRPr="004E61AD">
        <w:rPr>
          <w:rFonts w:cs="Times New Roman"/>
          <w:b/>
          <w:bCs/>
          <w:i/>
          <w:sz w:val="24"/>
          <w:szCs w:val="24"/>
          <w:lang w:val="ru-RU"/>
        </w:rPr>
        <w:t>Статья 25.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территории.</w:t>
      </w:r>
      <w:bookmarkEnd w:id="55"/>
      <w:bookmarkEnd w:id="56"/>
      <w:r w:rsidRPr="004E61AD">
        <w:rPr>
          <w:rFonts w:cs="Times New Roman"/>
          <w:b/>
          <w:bCs/>
          <w:i/>
          <w:sz w:val="24"/>
          <w:szCs w:val="24"/>
          <w:lang w:val="ru-RU"/>
        </w:rPr>
        <w:t xml:space="preserve"> </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1.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2B1D37" w:rsidRPr="004E61AD" w:rsidRDefault="002B1D37" w:rsidP="00F671EB">
      <w:pPr>
        <w:pStyle w:val="ConsPlusNormal"/>
        <w:numPr>
          <w:ilvl w:val="0"/>
          <w:numId w:val="121"/>
        </w:numPr>
        <w:suppressAutoHyphens/>
        <w:adjustRightInd w:val="0"/>
        <w:ind w:left="0"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2B1D37" w:rsidRPr="004E61AD" w:rsidRDefault="002B1D37" w:rsidP="00F671EB">
      <w:pPr>
        <w:pStyle w:val="ConsPlusNormal"/>
        <w:numPr>
          <w:ilvl w:val="0"/>
          <w:numId w:val="121"/>
        </w:numPr>
        <w:suppressAutoHyphens/>
        <w:adjustRightInd w:val="0"/>
        <w:ind w:left="0"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2.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Дальнейшее использование и строительные изменения указанных объектов определяются статьей 6 настоящих Правил.</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2B1D37" w:rsidRPr="004E61AD" w:rsidRDefault="00F671EB" w:rsidP="00F671EB">
      <w:pPr>
        <w:pStyle w:val="a7"/>
        <w:suppressAutoHyphens/>
        <w:ind w:firstLine="709"/>
        <w:contextualSpacing/>
        <w:jc w:val="both"/>
        <w:rPr>
          <w:rFonts w:eastAsia="Times New Roman" w:cs="Times New Roman"/>
          <w:sz w:val="24"/>
          <w:szCs w:val="24"/>
          <w:lang w:val="ru-RU"/>
        </w:rPr>
      </w:pPr>
      <w:r w:rsidRPr="004E61AD">
        <w:rPr>
          <w:rFonts w:eastAsia="Times New Roman" w:cs="Times New Roman"/>
          <w:sz w:val="24"/>
          <w:szCs w:val="24"/>
          <w:lang w:val="ru-RU"/>
        </w:rPr>
        <w:t xml:space="preserve">- </w:t>
      </w:r>
      <w:r w:rsidR="002B1D37" w:rsidRPr="004E61AD">
        <w:rPr>
          <w:rFonts w:eastAsia="Times New Roman" w:cs="Times New Roman"/>
          <w:sz w:val="24"/>
          <w:szCs w:val="24"/>
          <w:lang w:val="ru-RU"/>
        </w:rPr>
        <w:t>Водный кодекс Российской Федерации от 03.06.2006,</w:t>
      </w:r>
    </w:p>
    <w:p w:rsidR="002B1D37" w:rsidRPr="004E61AD" w:rsidRDefault="00F671EB" w:rsidP="00F671EB">
      <w:pPr>
        <w:pStyle w:val="a7"/>
        <w:suppressAutoHyphens/>
        <w:ind w:firstLine="709"/>
        <w:contextualSpacing/>
        <w:jc w:val="both"/>
        <w:rPr>
          <w:rFonts w:eastAsia="Times New Roman" w:cs="Times New Roman"/>
          <w:sz w:val="24"/>
          <w:szCs w:val="24"/>
          <w:lang w:val="ru-RU"/>
        </w:rPr>
      </w:pPr>
      <w:r w:rsidRPr="004E61AD">
        <w:rPr>
          <w:rFonts w:eastAsia="Times New Roman" w:cs="Times New Roman"/>
          <w:sz w:val="24"/>
          <w:szCs w:val="24"/>
          <w:lang w:val="ru-RU"/>
        </w:rPr>
        <w:t xml:space="preserve">- </w:t>
      </w:r>
      <w:r w:rsidR="002B1D37" w:rsidRPr="004E61AD">
        <w:rPr>
          <w:rFonts w:eastAsia="Times New Roman" w:cs="Times New Roman"/>
          <w:sz w:val="24"/>
          <w:szCs w:val="24"/>
          <w:lang w:val="ru-RU"/>
        </w:rPr>
        <w:t>Земельный кодекс Российской Федерации от 25.10.2001,</w:t>
      </w:r>
    </w:p>
    <w:p w:rsidR="00F671EB" w:rsidRPr="004E61AD" w:rsidRDefault="00F671EB" w:rsidP="00F671EB">
      <w:pPr>
        <w:pStyle w:val="a7"/>
        <w:suppressAutoHyphens/>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Федеральный закон от 10.01.2002 № 7-ФЗ «Об охране окружающей среды»,</w:t>
      </w:r>
    </w:p>
    <w:p w:rsidR="002B1D37" w:rsidRPr="004E61AD" w:rsidRDefault="00F671EB" w:rsidP="00F671EB">
      <w:pPr>
        <w:pStyle w:val="a7"/>
        <w:suppressAutoHyphens/>
        <w:ind w:firstLine="709"/>
        <w:contextualSpacing/>
        <w:jc w:val="both"/>
        <w:rPr>
          <w:rFonts w:eastAsia="Times New Roman" w:cs="Times New Roman"/>
          <w:sz w:val="24"/>
          <w:szCs w:val="24"/>
          <w:lang w:val="ru-RU"/>
        </w:rPr>
      </w:pPr>
      <w:r w:rsidRPr="004E61AD">
        <w:rPr>
          <w:rFonts w:cs="Times New Roman"/>
          <w:sz w:val="24"/>
          <w:szCs w:val="24"/>
          <w:lang w:val="ru-RU"/>
        </w:rPr>
        <w:t xml:space="preserve">- </w:t>
      </w:r>
      <w:r w:rsidR="002B1D37" w:rsidRPr="004E61AD">
        <w:rPr>
          <w:rFonts w:eastAsia="Times New Roman" w:cs="Times New Roman"/>
          <w:sz w:val="24"/>
          <w:szCs w:val="24"/>
          <w:lang w:val="ru-RU"/>
        </w:rPr>
        <w:t xml:space="preserve">Федеральный закон от 30.03.99 № 52-ФЗ </w:t>
      </w:r>
      <w:r w:rsidRPr="004E61AD">
        <w:rPr>
          <w:rFonts w:eastAsia="Times New Roman" w:cs="Times New Roman"/>
          <w:sz w:val="24"/>
          <w:szCs w:val="24"/>
          <w:lang w:val="ru-RU"/>
        </w:rPr>
        <w:t xml:space="preserve">«О санитарно-эпидемиологическом </w:t>
      </w:r>
      <w:r w:rsidR="002B1D37" w:rsidRPr="004E61AD">
        <w:rPr>
          <w:rFonts w:eastAsia="Times New Roman" w:cs="Times New Roman"/>
          <w:sz w:val="24"/>
          <w:szCs w:val="24"/>
          <w:lang w:val="ru-RU"/>
        </w:rPr>
        <w:t>благополучии населения»,</w:t>
      </w:r>
    </w:p>
    <w:p w:rsidR="002B1D37" w:rsidRPr="004E61AD" w:rsidRDefault="00F671EB" w:rsidP="00F671EB">
      <w:pPr>
        <w:pStyle w:val="a7"/>
        <w:suppressAutoHyphens/>
        <w:ind w:firstLine="709"/>
        <w:contextualSpacing/>
        <w:jc w:val="both"/>
        <w:rPr>
          <w:rFonts w:eastAsia="Times New Roman" w:cs="Times New Roman"/>
          <w:sz w:val="24"/>
          <w:szCs w:val="24"/>
          <w:lang w:val="ru-RU"/>
        </w:rPr>
      </w:pPr>
      <w:r w:rsidRPr="004E61AD">
        <w:rPr>
          <w:rFonts w:eastAsia="Times New Roman" w:cs="Times New Roman"/>
          <w:sz w:val="24"/>
          <w:szCs w:val="24"/>
          <w:lang w:val="ru-RU"/>
        </w:rPr>
        <w:t xml:space="preserve">- </w:t>
      </w:r>
      <w:r w:rsidR="002B1D37" w:rsidRPr="004E61AD">
        <w:rPr>
          <w:rFonts w:eastAsia="Times New Roman" w:cs="Times New Roman"/>
          <w:sz w:val="24"/>
          <w:szCs w:val="24"/>
          <w:lang w:val="ru-RU"/>
        </w:rPr>
        <w:t>Федеральный закон от 04.05.99 № 96-ФЗ «Об охране атмосферного воздуха»,</w:t>
      </w:r>
    </w:p>
    <w:p w:rsidR="002B1D37" w:rsidRPr="004E61AD" w:rsidRDefault="00F671EB" w:rsidP="00F671EB">
      <w:pPr>
        <w:pStyle w:val="a7"/>
        <w:suppressAutoHyphens/>
        <w:ind w:firstLine="709"/>
        <w:contextualSpacing/>
        <w:jc w:val="both"/>
        <w:rPr>
          <w:rFonts w:eastAsia="Times New Roman"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Федеральный закон от 14.03.1995 № 33-ФЗ «Об особо охраняемых природных территориях»,</w:t>
      </w:r>
    </w:p>
    <w:p w:rsidR="002B1D37" w:rsidRPr="004E61AD" w:rsidRDefault="00F671EB" w:rsidP="00F671EB">
      <w:pPr>
        <w:pStyle w:val="a7"/>
        <w:suppressAutoHyphens/>
        <w:ind w:firstLine="709"/>
        <w:contextualSpacing/>
        <w:jc w:val="both"/>
        <w:rPr>
          <w:rFonts w:eastAsia="Times New Roman"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 xml:space="preserve">Санитарно-эпидемиологические правила и нормативы (СанПиН) </w:t>
      </w:r>
      <w:r w:rsidR="002B1D37" w:rsidRPr="004E61AD">
        <w:rPr>
          <w:rFonts w:cs="Times New Roman"/>
          <w:sz w:val="24"/>
          <w:szCs w:val="24"/>
          <w:lang w:val="ru-RU"/>
        </w:rPr>
        <w:br/>
        <w:t>2.2.1/2.1.1.1200-03 «Санитарно-защитные зоны и санитарная классификация предприятий, сооружений и иных объектов»,</w:t>
      </w:r>
    </w:p>
    <w:p w:rsidR="002B1D37" w:rsidRPr="004E61AD" w:rsidRDefault="00F671EB" w:rsidP="00F671EB">
      <w:pPr>
        <w:pStyle w:val="a7"/>
        <w:suppressAutoHyphens/>
        <w:ind w:firstLine="709"/>
        <w:contextualSpacing/>
        <w:jc w:val="both"/>
        <w:rPr>
          <w:rFonts w:eastAsia="Times New Roman" w:cs="Times New Roman"/>
          <w:sz w:val="24"/>
          <w:szCs w:val="24"/>
          <w:lang w:val="ru-RU"/>
        </w:rPr>
      </w:pPr>
      <w:r w:rsidRPr="004E61AD">
        <w:rPr>
          <w:rFonts w:cs="Times New Roman"/>
          <w:bCs/>
          <w:sz w:val="24"/>
          <w:szCs w:val="24"/>
          <w:lang w:val="ru-RU"/>
        </w:rPr>
        <w:t xml:space="preserve">- </w:t>
      </w:r>
      <w:r w:rsidR="002B1D37" w:rsidRPr="004E61AD">
        <w:rPr>
          <w:rFonts w:cs="Times New Roman"/>
          <w:bCs/>
          <w:sz w:val="24"/>
          <w:szCs w:val="24"/>
          <w:lang w:val="ru-RU"/>
        </w:rPr>
        <w:t>Федеральный закон от 25.06.2002 № 73-ФЗ «Об объектах культурного наследия (памятниках истории и культуры) народов Российской Федерации»,</w:t>
      </w:r>
    </w:p>
    <w:p w:rsidR="002B1D37" w:rsidRPr="004E61AD" w:rsidRDefault="00F671EB" w:rsidP="00F671EB">
      <w:pPr>
        <w:pStyle w:val="a7"/>
        <w:suppressAutoHyphens/>
        <w:ind w:firstLine="709"/>
        <w:contextualSpacing/>
        <w:jc w:val="both"/>
        <w:rPr>
          <w:rFonts w:eastAsia="Times New Roman" w:cs="Times New Roman"/>
          <w:sz w:val="24"/>
          <w:szCs w:val="24"/>
          <w:lang w:val="ru-RU"/>
        </w:rPr>
      </w:pPr>
      <w:r w:rsidRPr="004E61AD">
        <w:rPr>
          <w:rFonts w:cs="Times New Roman"/>
          <w:bCs/>
          <w:sz w:val="24"/>
          <w:szCs w:val="24"/>
          <w:lang w:val="ru-RU"/>
        </w:rPr>
        <w:t xml:space="preserve">- </w:t>
      </w:r>
      <w:r w:rsidR="002B1D37" w:rsidRPr="004E61AD">
        <w:rPr>
          <w:rFonts w:cs="Times New Roman"/>
          <w:bCs/>
          <w:sz w:val="24"/>
          <w:szCs w:val="24"/>
          <w:lang w:val="ru-RU"/>
        </w:rPr>
        <w:t>Санитарные правила и нормы СанПиН 2.1.4.11</w:t>
      </w:r>
      <w:r w:rsidRPr="004E61AD">
        <w:rPr>
          <w:rFonts w:cs="Times New Roman"/>
          <w:bCs/>
          <w:sz w:val="24"/>
          <w:szCs w:val="24"/>
          <w:lang w:val="ru-RU"/>
        </w:rPr>
        <w:t>10-02 «Зоны санитарной охраны ис</w:t>
      </w:r>
      <w:r w:rsidR="002B1D37" w:rsidRPr="004E61AD">
        <w:rPr>
          <w:rFonts w:cs="Times New Roman"/>
          <w:bCs/>
          <w:sz w:val="24"/>
          <w:szCs w:val="24"/>
          <w:lang w:val="ru-RU"/>
        </w:rPr>
        <w:t>точников водоснабжения и водопроводов питьевого назначения»,</w:t>
      </w:r>
    </w:p>
    <w:p w:rsidR="002B1D37" w:rsidRPr="004E61AD" w:rsidRDefault="00F671EB" w:rsidP="00F671EB">
      <w:pPr>
        <w:pStyle w:val="a7"/>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B1D37" w:rsidRPr="004E61AD" w:rsidRDefault="00F671EB" w:rsidP="00F671EB">
      <w:pPr>
        <w:pStyle w:val="a7"/>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 xml:space="preserve">Постановление Правительства РФ от 20.11.2000 </w:t>
      </w:r>
      <w:r w:rsidR="002B1D37" w:rsidRPr="004E61AD">
        <w:rPr>
          <w:rFonts w:cs="Times New Roman"/>
          <w:sz w:val="24"/>
          <w:szCs w:val="24"/>
        </w:rPr>
        <w:t>N</w:t>
      </w:r>
      <w:r w:rsidR="002B1D37" w:rsidRPr="004E61AD">
        <w:rPr>
          <w:rFonts w:cs="Times New Roman"/>
          <w:sz w:val="24"/>
          <w:szCs w:val="24"/>
          <w:lang w:val="ru-RU"/>
        </w:rPr>
        <w:t xml:space="preserve"> 878 "Об утверждении Правил охраны газораспределительных сетей".</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4.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2B1D37" w:rsidRPr="004E61AD" w:rsidRDefault="002B1D37" w:rsidP="00F671EB">
      <w:pPr>
        <w:pStyle w:val="ConsPlusNormal"/>
        <w:numPr>
          <w:ilvl w:val="0"/>
          <w:numId w:val="123"/>
        </w:numPr>
        <w:suppressAutoHyphens/>
        <w:adjustRightInd w:val="0"/>
        <w:ind w:left="0"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2B1D37" w:rsidRPr="004E61AD" w:rsidRDefault="00F671EB" w:rsidP="00F671EB">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 26 настоящих Правил.</w:t>
      </w:r>
    </w:p>
    <w:p w:rsidR="002B1D37" w:rsidRPr="004E61AD" w:rsidRDefault="002B1D37" w:rsidP="00F671EB">
      <w:pPr>
        <w:pStyle w:val="Iauiue"/>
        <w:suppressAutoHyphens/>
        <w:ind w:firstLine="709"/>
        <w:contextualSpacing/>
        <w:jc w:val="both"/>
        <w:rPr>
          <w:b/>
          <w:sz w:val="24"/>
          <w:szCs w:val="24"/>
        </w:rPr>
      </w:pPr>
    </w:p>
    <w:p w:rsidR="002B1D37" w:rsidRPr="004E61AD" w:rsidRDefault="002B1D37" w:rsidP="00F671EB">
      <w:pPr>
        <w:pStyle w:val="Iauiue"/>
        <w:suppressAutoHyphens/>
        <w:ind w:firstLine="709"/>
        <w:contextualSpacing/>
        <w:jc w:val="both"/>
        <w:rPr>
          <w:b/>
          <w:sz w:val="24"/>
          <w:szCs w:val="24"/>
          <w:u w:val="single"/>
        </w:rPr>
      </w:pPr>
      <w:r w:rsidRPr="004E61AD">
        <w:rPr>
          <w:b/>
          <w:sz w:val="24"/>
          <w:szCs w:val="24"/>
          <w:u w:val="single"/>
        </w:rPr>
        <w:t>Виды объектов, запрещенных к размещению на земельных участках, расположенных в границах санитарно-защитных зон:</w:t>
      </w:r>
    </w:p>
    <w:p w:rsidR="002B1D37" w:rsidRPr="004E61AD" w:rsidRDefault="00F671EB" w:rsidP="00F671EB">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объекты для проживания людей,</w:t>
      </w:r>
    </w:p>
    <w:p w:rsidR="002B1D37" w:rsidRPr="004E61AD" w:rsidRDefault="00F671EB" w:rsidP="00F671EB">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коллективные или индивидуальные дачные и садово-огородные участки,</w:t>
      </w:r>
    </w:p>
    <w:p w:rsidR="002B1D37" w:rsidRPr="004E61AD" w:rsidRDefault="00F671EB" w:rsidP="00F671EB">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предприятия по производству лекарственных веществ, лекарственных средств и (или) лекарственных форм,</w:t>
      </w:r>
    </w:p>
    <w:p w:rsidR="002B1D37" w:rsidRPr="004E61AD" w:rsidRDefault="00F671EB" w:rsidP="00F671EB">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2B1D37" w:rsidRPr="004E61AD" w:rsidRDefault="00F671EB" w:rsidP="00F671EB">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предприятия пищевых отраслей промышленности,</w:t>
      </w:r>
    </w:p>
    <w:p w:rsidR="002B1D37" w:rsidRPr="004E61AD" w:rsidRDefault="00F671EB" w:rsidP="00F671EB">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оптовые склады продовольственного сырья и пищевых продуктов,</w:t>
      </w:r>
    </w:p>
    <w:p w:rsidR="002B1D37" w:rsidRPr="004E61AD" w:rsidRDefault="00F671EB" w:rsidP="00F671EB">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комплексы водопроводных сооружений для подготовки и хранения питьевой воды,</w:t>
      </w:r>
    </w:p>
    <w:p w:rsidR="002B1D37" w:rsidRPr="004E61AD" w:rsidRDefault="00F671EB" w:rsidP="00F671EB">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спортивные сооружения,</w:t>
      </w:r>
    </w:p>
    <w:p w:rsidR="002B1D37" w:rsidRPr="004E61AD" w:rsidRDefault="00F671EB" w:rsidP="00F671EB">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парки,</w:t>
      </w:r>
    </w:p>
    <w:p w:rsidR="002B1D37" w:rsidRPr="004E61AD" w:rsidRDefault="00F671EB" w:rsidP="00F671EB">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образовательные и детские учреждения,</w:t>
      </w:r>
    </w:p>
    <w:p w:rsidR="002B1D37" w:rsidRPr="004E61AD" w:rsidRDefault="00F671EB" w:rsidP="00F671EB">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лечебно-профилактические и оздоровительные учреждения общего пользования.</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p>
    <w:p w:rsidR="002B1D37" w:rsidRPr="004E61AD" w:rsidRDefault="002B1D37" w:rsidP="00F671EB">
      <w:pPr>
        <w:suppressAutoHyphens/>
        <w:ind w:firstLine="709"/>
        <w:contextualSpacing/>
        <w:jc w:val="both"/>
        <w:rPr>
          <w:rFonts w:cs="Times New Roman"/>
          <w:b/>
          <w:bCs/>
          <w:sz w:val="24"/>
          <w:szCs w:val="24"/>
          <w:u w:val="single"/>
          <w:lang w:val="ru-RU"/>
        </w:rPr>
      </w:pPr>
      <w:r w:rsidRPr="004E61AD">
        <w:rPr>
          <w:rFonts w:cs="Times New Roman"/>
          <w:b/>
          <w:bCs/>
          <w:sz w:val="24"/>
          <w:szCs w:val="24"/>
          <w:u w:val="single"/>
          <w:lang w:val="ru-RU"/>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2B1D37" w:rsidRPr="004E61AD" w:rsidRDefault="001D2F85" w:rsidP="001D2F85">
      <w:pPr>
        <w:suppressAutoHyphens/>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озеленение территории;</w:t>
      </w:r>
    </w:p>
    <w:p w:rsidR="002B1D37" w:rsidRPr="004E61AD" w:rsidRDefault="001D2F85" w:rsidP="001D2F85">
      <w:pPr>
        <w:suppressAutoHyphens/>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малые формы и элементы благоустройства;</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сельхозугодья для выращивания технических культур, не используемых для производства продуктов питания;</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предприятия, их отдельные здания и сооружения с производствами меньшего класса вредности, чем основное производство;</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пожарные депо;</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бани;</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прачечные;</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объекты торговли и общественного питания;</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мотели;</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гаражи, площадки и сооружения для хранения общественного и индивидуального транспорта;</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автозаправочные станции;</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нежилые помещения для дежурного аварийного персонала и охраны предприятий, помещения для пребывания работающих по вахтовому методу;</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электроподстанции;</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водозаборные  скважины для технического водоснабжения;</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водоохлаждающие сооружения для подготовки технической воды;</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канализационные насосные станции;</w:t>
      </w:r>
    </w:p>
    <w:p w:rsidR="002B1D37" w:rsidRPr="004E61AD" w:rsidRDefault="001D2F85" w:rsidP="001D2F85">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сооружения оборотного водоснабжения;</w:t>
      </w:r>
    </w:p>
    <w:p w:rsidR="002B1D37" w:rsidRPr="004E61AD" w:rsidRDefault="001D2F85" w:rsidP="001D2F85">
      <w:pPr>
        <w:suppressAutoHyphens/>
        <w:ind w:firstLine="709"/>
        <w:contextualSpacing/>
        <w:jc w:val="both"/>
        <w:rPr>
          <w:rFonts w:cs="Times New Roman"/>
          <w:sz w:val="24"/>
          <w:szCs w:val="24"/>
          <w:lang w:val="ru-RU"/>
        </w:rPr>
      </w:pPr>
      <w:r w:rsidRPr="004E61AD">
        <w:rPr>
          <w:rFonts w:cs="Times New Roman"/>
          <w:sz w:val="24"/>
          <w:szCs w:val="24"/>
          <w:lang w:val="ru-RU"/>
        </w:rPr>
        <w:t xml:space="preserve">- </w:t>
      </w:r>
      <w:r w:rsidR="002B1D37" w:rsidRPr="004E61AD">
        <w:rPr>
          <w:rFonts w:cs="Times New Roman"/>
          <w:sz w:val="24"/>
          <w:szCs w:val="24"/>
          <w:lang w:val="ru-RU"/>
        </w:rPr>
        <w:t>питомники растений для озеленения промплощадки, предприятий и санитарно-защитной зоны.</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p>
    <w:p w:rsidR="002B1D37" w:rsidRPr="004E61AD" w:rsidRDefault="002B1D37" w:rsidP="00F671EB">
      <w:pPr>
        <w:suppressAutoHyphens/>
        <w:ind w:firstLine="709"/>
        <w:contextualSpacing/>
        <w:jc w:val="both"/>
        <w:rPr>
          <w:rFonts w:eastAsia="Times New Roman" w:cs="Times New Roman"/>
          <w:b/>
          <w:sz w:val="24"/>
          <w:szCs w:val="24"/>
          <w:lang w:val="ru-RU"/>
        </w:rPr>
      </w:pPr>
      <w:r w:rsidRPr="004E61AD">
        <w:rPr>
          <w:rFonts w:eastAsia="Times New Roman" w:cs="Times New Roman"/>
          <w:b/>
          <w:sz w:val="24"/>
          <w:szCs w:val="24"/>
          <w:lang w:val="ru-RU"/>
        </w:rPr>
        <w:t xml:space="preserve">5.  </w:t>
      </w:r>
      <w:r w:rsidRPr="004E61AD">
        <w:rPr>
          <w:rFonts w:eastAsia="Times New Roman" w:cs="Times New Roman"/>
          <w:sz w:val="24"/>
          <w:szCs w:val="24"/>
          <w:lang w:val="ru-RU"/>
        </w:rPr>
        <w:t>Водоохранные зоны выделяются в целях:</w:t>
      </w:r>
    </w:p>
    <w:p w:rsidR="002B1D37" w:rsidRPr="004E61AD" w:rsidRDefault="001D2F85" w:rsidP="001D2F85">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предупреждения и предотвращения микробного и химического загрязнения поверхностных вод,</w:t>
      </w:r>
    </w:p>
    <w:p w:rsidR="002B1D37" w:rsidRPr="004E61AD" w:rsidRDefault="001D2F85" w:rsidP="001D2F85">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предотвращения загрязнения, засорения, заиления и истощения водных объектов,</w:t>
      </w:r>
    </w:p>
    <w:p w:rsidR="002B1D37" w:rsidRPr="004E61AD" w:rsidRDefault="001D2F85" w:rsidP="001D2F85">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сохранения среды обитания объектов водного, животного и растительного мира.</w:t>
      </w:r>
    </w:p>
    <w:p w:rsidR="002B1D37" w:rsidRPr="004E61AD" w:rsidRDefault="002B1D37" w:rsidP="001D2F85">
      <w:pPr>
        <w:suppressAutoHyphens/>
        <w:ind w:firstLine="709"/>
        <w:contextualSpacing/>
        <w:jc w:val="both"/>
        <w:rPr>
          <w:rFonts w:eastAsia="Times New Roman" w:cs="Times New Roman"/>
          <w:sz w:val="24"/>
          <w:szCs w:val="24"/>
          <w:lang w:val="ru-RU"/>
        </w:rPr>
      </w:pPr>
      <w:r w:rsidRPr="004E61AD">
        <w:rPr>
          <w:rFonts w:eastAsia="Times New Roman" w:cs="Times New Roman"/>
          <w:sz w:val="24"/>
          <w:szCs w:val="24"/>
          <w:lang w:val="ru-RU"/>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2B1D37" w:rsidRPr="004E61AD" w:rsidRDefault="001D2F85" w:rsidP="001D2F85">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виды запрещенного использования,</w:t>
      </w:r>
    </w:p>
    <w:p w:rsidR="002B1D37" w:rsidRPr="004E61AD" w:rsidRDefault="001D2F85" w:rsidP="001D2F85">
      <w:pPr>
        <w:pStyle w:val="ConsPlusNormal"/>
        <w:suppressAutoHyphens/>
        <w:adjustRightInd w:val="0"/>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w:t>
      </w:r>
      <w:r w:rsidR="002B1D37" w:rsidRPr="004E61AD">
        <w:rPr>
          <w:rFonts w:ascii="Times New Roman" w:hAnsi="Times New Roman" w:cs="Times New Roman"/>
          <w:sz w:val="24"/>
          <w:szCs w:val="24"/>
          <w:lang w:val="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2B1D37" w:rsidRPr="004E61AD" w:rsidRDefault="002B1D37" w:rsidP="00F671EB">
      <w:pPr>
        <w:pStyle w:val="ConsPlusNormal"/>
        <w:suppressAutoHyphens/>
        <w:ind w:firstLine="709"/>
        <w:contextualSpacing/>
        <w:jc w:val="both"/>
        <w:rPr>
          <w:rFonts w:ascii="Times New Roman" w:hAnsi="Times New Roman" w:cs="Times New Roman"/>
          <w:i/>
          <w:sz w:val="24"/>
          <w:szCs w:val="24"/>
          <w:lang w:val="ru-RU"/>
        </w:rPr>
      </w:pPr>
      <w:r w:rsidRPr="004E61AD">
        <w:rPr>
          <w:rFonts w:ascii="Times New Roman" w:hAnsi="Times New Roman" w:cs="Times New Roman"/>
          <w:i/>
          <w:sz w:val="24"/>
          <w:szCs w:val="24"/>
          <w:lang w:val="ru-RU"/>
        </w:rPr>
        <w:t>Водоохранные зоны</w:t>
      </w:r>
    </w:p>
    <w:p w:rsidR="002B1D37" w:rsidRPr="004E61AD" w:rsidRDefault="002B1D37" w:rsidP="00F671EB">
      <w:pPr>
        <w:pStyle w:val="ConsPlusNonformat"/>
        <w:suppressAutoHyphens/>
        <w:ind w:firstLine="709"/>
        <w:contextualSpacing/>
        <w:jc w:val="both"/>
        <w:rPr>
          <w:rFonts w:ascii="Times New Roman" w:hAnsi="Times New Roman" w:cs="Times New Roman"/>
          <w:sz w:val="24"/>
          <w:szCs w:val="24"/>
        </w:rPr>
      </w:pPr>
      <w:r w:rsidRPr="004E61AD">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2B1D37" w:rsidRPr="004E61AD" w:rsidRDefault="001D2F85" w:rsidP="001D2F85">
      <w:pPr>
        <w:suppressAutoHyphens/>
        <w:ind w:left="709"/>
        <w:contextualSpacing/>
        <w:jc w:val="both"/>
        <w:rPr>
          <w:rFonts w:eastAsia="Times New Roman" w:cs="Times New Roman"/>
          <w:sz w:val="24"/>
          <w:szCs w:val="24"/>
          <w:lang w:val="ru-RU"/>
        </w:rPr>
      </w:pPr>
      <w:r w:rsidRPr="004E61AD">
        <w:rPr>
          <w:rFonts w:eastAsia="Times New Roman" w:cs="Times New Roman"/>
          <w:sz w:val="24"/>
          <w:szCs w:val="24"/>
          <w:lang w:val="ru-RU"/>
        </w:rPr>
        <w:t xml:space="preserve">- </w:t>
      </w:r>
      <w:r w:rsidR="002B1D37" w:rsidRPr="004E61AD">
        <w:rPr>
          <w:rFonts w:eastAsia="Times New Roman" w:cs="Times New Roman"/>
          <w:sz w:val="24"/>
          <w:szCs w:val="24"/>
          <w:lang w:val="ru-RU"/>
        </w:rPr>
        <w:t>до десяти километров – в размере пятидесяти метров,</w:t>
      </w:r>
    </w:p>
    <w:p w:rsidR="002B1D37" w:rsidRPr="004E61AD" w:rsidRDefault="001D2F85" w:rsidP="001D2F85">
      <w:pPr>
        <w:suppressAutoHyphens/>
        <w:ind w:left="709"/>
        <w:contextualSpacing/>
        <w:jc w:val="both"/>
        <w:rPr>
          <w:rFonts w:eastAsia="Times New Roman" w:cs="Times New Roman"/>
          <w:sz w:val="24"/>
          <w:szCs w:val="24"/>
          <w:lang w:val="ru-RU"/>
        </w:rPr>
      </w:pPr>
      <w:r w:rsidRPr="004E61AD">
        <w:rPr>
          <w:rFonts w:eastAsia="Times New Roman" w:cs="Times New Roman"/>
          <w:sz w:val="24"/>
          <w:szCs w:val="24"/>
          <w:lang w:val="ru-RU"/>
        </w:rPr>
        <w:t xml:space="preserve">- </w:t>
      </w:r>
      <w:r w:rsidR="002B1D37" w:rsidRPr="004E61AD">
        <w:rPr>
          <w:rFonts w:eastAsia="Times New Roman" w:cs="Times New Roman"/>
          <w:sz w:val="24"/>
          <w:szCs w:val="24"/>
          <w:lang w:val="ru-RU"/>
        </w:rPr>
        <w:t>от десяти до пятидесяти километров – в размере ста метров,</w:t>
      </w:r>
    </w:p>
    <w:p w:rsidR="002B1D37" w:rsidRPr="004E61AD" w:rsidRDefault="001D2F85" w:rsidP="001D2F85">
      <w:pPr>
        <w:suppressAutoHyphens/>
        <w:ind w:left="709"/>
        <w:contextualSpacing/>
        <w:jc w:val="both"/>
        <w:rPr>
          <w:rFonts w:eastAsia="Times New Roman" w:cs="Times New Roman"/>
          <w:sz w:val="24"/>
          <w:szCs w:val="24"/>
          <w:lang w:val="ru-RU"/>
        </w:rPr>
      </w:pPr>
      <w:r w:rsidRPr="004E61AD">
        <w:rPr>
          <w:rFonts w:eastAsia="Times New Roman" w:cs="Times New Roman"/>
          <w:sz w:val="24"/>
          <w:szCs w:val="24"/>
          <w:lang w:val="ru-RU"/>
        </w:rPr>
        <w:t xml:space="preserve">- </w:t>
      </w:r>
      <w:r w:rsidR="002B1D37" w:rsidRPr="004E61AD">
        <w:rPr>
          <w:rFonts w:eastAsia="Times New Roman" w:cs="Times New Roman"/>
          <w:sz w:val="24"/>
          <w:szCs w:val="24"/>
          <w:lang w:val="ru-RU"/>
        </w:rPr>
        <w:t>от пятидесяти километров и более – в размере двухсот метров.</w:t>
      </w:r>
    </w:p>
    <w:p w:rsidR="002B1D37" w:rsidRPr="004E61AD" w:rsidRDefault="002B1D37" w:rsidP="00F671EB">
      <w:pPr>
        <w:suppressAutoHyphens/>
        <w:ind w:firstLine="709"/>
        <w:contextualSpacing/>
        <w:jc w:val="both"/>
        <w:rPr>
          <w:rFonts w:eastAsia="Times New Roman" w:cs="Times New Roman"/>
          <w:sz w:val="24"/>
          <w:szCs w:val="24"/>
          <w:lang w:val="ru-RU"/>
        </w:rPr>
      </w:pPr>
      <w:r w:rsidRPr="004E61AD">
        <w:rPr>
          <w:rFonts w:eastAsia="Times New Roman" w:cs="Times New Roman"/>
          <w:sz w:val="24"/>
          <w:szCs w:val="24"/>
          <w:lang w:val="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B1D37" w:rsidRPr="004E61AD" w:rsidRDefault="002B1D37" w:rsidP="00F671EB">
      <w:pPr>
        <w:suppressAutoHyphens/>
        <w:ind w:firstLine="709"/>
        <w:contextualSpacing/>
        <w:jc w:val="both"/>
        <w:rPr>
          <w:rFonts w:eastAsia="Times New Roman" w:cs="Times New Roman"/>
          <w:sz w:val="24"/>
          <w:szCs w:val="24"/>
          <w:lang w:val="ru-RU"/>
        </w:rPr>
      </w:pPr>
      <w:r w:rsidRPr="004E61AD">
        <w:rPr>
          <w:rFonts w:eastAsia="Times New Roman" w:cs="Times New Roman"/>
          <w:sz w:val="24"/>
          <w:szCs w:val="24"/>
          <w:lang w:val="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p>
    <w:p w:rsidR="002B1D37" w:rsidRPr="004E61AD" w:rsidRDefault="002B1D37" w:rsidP="00F671EB">
      <w:pPr>
        <w:pStyle w:val="ConsPlusNormal"/>
        <w:suppressAutoHyphens/>
        <w:ind w:firstLine="709"/>
        <w:contextualSpacing/>
        <w:rPr>
          <w:rFonts w:ascii="Times New Roman" w:hAnsi="Times New Roman" w:cs="Times New Roman"/>
          <w:b/>
          <w:sz w:val="24"/>
          <w:szCs w:val="24"/>
          <w:u w:val="single"/>
          <w:lang w:val="ru-RU"/>
        </w:rPr>
      </w:pPr>
      <w:r w:rsidRPr="004E61AD">
        <w:rPr>
          <w:rFonts w:ascii="Times New Roman" w:hAnsi="Times New Roman" w:cs="Times New Roman"/>
          <w:b/>
          <w:sz w:val="24"/>
          <w:szCs w:val="24"/>
          <w:u w:val="single"/>
          <w:lang w:val="ru-RU"/>
        </w:rPr>
        <w:t>Виды запрещенного использования в границах зоны водозаборных, иных технических сооружений:</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проведение авиационно-химических работ;</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применение химических средств борьбы с вредителями, болезнями растений и сорняками;</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складирование навоза и мусора;</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xml:space="preserve">–  заправка топливом, мойка и ремонт автомобилей, тракторов и других машин и механизмов; </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размещение стоянок транспортных средств;</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r w:rsidRPr="004E61AD">
        <w:rPr>
          <w:rFonts w:ascii="Times New Roman" w:hAnsi="Times New Roman" w:cs="Times New Roman"/>
          <w:sz w:val="24"/>
          <w:szCs w:val="24"/>
          <w:lang w:val="ru-RU"/>
        </w:rPr>
        <w:t>–    проведение рубок лесных насаждений.</w:t>
      </w:r>
    </w:p>
    <w:p w:rsidR="002B1D37" w:rsidRPr="004E61AD" w:rsidRDefault="002B1D37" w:rsidP="00F671EB">
      <w:pPr>
        <w:pStyle w:val="ConsPlusNormal"/>
        <w:suppressAutoHyphens/>
        <w:ind w:firstLine="709"/>
        <w:contextualSpacing/>
        <w:jc w:val="both"/>
        <w:rPr>
          <w:rFonts w:ascii="Times New Roman" w:hAnsi="Times New Roman" w:cs="Times New Roman"/>
          <w:sz w:val="24"/>
          <w:szCs w:val="24"/>
          <w:lang w:val="ru-RU"/>
        </w:rPr>
      </w:pPr>
    </w:p>
    <w:p w:rsidR="002B1D37" w:rsidRPr="004E61AD" w:rsidRDefault="002B1D37" w:rsidP="00F671EB">
      <w:pPr>
        <w:shd w:val="clear" w:color="auto" w:fill="FFFFFF"/>
        <w:suppressAutoHyphens/>
        <w:ind w:firstLine="709"/>
        <w:contextualSpacing/>
        <w:jc w:val="both"/>
        <w:rPr>
          <w:rFonts w:cs="Times New Roman"/>
          <w:b/>
          <w:bCs/>
          <w:sz w:val="24"/>
          <w:szCs w:val="24"/>
          <w:u w:val="single"/>
          <w:lang w:val="ru-RU"/>
        </w:rPr>
      </w:pPr>
      <w:r w:rsidRPr="004E61AD">
        <w:rPr>
          <w:rFonts w:cs="Times New Roman"/>
          <w:b/>
          <w:bCs/>
          <w:sz w:val="24"/>
          <w:szCs w:val="24"/>
          <w:u w:val="single"/>
          <w:lang w:val="ru-RU"/>
        </w:rPr>
        <w:t>Виды запрещенного использования земельных участков и иных объектов недвижимости, расположенных в границах водоохранных зон:</w:t>
      </w:r>
    </w:p>
    <w:p w:rsidR="002B1D37" w:rsidRPr="004E61AD" w:rsidRDefault="002B1D37" w:rsidP="00F671EB">
      <w:pPr>
        <w:pStyle w:val="a7"/>
        <w:numPr>
          <w:ilvl w:val="0"/>
          <w:numId w:val="129"/>
        </w:numPr>
        <w:suppressAutoHyphens/>
        <w:ind w:left="0" w:firstLine="709"/>
        <w:contextualSpacing/>
        <w:jc w:val="both"/>
        <w:rPr>
          <w:rFonts w:eastAsia="Times New Roman" w:cs="Times New Roman"/>
          <w:sz w:val="24"/>
          <w:szCs w:val="24"/>
          <w:lang w:val="ru-RU"/>
        </w:rPr>
      </w:pPr>
      <w:r w:rsidRPr="004E61AD">
        <w:rPr>
          <w:rFonts w:eastAsia="Times New Roman" w:cs="Times New Roman"/>
          <w:sz w:val="24"/>
          <w:szCs w:val="24"/>
          <w:lang w:val="ru-RU"/>
        </w:rPr>
        <w:t>использование сточных вод для удобрения почв,</w:t>
      </w:r>
    </w:p>
    <w:p w:rsidR="002B1D37" w:rsidRPr="004E61AD" w:rsidRDefault="002B1D37" w:rsidP="00F671EB">
      <w:pPr>
        <w:pStyle w:val="29"/>
        <w:numPr>
          <w:ilvl w:val="0"/>
          <w:numId w:val="129"/>
        </w:numPr>
        <w:suppressAutoHyphens/>
        <w:ind w:left="0" w:firstLine="709"/>
        <w:contextualSpacing/>
        <w:jc w:val="both"/>
        <w:rPr>
          <w:b/>
          <w:sz w:val="24"/>
          <w:szCs w:val="24"/>
        </w:rPr>
      </w:pPr>
      <w:r w:rsidRPr="004E61AD">
        <w:rPr>
          <w:sz w:val="24"/>
          <w:szCs w:val="24"/>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2B1D37" w:rsidRPr="004E61AD" w:rsidRDefault="002B1D37" w:rsidP="00F671EB">
      <w:pPr>
        <w:pStyle w:val="29"/>
        <w:numPr>
          <w:ilvl w:val="0"/>
          <w:numId w:val="129"/>
        </w:numPr>
        <w:suppressAutoHyphens/>
        <w:ind w:left="0" w:firstLine="709"/>
        <w:contextualSpacing/>
        <w:jc w:val="both"/>
        <w:rPr>
          <w:b/>
          <w:sz w:val="24"/>
          <w:szCs w:val="24"/>
        </w:rPr>
      </w:pPr>
      <w:r w:rsidRPr="004E61AD">
        <w:rPr>
          <w:sz w:val="24"/>
          <w:szCs w:val="24"/>
        </w:rPr>
        <w:t>складирование навоза и мусора,</w:t>
      </w:r>
    </w:p>
    <w:p w:rsidR="002B1D37" w:rsidRPr="004E61AD" w:rsidRDefault="002B1D37" w:rsidP="00F671EB">
      <w:pPr>
        <w:pStyle w:val="29"/>
        <w:numPr>
          <w:ilvl w:val="0"/>
          <w:numId w:val="129"/>
        </w:numPr>
        <w:suppressAutoHyphens/>
        <w:ind w:left="0" w:firstLine="709"/>
        <w:contextualSpacing/>
        <w:jc w:val="both"/>
        <w:rPr>
          <w:b/>
          <w:sz w:val="24"/>
          <w:szCs w:val="24"/>
        </w:rPr>
      </w:pPr>
      <w:r w:rsidRPr="004E61AD">
        <w:rPr>
          <w:sz w:val="24"/>
          <w:szCs w:val="24"/>
        </w:rPr>
        <w:t>заправка топливом, мойка и ремонт автомобилей и других машин и механизмов,</w:t>
      </w:r>
    </w:p>
    <w:p w:rsidR="002B1D37" w:rsidRPr="004E61AD" w:rsidRDefault="002B1D37" w:rsidP="00F671EB">
      <w:pPr>
        <w:pStyle w:val="29"/>
        <w:numPr>
          <w:ilvl w:val="0"/>
          <w:numId w:val="129"/>
        </w:numPr>
        <w:suppressAutoHyphens/>
        <w:ind w:left="0" w:firstLine="709"/>
        <w:contextualSpacing/>
        <w:jc w:val="both"/>
        <w:rPr>
          <w:b/>
          <w:sz w:val="24"/>
          <w:szCs w:val="24"/>
        </w:rPr>
      </w:pPr>
      <w:r w:rsidRPr="004E61AD">
        <w:rPr>
          <w:sz w:val="24"/>
          <w:szCs w:val="24"/>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2B1D37" w:rsidRPr="004E61AD" w:rsidRDefault="002B1D37" w:rsidP="00F671EB">
      <w:pPr>
        <w:pStyle w:val="29"/>
        <w:numPr>
          <w:ilvl w:val="0"/>
          <w:numId w:val="129"/>
        </w:numPr>
        <w:suppressAutoHyphens/>
        <w:ind w:left="0" w:firstLine="709"/>
        <w:contextualSpacing/>
        <w:jc w:val="both"/>
        <w:rPr>
          <w:b/>
          <w:sz w:val="24"/>
          <w:szCs w:val="24"/>
        </w:rPr>
      </w:pPr>
      <w:r w:rsidRPr="004E61AD">
        <w:rPr>
          <w:sz w:val="24"/>
          <w:szCs w:val="24"/>
        </w:rPr>
        <w:t>отведение площадей под вновь создаваемые кладбища на расстоянии менее 500 м от водного объекта,</w:t>
      </w:r>
    </w:p>
    <w:p w:rsidR="002B1D37" w:rsidRPr="004E61AD" w:rsidRDefault="002B1D37" w:rsidP="00F671EB">
      <w:pPr>
        <w:pStyle w:val="a7"/>
        <w:numPr>
          <w:ilvl w:val="0"/>
          <w:numId w:val="129"/>
        </w:numPr>
        <w:suppressAutoHyphens/>
        <w:ind w:left="0" w:firstLine="709"/>
        <w:contextualSpacing/>
        <w:jc w:val="both"/>
        <w:rPr>
          <w:rFonts w:eastAsia="Times New Roman" w:cs="Times New Roman"/>
          <w:sz w:val="24"/>
          <w:szCs w:val="24"/>
          <w:lang w:val="ru-RU"/>
        </w:rPr>
      </w:pPr>
      <w:r w:rsidRPr="004E61AD">
        <w:rPr>
          <w:rFonts w:eastAsia="Times New Roman" w:cs="Times New Roman"/>
          <w:sz w:val="24"/>
          <w:szCs w:val="24"/>
          <w:lang w:val="ru-RU"/>
        </w:rPr>
        <w:t>осуществление авиационных мер по борьбе с вредителями и болезнями растений,</w:t>
      </w:r>
    </w:p>
    <w:p w:rsidR="002B1D37" w:rsidRPr="004E61AD" w:rsidRDefault="002B1D37" w:rsidP="00F671EB">
      <w:pPr>
        <w:pStyle w:val="a7"/>
        <w:numPr>
          <w:ilvl w:val="0"/>
          <w:numId w:val="129"/>
        </w:numPr>
        <w:suppressAutoHyphens/>
        <w:ind w:left="0" w:firstLine="709"/>
        <w:contextualSpacing/>
        <w:jc w:val="both"/>
        <w:rPr>
          <w:rFonts w:eastAsia="Times New Roman" w:cs="Times New Roman"/>
          <w:sz w:val="24"/>
          <w:szCs w:val="24"/>
          <w:lang w:val="ru-RU"/>
        </w:rPr>
      </w:pPr>
      <w:r w:rsidRPr="004E61AD">
        <w:rPr>
          <w:rFonts w:eastAsia="Times New Roman" w:cs="Times New Roman"/>
          <w:sz w:val="24"/>
          <w:szCs w:val="24"/>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B1D37" w:rsidRPr="004E61AD" w:rsidRDefault="002B1D37" w:rsidP="00F671EB">
      <w:pPr>
        <w:pStyle w:val="Iauiue"/>
        <w:suppressAutoHyphens/>
        <w:ind w:firstLine="709"/>
        <w:contextualSpacing/>
        <w:jc w:val="both"/>
        <w:rPr>
          <w:b/>
          <w:sz w:val="24"/>
          <w:szCs w:val="24"/>
          <w:u w:val="single"/>
        </w:rPr>
      </w:pPr>
      <w:r w:rsidRPr="004E61AD">
        <w:rPr>
          <w:b/>
          <w:sz w:val="24"/>
          <w:szCs w:val="24"/>
          <w:u w:val="single"/>
        </w:rPr>
        <w:t>В границах прибрежных защитных полос, наряду с вышеуказанными ограничениями, запрещаются:</w:t>
      </w:r>
    </w:p>
    <w:p w:rsidR="002B1D37" w:rsidRPr="004E61AD" w:rsidRDefault="002B1D37" w:rsidP="00F671EB">
      <w:pPr>
        <w:pStyle w:val="a7"/>
        <w:numPr>
          <w:ilvl w:val="0"/>
          <w:numId w:val="130"/>
        </w:numPr>
        <w:suppressAutoHyphens/>
        <w:ind w:left="0" w:firstLine="709"/>
        <w:contextualSpacing/>
        <w:jc w:val="both"/>
        <w:rPr>
          <w:rFonts w:eastAsia="Times New Roman" w:cs="Times New Roman"/>
          <w:sz w:val="24"/>
          <w:szCs w:val="24"/>
        </w:rPr>
      </w:pPr>
      <w:r w:rsidRPr="004E61AD">
        <w:rPr>
          <w:rFonts w:eastAsia="Times New Roman" w:cs="Times New Roman"/>
          <w:sz w:val="24"/>
          <w:szCs w:val="24"/>
        </w:rPr>
        <w:t>распашка земель,</w:t>
      </w:r>
    </w:p>
    <w:p w:rsidR="002B1D37" w:rsidRPr="004E61AD" w:rsidRDefault="002B1D37" w:rsidP="00F671EB">
      <w:pPr>
        <w:pStyle w:val="29"/>
        <w:numPr>
          <w:ilvl w:val="0"/>
          <w:numId w:val="130"/>
        </w:numPr>
        <w:suppressAutoHyphens/>
        <w:ind w:left="0" w:firstLine="709"/>
        <w:contextualSpacing/>
        <w:jc w:val="both"/>
        <w:rPr>
          <w:b/>
          <w:sz w:val="24"/>
          <w:szCs w:val="24"/>
        </w:rPr>
      </w:pPr>
      <w:r w:rsidRPr="004E61AD">
        <w:rPr>
          <w:sz w:val="24"/>
          <w:szCs w:val="24"/>
        </w:rPr>
        <w:t xml:space="preserve">применение удобрений, </w:t>
      </w:r>
    </w:p>
    <w:p w:rsidR="002B1D37" w:rsidRPr="004E61AD" w:rsidRDefault="002B1D37" w:rsidP="00F671EB">
      <w:pPr>
        <w:pStyle w:val="29"/>
        <w:numPr>
          <w:ilvl w:val="0"/>
          <w:numId w:val="130"/>
        </w:numPr>
        <w:suppressAutoHyphens/>
        <w:ind w:left="0" w:firstLine="709"/>
        <w:contextualSpacing/>
        <w:jc w:val="both"/>
        <w:rPr>
          <w:b/>
          <w:sz w:val="24"/>
          <w:szCs w:val="24"/>
        </w:rPr>
      </w:pPr>
      <w:r w:rsidRPr="004E61AD">
        <w:rPr>
          <w:sz w:val="24"/>
          <w:szCs w:val="24"/>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2B1D37" w:rsidRPr="004E61AD" w:rsidRDefault="002B1D37" w:rsidP="00F671EB">
      <w:pPr>
        <w:pStyle w:val="29"/>
        <w:numPr>
          <w:ilvl w:val="0"/>
          <w:numId w:val="130"/>
        </w:numPr>
        <w:suppressAutoHyphens/>
        <w:ind w:left="0" w:firstLine="709"/>
        <w:contextualSpacing/>
        <w:jc w:val="both"/>
        <w:rPr>
          <w:b/>
          <w:sz w:val="24"/>
          <w:szCs w:val="24"/>
        </w:rPr>
      </w:pPr>
      <w:r w:rsidRPr="004E61AD">
        <w:rPr>
          <w:sz w:val="24"/>
          <w:szCs w:val="24"/>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2B1D37" w:rsidRPr="004E61AD" w:rsidRDefault="002B1D37" w:rsidP="00F671EB">
      <w:pPr>
        <w:pStyle w:val="a7"/>
        <w:numPr>
          <w:ilvl w:val="0"/>
          <w:numId w:val="130"/>
        </w:numPr>
        <w:suppressAutoHyphens/>
        <w:ind w:left="0" w:firstLine="709"/>
        <w:contextualSpacing/>
        <w:jc w:val="both"/>
        <w:rPr>
          <w:rFonts w:eastAsia="Times New Roman" w:cs="Times New Roman"/>
          <w:sz w:val="24"/>
          <w:szCs w:val="24"/>
          <w:lang w:val="ru-RU"/>
        </w:rPr>
      </w:pPr>
      <w:r w:rsidRPr="004E61AD">
        <w:rPr>
          <w:rFonts w:eastAsia="Times New Roman" w:cs="Times New Roman"/>
          <w:sz w:val="24"/>
          <w:szCs w:val="24"/>
          <w:lang w:val="ru-RU"/>
        </w:rPr>
        <w:t>выпас сельскохозяйственных животных и организация для них летних лагерей, ванн.</w:t>
      </w:r>
    </w:p>
    <w:p w:rsidR="002B1D37" w:rsidRPr="004E61AD" w:rsidRDefault="002B1D37" w:rsidP="00F671EB">
      <w:pPr>
        <w:shd w:val="clear" w:color="auto" w:fill="FFFFFF"/>
        <w:suppressAutoHyphens/>
        <w:ind w:firstLine="709"/>
        <w:contextualSpacing/>
        <w:jc w:val="both"/>
        <w:rPr>
          <w:rFonts w:cs="Times New Roman"/>
          <w:b/>
          <w:bCs/>
          <w:sz w:val="24"/>
          <w:szCs w:val="24"/>
          <w:u w:val="single"/>
          <w:lang w:val="ru-RU"/>
        </w:rPr>
      </w:pPr>
    </w:p>
    <w:p w:rsidR="002B1D37" w:rsidRPr="004E61AD" w:rsidRDefault="002B1D37" w:rsidP="00F671EB">
      <w:pPr>
        <w:shd w:val="clear" w:color="auto" w:fill="FFFFFF"/>
        <w:suppressAutoHyphens/>
        <w:ind w:firstLine="709"/>
        <w:contextualSpacing/>
        <w:jc w:val="both"/>
        <w:rPr>
          <w:rFonts w:cs="Times New Roman"/>
          <w:b/>
          <w:bCs/>
          <w:sz w:val="24"/>
          <w:szCs w:val="24"/>
          <w:u w:val="single"/>
          <w:lang w:val="ru-RU"/>
        </w:rPr>
      </w:pPr>
      <w:r w:rsidRPr="004E61AD">
        <w:rPr>
          <w:rFonts w:cs="Times New Roman"/>
          <w:b/>
          <w:bCs/>
          <w:sz w:val="24"/>
          <w:szCs w:val="24"/>
          <w:u w:val="single"/>
          <w:lang w:val="ru-RU"/>
        </w:rPr>
        <w:t>Виды условно разрешённого использования земельных участков и иных объектов недвижимости, расположенных в границах водоохранных зон:</w:t>
      </w:r>
    </w:p>
    <w:p w:rsidR="002B1D37" w:rsidRPr="004E61AD" w:rsidRDefault="002B1D37" w:rsidP="00F671EB">
      <w:pPr>
        <w:shd w:val="clear" w:color="auto" w:fill="FFFFFF"/>
        <w:suppressAutoHyphens/>
        <w:ind w:firstLine="709"/>
        <w:contextualSpacing/>
        <w:jc w:val="both"/>
        <w:rPr>
          <w:rFonts w:eastAsia="Times New Roman" w:cs="Times New Roman"/>
          <w:sz w:val="24"/>
          <w:szCs w:val="24"/>
          <w:lang w:val="ru-RU"/>
        </w:rPr>
      </w:pPr>
      <w:r w:rsidRPr="004E61AD">
        <w:rPr>
          <w:rFonts w:eastAsia="Times New Roman" w:cs="Times New Roman"/>
          <w:sz w:val="24"/>
          <w:szCs w:val="24"/>
          <w:lang w:val="ru-RU"/>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B1D37" w:rsidRPr="004E61AD" w:rsidRDefault="002B1D37" w:rsidP="00F671EB">
      <w:pPr>
        <w:suppressAutoHyphens/>
        <w:ind w:firstLine="709"/>
        <w:contextualSpacing/>
        <w:jc w:val="both"/>
        <w:rPr>
          <w:rFonts w:eastAsia="Times New Roman" w:cs="Times New Roman"/>
          <w:i/>
          <w:sz w:val="24"/>
          <w:szCs w:val="24"/>
          <w:lang w:val="ru-RU"/>
        </w:rPr>
      </w:pPr>
      <w:r w:rsidRPr="004E61AD">
        <w:rPr>
          <w:rFonts w:eastAsia="Times New Roman" w:cs="Times New Roman"/>
          <w:i/>
          <w:sz w:val="24"/>
          <w:szCs w:val="24"/>
          <w:lang w:val="ru-RU"/>
        </w:rPr>
        <w:t>Прибрежные защитные полосы</w:t>
      </w:r>
    </w:p>
    <w:p w:rsidR="002B1D37" w:rsidRPr="004E61AD" w:rsidRDefault="002B1D37" w:rsidP="00F671EB">
      <w:pPr>
        <w:suppressAutoHyphens/>
        <w:ind w:firstLine="709"/>
        <w:contextualSpacing/>
        <w:jc w:val="both"/>
        <w:rPr>
          <w:rFonts w:eastAsia="Times New Roman" w:cs="Times New Roman"/>
          <w:sz w:val="24"/>
          <w:szCs w:val="24"/>
          <w:lang w:val="ru-RU"/>
        </w:rPr>
      </w:pPr>
      <w:r w:rsidRPr="004E61AD">
        <w:rPr>
          <w:rFonts w:eastAsia="Times New Roman" w:cs="Times New Roman"/>
          <w:sz w:val="24"/>
          <w:szCs w:val="24"/>
          <w:lang w:val="ru-RU"/>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2B1D37" w:rsidRPr="004E61AD" w:rsidRDefault="002B1D37" w:rsidP="00F671EB">
      <w:pPr>
        <w:suppressAutoHyphens/>
        <w:ind w:firstLine="709"/>
        <w:contextualSpacing/>
        <w:jc w:val="both"/>
        <w:rPr>
          <w:rFonts w:eastAsia="Times New Roman" w:cs="Times New Roman"/>
          <w:sz w:val="24"/>
          <w:szCs w:val="24"/>
          <w:lang w:val="ru-RU"/>
        </w:rPr>
      </w:pPr>
      <w:r w:rsidRPr="004E61AD">
        <w:rPr>
          <w:rFonts w:eastAsia="Times New Roman" w:cs="Times New Roman"/>
          <w:sz w:val="24"/>
          <w:szCs w:val="24"/>
          <w:lang w:val="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2B1D37" w:rsidRPr="004E61AD" w:rsidRDefault="002B1D37" w:rsidP="00F671EB">
      <w:pPr>
        <w:suppressAutoHyphens/>
        <w:ind w:firstLine="709"/>
        <w:contextualSpacing/>
        <w:jc w:val="both"/>
        <w:rPr>
          <w:rFonts w:eastAsia="Times New Roman" w:cs="Times New Roman"/>
          <w:sz w:val="24"/>
          <w:szCs w:val="24"/>
          <w:lang w:val="ru-RU"/>
        </w:rPr>
      </w:pPr>
      <w:r w:rsidRPr="004E61AD">
        <w:rPr>
          <w:rFonts w:eastAsia="Times New Roman" w:cs="Times New Roman"/>
          <w:sz w:val="24"/>
          <w:szCs w:val="24"/>
          <w:lang w:val="ru-RU"/>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2B1D37" w:rsidRPr="004E61AD" w:rsidRDefault="002B1D37" w:rsidP="00F671EB">
      <w:pPr>
        <w:suppressAutoHyphens/>
        <w:ind w:firstLine="709"/>
        <w:contextualSpacing/>
        <w:jc w:val="both"/>
        <w:rPr>
          <w:rFonts w:eastAsia="Times New Roman" w:cs="Times New Roman"/>
          <w:sz w:val="24"/>
          <w:szCs w:val="24"/>
          <w:lang w:val="ru-RU"/>
        </w:rPr>
      </w:pPr>
      <w:r w:rsidRPr="004E61AD">
        <w:rPr>
          <w:rFonts w:eastAsia="Times New Roman" w:cs="Times New Roman"/>
          <w:sz w:val="24"/>
          <w:szCs w:val="24"/>
          <w:lang w:val="ru-RU"/>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1D2F85" w:rsidRPr="004E61AD" w:rsidRDefault="001D2F85" w:rsidP="00F671EB">
      <w:pPr>
        <w:suppressAutoHyphens/>
        <w:ind w:firstLine="709"/>
        <w:contextualSpacing/>
        <w:jc w:val="both"/>
        <w:rPr>
          <w:rFonts w:eastAsia="Times New Roman" w:cs="Times New Roman"/>
          <w:b/>
          <w:sz w:val="24"/>
          <w:szCs w:val="24"/>
          <w:lang w:val="ru-RU"/>
        </w:rPr>
      </w:pPr>
    </w:p>
    <w:p w:rsidR="002B1D37" w:rsidRPr="004E61AD" w:rsidRDefault="002B1D37" w:rsidP="00F671EB">
      <w:pPr>
        <w:suppressAutoHyphens/>
        <w:ind w:firstLine="709"/>
        <w:contextualSpacing/>
        <w:jc w:val="both"/>
        <w:rPr>
          <w:rFonts w:eastAsia="Times New Roman" w:cs="Times New Roman"/>
          <w:b/>
          <w:sz w:val="24"/>
          <w:szCs w:val="24"/>
          <w:lang w:val="ru-RU"/>
        </w:rPr>
      </w:pPr>
      <w:r w:rsidRPr="004E61AD">
        <w:rPr>
          <w:rFonts w:eastAsia="Times New Roman" w:cs="Times New Roman"/>
          <w:b/>
          <w:sz w:val="24"/>
          <w:szCs w:val="24"/>
          <w:lang w:val="ru-RU"/>
        </w:rPr>
        <w:t xml:space="preserve">6. </w:t>
      </w:r>
      <w:r w:rsidRPr="004E61AD">
        <w:rPr>
          <w:rFonts w:eastAsia="Times New Roman" w:cs="Times New Roman"/>
          <w:sz w:val="24"/>
          <w:szCs w:val="24"/>
          <w:lang w:val="ru-RU"/>
        </w:rPr>
        <w:t>Охранные зоны водозаборных и иных сооружений</w:t>
      </w:r>
    </w:p>
    <w:p w:rsidR="002B1D37" w:rsidRPr="004E61AD" w:rsidRDefault="002B1D37" w:rsidP="00F671EB">
      <w:pPr>
        <w:suppressAutoHyphens/>
        <w:ind w:firstLine="709"/>
        <w:contextualSpacing/>
        <w:jc w:val="both"/>
        <w:rPr>
          <w:rFonts w:eastAsia="Times New Roman" w:cs="Times New Roman"/>
          <w:sz w:val="24"/>
          <w:szCs w:val="24"/>
          <w:lang w:val="ru-RU"/>
        </w:rPr>
      </w:pPr>
      <w:r w:rsidRPr="004E61AD">
        <w:rPr>
          <w:rFonts w:eastAsia="Times New Roman" w:cs="Times New Roman"/>
          <w:sz w:val="24"/>
          <w:szCs w:val="24"/>
          <w:lang w:val="ru-RU"/>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2B1D37" w:rsidRPr="004E61AD" w:rsidRDefault="002B1D37" w:rsidP="00F671EB">
      <w:pPr>
        <w:pStyle w:val="a7"/>
        <w:numPr>
          <w:ilvl w:val="0"/>
          <w:numId w:val="131"/>
        </w:numPr>
        <w:tabs>
          <w:tab w:val="left" w:pos="1080"/>
        </w:tabs>
        <w:suppressAutoHyphens/>
        <w:ind w:left="0" w:firstLine="709"/>
        <w:contextualSpacing/>
        <w:jc w:val="both"/>
        <w:rPr>
          <w:rFonts w:eastAsia="Times New Roman" w:cs="Times New Roman"/>
          <w:sz w:val="24"/>
          <w:szCs w:val="24"/>
        </w:rPr>
      </w:pPr>
      <w:r w:rsidRPr="004E61AD">
        <w:rPr>
          <w:rFonts w:eastAsia="Times New Roman" w:cs="Times New Roman"/>
          <w:sz w:val="24"/>
          <w:szCs w:val="24"/>
        </w:rPr>
        <w:t>проведение авиационно-химических работ,</w:t>
      </w:r>
    </w:p>
    <w:p w:rsidR="002B1D37" w:rsidRPr="004E61AD" w:rsidRDefault="002B1D37" w:rsidP="00F671EB">
      <w:pPr>
        <w:pStyle w:val="a7"/>
        <w:numPr>
          <w:ilvl w:val="0"/>
          <w:numId w:val="131"/>
        </w:numPr>
        <w:tabs>
          <w:tab w:val="left" w:pos="1080"/>
        </w:tabs>
        <w:suppressAutoHyphens/>
        <w:ind w:left="0" w:firstLine="709"/>
        <w:contextualSpacing/>
        <w:jc w:val="both"/>
        <w:rPr>
          <w:rFonts w:eastAsia="Times New Roman" w:cs="Times New Roman"/>
          <w:sz w:val="24"/>
          <w:szCs w:val="24"/>
          <w:lang w:val="ru-RU"/>
        </w:rPr>
      </w:pPr>
      <w:r w:rsidRPr="004E61AD">
        <w:rPr>
          <w:rFonts w:eastAsia="Times New Roman" w:cs="Times New Roman"/>
          <w:sz w:val="24"/>
          <w:szCs w:val="24"/>
          <w:lang w:val="ru-RU"/>
        </w:rPr>
        <w:t>применение химических средств борьбы с вредителями, болезнями растений и сорняками,</w:t>
      </w:r>
    </w:p>
    <w:p w:rsidR="002B1D37" w:rsidRPr="004E61AD" w:rsidRDefault="002B1D37" w:rsidP="00F671EB">
      <w:pPr>
        <w:pStyle w:val="a7"/>
        <w:numPr>
          <w:ilvl w:val="0"/>
          <w:numId w:val="131"/>
        </w:numPr>
        <w:tabs>
          <w:tab w:val="left" w:pos="1080"/>
        </w:tabs>
        <w:suppressAutoHyphens/>
        <w:ind w:left="0" w:firstLine="709"/>
        <w:contextualSpacing/>
        <w:jc w:val="both"/>
        <w:rPr>
          <w:rFonts w:eastAsia="Times New Roman" w:cs="Times New Roman"/>
          <w:sz w:val="24"/>
          <w:szCs w:val="24"/>
          <w:lang w:val="ru-RU"/>
        </w:rPr>
      </w:pPr>
      <w:r w:rsidRPr="004E61AD">
        <w:rPr>
          <w:rFonts w:eastAsia="Times New Roman" w:cs="Times New Roman"/>
          <w:sz w:val="24"/>
          <w:szCs w:val="24"/>
          <w:lang w:val="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2B1D37" w:rsidRPr="004E61AD" w:rsidRDefault="002B1D37" w:rsidP="00F671EB">
      <w:pPr>
        <w:pStyle w:val="a7"/>
        <w:numPr>
          <w:ilvl w:val="0"/>
          <w:numId w:val="131"/>
        </w:numPr>
        <w:tabs>
          <w:tab w:val="left" w:pos="1080"/>
        </w:tabs>
        <w:suppressAutoHyphens/>
        <w:ind w:left="0" w:firstLine="709"/>
        <w:contextualSpacing/>
        <w:jc w:val="both"/>
        <w:rPr>
          <w:rFonts w:eastAsia="Times New Roman" w:cs="Times New Roman"/>
          <w:sz w:val="24"/>
          <w:szCs w:val="24"/>
        </w:rPr>
      </w:pPr>
      <w:r w:rsidRPr="004E61AD">
        <w:rPr>
          <w:rFonts w:eastAsia="Times New Roman" w:cs="Times New Roman"/>
          <w:sz w:val="24"/>
          <w:szCs w:val="24"/>
        </w:rPr>
        <w:t>складирование навоза и мусора,</w:t>
      </w:r>
    </w:p>
    <w:p w:rsidR="002B1D37" w:rsidRPr="004E61AD" w:rsidRDefault="002B1D37" w:rsidP="00F671EB">
      <w:pPr>
        <w:pStyle w:val="a7"/>
        <w:numPr>
          <w:ilvl w:val="0"/>
          <w:numId w:val="131"/>
        </w:numPr>
        <w:tabs>
          <w:tab w:val="left" w:pos="1080"/>
        </w:tabs>
        <w:suppressAutoHyphens/>
        <w:ind w:left="0" w:firstLine="709"/>
        <w:contextualSpacing/>
        <w:jc w:val="both"/>
        <w:rPr>
          <w:rFonts w:eastAsia="Times New Roman" w:cs="Times New Roman"/>
          <w:sz w:val="24"/>
          <w:szCs w:val="24"/>
          <w:lang w:val="ru-RU"/>
        </w:rPr>
      </w:pPr>
      <w:r w:rsidRPr="004E61AD">
        <w:rPr>
          <w:rFonts w:eastAsia="Times New Roman" w:cs="Times New Roman"/>
          <w:sz w:val="24"/>
          <w:szCs w:val="24"/>
          <w:lang w:val="ru-RU"/>
        </w:rPr>
        <w:t>заправка топливом, мойка и ремонт автомобилей, тракторов и других машин и механизмов,</w:t>
      </w:r>
    </w:p>
    <w:p w:rsidR="002B1D37" w:rsidRPr="004E61AD" w:rsidRDefault="002B1D37" w:rsidP="00F671EB">
      <w:pPr>
        <w:pStyle w:val="a7"/>
        <w:numPr>
          <w:ilvl w:val="0"/>
          <w:numId w:val="131"/>
        </w:numPr>
        <w:tabs>
          <w:tab w:val="left" w:pos="1080"/>
        </w:tabs>
        <w:suppressAutoHyphens/>
        <w:ind w:left="0" w:firstLine="709"/>
        <w:contextualSpacing/>
        <w:jc w:val="both"/>
        <w:rPr>
          <w:rFonts w:eastAsia="Times New Roman" w:cs="Times New Roman"/>
          <w:sz w:val="24"/>
          <w:szCs w:val="24"/>
        </w:rPr>
      </w:pPr>
      <w:r w:rsidRPr="004E61AD">
        <w:rPr>
          <w:rFonts w:eastAsia="Times New Roman" w:cs="Times New Roman"/>
          <w:sz w:val="24"/>
          <w:szCs w:val="24"/>
        </w:rPr>
        <w:t>размещение стоянок транспортных средств,</w:t>
      </w:r>
    </w:p>
    <w:p w:rsidR="002B1D37" w:rsidRPr="004E61AD" w:rsidRDefault="002B1D37" w:rsidP="00F671EB">
      <w:pPr>
        <w:pStyle w:val="a7"/>
        <w:numPr>
          <w:ilvl w:val="0"/>
          <w:numId w:val="131"/>
        </w:numPr>
        <w:tabs>
          <w:tab w:val="left" w:pos="1080"/>
        </w:tabs>
        <w:suppressAutoHyphens/>
        <w:ind w:left="0" w:firstLine="709"/>
        <w:contextualSpacing/>
        <w:jc w:val="both"/>
        <w:rPr>
          <w:rFonts w:eastAsia="Times New Roman" w:cs="Times New Roman"/>
          <w:sz w:val="24"/>
          <w:szCs w:val="24"/>
        </w:rPr>
      </w:pPr>
      <w:r w:rsidRPr="004E61AD">
        <w:rPr>
          <w:rFonts w:eastAsia="Times New Roman" w:cs="Times New Roman"/>
          <w:sz w:val="24"/>
          <w:szCs w:val="24"/>
        </w:rPr>
        <w:t>проведение рубок лесных насаждений.</w:t>
      </w:r>
    </w:p>
    <w:p w:rsidR="001D2F85" w:rsidRPr="004E61AD" w:rsidRDefault="001D2F85" w:rsidP="00F671EB">
      <w:pPr>
        <w:suppressAutoHyphens/>
        <w:ind w:firstLine="709"/>
        <w:contextualSpacing/>
        <w:jc w:val="both"/>
        <w:rPr>
          <w:rFonts w:cs="Times New Roman"/>
          <w:b/>
          <w:sz w:val="24"/>
          <w:szCs w:val="24"/>
        </w:rPr>
      </w:pPr>
    </w:p>
    <w:p w:rsidR="002B1D37" w:rsidRPr="004E61AD" w:rsidRDefault="002B1D37" w:rsidP="00F671EB">
      <w:pPr>
        <w:suppressAutoHyphens/>
        <w:ind w:firstLine="709"/>
        <w:contextualSpacing/>
        <w:jc w:val="both"/>
        <w:rPr>
          <w:rFonts w:cs="Times New Roman"/>
          <w:sz w:val="24"/>
          <w:szCs w:val="24"/>
        </w:rPr>
      </w:pPr>
      <w:r w:rsidRPr="004E61AD">
        <w:rPr>
          <w:rFonts w:cs="Times New Roman"/>
          <w:b/>
          <w:sz w:val="24"/>
          <w:szCs w:val="24"/>
        </w:rPr>
        <w:t xml:space="preserve">7. </w:t>
      </w:r>
      <w:r w:rsidRPr="004E61AD">
        <w:rPr>
          <w:rFonts w:cs="Times New Roman"/>
          <w:sz w:val="24"/>
          <w:szCs w:val="24"/>
        </w:rPr>
        <w:t>Охранные зоны объектов электроснабжения</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г) размещать свалки;</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а) складировать или размещать хранилища любых, в том числе горюче-смазочных, материалов;</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В пределах охранных зон без письменного решения о согласовании сетевых организаций юридическим и физическим лицам запрещаются:</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а) строительство, капитальный ремонт, реконструкция или снос зданий и сооружений;</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б) горные, взрывные, мелиоративные работы, в том числе связанные с временным затоплением земель;</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в) посадка и вырубка деревьев и кустарников;</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б) складировать или размещать хранилища любых, в том числе горюче-смазочных, материалов;</w:t>
      </w:r>
    </w:p>
    <w:p w:rsidR="001D2F85" w:rsidRPr="004E61AD" w:rsidRDefault="001D2F85" w:rsidP="00F671EB">
      <w:pPr>
        <w:suppressAutoHyphens/>
        <w:ind w:firstLine="709"/>
        <w:contextualSpacing/>
        <w:jc w:val="both"/>
        <w:rPr>
          <w:rFonts w:cs="Times New Roman"/>
          <w:b/>
          <w:sz w:val="24"/>
          <w:szCs w:val="24"/>
          <w:lang w:val="ru-RU"/>
        </w:rPr>
      </w:pPr>
    </w:p>
    <w:p w:rsidR="002B1D37" w:rsidRPr="004E61AD" w:rsidRDefault="002B1D37" w:rsidP="00F671EB">
      <w:pPr>
        <w:suppressAutoHyphens/>
        <w:ind w:firstLine="709"/>
        <w:contextualSpacing/>
        <w:jc w:val="both"/>
        <w:rPr>
          <w:rFonts w:cs="Times New Roman"/>
          <w:sz w:val="24"/>
          <w:szCs w:val="24"/>
          <w:lang w:val="ru-RU"/>
        </w:rPr>
      </w:pPr>
      <w:r w:rsidRPr="004E61AD">
        <w:rPr>
          <w:rFonts w:cs="Times New Roman"/>
          <w:b/>
          <w:sz w:val="24"/>
          <w:szCs w:val="24"/>
          <w:lang w:val="ru-RU"/>
        </w:rPr>
        <w:t xml:space="preserve">8. </w:t>
      </w:r>
      <w:r w:rsidRPr="004E61AD">
        <w:rPr>
          <w:rFonts w:cs="Times New Roman"/>
          <w:sz w:val="24"/>
          <w:szCs w:val="24"/>
          <w:lang w:val="ru-RU"/>
        </w:rPr>
        <w:t>Охранные зоны объектов газоснабжения</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а) строить объекты жилищно-гражданского и производственного назначения;</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д) устраивать свалки и склады, разливать растворы кислот, солей, щелочей и других химически активных веществ;</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ж) разводить огонь и размещать источники огня;</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з) рыть погреба, копать и обрабатывать почву сельскохозяйственными и мелиоративными орудиями и механизмами на глубину более 0,3 метра;</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2B1D37" w:rsidRPr="004E61AD" w:rsidRDefault="002B1D37" w:rsidP="00F671EB">
      <w:pPr>
        <w:suppressAutoHyphens/>
        <w:autoSpaceDE w:val="0"/>
        <w:autoSpaceDN w:val="0"/>
        <w:adjustRightInd w:val="0"/>
        <w:ind w:firstLine="709"/>
        <w:contextualSpacing/>
        <w:jc w:val="both"/>
        <w:rPr>
          <w:rFonts w:cs="Times New Roman"/>
          <w:sz w:val="24"/>
          <w:szCs w:val="24"/>
          <w:lang w:val="ru-RU"/>
        </w:rPr>
      </w:pPr>
      <w:r w:rsidRPr="004E61AD">
        <w:rPr>
          <w:rFonts w:cs="Times New Roman"/>
          <w:sz w:val="24"/>
          <w:szCs w:val="24"/>
          <w:lang w:val="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2B1D37" w:rsidRPr="004E61AD" w:rsidRDefault="002B1D37" w:rsidP="002B1D37">
      <w:pPr>
        <w:suppressAutoHyphens/>
        <w:autoSpaceDE w:val="0"/>
        <w:autoSpaceDN w:val="0"/>
        <w:adjustRightInd w:val="0"/>
        <w:ind w:firstLine="851"/>
        <w:contextualSpacing/>
        <w:jc w:val="both"/>
        <w:rPr>
          <w:rFonts w:cs="Times New Roman"/>
          <w:sz w:val="24"/>
          <w:szCs w:val="24"/>
          <w:lang w:val="ru-RU"/>
        </w:rPr>
      </w:pPr>
      <w:r w:rsidRPr="004E61AD">
        <w:rPr>
          <w:rFonts w:cs="Times New Roman"/>
          <w:sz w:val="24"/>
          <w:szCs w:val="24"/>
          <w:lang w:val="ru-RU"/>
        </w:rPr>
        <w:t>л) самовольно подключаться к газораспределительным сетям.</w:t>
      </w:r>
    </w:p>
    <w:p w:rsidR="002B1D37" w:rsidRPr="004E61AD" w:rsidRDefault="002B1D37" w:rsidP="002B1D37">
      <w:pPr>
        <w:suppressAutoHyphens/>
        <w:autoSpaceDE w:val="0"/>
        <w:autoSpaceDN w:val="0"/>
        <w:adjustRightInd w:val="0"/>
        <w:ind w:firstLine="540"/>
        <w:contextualSpacing/>
        <w:jc w:val="both"/>
        <w:rPr>
          <w:rFonts w:cs="Times New Roman"/>
          <w:sz w:val="24"/>
          <w:szCs w:val="24"/>
          <w:lang w:val="ru-RU"/>
        </w:rPr>
      </w:pPr>
      <w:r w:rsidRPr="004E61AD">
        <w:rPr>
          <w:rFonts w:cs="Times New Roman"/>
          <w:sz w:val="24"/>
          <w:szCs w:val="24"/>
          <w:lang w:val="ru-RU"/>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2B1D37" w:rsidRPr="004E61AD" w:rsidRDefault="002B1D37" w:rsidP="002B1D37">
      <w:pPr>
        <w:suppressAutoHyphens/>
        <w:autoSpaceDE w:val="0"/>
        <w:autoSpaceDN w:val="0"/>
        <w:adjustRightInd w:val="0"/>
        <w:ind w:firstLine="540"/>
        <w:contextualSpacing/>
        <w:jc w:val="both"/>
        <w:rPr>
          <w:rFonts w:cs="Times New Roman"/>
          <w:sz w:val="24"/>
          <w:szCs w:val="24"/>
          <w:lang w:val="ru-RU"/>
        </w:rPr>
      </w:pPr>
      <w:r w:rsidRPr="004E61AD">
        <w:rPr>
          <w:rFonts w:cs="Times New Roman"/>
          <w:sz w:val="24"/>
          <w:szCs w:val="24"/>
          <w:lang w:val="ru-RU"/>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2B1D37" w:rsidRPr="004E61AD" w:rsidRDefault="002B1D37" w:rsidP="002B1D37">
      <w:pPr>
        <w:suppressAutoHyphens/>
        <w:ind w:firstLine="567"/>
        <w:contextualSpacing/>
        <w:rPr>
          <w:rFonts w:eastAsia="Times New Roman" w:cs="Times New Roman"/>
          <w:b/>
          <w:i/>
          <w:sz w:val="24"/>
          <w:szCs w:val="24"/>
          <w:lang w:val="ru-RU"/>
        </w:rPr>
      </w:pPr>
    </w:p>
    <w:p w:rsidR="00382243" w:rsidRPr="004E61AD" w:rsidRDefault="00382243" w:rsidP="00EC53EC">
      <w:pPr>
        <w:pStyle w:val="1"/>
        <w:tabs>
          <w:tab w:val="left" w:pos="850"/>
        </w:tabs>
        <w:ind w:left="462" w:right="142"/>
        <w:contextualSpacing/>
        <w:rPr>
          <w:spacing w:val="-1"/>
          <w:sz w:val="24"/>
          <w:szCs w:val="24"/>
          <w:lang w:val="ru-RU"/>
        </w:rPr>
      </w:pPr>
    </w:p>
    <w:sectPr w:rsidR="00382243" w:rsidRPr="004E61AD" w:rsidSect="002B1D37">
      <w:pgSz w:w="11910" w:h="16840"/>
      <w:pgMar w:top="1140" w:right="709" w:bottom="1247" w:left="992" w:header="726" w:footer="10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B88" w:rsidRDefault="00522B88">
      <w:r>
        <w:separator/>
      </w:r>
    </w:p>
  </w:endnote>
  <w:endnote w:type="continuationSeparator" w:id="0">
    <w:p w:rsidR="00522B88" w:rsidRDefault="0052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B88" w:rsidRDefault="000A6E6D">
    <w:pPr>
      <w:spacing w:line="14" w:lineRule="auto"/>
      <w:rPr>
        <w:sz w:val="20"/>
        <w:szCs w:val="20"/>
      </w:rPr>
    </w:pPr>
    <w:r>
      <w:rPr>
        <w:noProof/>
        <w:lang w:val="ru-RU" w:eastAsia="ru-RU"/>
      </w:rPr>
      <mc:AlternateContent>
        <mc:Choice Requires="wps">
          <w:drawing>
            <wp:anchor distT="0" distB="0" distL="114300" distR="114300" simplePos="0" relativeHeight="503305179" behindDoc="1" locked="0" layoutInCell="1" allowOverlap="1" wp14:anchorId="0B8B10AF" wp14:editId="710BB94D">
              <wp:simplePos x="0" y="0"/>
              <wp:positionH relativeFrom="page">
                <wp:posOffset>6913245</wp:posOffset>
              </wp:positionH>
              <wp:positionV relativeFrom="page">
                <wp:posOffset>9984740</wp:posOffset>
              </wp:positionV>
              <wp:extent cx="135255" cy="154305"/>
              <wp:effectExtent l="0" t="0" r="17145" b="171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B88" w:rsidRDefault="00522B88">
                          <w:pPr>
                            <w:spacing w:line="268" w:lineRule="exact"/>
                            <w:ind w:left="40"/>
                            <w:rPr>
                              <w:rFonts w:ascii="Cambria" w:eastAsia="Cambria" w:hAnsi="Cambria" w:cs="Cambria"/>
                              <w:sz w:val="24"/>
                              <w:szCs w:val="24"/>
                            </w:rPr>
                          </w:pPr>
                          <w:r>
                            <w:fldChar w:fldCharType="begin"/>
                          </w:r>
                          <w:r>
                            <w:rPr>
                              <w:rFonts w:ascii="Cambria"/>
                              <w:sz w:val="24"/>
                            </w:rPr>
                            <w:instrText xml:space="preserve"> PAGE </w:instrText>
                          </w:r>
                          <w:r>
                            <w:fldChar w:fldCharType="separate"/>
                          </w:r>
                          <w:r w:rsidR="004E61AD">
                            <w:rPr>
                              <w:rFonts w:ascii="Cambria"/>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B10AF" id="_x0000_t202" coordsize="21600,21600" o:spt="202" path="m,l,21600r21600,l21600,xe">
              <v:stroke joinstyle="miter"/>
              <v:path gradientshapeok="t" o:connecttype="rect"/>
            </v:shapetype>
            <v:shape id="Text Box 25" o:spid="_x0000_s1027" type="#_x0000_t202" style="position:absolute;margin-left:544.35pt;margin-top:786.2pt;width:10.65pt;height:12.15pt;z-index:-113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2A8sgIAALE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" filled="f" stroked="f">
              <v:textbox inset="0,0,0,0">
                <w:txbxContent>
                  <w:p w:rsidR="00522B88" w:rsidRDefault="00522B88">
                    <w:pPr>
                      <w:spacing w:line="268" w:lineRule="exact"/>
                      <w:ind w:left="40"/>
                      <w:rPr>
                        <w:rFonts w:ascii="Cambria" w:eastAsia="Cambria" w:hAnsi="Cambria" w:cs="Cambria"/>
                        <w:sz w:val="24"/>
                        <w:szCs w:val="24"/>
                      </w:rPr>
                    </w:pPr>
                    <w:r>
                      <w:fldChar w:fldCharType="begin"/>
                    </w:r>
                    <w:r>
                      <w:rPr>
                        <w:rFonts w:ascii="Cambria"/>
                        <w:sz w:val="24"/>
                      </w:rPr>
                      <w:instrText xml:space="preserve"> PAGE </w:instrText>
                    </w:r>
                    <w:r>
                      <w:fldChar w:fldCharType="separate"/>
                    </w:r>
                    <w:r w:rsidR="004E61AD">
                      <w:rPr>
                        <w:rFonts w:ascii="Cambria"/>
                        <w:noProof/>
                        <w:sz w:val="24"/>
                      </w:rPr>
                      <w:t>3</w:t>
                    </w:r>
                    <w:r>
                      <w:fldChar w:fldCharType="end"/>
                    </w:r>
                  </w:p>
                </w:txbxContent>
              </v:textbox>
              <w10:wrap anchorx="page" anchory="page"/>
            </v:shape>
          </w:pict>
        </mc:Fallback>
      </mc:AlternateContent>
    </w:r>
    <w:r>
      <w:rPr>
        <w:noProof/>
        <w:lang w:val="ru-RU" w:eastAsia="ru-RU"/>
      </w:rPr>
      <mc:AlternateContent>
        <mc:Choice Requires="wps">
          <w:drawing>
            <wp:anchor distT="0" distB="0" distL="114300" distR="114300" simplePos="0" relativeHeight="503305178" behindDoc="1" locked="0" layoutInCell="1" allowOverlap="1" wp14:anchorId="69D0B3DC" wp14:editId="0690E68D">
              <wp:simplePos x="0" y="0"/>
              <wp:positionH relativeFrom="page">
                <wp:posOffset>1517650</wp:posOffset>
              </wp:positionH>
              <wp:positionV relativeFrom="page">
                <wp:posOffset>10076180</wp:posOffset>
              </wp:positionV>
              <wp:extent cx="3069590" cy="160020"/>
              <wp:effectExtent l="0" t="0" r="16510" b="114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B88" w:rsidRPr="00411043" w:rsidRDefault="00522B88">
                          <w:pPr>
                            <w:spacing w:line="265" w:lineRule="exact"/>
                            <w:ind w:left="20"/>
                            <w:rPr>
                              <w:rFonts w:eastAsia="Times New Roman" w:cs="Times New Roman"/>
                              <w:sz w:val="24"/>
                              <w:szCs w:val="24"/>
                              <w:lang w:val="ru-RU"/>
                            </w:rPr>
                          </w:pPr>
                          <w:r w:rsidRPr="00411043">
                            <w:rPr>
                              <w:spacing w:val="-1"/>
                              <w:sz w:val="24"/>
                              <w:lang w:val="ru-RU"/>
                            </w:rPr>
                            <w:t>ООО</w:t>
                          </w:r>
                          <w:r w:rsidRPr="00411043">
                            <w:rPr>
                              <w:spacing w:val="4"/>
                              <w:sz w:val="24"/>
                              <w:lang w:val="ru-RU"/>
                            </w:rPr>
                            <w:t xml:space="preserve"> </w:t>
                          </w:r>
                          <w:r w:rsidRPr="00411043">
                            <w:rPr>
                              <w:spacing w:val="-1"/>
                              <w:sz w:val="24"/>
                              <w:lang w:val="ru-RU"/>
                            </w:rPr>
                            <w:t>«Строительно-земельный</w:t>
                          </w:r>
                          <w:r w:rsidRPr="00411043">
                            <w:rPr>
                              <w:sz w:val="24"/>
                              <w:lang w:val="ru-RU"/>
                            </w:rPr>
                            <w:t xml:space="preserve"> </w:t>
                          </w:r>
                          <w:r w:rsidRPr="00411043">
                            <w:rPr>
                              <w:spacing w:val="-1"/>
                              <w:sz w:val="24"/>
                              <w:lang w:val="ru-RU"/>
                            </w:rPr>
                            <w:t>центр»,</w:t>
                          </w:r>
                          <w:r>
                            <w:rPr>
                              <w:sz w:val="24"/>
                              <w:lang w:val="ru-RU"/>
                            </w:rPr>
                            <w:t xml:space="preserve"> 2023</w:t>
                          </w:r>
                          <w:r w:rsidRPr="00411043">
                            <w:rPr>
                              <w:sz w:val="24"/>
                              <w:lang w:val="ru-RU"/>
                            </w:rPr>
                            <w:t xml:space="preserve"> 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B3DC" id="Text Box 26" o:spid="_x0000_s1028" type="#_x0000_t202" style="position:absolute;margin-left:119.5pt;margin-top:793.4pt;width:241.7pt;height:12.6pt;z-index:-113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" filled="f" stroked="f">
              <v:textbox inset="0,0,0,0">
                <w:txbxContent>
                  <w:p w:rsidR="00522B88" w:rsidRPr="00411043" w:rsidRDefault="00522B88">
                    <w:pPr>
                      <w:spacing w:line="265" w:lineRule="exact"/>
                      <w:ind w:left="20"/>
                      <w:rPr>
                        <w:rFonts w:eastAsia="Times New Roman" w:cs="Times New Roman"/>
                        <w:sz w:val="24"/>
                        <w:szCs w:val="24"/>
                        <w:lang w:val="ru-RU"/>
                      </w:rPr>
                    </w:pPr>
                    <w:r w:rsidRPr="00411043">
                      <w:rPr>
                        <w:spacing w:val="-1"/>
                        <w:sz w:val="24"/>
                        <w:lang w:val="ru-RU"/>
                      </w:rPr>
                      <w:t>ООО</w:t>
                    </w:r>
                    <w:r w:rsidRPr="00411043">
                      <w:rPr>
                        <w:spacing w:val="4"/>
                        <w:sz w:val="24"/>
                        <w:lang w:val="ru-RU"/>
                      </w:rPr>
                      <w:t xml:space="preserve"> </w:t>
                    </w:r>
                    <w:r w:rsidRPr="00411043">
                      <w:rPr>
                        <w:spacing w:val="-1"/>
                        <w:sz w:val="24"/>
                        <w:lang w:val="ru-RU"/>
                      </w:rPr>
                      <w:t>«Строительно-земельный</w:t>
                    </w:r>
                    <w:r w:rsidRPr="00411043">
                      <w:rPr>
                        <w:sz w:val="24"/>
                        <w:lang w:val="ru-RU"/>
                      </w:rPr>
                      <w:t xml:space="preserve"> </w:t>
                    </w:r>
                    <w:r w:rsidRPr="00411043">
                      <w:rPr>
                        <w:spacing w:val="-1"/>
                        <w:sz w:val="24"/>
                        <w:lang w:val="ru-RU"/>
                      </w:rPr>
                      <w:t>центр»,</w:t>
                    </w:r>
                    <w:r>
                      <w:rPr>
                        <w:sz w:val="24"/>
                        <w:lang w:val="ru-RU"/>
                      </w:rPr>
                      <w:t xml:space="preserve"> 2023</w:t>
                    </w:r>
                    <w:r w:rsidRPr="00411043">
                      <w:rPr>
                        <w:sz w:val="24"/>
                        <w:lang w:val="ru-RU"/>
                      </w:rPr>
                      <w:t xml:space="preserve"> г.</w:t>
                    </w:r>
                  </w:p>
                </w:txbxContent>
              </v:textbox>
              <w10:wrap anchorx="page" anchory="page"/>
            </v:shape>
          </w:pict>
        </mc:Fallback>
      </mc:AlternateContent>
    </w:r>
    <w:r>
      <w:rPr>
        <w:noProof/>
        <w:lang w:val="ru-RU" w:eastAsia="ru-RU"/>
      </w:rPr>
      <mc:AlternateContent>
        <mc:Choice Requires="wpg">
          <w:drawing>
            <wp:anchor distT="0" distB="0" distL="114300" distR="114300" simplePos="0" relativeHeight="503306221" behindDoc="1" locked="0" layoutInCell="1" allowOverlap="1" wp14:anchorId="7FE96AB6" wp14:editId="38AFD0DD">
              <wp:simplePos x="0" y="0"/>
              <wp:positionH relativeFrom="margin">
                <wp:align>center</wp:align>
              </wp:positionH>
              <wp:positionV relativeFrom="bottomMargin">
                <wp:align>top</wp:align>
              </wp:positionV>
              <wp:extent cx="6572250" cy="45720"/>
              <wp:effectExtent l="0" t="19050" r="19050" b="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720"/>
                        <a:chOff x="1673" y="15491"/>
                        <a:chExt cx="9696" cy="2"/>
                      </a:xfrm>
                    </wpg:grpSpPr>
                    <wps:wsp>
                      <wps:cNvPr id="10" name="Freeform 2"/>
                      <wps:cNvSpPr>
                        <a:spLocks/>
                      </wps:cNvSpPr>
                      <wps:spPr bwMode="auto">
                        <a:xfrm>
                          <a:off x="1673" y="15491"/>
                          <a:ext cx="9696" cy="2"/>
                        </a:xfrm>
                        <a:custGeom>
                          <a:avLst/>
                          <a:gdLst>
                            <a:gd name="T0" fmla="+- 0 1673 1673"/>
                            <a:gd name="T1" fmla="*/ T0 w 9696"/>
                            <a:gd name="T2" fmla="+- 0 11369 1673"/>
                            <a:gd name="T3" fmla="*/ T2 w 9696"/>
                          </a:gdLst>
                          <a:ahLst/>
                          <a:cxnLst>
                            <a:cxn ang="0">
                              <a:pos x="T1" y="0"/>
                            </a:cxn>
                            <a:cxn ang="0">
                              <a:pos x="T3" y="0"/>
                            </a:cxn>
                          </a:cxnLst>
                          <a:rect l="0" t="0" r="r" b="b"/>
                          <a:pathLst>
                            <a:path w="9696">
                              <a:moveTo>
                                <a:pt x="0" y="0"/>
                              </a:moveTo>
                              <a:lnTo>
                                <a:pt x="9696"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2FC92" id="Группа 9" o:spid="_x0000_s1026" style="position:absolute;margin-left:0;margin-top:0;width:517.5pt;height:3.6pt;z-index:-10259;mso-position-horizontal:center;mso-position-horizontal-relative:margin;mso-position-vertical:top;mso-position-vertical-relative:bottom-margin-area" coordorigin="1673,15491" coordsize="9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">
              <v:shape id="Freeform 2" o:spid="_x0000_s1027" style="position:absolute;left:1673;top:15491;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SP3cQA&#10;AADbAAAADwAAAGRycy9kb3ducmV2LnhtbESPQWvCQBCF7wX/wzKCl6KbeiglukpQLIoHqfoDxuyY&#10;BLOzIbuatL/eORS8zfDevPfNfNm7Wj2oDZVnAx+TBBRx7m3FhYHzaTP+AhUissXaMxn4pQDLxeBt&#10;jqn1Hf/Q4xgLJSEcUjRQxtikWoe8JIdh4hti0a6+dRhlbQttW+wk3NV6miSf2mHF0lBiQ6uS8tvx&#10;7gzobP+erXeH7pJ977aX++ovBlobMxr22QxUpD6+zP/XWyv4Qi+/yAB6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Ej93EAAAA2wAAAA8AAAAAAAAAAAAAAAAAmAIAAGRycy9k&#10;b3ducmV2LnhtbFBLBQYAAAAABAAEAPUAAACJAwAAAAA=&#10;" path="m,l9696,e" filled="f" strokecolor="#622423" strokeweight="3.1pt">
                <v:path arrowok="t" o:connecttype="custom" o:connectlocs="0,0;9696,0" o:connectangles="0,0"/>
              </v:shape>
              <w10:wrap anchorx="margin" anchory="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9391"/>
      <w:docPartObj>
        <w:docPartGallery w:val="Page Numbers (Bottom of Page)"/>
        <w:docPartUnique/>
      </w:docPartObj>
    </w:sdtPr>
    <w:sdtContent>
      <w:p w:rsidR="00522B88" w:rsidRDefault="00522B88">
        <w:pPr>
          <w:pStyle w:val="ab"/>
          <w:jc w:val="right"/>
        </w:pPr>
        <w:r>
          <w:fldChar w:fldCharType="begin"/>
        </w:r>
        <w:r>
          <w:instrText xml:space="preserve"> PAGE   \* MERGEFORMAT </w:instrText>
        </w:r>
        <w:r>
          <w:fldChar w:fldCharType="separate"/>
        </w:r>
        <w:r w:rsidR="004E61AD">
          <w:rPr>
            <w:noProof/>
          </w:rPr>
          <w:t>21</w:t>
        </w:r>
        <w:r>
          <w:rPr>
            <w:noProof/>
          </w:rPr>
          <w:fldChar w:fldCharType="end"/>
        </w:r>
      </w:p>
    </w:sdtContent>
  </w:sdt>
  <w:p w:rsidR="00522B88" w:rsidRDefault="00522B88">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B88" w:rsidRDefault="00522B88">
      <w:r>
        <w:separator/>
      </w:r>
    </w:p>
  </w:footnote>
  <w:footnote w:type="continuationSeparator" w:id="0">
    <w:p w:rsidR="00522B88" w:rsidRDefault="00522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B88" w:rsidRDefault="000A6E6D" w:rsidP="0078289A">
    <w:pPr>
      <w:tabs>
        <w:tab w:val="left" w:pos="8745"/>
      </w:tabs>
      <w:spacing w:line="14" w:lineRule="auto"/>
      <w:rPr>
        <w:sz w:val="20"/>
        <w:szCs w:val="20"/>
      </w:rPr>
    </w:pPr>
    <w:r>
      <w:rPr>
        <w:noProof/>
        <w:lang w:val="ru-RU" w:eastAsia="ru-RU"/>
      </w:rPr>
      <mc:AlternateContent>
        <mc:Choice Requires="wps">
          <w:drawing>
            <wp:anchor distT="0" distB="0" distL="114300" distR="114300" simplePos="0" relativeHeight="503305176" behindDoc="1" locked="0" layoutInCell="1" allowOverlap="1" wp14:anchorId="2A8739DD" wp14:editId="20C39DD7">
              <wp:simplePos x="0" y="0"/>
              <wp:positionH relativeFrom="page">
                <wp:posOffset>457200</wp:posOffset>
              </wp:positionH>
              <wp:positionV relativeFrom="page">
                <wp:posOffset>171450</wp:posOffset>
              </wp:positionV>
              <wp:extent cx="6705600" cy="374015"/>
              <wp:effectExtent l="0" t="0" r="0" b="698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B88" w:rsidRDefault="00522B88" w:rsidP="00877D18">
                          <w:pPr>
                            <w:ind w:right="20"/>
                            <w:jc w:val="center"/>
                            <w:rPr>
                              <w:spacing w:val="-1"/>
                              <w:sz w:val="20"/>
                              <w:szCs w:val="20"/>
                              <w:lang w:val="ru-RU"/>
                            </w:rPr>
                          </w:pPr>
                          <w:r>
                            <w:rPr>
                              <w:spacing w:val="-1"/>
                              <w:sz w:val="20"/>
                              <w:szCs w:val="20"/>
                              <w:lang w:val="ru-RU"/>
                            </w:rPr>
                            <w:t xml:space="preserve">Внесение изменений в Правила землепользования и застройки муниципального образования Новочеркасский сельсовет </w:t>
                          </w:r>
                        </w:p>
                        <w:p w:rsidR="00522B88" w:rsidRDefault="00522B88" w:rsidP="00877D18">
                          <w:pPr>
                            <w:ind w:right="20"/>
                            <w:jc w:val="center"/>
                            <w:rPr>
                              <w:spacing w:val="-1"/>
                              <w:sz w:val="20"/>
                              <w:szCs w:val="20"/>
                              <w:lang w:val="ru-RU"/>
                            </w:rPr>
                          </w:pPr>
                          <w:r>
                            <w:rPr>
                              <w:spacing w:val="-1"/>
                              <w:sz w:val="20"/>
                              <w:szCs w:val="20"/>
                              <w:lang w:val="ru-RU"/>
                            </w:rPr>
                            <w:t>Саракташского района Оренбургской области</w:t>
                          </w:r>
                        </w:p>
                        <w:p w:rsidR="00522B88" w:rsidRPr="00877D18" w:rsidRDefault="00522B88" w:rsidP="00877D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739DD" id="_x0000_t202" coordsize="21600,21600" o:spt="202" path="m,l,21600r21600,l21600,xe">
              <v:stroke joinstyle="miter"/>
              <v:path gradientshapeok="t" o:connecttype="rect"/>
            </v:shapetype>
            <v:shape id="Text Box 29" o:spid="_x0000_s1026" type="#_x0000_t202" style="position:absolute;margin-left:36pt;margin-top:13.5pt;width:528pt;height:29.45pt;z-index:-11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hGrgIAAKs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" filled="f" stroked="f">
              <v:textbox inset="0,0,0,0">
                <w:txbxContent>
                  <w:p w:rsidR="00522B88" w:rsidRDefault="00522B88" w:rsidP="00877D18">
                    <w:pPr>
                      <w:ind w:right="20"/>
                      <w:jc w:val="center"/>
                      <w:rPr>
                        <w:spacing w:val="-1"/>
                        <w:sz w:val="20"/>
                        <w:szCs w:val="20"/>
                        <w:lang w:val="ru-RU"/>
                      </w:rPr>
                    </w:pPr>
                    <w:r>
                      <w:rPr>
                        <w:spacing w:val="-1"/>
                        <w:sz w:val="20"/>
                        <w:szCs w:val="20"/>
                        <w:lang w:val="ru-RU"/>
                      </w:rPr>
                      <w:t xml:space="preserve">Внесение изменений в Правила землепользования и застройки муниципального образования Новочеркасский сельсовет </w:t>
                    </w:r>
                  </w:p>
                  <w:p w:rsidR="00522B88" w:rsidRDefault="00522B88" w:rsidP="00877D18">
                    <w:pPr>
                      <w:ind w:right="20"/>
                      <w:jc w:val="center"/>
                      <w:rPr>
                        <w:spacing w:val="-1"/>
                        <w:sz w:val="20"/>
                        <w:szCs w:val="20"/>
                        <w:lang w:val="ru-RU"/>
                      </w:rPr>
                    </w:pPr>
                    <w:r>
                      <w:rPr>
                        <w:spacing w:val="-1"/>
                        <w:sz w:val="20"/>
                        <w:szCs w:val="20"/>
                        <w:lang w:val="ru-RU"/>
                      </w:rPr>
                      <w:t>Саракташского района Оренбургской области</w:t>
                    </w:r>
                  </w:p>
                  <w:p w:rsidR="00522B88" w:rsidRPr="00877D18" w:rsidRDefault="00522B88" w:rsidP="00877D18"/>
                </w:txbxContent>
              </v:textbox>
              <w10:wrap anchorx="page" anchory="page"/>
            </v:shape>
          </w:pict>
        </mc:Fallback>
      </mc:AlternateContent>
    </w:r>
    <w:r w:rsidR="00522B88">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7B9"/>
    <w:multiLevelType w:val="hybridMultilevel"/>
    <w:tmpl w:val="D38AD766"/>
    <w:lvl w:ilvl="0" w:tplc="1200FE82">
      <w:start w:val="1"/>
      <w:numFmt w:val="bullet"/>
      <w:lvlText w:val="-"/>
      <w:lvlJc w:val="left"/>
      <w:pPr>
        <w:ind w:left="102" w:hanging="106"/>
      </w:pPr>
      <w:rPr>
        <w:rFonts w:ascii="Times New Roman" w:eastAsia="Times New Roman" w:hAnsi="Times New Roman" w:cs="Times New Roman" w:hint="default"/>
        <w:sz w:val="18"/>
        <w:szCs w:val="18"/>
      </w:rPr>
    </w:lvl>
    <w:lvl w:ilvl="1" w:tplc="52B42434">
      <w:start w:val="1"/>
      <w:numFmt w:val="bullet"/>
      <w:lvlText w:val="•"/>
      <w:lvlJc w:val="left"/>
      <w:pPr>
        <w:ind w:left="657" w:hanging="106"/>
      </w:pPr>
    </w:lvl>
    <w:lvl w:ilvl="2" w:tplc="2AEADDBE">
      <w:start w:val="1"/>
      <w:numFmt w:val="bullet"/>
      <w:lvlText w:val="•"/>
      <w:lvlJc w:val="left"/>
      <w:pPr>
        <w:ind w:left="1213" w:hanging="106"/>
      </w:pPr>
    </w:lvl>
    <w:lvl w:ilvl="3" w:tplc="5380B9A0">
      <w:start w:val="1"/>
      <w:numFmt w:val="bullet"/>
      <w:lvlText w:val="•"/>
      <w:lvlJc w:val="left"/>
      <w:pPr>
        <w:ind w:left="1769" w:hanging="106"/>
      </w:pPr>
    </w:lvl>
    <w:lvl w:ilvl="4" w:tplc="E88011F8">
      <w:start w:val="1"/>
      <w:numFmt w:val="bullet"/>
      <w:lvlText w:val="•"/>
      <w:lvlJc w:val="left"/>
      <w:pPr>
        <w:ind w:left="2324" w:hanging="106"/>
      </w:pPr>
    </w:lvl>
    <w:lvl w:ilvl="5" w:tplc="B804FCC0">
      <w:start w:val="1"/>
      <w:numFmt w:val="bullet"/>
      <w:lvlText w:val="•"/>
      <w:lvlJc w:val="left"/>
      <w:pPr>
        <w:ind w:left="2880" w:hanging="106"/>
      </w:pPr>
    </w:lvl>
    <w:lvl w:ilvl="6" w:tplc="E8F6E76A">
      <w:start w:val="1"/>
      <w:numFmt w:val="bullet"/>
      <w:lvlText w:val="•"/>
      <w:lvlJc w:val="left"/>
      <w:pPr>
        <w:ind w:left="3435" w:hanging="106"/>
      </w:pPr>
    </w:lvl>
    <w:lvl w:ilvl="7" w:tplc="910263DA">
      <w:start w:val="1"/>
      <w:numFmt w:val="bullet"/>
      <w:lvlText w:val="•"/>
      <w:lvlJc w:val="left"/>
      <w:pPr>
        <w:ind w:left="3991" w:hanging="106"/>
      </w:pPr>
    </w:lvl>
    <w:lvl w:ilvl="8" w:tplc="30CC4906">
      <w:start w:val="1"/>
      <w:numFmt w:val="bullet"/>
      <w:lvlText w:val="•"/>
      <w:lvlJc w:val="left"/>
      <w:pPr>
        <w:ind w:left="4547" w:hanging="106"/>
      </w:pPr>
    </w:lvl>
  </w:abstractNum>
  <w:abstractNum w:abstractNumId="1">
    <w:nsid w:val="01EA2BDB"/>
    <w:multiLevelType w:val="hybridMultilevel"/>
    <w:tmpl w:val="3A206CD0"/>
    <w:lvl w:ilvl="0" w:tplc="F0405226">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0EA4EEF4">
      <w:start w:val="1"/>
      <w:numFmt w:val="bullet"/>
      <w:lvlText w:val="•"/>
      <w:lvlJc w:val="left"/>
      <w:pPr>
        <w:ind w:left="821" w:hanging="182"/>
      </w:pPr>
    </w:lvl>
    <w:lvl w:ilvl="2" w:tplc="992A7CFE">
      <w:start w:val="1"/>
      <w:numFmt w:val="bullet"/>
      <w:lvlText w:val="•"/>
      <w:lvlJc w:val="left"/>
      <w:pPr>
        <w:ind w:left="1358" w:hanging="182"/>
      </w:pPr>
    </w:lvl>
    <w:lvl w:ilvl="3" w:tplc="A15E2430">
      <w:start w:val="1"/>
      <w:numFmt w:val="bullet"/>
      <w:lvlText w:val="•"/>
      <w:lvlJc w:val="left"/>
      <w:pPr>
        <w:ind w:left="1896" w:hanging="182"/>
      </w:pPr>
    </w:lvl>
    <w:lvl w:ilvl="4" w:tplc="9A7E49A0">
      <w:start w:val="1"/>
      <w:numFmt w:val="bullet"/>
      <w:lvlText w:val="•"/>
      <w:lvlJc w:val="left"/>
      <w:pPr>
        <w:ind w:left="2433" w:hanging="182"/>
      </w:pPr>
    </w:lvl>
    <w:lvl w:ilvl="5" w:tplc="FB0ED7F4">
      <w:start w:val="1"/>
      <w:numFmt w:val="bullet"/>
      <w:lvlText w:val="•"/>
      <w:lvlJc w:val="left"/>
      <w:pPr>
        <w:ind w:left="2971" w:hanging="182"/>
      </w:pPr>
    </w:lvl>
    <w:lvl w:ilvl="6" w:tplc="5686EC7E">
      <w:start w:val="1"/>
      <w:numFmt w:val="bullet"/>
      <w:lvlText w:val="•"/>
      <w:lvlJc w:val="left"/>
      <w:pPr>
        <w:ind w:left="3508" w:hanging="182"/>
      </w:pPr>
    </w:lvl>
    <w:lvl w:ilvl="7" w:tplc="55AE68CE">
      <w:start w:val="1"/>
      <w:numFmt w:val="bullet"/>
      <w:lvlText w:val="•"/>
      <w:lvlJc w:val="left"/>
      <w:pPr>
        <w:ind w:left="4045" w:hanging="182"/>
      </w:pPr>
    </w:lvl>
    <w:lvl w:ilvl="8" w:tplc="FD30A8D2">
      <w:start w:val="1"/>
      <w:numFmt w:val="bullet"/>
      <w:lvlText w:val="•"/>
      <w:lvlJc w:val="left"/>
      <w:pPr>
        <w:ind w:left="4583" w:hanging="182"/>
      </w:pPr>
    </w:lvl>
  </w:abstractNum>
  <w:abstractNum w:abstractNumId="2">
    <w:nsid w:val="02065551"/>
    <w:multiLevelType w:val="hybridMultilevel"/>
    <w:tmpl w:val="764A8E6C"/>
    <w:lvl w:ilvl="0" w:tplc="6DB6676A">
      <w:start w:val="1"/>
      <w:numFmt w:val="decimal"/>
      <w:lvlText w:val="%1."/>
      <w:lvlJc w:val="left"/>
      <w:pPr>
        <w:ind w:left="160" w:hanging="473"/>
      </w:pPr>
      <w:rPr>
        <w:rFonts w:ascii="Times New Roman" w:eastAsia="Times New Roman" w:hAnsi="Times New Roman" w:cs="Times New Roman" w:hint="default"/>
        <w:i/>
        <w:sz w:val="24"/>
        <w:szCs w:val="24"/>
      </w:rPr>
    </w:lvl>
    <w:lvl w:ilvl="1" w:tplc="E8AA62B4">
      <w:start w:val="1"/>
      <w:numFmt w:val="bullet"/>
      <w:lvlText w:val="•"/>
      <w:lvlJc w:val="left"/>
      <w:pPr>
        <w:ind w:left="1189" w:hanging="473"/>
      </w:pPr>
    </w:lvl>
    <w:lvl w:ilvl="2" w:tplc="2FE6EE7C">
      <w:start w:val="1"/>
      <w:numFmt w:val="bullet"/>
      <w:lvlText w:val="•"/>
      <w:lvlJc w:val="left"/>
      <w:pPr>
        <w:ind w:left="2217" w:hanging="473"/>
      </w:pPr>
    </w:lvl>
    <w:lvl w:ilvl="3" w:tplc="C644A5B8">
      <w:start w:val="1"/>
      <w:numFmt w:val="bullet"/>
      <w:lvlText w:val="•"/>
      <w:lvlJc w:val="left"/>
      <w:pPr>
        <w:ind w:left="3246" w:hanging="473"/>
      </w:pPr>
    </w:lvl>
    <w:lvl w:ilvl="4" w:tplc="F7FAF49A">
      <w:start w:val="1"/>
      <w:numFmt w:val="bullet"/>
      <w:lvlText w:val="•"/>
      <w:lvlJc w:val="left"/>
      <w:pPr>
        <w:ind w:left="4275" w:hanging="473"/>
      </w:pPr>
    </w:lvl>
    <w:lvl w:ilvl="5" w:tplc="5B02C4CA">
      <w:start w:val="1"/>
      <w:numFmt w:val="bullet"/>
      <w:lvlText w:val="•"/>
      <w:lvlJc w:val="left"/>
      <w:pPr>
        <w:ind w:left="5303" w:hanging="473"/>
      </w:pPr>
    </w:lvl>
    <w:lvl w:ilvl="6" w:tplc="FCF62212">
      <w:start w:val="1"/>
      <w:numFmt w:val="bullet"/>
      <w:lvlText w:val="•"/>
      <w:lvlJc w:val="left"/>
      <w:pPr>
        <w:ind w:left="6332" w:hanging="473"/>
      </w:pPr>
    </w:lvl>
    <w:lvl w:ilvl="7" w:tplc="975A0064">
      <w:start w:val="1"/>
      <w:numFmt w:val="bullet"/>
      <w:lvlText w:val="•"/>
      <w:lvlJc w:val="left"/>
      <w:pPr>
        <w:ind w:left="7360" w:hanging="473"/>
      </w:pPr>
    </w:lvl>
    <w:lvl w:ilvl="8" w:tplc="712AC250">
      <w:start w:val="1"/>
      <w:numFmt w:val="bullet"/>
      <w:lvlText w:val="•"/>
      <w:lvlJc w:val="left"/>
      <w:pPr>
        <w:ind w:left="8389" w:hanging="473"/>
      </w:pPr>
    </w:lvl>
  </w:abstractNum>
  <w:abstractNum w:abstractNumId="3">
    <w:nsid w:val="02B74E7C"/>
    <w:multiLevelType w:val="hybridMultilevel"/>
    <w:tmpl w:val="541E7030"/>
    <w:lvl w:ilvl="0" w:tplc="737827CA">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EAE01814">
      <w:start w:val="1"/>
      <w:numFmt w:val="bullet"/>
      <w:lvlText w:val="•"/>
      <w:lvlJc w:val="left"/>
      <w:pPr>
        <w:ind w:left="821" w:hanging="182"/>
      </w:pPr>
    </w:lvl>
    <w:lvl w:ilvl="2" w:tplc="08BA37E2">
      <w:start w:val="1"/>
      <w:numFmt w:val="bullet"/>
      <w:lvlText w:val="•"/>
      <w:lvlJc w:val="left"/>
      <w:pPr>
        <w:ind w:left="1358" w:hanging="182"/>
      </w:pPr>
    </w:lvl>
    <w:lvl w:ilvl="3" w:tplc="2B6AEE3C">
      <w:start w:val="1"/>
      <w:numFmt w:val="bullet"/>
      <w:lvlText w:val="•"/>
      <w:lvlJc w:val="left"/>
      <w:pPr>
        <w:ind w:left="1896" w:hanging="182"/>
      </w:pPr>
    </w:lvl>
    <w:lvl w:ilvl="4" w:tplc="FB9651F8">
      <w:start w:val="1"/>
      <w:numFmt w:val="bullet"/>
      <w:lvlText w:val="•"/>
      <w:lvlJc w:val="left"/>
      <w:pPr>
        <w:ind w:left="2433" w:hanging="182"/>
      </w:pPr>
    </w:lvl>
    <w:lvl w:ilvl="5" w:tplc="1C74FE72">
      <w:start w:val="1"/>
      <w:numFmt w:val="bullet"/>
      <w:lvlText w:val="•"/>
      <w:lvlJc w:val="left"/>
      <w:pPr>
        <w:ind w:left="2971" w:hanging="182"/>
      </w:pPr>
    </w:lvl>
    <w:lvl w:ilvl="6" w:tplc="E47055C4">
      <w:start w:val="1"/>
      <w:numFmt w:val="bullet"/>
      <w:lvlText w:val="•"/>
      <w:lvlJc w:val="left"/>
      <w:pPr>
        <w:ind w:left="3508" w:hanging="182"/>
      </w:pPr>
    </w:lvl>
    <w:lvl w:ilvl="7" w:tplc="AC304A4C">
      <w:start w:val="1"/>
      <w:numFmt w:val="bullet"/>
      <w:lvlText w:val="•"/>
      <w:lvlJc w:val="left"/>
      <w:pPr>
        <w:ind w:left="4045" w:hanging="182"/>
      </w:pPr>
    </w:lvl>
    <w:lvl w:ilvl="8" w:tplc="BDCCE31C">
      <w:start w:val="1"/>
      <w:numFmt w:val="bullet"/>
      <w:lvlText w:val="•"/>
      <w:lvlJc w:val="left"/>
      <w:pPr>
        <w:ind w:left="4583" w:hanging="182"/>
      </w:pPr>
    </w:lvl>
  </w:abstractNum>
  <w:abstractNum w:abstractNumId="4">
    <w:nsid w:val="03B84ED1"/>
    <w:multiLevelType w:val="hybridMultilevel"/>
    <w:tmpl w:val="87A8C448"/>
    <w:lvl w:ilvl="0" w:tplc="D3E6C372">
      <w:start w:val="1"/>
      <w:numFmt w:val="decimal"/>
      <w:pStyle w:val="a"/>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60A61B4"/>
    <w:multiLevelType w:val="hybridMultilevel"/>
    <w:tmpl w:val="E4FEA0AC"/>
    <w:lvl w:ilvl="0" w:tplc="66F4F7AC">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309C5A6A">
      <w:start w:val="1"/>
      <w:numFmt w:val="bullet"/>
      <w:lvlText w:val="•"/>
      <w:lvlJc w:val="left"/>
      <w:pPr>
        <w:ind w:left="643" w:hanging="183"/>
      </w:pPr>
    </w:lvl>
    <w:lvl w:ilvl="2" w:tplc="F7B81144">
      <w:start w:val="1"/>
      <w:numFmt w:val="bullet"/>
      <w:lvlText w:val="•"/>
      <w:lvlJc w:val="left"/>
      <w:pPr>
        <w:ind w:left="1185" w:hanging="183"/>
      </w:pPr>
    </w:lvl>
    <w:lvl w:ilvl="3" w:tplc="D9C01E5C">
      <w:start w:val="1"/>
      <w:numFmt w:val="bullet"/>
      <w:lvlText w:val="•"/>
      <w:lvlJc w:val="left"/>
      <w:pPr>
        <w:ind w:left="1726" w:hanging="183"/>
      </w:pPr>
    </w:lvl>
    <w:lvl w:ilvl="4" w:tplc="34C8546C">
      <w:start w:val="1"/>
      <w:numFmt w:val="bullet"/>
      <w:lvlText w:val="•"/>
      <w:lvlJc w:val="left"/>
      <w:pPr>
        <w:ind w:left="2267" w:hanging="183"/>
      </w:pPr>
    </w:lvl>
    <w:lvl w:ilvl="5" w:tplc="0908FD56">
      <w:start w:val="1"/>
      <w:numFmt w:val="bullet"/>
      <w:lvlText w:val="•"/>
      <w:lvlJc w:val="left"/>
      <w:pPr>
        <w:ind w:left="2809" w:hanging="183"/>
      </w:pPr>
    </w:lvl>
    <w:lvl w:ilvl="6" w:tplc="85EE6CBA">
      <w:start w:val="1"/>
      <w:numFmt w:val="bullet"/>
      <w:lvlText w:val="•"/>
      <w:lvlJc w:val="left"/>
      <w:pPr>
        <w:ind w:left="3350" w:hanging="183"/>
      </w:pPr>
    </w:lvl>
    <w:lvl w:ilvl="7" w:tplc="B8B4475C">
      <w:start w:val="1"/>
      <w:numFmt w:val="bullet"/>
      <w:lvlText w:val="•"/>
      <w:lvlJc w:val="left"/>
      <w:pPr>
        <w:ind w:left="3892" w:hanging="183"/>
      </w:pPr>
    </w:lvl>
    <w:lvl w:ilvl="8" w:tplc="0DA49CDC">
      <w:start w:val="1"/>
      <w:numFmt w:val="bullet"/>
      <w:lvlText w:val="•"/>
      <w:lvlJc w:val="left"/>
      <w:pPr>
        <w:ind w:left="4433" w:hanging="183"/>
      </w:pPr>
    </w:lvl>
  </w:abstractNum>
  <w:abstractNum w:abstractNumId="7">
    <w:nsid w:val="063424B8"/>
    <w:multiLevelType w:val="hybridMultilevel"/>
    <w:tmpl w:val="CB6C78D6"/>
    <w:lvl w:ilvl="0" w:tplc="27A42532">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38684A58">
      <w:start w:val="1"/>
      <w:numFmt w:val="bullet"/>
      <w:lvlText w:val="•"/>
      <w:lvlJc w:val="left"/>
      <w:pPr>
        <w:ind w:left="821" w:hanging="182"/>
      </w:pPr>
    </w:lvl>
    <w:lvl w:ilvl="2" w:tplc="695ED41E">
      <w:start w:val="1"/>
      <w:numFmt w:val="bullet"/>
      <w:lvlText w:val="•"/>
      <w:lvlJc w:val="left"/>
      <w:pPr>
        <w:ind w:left="1358" w:hanging="182"/>
      </w:pPr>
    </w:lvl>
    <w:lvl w:ilvl="3" w:tplc="1E646DAE">
      <w:start w:val="1"/>
      <w:numFmt w:val="bullet"/>
      <w:lvlText w:val="•"/>
      <w:lvlJc w:val="left"/>
      <w:pPr>
        <w:ind w:left="1896" w:hanging="182"/>
      </w:pPr>
    </w:lvl>
    <w:lvl w:ilvl="4" w:tplc="1090C1A6">
      <w:start w:val="1"/>
      <w:numFmt w:val="bullet"/>
      <w:lvlText w:val="•"/>
      <w:lvlJc w:val="left"/>
      <w:pPr>
        <w:ind w:left="2433" w:hanging="182"/>
      </w:pPr>
    </w:lvl>
    <w:lvl w:ilvl="5" w:tplc="A3A2F834">
      <w:start w:val="1"/>
      <w:numFmt w:val="bullet"/>
      <w:lvlText w:val="•"/>
      <w:lvlJc w:val="left"/>
      <w:pPr>
        <w:ind w:left="2971" w:hanging="182"/>
      </w:pPr>
    </w:lvl>
    <w:lvl w:ilvl="6" w:tplc="8E58566E">
      <w:start w:val="1"/>
      <w:numFmt w:val="bullet"/>
      <w:lvlText w:val="•"/>
      <w:lvlJc w:val="left"/>
      <w:pPr>
        <w:ind w:left="3508" w:hanging="182"/>
      </w:pPr>
    </w:lvl>
    <w:lvl w:ilvl="7" w:tplc="18BA0DD2">
      <w:start w:val="1"/>
      <w:numFmt w:val="bullet"/>
      <w:lvlText w:val="•"/>
      <w:lvlJc w:val="left"/>
      <w:pPr>
        <w:ind w:left="4045" w:hanging="182"/>
      </w:pPr>
    </w:lvl>
    <w:lvl w:ilvl="8" w:tplc="B344E184">
      <w:start w:val="1"/>
      <w:numFmt w:val="bullet"/>
      <w:lvlText w:val="•"/>
      <w:lvlJc w:val="left"/>
      <w:pPr>
        <w:ind w:left="4583" w:hanging="182"/>
      </w:pPr>
    </w:lvl>
  </w:abstractNum>
  <w:abstractNum w:abstractNumId="8">
    <w:nsid w:val="07644749"/>
    <w:multiLevelType w:val="hybridMultilevel"/>
    <w:tmpl w:val="E4644CB6"/>
    <w:lvl w:ilvl="0" w:tplc="71D0BEBC">
      <w:start w:val="1"/>
      <w:numFmt w:val="bullet"/>
      <w:lvlText w:val="-"/>
      <w:lvlJc w:val="left"/>
      <w:pPr>
        <w:ind w:left="104" w:hanging="106"/>
      </w:pPr>
      <w:rPr>
        <w:rFonts w:ascii="Times New Roman" w:eastAsia="Times New Roman" w:hAnsi="Times New Roman" w:cs="Times New Roman" w:hint="default"/>
        <w:sz w:val="18"/>
        <w:szCs w:val="18"/>
      </w:rPr>
    </w:lvl>
    <w:lvl w:ilvl="1" w:tplc="BC92DF48">
      <w:start w:val="1"/>
      <w:numFmt w:val="bullet"/>
      <w:lvlText w:val="•"/>
      <w:lvlJc w:val="left"/>
      <w:pPr>
        <w:ind w:left="660" w:hanging="106"/>
      </w:pPr>
    </w:lvl>
    <w:lvl w:ilvl="2" w:tplc="856AB5E2">
      <w:start w:val="1"/>
      <w:numFmt w:val="bullet"/>
      <w:lvlText w:val="•"/>
      <w:lvlJc w:val="left"/>
      <w:pPr>
        <w:ind w:left="1215" w:hanging="106"/>
      </w:pPr>
    </w:lvl>
    <w:lvl w:ilvl="3" w:tplc="3A1C9CD6">
      <w:start w:val="1"/>
      <w:numFmt w:val="bullet"/>
      <w:lvlText w:val="•"/>
      <w:lvlJc w:val="left"/>
      <w:pPr>
        <w:ind w:left="1771" w:hanging="106"/>
      </w:pPr>
    </w:lvl>
    <w:lvl w:ilvl="4" w:tplc="6748B51C">
      <w:start w:val="1"/>
      <w:numFmt w:val="bullet"/>
      <w:lvlText w:val="•"/>
      <w:lvlJc w:val="left"/>
      <w:pPr>
        <w:ind w:left="2327" w:hanging="106"/>
      </w:pPr>
    </w:lvl>
    <w:lvl w:ilvl="5" w:tplc="7780C770">
      <w:start w:val="1"/>
      <w:numFmt w:val="bullet"/>
      <w:lvlText w:val="•"/>
      <w:lvlJc w:val="left"/>
      <w:pPr>
        <w:ind w:left="2882" w:hanging="106"/>
      </w:pPr>
    </w:lvl>
    <w:lvl w:ilvl="6" w:tplc="B91044B8">
      <w:start w:val="1"/>
      <w:numFmt w:val="bullet"/>
      <w:lvlText w:val="•"/>
      <w:lvlJc w:val="left"/>
      <w:pPr>
        <w:ind w:left="3438" w:hanging="106"/>
      </w:pPr>
    </w:lvl>
    <w:lvl w:ilvl="7" w:tplc="A5B6CE6E">
      <w:start w:val="1"/>
      <w:numFmt w:val="bullet"/>
      <w:lvlText w:val="•"/>
      <w:lvlJc w:val="left"/>
      <w:pPr>
        <w:ind w:left="3993" w:hanging="106"/>
      </w:pPr>
    </w:lvl>
    <w:lvl w:ilvl="8" w:tplc="C6009040">
      <w:start w:val="1"/>
      <w:numFmt w:val="bullet"/>
      <w:lvlText w:val="•"/>
      <w:lvlJc w:val="left"/>
      <w:pPr>
        <w:ind w:left="4549" w:hanging="106"/>
      </w:pPr>
    </w:lvl>
  </w:abstractNum>
  <w:abstractNum w:abstractNumId="9">
    <w:nsid w:val="07F8609D"/>
    <w:multiLevelType w:val="hybridMultilevel"/>
    <w:tmpl w:val="7A766942"/>
    <w:lvl w:ilvl="0" w:tplc="A3AEE93E">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979834D6">
      <w:start w:val="1"/>
      <w:numFmt w:val="bullet"/>
      <w:lvlText w:val="•"/>
      <w:lvlJc w:val="left"/>
      <w:pPr>
        <w:ind w:left="846" w:hanging="180"/>
      </w:pPr>
    </w:lvl>
    <w:lvl w:ilvl="2" w:tplc="45BED6A6">
      <w:start w:val="1"/>
      <w:numFmt w:val="bullet"/>
      <w:lvlText w:val="•"/>
      <w:lvlJc w:val="left"/>
      <w:pPr>
        <w:ind w:left="1365" w:hanging="180"/>
      </w:pPr>
    </w:lvl>
    <w:lvl w:ilvl="3" w:tplc="4BD2443C">
      <w:start w:val="1"/>
      <w:numFmt w:val="bullet"/>
      <w:lvlText w:val="•"/>
      <w:lvlJc w:val="left"/>
      <w:pPr>
        <w:ind w:left="1884" w:hanging="180"/>
      </w:pPr>
    </w:lvl>
    <w:lvl w:ilvl="4" w:tplc="1D489C48">
      <w:start w:val="1"/>
      <w:numFmt w:val="bullet"/>
      <w:lvlText w:val="•"/>
      <w:lvlJc w:val="left"/>
      <w:pPr>
        <w:ind w:left="2403" w:hanging="180"/>
      </w:pPr>
    </w:lvl>
    <w:lvl w:ilvl="5" w:tplc="FF66A41A">
      <w:start w:val="1"/>
      <w:numFmt w:val="bullet"/>
      <w:lvlText w:val="•"/>
      <w:lvlJc w:val="left"/>
      <w:pPr>
        <w:ind w:left="2922" w:hanging="180"/>
      </w:pPr>
    </w:lvl>
    <w:lvl w:ilvl="6" w:tplc="FDFA2546">
      <w:start w:val="1"/>
      <w:numFmt w:val="bullet"/>
      <w:lvlText w:val="•"/>
      <w:lvlJc w:val="left"/>
      <w:pPr>
        <w:ind w:left="3440" w:hanging="180"/>
      </w:pPr>
    </w:lvl>
    <w:lvl w:ilvl="7" w:tplc="7A88376E">
      <w:start w:val="1"/>
      <w:numFmt w:val="bullet"/>
      <w:lvlText w:val="•"/>
      <w:lvlJc w:val="left"/>
      <w:pPr>
        <w:ind w:left="3959" w:hanging="180"/>
      </w:pPr>
    </w:lvl>
    <w:lvl w:ilvl="8" w:tplc="DB5ABE02">
      <w:start w:val="1"/>
      <w:numFmt w:val="bullet"/>
      <w:lvlText w:val="•"/>
      <w:lvlJc w:val="left"/>
      <w:pPr>
        <w:ind w:left="4478" w:hanging="180"/>
      </w:pPr>
    </w:lvl>
  </w:abstractNum>
  <w:abstractNum w:abstractNumId="10">
    <w:nsid w:val="084914B5"/>
    <w:multiLevelType w:val="hybridMultilevel"/>
    <w:tmpl w:val="3DAC59A2"/>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B9365B"/>
    <w:multiLevelType w:val="hybridMultilevel"/>
    <w:tmpl w:val="00F87FD0"/>
    <w:lvl w:ilvl="0" w:tplc="CC4037F0">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6916FCE0">
      <w:start w:val="1"/>
      <w:numFmt w:val="bullet"/>
      <w:lvlText w:val="•"/>
      <w:lvlJc w:val="left"/>
      <w:pPr>
        <w:ind w:left="372" w:hanging="182"/>
      </w:pPr>
    </w:lvl>
    <w:lvl w:ilvl="2" w:tplc="D2488A10">
      <w:start w:val="1"/>
      <w:numFmt w:val="bullet"/>
      <w:lvlText w:val="•"/>
      <w:lvlJc w:val="left"/>
      <w:pPr>
        <w:ind w:left="960" w:hanging="182"/>
      </w:pPr>
    </w:lvl>
    <w:lvl w:ilvl="3" w:tplc="F18C1DAA">
      <w:start w:val="1"/>
      <w:numFmt w:val="bullet"/>
      <w:lvlText w:val="•"/>
      <w:lvlJc w:val="left"/>
      <w:pPr>
        <w:ind w:left="1547" w:hanging="182"/>
      </w:pPr>
    </w:lvl>
    <w:lvl w:ilvl="4" w:tplc="842E6CE0">
      <w:start w:val="1"/>
      <w:numFmt w:val="bullet"/>
      <w:lvlText w:val="•"/>
      <w:lvlJc w:val="left"/>
      <w:pPr>
        <w:ind w:left="2134" w:hanging="182"/>
      </w:pPr>
    </w:lvl>
    <w:lvl w:ilvl="5" w:tplc="242883A0">
      <w:start w:val="1"/>
      <w:numFmt w:val="bullet"/>
      <w:lvlText w:val="•"/>
      <w:lvlJc w:val="left"/>
      <w:pPr>
        <w:ind w:left="2721" w:hanging="182"/>
      </w:pPr>
    </w:lvl>
    <w:lvl w:ilvl="6" w:tplc="3642F192">
      <w:start w:val="1"/>
      <w:numFmt w:val="bullet"/>
      <w:lvlText w:val="•"/>
      <w:lvlJc w:val="left"/>
      <w:pPr>
        <w:ind w:left="3309" w:hanging="182"/>
      </w:pPr>
    </w:lvl>
    <w:lvl w:ilvl="7" w:tplc="020CD19E">
      <w:start w:val="1"/>
      <w:numFmt w:val="bullet"/>
      <w:lvlText w:val="•"/>
      <w:lvlJc w:val="left"/>
      <w:pPr>
        <w:ind w:left="3896" w:hanging="182"/>
      </w:pPr>
    </w:lvl>
    <w:lvl w:ilvl="8" w:tplc="2A86BA38">
      <w:start w:val="1"/>
      <w:numFmt w:val="bullet"/>
      <w:lvlText w:val="•"/>
      <w:lvlJc w:val="left"/>
      <w:pPr>
        <w:ind w:left="4483" w:hanging="182"/>
      </w:pPr>
    </w:lvl>
  </w:abstractNum>
  <w:abstractNum w:abstractNumId="12">
    <w:nsid w:val="0A767FC8"/>
    <w:multiLevelType w:val="hybridMultilevel"/>
    <w:tmpl w:val="D54A019A"/>
    <w:lvl w:ilvl="0" w:tplc="A8DC9578">
      <w:start w:val="1"/>
      <w:numFmt w:val="bullet"/>
      <w:lvlText w:val="-"/>
      <w:lvlJc w:val="left"/>
      <w:pPr>
        <w:ind w:left="104" w:hanging="106"/>
      </w:pPr>
      <w:rPr>
        <w:rFonts w:ascii="Times New Roman" w:eastAsia="Times New Roman" w:hAnsi="Times New Roman" w:cs="Times New Roman" w:hint="default"/>
        <w:sz w:val="18"/>
        <w:szCs w:val="18"/>
      </w:rPr>
    </w:lvl>
    <w:lvl w:ilvl="1" w:tplc="8550C052">
      <w:start w:val="1"/>
      <w:numFmt w:val="bullet"/>
      <w:lvlText w:val="•"/>
      <w:lvlJc w:val="left"/>
      <w:pPr>
        <w:ind w:left="660" w:hanging="106"/>
      </w:pPr>
    </w:lvl>
    <w:lvl w:ilvl="2" w:tplc="7C2E710A">
      <w:start w:val="1"/>
      <w:numFmt w:val="bullet"/>
      <w:lvlText w:val="•"/>
      <w:lvlJc w:val="left"/>
      <w:pPr>
        <w:ind w:left="1215" w:hanging="106"/>
      </w:pPr>
    </w:lvl>
    <w:lvl w:ilvl="3" w:tplc="30FCBC34">
      <w:start w:val="1"/>
      <w:numFmt w:val="bullet"/>
      <w:lvlText w:val="•"/>
      <w:lvlJc w:val="left"/>
      <w:pPr>
        <w:ind w:left="1771" w:hanging="106"/>
      </w:pPr>
    </w:lvl>
    <w:lvl w:ilvl="4" w:tplc="ADA2B3A4">
      <w:start w:val="1"/>
      <w:numFmt w:val="bullet"/>
      <w:lvlText w:val="•"/>
      <w:lvlJc w:val="left"/>
      <w:pPr>
        <w:ind w:left="2327" w:hanging="106"/>
      </w:pPr>
    </w:lvl>
    <w:lvl w:ilvl="5" w:tplc="3F646AB2">
      <w:start w:val="1"/>
      <w:numFmt w:val="bullet"/>
      <w:lvlText w:val="•"/>
      <w:lvlJc w:val="left"/>
      <w:pPr>
        <w:ind w:left="2882" w:hanging="106"/>
      </w:pPr>
    </w:lvl>
    <w:lvl w:ilvl="6" w:tplc="A7201E6E">
      <w:start w:val="1"/>
      <w:numFmt w:val="bullet"/>
      <w:lvlText w:val="•"/>
      <w:lvlJc w:val="left"/>
      <w:pPr>
        <w:ind w:left="3438" w:hanging="106"/>
      </w:pPr>
    </w:lvl>
    <w:lvl w:ilvl="7" w:tplc="BAA4C142">
      <w:start w:val="1"/>
      <w:numFmt w:val="bullet"/>
      <w:lvlText w:val="•"/>
      <w:lvlJc w:val="left"/>
      <w:pPr>
        <w:ind w:left="3993" w:hanging="106"/>
      </w:pPr>
    </w:lvl>
    <w:lvl w:ilvl="8" w:tplc="762C0668">
      <w:start w:val="1"/>
      <w:numFmt w:val="bullet"/>
      <w:lvlText w:val="•"/>
      <w:lvlJc w:val="left"/>
      <w:pPr>
        <w:ind w:left="4549" w:hanging="106"/>
      </w:pPr>
    </w:lvl>
  </w:abstractNum>
  <w:abstractNum w:abstractNumId="13">
    <w:nsid w:val="0A982AEC"/>
    <w:multiLevelType w:val="hybridMultilevel"/>
    <w:tmpl w:val="B290AF42"/>
    <w:lvl w:ilvl="0" w:tplc="123E1564">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2674B89A">
      <w:start w:val="1"/>
      <w:numFmt w:val="bullet"/>
      <w:lvlText w:val="•"/>
      <w:lvlJc w:val="left"/>
      <w:pPr>
        <w:ind w:left="643" w:hanging="183"/>
      </w:pPr>
    </w:lvl>
    <w:lvl w:ilvl="2" w:tplc="6D722F3E">
      <w:start w:val="1"/>
      <w:numFmt w:val="bullet"/>
      <w:lvlText w:val="•"/>
      <w:lvlJc w:val="left"/>
      <w:pPr>
        <w:ind w:left="1185" w:hanging="183"/>
      </w:pPr>
    </w:lvl>
    <w:lvl w:ilvl="3" w:tplc="B824B7EC">
      <w:start w:val="1"/>
      <w:numFmt w:val="bullet"/>
      <w:lvlText w:val="•"/>
      <w:lvlJc w:val="left"/>
      <w:pPr>
        <w:ind w:left="1726" w:hanging="183"/>
      </w:pPr>
    </w:lvl>
    <w:lvl w:ilvl="4" w:tplc="8C9812F0">
      <w:start w:val="1"/>
      <w:numFmt w:val="bullet"/>
      <w:lvlText w:val="•"/>
      <w:lvlJc w:val="left"/>
      <w:pPr>
        <w:ind w:left="2267" w:hanging="183"/>
      </w:pPr>
    </w:lvl>
    <w:lvl w:ilvl="5" w:tplc="E4F0573E">
      <w:start w:val="1"/>
      <w:numFmt w:val="bullet"/>
      <w:lvlText w:val="•"/>
      <w:lvlJc w:val="left"/>
      <w:pPr>
        <w:ind w:left="2809" w:hanging="183"/>
      </w:pPr>
    </w:lvl>
    <w:lvl w:ilvl="6" w:tplc="6D3876BC">
      <w:start w:val="1"/>
      <w:numFmt w:val="bullet"/>
      <w:lvlText w:val="•"/>
      <w:lvlJc w:val="left"/>
      <w:pPr>
        <w:ind w:left="3350" w:hanging="183"/>
      </w:pPr>
    </w:lvl>
    <w:lvl w:ilvl="7" w:tplc="7E143CC6">
      <w:start w:val="1"/>
      <w:numFmt w:val="bullet"/>
      <w:lvlText w:val="•"/>
      <w:lvlJc w:val="left"/>
      <w:pPr>
        <w:ind w:left="3892" w:hanging="183"/>
      </w:pPr>
    </w:lvl>
    <w:lvl w:ilvl="8" w:tplc="06E624FE">
      <w:start w:val="1"/>
      <w:numFmt w:val="bullet"/>
      <w:lvlText w:val="•"/>
      <w:lvlJc w:val="left"/>
      <w:pPr>
        <w:ind w:left="4433" w:hanging="183"/>
      </w:pPr>
    </w:lvl>
  </w:abstractNum>
  <w:abstractNum w:abstractNumId="14">
    <w:nsid w:val="0C8E63DA"/>
    <w:multiLevelType w:val="multilevel"/>
    <w:tmpl w:val="2042F4C8"/>
    <w:lvl w:ilvl="0">
      <w:start w:val="1"/>
      <w:numFmt w:val="decimal"/>
      <w:lvlText w:val="%1."/>
      <w:lvlJc w:val="left"/>
      <w:pPr>
        <w:ind w:left="102" w:hanging="183"/>
      </w:pPr>
      <w:rPr>
        <w:rFonts w:ascii="Times New Roman" w:eastAsia="Times New Roman" w:hAnsi="Times New Roman" w:cs="Times New Roman" w:hint="default"/>
        <w:spacing w:val="1"/>
        <w:sz w:val="18"/>
        <w:szCs w:val="18"/>
      </w:rPr>
    </w:lvl>
    <w:lvl w:ilvl="1">
      <w:start w:val="1"/>
      <w:numFmt w:val="decimal"/>
      <w:lvlText w:val="%1.%2"/>
      <w:lvlJc w:val="left"/>
      <w:pPr>
        <w:ind w:left="102" w:hanging="317"/>
      </w:pPr>
      <w:rPr>
        <w:rFonts w:ascii="Times New Roman" w:eastAsia="Times New Roman" w:hAnsi="Times New Roman" w:cs="Times New Roman" w:hint="default"/>
        <w:spacing w:val="1"/>
        <w:sz w:val="18"/>
        <w:szCs w:val="18"/>
      </w:rPr>
    </w:lvl>
    <w:lvl w:ilvl="2">
      <w:start w:val="1"/>
      <w:numFmt w:val="bullet"/>
      <w:lvlText w:val="•"/>
      <w:lvlJc w:val="left"/>
      <w:pPr>
        <w:ind w:left="1185" w:hanging="317"/>
      </w:pPr>
    </w:lvl>
    <w:lvl w:ilvl="3">
      <w:start w:val="1"/>
      <w:numFmt w:val="bullet"/>
      <w:lvlText w:val="•"/>
      <w:lvlJc w:val="left"/>
      <w:pPr>
        <w:ind w:left="1726" w:hanging="317"/>
      </w:pPr>
    </w:lvl>
    <w:lvl w:ilvl="4">
      <w:start w:val="1"/>
      <w:numFmt w:val="bullet"/>
      <w:lvlText w:val="•"/>
      <w:lvlJc w:val="left"/>
      <w:pPr>
        <w:ind w:left="2267" w:hanging="317"/>
      </w:pPr>
    </w:lvl>
    <w:lvl w:ilvl="5">
      <w:start w:val="1"/>
      <w:numFmt w:val="bullet"/>
      <w:lvlText w:val="•"/>
      <w:lvlJc w:val="left"/>
      <w:pPr>
        <w:ind w:left="2809" w:hanging="317"/>
      </w:pPr>
    </w:lvl>
    <w:lvl w:ilvl="6">
      <w:start w:val="1"/>
      <w:numFmt w:val="bullet"/>
      <w:lvlText w:val="•"/>
      <w:lvlJc w:val="left"/>
      <w:pPr>
        <w:ind w:left="3350" w:hanging="317"/>
      </w:pPr>
    </w:lvl>
    <w:lvl w:ilvl="7">
      <w:start w:val="1"/>
      <w:numFmt w:val="bullet"/>
      <w:lvlText w:val="•"/>
      <w:lvlJc w:val="left"/>
      <w:pPr>
        <w:ind w:left="3892" w:hanging="317"/>
      </w:pPr>
    </w:lvl>
    <w:lvl w:ilvl="8">
      <w:start w:val="1"/>
      <w:numFmt w:val="bullet"/>
      <w:lvlText w:val="•"/>
      <w:lvlJc w:val="left"/>
      <w:pPr>
        <w:ind w:left="4433" w:hanging="317"/>
      </w:pPr>
    </w:lvl>
  </w:abstractNum>
  <w:abstractNum w:abstractNumId="15">
    <w:nsid w:val="0CC92DE2"/>
    <w:multiLevelType w:val="hybridMultilevel"/>
    <w:tmpl w:val="F5683FA4"/>
    <w:lvl w:ilvl="0" w:tplc="F7623370">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A03CA092">
      <w:start w:val="1"/>
      <w:numFmt w:val="bullet"/>
      <w:lvlText w:val="•"/>
      <w:lvlJc w:val="left"/>
      <w:pPr>
        <w:ind w:left="643" w:hanging="182"/>
      </w:pPr>
    </w:lvl>
    <w:lvl w:ilvl="2" w:tplc="7BB68D34">
      <w:start w:val="1"/>
      <w:numFmt w:val="bullet"/>
      <w:lvlText w:val="•"/>
      <w:lvlJc w:val="left"/>
      <w:pPr>
        <w:ind w:left="1185" w:hanging="182"/>
      </w:pPr>
    </w:lvl>
    <w:lvl w:ilvl="3" w:tplc="67D84E0E">
      <w:start w:val="1"/>
      <w:numFmt w:val="bullet"/>
      <w:lvlText w:val="•"/>
      <w:lvlJc w:val="left"/>
      <w:pPr>
        <w:ind w:left="1726" w:hanging="182"/>
      </w:pPr>
    </w:lvl>
    <w:lvl w:ilvl="4" w:tplc="F06CF11E">
      <w:start w:val="1"/>
      <w:numFmt w:val="bullet"/>
      <w:lvlText w:val="•"/>
      <w:lvlJc w:val="left"/>
      <w:pPr>
        <w:ind w:left="2267" w:hanging="182"/>
      </w:pPr>
    </w:lvl>
    <w:lvl w:ilvl="5" w:tplc="8BE4462A">
      <w:start w:val="1"/>
      <w:numFmt w:val="bullet"/>
      <w:lvlText w:val="•"/>
      <w:lvlJc w:val="left"/>
      <w:pPr>
        <w:ind w:left="2809" w:hanging="182"/>
      </w:pPr>
    </w:lvl>
    <w:lvl w:ilvl="6" w:tplc="0A2EED80">
      <w:start w:val="1"/>
      <w:numFmt w:val="bullet"/>
      <w:lvlText w:val="•"/>
      <w:lvlJc w:val="left"/>
      <w:pPr>
        <w:ind w:left="3350" w:hanging="182"/>
      </w:pPr>
    </w:lvl>
    <w:lvl w:ilvl="7" w:tplc="07BC2ED0">
      <w:start w:val="1"/>
      <w:numFmt w:val="bullet"/>
      <w:lvlText w:val="•"/>
      <w:lvlJc w:val="left"/>
      <w:pPr>
        <w:ind w:left="3892" w:hanging="182"/>
      </w:pPr>
    </w:lvl>
    <w:lvl w:ilvl="8" w:tplc="267A9ABA">
      <w:start w:val="1"/>
      <w:numFmt w:val="bullet"/>
      <w:lvlText w:val="•"/>
      <w:lvlJc w:val="left"/>
      <w:pPr>
        <w:ind w:left="4433" w:hanging="182"/>
      </w:pPr>
    </w:lvl>
  </w:abstractNum>
  <w:abstractNum w:abstractNumId="16">
    <w:nsid w:val="0D6938BA"/>
    <w:multiLevelType w:val="hybridMultilevel"/>
    <w:tmpl w:val="F19EE10E"/>
    <w:lvl w:ilvl="0" w:tplc="9C12F19A">
      <w:start w:val="1"/>
      <w:numFmt w:val="bullet"/>
      <w:lvlText w:val="-"/>
      <w:lvlJc w:val="left"/>
      <w:pPr>
        <w:ind w:left="104" w:hanging="106"/>
      </w:pPr>
      <w:rPr>
        <w:rFonts w:ascii="Times New Roman" w:eastAsia="Times New Roman" w:hAnsi="Times New Roman" w:cs="Times New Roman" w:hint="default"/>
        <w:sz w:val="18"/>
        <w:szCs w:val="18"/>
      </w:rPr>
    </w:lvl>
    <w:lvl w:ilvl="1" w:tplc="5308B2F2">
      <w:start w:val="1"/>
      <w:numFmt w:val="bullet"/>
      <w:lvlText w:val="•"/>
      <w:lvlJc w:val="left"/>
      <w:pPr>
        <w:ind w:left="660" w:hanging="106"/>
      </w:pPr>
    </w:lvl>
    <w:lvl w:ilvl="2" w:tplc="7CB6D25C">
      <w:start w:val="1"/>
      <w:numFmt w:val="bullet"/>
      <w:lvlText w:val="•"/>
      <w:lvlJc w:val="left"/>
      <w:pPr>
        <w:ind w:left="1215" w:hanging="106"/>
      </w:pPr>
    </w:lvl>
    <w:lvl w:ilvl="3" w:tplc="B0B6D378">
      <w:start w:val="1"/>
      <w:numFmt w:val="bullet"/>
      <w:lvlText w:val="•"/>
      <w:lvlJc w:val="left"/>
      <w:pPr>
        <w:ind w:left="1771" w:hanging="106"/>
      </w:pPr>
    </w:lvl>
    <w:lvl w:ilvl="4" w:tplc="5C92A138">
      <w:start w:val="1"/>
      <w:numFmt w:val="bullet"/>
      <w:lvlText w:val="•"/>
      <w:lvlJc w:val="left"/>
      <w:pPr>
        <w:ind w:left="2327" w:hanging="106"/>
      </w:pPr>
    </w:lvl>
    <w:lvl w:ilvl="5" w:tplc="7820C836">
      <w:start w:val="1"/>
      <w:numFmt w:val="bullet"/>
      <w:lvlText w:val="•"/>
      <w:lvlJc w:val="left"/>
      <w:pPr>
        <w:ind w:left="2882" w:hanging="106"/>
      </w:pPr>
    </w:lvl>
    <w:lvl w:ilvl="6" w:tplc="559E009A">
      <w:start w:val="1"/>
      <w:numFmt w:val="bullet"/>
      <w:lvlText w:val="•"/>
      <w:lvlJc w:val="left"/>
      <w:pPr>
        <w:ind w:left="3438" w:hanging="106"/>
      </w:pPr>
    </w:lvl>
    <w:lvl w:ilvl="7" w:tplc="608C4C64">
      <w:start w:val="1"/>
      <w:numFmt w:val="bullet"/>
      <w:lvlText w:val="•"/>
      <w:lvlJc w:val="left"/>
      <w:pPr>
        <w:ind w:left="3993" w:hanging="106"/>
      </w:pPr>
    </w:lvl>
    <w:lvl w:ilvl="8" w:tplc="0A9C45BA">
      <w:start w:val="1"/>
      <w:numFmt w:val="bullet"/>
      <w:lvlText w:val="•"/>
      <w:lvlJc w:val="left"/>
      <w:pPr>
        <w:ind w:left="4549" w:hanging="106"/>
      </w:pPr>
    </w:lvl>
  </w:abstractNum>
  <w:abstractNum w:abstractNumId="17">
    <w:nsid w:val="0D6B6C2C"/>
    <w:multiLevelType w:val="hybridMultilevel"/>
    <w:tmpl w:val="29063C0C"/>
    <w:lvl w:ilvl="0" w:tplc="E8B2B79A">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0C300FE2">
      <w:start w:val="1"/>
      <w:numFmt w:val="bullet"/>
      <w:lvlText w:val="•"/>
      <w:lvlJc w:val="left"/>
      <w:pPr>
        <w:ind w:left="821" w:hanging="182"/>
      </w:pPr>
    </w:lvl>
    <w:lvl w:ilvl="2" w:tplc="D28A83EA">
      <w:start w:val="1"/>
      <w:numFmt w:val="bullet"/>
      <w:lvlText w:val="•"/>
      <w:lvlJc w:val="left"/>
      <w:pPr>
        <w:ind w:left="1358" w:hanging="182"/>
      </w:pPr>
    </w:lvl>
    <w:lvl w:ilvl="3" w:tplc="10F03ECA">
      <w:start w:val="1"/>
      <w:numFmt w:val="bullet"/>
      <w:lvlText w:val="•"/>
      <w:lvlJc w:val="left"/>
      <w:pPr>
        <w:ind w:left="1896" w:hanging="182"/>
      </w:pPr>
    </w:lvl>
    <w:lvl w:ilvl="4" w:tplc="1990020C">
      <w:start w:val="1"/>
      <w:numFmt w:val="bullet"/>
      <w:lvlText w:val="•"/>
      <w:lvlJc w:val="left"/>
      <w:pPr>
        <w:ind w:left="2433" w:hanging="182"/>
      </w:pPr>
    </w:lvl>
    <w:lvl w:ilvl="5" w:tplc="E7E4A5F6">
      <w:start w:val="1"/>
      <w:numFmt w:val="bullet"/>
      <w:lvlText w:val="•"/>
      <w:lvlJc w:val="left"/>
      <w:pPr>
        <w:ind w:left="2971" w:hanging="182"/>
      </w:pPr>
    </w:lvl>
    <w:lvl w:ilvl="6" w:tplc="40461F12">
      <w:start w:val="1"/>
      <w:numFmt w:val="bullet"/>
      <w:lvlText w:val="•"/>
      <w:lvlJc w:val="left"/>
      <w:pPr>
        <w:ind w:left="3508" w:hanging="182"/>
      </w:pPr>
    </w:lvl>
    <w:lvl w:ilvl="7" w:tplc="5CAEE826">
      <w:start w:val="1"/>
      <w:numFmt w:val="bullet"/>
      <w:lvlText w:val="•"/>
      <w:lvlJc w:val="left"/>
      <w:pPr>
        <w:ind w:left="4045" w:hanging="182"/>
      </w:pPr>
    </w:lvl>
    <w:lvl w:ilvl="8" w:tplc="AE384ACA">
      <w:start w:val="1"/>
      <w:numFmt w:val="bullet"/>
      <w:lvlText w:val="•"/>
      <w:lvlJc w:val="left"/>
      <w:pPr>
        <w:ind w:left="4583" w:hanging="182"/>
      </w:pPr>
    </w:lvl>
  </w:abstractNum>
  <w:abstractNum w:abstractNumId="18">
    <w:nsid w:val="0FEF73CA"/>
    <w:multiLevelType w:val="hybridMultilevel"/>
    <w:tmpl w:val="DC983B76"/>
    <w:lvl w:ilvl="0" w:tplc="65F04566">
      <w:start w:val="1"/>
      <w:numFmt w:val="bullet"/>
      <w:lvlText w:val="-"/>
      <w:lvlJc w:val="left"/>
      <w:pPr>
        <w:ind w:left="102" w:hanging="152"/>
      </w:pPr>
      <w:rPr>
        <w:rFonts w:ascii="Times New Roman" w:eastAsia="Times New Roman" w:hAnsi="Times New Roman" w:cs="Times New Roman" w:hint="default"/>
        <w:sz w:val="18"/>
        <w:szCs w:val="18"/>
      </w:rPr>
    </w:lvl>
    <w:lvl w:ilvl="1" w:tplc="F05C86C8">
      <w:start w:val="1"/>
      <w:numFmt w:val="bullet"/>
      <w:lvlText w:val="•"/>
      <w:lvlJc w:val="left"/>
      <w:pPr>
        <w:ind w:left="657" w:hanging="152"/>
      </w:pPr>
    </w:lvl>
    <w:lvl w:ilvl="2" w:tplc="3C284990">
      <w:start w:val="1"/>
      <w:numFmt w:val="bullet"/>
      <w:lvlText w:val="•"/>
      <w:lvlJc w:val="left"/>
      <w:pPr>
        <w:ind w:left="1213" w:hanging="152"/>
      </w:pPr>
    </w:lvl>
    <w:lvl w:ilvl="3" w:tplc="901E3442">
      <w:start w:val="1"/>
      <w:numFmt w:val="bullet"/>
      <w:lvlText w:val="•"/>
      <w:lvlJc w:val="left"/>
      <w:pPr>
        <w:ind w:left="1769" w:hanging="152"/>
      </w:pPr>
    </w:lvl>
    <w:lvl w:ilvl="4" w:tplc="2C9CB11A">
      <w:start w:val="1"/>
      <w:numFmt w:val="bullet"/>
      <w:lvlText w:val="•"/>
      <w:lvlJc w:val="left"/>
      <w:pPr>
        <w:ind w:left="2324" w:hanging="152"/>
      </w:pPr>
    </w:lvl>
    <w:lvl w:ilvl="5" w:tplc="D4229F74">
      <w:start w:val="1"/>
      <w:numFmt w:val="bullet"/>
      <w:lvlText w:val="•"/>
      <w:lvlJc w:val="left"/>
      <w:pPr>
        <w:ind w:left="2880" w:hanging="152"/>
      </w:pPr>
    </w:lvl>
    <w:lvl w:ilvl="6" w:tplc="CA68A6E2">
      <w:start w:val="1"/>
      <w:numFmt w:val="bullet"/>
      <w:lvlText w:val="•"/>
      <w:lvlJc w:val="left"/>
      <w:pPr>
        <w:ind w:left="3435" w:hanging="152"/>
      </w:pPr>
    </w:lvl>
    <w:lvl w:ilvl="7" w:tplc="982C4418">
      <w:start w:val="1"/>
      <w:numFmt w:val="bullet"/>
      <w:lvlText w:val="•"/>
      <w:lvlJc w:val="left"/>
      <w:pPr>
        <w:ind w:left="3991" w:hanging="152"/>
      </w:pPr>
    </w:lvl>
    <w:lvl w:ilvl="8" w:tplc="BF98CB66">
      <w:start w:val="1"/>
      <w:numFmt w:val="bullet"/>
      <w:lvlText w:val="•"/>
      <w:lvlJc w:val="left"/>
      <w:pPr>
        <w:ind w:left="4547" w:hanging="152"/>
      </w:pPr>
    </w:lvl>
  </w:abstractNum>
  <w:abstractNum w:abstractNumId="19">
    <w:nsid w:val="112E45FA"/>
    <w:multiLevelType w:val="hybridMultilevel"/>
    <w:tmpl w:val="85407EF6"/>
    <w:lvl w:ilvl="0" w:tplc="3F02A2DC">
      <w:start w:val="1"/>
      <w:numFmt w:val="bullet"/>
      <w:lvlText w:val="-"/>
      <w:lvlJc w:val="left"/>
      <w:pPr>
        <w:ind w:left="102" w:hanging="106"/>
      </w:pPr>
      <w:rPr>
        <w:rFonts w:ascii="Times New Roman" w:eastAsia="Times New Roman" w:hAnsi="Times New Roman" w:cs="Times New Roman" w:hint="default"/>
        <w:sz w:val="18"/>
        <w:szCs w:val="18"/>
      </w:rPr>
    </w:lvl>
    <w:lvl w:ilvl="1" w:tplc="3FEEFD76">
      <w:start w:val="1"/>
      <w:numFmt w:val="bullet"/>
      <w:lvlText w:val="•"/>
      <w:lvlJc w:val="left"/>
      <w:pPr>
        <w:ind w:left="657" w:hanging="106"/>
      </w:pPr>
    </w:lvl>
    <w:lvl w:ilvl="2" w:tplc="216CAFC0">
      <w:start w:val="1"/>
      <w:numFmt w:val="bullet"/>
      <w:lvlText w:val="•"/>
      <w:lvlJc w:val="left"/>
      <w:pPr>
        <w:ind w:left="1213" w:hanging="106"/>
      </w:pPr>
    </w:lvl>
    <w:lvl w:ilvl="3" w:tplc="04F8EC98">
      <w:start w:val="1"/>
      <w:numFmt w:val="bullet"/>
      <w:lvlText w:val="•"/>
      <w:lvlJc w:val="left"/>
      <w:pPr>
        <w:ind w:left="1769" w:hanging="106"/>
      </w:pPr>
    </w:lvl>
    <w:lvl w:ilvl="4" w:tplc="35461E0A">
      <w:start w:val="1"/>
      <w:numFmt w:val="bullet"/>
      <w:lvlText w:val="•"/>
      <w:lvlJc w:val="left"/>
      <w:pPr>
        <w:ind w:left="2324" w:hanging="106"/>
      </w:pPr>
    </w:lvl>
    <w:lvl w:ilvl="5" w:tplc="D576AD9E">
      <w:start w:val="1"/>
      <w:numFmt w:val="bullet"/>
      <w:lvlText w:val="•"/>
      <w:lvlJc w:val="left"/>
      <w:pPr>
        <w:ind w:left="2880" w:hanging="106"/>
      </w:pPr>
    </w:lvl>
    <w:lvl w:ilvl="6" w:tplc="F8160C98">
      <w:start w:val="1"/>
      <w:numFmt w:val="bullet"/>
      <w:lvlText w:val="•"/>
      <w:lvlJc w:val="left"/>
      <w:pPr>
        <w:ind w:left="3435" w:hanging="106"/>
      </w:pPr>
    </w:lvl>
    <w:lvl w:ilvl="7" w:tplc="7F5A3B14">
      <w:start w:val="1"/>
      <w:numFmt w:val="bullet"/>
      <w:lvlText w:val="•"/>
      <w:lvlJc w:val="left"/>
      <w:pPr>
        <w:ind w:left="3991" w:hanging="106"/>
      </w:pPr>
    </w:lvl>
    <w:lvl w:ilvl="8" w:tplc="C610D0FC">
      <w:start w:val="1"/>
      <w:numFmt w:val="bullet"/>
      <w:lvlText w:val="•"/>
      <w:lvlJc w:val="left"/>
      <w:pPr>
        <w:ind w:left="4547" w:hanging="106"/>
      </w:pPr>
    </w:lvl>
  </w:abstractNum>
  <w:abstractNum w:abstractNumId="20">
    <w:nsid w:val="12D94430"/>
    <w:multiLevelType w:val="hybridMultilevel"/>
    <w:tmpl w:val="5B7E6804"/>
    <w:lvl w:ilvl="0" w:tplc="E578CD08">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24B6A0C2">
      <w:start w:val="1"/>
      <w:numFmt w:val="bullet"/>
      <w:lvlText w:val="•"/>
      <w:lvlJc w:val="left"/>
      <w:pPr>
        <w:ind w:left="846" w:hanging="180"/>
      </w:pPr>
    </w:lvl>
    <w:lvl w:ilvl="2" w:tplc="C412A2B4">
      <w:start w:val="1"/>
      <w:numFmt w:val="bullet"/>
      <w:lvlText w:val="•"/>
      <w:lvlJc w:val="left"/>
      <w:pPr>
        <w:ind w:left="1365" w:hanging="180"/>
      </w:pPr>
    </w:lvl>
    <w:lvl w:ilvl="3" w:tplc="406865DC">
      <w:start w:val="1"/>
      <w:numFmt w:val="bullet"/>
      <w:lvlText w:val="•"/>
      <w:lvlJc w:val="left"/>
      <w:pPr>
        <w:ind w:left="1884" w:hanging="180"/>
      </w:pPr>
    </w:lvl>
    <w:lvl w:ilvl="4" w:tplc="0A920390">
      <w:start w:val="1"/>
      <w:numFmt w:val="bullet"/>
      <w:lvlText w:val="•"/>
      <w:lvlJc w:val="left"/>
      <w:pPr>
        <w:ind w:left="2403" w:hanging="180"/>
      </w:pPr>
    </w:lvl>
    <w:lvl w:ilvl="5" w:tplc="2D6CE098">
      <w:start w:val="1"/>
      <w:numFmt w:val="bullet"/>
      <w:lvlText w:val="•"/>
      <w:lvlJc w:val="left"/>
      <w:pPr>
        <w:ind w:left="2922" w:hanging="180"/>
      </w:pPr>
    </w:lvl>
    <w:lvl w:ilvl="6" w:tplc="B44A1AFE">
      <w:start w:val="1"/>
      <w:numFmt w:val="bullet"/>
      <w:lvlText w:val="•"/>
      <w:lvlJc w:val="left"/>
      <w:pPr>
        <w:ind w:left="3440" w:hanging="180"/>
      </w:pPr>
    </w:lvl>
    <w:lvl w:ilvl="7" w:tplc="D12C09B0">
      <w:start w:val="1"/>
      <w:numFmt w:val="bullet"/>
      <w:lvlText w:val="•"/>
      <w:lvlJc w:val="left"/>
      <w:pPr>
        <w:ind w:left="3959" w:hanging="180"/>
      </w:pPr>
    </w:lvl>
    <w:lvl w:ilvl="8" w:tplc="E758DEC4">
      <w:start w:val="1"/>
      <w:numFmt w:val="bullet"/>
      <w:lvlText w:val="•"/>
      <w:lvlJc w:val="left"/>
      <w:pPr>
        <w:ind w:left="4478" w:hanging="180"/>
      </w:pPr>
    </w:lvl>
  </w:abstractNum>
  <w:abstractNum w:abstractNumId="21">
    <w:nsid w:val="13F60830"/>
    <w:multiLevelType w:val="hybridMultilevel"/>
    <w:tmpl w:val="A8345D90"/>
    <w:lvl w:ilvl="0" w:tplc="B8422C5C">
      <w:start w:val="1"/>
      <w:numFmt w:val="bullet"/>
      <w:lvlText w:val="-"/>
      <w:lvlJc w:val="left"/>
      <w:pPr>
        <w:ind w:left="102" w:hanging="106"/>
      </w:pPr>
      <w:rPr>
        <w:rFonts w:ascii="Times New Roman" w:eastAsia="Times New Roman" w:hAnsi="Times New Roman" w:cs="Times New Roman" w:hint="default"/>
        <w:sz w:val="18"/>
        <w:szCs w:val="18"/>
      </w:rPr>
    </w:lvl>
    <w:lvl w:ilvl="1" w:tplc="227C469E">
      <w:start w:val="1"/>
      <w:numFmt w:val="bullet"/>
      <w:lvlText w:val="•"/>
      <w:lvlJc w:val="left"/>
      <w:pPr>
        <w:ind w:left="643" w:hanging="106"/>
      </w:pPr>
    </w:lvl>
    <w:lvl w:ilvl="2" w:tplc="A3AECB1E">
      <w:start w:val="1"/>
      <w:numFmt w:val="bullet"/>
      <w:lvlText w:val="•"/>
      <w:lvlJc w:val="left"/>
      <w:pPr>
        <w:ind w:left="1185" w:hanging="106"/>
      </w:pPr>
    </w:lvl>
    <w:lvl w:ilvl="3" w:tplc="F5486E88">
      <w:start w:val="1"/>
      <w:numFmt w:val="bullet"/>
      <w:lvlText w:val="•"/>
      <w:lvlJc w:val="left"/>
      <w:pPr>
        <w:ind w:left="1726" w:hanging="106"/>
      </w:pPr>
    </w:lvl>
    <w:lvl w:ilvl="4" w:tplc="BE287F70">
      <w:start w:val="1"/>
      <w:numFmt w:val="bullet"/>
      <w:lvlText w:val="•"/>
      <w:lvlJc w:val="left"/>
      <w:pPr>
        <w:ind w:left="2267" w:hanging="106"/>
      </w:pPr>
    </w:lvl>
    <w:lvl w:ilvl="5" w:tplc="84EA94A6">
      <w:start w:val="1"/>
      <w:numFmt w:val="bullet"/>
      <w:lvlText w:val="•"/>
      <w:lvlJc w:val="left"/>
      <w:pPr>
        <w:ind w:left="2809" w:hanging="106"/>
      </w:pPr>
    </w:lvl>
    <w:lvl w:ilvl="6" w:tplc="20FCD48C">
      <w:start w:val="1"/>
      <w:numFmt w:val="bullet"/>
      <w:lvlText w:val="•"/>
      <w:lvlJc w:val="left"/>
      <w:pPr>
        <w:ind w:left="3350" w:hanging="106"/>
      </w:pPr>
    </w:lvl>
    <w:lvl w:ilvl="7" w:tplc="8CE261D6">
      <w:start w:val="1"/>
      <w:numFmt w:val="bullet"/>
      <w:lvlText w:val="•"/>
      <w:lvlJc w:val="left"/>
      <w:pPr>
        <w:ind w:left="3892" w:hanging="106"/>
      </w:pPr>
    </w:lvl>
    <w:lvl w:ilvl="8" w:tplc="CE2036A8">
      <w:start w:val="1"/>
      <w:numFmt w:val="bullet"/>
      <w:lvlText w:val="•"/>
      <w:lvlJc w:val="left"/>
      <w:pPr>
        <w:ind w:left="4433" w:hanging="106"/>
      </w:pPr>
    </w:lvl>
  </w:abstractNum>
  <w:abstractNum w:abstractNumId="22">
    <w:nsid w:val="16295922"/>
    <w:multiLevelType w:val="hybridMultilevel"/>
    <w:tmpl w:val="8EACF0DC"/>
    <w:lvl w:ilvl="0" w:tplc="CFACAA00">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4912B446">
      <w:start w:val="1"/>
      <w:numFmt w:val="bullet"/>
      <w:lvlText w:val="•"/>
      <w:lvlJc w:val="left"/>
      <w:pPr>
        <w:ind w:left="807" w:hanging="182"/>
      </w:pPr>
    </w:lvl>
    <w:lvl w:ilvl="2" w:tplc="72500480">
      <w:start w:val="1"/>
      <w:numFmt w:val="bullet"/>
      <w:lvlText w:val="•"/>
      <w:lvlJc w:val="left"/>
      <w:pPr>
        <w:ind w:left="1330" w:hanging="182"/>
      </w:pPr>
    </w:lvl>
    <w:lvl w:ilvl="3" w:tplc="F34422A2">
      <w:start w:val="1"/>
      <w:numFmt w:val="bullet"/>
      <w:lvlText w:val="•"/>
      <w:lvlJc w:val="left"/>
      <w:pPr>
        <w:ind w:left="1853" w:hanging="182"/>
      </w:pPr>
    </w:lvl>
    <w:lvl w:ilvl="4" w:tplc="2690B566">
      <w:start w:val="1"/>
      <w:numFmt w:val="bullet"/>
      <w:lvlText w:val="•"/>
      <w:lvlJc w:val="left"/>
      <w:pPr>
        <w:ind w:left="2377" w:hanging="182"/>
      </w:pPr>
    </w:lvl>
    <w:lvl w:ilvl="5" w:tplc="A54E127E">
      <w:start w:val="1"/>
      <w:numFmt w:val="bullet"/>
      <w:lvlText w:val="•"/>
      <w:lvlJc w:val="left"/>
      <w:pPr>
        <w:ind w:left="2900" w:hanging="182"/>
      </w:pPr>
    </w:lvl>
    <w:lvl w:ilvl="6" w:tplc="E1028E00">
      <w:start w:val="1"/>
      <w:numFmt w:val="bullet"/>
      <w:lvlText w:val="•"/>
      <w:lvlJc w:val="left"/>
      <w:pPr>
        <w:ind w:left="3423" w:hanging="182"/>
      </w:pPr>
    </w:lvl>
    <w:lvl w:ilvl="7" w:tplc="0C403B6E">
      <w:start w:val="1"/>
      <w:numFmt w:val="bullet"/>
      <w:lvlText w:val="•"/>
      <w:lvlJc w:val="left"/>
      <w:pPr>
        <w:ind w:left="3946" w:hanging="182"/>
      </w:pPr>
    </w:lvl>
    <w:lvl w:ilvl="8" w:tplc="4BEAC510">
      <w:start w:val="1"/>
      <w:numFmt w:val="bullet"/>
      <w:lvlText w:val="•"/>
      <w:lvlJc w:val="left"/>
      <w:pPr>
        <w:ind w:left="4470" w:hanging="182"/>
      </w:pPr>
    </w:lvl>
  </w:abstractNum>
  <w:abstractNum w:abstractNumId="23">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7C47304"/>
    <w:multiLevelType w:val="hybridMultilevel"/>
    <w:tmpl w:val="6CC8992E"/>
    <w:lvl w:ilvl="0" w:tplc="EE4EE9CE">
      <w:start w:val="1"/>
      <w:numFmt w:val="bullet"/>
      <w:lvlText w:val="-"/>
      <w:lvlJc w:val="left"/>
      <w:pPr>
        <w:ind w:left="102" w:hanging="106"/>
      </w:pPr>
      <w:rPr>
        <w:rFonts w:ascii="Times New Roman" w:eastAsia="Times New Roman" w:hAnsi="Times New Roman" w:cs="Times New Roman" w:hint="default"/>
        <w:sz w:val="18"/>
        <w:szCs w:val="18"/>
      </w:rPr>
    </w:lvl>
    <w:lvl w:ilvl="1" w:tplc="1F4AC586">
      <w:start w:val="1"/>
      <w:numFmt w:val="bullet"/>
      <w:lvlText w:val="•"/>
      <w:lvlJc w:val="left"/>
      <w:pPr>
        <w:ind w:left="657" w:hanging="106"/>
      </w:pPr>
    </w:lvl>
    <w:lvl w:ilvl="2" w:tplc="1ACE9636">
      <w:start w:val="1"/>
      <w:numFmt w:val="bullet"/>
      <w:lvlText w:val="•"/>
      <w:lvlJc w:val="left"/>
      <w:pPr>
        <w:ind w:left="1213" w:hanging="106"/>
      </w:pPr>
    </w:lvl>
    <w:lvl w:ilvl="3" w:tplc="41DCFBAE">
      <w:start w:val="1"/>
      <w:numFmt w:val="bullet"/>
      <w:lvlText w:val="•"/>
      <w:lvlJc w:val="left"/>
      <w:pPr>
        <w:ind w:left="1769" w:hanging="106"/>
      </w:pPr>
    </w:lvl>
    <w:lvl w:ilvl="4" w:tplc="F648AD4A">
      <w:start w:val="1"/>
      <w:numFmt w:val="bullet"/>
      <w:lvlText w:val="•"/>
      <w:lvlJc w:val="left"/>
      <w:pPr>
        <w:ind w:left="2324" w:hanging="106"/>
      </w:pPr>
    </w:lvl>
    <w:lvl w:ilvl="5" w:tplc="86C23176">
      <w:start w:val="1"/>
      <w:numFmt w:val="bullet"/>
      <w:lvlText w:val="•"/>
      <w:lvlJc w:val="left"/>
      <w:pPr>
        <w:ind w:left="2880" w:hanging="106"/>
      </w:pPr>
    </w:lvl>
    <w:lvl w:ilvl="6" w:tplc="CF70B7E6">
      <w:start w:val="1"/>
      <w:numFmt w:val="bullet"/>
      <w:lvlText w:val="•"/>
      <w:lvlJc w:val="left"/>
      <w:pPr>
        <w:ind w:left="3435" w:hanging="106"/>
      </w:pPr>
    </w:lvl>
    <w:lvl w:ilvl="7" w:tplc="6D0E35F2">
      <w:start w:val="1"/>
      <w:numFmt w:val="bullet"/>
      <w:lvlText w:val="•"/>
      <w:lvlJc w:val="left"/>
      <w:pPr>
        <w:ind w:left="3991" w:hanging="106"/>
      </w:pPr>
    </w:lvl>
    <w:lvl w:ilvl="8" w:tplc="D0143344">
      <w:start w:val="1"/>
      <w:numFmt w:val="bullet"/>
      <w:lvlText w:val="•"/>
      <w:lvlJc w:val="left"/>
      <w:pPr>
        <w:ind w:left="4547" w:hanging="106"/>
      </w:pPr>
    </w:lvl>
  </w:abstractNum>
  <w:abstractNum w:abstractNumId="25">
    <w:nsid w:val="192A10DE"/>
    <w:multiLevelType w:val="hybridMultilevel"/>
    <w:tmpl w:val="9CCCB488"/>
    <w:lvl w:ilvl="0" w:tplc="4D7E4C42">
      <w:start w:val="1"/>
      <w:numFmt w:val="bullet"/>
      <w:lvlText w:val="-"/>
      <w:lvlJc w:val="left"/>
      <w:pPr>
        <w:ind w:left="102" w:hanging="106"/>
      </w:pPr>
      <w:rPr>
        <w:rFonts w:ascii="Times New Roman" w:eastAsia="Times New Roman" w:hAnsi="Times New Roman" w:cs="Times New Roman" w:hint="default"/>
        <w:sz w:val="18"/>
        <w:szCs w:val="18"/>
      </w:rPr>
    </w:lvl>
    <w:lvl w:ilvl="1" w:tplc="FD94C6C2">
      <w:start w:val="1"/>
      <w:numFmt w:val="bullet"/>
      <w:lvlText w:val="•"/>
      <w:lvlJc w:val="left"/>
      <w:pPr>
        <w:ind w:left="643" w:hanging="106"/>
      </w:pPr>
    </w:lvl>
    <w:lvl w:ilvl="2" w:tplc="AE604700">
      <w:start w:val="1"/>
      <w:numFmt w:val="bullet"/>
      <w:lvlText w:val="•"/>
      <w:lvlJc w:val="left"/>
      <w:pPr>
        <w:ind w:left="1185" w:hanging="106"/>
      </w:pPr>
    </w:lvl>
    <w:lvl w:ilvl="3" w:tplc="4DDE9D8C">
      <w:start w:val="1"/>
      <w:numFmt w:val="bullet"/>
      <w:lvlText w:val="•"/>
      <w:lvlJc w:val="left"/>
      <w:pPr>
        <w:ind w:left="1726" w:hanging="106"/>
      </w:pPr>
    </w:lvl>
    <w:lvl w:ilvl="4" w:tplc="9D1E18B4">
      <w:start w:val="1"/>
      <w:numFmt w:val="bullet"/>
      <w:lvlText w:val="•"/>
      <w:lvlJc w:val="left"/>
      <w:pPr>
        <w:ind w:left="2267" w:hanging="106"/>
      </w:pPr>
    </w:lvl>
    <w:lvl w:ilvl="5" w:tplc="F9E4240C">
      <w:start w:val="1"/>
      <w:numFmt w:val="bullet"/>
      <w:lvlText w:val="•"/>
      <w:lvlJc w:val="left"/>
      <w:pPr>
        <w:ind w:left="2809" w:hanging="106"/>
      </w:pPr>
    </w:lvl>
    <w:lvl w:ilvl="6" w:tplc="5A78421C">
      <w:start w:val="1"/>
      <w:numFmt w:val="bullet"/>
      <w:lvlText w:val="•"/>
      <w:lvlJc w:val="left"/>
      <w:pPr>
        <w:ind w:left="3350" w:hanging="106"/>
      </w:pPr>
    </w:lvl>
    <w:lvl w:ilvl="7" w:tplc="BE4E3A3C">
      <w:start w:val="1"/>
      <w:numFmt w:val="bullet"/>
      <w:lvlText w:val="•"/>
      <w:lvlJc w:val="left"/>
      <w:pPr>
        <w:ind w:left="3892" w:hanging="106"/>
      </w:pPr>
    </w:lvl>
    <w:lvl w:ilvl="8" w:tplc="8A021776">
      <w:start w:val="1"/>
      <w:numFmt w:val="bullet"/>
      <w:lvlText w:val="•"/>
      <w:lvlJc w:val="left"/>
      <w:pPr>
        <w:ind w:left="4433" w:hanging="106"/>
      </w:pPr>
    </w:lvl>
  </w:abstractNum>
  <w:abstractNum w:abstractNumId="26">
    <w:nsid w:val="19B0386A"/>
    <w:multiLevelType w:val="hybridMultilevel"/>
    <w:tmpl w:val="FC4ECF54"/>
    <w:lvl w:ilvl="0" w:tplc="678E1DAC">
      <w:start w:val="1"/>
      <w:numFmt w:val="bullet"/>
      <w:lvlText w:val="-"/>
      <w:lvlJc w:val="left"/>
      <w:pPr>
        <w:ind w:left="102" w:hanging="106"/>
      </w:pPr>
      <w:rPr>
        <w:rFonts w:ascii="Times New Roman" w:eastAsia="Times New Roman" w:hAnsi="Times New Roman" w:cs="Times New Roman" w:hint="default"/>
        <w:sz w:val="18"/>
        <w:szCs w:val="18"/>
      </w:rPr>
    </w:lvl>
    <w:lvl w:ilvl="1" w:tplc="C15C780A">
      <w:start w:val="1"/>
      <w:numFmt w:val="bullet"/>
      <w:lvlText w:val="•"/>
      <w:lvlJc w:val="left"/>
      <w:pPr>
        <w:ind w:left="643" w:hanging="106"/>
      </w:pPr>
    </w:lvl>
    <w:lvl w:ilvl="2" w:tplc="8480C794">
      <w:start w:val="1"/>
      <w:numFmt w:val="bullet"/>
      <w:lvlText w:val="•"/>
      <w:lvlJc w:val="left"/>
      <w:pPr>
        <w:ind w:left="1185" w:hanging="106"/>
      </w:pPr>
    </w:lvl>
    <w:lvl w:ilvl="3" w:tplc="1970400E">
      <w:start w:val="1"/>
      <w:numFmt w:val="bullet"/>
      <w:lvlText w:val="•"/>
      <w:lvlJc w:val="left"/>
      <w:pPr>
        <w:ind w:left="1726" w:hanging="106"/>
      </w:pPr>
    </w:lvl>
    <w:lvl w:ilvl="4" w:tplc="BA862B4C">
      <w:start w:val="1"/>
      <w:numFmt w:val="bullet"/>
      <w:lvlText w:val="•"/>
      <w:lvlJc w:val="left"/>
      <w:pPr>
        <w:ind w:left="2267" w:hanging="106"/>
      </w:pPr>
    </w:lvl>
    <w:lvl w:ilvl="5" w:tplc="724AEBE2">
      <w:start w:val="1"/>
      <w:numFmt w:val="bullet"/>
      <w:lvlText w:val="•"/>
      <w:lvlJc w:val="left"/>
      <w:pPr>
        <w:ind w:left="2809" w:hanging="106"/>
      </w:pPr>
    </w:lvl>
    <w:lvl w:ilvl="6" w:tplc="ECF891E6">
      <w:start w:val="1"/>
      <w:numFmt w:val="bullet"/>
      <w:lvlText w:val="•"/>
      <w:lvlJc w:val="left"/>
      <w:pPr>
        <w:ind w:left="3350" w:hanging="106"/>
      </w:pPr>
    </w:lvl>
    <w:lvl w:ilvl="7" w:tplc="AF386FD6">
      <w:start w:val="1"/>
      <w:numFmt w:val="bullet"/>
      <w:lvlText w:val="•"/>
      <w:lvlJc w:val="left"/>
      <w:pPr>
        <w:ind w:left="3892" w:hanging="106"/>
      </w:pPr>
    </w:lvl>
    <w:lvl w:ilvl="8" w:tplc="BD0E6830">
      <w:start w:val="1"/>
      <w:numFmt w:val="bullet"/>
      <w:lvlText w:val="•"/>
      <w:lvlJc w:val="left"/>
      <w:pPr>
        <w:ind w:left="4433" w:hanging="106"/>
      </w:pPr>
    </w:lvl>
  </w:abstractNum>
  <w:abstractNum w:abstractNumId="27">
    <w:nsid w:val="1A8A49F5"/>
    <w:multiLevelType w:val="hybridMultilevel"/>
    <w:tmpl w:val="ECC263A4"/>
    <w:lvl w:ilvl="0" w:tplc="1486A706">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FBE2A63E">
      <w:start w:val="1"/>
      <w:numFmt w:val="bullet"/>
      <w:lvlText w:val="•"/>
      <w:lvlJc w:val="left"/>
      <w:pPr>
        <w:ind w:left="643" w:hanging="183"/>
      </w:pPr>
    </w:lvl>
    <w:lvl w:ilvl="2" w:tplc="1BFC0666">
      <w:start w:val="1"/>
      <w:numFmt w:val="bullet"/>
      <w:lvlText w:val="•"/>
      <w:lvlJc w:val="left"/>
      <w:pPr>
        <w:ind w:left="1185" w:hanging="183"/>
      </w:pPr>
    </w:lvl>
    <w:lvl w:ilvl="3" w:tplc="F3943B9A">
      <w:start w:val="1"/>
      <w:numFmt w:val="bullet"/>
      <w:lvlText w:val="•"/>
      <w:lvlJc w:val="left"/>
      <w:pPr>
        <w:ind w:left="1726" w:hanging="183"/>
      </w:pPr>
    </w:lvl>
    <w:lvl w:ilvl="4" w:tplc="DE4455CC">
      <w:start w:val="1"/>
      <w:numFmt w:val="bullet"/>
      <w:lvlText w:val="•"/>
      <w:lvlJc w:val="left"/>
      <w:pPr>
        <w:ind w:left="2267" w:hanging="183"/>
      </w:pPr>
    </w:lvl>
    <w:lvl w:ilvl="5" w:tplc="E8D00FF4">
      <w:start w:val="1"/>
      <w:numFmt w:val="bullet"/>
      <w:lvlText w:val="•"/>
      <w:lvlJc w:val="left"/>
      <w:pPr>
        <w:ind w:left="2809" w:hanging="183"/>
      </w:pPr>
    </w:lvl>
    <w:lvl w:ilvl="6" w:tplc="85383E98">
      <w:start w:val="1"/>
      <w:numFmt w:val="bullet"/>
      <w:lvlText w:val="•"/>
      <w:lvlJc w:val="left"/>
      <w:pPr>
        <w:ind w:left="3350" w:hanging="183"/>
      </w:pPr>
    </w:lvl>
    <w:lvl w:ilvl="7" w:tplc="A2203DAA">
      <w:start w:val="1"/>
      <w:numFmt w:val="bullet"/>
      <w:lvlText w:val="•"/>
      <w:lvlJc w:val="left"/>
      <w:pPr>
        <w:ind w:left="3892" w:hanging="183"/>
      </w:pPr>
    </w:lvl>
    <w:lvl w:ilvl="8" w:tplc="2A30D61C">
      <w:start w:val="1"/>
      <w:numFmt w:val="bullet"/>
      <w:lvlText w:val="•"/>
      <w:lvlJc w:val="left"/>
      <w:pPr>
        <w:ind w:left="4433" w:hanging="183"/>
      </w:pPr>
    </w:lvl>
  </w:abstractNum>
  <w:abstractNum w:abstractNumId="28">
    <w:nsid w:val="1C0179C8"/>
    <w:multiLevelType w:val="hybridMultilevel"/>
    <w:tmpl w:val="728275A8"/>
    <w:lvl w:ilvl="0" w:tplc="2070B5AE">
      <w:start w:val="1"/>
      <w:numFmt w:val="bullet"/>
      <w:lvlText w:val="-"/>
      <w:lvlJc w:val="left"/>
      <w:pPr>
        <w:ind w:left="102" w:hanging="106"/>
      </w:pPr>
      <w:rPr>
        <w:rFonts w:ascii="Times New Roman" w:eastAsia="Times New Roman" w:hAnsi="Times New Roman" w:cs="Times New Roman" w:hint="default"/>
        <w:sz w:val="18"/>
        <w:szCs w:val="18"/>
      </w:rPr>
    </w:lvl>
    <w:lvl w:ilvl="1" w:tplc="45008A54">
      <w:start w:val="1"/>
      <w:numFmt w:val="bullet"/>
      <w:lvlText w:val="•"/>
      <w:lvlJc w:val="left"/>
      <w:pPr>
        <w:ind w:left="643" w:hanging="106"/>
      </w:pPr>
    </w:lvl>
    <w:lvl w:ilvl="2" w:tplc="2BE429B8">
      <w:start w:val="1"/>
      <w:numFmt w:val="bullet"/>
      <w:lvlText w:val="•"/>
      <w:lvlJc w:val="left"/>
      <w:pPr>
        <w:ind w:left="1185" w:hanging="106"/>
      </w:pPr>
    </w:lvl>
    <w:lvl w:ilvl="3" w:tplc="EC9474A0">
      <w:start w:val="1"/>
      <w:numFmt w:val="bullet"/>
      <w:lvlText w:val="•"/>
      <w:lvlJc w:val="left"/>
      <w:pPr>
        <w:ind w:left="1726" w:hanging="106"/>
      </w:pPr>
    </w:lvl>
    <w:lvl w:ilvl="4" w:tplc="B62AF2BA">
      <w:start w:val="1"/>
      <w:numFmt w:val="bullet"/>
      <w:lvlText w:val="•"/>
      <w:lvlJc w:val="left"/>
      <w:pPr>
        <w:ind w:left="2267" w:hanging="106"/>
      </w:pPr>
    </w:lvl>
    <w:lvl w:ilvl="5" w:tplc="58AC25AA">
      <w:start w:val="1"/>
      <w:numFmt w:val="bullet"/>
      <w:lvlText w:val="•"/>
      <w:lvlJc w:val="left"/>
      <w:pPr>
        <w:ind w:left="2809" w:hanging="106"/>
      </w:pPr>
    </w:lvl>
    <w:lvl w:ilvl="6" w:tplc="31C6C47C">
      <w:start w:val="1"/>
      <w:numFmt w:val="bullet"/>
      <w:lvlText w:val="•"/>
      <w:lvlJc w:val="left"/>
      <w:pPr>
        <w:ind w:left="3350" w:hanging="106"/>
      </w:pPr>
    </w:lvl>
    <w:lvl w:ilvl="7" w:tplc="838272B0">
      <w:start w:val="1"/>
      <w:numFmt w:val="bullet"/>
      <w:lvlText w:val="•"/>
      <w:lvlJc w:val="left"/>
      <w:pPr>
        <w:ind w:left="3892" w:hanging="106"/>
      </w:pPr>
    </w:lvl>
    <w:lvl w:ilvl="8" w:tplc="4AA0528A">
      <w:start w:val="1"/>
      <w:numFmt w:val="bullet"/>
      <w:lvlText w:val="•"/>
      <w:lvlJc w:val="left"/>
      <w:pPr>
        <w:ind w:left="4433" w:hanging="106"/>
      </w:pPr>
    </w:lvl>
  </w:abstractNum>
  <w:abstractNum w:abstractNumId="29">
    <w:nsid w:val="1C1B6FD0"/>
    <w:multiLevelType w:val="hybridMultilevel"/>
    <w:tmpl w:val="AD8A0C90"/>
    <w:lvl w:ilvl="0" w:tplc="4E5A5248">
      <w:start w:val="1"/>
      <w:numFmt w:val="bullet"/>
      <w:lvlText w:val="-"/>
      <w:lvlJc w:val="left"/>
      <w:pPr>
        <w:ind w:left="102" w:hanging="106"/>
      </w:pPr>
      <w:rPr>
        <w:rFonts w:ascii="Times New Roman" w:eastAsia="Times New Roman" w:hAnsi="Times New Roman" w:cs="Times New Roman" w:hint="default"/>
        <w:sz w:val="18"/>
        <w:szCs w:val="18"/>
      </w:rPr>
    </w:lvl>
    <w:lvl w:ilvl="1" w:tplc="2DBCDB16">
      <w:start w:val="1"/>
      <w:numFmt w:val="bullet"/>
      <w:lvlText w:val="•"/>
      <w:lvlJc w:val="left"/>
      <w:pPr>
        <w:ind w:left="643" w:hanging="106"/>
      </w:pPr>
    </w:lvl>
    <w:lvl w:ilvl="2" w:tplc="6B5C00AE">
      <w:start w:val="1"/>
      <w:numFmt w:val="bullet"/>
      <w:lvlText w:val="•"/>
      <w:lvlJc w:val="left"/>
      <w:pPr>
        <w:ind w:left="1185" w:hanging="106"/>
      </w:pPr>
    </w:lvl>
    <w:lvl w:ilvl="3" w:tplc="883AA716">
      <w:start w:val="1"/>
      <w:numFmt w:val="bullet"/>
      <w:lvlText w:val="•"/>
      <w:lvlJc w:val="left"/>
      <w:pPr>
        <w:ind w:left="1726" w:hanging="106"/>
      </w:pPr>
    </w:lvl>
    <w:lvl w:ilvl="4" w:tplc="6BFC4270">
      <w:start w:val="1"/>
      <w:numFmt w:val="bullet"/>
      <w:lvlText w:val="•"/>
      <w:lvlJc w:val="left"/>
      <w:pPr>
        <w:ind w:left="2267" w:hanging="106"/>
      </w:pPr>
    </w:lvl>
    <w:lvl w:ilvl="5" w:tplc="13505894">
      <w:start w:val="1"/>
      <w:numFmt w:val="bullet"/>
      <w:lvlText w:val="•"/>
      <w:lvlJc w:val="left"/>
      <w:pPr>
        <w:ind w:left="2809" w:hanging="106"/>
      </w:pPr>
    </w:lvl>
    <w:lvl w:ilvl="6" w:tplc="8856C54C">
      <w:start w:val="1"/>
      <w:numFmt w:val="bullet"/>
      <w:lvlText w:val="•"/>
      <w:lvlJc w:val="left"/>
      <w:pPr>
        <w:ind w:left="3350" w:hanging="106"/>
      </w:pPr>
    </w:lvl>
    <w:lvl w:ilvl="7" w:tplc="A4FA9988">
      <w:start w:val="1"/>
      <w:numFmt w:val="bullet"/>
      <w:lvlText w:val="•"/>
      <w:lvlJc w:val="left"/>
      <w:pPr>
        <w:ind w:left="3892" w:hanging="106"/>
      </w:pPr>
    </w:lvl>
    <w:lvl w:ilvl="8" w:tplc="99467C7C">
      <w:start w:val="1"/>
      <w:numFmt w:val="bullet"/>
      <w:lvlText w:val="•"/>
      <w:lvlJc w:val="left"/>
      <w:pPr>
        <w:ind w:left="4433" w:hanging="106"/>
      </w:pPr>
    </w:lvl>
  </w:abstractNum>
  <w:abstractNum w:abstractNumId="30">
    <w:nsid w:val="1CA06329"/>
    <w:multiLevelType w:val="hybridMultilevel"/>
    <w:tmpl w:val="B95A3E90"/>
    <w:lvl w:ilvl="0" w:tplc="8BA60894">
      <w:start w:val="3"/>
      <w:numFmt w:val="decimal"/>
      <w:lvlText w:val="%1."/>
      <w:lvlJc w:val="left"/>
      <w:pPr>
        <w:ind w:left="329" w:hanging="180"/>
      </w:pPr>
      <w:rPr>
        <w:rFonts w:ascii="Times New Roman" w:eastAsia="Times New Roman" w:hAnsi="Times New Roman" w:cs="Times New Roman" w:hint="default"/>
        <w:spacing w:val="1"/>
        <w:sz w:val="18"/>
        <w:szCs w:val="18"/>
      </w:rPr>
    </w:lvl>
    <w:lvl w:ilvl="1" w:tplc="875A32EC">
      <w:start w:val="1"/>
      <w:numFmt w:val="bullet"/>
      <w:lvlText w:val="•"/>
      <w:lvlJc w:val="left"/>
      <w:pPr>
        <w:ind w:left="919" w:hanging="180"/>
      </w:pPr>
    </w:lvl>
    <w:lvl w:ilvl="2" w:tplc="D0FC0AEE">
      <w:start w:val="1"/>
      <w:numFmt w:val="bullet"/>
      <w:lvlText w:val="•"/>
      <w:lvlJc w:val="left"/>
      <w:pPr>
        <w:ind w:left="1509" w:hanging="180"/>
      </w:pPr>
    </w:lvl>
    <w:lvl w:ilvl="3" w:tplc="D2581D34">
      <w:start w:val="1"/>
      <w:numFmt w:val="bullet"/>
      <w:lvlText w:val="•"/>
      <w:lvlJc w:val="left"/>
      <w:pPr>
        <w:ind w:left="2099" w:hanging="180"/>
      </w:pPr>
    </w:lvl>
    <w:lvl w:ilvl="4" w:tplc="C6E0FD8E">
      <w:start w:val="1"/>
      <w:numFmt w:val="bullet"/>
      <w:lvlText w:val="•"/>
      <w:lvlJc w:val="left"/>
      <w:pPr>
        <w:ind w:left="2688" w:hanging="180"/>
      </w:pPr>
    </w:lvl>
    <w:lvl w:ilvl="5" w:tplc="DE589356">
      <w:start w:val="1"/>
      <w:numFmt w:val="bullet"/>
      <w:lvlText w:val="•"/>
      <w:lvlJc w:val="left"/>
      <w:pPr>
        <w:ind w:left="3278" w:hanging="180"/>
      </w:pPr>
    </w:lvl>
    <w:lvl w:ilvl="6" w:tplc="DE642DEE">
      <w:start w:val="1"/>
      <w:numFmt w:val="bullet"/>
      <w:lvlText w:val="•"/>
      <w:lvlJc w:val="left"/>
      <w:pPr>
        <w:ind w:left="3868" w:hanging="180"/>
      </w:pPr>
    </w:lvl>
    <w:lvl w:ilvl="7" w:tplc="92623866">
      <w:start w:val="1"/>
      <w:numFmt w:val="bullet"/>
      <w:lvlText w:val="•"/>
      <w:lvlJc w:val="left"/>
      <w:pPr>
        <w:ind w:left="4457" w:hanging="180"/>
      </w:pPr>
    </w:lvl>
    <w:lvl w:ilvl="8" w:tplc="08027E32">
      <w:start w:val="1"/>
      <w:numFmt w:val="bullet"/>
      <w:lvlText w:val="•"/>
      <w:lvlJc w:val="left"/>
      <w:pPr>
        <w:ind w:left="5047" w:hanging="180"/>
      </w:pPr>
    </w:lvl>
  </w:abstractNum>
  <w:abstractNum w:abstractNumId="31">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15F7AF4"/>
    <w:multiLevelType w:val="hybridMultilevel"/>
    <w:tmpl w:val="8A6A8296"/>
    <w:lvl w:ilvl="0" w:tplc="4850B420">
      <w:start w:val="1"/>
      <w:numFmt w:val="decimal"/>
      <w:lvlText w:val="%1."/>
      <w:lvlJc w:val="left"/>
      <w:pPr>
        <w:ind w:left="102" w:hanging="276"/>
      </w:pPr>
      <w:rPr>
        <w:rFonts w:ascii="Times New Roman" w:eastAsia="Times New Roman" w:hAnsi="Times New Roman" w:cs="Times New Roman" w:hint="default"/>
        <w:spacing w:val="1"/>
        <w:sz w:val="18"/>
        <w:szCs w:val="18"/>
      </w:rPr>
    </w:lvl>
    <w:lvl w:ilvl="1" w:tplc="D4B6DCD8">
      <w:start w:val="1"/>
      <w:numFmt w:val="bullet"/>
      <w:lvlText w:val="•"/>
      <w:lvlJc w:val="left"/>
      <w:pPr>
        <w:ind w:left="657" w:hanging="276"/>
      </w:pPr>
    </w:lvl>
    <w:lvl w:ilvl="2" w:tplc="0048071E">
      <w:start w:val="1"/>
      <w:numFmt w:val="bullet"/>
      <w:lvlText w:val="•"/>
      <w:lvlJc w:val="left"/>
      <w:pPr>
        <w:ind w:left="1213" w:hanging="276"/>
      </w:pPr>
    </w:lvl>
    <w:lvl w:ilvl="3" w:tplc="8BCC92AE">
      <w:start w:val="1"/>
      <w:numFmt w:val="bullet"/>
      <w:lvlText w:val="•"/>
      <w:lvlJc w:val="left"/>
      <w:pPr>
        <w:ind w:left="1769" w:hanging="276"/>
      </w:pPr>
    </w:lvl>
    <w:lvl w:ilvl="4" w:tplc="C596BF48">
      <w:start w:val="1"/>
      <w:numFmt w:val="bullet"/>
      <w:lvlText w:val="•"/>
      <w:lvlJc w:val="left"/>
      <w:pPr>
        <w:ind w:left="2324" w:hanging="276"/>
      </w:pPr>
    </w:lvl>
    <w:lvl w:ilvl="5" w:tplc="E1FAE2B6">
      <w:start w:val="1"/>
      <w:numFmt w:val="bullet"/>
      <w:lvlText w:val="•"/>
      <w:lvlJc w:val="left"/>
      <w:pPr>
        <w:ind w:left="2880" w:hanging="276"/>
      </w:pPr>
    </w:lvl>
    <w:lvl w:ilvl="6" w:tplc="E30CF7B8">
      <w:start w:val="1"/>
      <w:numFmt w:val="bullet"/>
      <w:lvlText w:val="•"/>
      <w:lvlJc w:val="left"/>
      <w:pPr>
        <w:ind w:left="3435" w:hanging="276"/>
      </w:pPr>
    </w:lvl>
    <w:lvl w:ilvl="7" w:tplc="10B67D06">
      <w:start w:val="1"/>
      <w:numFmt w:val="bullet"/>
      <w:lvlText w:val="•"/>
      <w:lvlJc w:val="left"/>
      <w:pPr>
        <w:ind w:left="3991" w:hanging="276"/>
      </w:pPr>
    </w:lvl>
    <w:lvl w:ilvl="8" w:tplc="D46A92BE">
      <w:start w:val="1"/>
      <w:numFmt w:val="bullet"/>
      <w:lvlText w:val="•"/>
      <w:lvlJc w:val="left"/>
      <w:pPr>
        <w:ind w:left="4547" w:hanging="276"/>
      </w:pPr>
    </w:lvl>
  </w:abstractNum>
  <w:abstractNum w:abstractNumId="34">
    <w:nsid w:val="221E111C"/>
    <w:multiLevelType w:val="hybridMultilevel"/>
    <w:tmpl w:val="264C92C6"/>
    <w:lvl w:ilvl="0" w:tplc="2AC8B508">
      <w:start w:val="1"/>
      <w:numFmt w:val="decimal"/>
      <w:lvlText w:val="%1."/>
      <w:lvlJc w:val="left"/>
      <w:pPr>
        <w:ind w:left="284" w:hanging="183"/>
      </w:pPr>
      <w:rPr>
        <w:rFonts w:ascii="Times New Roman" w:eastAsia="Times New Roman" w:hAnsi="Times New Roman" w:cs="Times New Roman" w:hint="default"/>
        <w:spacing w:val="1"/>
        <w:sz w:val="18"/>
        <w:szCs w:val="18"/>
      </w:rPr>
    </w:lvl>
    <w:lvl w:ilvl="1" w:tplc="9412F00E">
      <w:start w:val="1"/>
      <w:numFmt w:val="bullet"/>
      <w:lvlText w:val="•"/>
      <w:lvlJc w:val="left"/>
      <w:pPr>
        <w:ind w:left="807" w:hanging="183"/>
      </w:pPr>
    </w:lvl>
    <w:lvl w:ilvl="2" w:tplc="DDD616B8">
      <w:start w:val="1"/>
      <w:numFmt w:val="bullet"/>
      <w:lvlText w:val="•"/>
      <w:lvlJc w:val="left"/>
      <w:pPr>
        <w:ind w:left="1331" w:hanging="183"/>
      </w:pPr>
    </w:lvl>
    <w:lvl w:ilvl="3" w:tplc="D3DAE1D2">
      <w:start w:val="1"/>
      <w:numFmt w:val="bullet"/>
      <w:lvlText w:val="•"/>
      <w:lvlJc w:val="left"/>
      <w:pPr>
        <w:ind w:left="1854" w:hanging="183"/>
      </w:pPr>
    </w:lvl>
    <w:lvl w:ilvl="4" w:tplc="CBA4CD20">
      <w:start w:val="1"/>
      <w:numFmt w:val="bullet"/>
      <w:lvlText w:val="•"/>
      <w:lvlJc w:val="left"/>
      <w:pPr>
        <w:ind w:left="2377" w:hanging="183"/>
      </w:pPr>
    </w:lvl>
    <w:lvl w:ilvl="5" w:tplc="F27AECAC">
      <w:start w:val="1"/>
      <w:numFmt w:val="bullet"/>
      <w:lvlText w:val="•"/>
      <w:lvlJc w:val="left"/>
      <w:pPr>
        <w:ind w:left="2900" w:hanging="183"/>
      </w:pPr>
    </w:lvl>
    <w:lvl w:ilvl="6" w:tplc="28547730">
      <w:start w:val="1"/>
      <w:numFmt w:val="bullet"/>
      <w:lvlText w:val="•"/>
      <w:lvlJc w:val="left"/>
      <w:pPr>
        <w:ind w:left="3423" w:hanging="183"/>
      </w:pPr>
    </w:lvl>
    <w:lvl w:ilvl="7" w:tplc="0FD004A4">
      <w:start w:val="1"/>
      <w:numFmt w:val="bullet"/>
      <w:lvlText w:val="•"/>
      <w:lvlJc w:val="left"/>
      <w:pPr>
        <w:ind w:left="3947" w:hanging="183"/>
      </w:pPr>
    </w:lvl>
    <w:lvl w:ilvl="8" w:tplc="70782570">
      <w:start w:val="1"/>
      <w:numFmt w:val="bullet"/>
      <w:lvlText w:val="•"/>
      <w:lvlJc w:val="left"/>
      <w:pPr>
        <w:ind w:left="4470" w:hanging="183"/>
      </w:pPr>
    </w:lvl>
  </w:abstractNum>
  <w:abstractNum w:abstractNumId="35">
    <w:nsid w:val="23A829B9"/>
    <w:multiLevelType w:val="hybridMultilevel"/>
    <w:tmpl w:val="B4E070EA"/>
    <w:lvl w:ilvl="0" w:tplc="36223CE8">
      <w:start w:val="1"/>
      <w:numFmt w:val="bullet"/>
      <w:lvlText w:val="-"/>
      <w:lvlJc w:val="left"/>
      <w:pPr>
        <w:ind w:left="102" w:hanging="106"/>
      </w:pPr>
      <w:rPr>
        <w:rFonts w:ascii="Times New Roman" w:eastAsia="Times New Roman" w:hAnsi="Times New Roman" w:cs="Times New Roman" w:hint="default"/>
        <w:sz w:val="18"/>
        <w:szCs w:val="18"/>
      </w:rPr>
    </w:lvl>
    <w:lvl w:ilvl="1" w:tplc="DF38EA7C">
      <w:start w:val="1"/>
      <w:numFmt w:val="bullet"/>
      <w:lvlText w:val="•"/>
      <w:lvlJc w:val="left"/>
      <w:pPr>
        <w:ind w:left="657" w:hanging="106"/>
      </w:pPr>
    </w:lvl>
    <w:lvl w:ilvl="2" w:tplc="5870188A">
      <w:start w:val="1"/>
      <w:numFmt w:val="bullet"/>
      <w:lvlText w:val="•"/>
      <w:lvlJc w:val="left"/>
      <w:pPr>
        <w:ind w:left="1213" w:hanging="106"/>
      </w:pPr>
    </w:lvl>
    <w:lvl w:ilvl="3" w:tplc="C8FC05DE">
      <w:start w:val="1"/>
      <w:numFmt w:val="bullet"/>
      <w:lvlText w:val="•"/>
      <w:lvlJc w:val="left"/>
      <w:pPr>
        <w:ind w:left="1769" w:hanging="106"/>
      </w:pPr>
    </w:lvl>
    <w:lvl w:ilvl="4" w:tplc="70BE82A0">
      <w:start w:val="1"/>
      <w:numFmt w:val="bullet"/>
      <w:lvlText w:val="•"/>
      <w:lvlJc w:val="left"/>
      <w:pPr>
        <w:ind w:left="2324" w:hanging="106"/>
      </w:pPr>
    </w:lvl>
    <w:lvl w:ilvl="5" w:tplc="985C96D0">
      <w:start w:val="1"/>
      <w:numFmt w:val="bullet"/>
      <w:lvlText w:val="•"/>
      <w:lvlJc w:val="left"/>
      <w:pPr>
        <w:ind w:left="2880" w:hanging="106"/>
      </w:pPr>
    </w:lvl>
    <w:lvl w:ilvl="6" w:tplc="3D043F5C">
      <w:start w:val="1"/>
      <w:numFmt w:val="bullet"/>
      <w:lvlText w:val="•"/>
      <w:lvlJc w:val="left"/>
      <w:pPr>
        <w:ind w:left="3435" w:hanging="106"/>
      </w:pPr>
    </w:lvl>
    <w:lvl w:ilvl="7" w:tplc="10B44C78">
      <w:start w:val="1"/>
      <w:numFmt w:val="bullet"/>
      <w:lvlText w:val="•"/>
      <w:lvlJc w:val="left"/>
      <w:pPr>
        <w:ind w:left="3991" w:hanging="106"/>
      </w:pPr>
    </w:lvl>
    <w:lvl w:ilvl="8" w:tplc="08FC2866">
      <w:start w:val="1"/>
      <w:numFmt w:val="bullet"/>
      <w:lvlText w:val="•"/>
      <w:lvlJc w:val="left"/>
      <w:pPr>
        <w:ind w:left="4547" w:hanging="106"/>
      </w:pPr>
    </w:lvl>
  </w:abstractNum>
  <w:abstractNum w:abstractNumId="36">
    <w:nsid w:val="23FE006F"/>
    <w:multiLevelType w:val="hybridMultilevel"/>
    <w:tmpl w:val="8DB87244"/>
    <w:lvl w:ilvl="0" w:tplc="304666AE">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9F6203C0">
      <w:start w:val="1"/>
      <w:numFmt w:val="bullet"/>
      <w:lvlText w:val="•"/>
      <w:lvlJc w:val="left"/>
      <w:pPr>
        <w:ind w:left="846" w:hanging="180"/>
      </w:pPr>
    </w:lvl>
    <w:lvl w:ilvl="2" w:tplc="39D058CA">
      <w:start w:val="1"/>
      <w:numFmt w:val="bullet"/>
      <w:lvlText w:val="•"/>
      <w:lvlJc w:val="left"/>
      <w:pPr>
        <w:ind w:left="1365" w:hanging="180"/>
      </w:pPr>
    </w:lvl>
    <w:lvl w:ilvl="3" w:tplc="A07C5D88">
      <w:start w:val="1"/>
      <w:numFmt w:val="bullet"/>
      <w:lvlText w:val="•"/>
      <w:lvlJc w:val="left"/>
      <w:pPr>
        <w:ind w:left="1884" w:hanging="180"/>
      </w:pPr>
    </w:lvl>
    <w:lvl w:ilvl="4" w:tplc="94CE09F4">
      <w:start w:val="1"/>
      <w:numFmt w:val="bullet"/>
      <w:lvlText w:val="•"/>
      <w:lvlJc w:val="left"/>
      <w:pPr>
        <w:ind w:left="2403" w:hanging="180"/>
      </w:pPr>
    </w:lvl>
    <w:lvl w:ilvl="5" w:tplc="4AD8A0AA">
      <w:start w:val="1"/>
      <w:numFmt w:val="bullet"/>
      <w:lvlText w:val="•"/>
      <w:lvlJc w:val="left"/>
      <w:pPr>
        <w:ind w:left="2922" w:hanging="180"/>
      </w:pPr>
    </w:lvl>
    <w:lvl w:ilvl="6" w:tplc="03C6350A">
      <w:start w:val="1"/>
      <w:numFmt w:val="bullet"/>
      <w:lvlText w:val="•"/>
      <w:lvlJc w:val="left"/>
      <w:pPr>
        <w:ind w:left="3440" w:hanging="180"/>
      </w:pPr>
    </w:lvl>
    <w:lvl w:ilvl="7" w:tplc="288615BC">
      <w:start w:val="1"/>
      <w:numFmt w:val="bullet"/>
      <w:lvlText w:val="•"/>
      <w:lvlJc w:val="left"/>
      <w:pPr>
        <w:ind w:left="3959" w:hanging="180"/>
      </w:pPr>
    </w:lvl>
    <w:lvl w:ilvl="8" w:tplc="410831DA">
      <w:start w:val="1"/>
      <w:numFmt w:val="bullet"/>
      <w:lvlText w:val="•"/>
      <w:lvlJc w:val="left"/>
      <w:pPr>
        <w:ind w:left="4478" w:hanging="180"/>
      </w:pPr>
    </w:lvl>
  </w:abstractNum>
  <w:abstractNum w:abstractNumId="37">
    <w:nsid w:val="247314D0"/>
    <w:multiLevelType w:val="hybridMultilevel"/>
    <w:tmpl w:val="4F1EA65C"/>
    <w:lvl w:ilvl="0" w:tplc="83F8303A">
      <w:start w:val="1"/>
      <w:numFmt w:val="bullet"/>
      <w:lvlText w:val="-"/>
      <w:lvlJc w:val="left"/>
      <w:pPr>
        <w:ind w:left="102" w:hanging="106"/>
      </w:pPr>
      <w:rPr>
        <w:rFonts w:ascii="Times New Roman" w:eastAsia="Times New Roman" w:hAnsi="Times New Roman" w:cs="Times New Roman" w:hint="default"/>
        <w:sz w:val="18"/>
        <w:szCs w:val="18"/>
      </w:rPr>
    </w:lvl>
    <w:lvl w:ilvl="1" w:tplc="9036C8F8">
      <w:start w:val="1"/>
      <w:numFmt w:val="bullet"/>
      <w:lvlText w:val="•"/>
      <w:lvlJc w:val="left"/>
      <w:pPr>
        <w:ind w:left="643" w:hanging="106"/>
      </w:pPr>
    </w:lvl>
    <w:lvl w:ilvl="2" w:tplc="9036F93C">
      <w:start w:val="1"/>
      <w:numFmt w:val="bullet"/>
      <w:lvlText w:val="•"/>
      <w:lvlJc w:val="left"/>
      <w:pPr>
        <w:ind w:left="1185" w:hanging="106"/>
      </w:pPr>
    </w:lvl>
    <w:lvl w:ilvl="3" w:tplc="1084F252">
      <w:start w:val="1"/>
      <w:numFmt w:val="bullet"/>
      <w:lvlText w:val="•"/>
      <w:lvlJc w:val="left"/>
      <w:pPr>
        <w:ind w:left="1726" w:hanging="106"/>
      </w:pPr>
    </w:lvl>
    <w:lvl w:ilvl="4" w:tplc="BA303204">
      <w:start w:val="1"/>
      <w:numFmt w:val="bullet"/>
      <w:lvlText w:val="•"/>
      <w:lvlJc w:val="left"/>
      <w:pPr>
        <w:ind w:left="2267" w:hanging="106"/>
      </w:pPr>
    </w:lvl>
    <w:lvl w:ilvl="5" w:tplc="54B2A764">
      <w:start w:val="1"/>
      <w:numFmt w:val="bullet"/>
      <w:lvlText w:val="•"/>
      <w:lvlJc w:val="left"/>
      <w:pPr>
        <w:ind w:left="2809" w:hanging="106"/>
      </w:pPr>
    </w:lvl>
    <w:lvl w:ilvl="6" w:tplc="1C8A5DB4">
      <w:start w:val="1"/>
      <w:numFmt w:val="bullet"/>
      <w:lvlText w:val="•"/>
      <w:lvlJc w:val="left"/>
      <w:pPr>
        <w:ind w:left="3350" w:hanging="106"/>
      </w:pPr>
    </w:lvl>
    <w:lvl w:ilvl="7" w:tplc="51186DB2">
      <w:start w:val="1"/>
      <w:numFmt w:val="bullet"/>
      <w:lvlText w:val="•"/>
      <w:lvlJc w:val="left"/>
      <w:pPr>
        <w:ind w:left="3892" w:hanging="106"/>
      </w:pPr>
    </w:lvl>
    <w:lvl w:ilvl="8" w:tplc="AA0409DE">
      <w:start w:val="1"/>
      <w:numFmt w:val="bullet"/>
      <w:lvlText w:val="•"/>
      <w:lvlJc w:val="left"/>
      <w:pPr>
        <w:ind w:left="4433" w:hanging="106"/>
      </w:pPr>
    </w:lvl>
  </w:abstractNum>
  <w:abstractNum w:abstractNumId="38">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77271B4"/>
    <w:multiLevelType w:val="multilevel"/>
    <w:tmpl w:val="7878F48E"/>
    <w:lvl w:ilvl="0">
      <w:start w:val="1"/>
      <w:numFmt w:val="decimal"/>
      <w:lvlText w:val="%1."/>
      <w:lvlJc w:val="left"/>
      <w:pPr>
        <w:ind w:left="102" w:hanging="183"/>
      </w:pPr>
      <w:rPr>
        <w:rFonts w:ascii="Times New Roman" w:eastAsia="Times New Roman" w:hAnsi="Times New Roman" w:cs="Times New Roman" w:hint="default"/>
        <w:spacing w:val="1"/>
        <w:sz w:val="18"/>
        <w:szCs w:val="18"/>
      </w:rPr>
    </w:lvl>
    <w:lvl w:ilvl="1">
      <w:start w:val="1"/>
      <w:numFmt w:val="decimal"/>
      <w:lvlText w:val="%1.%2"/>
      <w:lvlJc w:val="left"/>
      <w:pPr>
        <w:ind w:left="102" w:hanging="317"/>
      </w:pPr>
      <w:rPr>
        <w:rFonts w:ascii="Times New Roman" w:eastAsia="Times New Roman" w:hAnsi="Times New Roman" w:cs="Times New Roman" w:hint="default"/>
        <w:spacing w:val="1"/>
        <w:sz w:val="18"/>
        <w:szCs w:val="18"/>
      </w:rPr>
    </w:lvl>
    <w:lvl w:ilvl="2">
      <w:start w:val="1"/>
      <w:numFmt w:val="bullet"/>
      <w:lvlText w:val="•"/>
      <w:lvlJc w:val="left"/>
      <w:pPr>
        <w:ind w:left="1213" w:hanging="317"/>
      </w:pPr>
    </w:lvl>
    <w:lvl w:ilvl="3">
      <w:start w:val="1"/>
      <w:numFmt w:val="bullet"/>
      <w:lvlText w:val="•"/>
      <w:lvlJc w:val="left"/>
      <w:pPr>
        <w:ind w:left="1769" w:hanging="317"/>
      </w:pPr>
    </w:lvl>
    <w:lvl w:ilvl="4">
      <w:start w:val="1"/>
      <w:numFmt w:val="bullet"/>
      <w:lvlText w:val="•"/>
      <w:lvlJc w:val="left"/>
      <w:pPr>
        <w:ind w:left="2324" w:hanging="317"/>
      </w:pPr>
    </w:lvl>
    <w:lvl w:ilvl="5">
      <w:start w:val="1"/>
      <w:numFmt w:val="bullet"/>
      <w:lvlText w:val="•"/>
      <w:lvlJc w:val="left"/>
      <w:pPr>
        <w:ind w:left="2880" w:hanging="317"/>
      </w:pPr>
    </w:lvl>
    <w:lvl w:ilvl="6">
      <w:start w:val="1"/>
      <w:numFmt w:val="bullet"/>
      <w:lvlText w:val="•"/>
      <w:lvlJc w:val="left"/>
      <w:pPr>
        <w:ind w:left="3435" w:hanging="317"/>
      </w:pPr>
    </w:lvl>
    <w:lvl w:ilvl="7">
      <w:start w:val="1"/>
      <w:numFmt w:val="bullet"/>
      <w:lvlText w:val="•"/>
      <w:lvlJc w:val="left"/>
      <w:pPr>
        <w:ind w:left="3991" w:hanging="317"/>
      </w:pPr>
    </w:lvl>
    <w:lvl w:ilvl="8">
      <w:start w:val="1"/>
      <w:numFmt w:val="bullet"/>
      <w:lvlText w:val="•"/>
      <w:lvlJc w:val="left"/>
      <w:pPr>
        <w:ind w:left="4547" w:hanging="317"/>
      </w:pPr>
    </w:lvl>
  </w:abstractNum>
  <w:abstractNum w:abstractNumId="40">
    <w:nsid w:val="27AE6F70"/>
    <w:multiLevelType w:val="hybridMultilevel"/>
    <w:tmpl w:val="B0CE5B12"/>
    <w:lvl w:ilvl="0" w:tplc="51A45C42">
      <w:start w:val="1"/>
      <w:numFmt w:val="bullet"/>
      <w:lvlText w:val="-"/>
      <w:lvlJc w:val="left"/>
      <w:pPr>
        <w:ind w:left="102" w:hanging="106"/>
      </w:pPr>
      <w:rPr>
        <w:rFonts w:ascii="Times New Roman" w:eastAsia="Times New Roman" w:hAnsi="Times New Roman" w:cs="Times New Roman" w:hint="default"/>
        <w:sz w:val="18"/>
        <w:szCs w:val="18"/>
      </w:rPr>
    </w:lvl>
    <w:lvl w:ilvl="1" w:tplc="CD2498A4">
      <w:start w:val="1"/>
      <w:numFmt w:val="bullet"/>
      <w:lvlText w:val="•"/>
      <w:lvlJc w:val="left"/>
      <w:pPr>
        <w:ind w:left="657" w:hanging="106"/>
      </w:pPr>
    </w:lvl>
    <w:lvl w:ilvl="2" w:tplc="699A9748">
      <w:start w:val="1"/>
      <w:numFmt w:val="bullet"/>
      <w:lvlText w:val="•"/>
      <w:lvlJc w:val="left"/>
      <w:pPr>
        <w:ind w:left="1213" w:hanging="106"/>
      </w:pPr>
    </w:lvl>
    <w:lvl w:ilvl="3" w:tplc="0C964FE4">
      <w:start w:val="1"/>
      <w:numFmt w:val="bullet"/>
      <w:lvlText w:val="•"/>
      <w:lvlJc w:val="left"/>
      <w:pPr>
        <w:ind w:left="1769" w:hanging="106"/>
      </w:pPr>
    </w:lvl>
    <w:lvl w:ilvl="4" w:tplc="63AC479C">
      <w:start w:val="1"/>
      <w:numFmt w:val="bullet"/>
      <w:lvlText w:val="•"/>
      <w:lvlJc w:val="left"/>
      <w:pPr>
        <w:ind w:left="2324" w:hanging="106"/>
      </w:pPr>
    </w:lvl>
    <w:lvl w:ilvl="5" w:tplc="B7304B02">
      <w:start w:val="1"/>
      <w:numFmt w:val="bullet"/>
      <w:lvlText w:val="•"/>
      <w:lvlJc w:val="left"/>
      <w:pPr>
        <w:ind w:left="2880" w:hanging="106"/>
      </w:pPr>
    </w:lvl>
    <w:lvl w:ilvl="6" w:tplc="DB365248">
      <w:start w:val="1"/>
      <w:numFmt w:val="bullet"/>
      <w:lvlText w:val="•"/>
      <w:lvlJc w:val="left"/>
      <w:pPr>
        <w:ind w:left="3435" w:hanging="106"/>
      </w:pPr>
    </w:lvl>
    <w:lvl w:ilvl="7" w:tplc="E3E8E51C">
      <w:start w:val="1"/>
      <w:numFmt w:val="bullet"/>
      <w:lvlText w:val="•"/>
      <w:lvlJc w:val="left"/>
      <w:pPr>
        <w:ind w:left="3991" w:hanging="106"/>
      </w:pPr>
    </w:lvl>
    <w:lvl w:ilvl="8" w:tplc="FE4A09A6">
      <w:start w:val="1"/>
      <w:numFmt w:val="bullet"/>
      <w:lvlText w:val="•"/>
      <w:lvlJc w:val="left"/>
      <w:pPr>
        <w:ind w:left="4547" w:hanging="106"/>
      </w:pPr>
    </w:lvl>
  </w:abstractNum>
  <w:abstractNum w:abstractNumId="41">
    <w:nsid w:val="29FE388C"/>
    <w:multiLevelType w:val="hybridMultilevel"/>
    <w:tmpl w:val="3B8017A0"/>
    <w:lvl w:ilvl="0" w:tplc="AD34421E">
      <w:start w:val="3"/>
      <w:numFmt w:val="decimal"/>
      <w:lvlText w:val="%1."/>
      <w:lvlJc w:val="left"/>
      <w:pPr>
        <w:ind w:left="329" w:hanging="180"/>
      </w:pPr>
      <w:rPr>
        <w:rFonts w:ascii="Times New Roman" w:eastAsia="Times New Roman" w:hAnsi="Times New Roman" w:cs="Times New Roman" w:hint="default"/>
        <w:spacing w:val="1"/>
        <w:sz w:val="18"/>
        <w:szCs w:val="18"/>
      </w:rPr>
    </w:lvl>
    <w:lvl w:ilvl="1" w:tplc="C562ED20">
      <w:start w:val="1"/>
      <w:numFmt w:val="bullet"/>
      <w:lvlText w:val="•"/>
      <w:lvlJc w:val="left"/>
      <w:pPr>
        <w:ind w:left="862" w:hanging="180"/>
      </w:pPr>
    </w:lvl>
    <w:lvl w:ilvl="2" w:tplc="6EE609DE">
      <w:start w:val="1"/>
      <w:numFmt w:val="bullet"/>
      <w:lvlText w:val="•"/>
      <w:lvlJc w:val="left"/>
      <w:pPr>
        <w:ind w:left="1396" w:hanging="180"/>
      </w:pPr>
    </w:lvl>
    <w:lvl w:ilvl="3" w:tplc="D7EAA50A">
      <w:start w:val="1"/>
      <w:numFmt w:val="bullet"/>
      <w:lvlText w:val="•"/>
      <w:lvlJc w:val="left"/>
      <w:pPr>
        <w:ind w:left="1929" w:hanging="180"/>
      </w:pPr>
    </w:lvl>
    <w:lvl w:ilvl="4" w:tplc="04FEEB88">
      <w:start w:val="1"/>
      <w:numFmt w:val="bullet"/>
      <w:lvlText w:val="•"/>
      <w:lvlJc w:val="left"/>
      <w:pPr>
        <w:ind w:left="2462" w:hanging="180"/>
      </w:pPr>
    </w:lvl>
    <w:lvl w:ilvl="5" w:tplc="730E4DB2">
      <w:start w:val="1"/>
      <w:numFmt w:val="bullet"/>
      <w:lvlText w:val="•"/>
      <w:lvlJc w:val="left"/>
      <w:pPr>
        <w:ind w:left="2995" w:hanging="180"/>
      </w:pPr>
    </w:lvl>
    <w:lvl w:ilvl="6" w:tplc="0C9C1E4C">
      <w:start w:val="1"/>
      <w:numFmt w:val="bullet"/>
      <w:lvlText w:val="•"/>
      <w:lvlJc w:val="left"/>
      <w:pPr>
        <w:ind w:left="3528" w:hanging="180"/>
      </w:pPr>
    </w:lvl>
    <w:lvl w:ilvl="7" w:tplc="ACAA7ED6">
      <w:start w:val="1"/>
      <w:numFmt w:val="bullet"/>
      <w:lvlText w:val="•"/>
      <w:lvlJc w:val="left"/>
      <w:pPr>
        <w:ind w:left="4061" w:hanging="180"/>
      </w:pPr>
    </w:lvl>
    <w:lvl w:ilvl="8" w:tplc="5A1C5B8C">
      <w:start w:val="1"/>
      <w:numFmt w:val="bullet"/>
      <w:lvlText w:val="•"/>
      <w:lvlJc w:val="left"/>
      <w:pPr>
        <w:ind w:left="4594" w:hanging="180"/>
      </w:pPr>
    </w:lvl>
  </w:abstractNum>
  <w:abstractNum w:abstractNumId="42">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F6578CE"/>
    <w:multiLevelType w:val="hybridMultilevel"/>
    <w:tmpl w:val="B540FA4E"/>
    <w:lvl w:ilvl="0" w:tplc="25D26084">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0D1420DA">
      <w:start w:val="1"/>
      <w:numFmt w:val="bullet"/>
      <w:lvlText w:val="•"/>
      <w:lvlJc w:val="left"/>
      <w:pPr>
        <w:ind w:left="643" w:hanging="182"/>
      </w:pPr>
    </w:lvl>
    <w:lvl w:ilvl="2" w:tplc="9B188946">
      <w:start w:val="1"/>
      <w:numFmt w:val="bullet"/>
      <w:lvlText w:val="•"/>
      <w:lvlJc w:val="left"/>
      <w:pPr>
        <w:ind w:left="1185" w:hanging="182"/>
      </w:pPr>
    </w:lvl>
    <w:lvl w:ilvl="3" w:tplc="DEDE919A">
      <w:start w:val="1"/>
      <w:numFmt w:val="bullet"/>
      <w:lvlText w:val="•"/>
      <w:lvlJc w:val="left"/>
      <w:pPr>
        <w:ind w:left="1726" w:hanging="182"/>
      </w:pPr>
    </w:lvl>
    <w:lvl w:ilvl="4" w:tplc="616A7982">
      <w:start w:val="1"/>
      <w:numFmt w:val="bullet"/>
      <w:lvlText w:val="•"/>
      <w:lvlJc w:val="left"/>
      <w:pPr>
        <w:ind w:left="2267" w:hanging="182"/>
      </w:pPr>
    </w:lvl>
    <w:lvl w:ilvl="5" w:tplc="FCF00CFC">
      <w:start w:val="1"/>
      <w:numFmt w:val="bullet"/>
      <w:lvlText w:val="•"/>
      <w:lvlJc w:val="left"/>
      <w:pPr>
        <w:ind w:left="2809" w:hanging="182"/>
      </w:pPr>
    </w:lvl>
    <w:lvl w:ilvl="6" w:tplc="968CE3F0">
      <w:start w:val="1"/>
      <w:numFmt w:val="bullet"/>
      <w:lvlText w:val="•"/>
      <w:lvlJc w:val="left"/>
      <w:pPr>
        <w:ind w:left="3350" w:hanging="182"/>
      </w:pPr>
    </w:lvl>
    <w:lvl w:ilvl="7" w:tplc="1D581888">
      <w:start w:val="1"/>
      <w:numFmt w:val="bullet"/>
      <w:lvlText w:val="•"/>
      <w:lvlJc w:val="left"/>
      <w:pPr>
        <w:ind w:left="3892" w:hanging="182"/>
      </w:pPr>
    </w:lvl>
    <w:lvl w:ilvl="8" w:tplc="59B60CC2">
      <w:start w:val="1"/>
      <w:numFmt w:val="bullet"/>
      <w:lvlText w:val="•"/>
      <w:lvlJc w:val="left"/>
      <w:pPr>
        <w:ind w:left="4433" w:hanging="182"/>
      </w:pPr>
    </w:lvl>
  </w:abstractNum>
  <w:abstractNum w:abstractNumId="44">
    <w:nsid w:val="306A1D17"/>
    <w:multiLevelType w:val="hybridMultilevel"/>
    <w:tmpl w:val="6598D878"/>
    <w:lvl w:ilvl="0" w:tplc="139EE624">
      <w:start w:val="1"/>
      <w:numFmt w:val="bullet"/>
      <w:lvlText w:val="-"/>
      <w:lvlJc w:val="left"/>
      <w:pPr>
        <w:ind w:left="102" w:hanging="106"/>
      </w:pPr>
      <w:rPr>
        <w:rFonts w:ascii="Times New Roman" w:eastAsia="Times New Roman" w:hAnsi="Times New Roman" w:cs="Times New Roman" w:hint="default"/>
        <w:sz w:val="18"/>
        <w:szCs w:val="18"/>
      </w:rPr>
    </w:lvl>
    <w:lvl w:ilvl="1" w:tplc="71D0B446">
      <w:start w:val="1"/>
      <w:numFmt w:val="bullet"/>
      <w:lvlText w:val="•"/>
      <w:lvlJc w:val="left"/>
      <w:pPr>
        <w:ind w:left="643" w:hanging="106"/>
      </w:pPr>
    </w:lvl>
    <w:lvl w:ilvl="2" w:tplc="91D06E14">
      <w:start w:val="1"/>
      <w:numFmt w:val="bullet"/>
      <w:lvlText w:val="•"/>
      <w:lvlJc w:val="left"/>
      <w:pPr>
        <w:ind w:left="1185" w:hanging="106"/>
      </w:pPr>
    </w:lvl>
    <w:lvl w:ilvl="3" w:tplc="69B60B0E">
      <w:start w:val="1"/>
      <w:numFmt w:val="bullet"/>
      <w:lvlText w:val="•"/>
      <w:lvlJc w:val="left"/>
      <w:pPr>
        <w:ind w:left="1726" w:hanging="106"/>
      </w:pPr>
    </w:lvl>
    <w:lvl w:ilvl="4" w:tplc="5ACCB552">
      <w:start w:val="1"/>
      <w:numFmt w:val="bullet"/>
      <w:lvlText w:val="•"/>
      <w:lvlJc w:val="left"/>
      <w:pPr>
        <w:ind w:left="2267" w:hanging="106"/>
      </w:pPr>
    </w:lvl>
    <w:lvl w:ilvl="5" w:tplc="BF98B728">
      <w:start w:val="1"/>
      <w:numFmt w:val="bullet"/>
      <w:lvlText w:val="•"/>
      <w:lvlJc w:val="left"/>
      <w:pPr>
        <w:ind w:left="2809" w:hanging="106"/>
      </w:pPr>
    </w:lvl>
    <w:lvl w:ilvl="6" w:tplc="169CD69E">
      <w:start w:val="1"/>
      <w:numFmt w:val="bullet"/>
      <w:lvlText w:val="•"/>
      <w:lvlJc w:val="left"/>
      <w:pPr>
        <w:ind w:left="3350" w:hanging="106"/>
      </w:pPr>
    </w:lvl>
    <w:lvl w:ilvl="7" w:tplc="0DDAAC78">
      <w:start w:val="1"/>
      <w:numFmt w:val="bullet"/>
      <w:lvlText w:val="•"/>
      <w:lvlJc w:val="left"/>
      <w:pPr>
        <w:ind w:left="3892" w:hanging="106"/>
      </w:pPr>
    </w:lvl>
    <w:lvl w:ilvl="8" w:tplc="E73A2AAA">
      <w:start w:val="1"/>
      <w:numFmt w:val="bullet"/>
      <w:lvlText w:val="•"/>
      <w:lvlJc w:val="left"/>
      <w:pPr>
        <w:ind w:left="4433" w:hanging="106"/>
      </w:pPr>
    </w:lvl>
  </w:abstractNum>
  <w:abstractNum w:abstractNumId="45">
    <w:nsid w:val="317512A5"/>
    <w:multiLevelType w:val="hybridMultilevel"/>
    <w:tmpl w:val="0B6C8984"/>
    <w:lvl w:ilvl="0" w:tplc="1FF2EDD6">
      <w:start w:val="1"/>
      <w:numFmt w:val="decimal"/>
      <w:lvlText w:val="%1."/>
      <w:lvlJc w:val="left"/>
      <w:pPr>
        <w:ind w:left="104" w:hanging="183"/>
      </w:pPr>
      <w:rPr>
        <w:rFonts w:ascii="Times New Roman" w:eastAsia="Times New Roman" w:hAnsi="Times New Roman" w:cs="Times New Roman" w:hint="default"/>
        <w:spacing w:val="1"/>
        <w:sz w:val="18"/>
        <w:szCs w:val="18"/>
      </w:rPr>
    </w:lvl>
    <w:lvl w:ilvl="1" w:tplc="E1BCACD4">
      <w:start w:val="1"/>
      <w:numFmt w:val="bullet"/>
      <w:lvlText w:val="•"/>
      <w:lvlJc w:val="left"/>
      <w:pPr>
        <w:ind w:left="660" w:hanging="183"/>
      </w:pPr>
    </w:lvl>
    <w:lvl w:ilvl="2" w:tplc="C0D4F58C">
      <w:start w:val="1"/>
      <w:numFmt w:val="bullet"/>
      <w:lvlText w:val="•"/>
      <w:lvlJc w:val="left"/>
      <w:pPr>
        <w:ind w:left="1215" w:hanging="183"/>
      </w:pPr>
    </w:lvl>
    <w:lvl w:ilvl="3" w:tplc="A788858E">
      <w:start w:val="1"/>
      <w:numFmt w:val="bullet"/>
      <w:lvlText w:val="•"/>
      <w:lvlJc w:val="left"/>
      <w:pPr>
        <w:ind w:left="1771" w:hanging="183"/>
      </w:pPr>
    </w:lvl>
    <w:lvl w:ilvl="4" w:tplc="365AA080">
      <w:start w:val="1"/>
      <w:numFmt w:val="bullet"/>
      <w:lvlText w:val="•"/>
      <w:lvlJc w:val="left"/>
      <w:pPr>
        <w:ind w:left="2327" w:hanging="183"/>
      </w:pPr>
    </w:lvl>
    <w:lvl w:ilvl="5" w:tplc="F4D410F6">
      <w:start w:val="1"/>
      <w:numFmt w:val="bullet"/>
      <w:lvlText w:val="•"/>
      <w:lvlJc w:val="left"/>
      <w:pPr>
        <w:ind w:left="2882" w:hanging="183"/>
      </w:pPr>
    </w:lvl>
    <w:lvl w:ilvl="6" w:tplc="1D524AB6">
      <w:start w:val="1"/>
      <w:numFmt w:val="bullet"/>
      <w:lvlText w:val="•"/>
      <w:lvlJc w:val="left"/>
      <w:pPr>
        <w:ind w:left="3438" w:hanging="183"/>
      </w:pPr>
    </w:lvl>
    <w:lvl w:ilvl="7" w:tplc="7BE47468">
      <w:start w:val="1"/>
      <w:numFmt w:val="bullet"/>
      <w:lvlText w:val="•"/>
      <w:lvlJc w:val="left"/>
      <w:pPr>
        <w:ind w:left="3993" w:hanging="183"/>
      </w:pPr>
    </w:lvl>
    <w:lvl w:ilvl="8" w:tplc="3E50DB82">
      <w:start w:val="1"/>
      <w:numFmt w:val="bullet"/>
      <w:lvlText w:val="•"/>
      <w:lvlJc w:val="left"/>
      <w:pPr>
        <w:ind w:left="4549" w:hanging="183"/>
      </w:pPr>
    </w:lvl>
  </w:abstractNum>
  <w:abstractNum w:abstractNumId="46">
    <w:nsid w:val="31DB68C8"/>
    <w:multiLevelType w:val="hybridMultilevel"/>
    <w:tmpl w:val="013E2716"/>
    <w:lvl w:ilvl="0" w:tplc="D7A2E46E">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CA8E3EEE">
      <w:start w:val="1"/>
      <w:numFmt w:val="bullet"/>
      <w:lvlText w:val="•"/>
      <w:lvlJc w:val="left"/>
      <w:pPr>
        <w:ind w:left="643" w:hanging="182"/>
      </w:pPr>
    </w:lvl>
    <w:lvl w:ilvl="2" w:tplc="AD1C9ACA">
      <w:start w:val="1"/>
      <w:numFmt w:val="bullet"/>
      <w:lvlText w:val="•"/>
      <w:lvlJc w:val="left"/>
      <w:pPr>
        <w:ind w:left="1185" w:hanging="182"/>
      </w:pPr>
    </w:lvl>
    <w:lvl w:ilvl="3" w:tplc="CC545D9A">
      <w:start w:val="1"/>
      <w:numFmt w:val="bullet"/>
      <w:lvlText w:val="•"/>
      <w:lvlJc w:val="left"/>
      <w:pPr>
        <w:ind w:left="1726" w:hanging="182"/>
      </w:pPr>
    </w:lvl>
    <w:lvl w:ilvl="4" w:tplc="3B2C829C">
      <w:start w:val="1"/>
      <w:numFmt w:val="bullet"/>
      <w:lvlText w:val="•"/>
      <w:lvlJc w:val="left"/>
      <w:pPr>
        <w:ind w:left="2267" w:hanging="182"/>
      </w:pPr>
    </w:lvl>
    <w:lvl w:ilvl="5" w:tplc="2DBE4C56">
      <w:start w:val="1"/>
      <w:numFmt w:val="bullet"/>
      <w:lvlText w:val="•"/>
      <w:lvlJc w:val="left"/>
      <w:pPr>
        <w:ind w:left="2809" w:hanging="182"/>
      </w:pPr>
    </w:lvl>
    <w:lvl w:ilvl="6" w:tplc="D0E443A2">
      <w:start w:val="1"/>
      <w:numFmt w:val="bullet"/>
      <w:lvlText w:val="•"/>
      <w:lvlJc w:val="left"/>
      <w:pPr>
        <w:ind w:left="3350" w:hanging="182"/>
      </w:pPr>
    </w:lvl>
    <w:lvl w:ilvl="7" w:tplc="E8800D96">
      <w:start w:val="1"/>
      <w:numFmt w:val="bullet"/>
      <w:lvlText w:val="•"/>
      <w:lvlJc w:val="left"/>
      <w:pPr>
        <w:ind w:left="3892" w:hanging="182"/>
      </w:pPr>
    </w:lvl>
    <w:lvl w:ilvl="8" w:tplc="780CE9A2">
      <w:start w:val="1"/>
      <w:numFmt w:val="bullet"/>
      <w:lvlText w:val="•"/>
      <w:lvlJc w:val="left"/>
      <w:pPr>
        <w:ind w:left="4433" w:hanging="182"/>
      </w:pPr>
    </w:lvl>
  </w:abstractNum>
  <w:abstractNum w:abstractNumId="47">
    <w:nsid w:val="34AD127C"/>
    <w:multiLevelType w:val="hybridMultilevel"/>
    <w:tmpl w:val="AE56B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4CD6D1F"/>
    <w:multiLevelType w:val="hybridMultilevel"/>
    <w:tmpl w:val="2AD0FC10"/>
    <w:lvl w:ilvl="0" w:tplc="A774AB52">
      <w:start w:val="1"/>
      <w:numFmt w:val="bullet"/>
      <w:lvlText w:val="-"/>
      <w:lvlJc w:val="left"/>
      <w:pPr>
        <w:ind w:left="102" w:hanging="106"/>
      </w:pPr>
      <w:rPr>
        <w:rFonts w:ascii="Times New Roman" w:eastAsia="Times New Roman" w:hAnsi="Times New Roman" w:cs="Times New Roman" w:hint="default"/>
        <w:sz w:val="18"/>
        <w:szCs w:val="18"/>
      </w:rPr>
    </w:lvl>
    <w:lvl w:ilvl="1" w:tplc="008C6726">
      <w:start w:val="1"/>
      <w:numFmt w:val="bullet"/>
      <w:lvlText w:val="•"/>
      <w:lvlJc w:val="left"/>
      <w:pPr>
        <w:ind w:left="643" w:hanging="106"/>
      </w:pPr>
    </w:lvl>
    <w:lvl w:ilvl="2" w:tplc="A58EBB68">
      <w:start w:val="1"/>
      <w:numFmt w:val="bullet"/>
      <w:lvlText w:val="•"/>
      <w:lvlJc w:val="left"/>
      <w:pPr>
        <w:ind w:left="1185" w:hanging="106"/>
      </w:pPr>
    </w:lvl>
    <w:lvl w:ilvl="3" w:tplc="08A851FA">
      <w:start w:val="1"/>
      <w:numFmt w:val="bullet"/>
      <w:lvlText w:val="•"/>
      <w:lvlJc w:val="left"/>
      <w:pPr>
        <w:ind w:left="1726" w:hanging="106"/>
      </w:pPr>
    </w:lvl>
    <w:lvl w:ilvl="4" w:tplc="7DB030A6">
      <w:start w:val="1"/>
      <w:numFmt w:val="bullet"/>
      <w:lvlText w:val="•"/>
      <w:lvlJc w:val="left"/>
      <w:pPr>
        <w:ind w:left="2267" w:hanging="106"/>
      </w:pPr>
    </w:lvl>
    <w:lvl w:ilvl="5" w:tplc="A5FC2A7E">
      <w:start w:val="1"/>
      <w:numFmt w:val="bullet"/>
      <w:lvlText w:val="•"/>
      <w:lvlJc w:val="left"/>
      <w:pPr>
        <w:ind w:left="2809" w:hanging="106"/>
      </w:pPr>
    </w:lvl>
    <w:lvl w:ilvl="6" w:tplc="7314462C">
      <w:start w:val="1"/>
      <w:numFmt w:val="bullet"/>
      <w:lvlText w:val="•"/>
      <w:lvlJc w:val="left"/>
      <w:pPr>
        <w:ind w:left="3350" w:hanging="106"/>
      </w:pPr>
    </w:lvl>
    <w:lvl w:ilvl="7" w:tplc="9D404588">
      <w:start w:val="1"/>
      <w:numFmt w:val="bullet"/>
      <w:lvlText w:val="•"/>
      <w:lvlJc w:val="left"/>
      <w:pPr>
        <w:ind w:left="3892" w:hanging="106"/>
      </w:pPr>
    </w:lvl>
    <w:lvl w:ilvl="8" w:tplc="F7C02564">
      <w:start w:val="1"/>
      <w:numFmt w:val="bullet"/>
      <w:lvlText w:val="•"/>
      <w:lvlJc w:val="left"/>
      <w:pPr>
        <w:ind w:left="4433" w:hanging="106"/>
      </w:pPr>
    </w:lvl>
  </w:abstractNum>
  <w:abstractNum w:abstractNumId="49">
    <w:nsid w:val="35B17422"/>
    <w:multiLevelType w:val="hybridMultilevel"/>
    <w:tmpl w:val="2856BFE4"/>
    <w:lvl w:ilvl="0" w:tplc="21540C5E">
      <w:start w:val="1"/>
      <w:numFmt w:val="bullet"/>
      <w:lvlText w:val="-"/>
      <w:lvlJc w:val="left"/>
      <w:pPr>
        <w:ind w:left="102" w:hanging="106"/>
      </w:pPr>
      <w:rPr>
        <w:rFonts w:ascii="Times New Roman" w:eastAsia="Times New Roman" w:hAnsi="Times New Roman" w:cs="Times New Roman" w:hint="default"/>
        <w:sz w:val="18"/>
        <w:szCs w:val="18"/>
      </w:rPr>
    </w:lvl>
    <w:lvl w:ilvl="1" w:tplc="CBB46DF0">
      <w:start w:val="1"/>
      <w:numFmt w:val="bullet"/>
      <w:lvlText w:val="•"/>
      <w:lvlJc w:val="left"/>
      <w:pPr>
        <w:ind w:left="643" w:hanging="106"/>
      </w:pPr>
    </w:lvl>
    <w:lvl w:ilvl="2" w:tplc="F0CC448A">
      <w:start w:val="1"/>
      <w:numFmt w:val="bullet"/>
      <w:lvlText w:val="•"/>
      <w:lvlJc w:val="left"/>
      <w:pPr>
        <w:ind w:left="1185" w:hanging="106"/>
      </w:pPr>
    </w:lvl>
    <w:lvl w:ilvl="3" w:tplc="DBC240AA">
      <w:start w:val="1"/>
      <w:numFmt w:val="bullet"/>
      <w:lvlText w:val="•"/>
      <w:lvlJc w:val="left"/>
      <w:pPr>
        <w:ind w:left="1726" w:hanging="106"/>
      </w:pPr>
    </w:lvl>
    <w:lvl w:ilvl="4" w:tplc="4D8E9E5A">
      <w:start w:val="1"/>
      <w:numFmt w:val="bullet"/>
      <w:lvlText w:val="•"/>
      <w:lvlJc w:val="left"/>
      <w:pPr>
        <w:ind w:left="2267" w:hanging="106"/>
      </w:pPr>
    </w:lvl>
    <w:lvl w:ilvl="5" w:tplc="81086D80">
      <w:start w:val="1"/>
      <w:numFmt w:val="bullet"/>
      <w:lvlText w:val="•"/>
      <w:lvlJc w:val="left"/>
      <w:pPr>
        <w:ind w:left="2809" w:hanging="106"/>
      </w:pPr>
    </w:lvl>
    <w:lvl w:ilvl="6" w:tplc="36C0B08C">
      <w:start w:val="1"/>
      <w:numFmt w:val="bullet"/>
      <w:lvlText w:val="•"/>
      <w:lvlJc w:val="left"/>
      <w:pPr>
        <w:ind w:left="3350" w:hanging="106"/>
      </w:pPr>
    </w:lvl>
    <w:lvl w:ilvl="7" w:tplc="8FEE0B32">
      <w:start w:val="1"/>
      <w:numFmt w:val="bullet"/>
      <w:lvlText w:val="•"/>
      <w:lvlJc w:val="left"/>
      <w:pPr>
        <w:ind w:left="3892" w:hanging="106"/>
      </w:pPr>
    </w:lvl>
    <w:lvl w:ilvl="8" w:tplc="B8EE08F0">
      <w:start w:val="1"/>
      <w:numFmt w:val="bullet"/>
      <w:lvlText w:val="•"/>
      <w:lvlJc w:val="left"/>
      <w:pPr>
        <w:ind w:left="4433" w:hanging="106"/>
      </w:pPr>
    </w:lvl>
  </w:abstractNum>
  <w:abstractNum w:abstractNumId="50">
    <w:nsid w:val="35BF2002"/>
    <w:multiLevelType w:val="hybridMultilevel"/>
    <w:tmpl w:val="6DC23600"/>
    <w:lvl w:ilvl="0" w:tplc="2D42A32A">
      <w:start w:val="1"/>
      <w:numFmt w:val="bullet"/>
      <w:lvlText w:val="-"/>
      <w:lvlJc w:val="left"/>
      <w:pPr>
        <w:ind w:left="102" w:hanging="106"/>
      </w:pPr>
      <w:rPr>
        <w:rFonts w:ascii="Times New Roman" w:eastAsia="Times New Roman" w:hAnsi="Times New Roman" w:cs="Times New Roman" w:hint="default"/>
        <w:sz w:val="18"/>
        <w:szCs w:val="18"/>
      </w:rPr>
    </w:lvl>
    <w:lvl w:ilvl="1" w:tplc="EFC8873A">
      <w:start w:val="1"/>
      <w:numFmt w:val="bullet"/>
      <w:lvlText w:val="•"/>
      <w:lvlJc w:val="left"/>
      <w:pPr>
        <w:ind w:left="657" w:hanging="106"/>
      </w:pPr>
    </w:lvl>
    <w:lvl w:ilvl="2" w:tplc="5D8AF3BE">
      <w:start w:val="1"/>
      <w:numFmt w:val="bullet"/>
      <w:lvlText w:val="•"/>
      <w:lvlJc w:val="left"/>
      <w:pPr>
        <w:ind w:left="1213" w:hanging="106"/>
      </w:pPr>
    </w:lvl>
    <w:lvl w:ilvl="3" w:tplc="501EF376">
      <w:start w:val="1"/>
      <w:numFmt w:val="bullet"/>
      <w:lvlText w:val="•"/>
      <w:lvlJc w:val="left"/>
      <w:pPr>
        <w:ind w:left="1769" w:hanging="106"/>
      </w:pPr>
    </w:lvl>
    <w:lvl w:ilvl="4" w:tplc="7EA87680">
      <w:start w:val="1"/>
      <w:numFmt w:val="bullet"/>
      <w:lvlText w:val="•"/>
      <w:lvlJc w:val="left"/>
      <w:pPr>
        <w:ind w:left="2324" w:hanging="106"/>
      </w:pPr>
    </w:lvl>
    <w:lvl w:ilvl="5" w:tplc="A7528FCE">
      <w:start w:val="1"/>
      <w:numFmt w:val="bullet"/>
      <w:lvlText w:val="•"/>
      <w:lvlJc w:val="left"/>
      <w:pPr>
        <w:ind w:left="2880" w:hanging="106"/>
      </w:pPr>
    </w:lvl>
    <w:lvl w:ilvl="6" w:tplc="4FC0DA42">
      <w:start w:val="1"/>
      <w:numFmt w:val="bullet"/>
      <w:lvlText w:val="•"/>
      <w:lvlJc w:val="left"/>
      <w:pPr>
        <w:ind w:left="3435" w:hanging="106"/>
      </w:pPr>
    </w:lvl>
    <w:lvl w:ilvl="7" w:tplc="A540094C">
      <w:start w:val="1"/>
      <w:numFmt w:val="bullet"/>
      <w:lvlText w:val="•"/>
      <w:lvlJc w:val="left"/>
      <w:pPr>
        <w:ind w:left="3991" w:hanging="106"/>
      </w:pPr>
    </w:lvl>
    <w:lvl w:ilvl="8" w:tplc="E1ECC914">
      <w:start w:val="1"/>
      <w:numFmt w:val="bullet"/>
      <w:lvlText w:val="•"/>
      <w:lvlJc w:val="left"/>
      <w:pPr>
        <w:ind w:left="4547" w:hanging="106"/>
      </w:pPr>
    </w:lvl>
  </w:abstractNum>
  <w:abstractNum w:abstractNumId="51">
    <w:nsid w:val="35D264B6"/>
    <w:multiLevelType w:val="hybridMultilevel"/>
    <w:tmpl w:val="EDB60924"/>
    <w:lvl w:ilvl="0" w:tplc="1D02195A">
      <w:start w:val="1"/>
      <w:numFmt w:val="bullet"/>
      <w:lvlText w:val="-"/>
      <w:lvlJc w:val="left"/>
      <w:pPr>
        <w:ind w:left="102" w:hanging="106"/>
      </w:pPr>
      <w:rPr>
        <w:rFonts w:ascii="Times New Roman" w:eastAsia="Times New Roman" w:hAnsi="Times New Roman" w:cs="Times New Roman" w:hint="default"/>
        <w:sz w:val="18"/>
        <w:szCs w:val="18"/>
      </w:rPr>
    </w:lvl>
    <w:lvl w:ilvl="1" w:tplc="EB0254BC">
      <w:start w:val="1"/>
      <w:numFmt w:val="bullet"/>
      <w:lvlText w:val="•"/>
      <w:lvlJc w:val="left"/>
      <w:pPr>
        <w:ind w:left="657" w:hanging="106"/>
      </w:pPr>
    </w:lvl>
    <w:lvl w:ilvl="2" w:tplc="0A3AD55E">
      <w:start w:val="1"/>
      <w:numFmt w:val="bullet"/>
      <w:lvlText w:val="•"/>
      <w:lvlJc w:val="left"/>
      <w:pPr>
        <w:ind w:left="1213" w:hanging="106"/>
      </w:pPr>
    </w:lvl>
    <w:lvl w:ilvl="3" w:tplc="1F1CFB5E">
      <w:start w:val="1"/>
      <w:numFmt w:val="bullet"/>
      <w:lvlText w:val="•"/>
      <w:lvlJc w:val="left"/>
      <w:pPr>
        <w:ind w:left="1769" w:hanging="106"/>
      </w:pPr>
    </w:lvl>
    <w:lvl w:ilvl="4" w:tplc="0D6A0EAA">
      <w:start w:val="1"/>
      <w:numFmt w:val="bullet"/>
      <w:lvlText w:val="•"/>
      <w:lvlJc w:val="left"/>
      <w:pPr>
        <w:ind w:left="2324" w:hanging="106"/>
      </w:pPr>
    </w:lvl>
    <w:lvl w:ilvl="5" w:tplc="CD0285CE">
      <w:start w:val="1"/>
      <w:numFmt w:val="bullet"/>
      <w:lvlText w:val="•"/>
      <w:lvlJc w:val="left"/>
      <w:pPr>
        <w:ind w:left="2880" w:hanging="106"/>
      </w:pPr>
    </w:lvl>
    <w:lvl w:ilvl="6" w:tplc="A70281E2">
      <w:start w:val="1"/>
      <w:numFmt w:val="bullet"/>
      <w:lvlText w:val="•"/>
      <w:lvlJc w:val="left"/>
      <w:pPr>
        <w:ind w:left="3435" w:hanging="106"/>
      </w:pPr>
    </w:lvl>
    <w:lvl w:ilvl="7" w:tplc="538C9E4C">
      <w:start w:val="1"/>
      <w:numFmt w:val="bullet"/>
      <w:lvlText w:val="•"/>
      <w:lvlJc w:val="left"/>
      <w:pPr>
        <w:ind w:left="3991" w:hanging="106"/>
      </w:pPr>
    </w:lvl>
    <w:lvl w:ilvl="8" w:tplc="657A5100">
      <w:start w:val="1"/>
      <w:numFmt w:val="bullet"/>
      <w:lvlText w:val="•"/>
      <w:lvlJc w:val="left"/>
      <w:pPr>
        <w:ind w:left="4547" w:hanging="106"/>
      </w:pPr>
    </w:lvl>
  </w:abstractNum>
  <w:abstractNum w:abstractNumId="52">
    <w:nsid w:val="376739A4"/>
    <w:multiLevelType w:val="hybridMultilevel"/>
    <w:tmpl w:val="16E0DCBE"/>
    <w:lvl w:ilvl="0" w:tplc="0BFC2D32">
      <w:start w:val="1"/>
      <w:numFmt w:val="bullet"/>
      <w:lvlText w:val="-"/>
      <w:lvlJc w:val="left"/>
      <w:pPr>
        <w:ind w:left="102" w:hanging="106"/>
      </w:pPr>
      <w:rPr>
        <w:rFonts w:ascii="Times New Roman" w:eastAsia="Times New Roman" w:hAnsi="Times New Roman" w:cs="Times New Roman" w:hint="default"/>
        <w:sz w:val="18"/>
        <w:szCs w:val="18"/>
      </w:rPr>
    </w:lvl>
    <w:lvl w:ilvl="1" w:tplc="2FFEA8EE">
      <w:start w:val="1"/>
      <w:numFmt w:val="bullet"/>
      <w:lvlText w:val="•"/>
      <w:lvlJc w:val="left"/>
      <w:pPr>
        <w:ind w:left="643" w:hanging="106"/>
      </w:pPr>
    </w:lvl>
    <w:lvl w:ilvl="2" w:tplc="67105050">
      <w:start w:val="1"/>
      <w:numFmt w:val="bullet"/>
      <w:lvlText w:val="•"/>
      <w:lvlJc w:val="left"/>
      <w:pPr>
        <w:ind w:left="1185" w:hanging="106"/>
      </w:pPr>
    </w:lvl>
    <w:lvl w:ilvl="3" w:tplc="A4A03308">
      <w:start w:val="1"/>
      <w:numFmt w:val="bullet"/>
      <w:lvlText w:val="•"/>
      <w:lvlJc w:val="left"/>
      <w:pPr>
        <w:ind w:left="1726" w:hanging="106"/>
      </w:pPr>
    </w:lvl>
    <w:lvl w:ilvl="4" w:tplc="25FCBF92">
      <w:start w:val="1"/>
      <w:numFmt w:val="bullet"/>
      <w:lvlText w:val="•"/>
      <w:lvlJc w:val="left"/>
      <w:pPr>
        <w:ind w:left="2267" w:hanging="106"/>
      </w:pPr>
    </w:lvl>
    <w:lvl w:ilvl="5" w:tplc="C128D3C0">
      <w:start w:val="1"/>
      <w:numFmt w:val="bullet"/>
      <w:lvlText w:val="•"/>
      <w:lvlJc w:val="left"/>
      <w:pPr>
        <w:ind w:left="2809" w:hanging="106"/>
      </w:pPr>
    </w:lvl>
    <w:lvl w:ilvl="6" w:tplc="03C4F788">
      <w:start w:val="1"/>
      <w:numFmt w:val="bullet"/>
      <w:lvlText w:val="•"/>
      <w:lvlJc w:val="left"/>
      <w:pPr>
        <w:ind w:left="3350" w:hanging="106"/>
      </w:pPr>
    </w:lvl>
    <w:lvl w:ilvl="7" w:tplc="CB3AF5D2">
      <w:start w:val="1"/>
      <w:numFmt w:val="bullet"/>
      <w:lvlText w:val="•"/>
      <w:lvlJc w:val="left"/>
      <w:pPr>
        <w:ind w:left="3892" w:hanging="106"/>
      </w:pPr>
    </w:lvl>
    <w:lvl w:ilvl="8" w:tplc="0BF41318">
      <w:start w:val="1"/>
      <w:numFmt w:val="bullet"/>
      <w:lvlText w:val="•"/>
      <w:lvlJc w:val="left"/>
      <w:pPr>
        <w:ind w:left="4433" w:hanging="106"/>
      </w:pPr>
    </w:lvl>
  </w:abstractNum>
  <w:abstractNum w:abstractNumId="53">
    <w:nsid w:val="37FA1F75"/>
    <w:multiLevelType w:val="hybridMultilevel"/>
    <w:tmpl w:val="FCAAC2AA"/>
    <w:lvl w:ilvl="0" w:tplc="A2702D4A">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C88633A4">
      <w:start w:val="1"/>
      <w:numFmt w:val="bullet"/>
      <w:lvlText w:val="•"/>
      <w:lvlJc w:val="left"/>
      <w:pPr>
        <w:ind w:left="821" w:hanging="182"/>
      </w:pPr>
    </w:lvl>
    <w:lvl w:ilvl="2" w:tplc="9F946064">
      <w:start w:val="1"/>
      <w:numFmt w:val="bullet"/>
      <w:lvlText w:val="•"/>
      <w:lvlJc w:val="left"/>
      <w:pPr>
        <w:ind w:left="1358" w:hanging="182"/>
      </w:pPr>
    </w:lvl>
    <w:lvl w:ilvl="3" w:tplc="4B5C7480">
      <w:start w:val="1"/>
      <w:numFmt w:val="bullet"/>
      <w:lvlText w:val="•"/>
      <w:lvlJc w:val="left"/>
      <w:pPr>
        <w:ind w:left="1896" w:hanging="182"/>
      </w:pPr>
    </w:lvl>
    <w:lvl w:ilvl="4" w:tplc="DABC0698">
      <w:start w:val="1"/>
      <w:numFmt w:val="bullet"/>
      <w:lvlText w:val="•"/>
      <w:lvlJc w:val="left"/>
      <w:pPr>
        <w:ind w:left="2433" w:hanging="182"/>
      </w:pPr>
    </w:lvl>
    <w:lvl w:ilvl="5" w:tplc="4A68CDB6">
      <w:start w:val="1"/>
      <w:numFmt w:val="bullet"/>
      <w:lvlText w:val="•"/>
      <w:lvlJc w:val="left"/>
      <w:pPr>
        <w:ind w:left="2971" w:hanging="182"/>
      </w:pPr>
    </w:lvl>
    <w:lvl w:ilvl="6" w:tplc="74AC80E8">
      <w:start w:val="1"/>
      <w:numFmt w:val="bullet"/>
      <w:lvlText w:val="•"/>
      <w:lvlJc w:val="left"/>
      <w:pPr>
        <w:ind w:left="3508" w:hanging="182"/>
      </w:pPr>
    </w:lvl>
    <w:lvl w:ilvl="7" w:tplc="E8581518">
      <w:start w:val="1"/>
      <w:numFmt w:val="bullet"/>
      <w:lvlText w:val="•"/>
      <w:lvlJc w:val="left"/>
      <w:pPr>
        <w:ind w:left="4045" w:hanging="182"/>
      </w:pPr>
    </w:lvl>
    <w:lvl w:ilvl="8" w:tplc="98F43754">
      <w:start w:val="1"/>
      <w:numFmt w:val="bullet"/>
      <w:lvlText w:val="•"/>
      <w:lvlJc w:val="left"/>
      <w:pPr>
        <w:ind w:left="4583" w:hanging="182"/>
      </w:pPr>
    </w:lvl>
  </w:abstractNum>
  <w:abstractNum w:abstractNumId="54">
    <w:nsid w:val="38723D12"/>
    <w:multiLevelType w:val="hybridMultilevel"/>
    <w:tmpl w:val="5BA8B712"/>
    <w:lvl w:ilvl="0" w:tplc="BAE2F06C">
      <w:start w:val="1"/>
      <w:numFmt w:val="bullet"/>
      <w:lvlText w:val="-"/>
      <w:lvlJc w:val="left"/>
      <w:pPr>
        <w:ind w:left="102" w:hanging="106"/>
      </w:pPr>
      <w:rPr>
        <w:rFonts w:ascii="Times New Roman" w:eastAsia="Times New Roman" w:hAnsi="Times New Roman" w:cs="Times New Roman" w:hint="default"/>
        <w:sz w:val="18"/>
        <w:szCs w:val="18"/>
      </w:rPr>
    </w:lvl>
    <w:lvl w:ilvl="1" w:tplc="2572EF90">
      <w:start w:val="1"/>
      <w:numFmt w:val="bullet"/>
      <w:lvlText w:val="•"/>
      <w:lvlJc w:val="left"/>
      <w:pPr>
        <w:ind w:left="643" w:hanging="106"/>
      </w:pPr>
    </w:lvl>
    <w:lvl w:ilvl="2" w:tplc="1A74157E">
      <w:start w:val="1"/>
      <w:numFmt w:val="bullet"/>
      <w:lvlText w:val="•"/>
      <w:lvlJc w:val="left"/>
      <w:pPr>
        <w:ind w:left="1185" w:hanging="106"/>
      </w:pPr>
    </w:lvl>
    <w:lvl w:ilvl="3" w:tplc="D9E23116">
      <w:start w:val="1"/>
      <w:numFmt w:val="bullet"/>
      <w:lvlText w:val="•"/>
      <w:lvlJc w:val="left"/>
      <w:pPr>
        <w:ind w:left="1726" w:hanging="106"/>
      </w:pPr>
    </w:lvl>
    <w:lvl w:ilvl="4" w:tplc="8BBE5D60">
      <w:start w:val="1"/>
      <w:numFmt w:val="bullet"/>
      <w:lvlText w:val="•"/>
      <w:lvlJc w:val="left"/>
      <w:pPr>
        <w:ind w:left="2267" w:hanging="106"/>
      </w:pPr>
    </w:lvl>
    <w:lvl w:ilvl="5" w:tplc="80863C64">
      <w:start w:val="1"/>
      <w:numFmt w:val="bullet"/>
      <w:lvlText w:val="•"/>
      <w:lvlJc w:val="left"/>
      <w:pPr>
        <w:ind w:left="2809" w:hanging="106"/>
      </w:pPr>
    </w:lvl>
    <w:lvl w:ilvl="6" w:tplc="44A84F74">
      <w:start w:val="1"/>
      <w:numFmt w:val="bullet"/>
      <w:lvlText w:val="•"/>
      <w:lvlJc w:val="left"/>
      <w:pPr>
        <w:ind w:left="3350" w:hanging="106"/>
      </w:pPr>
    </w:lvl>
    <w:lvl w:ilvl="7" w:tplc="7B1C4DCC">
      <w:start w:val="1"/>
      <w:numFmt w:val="bullet"/>
      <w:lvlText w:val="•"/>
      <w:lvlJc w:val="left"/>
      <w:pPr>
        <w:ind w:left="3892" w:hanging="106"/>
      </w:pPr>
    </w:lvl>
    <w:lvl w:ilvl="8" w:tplc="1E446D44">
      <w:start w:val="1"/>
      <w:numFmt w:val="bullet"/>
      <w:lvlText w:val="•"/>
      <w:lvlJc w:val="left"/>
      <w:pPr>
        <w:ind w:left="4433" w:hanging="106"/>
      </w:pPr>
    </w:lvl>
  </w:abstractNum>
  <w:abstractNum w:abstractNumId="55">
    <w:nsid w:val="39106C80"/>
    <w:multiLevelType w:val="hybridMultilevel"/>
    <w:tmpl w:val="83D050F4"/>
    <w:lvl w:ilvl="0" w:tplc="0876F4F4">
      <w:start w:val="3"/>
      <w:numFmt w:val="decimal"/>
      <w:lvlText w:val="%1."/>
      <w:lvlJc w:val="left"/>
      <w:pPr>
        <w:ind w:left="286" w:hanging="182"/>
      </w:pPr>
      <w:rPr>
        <w:rFonts w:ascii="Times New Roman" w:eastAsia="Times New Roman" w:hAnsi="Times New Roman" w:cs="Times New Roman" w:hint="default"/>
        <w:spacing w:val="1"/>
        <w:sz w:val="18"/>
        <w:szCs w:val="18"/>
      </w:rPr>
    </w:lvl>
    <w:lvl w:ilvl="1" w:tplc="E5CC687E">
      <w:start w:val="1"/>
      <w:numFmt w:val="bullet"/>
      <w:lvlText w:val="•"/>
      <w:lvlJc w:val="left"/>
      <w:pPr>
        <w:ind w:left="823" w:hanging="182"/>
      </w:pPr>
    </w:lvl>
    <w:lvl w:ilvl="2" w:tplc="1FB8604E">
      <w:start w:val="1"/>
      <w:numFmt w:val="bullet"/>
      <w:lvlText w:val="•"/>
      <w:lvlJc w:val="left"/>
      <w:pPr>
        <w:ind w:left="1361" w:hanging="182"/>
      </w:pPr>
    </w:lvl>
    <w:lvl w:ilvl="3" w:tplc="E3B095C6">
      <w:start w:val="1"/>
      <w:numFmt w:val="bullet"/>
      <w:lvlText w:val="•"/>
      <w:lvlJc w:val="left"/>
      <w:pPr>
        <w:ind w:left="1898" w:hanging="182"/>
      </w:pPr>
    </w:lvl>
    <w:lvl w:ilvl="4" w:tplc="35B26ECC">
      <w:start w:val="1"/>
      <w:numFmt w:val="bullet"/>
      <w:lvlText w:val="•"/>
      <w:lvlJc w:val="left"/>
      <w:pPr>
        <w:ind w:left="2436" w:hanging="182"/>
      </w:pPr>
    </w:lvl>
    <w:lvl w:ilvl="5" w:tplc="FF0E5774">
      <w:start w:val="1"/>
      <w:numFmt w:val="bullet"/>
      <w:lvlText w:val="•"/>
      <w:lvlJc w:val="left"/>
      <w:pPr>
        <w:ind w:left="2973" w:hanging="182"/>
      </w:pPr>
    </w:lvl>
    <w:lvl w:ilvl="6" w:tplc="98C8CE80">
      <w:start w:val="1"/>
      <w:numFmt w:val="bullet"/>
      <w:lvlText w:val="•"/>
      <w:lvlJc w:val="left"/>
      <w:pPr>
        <w:ind w:left="3510" w:hanging="182"/>
      </w:pPr>
    </w:lvl>
    <w:lvl w:ilvl="7" w:tplc="88B0704C">
      <w:start w:val="1"/>
      <w:numFmt w:val="bullet"/>
      <w:lvlText w:val="•"/>
      <w:lvlJc w:val="left"/>
      <w:pPr>
        <w:ind w:left="4048" w:hanging="182"/>
      </w:pPr>
    </w:lvl>
    <w:lvl w:ilvl="8" w:tplc="9412039A">
      <w:start w:val="1"/>
      <w:numFmt w:val="bullet"/>
      <w:lvlText w:val="•"/>
      <w:lvlJc w:val="left"/>
      <w:pPr>
        <w:ind w:left="4585" w:hanging="182"/>
      </w:pPr>
    </w:lvl>
  </w:abstractNum>
  <w:abstractNum w:abstractNumId="56">
    <w:nsid w:val="393029BC"/>
    <w:multiLevelType w:val="hybridMultilevel"/>
    <w:tmpl w:val="8B06C58A"/>
    <w:lvl w:ilvl="0" w:tplc="E294CA26">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A9221B3A">
      <w:start w:val="1"/>
      <w:numFmt w:val="bullet"/>
      <w:lvlText w:val="•"/>
      <w:lvlJc w:val="left"/>
      <w:pPr>
        <w:ind w:left="643" w:hanging="182"/>
      </w:pPr>
    </w:lvl>
    <w:lvl w:ilvl="2" w:tplc="BF7CAB62">
      <w:start w:val="1"/>
      <w:numFmt w:val="bullet"/>
      <w:lvlText w:val="•"/>
      <w:lvlJc w:val="left"/>
      <w:pPr>
        <w:ind w:left="1185" w:hanging="182"/>
      </w:pPr>
    </w:lvl>
    <w:lvl w:ilvl="3" w:tplc="5DA05B9E">
      <w:start w:val="1"/>
      <w:numFmt w:val="bullet"/>
      <w:lvlText w:val="•"/>
      <w:lvlJc w:val="left"/>
      <w:pPr>
        <w:ind w:left="1726" w:hanging="182"/>
      </w:pPr>
    </w:lvl>
    <w:lvl w:ilvl="4" w:tplc="222080A8">
      <w:start w:val="1"/>
      <w:numFmt w:val="bullet"/>
      <w:lvlText w:val="•"/>
      <w:lvlJc w:val="left"/>
      <w:pPr>
        <w:ind w:left="2267" w:hanging="182"/>
      </w:pPr>
    </w:lvl>
    <w:lvl w:ilvl="5" w:tplc="4BD20878">
      <w:start w:val="1"/>
      <w:numFmt w:val="bullet"/>
      <w:lvlText w:val="•"/>
      <w:lvlJc w:val="left"/>
      <w:pPr>
        <w:ind w:left="2809" w:hanging="182"/>
      </w:pPr>
    </w:lvl>
    <w:lvl w:ilvl="6" w:tplc="4CD286D6">
      <w:start w:val="1"/>
      <w:numFmt w:val="bullet"/>
      <w:lvlText w:val="•"/>
      <w:lvlJc w:val="left"/>
      <w:pPr>
        <w:ind w:left="3350" w:hanging="182"/>
      </w:pPr>
    </w:lvl>
    <w:lvl w:ilvl="7" w:tplc="4970D6C2">
      <w:start w:val="1"/>
      <w:numFmt w:val="bullet"/>
      <w:lvlText w:val="•"/>
      <w:lvlJc w:val="left"/>
      <w:pPr>
        <w:ind w:left="3892" w:hanging="182"/>
      </w:pPr>
    </w:lvl>
    <w:lvl w:ilvl="8" w:tplc="5AB2D03C">
      <w:start w:val="1"/>
      <w:numFmt w:val="bullet"/>
      <w:lvlText w:val="•"/>
      <w:lvlJc w:val="left"/>
      <w:pPr>
        <w:ind w:left="4433" w:hanging="182"/>
      </w:pPr>
    </w:lvl>
  </w:abstractNum>
  <w:abstractNum w:abstractNumId="57">
    <w:nsid w:val="39744D73"/>
    <w:multiLevelType w:val="hybridMultilevel"/>
    <w:tmpl w:val="E0C21436"/>
    <w:lvl w:ilvl="0" w:tplc="AC62AC8E">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74F693CC">
      <w:start w:val="1"/>
      <w:numFmt w:val="bullet"/>
      <w:lvlText w:val="•"/>
      <w:lvlJc w:val="left"/>
      <w:pPr>
        <w:ind w:left="846" w:hanging="180"/>
      </w:pPr>
    </w:lvl>
    <w:lvl w:ilvl="2" w:tplc="93606D0E">
      <w:start w:val="1"/>
      <w:numFmt w:val="bullet"/>
      <w:lvlText w:val="•"/>
      <w:lvlJc w:val="left"/>
      <w:pPr>
        <w:ind w:left="1365" w:hanging="180"/>
      </w:pPr>
    </w:lvl>
    <w:lvl w:ilvl="3" w:tplc="422E574E">
      <w:start w:val="1"/>
      <w:numFmt w:val="bullet"/>
      <w:lvlText w:val="•"/>
      <w:lvlJc w:val="left"/>
      <w:pPr>
        <w:ind w:left="1884" w:hanging="180"/>
      </w:pPr>
    </w:lvl>
    <w:lvl w:ilvl="4" w:tplc="D7E4D012">
      <w:start w:val="1"/>
      <w:numFmt w:val="bullet"/>
      <w:lvlText w:val="•"/>
      <w:lvlJc w:val="left"/>
      <w:pPr>
        <w:ind w:left="2403" w:hanging="180"/>
      </w:pPr>
    </w:lvl>
    <w:lvl w:ilvl="5" w:tplc="E0A6E40A">
      <w:start w:val="1"/>
      <w:numFmt w:val="bullet"/>
      <w:lvlText w:val="•"/>
      <w:lvlJc w:val="left"/>
      <w:pPr>
        <w:ind w:left="2922" w:hanging="180"/>
      </w:pPr>
    </w:lvl>
    <w:lvl w:ilvl="6" w:tplc="D436D1E2">
      <w:start w:val="1"/>
      <w:numFmt w:val="bullet"/>
      <w:lvlText w:val="•"/>
      <w:lvlJc w:val="left"/>
      <w:pPr>
        <w:ind w:left="3440" w:hanging="180"/>
      </w:pPr>
    </w:lvl>
    <w:lvl w:ilvl="7" w:tplc="66347970">
      <w:start w:val="1"/>
      <w:numFmt w:val="bullet"/>
      <w:lvlText w:val="•"/>
      <w:lvlJc w:val="left"/>
      <w:pPr>
        <w:ind w:left="3959" w:hanging="180"/>
      </w:pPr>
    </w:lvl>
    <w:lvl w:ilvl="8" w:tplc="4DFE710C">
      <w:start w:val="1"/>
      <w:numFmt w:val="bullet"/>
      <w:lvlText w:val="•"/>
      <w:lvlJc w:val="left"/>
      <w:pPr>
        <w:ind w:left="4478" w:hanging="180"/>
      </w:pPr>
    </w:lvl>
  </w:abstractNum>
  <w:abstractNum w:abstractNumId="58">
    <w:nsid w:val="39B51540"/>
    <w:multiLevelType w:val="hybridMultilevel"/>
    <w:tmpl w:val="D0B2B7CA"/>
    <w:lvl w:ilvl="0" w:tplc="4E80FAFA">
      <w:start w:val="1"/>
      <w:numFmt w:val="bullet"/>
      <w:lvlText w:val="-"/>
      <w:lvlJc w:val="left"/>
      <w:pPr>
        <w:ind w:left="104" w:hanging="106"/>
      </w:pPr>
      <w:rPr>
        <w:rFonts w:ascii="Times New Roman" w:eastAsia="Times New Roman" w:hAnsi="Times New Roman" w:cs="Times New Roman" w:hint="default"/>
        <w:sz w:val="18"/>
        <w:szCs w:val="18"/>
      </w:rPr>
    </w:lvl>
    <w:lvl w:ilvl="1" w:tplc="F9C49250">
      <w:start w:val="1"/>
      <w:numFmt w:val="bullet"/>
      <w:lvlText w:val="•"/>
      <w:lvlJc w:val="left"/>
      <w:pPr>
        <w:ind w:left="660" w:hanging="106"/>
      </w:pPr>
    </w:lvl>
    <w:lvl w:ilvl="2" w:tplc="9D4C0A22">
      <w:start w:val="1"/>
      <w:numFmt w:val="bullet"/>
      <w:lvlText w:val="•"/>
      <w:lvlJc w:val="left"/>
      <w:pPr>
        <w:ind w:left="1215" w:hanging="106"/>
      </w:pPr>
    </w:lvl>
    <w:lvl w:ilvl="3" w:tplc="FD0676BE">
      <w:start w:val="1"/>
      <w:numFmt w:val="bullet"/>
      <w:lvlText w:val="•"/>
      <w:lvlJc w:val="left"/>
      <w:pPr>
        <w:ind w:left="1771" w:hanging="106"/>
      </w:pPr>
    </w:lvl>
    <w:lvl w:ilvl="4" w:tplc="D4C6327E">
      <w:start w:val="1"/>
      <w:numFmt w:val="bullet"/>
      <w:lvlText w:val="•"/>
      <w:lvlJc w:val="left"/>
      <w:pPr>
        <w:ind w:left="2327" w:hanging="106"/>
      </w:pPr>
    </w:lvl>
    <w:lvl w:ilvl="5" w:tplc="581A5A40">
      <w:start w:val="1"/>
      <w:numFmt w:val="bullet"/>
      <w:lvlText w:val="•"/>
      <w:lvlJc w:val="left"/>
      <w:pPr>
        <w:ind w:left="2882" w:hanging="106"/>
      </w:pPr>
    </w:lvl>
    <w:lvl w:ilvl="6" w:tplc="BDEC7BF2">
      <w:start w:val="1"/>
      <w:numFmt w:val="bullet"/>
      <w:lvlText w:val="•"/>
      <w:lvlJc w:val="left"/>
      <w:pPr>
        <w:ind w:left="3438" w:hanging="106"/>
      </w:pPr>
    </w:lvl>
    <w:lvl w:ilvl="7" w:tplc="5E762D22">
      <w:start w:val="1"/>
      <w:numFmt w:val="bullet"/>
      <w:lvlText w:val="•"/>
      <w:lvlJc w:val="left"/>
      <w:pPr>
        <w:ind w:left="3993" w:hanging="106"/>
      </w:pPr>
    </w:lvl>
    <w:lvl w:ilvl="8" w:tplc="F8CAFD64">
      <w:start w:val="1"/>
      <w:numFmt w:val="bullet"/>
      <w:lvlText w:val="•"/>
      <w:lvlJc w:val="left"/>
      <w:pPr>
        <w:ind w:left="4549" w:hanging="106"/>
      </w:pPr>
    </w:lvl>
  </w:abstractNum>
  <w:abstractNum w:abstractNumId="59">
    <w:nsid w:val="3A24350F"/>
    <w:multiLevelType w:val="hybridMultilevel"/>
    <w:tmpl w:val="81949DB0"/>
    <w:lvl w:ilvl="0" w:tplc="0C3E0184">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99FE0EF0">
      <w:start w:val="1"/>
      <w:numFmt w:val="bullet"/>
      <w:lvlText w:val="•"/>
      <w:lvlJc w:val="left"/>
      <w:pPr>
        <w:ind w:left="860" w:hanging="180"/>
      </w:pPr>
    </w:lvl>
    <w:lvl w:ilvl="2" w:tplc="70246E0C">
      <w:start w:val="1"/>
      <w:numFmt w:val="bullet"/>
      <w:lvlText w:val="•"/>
      <w:lvlJc w:val="left"/>
      <w:pPr>
        <w:ind w:left="1393" w:hanging="180"/>
      </w:pPr>
    </w:lvl>
    <w:lvl w:ilvl="3" w:tplc="59742BAC">
      <w:start w:val="1"/>
      <w:numFmt w:val="bullet"/>
      <w:lvlText w:val="•"/>
      <w:lvlJc w:val="left"/>
      <w:pPr>
        <w:ind w:left="1926" w:hanging="180"/>
      </w:pPr>
    </w:lvl>
    <w:lvl w:ilvl="4" w:tplc="F01627BA">
      <w:start w:val="1"/>
      <w:numFmt w:val="bullet"/>
      <w:lvlText w:val="•"/>
      <w:lvlJc w:val="left"/>
      <w:pPr>
        <w:ind w:left="2459" w:hanging="180"/>
      </w:pPr>
    </w:lvl>
    <w:lvl w:ilvl="5" w:tplc="65362384">
      <w:start w:val="1"/>
      <w:numFmt w:val="bullet"/>
      <w:lvlText w:val="•"/>
      <w:lvlJc w:val="left"/>
      <w:pPr>
        <w:ind w:left="2992" w:hanging="180"/>
      </w:pPr>
    </w:lvl>
    <w:lvl w:ilvl="6" w:tplc="F2CC44CE">
      <w:start w:val="1"/>
      <w:numFmt w:val="bullet"/>
      <w:lvlText w:val="•"/>
      <w:lvlJc w:val="left"/>
      <w:pPr>
        <w:ind w:left="3525" w:hanging="180"/>
      </w:pPr>
    </w:lvl>
    <w:lvl w:ilvl="7" w:tplc="17821764">
      <w:start w:val="1"/>
      <w:numFmt w:val="bullet"/>
      <w:lvlText w:val="•"/>
      <w:lvlJc w:val="left"/>
      <w:pPr>
        <w:ind w:left="4058" w:hanging="180"/>
      </w:pPr>
    </w:lvl>
    <w:lvl w:ilvl="8" w:tplc="DC5EA7B0">
      <w:start w:val="1"/>
      <w:numFmt w:val="bullet"/>
      <w:lvlText w:val="•"/>
      <w:lvlJc w:val="left"/>
      <w:pPr>
        <w:ind w:left="4592" w:hanging="180"/>
      </w:pPr>
    </w:lvl>
  </w:abstractNum>
  <w:abstractNum w:abstractNumId="60">
    <w:nsid w:val="3B310AEE"/>
    <w:multiLevelType w:val="hybridMultilevel"/>
    <w:tmpl w:val="0E3ED9AA"/>
    <w:lvl w:ilvl="0" w:tplc="E2E0665A">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F07C5FCC">
      <w:start w:val="1"/>
      <w:numFmt w:val="bullet"/>
      <w:lvlText w:val="•"/>
      <w:lvlJc w:val="left"/>
      <w:pPr>
        <w:ind w:left="821" w:hanging="182"/>
      </w:pPr>
    </w:lvl>
    <w:lvl w:ilvl="2" w:tplc="8E34CF46">
      <w:start w:val="1"/>
      <w:numFmt w:val="bullet"/>
      <w:lvlText w:val="•"/>
      <w:lvlJc w:val="left"/>
      <w:pPr>
        <w:ind w:left="1358" w:hanging="182"/>
      </w:pPr>
    </w:lvl>
    <w:lvl w:ilvl="3" w:tplc="54C227B6">
      <w:start w:val="1"/>
      <w:numFmt w:val="bullet"/>
      <w:lvlText w:val="•"/>
      <w:lvlJc w:val="left"/>
      <w:pPr>
        <w:ind w:left="1896" w:hanging="182"/>
      </w:pPr>
    </w:lvl>
    <w:lvl w:ilvl="4" w:tplc="E05A835A">
      <w:start w:val="1"/>
      <w:numFmt w:val="bullet"/>
      <w:lvlText w:val="•"/>
      <w:lvlJc w:val="left"/>
      <w:pPr>
        <w:ind w:left="2433" w:hanging="182"/>
      </w:pPr>
    </w:lvl>
    <w:lvl w:ilvl="5" w:tplc="8D14D2E2">
      <w:start w:val="1"/>
      <w:numFmt w:val="bullet"/>
      <w:lvlText w:val="•"/>
      <w:lvlJc w:val="left"/>
      <w:pPr>
        <w:ind w:left="2971" w:hanging="182"/>
      </w:pPr>
    </w:lvl>
    <w:lvl w:ilvl="6" w:tplc="D7684EE0">
      <w:start w:val="1"/>
      <w:numFmt w:val="bullet"/>
      <w:lvlText w:val="•"/>
      <w:lvlJc w:val="left"/>
      <w:pPr>
        <w:ind w:left="3508" w:hanging="182"/>
      </w:pPr>
    </w:lvl>
    <w:lvl w:ilvl="7" w:tplc="3EA0045C">
      <w:start w:val="1"/>
      <w:numFmt w:val="bullet"/>
      <w:lvlText w:val="•"/>
      <w:lvlJc w:val="left"/>
      <w:pPr>
        <w:ind w:left="4045" w:hanging="182"/>
      </w:pPr>
    </w:lvl>
    <w:lvl w:ilvl="8" w:tplc="969669A8">
      <w:start w:val="1"/>
      <w:numFmt w:val="bullet"/>
      <w:lvlText w:val="•"/>
      <w:lvlJc w:val="left"/>
      <w:pPr>
        <w:ind w:left="4583" w:hanging="182"/>
      </w:pPr>
    </w:lvl>
  </w:abstractNum>
  <w:abstractNum w:abstractNumId="61">
    <w:nsid w:val="3CF536AC"/>
    <w:multiLevelType w:val="hybridMultilevel"/>
    <w:tmpl w:val="575A6CD2"/>
    <w:lvl w:ilvl="0" w:tplc="2736CA96">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74381B68">
      <w:start w:val="1"/>
      <w:numFmt w:val="bullet"/>
      <w:lvlText w:val="•"/>
      <w:lvlJc w:val="left"/>
      <w:pPr>
        <w:ind w:left="846" w:hanging="180"/>
      </w:pPr>
    </w:lvl>
    <w:lvl w:ilvl="2" w:tplc="C99CF752">
      <w:start w:val="1"/>
      <w:numFmt w:val="bullet"/>
      <w:lvlText w:val="•"/>
      <w:lvlJc w:val="left"/>
      <w:pPr>
        <w:ind w:left="1365" w:hanging="180"/>
      </w:pPr>
    </w:lvl>
    <w:lvl w:ilvl="3" w:tplc="9AD0B2EE">
      <w:start w:val="1"/>
      <w:numFmt w:val="bullet"/>
      <w:lvlText w:val="•"/>
      <w:lvlJc w:val="left"/>
      <w:pPr>
        <w:ind w:left="1884" w:hanging="180"/>
      </w:pPr>
    </w:lvl>
    <w:lvl w:ilvl="4" w:tplc="F0323406">
      <w:start w:val="1"/>
      <w:numFmt w:val="bullet"/>
      <w:lvlText w:val="•"/>
      <w:lvlJc w:val="left"/>
      <w:pPr>
        <w:ind w:left="2403" w:hanging="180"/>
      </w:pPr>
    </w:lvl>
    <w:lvl w:ilvl="5" w:tplc="246215B0">
      <w:start w:val="1"/>
      <w:numFmt w:val="bullet"/>
      <w:lvlText w:val="•"/>
      <w:lvlJc w:val="left"/>
      <w:pPr>
        <w:ind w:left="2922" w:hanging="180"/>
      </w:pPr>
    </w:lvl>
    <w:lvl w:ilvl="6" w:tplc="7CC4E6A8">
      <w:start w:val="1"/>
      <w:numFmt w:val="bullet"/>
      <w:lvlText w:val="•"/>
      <w:lvlJc w:val="left"/>
      <w:pPr>
        <w:ind w:left="3440" w:hanging="180"/>
      </w:pPr>
    </w:lvl>
    <w:lvl w:ilvl="7" w:tplc="414418E2">
      <w:start w:val="1"/>
      <w:numFmt w:val="bullet"/>
      <w:lvlText w:val="•"/>
      <w:lvlJc w:val="left"/>
      <w:pPr>
        <w:ind w:left="3959" w:hanging="180"/>
      </w:pPr>
    </w:lvl>
    <w:lvl w:ilvl="8" w:tplc="0DCC8CDC">
      <w:start w:val="1"/>
      <w:numFmt w:val="bullet"/>
      <w:lvlText w:val="•"/>
      <w:lvlJc w:val="left"/>
      <w:pPr>
        <w:ind w:left="4478" w:hanging="180"/>
      </w:pPr>
    </w:lvl>
  </w:abstractNum>
  <w:abstractNum w:abstractNumId="62">
    <w:nsid w:val="3DB34747"/>
    <w:multiLevelType w:val="hybridMultilevel"/>
    <w:tmpl w:val="58BCA75E"/>
    <w:lvl w:ilvl="0" w:tplc="5038EC12">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34A03B98">
      <w:start w:val="1"/>
      <w:numFmt w:val="bullet"/>
      <w:lvlText w:val="•"/>
      <w:lvlJc w:val="left"/>
      <w:pPr>
        <w:ind w:left="660" w:hanging="182"/>
      </w:pPr>
    </w:lvl>
    <w:lvl w:ilvl="2" w:tplc="A68E195A">
      <w:start w:val="1"/>
      <w:numFmt w:val="bullet"/>
      <w:lvlText w:val="•"/>
      <w:lvlJc w:val="left"/>
      <w:pPr>
        <w:ind w:left="1215" w:hanging="182"/>
      </w:pPr>
    </w:lvl>
    <w:lvl w:ilvl="3" w:tplc="0E80ACAE">
      <w:start w:val="1"/>
      <w:numFmt w:val="bullet"/>
      <w:lvlText w:val="•"/>
      <w:lvlJc w:val="left"/>
      <w:pPr>
        <w:ind w:left="1771" w:hanging="182"/>
      </w:pPr>
    </w:lvl>
    <w:lvl w:ilvl="4" w:tplc="40569038">
      <w:start w:val="1"/>
      <w:numFmt w:val="bullet"/>
      <w:lvlText w:val="•"/>
      <w:lvlJc w:val="left"/>
      <w:pPr>
        <w:ind w:left="2327" w:hanging="182"/>
      </w:pPr>
    </w:lvl>
    <w:lvl w:ilvl="5" w:tplc="4ABC5BD8">
      <w:start w:val="1"/>
      <w:numFmt w:val="bullet"/>
      <w:lvlText w:val="•"/>
      <w:lvlJc w:val="left"/>
      <w:pPr>
        <w:ind w:left="2882" w:hanging="182"/>
      </w:pPr>
    </w:lvl>
    <w:lvl w:ilvl="6" w:tplc="F5820378">
      <w:start w:val="1"/>
      <w:numFmt w:val="bullet"/>
      <w:lvlText w:val="•"/>
      <w:lvlJc w:val="left"/>
      <w:pPr>
        <w:ind w:left="3438" w:hanging="182"/>
      </w:pPr>
    </w:lvl>
    <w:lvl w:ilvl="7" w:tplc="560450C4">
      <w:start w:val="1"/>
      <w:numFmt w:val="bullet"/>
      <w:lvlText w:val="•"/>
      <w:lvlJc w:val="left"/>
      <w:pPr>
        <w:ind w:left="3993" w:hanging="182"/>
      </w:pPr>
    </w:lvl>
    <w:lvl w:ilvl="8" w:tplc="CDE0879E">
      <w:start w:val="1"/>
      <w:numFmt w:val="bullet"/>
      <w:lvlText w:val="•"/>
      <w:lvlJc w:val="left"/>
      <w:pPr>
        <w:ind w:left="4549" w:hanging="182"/>
      </w:pPr>
    </w:lvl>
  </w:abstractNum>
  <w:abstractNum w:abstractNumId="63">
    <w:nsid w:val="3EEF245B"/>
    <w:multiLevelType w:val="hybridMultilevel"/>
    <w:tmpl w:val="F34AEDDC"/>
    <w:lvl w:ilvl="0" w:tplc="AA2AC28E">
      <w:start w:val="1"/>
      <w:numFmt w:val="bullet"/>
      <w:lvlText w:val="-"/>
      <w:lvlJc w:val="left"/>
      <w:pPr>
        <w:ind w:left="102" w:hanging="106"/>
      </w:pPr>
      <w:rPr>
        <w:rFonts w:ascii="Times New Roman" w:eastAsia="Times New Roman" w:hAnsi="Times New Roman" w:cs="Times New Roman" w:hint="default"/>
        <w:sz w:val="18"/>
        <w:szCs w:val="18"/>
      </w:rPr>
    </w:lvl>
    <w:lvl w:ilvl="1" w:tplc="3A8690EA">
      <w:start w:val="1"/>
      <w:numFmt w:val="bullet"/>
      <w:lvlText w:val="•"/>
      <w:lvlJc w:val="left"/>
      <w:pPr>
        <w:ind w:left="643" w:hanging="106"/>
      </w:pPr>
    </w:lvl>
    <w:lvl w:ilvl="2" w:tplc="CAE6666C">
      <w:start w:val="1"/>
      <w:numFmt w:val="bullet"/>
      <w:lvlText w:val="•"/>
      <w:lvlJc w:val="left"/>
      <w:pPr>
        <w:ind w:left="1185" w:hanging="106"/>
      </w:pPr>
    </w:lvl>
    <w:lvl w:ilvl="3" w:tplc="B96024EA">
      <w:start w:val="1"/>
      <w:numFmt w:val="bullet"/>
      <w:lvlText w:val="•"/>
      <w:lvlJc w:val="left"/>
      <w:pPr>
        <w:ind w:left="1726" w:hanging="106"/>
      </w:pPr>
    </w:lvl>
    <w:lvl w:ilvl="4" w:tplc="936C29F0">
      <w:start w:val="1"/>
      <w:numFmt w:val="bullet"/>
      <w:lvlText w:val="•"/>
      <w:lvlJc w:val="left"/>
      <w:pPr>
        <w:ind w:left="2267" w:hanging="106"/>
      </w:pPr>
    </w:lvl>
    <w:lvl w:ilvl="5" w:tplc="57F23364">
      <w:start w:val="1"/>
      <w:numFmt w:val="bullet"/>
      <w:lvlText w:val="•"/>
      <w:lvlJc w:val="left"/>
      <w:pPr>
        <w:ind w:left="2809" w:hanging="106"/>
      </w:pPr>
    </w:lvl>
    <w:lvl w:ilvl="6" w:tplc="0C4E5BA8">
      <w:start w:val="1"/>
      <w:numFmt w:val="bullet"/>
      <w:lvlText w:val="•"/>
      <w:lvlJc w:val="left"/>
      <w:pPr>
        <w:ind w:left="3350" w:hanging="106"/>
      </w:pPr>
    </w:lvl>
    <w:lvl w:ilvl="7" w:tplc="9D4279C0">
      <w:start w:val="1"/>
      <w:numFmt w:val="bullet"/>
      <w:lvlText w:val="•"/>
      <w:lvlJc w:val="left"/>
      <w:pPr>
        <w:ind w:left="3892" w:hanging="106"/>
      </w:pPr>
    </w:lvl>
    <w:lvl w:ilvl="8" w:tplc="2DC2DEFE">
      <w:start w:val="1"/>
      <w:numFmt w:val="bullet"/>
      <w:lvlText w:val="•"/>
      <w:lvlJc w:val="left"/>
      <w:pPr>
        <w:ind w:left="4433" w:hanging="106"/>
      </w:pPr>
    </w:lvl>
  </w:abstractNum>
  <w:abstractNum w:abstractNumId="64">
    <w:nsid w:val="432766AA"/>
    <w:multiLevelType w:val="hybridMultilevel"/>
    <w:tmpl w:val="C95C73DC"/>
    <w:lvl w:ilvl="0" w:tplc="306CF184">
      <w:start w:val="1"/>
      <w:numFmt w:val="decimal"/>
      <w:lvlText w:val="%1."/>
      <w:lvlJc w:val="left"/>
      <w:pPr>
        <w:ind w:left="104" w:hanging="183"/>
      </w:pPr>
      <w:rPr>
        <w:rFonts w:ascii="Times New Roman" w:eastAsia="Times New Roman" w:hAnsi="Times New Roman" w:cs="Times New Roman" w:hint="default"/>
        <w:spacing w:val="1"/>
        <w:sz w:val="18"/>
        <w:szCs w:val="18"/>
      </w:rPr>
    </w:lvl>
    <w:lvl w:ilvl="1" w:tplc="E0522EE0">
      <w:start w:val="1"/>
      <w:numFmt w:val="bullet"/>
      <w:lvlText w:val="•"/>
      <w:lvlJc w:val="left"/>
      <w:pPr>
        <w:ind w:left="660" w:hanging="183"/>
      </w:pPr>
    </w:lvl>
    <w:lvl w:ilvl="2" w:tplc="C6403AF4">
      <w:start w:val="1"/>
      <w:numFmt w:val="bullet"/>
      <w:lvlText w:val="•"/>
      <w:lvlJc w:val="left"/>
      <w:pPr>
        <w:ind w:left="1215" w:hanging="183"/>
      </w:pPr>
    </w:lvl>
    <w:lvl w:ilvl="3" w:tplc="2CD2DD66">
      <w:start w:val="1"/>
      <w:numFmt w:val="bullet"/>
      <w:lvlText w:val="•"/>
      <w:lvlJc w:val="left"/>
      <w:pPr>
        <w:ind w:left="1771" w:hanging="183"/>
      </w:pPr>
    </w:lvl>
    <w:lvl w:ilvl="4" w:tplc="19005648">
      <w:start w:val="1"/>
      <w:numFmt w:val="bullet"/>
      <w:lvlText w:val="•"/>
      <w:lvlJc w:val="left"/>
      <w:pPr>
        <w:ind w:left="2327" w:hanging="183"/>
      </w:pPr>
    </w:lvl>
    <w:lvl w:ilvl="5" w:tplc="9F122172">
      <w:start w:val="1"/>
      <w:numFmt w:val="bullet"/>
      <w:lvlText w:val="•"/>
      <w:lvlJc w:val="left"/>
      <w:pPr>
        <w:ind w:left="2882" w:hanging="183"/>
      </w:pPr>
    </w:lvl>
    <w:lvl w:ilvl="6" w:tplc="995AA888">
      <w:start w:val="1"/>
      <w:numFmt w:val="bullet"/>
      <w:lvlText w:val="•"/>
      <w:lvlJc w:val="left"/>
      <w:pPr>
        <w:ind w:left="3438" w:hanging="183"/>
      </w:pPr>
    </w:lvl>
    <w:lvl w:ilvl="7" w:tplc="E77AC6FE">
      <w:start w:val="1"/>
      <w:numFmt w:val="bullet"/>
      <w:lvlText w:val="•"/>
      <w:lvlJc w:val="left"/>
      <w:pPr>
        <w:ind w:left="3993" w:hanging="183"/>
      </w:pPr>
    </w:lvl>
    <w:lvl w:ilvl="8" w:tplc="BBB24A72">
      <w:start w:val="1"/>
      <w:numFmt w:val="bullet"/>
      <w:lvlText w:val="•"/>
      <w:lvlJc w:val="left"/>
      <w:pPr>
        <w:ind w:left="4549" w:hanging="183"/>
      </w:pPr>
    </w:lvl>
  </w:abstractNum>
  <w:abstractNum w:abstractNumId="65">
    <w:nsid w:val="462C5BC5"/>
    <w:multiLevelType w:val="hybridMultilevel"/>
    <w:tmpl w:val="A2200EF0"/>
    <w:lvl w:ilvl="0" w:tplc="559EF85E">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EB5603AA">
      <w:start w:val="1"/>
      <w:numFmt w:val="bullet"/>
      <w:lvlText w:val="•"/>
      <w:lvlJc w:val="left"/>
      <w:pPr>
        <w:ind w:left="643" w:hanging="183"/>
      </w:pPr>
    </w:lvl>
    <w:lvl w:ilvl="2" w:tplc="F09666D6">
      <w:start w:val="1"/>
      <w:numFmt w:val="bullet"/>
      <w:lvlText w:val="•"/>
      <w:lvlJc w:val="left"/>
      <w:pPr>
        <w:ind w:left="1185" w:hanging="183"/>
      </w:pPr>
    </w:lvl>
    <w:lvl w:ilvl="3" w:tplc="B9B87522">
      <w:start w:val="1"/>
      <w:numFmt w:val="bullet"/>
      <w:lvlText w:val="•"/>
      <w:lvlJc w:val="left"/>
      <w:pPr>
        <w:ind w:left="1726" w:hanging="183"/>
      </w:pPr>
    </w:lvl>
    <w:lvl w:ilvl="4" w:tplc="33C2050A">
      <w:start w:val="1"/>
      <w:numFmt w:val="bullet"/>
      <w:lvlText w:val="•"/>
      <w:lvlJc w:val="left"/>
      <w:pPr>
        <w:ind w:left="2267" w:hanging="183"/>
      </w:pPr>
    </w:lvl>
    <w:lvl w:ilvl="5" w:tplc="B53EB14A">
      <w:start w:val="1"/>
      <w:numFmt w:val="bullet"/>
      <w:lvlText w:val="•"/>
      <w:lvlJc w:val="left"/>
      <w:pPr>
        <w:ind w:left="2809" w:hanging="183"/>
      </w:pPr>
    </w:lvl>
    <w:lvl w:ilvl="6" w:tplc="F9EECA08">
      <w:start w:val="1"/>
      <w:numFmt w:val="bullet"/>
      <w:lvlText w:val="•"/>
      <w:lvlJc w:val="left"/>
      <w:pPr>
        <w:ind w:left="3350" w:hanging="183"/>
      </w:pPr>
    </w:lvl>
    <w:lvl w:ilvl="7" w:tplc="37E4843E">
      <w:start w:val="1"/>
      <w:numFmt w:val="bullet"/>
      <w:lvlText w:val="•"/>
      <w:lvlJc w:val="left"/>
      <w:pPr>
        <w:ind w:left="3892" w:hanging="183"/>
      </w:pPr>
    </w:lvl>
    <w:lvl w:ilvl="8" w:tplc="E8663A0C">
      <w:start w:val="1"/>
      <w:numFmt w:val="bullet"/>
      <w:lvlText w:val="•"/>
      <w:lvlJc w:val="left"/>
      <w:pPr>
        <w:ind w:left="4433" w:hanging="183"/>
      </w:pPr>
    </w:lvl>
  </w:abstractNum>
  <w:abstractNum w:abstractNumId="66">
    <w:nsid w:val="464504CD"/>
    <w:multiLevelType w:val="hybridMultilevel"/>
    <w:tmpl w:val="DA603240"/>
    <w:lvl w:ilvl="0" w:tplc="4D1A4E3C">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ECE4A410">
      <w:start w:val="1"/>
      <w:numFmt w:val="bullet"/>
      <w:lvlText w:val="•"/>
      <w:lvlJc w:val="left"/>
      <w:pPr>
        <w:ind w:left="846" w:hanging="180"/>
      </w:pPr>
    </w:lvl>
    <w:lvl w:ilvl="2" w:tplc="68667B08">
      <w:start w:val="1"/>
      <w:numFmt w:val="bullet"/>
      <w:lvlText w:val="•"/>
      <w:lvlJc w:val="left"/>
      <w:pPr>
        <w:ind w:left="1365" w:hanging="180"/>
      </w:pPr>
    </w:lvl>
    <w:lvl w:ilvl="3" w:tplc="3E5826E0">
      <w:start w:val="1"/>
      <w:numFmt w:val="bullet"/>
      <w:lvlText w:val="•"/>
      <w:lvlJc w:val="left"/>
      <w:pPr>
        <w:ind w:left="1884" w:hanging="180"/>
      </w:pPr>
    </w:lvl>
    <w:lvl w:ilvl="4" w:tplc="C20A9C8E">
      <w:start w:val="1"/>
      <w:numFmt w:val="bullet"/>
      <w:lvlText w:val="•"/>
      <w:lvlJc w:val="left"/>
      <w:pPr>
        <w:ind w:left="2403" w:hanging="180"/>
      </w:pPr>
    </w:lvl>
    <w:lvl w:ilvl="5" w:tplc="A378E42A">
      <w:start w:val="1"/>
      <w:numFmt w:val="bullet"/>
      <w:lvlText w:val="•"/>
      <w:lvlJc w:val="left"/>
      <w:pPr>
        <w:ind w:left="2922" w:hanging="180"/>
      </w:pPr>
    </w:lvl>
    <w:lvl w:ilvl="6" w:tplc="B6CEB2B8">
      <w:start w:val="1"/>
      <w:numFmt w:val="bullet"/>
      <w:lvlText w:val="•"/>
      <w:lvlJc w:val="left"/>
      <w:pPr>
        <w:ind w:left="3440" w:hanging="180"/>
      </w:pPr>
    </w:lvl>
    <w:lvl w:ilvl="7" w:tplc="DE447202">
      <w:start w:val="1"/>
      <w:numFmt w:val="bullet"/>
      <w:lvlText w:val="•"/>
      <w:lvlJc w:val="left"/>
      <w:pPr>
        <w:ind w:left="3959" w:hanging="180"/>
      </w:pPr>
    </w:lvl>
    <w:lvl w:ilvl="8" w:tplc="10642A4E">
      <w:start w:val="1"/>
      <w:numFmt w:val="bullet"/>
      <w:lvlText w:val="•"/>
      <w:lvlJc w:val="left"/>
      <w:pPr>
        <w:ind w:left="4478" w:hanging="180"/>
      </w:pPr>
    </w:lvl>
  </w:abstractNum>
  <w:abstractNum w:abstractNumId="67">
    <w:nsid w:val="48CF721C"/>
    <w:multiLevelType w:val="hybridMultilevel"/>
    <w:tmpl w:val="B898536E"/>
    <w:lvl w:ilvl="0" w:tplc="FDE03822">
      <w:start w:val="1"/>
      <w:numFmt w:val="bullet"/>
      <w:lvlText w:val="-"/>
      <w:lvlJc w:val="left"/>
      <w:pPr>
        <w:ind w:left="104" w:hanging="106"/>
      </w:pPr>
      <w:rPr>
        <w:rFonts w:ascii="Times New Roman" w:eastAsia="Times New Roman" w:hAnsi="Times New Roman" w:cs="Times New Roman" w:hint="default"/>
        <w:sz w:val="18"/>
        <w:szCs w:val="18"/>
      </w:rPr>
    </w:lvl>
    <w:lvl w:ilvl="1" w:tplc="BD2CF724">
      <w:start w:val="1"/>
      <w:numFmt w:val="bullet"/>
      <w:lvlText w:val="•"/>
      <w:lvlJc w:val="left"/>
      <w:pPr>
        <w:ind w:left="660" w:hanging="106"/>
      </w:pPr>
    </w:lvl>
    <w:lvl w:ilvl="2" w:tplc="DF52FEAA">
      <w:start w:val="1"/>
      <w:numFmt w:val="bullet"/>
      <w:lvlText w:val="•"/>
      <w:lvlJc w:val="left"/>
      <w:pPr>
        <w:ind w:left="1215" w:hanging="106"/>
      </w:pPr>
    </w:lvl>
    <w:lvl w:ilvl="3" w:tplc="78CE0AD0">
      <w:start w:val="1"/>
      <w:numFmt w:val="bullet"/>
      <w:lvlText w:val="•"/>
      <w:lvlJc w:val="left"/>
      <w:pPr>
        <w:ind w:left="1771" w:hanging="106"/>
      </w:pPr>
    </w:lvl>
    <w:lvl w:ilvl="4" w:tplc="0ADE3AC0">
      <w:start w:val="1"/>
      <w:numFmt w:val="bullet"/>
      <w:lvlText w:val="•"/>
      <w:lvlJc w:val="left"/>
      <w:pPr>
        <w:ind w:left="2327" w:hanging="106"/>
      </w:pPr>
    </w:lvl>
    <w:lvl w:ilvl="5" w:tplc="4330FF0C">
      <w:start w:val="1"/>
      <w:numFmt w:val="bullet"/>
      <w:lvlText w:val="•"/>
      <w:lvlJc w:val="left"/>
      <w:pPr>
        <w:ind w:left="2882" w:hanging="106"/>
      </w:pPr>
    </w:lvl>
    <w:lvl w:ilvl="6" w:tplc="2552FFB6">
      <w:start w:val="1"/>
      <w:numFmt w:val="bullet"/>
      <w:lvlText w:val="•"/>
      <w:lvlJc w:val="left"/>
      <w:pPr>
        <w:ind w:left="3438" w:hanging="106"/>
      </w:pPr>
    </w:lvl>
    <w:lvl w:ilvl="7" w:tplc="8050EA0C">
      <w:start w:val="1"/>
      <w:numFmt w:val="bullet"/>
      <w:lvlText w:val="•"/>
      <w:lvlJc w:val="left"/>
      <w:pPr>
        <w:ind w:left="3993" w:hanging="106"/>
      </w:pPr>
    </w:lvl>
    <w:lvl w:ilvl="8" w:tplc="9126FB00">
      <w:start w:val="1"/>
      <w:numFmt w:val="bullet"/>
      <w:lvlText w:val="•"/>
      <w:lvlJc w:val="left"/>
      <w:pPr>
        <w:ind w:left="4549" w:hanging="106"/>
      </w:pPr>
    </w:lvl>
  </w:abstractNum>
  <w:abstractNum w:abstractNumId="68">
    <w:nsid w:val="493D67BA"/>
    <w:multiLevelType w:val="hybridMultilevel"/>
    <w:tmpl w:val="2F44BC08"/>
    <w:lvl w:ilvl="0" w:tplc="07DCDE5C">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02EED28E">
      <w:start w:val="1"/>
      <w:numFmt w:val="bullet"/>
      <w:lvlText w:val="•"/>
      <w:lvlJc w:val="left"/>
      <w:pPr>
        <w:ind w:left="643" w:hanging="183"/>
      </w:pPr>
    </w:lvl>
    <w:lvl w:ilvl="2" w:tplc="4C444988">
      <w:start w:val="1"/>
      <w:numFmt w:val="bullet"/>
      <w:lvlText w:val="•"/>
      <w:lvlJc w:val="left"/>
      <w:pPr>
        <w:ind w:left="1185" w:hanging="183"/>
      </w:pPr>
    </w:lvl>
    <w:lvl w:ilvl="3" w:tplc="6D2459A4">
      <w:start w:val="1"/>
      <w:numFmt w:val="bullet"/>
      <w:lvlText w:val="•"/>
      <w:lvlJc w:val="left"/>
      <w:pPr>
        <w:ind w:left="1726" w:hanging="183"/>
      </w:pPr>
    </w:lvl>
    <w:lvl w:ilvl="4" w:tplc="6D1E7A2C">
      <w:start w:val="1"/>
      <w:numFmt w:val="bullet"/>
      <w:lvlText w:val="•"/>
      <w:lvlJc w:val="left"/>
      <w:pPr>
        <w:ind w:left="2267" w:hanging="183"/>
      </w:pPr>
    </w:lvl>
    <w:lvl w:ilvl="5" w:tplc="50202EDA">
      <w:start w:val="1"/>
      <w:numFmt w:val="bullet"/>
      <w:lvlText w:val="•"/>
      <w:lvlJc w:val="left"/>
      <w:pPr>
        <w:ind w:left="2809" w:hanging="183"/>
      </w:pPr>
    </w:lvl>
    <w:lvl w:ilvl="6" w:tplc="C270EC60">
      <w:start w:val="1"/>
      <w:numFmt w:val="bullet"/>
      <w:lvlText w:val="•"/>
      <w:lvlJc w:val="left"/>
      <w:pPr>
        <w:ind w:left="3350" w:hanging="183"/>
      </w:pPr>
    </w:lvl>
    <w:lvl w:ilvl="7" w:tplc="CD26A88A">
      <w:start w:val="1"/>
      <w:numFmt w:val="bullet"/>
      <w:lvlText w:val="•"/>
      <w:lvlJc w:val="left"/>
      <w:pPr>
        <w:ind w:left="3892" w:hanging="183"/>
      </w:pPr>
    </w:lvl>
    <w:lvl w:ilvl="8" w:tplc="3850D7E6">
      <w:start w:val="1"/>
      <w:numFmt w:val="bullet"/>
      <w:lvlText w:val="•"/>
      <w:lvlJc w:val="left"/>
      <w:pPr>
        <w:ind w:left="4433" w:hanging="183"/>
      </w:pPr>
    </w:lvl>
  </w:abstractNum>
  <w:abstractNum w:abstractNumId="69">
    <w:nsid w:val="4A2535B9"/>
    <w:multiLevelType w:val="hybridMultilevel"/>
    <w:tmpl w:val="81B6C0E6"/>
    <w:lvl w:ilvl="0" w:tplc="BFE06A1A">
      <w:start w:val="1"/>
      <w:numFmt w:val="bullet"/>
      <w:lvlText w:val="-"/>
      <w:lvlJc w:val="left"/>
      <w:pPr>
        <w:ind w:left="102" w:hanging="106"/>
      </w:pPr>
      <w:rPr>
        <w:rFonts w:ascii="Times New Roman" w:eastAsia="Times New Roman" w:hAnsi="Times New Roman" w:cs="Times New Roman" w:hint="default"/>
        <w:sz w:val="18"/>
        <w:szCs w:val="18"/>
      </w:rPr>
    </w:lvl>
    <w:lvl w:ilvl="1" w:tplc="F8349140">
      <w:start w:val="1"/>
      <w:numFmt w:val="bullet"/>
      <w:lvlText w:val="•"/>
      <w:lvlJc w:val="left"/>
      <w:pPr>
        <w:ind w:left="643" w:hanging="106"/>
      </w:pPr>
    </w:lvl>
    <w:lvl w:ilvl="2" w:tplc="A710C286">
      <w:start w:val="1"/>
      <w:numFmt w:val="bullet"/>
      <w:lvlText w:val="•"/>
      <w:lvlJc w:val="left"/>
      <w:pPr>
        <w:ind w:left="1185" w:hanging="106"/>
      </w:pPr>
    </w:lvl>
    <w:lvl w:ilvl="3" w:tplc="480AF79A">
      <w:start w:val="1"/>
      <w:numFmt w:val="bullet"/>
      <w:lvlText w:val="•"/>
      <w:lvlJc w:val="left"/>
      <w:pPr>
        <w:ind w:left="1726" w:hanging="106"/>
      </w:pPr>
    </w:lvl>
    <w:lvl w:ilvl="4" w:tplc="582C1A46">
      <w:start w:val="1"/>
      <w:numFmt w:val="bullet"/>
      <w:lvlText w:val="•"/>
      <w:lvlJc w:val="left"/>
      <w:pPr>
        <w:ind w:left="2267" w:hanging="106"/>
      </w:pPr>
    </w:lvl>
    <w:lvl w:ilvl="5" w:tplc="429EFAE0">
      <w:start w:val="1"/>
      <w:numFmt w:val="bullet"/>
      <w:lvlText w:val="•"/>
      <w:lvlJc w:val="left"/>
      <w:pPr>
        <w:ind w:left="2809" w:hanging="106"/>
      </w:pPr>
    </w:lvl>
    <w:lvl w:ilvl="6" w:tplc="087029DC">
      <w:start w:val="1"/>
      <w:numFmt w:val="bullet"/>
      <w:lvlText w:val="•"/>
      <w:lvlJc w:val="left"/>
      <w:pPr>
        <w:ind w:left="3350" w:hanging="106"/>
      </w:pPr>
    </w:lvl>
    <w:lvl w:ilvl="7" w:tplc="59765578">
      <w:start w:val="1"/>
      <w:numFmt w:val="bullet"/>
      <w:lvlText w:val="•"/>
      <w:lvlJc w:val="left"/>
      <w:pPr>
        <w:ind w:left="3892" w:hanging="106"/>
      </w:pPr>
    </w:lvl>
    <w:lvl w:ilvl="8" w:tplc="62E44BE2">
      <w:start w:val="1"/>
      <w:numFmt w:val="bullet"/>
      <w:lvlText w:val="•"/>
      <w:lvlJc w:val="left"/>
      <w:pPr>
        <w:ind w:left="4433" w:hanging="106"/>
      </w:pPr>
    </w:lvl>
  </w:abstractNum>
  <w:abstractNum w:abstractNumId="70">
    <w:nsid w:val="4AB66C14"/>
    <w:multiLevelType w:val="hybridMultilevel"/>
    <w:tmpl w:val="038A42E0"/>
    <w:lvl w:ilvl="0" w:tplc="FD4840BE">
      <w:start w:val="1"/>
      <w:numFmt w:val="bullet"/>
      <w:lvlText w:val="-"/>
      <w:lvlJc w:val="left"/>
      <w:pPr>
        <w:ind w:left="102" w:hanging="106"/>
      </w:pPr>
      <w:rPr>
        <w:rFonts w:ascii="Times New Roman" w:eastAsia="Times New Roman" w:hAnsi="Times New Roman" w:cs="Times New Roman" w:hint="default"/>
        <w:sz w:val="18"/>
        <w:szCs w:val="18"/>
      </w:rPr>
    </w:lvl>
    <w:lvl w:ilvl="1" w:tplc="44B412E2">
      <w:start w:val="1"/>
      <w:numFmt w:val="bullet"/>
      <w:lvlText w:val="•"/>
      <w:lvlJc w:val="left"/>
      <w:pPr>
        <w:ind w:left="643" w:hanging="106"/>
      </w:pPr>
    </w:lvl>
    <w:lvl w:ilvl="2" w:tplc="C41A9C14">
      <w:start w:val="1"/>
      <w:numFmt w:val="bullet"/>
      <w:lvlText w:val="•"/>
      <w:lvlJc w:val="left"/>
      <w:pPr>
        <w:ind w:left="1185" w:hanging="106"/>
      </w:pPr>
    </w:lvl>
    <w:lvl w:ilvl="3" w:tplc="4802C40C">
      <w:start w:val="1"/>
      <w:numFmt w:val="bullet"/>
      <w:lvlText w:val="•"/>
      <w:lvlJc w:val="left"/>
      <w:pPr>
        <w:ind w:left="1726" w:hanging="106"/>
      </w:pPr>
    </w:lvl>
    <w:lvl w:ilvl="4" w:tplc="7CF676D8">
      <w:start w:val="1"/>
      <w:numFmt w:val="bullet"/>
      <w:lvlText w:val="•"/>
      <w:lvlJc w:val="left"/>
      <w:pPr>
        <w:ind w:left="2267" w:hanging="106"/>
      </w:pPr>
    </w:lvl>
    <w:lvl w:ilvl="5" w:tplc="C0787466">
      <w:start w:val="1"/>
      <w:numFmt w:val="bullet"/>
      <w:lvlText w:val="•"/>
      <w:lvlJc w:val="left"/>
      <w:pPr>
        <w:ind w:left="2809" w:hanging="106"/>
      </w:pPr>
    </w:lvl>
    <w:lvl w:ilvl="6" w:tplc="04D6ECD8">
      <w:start w:val="1"/>
      <w:numFmt w:val="bullet"/>
      <w:lvlText w:val="•"/>
      <w:lvlJc w:val="left"/>
      <w:pPr>
        <w:ind w:left="3350" w:hanging="106"/>
      </w:pPr>
    </w:lvl>
    <w:lvl w:ilvl="7" w:tplc="CE76180A">
      <w:start w:val="1"/>
      <w:numFmt w:val="bullet"/>
      <w:lvlText w:val="•"/>
      <w:lvlJc w:val="left"/>
      <w:pPr>
        <w:ind w:left="3892" w:hanging="106"/>
      </w:pPr>
    </w:lvl>
    <w:lvl w:ilvl="8" w:tplc="B4583C8C">
      <w:start w:val="1"/>
      <w:numFmt w:val="bullet"/>
      <w:lvlText w:val="•"/>
      <w:lvlJc w:val="left"/>
      <w:pPr>
        <w:ind w:left="4433" w:hanging="106"/>
      </w:pPr>
    </w:lvl>
  </w:abstractNum>
  <w:abstractNum w:abstractNumId="71">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C965F84"/>
    <w:multiLevelType w:val="multilevel"/>
    <w:tmpl w:val="41D620E0"/>
    <w:lvl w:ilvl="0">
      <w:start w:val="2"/>
      <w:numFmt w:val="decimal"/>
      <w:lvlText w:val="%1"/>
      <w:lvlJc w:val="left"/>
      <w:pPr>
        <w:ind w:left="102" w:hanging="272"/>
      </w:pPr>
    </w:lvl>
    <w:lvl w:ilvl="1">
      <w:start w:val="2"/>
      <w:numFmt w:val="decimal"/>
      <w:lvlText w:val="%1.%2"/>
      <w:lvlJc w:val="left"/>
      <w:pPr>
        <w:ind w:left="102" w:hanging="272"/>
      </w:pPr>
      <w:rPr>
        <w:rFonts w:ascii="Times New Roman" w:eastAsia="Times New Roman" w:hAnsi="Times New Roman" w:cs="Times New Roman" w:hint="default"/>
        <w:spacing w:val="1"/>
        <w:sz w:val="18"/>
        <w:szCs w:val="18"/>
      </w:rPr>
    </w:lvl>
    <w:lvl w:ilvl="2">
      <w:start w:val="1"/>
      <w:numFmt w:val="bullet"/>
      <w:lvlText w:val="•"/>
      <w:lvlJc w:val="left"/>
      <w:pPr>
        <w:ind w:left="1213" w:hanging="272"/>
      </w:pPr>
    </w:lvl>
    <w:lvl w:ilvl="3">
      <w:start w:val="1"/>
      <w:numFmt w:val="bullet"/>
      <w:lvlText w:val="•"/>
      <w:lvlJc w:val="left"/>
      <w:pPr>
        <w:ind w:left="1769" w:hanging="272"/>
      </w:pPr>
    </w:lvl>
    <w:lvl w:ilvl="4">
      <w:start w:val="1"/>
      <w:numFmt w:val="bullet"/>
      <w:lvlText w:val="•"/>
      <w:lvlJc w:val="left"/>
      <w:pPr>
        <w:ind w:left="2324" w:hanging="272"/>
      </w:pPr>
    </w:lvl>
    <w:lvl w:ilvl="5">
      <w:start w:val="1"/>
      <w:numFmt w:val="bullet"/>
      <w:lvlText w:val="•"/>
      <w:lvlJc w:val="left"/>
      <w:pPr>
        <w:ind w:left="2880" w:hanging="272"/>
      </w:pPr>
    </w:lvl>
    <w:lvl w:ilvl="6">
      <w:start w:val="1"/>
      <w:numFmt w:val="bullet"/>
      <w:lvlText w:val="•"/>
      <w:lvlJc w:val="left"/>
      <w:pPr>
        <w:ind w:left="3435" w:hanging="272"/>
      </w:pPr>
    </w:lvl>
    <w:lvl w:ilvl="7">
      <w:start w:val="1"/>
      <w:numFmt w:val="bullet"/>
      <w:lvlText w:val="•"/>
      <w:lvlJc w:val="left"/>
      <w:pPr>
        <w:ind w:left="3991" w:hanging="272"/>
      </w:pPr>
    </w:lvl>
    <w:lvl w:ilvl="8">
      <w:start w:val="1"/>
      <w:numFmt w:val="bullet"/>
      <w:lvlText w:val="•"/>
      <w:lvlJc w:val="left"/>
      <w:pPr>
        <w:ind w:left="4547" w:hanging="272"/>
      </w:pPr>
    </w:lvl>
  </w:abstractNum>
  <w:abstractNum w:abstractNumId="73">
    <w:nsid w:val="4E623ECA"/>
    <w:multiLevelType w:val="hybridMultilevel"/>
    <w:tmpl w:val="0CAA2F6E"/>
    <w:lvl w:ilvl="0" w:tplc="051C79BE">
      <w:start w:val="1"/>
      <w:numFmt w:val="bullet"/>
      <w:lvlText w:val="-"/>
      <w:lvlJc w:val="left"/>
      <w:pPr>
        <w:ind w:left="104" w:hanging="106"/>
      </w:pPr>
      <w:rPr>
        <w:rFonts w:ascii="Times New Roman" w:eastAsia="Times New Roman" w:hAnsi="Times New Roman" w:cs="Times New Roman" w:hint="default"/>
        <w:sz w:val="18"/>
        <w:szCs w:val="18"/>
      </w:rPr>
    </w:lvl>
    <w:lvl w:ilvl="1" w:tplc="DA0C9CE6">
      <w:start w:val="1"/>
      <w:numFmt w:val="bullet"/>
      <w:lvlText w:val="•"/>
      <w:lvlJc w:val="left"/>
      <w:pPr>
        <w:ind w:left="660" w:hanging="106"/>
      </w:pPr>
    </w:lvl>
    <w:lvl w:ilvl="2" w:tplc="CF4E6EAE">
      <w:start w:val="1"/>
      <w:numFmt w:val="bullet"/>
      <w:lvlText w:val="•"/>
      <w:lvlJc w:val="left"/>
      <w:pPr>
        <w:ind w:left="1215" w:hanging="106"/>
      </w:pPr>
    </w:lvl>
    <w:lvl w:ilvl="3" w:tplc="739ECF08">
      <w:start w:val="1"/>
      <w:numFmt w:val="bullet"/>
      <w:lvlText w:val="•"/>
      <w:lvlJc w:val="left"/>
      <w:pPr>
        <w:ind w:left="1771" w:hanging="106"/>
      </w:pPr>
    </w:lvl>
    <w:lvl w:ilvl="4" w:tplc="2270A268">
      <w:start w:val="1"/>
      <w:numFmt w:val="bullet"/>
      <w:lvlText w:val="•"/>
      <w:lvlJc w:val="left"/>
      <w:pPr>
        <w:ind w:left="2327" w:hanging="106"/>
      </w:pPr>
    </w:lvl>
    <w:lvl w:ilvl="5" w:tplc="F300FF72">
      <w:start w:val="1"/>
      <w:numFmt w:val="bullet"/>
      <w:lvlText w:val="•"/>
      <w:lvlJc w:val="left"/>
      <w:pPr>
        <w:ind w:left="2882" w:hanging="106"/>
      </w:pPr>
    </w:lvl>
    <w:lvl w:ilvl="6" w:tplc="5874AB0C">
      <w:start w:val="1"/>
      <w:numFmt w:val="bullet"/>
      <w:lvlText w:val="•"/>
      <w:lvlJc w:val="left"/>
      <w:pPr>
        <w:ind w:left="3438" w:hanging="106"/>
      </w:pPr>
    </w:lvl>
    <w:lvl w:ilvl="7" w:tplc="6F383824">
      <w:start w:val="1"/>
      <w:numFmt w:val="bullet"/>
      <w:lvlText w:val="•"/>
      <w:lvlJc w:val="left"/>
      <w:pPr>
        <w:ind w:left="3993" w:hanging="106"/>
      </w:pPr>
    </w:lvl>
    <w:lvl w:ilvl="8" w:tplc="2AE298D4">
      <w:start w:val="1"/>
      <w:numFmt w:val="bullet"/>
      <w:lvlText w:val="•"/>
      <w:lvlJc w:val="left"/>
      <w:pPr>
        <w:ind w:left="4549" w:hanging="106"/>
      </w:pPr>
    </w:lvl>
  </w:abstractNum>
  <w:abstractNum w:abstractNumId="74">
    <w:nsid w:val="4F3C07D2"/>
    <w:multiLevelType w:val="hybridMultilevel"/>
    <w:tmpl w:val="55B447A2"/>
    <w:lvl w:ilvl="0" w:tplc="956273B8">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BBBCC1B6">
      <w:start w:val="1"/>
      <w:numFmt w:val="bullet"/>
      <w:lvlText w:val="•"/>
      <w:lvlJc w:val="left"/>
      <w:pPr>
        <w:ind w:left="846" w:hanging="180"/>
      </w:pPr>
    </w:lvl>
    <w:lvl w:ilvl="2" w:tplc="03483942">
      <w:start w:val="1"/>
      <w:numFmt w:val="bullet"/>
      <w:lvlText w:val="•"/>
      <w:lvlJc w:val="left"/>
      <w:pPr>
        <w:ind w:left="1365" w:hanging="180"/>
      </w:pPr>
    </w:lvl>
    <w:lvl w:ilvl="3" w:tplc="1AB01BA0">
      <w:start w:val="1"/>
      <w:numFmt w:val="bullet"/>
      <w:lvlText w:val="•"/>
      <w:lvlJc w:val="left"/>
      <w:pPr>
        <w:ind w:left="1884" w:hanging="180"/>
      </w:pPr>
    </w:lvl>
    <w:lvl w:ilvl="4" w:tplc="4E963BE6">
      <w:start w:val="1"/>
      <w:numFmt w:val="bullet"/>
      <w:lvlText w:val="•"/>
      <w:lvlJc w:val="left"/>
      <w:pPr>
        <w:ind w:left="2403" w:hanging="180"/>
      </w:pPr>
    </w:lvl>
    <w:lvl w:ilvl="5" w:tplc="4810DF5C">
      <w:start w:val="1"/>
      <w:numFmt w:val="bullet"/>
      <w:lvlText w:val="•"/>
      <w:lvlJc w:val="left"/>
      <w:pPr>
        <w:ind w:left="2922" w:hanging="180"/>
      </w:pPr>
    </w:lvl>
    <w:lvl w:ilvl="6" w:tplc="7010A542">
      <w:start w:val="1"/>
      <w:numFmt w:val="bullet"/>
      <w:lvlText w:val="•"/>
      <w:lvlJc w:val="left"/>
      <w:pPr>
        <w:ind w:left="3440" w:hanging="180"/>
      </w:pPr>
    </w:lvl>
    <w:lvl w:ilvl="7" w:tplc="43824A60">
      <w:start w:val="1"/>
      <w:numFmt w:val="bullet"/>
      <w:lvlText w:val="•"/>
      <w:lvlJc w:val="left"/>
      <w:pPr>
        <w:ind w:left="3959" w:hanging="180"/>
      </w:pPr>
    </w:lvl>
    <w:lvl w:ilvl="8" w:tplc="BF16463C">
      <w:start w:val="1"/>
      <w:numFmt w:val="bullet"/>
      <w:lvlText w:val="•"/>
      <w:lvlJc w:val="left"/>
      <w:pPr>
        <w:ind w:left="4478" w:hanging="180"/>
      </w:pPr>
    </w:lvl>
  </w:abstractNum>
  <w:abstractNum w:abstractNumId="75">
    <w:nsid w:val="51BA1D0F"/>
    <w:multiLevelType w:val="hybridMultilevel"/>
    <w:tmpl w:val="110EBBEE"/>
    <w:lvl w:ilvl="0" w:tplc="49DE36A8">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3E3282B0">
      <w:start w:val="1"/>
      <w:numFmt w:val="bullet"/>
      <w:lvlText w:val="•"/>
      <w:lvlJc w:val="left"/>
      <w:pPr>
        <w:ind w:left="643" w:hanging="182"/>
      </w:pPr>
    </w:lvl>
    <w:lvl w:ilvl="2" w:tplc="2E583062">
      <w:start w:val="1"/>
      <w:numFmt w:val="bullet"/>
      <w:lvlText w:val="•"/>
      <w:lvlJc w:val="left"/>
      <w:pPr>
        <w:ind w:left="1185" w:hanging="182"/>
      </w:pPr>
    </w:lvl>
    <w:lvl w:ilvl="3" w:tplc="A5982628">
      <w:start w:val="1"/>
      <w:numFmt w:val="bullet"/>
      <w:lvlText w:val="•"/>
      <w:lvlJc w:val="left"/>
      <w:pPr>
        <w:ind w:left="1726" w:hanging="182"/>
      </w:pPr>
    </w:lvl>
    <w:lvl w:ilvl="4" w:tplc="25708DCE">
      <w:start w:val="1"/>
      <w:numFmt w:val="bullet"/>
      <w:lvlText w:val="•"/>
      <w:lvlJc w:val="left"/>
      <w:pPr>
        <w:ind w:left="2267" w:hanging="182"/>
      </w:pPr>
    </w:lvl>
    <w:lvl w:ilvl="5" w:tplc="C14409A2">
      <w:start w:val="1"/>
      <w:numFmt w:val="bullet"/>
      <w:lvlText w:val="•"/>
      <w:lvlJc w:val="left"/>
      <w:pPr>
        <w:ind w:left="2809" w:hanging="182"/>
      </w:pPr>
    </w:lvl>
    <w:lvl w:ilvl="6" w:tplc="C86EA06E">
      <w:start w:val="1"/>
      <w:numFmt w:val="bullet"/>
      <w:lvlText w:val="•"/>
      <w:lvlJc w:val="left"/>
      <w:pPr>
        <w:ind w:left="3350" w:hanging="182"/>
      </w:pPr>
    </w:lvl>
    <w:lvl w:ilvl="7" w:tplc="4956BC40">
      <w:start w:val="1"/>
      <w:numFmt w:val="bullet"/>
      <w:lvlText w:val="•"/>
      <w:lvlJc w:val="left"/>
      <w:pPr>
        <w:ind w:left="3892" w:hanging="182"/>
      </w:pPr>
    </w:lvl>
    <w:lvl w:ilvl="8" w:tplc="7CAAE3A4">
      <w:start w:val="1"/>
      <w:numFmt w:val="bullet"/>
      <w:lvlText w:val="•"/>
      <w:lvlJc w:val="left"/>
      <w:pPr>
        <w:ind w:left="4433" w:hanging="182"/>
      </w:pPr>
    </w:lvl>
  </w:abstractNum>
  <w:abstractNum w:abstractNumId="76">
    <w:nsid w:val="52CC2CF8"/>
    <w:multiLevelType w:val="hybridMultilevel"/>
    <w:tmpl w:val="C938FA18"/>
    <w:lvl w:ilvl="0" w:tplc="1E6A29DE">
      <w:start w:val="1"/>
      <w:numFmt w:val="bullet"/>
      <w:lvlText w:val="-"/>
      <w:lvlJc w:val="left"/>
      <w:pPr>
        <w:ind w:left="102" w:hanging="106"/>
      </w:pPr>
      <w:rPr>
        <w:rFonts w:ascii="Times New Roman" w:eastAsia="Times New Roman" w:hAnsi="Times New Roman" w:cs="Times New Roman" w:hint="default"/>
        <w:sz w:val="18"/>
        <w:szCs w:val="18"/>
      </w:rPr>
    </w:lvl>
    <w:lvl w:ilvl="1" w:tplc="92BC9CB6">
      <w:start w:val="1"/>
      <w:numFmt w:val="bullet"/>
      <w:lvlText w:val="•"/>
      <w:lvlJc w:val="left"/>
      <w:pPr>
        <w:ind w:left="657" w:hanging="106"/>
      </w:pPr>
    </w:lvl>
    <w:lvl w:ilvl="2" w:tplc="8C609F88">
      <w:start w:val="1"/>
      <w:numFmt w:val="bullet"/>
      <w:lvlText w:val="•"/>
      <w:lvlJc w:val="left"/>
      <w:pPr>
        <w:ind w:left="1213" w:hanging="106"/>
      </w:pPr>
    </w:lvl>
    <w:lvl w:ilvl="3" w:tplc="959E6734">
      <w:start w:val="1"/>
      <w:numFmt w:val="bullet"/>
      <w:lvlText w:val="•"/>
      <w:lvlJc w:val="left"/>
      <w:pPr>
        <w:ind w:left="1769" w:hanging="106"/>
      </w:pPr>
    </w:lvl>
    <w:lvl w:ilvl="4" w:tplc="9CD8B6A2">
      <w:start w:val="1"/>
      <w:numFmt w:val="bullet"/>
      <w:lvlText w:val="•"/>
      <w:lvlJc w:val="left"/>
      <w:pPr>
        <w:ind w:left="2324" w:hanging="106"/>
      </w:pPr>
    </w:lvl>
    <w:lvl w:ilvl="5" w:tplc="F5B82FF6">
      <w:start w:val="1"/>
      <w:numFmt w:val="bullet"/>
      <w:lvlText w:val="•"/>
      <w:lvlJc w:val="left"/>
      <w:pPr>
        <w:ind w:left="2880" w:hanging="106"/>
      </w:pPr>
    </w:lvl>
    <w:lvl w:ilvl="6" w:tplc="3FBC7EC6">
      <w:start w:val="1"/>
      <w:numFmt w:val="bullet"/>
      <w:lvlText w:val="•"/>
      <w:lvlJc w:val="left"/>
      <w:pPr>
        <w:ind w:left="3435" w:hanging="106"/>
      </w:pPr>
    </w:lvl>
    <w:lvl w:ilvl="7" w:tplc="DDFA6DF4">
      <w:start w:val="1"/>
      <w:numFmt w:val="bullet"/>
      <w:lvlText w:val="•"/>
      <w:lvlJc w:val="left"/>
      <w:pPr>
        <w:ind w:left="3991" w:hanging="106"/>
      </w:pPr>
    </w:lvl>
    <w:lvl w:ilvl="8" w:tplc="A5EE4222">
      <w:start w:val="1"/>
      <w:numFmt w:val="bullet"/>
      <w:lvlText w:val="•"/>
      <w:lvlJc w:val="left"/>
      <w:pPr>
        <w:ind w:left="4547" w:hanging="106"/>
      </w:pPr>
    </w:lvl>
  </w:abstractNum>
  <w:abstractNum w:abstractNumId="77">
    <w:nsid w:val="53576A9A"/>
    <w:multiLevelType w:val="hybridMultilevel"/>
    <w:tmpl w:val="B4B61CFC"/>
    <w:lvl w:ilvl="0" w:tplc="6B4262F8">
      <w:start w:val="1"/>
      <w:numFmt w:val="bullet"/>
      <w:lvlText w:val="-"/>
      <w:lvlJc w:val="left"/>
      <w:pPr>
        <w:ind w:left="102" w:hanging="106"/>
      </w:pPr>
      <w:rPr>
        <w:rFonts w:ascii="Times New Roman" w:eastAsia="Times New Roman" w:hAnsi="Times New Roman" w:cs="Times New Roman" w:hint="default"/>
        <w:sz w:val="18"/>
        <w:szCs w:val="18"/>
      </w:rPr>
    </w:lvl>
    <w:lvl w:ilvl="1" w:tplc="3C5C0D6A">
      <w:start w:val="1"/>
      <w:numFmt w:val="bullet"/>
      <w:lvlText w:val="•"/>
      <w:lvlJc w:val="left"/>
      <w:pPr>
        <w:ind w:left="643" w:hanging="106"/>
      </w:pPr>
    </w:lvl>
    <w:lvl w:ilvl="2" w:tplc="057EEAE2">
      <w:start w:val="1"/>
      <w:numFmt w:val="bullet"/>
      <w:lvlText w:val="•"/>
      <w:lvlJc w:val="left"/>
      <w:pPr>
        <w:ind w:left="1185" w:hanging="106"/>
      </w:pPr>
    </w:lvl>
    <w:lvl w:ilvl="3" w:tplc="619870DE">
      <w:start w:val="1"/>
      <w:numFmt w:val="bullet"/>
      <w:lvlText w:val="•"/>
      <w:lvlJc w:val="left"/>
      <w:pPr>
        <w:ind w:left="1726" w:hanging="106"/>
      </w:pPr>
    </w:lvl>
    <w:lvl w:ilvl="4" w:tplc="80BC0B00">
      <w:start w:val="1"/>
      <w:numFmt w:val="bullet"/>
      <w:lvlText w:val="•"/>
      <w:lvlJc w:val="left"/>
      <w:pPr>
        <w:ind w:left="2267" w:hanging="106"/>
      </w:pPr>
    </w:lvl>
    <w:lvl w:ilvl="5" w:tplc="702CBA68">
      <w:start w:val="1"/>
      <w:numFmt w:val="bullet"/>
      <w:lvlText w:val="•"/>
      <w:lvlJc w:val="left"/>
      <w:pPr>
        <w:ind w:left="2809" w:hanging="106"/>
      </w:pPr>
    </w:lvl>
    <w:lvl w:ilvl="6" w:tplc="B49687DC">
      <w:start w:val="1"/>
      <w:numFmt w:val="bullet"/>
      <w:lvlText w:val="•"/>
      <w:lvlJc w:val="left"/>
      <w:pPr>
        <w:ind w:left="3350" w:hanging="106"/>
      </w:pPr>
    </w:lvl>
    <w:lvl w:ilvl="7" w:tplc="764E096E">
      <w:start w:val="1"/>
      <w:numFmt w:val="bullet"/>
      <w:lvlText w:val="•"/>
      <w:lvlJc w:val="left"/>
      <w:pPr>
        <w:ind w:left="3892" w:hanging="106"/>
      </w:pPr>
    </w:lvl>
    <w:lvl w:ilvl="8" w:tplc="422267DC">
      <w:start w:val="1"/>
      <w:numFmt w:val="bullet"/>
      <w:lvlText w:val="•"/>
      <w:lvlJc w:val="left"/>
      <w:pPr>
        <w:ind w:left="4433" w:hanging="106"/>
      </w:pPr>
    </w:lvl>
  </w:abstractNum>
  <w:abstractNum w:abstractNumId="78">
    <w:nsid w:val="53BC0A7F"/>
    <w:multiLevelType w:val="hybridMultilevel"/>
    <w:tmpl w:val="DA42A5B8"/>
    <w:lvl w:ilvl="0" w:tplc="1D3AB7E0">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B97C4354">
      <w:start w:val="1"/>
      <w:numFmt w:val="bullet"/>
      <w:lvlText w:val="•"/>
      <w:lvlJc w:val="left"/>
      <w:pPr>
        <w:ind w:left="657" w:hanging="183"/>
      </w:pPr>
    </w:lvl>
    <w:lvl w:ilvl="2" w:tplc="37F0841C">
      <w:start w:val="1"/>
      <w:numFmt w:val="bullet"/>
      <w:lvlText w:val="•"/>
      <w:lvlJc w:val="left"/>
      <w:pPr>
        <w:ind w:left="1213" w:hanging="183"/>
      </w:pPr>
    </w:lvl>
    <w:lvl w:ilvl="3" w:tplc="BAE464F4">
      <w:start w:val="1"/>
      <w:numFmt w:val="bullet"/>
      <w:lvlText w:val="•"/>
      <w:lvlJc w:val="left"/>
      <w:pPr>
        <w:ind w:left="1769" w:hanging="183"/>
      </w:pPr>
    </w:lvl>
    <w:lvl w:ilvl="4" w:tplc="7C0EA000">
      <w:start w:val="1"/>
      <w:numFmt w:val="bullet"/>
      <w:lvlText w:val="•"/>
      <w:lvlJc w:val="left"/>
      <w:pPr>
        <w:ind w:left="2324" w:hanging="183"/>
      </w:pPr>
    </w:lvl>
    <w:lvl w:ilvl="5" w:tplc="CE52C666">
      <w:start w:val="1"/>
      <w:numFmt w:val="bullet"/>
      <w:lvlText w:val="•"/>
      <w:lvlJc w:val="left"/>
      <w:pPr>
        <w:ind w:left="2880" w:hanging="183"/>
      </w:pPr>
    </w:lvl>
    <w:lvl w:ilvl="6" w:tplc="F0CA1C1C">
      <w:start w:val="1"/>
      <w:numFmt w:val="bullet"/>
      <w:lvlText w:val="•"/>
      <w:lvlJc w:val="left"/>
      <w:pPr>
        <w:ind w:left="3435" w:hanging="183"/>
      </w:pPr>
    </w:lvl>
    <w:lvl w:ilvl="7" w:tplc="D06E89EA">
      <w:start w:val="1"/>
      <w:numFmt w:val="bullet"/>
      <w:lvlText w:val="•"/>
      <w:lvlJc w:val="left"/>
      <w:pPr>
        <w:ind w:left="3991" w:hanging="183"/>
      </w:pPr>
    </w:lvl>
    <w:lvl w:ilvl="8" w:tplc="7256A692">
      <w:start w:val="1"/>
      <w:numFmt w:val="bullet"/>
      <w:lvlText w:val="•"/>
      <w:lvlJc w:val="left"/>
      <w:pPr>
        <w:ind w:left="4547" w:hanging="183"/>
      </w:pPr>
    </w:lvl>
  </w:abstractNum>
  <w:abstractNum w:abstractNumId="79">
    <w:nsid w:val="53E249D6"/>
    <w:multiLevelType w:val="hybridMultilevel"/>
    <w:tmpl w:val="DB76C610"/>
    <w:lvl w:ilvl="0" w:tplc="D43EDF52">
      <w:start w:val="1"/>
      <w:numFmt w:val="bullet"/>
      <w:lvlText w:val="-"/>
      <w:lvlJc w:val="left"/>
      <w:pPr>
        <w:ind w:left="104" w:hanging="106"/>
      </w:pPr>
      <w:rPr>
        <w:rFonts w:ascii="Times New Roman" w:eastAsia="Times New Roman" w:hAnsi="Times New Roman" w:cs="Times New Roman" w:hint="default"/>
        <w:sz w:val="18"/>
        <w:szCs w:val="18"/>
      </w:rPr>
    </w:lvl>
    <w:lvl w:ilvl="1" w:tplc="CC02EC90">
      <w:start w:val="1"/>
      <w:numFmt w:val="bullet"/>
      <w:lvlText w:val="•"/>
      <w:lvlJc w:val="left"/>
      <w:pPr>
        <w:ind w:left="660" w:hanging="106"/>
      </w:pPr>
    </w:lvl>
    <w:lvl w:ilvl="2" w:tplc="FB58E7D8">
      <w:start w:val="1"/>
      <w:numFmt w:val="bullet"/>
      <w:lvlText w:val="•"/>
      <w:lvlJc w:val="left"/>
      <w:pPr>
        <w:ind w:left="1215" w:hanging="106"/>
      </w:pPr>
    </w:lvl>
    <w:lvl w:ilvl="3" w:tplc="D8165644">
      <w:start w:val="1"/>
      <w:numFmt w:val="bullet"/>
      <w:lvlText w:val="•"/>
      <w:lvlJc w:val="left"/>
      <w:pPr>
        <w:ind w:left="1771" w:hanging="106"/>
      </w:pPr>
    </w:lvl>
    <w:lvl w:ilvl="4" w:tplc="F27E542C">
      <w:start w:val="1"/>
      <w:numFmt w:val="bullet"/>
      <w:lvlText w:val="•"/>
      <w:lvlJc w:val="left"/>
      <w:pPr>
        <w:ind w:left="2327" w:hanging="106"/>
      </w:pPr>
    </w:lvl>
    <w:lvl w:ilvl="5" w:tplc="75B054A2">
      <w:start w:val="1"/>
      <w:numFmt w:val="bullet"/>
      <w:lvlText w:val="•"/>
      <w:lvlJc w:val="left"/>
      <w:pPr>
        <w:ind w:left="2882" w:hanging="106"/>
      </w:pPr>
    </w:lvl>
    <w:lvl w:ilvl="6" w:tplc="1D14D9D4">
      <w:start w:val="1"/>
      <w:numFmt w:val="bullet"/>
      <w:lvlText w:val="•"/>
      <w:lvlJc w:val="left"/>
      <w:pPr>
        <w:ind w:left="3438" w:hanging="106"/>
      </w:pPr>
    </w:lvl>
    <w:lvl w:ilvl="7" w:tplc="4F9C8306">
      <w:start w:val="1"/>
      <w:numFmt w:val="bullet"/>
      <w:lvlText w:val="•"/>
      <w:lvlJc w:val="left"/>
      <w:pPr>
        <w:ind w:left="3993" w:hanging="106"/>
      </w:pPr>
    </w:lvl>
    <w:lvl w:ilvl="8" w:tplc="F13C3D98">
      <w:start w:val="1"/>
      <w:numFmt w:val="bullet"/>
      <w:lvlText w:val="•"/>
      <w:lvlJc w:val="left"/>
      <w:pPr>
        <w:ind w:left="4549" w:hanging="106"/>
      </w:pPr>
    </w:lvl>
  </w:abstractNum>
  <w:abstractNum w:abstractNumId="80">
    <w:nsid w:val="53E54733"/>
    <w:multiLevelType w:val="hybridMultilevel"/>
    <w:tmpl w:val="8510308E"/>
    <w:lvl w:ilvl="0" w:tplc="2BC6AB20">
      <w:start w:val="1"/>
      <w:numFmt w:val="bullet"/>
      <w:lvlText w:val="-"/>
      <w:lvlJc w:val="left"/>
      <w:pPr>
        <w:ind w:left="102" w:hanging="106"/>
      </w:pPr>
      <w:rPr>
        <w:rFonts w:ascii="Times New Roman" w:eastAsia="Times New Roman" w:hAnsi="Times New Roman" w:cs="Times New Roman" w:hint="default"/>
        <w:sz w:val="18"/>
        <w:szCs w:val="18"/>
      </w:rPr>
    </w:lvl>
    <w:lvl w:ilvl="1" w:tplc="5E9054D6">
      <w:start w:val="1"/>
      <w:numFmt w:val="bullet"/>
      <w:lvlText w:val="•"/>
      <w:lvlJc w:val="left"/>
      <w:pPr>
        <w:ind w:left="657" w:hanging="106"/>
      </w:pPr>
    </w:lvl>
    <w:lvl w:ilvl="2" w:tplc="F058FD78">
      <w:start w:val="1"/>
      <w:numFmt w:val="bullet"/>
      <w:lvlText w:val="•"/>
      <w:lvlJc w:val="left"/>
      <w:pPr>
        <w:ind w:left="1213" w:hanging="106"/>
      </w:pPr>
    </w:lvl>
    <w:lvl w:ilvl="3" w:tplc="92809E2A">
      <w:start w:val="1"/>
      <w:numFmt w:val="bullet"/>
      <w:lvlText w:val="•"/>
      <w:lvlJc w:val="left"/>
      <w:pPr>
        <w:ind w:left="1769" w:hanging="106"/>
      </w:pPr>
    </w:lvl>
    <w:lvl w:ilvl="4" w:tplc="3FF643F6">
      <w:start w:val="1"/>
      <w:numFmt w:val="bullet"/>
      <w:lvlText w:val="•"/>
      <w:lvlJc w:val="left"/>
      <w:pPr>
        <w:ind w:left="2324" w:hanging="106"/>
      </w:pPr>
    </w:lvl>
    <w:lvl w:ilvl="5" w:tplc="C8F4D584">
      <w:start w:val="1"/>
      <w:numFmt w:val="bullet"/>
      <w:lvlText w:val="•"/>
      <w:lvlJc w:val="left"/>
      <w:pPr>
        <w:ind w:left="2880" w:hanging="106"/>
      </w:pPr>
    </w:lvl>
    <w:lvl w:ilvl="6" w:tplc="E46C7DF0">
      <w:start w:val="1"/>
      <w:numFmt w:val="bullet"/>
      <w:lvlText w:val="•"/>
      <w:lvlJc w:val="left"/>
      <w:pPr>
        <w:ind w:left="3435" w:hanging="106"/>
      </w:pPr>
    </w:lvl>
    <w:lvl w:ilvl="7" w:tplc="E15ADFC4">
      <w:start w:val="1"/>
      <w:numFmt w:val="bullet"/>
      <w:lvlText w:val="•"/>
      <w:lvlJc w:val="left"/>
      <w:pPr>
        <w:ind w:left="3991" w:hanging="106"/>
      </w:pPr>
    </w:lvl>
    <w:lvl w:ilvl="8" w:tplc="1D1ABA80">
      <w:start w:val="1"/>
      <w:numFmt w:val="bullet"/>
      <w:lvlText w:val="•"/>
      <w:lvlJc w:val="left"/>
      <w:pPr>
        <w:ind w:left="4547" w:hanging="106"/>
      </w:pPr>
    </w:lvl>
  </w:abstractNum>
  <w:abstractNum w:abstractNumId="81">
    <w:nsid w:val="541C6AF5"/>
    <w:multiLevelType w:val="hybridMultilevel"/>
    <w:tmpl w:val="20441470"/>
    <w:lvl w:ilvl="0" w:tplc="7C3469C6">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3214708E">
      <w:start w:val="1"/>
      <w:numFmt w:val="bullet"/>
      <w:lvlText w:val="•"/>
      <w:lvlJc w:val="left"/>
      <w:pPr>
        <w:ind w:left="821" w:hanging="182"/>
      </w:pPr>
    </w:lvl>
    <w:lvl w:ilvl="2" w:tplc="8360692C">
      <w:start w:val="1"/>
      <w:numFmt w:val="bullet"/>
      <w:lvlText w:val="•"/>
      <w:lvlJc w:val="left"/>
      <w:pPr>
        <w:ind w:left="1358" w:hanging="182"/>
      </w:pPr>
    </w:lvl>
    <w:lvl w:ilvl="3" w:tplc="18420CC2">
      <w:start w:val="1"/>
      <w:numFmt w:val="bullet"/>
      <w:lvlText w:val="•"/>
      <w:lvlJc w:val="left"/>
      <w:pPr>
        <w:ind w:left="1896" w:hanging="182"/>
      </w:pPr>
    </w:lvl>
    <w:lvl w:ilvl="4" w:tplc="D5106246">
      <w:start w:val="1"/>
      <w:numFmt w:val="bullet"/>
      <w:lvlText w:val="•"/>
      <w:lvlJc w:val="left"/>
      <w:pPr>
        <w:ind w:left="2433" w:hanging="182"/>
      </w:pPr>
    </w:lvl>
    <w:lvl w:ilvl="5" w:tplc="A81CBDE8">
      <w:start w:val="1"/>
      <w:numFmt w:val="bullet"/>
      <w:lvlText w:val="•"/>
      <w:lvlJc w:val="left"/>
      <w:pPr>
        <w:ind w:left="2971" w:hanging="182"/>
      </w:pPr>
    </w:lvl>
    <w:lvl w:ilvl="6" w:tplc="E0E2D528">
      <w:start w:val="1"/>
      <w:numFmt w:val="bullet"/>
      <w:lvlText w:val="•"/>
      <w:lvlJc w:val="left"/>
      <w:pPr>
        <w:ind w:left="3508" w:hanging="182"/>
      </w:pPr>
    </w:lvl>
    <w:lvl w:ilvl="7" w:tplc="F72E6130">
      <w:start w:val="1"/>
      <w:numFmt w:val="bullet"/>
      <w:lvlText w:val="•"/>
      <w:lvlJc w:val="left"/>
      <w:pPr>
        <w:ind w:left="4045" w:hanging="182"/>
      </w:pPr>
    </w:lvl>
    <w:lvl w:ilvl="8" w:tplc="00984338">
      <w:start w:val="1"/>
      <w:numFmt w:val="bullet"/>
      <w:lvlText w:val="•"/>
      <w:lvlJc w:val="left"/>
      <w:pPr>
        <w:ind w:left="4583" w:hanging="182"/>
      </w:pPr>
    </w:lvl>
  </w:abstractNum>
  <w:abstractNum w:abstractNumId="82">
    <w:nsid w:val="54395266"/>
    <w:multiLevelType w:val="hybridMultilevel"/>
    <w:tmpl w:val="D2186BBA"/>
    <w:lvl w:ilvl="0" w:tplc="2AB81EDE">
      <w:start w:val="1"/>
      <w:numFmt w:val="bullet"/>
      <w:lvlText w:val="-"/>
      <w:lvlJc w:val="left"/>
      <w:pPr>
        <w:ind w:left="102" w:hanging="106"/>
      </w:pPr>
      <w:rPr>
        <w:rFonts w:ascii="Times New Roman" w:eastAsia="Times New Roman" w:hAnsi="Times New Roman" w:cs="Times New Roman" w:hint="default"/>
        <w:sz w:val="18"/>
        <w:szCs w:val="18"/>
      </w:rPr>
    </w:lvl>
    <w:lvl w:ilvl="1" w:tplc="ABDA7428">
      <w:start w:val="1"/>
      <w:numFmt w:val="bullet"/>
      <w:lvlText w:val="•"/>
      <w:lvlJc w:val="left"/>
      <w:pPr>
        <w:ind w:left="657" w:hanging="106"/>
      </w:pPr>
    </w:lvl>
    <w:lvl w:ilvl="2" w:tplc="A6627EC0">
      <w:start w:val="1"/>
      <w:numFmt w:val="bullet"/>
      <w:lvlText w:val="•"/>
      <w:lvlJc w:val="left"/>
      <w:pPr>
        <w:ind w:left="1213" w:hanging="106"/>
      </w:pPr>
    </w:lvl>
    <w:lvl w:ilvl="3" w:tplc="ED846B06">
      <w:start w:val="1"/>
      <w:numFmt w:val="bullet"/>
      <w:lvlText w:val="•"/>
      <w:lvlJc w:val="left"/>
      <w:pPr>
        <w:ind w:left="1769" w:hanging="106"/>
      </w:pPr>
    </w:lvl>
    <w:lvl w:ilvl="4" w:tplc="2C1462B2">
      <w:start w:val="1"/>
      <w:numFmt w:val="bullet"/>
      <w:lvlText w:val="•"/>
      <w:lvlJc w:val="left"/>
      <w:pPr>
        <w:ind w:left="2324" w:hanging="106"/>
      </w:pPr>
    </w:lvl>
    <w:lvl w:ilvl="5" w:tplc="C498B2C6">
      <w:start w:val="1"/>
      <w:numFmt w:val="bullet"/>
      <w:lvlText w:val="•"/>
      <w:lvlJc w:val="left"/>
      <w:pPr>
        <w:ind w:left="2880" w:hanging="106"/>
      </w:pPr>
    </w:lvl>
    <w:lvl w:ilvl="6" w:tplc="0A98BDE0">
      <w:start w:val="1"/>
      <w:numFmt w:val="bullet"/>
      <w:lvlText w:val="•"/>
      <w:lvlJc w:val="left"/>
      <w:pPr>
        <w:ind w:left="3435" w:hanging="106"/>
      </w:pPr>
    </w:lvl>
    <w:lvl w:ilvl="7" w:tplc="D44E40B2">
      <w:start w:val="1"/>
      <w:numFmt w:val="bullet"/>
      <w:lvlText w:val="•"/>
      <w:lvlJc w:val="left"/>
      <w:pPr>
        <w:ind w:left="3991" w:hanging="106"/>
      </w:pPr>
    </w:lvl>
    <w:lvl w:ilvl="8" w:tplc="7B501E20">
      <w:start w:val="1"/>
      <w:numFmt w:val="bullet"/>
      <w:lvlText w:val="•"/>
      <w:lvlJc w:val="left"/>
      <w:pPr>
        <w:ind w:left="4547" w:hanging="106"/>
      </w:pPr>
    </w:lvl>
  </w:abstractNum>
  <w:abstractNum w:abstractNumId="83">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84">
    <w:nsid w:val="555E2FC9"/>
    <w:multiLevelType w:val="hybridMultilevel"/>
    <w:tmpl w:val="B8985128"/>
    <w:lvl w:ilvl="0" w:tplc="C01C8C08">
      <w:start w:val="1"/>
      <w:numFmt w:val="bullet"/>
      <w:lvlText w:val="-"/>
      <w:lvlJc w:val="left"/>
      <w:pPr>
        <w:ind w:left="102" w:hanging="152"/>
      </w:pPr>
      <w:rPr>
        <w:rFonts w:ascii="Times New Roman" w:eastAsia="Times New Roman" w:hAnsi="Times New Roman" w:cs="Times New Roman" w:hint="default"/>
        <w:sz w:val="18"/>
        <w:szCs w:val="18"/>
      </w:rPr>
    </w:lvl>
    <w:lvl w:ilvl="1" w:tplc="B8EA9D66">
      <w:start w:val="1"/>
      <w:numFmt w:val="bullet"/>
      <w:lvlText w:val="•"/>
      <w:lvlJc w:val="left"/>
      <w:pPr>
        <w:ind w:left="643" w:hanging="152"/>
      </w:pPr>
    </w:lvl>
    <w:lvl w:ilvl="2" w:tplc="CD9C5982">
      <w:start w:val="1"/>
      <w:numFmt w:val="bullet"/>
      <w:lvlText w:val="•"/>
      <w:lvlJc w:val="left"/>
      <w:pPr>
        <w:ind w:left="1185" w:hanging="152"/>
      </w:pPr>
    </w:lvl>
    <w:lvl w:ilvl="3" w:tplc="34CCF8D2">
      <w:start w:val="1"/>
      <w:numFmt w:val="bullet"/>
      <w:lvlText w:val="•"/>
      <w:lvlJc w:val="left"/>
      <w:pPr>
        <w:ind w:left="1726" w:hanging="152"/>
      </w:pPr>
    </w:lvl>
    <w:lvl w:ilvl="4" w:tplc="20189D9A">
      <w:start w:val="1"/>
      <w:numFmt w:val="bullet"/>
      <w:lvlText w:val="•"/>
      <w:lvlJc w:val="left"/>
      <w:pPr>
        <w:ind w:left="2267" w:hanging="152"/>
      </w:pPr>
    </w:lvl>
    <w:lvl w:ilvl="5" w:tplc="9A94C874">
      <w:start w:val="1"/>
      <w:numFmt w:val="bullet"/>
      <w:lvlText w:val="•"/>
      <w:lvlJc w:val="left"/>
      <w:pPr>
        <w:ind w:left="2809" w:hanging="152"/>
      </w:pPr>
    </w:lvl>
    <w:lvl w:ilvl="6" w:tplc="9C12D7AC">
      <w:start w:val="1"/>
      <w:numFmt w:val="bullet"/>
      <w:lvlText w:val="•"/>
      <w:lvlJc w:val="left"/>
      <w:pPr>
        <w:ind w:left="3350" w:hanging="152"/>
      </w:pPr>
    </w:lvl>
    <w:lvl w:ilvl="7" w:tplc="5B2AF44C">
      <w:start w:val="1"/>
      <w:numFmt w:val="bullet"/>
      <w:lvlText w:val="•"/>
      <w:lvlJc w:val="left"/>
      <w:pPr>
        <w:ind w:left="3892" w:hanging="152"/>
      </w:pPr>
    </w:lvl>
    <w:lvl w:ilvl="8" w:tplc="A796BF3E">
      <w:start w:val="1"/>
      <w:numFmt w:val="bullet"/>
      <w:lvlText w:val="•"/>
      <w:lvlJc w:val="left"/>
      <w:pPr>
        <w:ind w:left="4433" w:hanging="152"/>
      </w:pPr>
    </w:lvl>
  </w:abstractNum>
  <w:abstractNum w:abstractNumId="85">
    <w:nsid w:val="56315648"/>
    <w:multiLevelType w:val="hybridMultilevel"/>
    <w:tmpl w:val="A68CD26E"/>
    <w:lvl w:ilvl="0" w:tplc="77C8C390">
      <w:start w:val="1"/>
      <w:numFmt w:val="bullet"/>
      <w:lvlText w:val="-"/>
      <w:lvlJc w:val="left"/>
      <w:pPr>
        <w:ind w:left="102" w:hanging="106"/>
      </w:pPr>
      <w:rPr>
        <w:rFonts w:ascii="Times New Roman" w:eastAsia="Times New Roman" w:hAnsi="Times New Roman" w:cs="Times New Roman" w:hint="default"/>
        <w:sz w:val="18"/>
        <w:szCs w:val="18"/>
      </w:rPr>
    </w:lvl>
    <w:lvl w:ilvl="1" w:tplc="26307D40">
      <w:start w:val="1"/>
      <w:numFmt w:val="bullet"/>
      <w:lvlText w:val="•"/>
      <w:lvlJc w:val="left"/>
      <w:pPr>
        <w:ind w:left="657" w:hanging="106"/>
      </w:pPr>
    </w:lvl>
    <w:lvl w:ilvl="2" w:tplc="A64A1290">
      <w:start w:val="1"/>
      <w:numFmt w:val="bullet"/>
      <w:lvlText w:val="•"/>
      <w:lvlJc w:val="left"/>
      <w:pPr>
        <w:ind w:left="1213" w:hanging="106"/>
      </w:pPr>
    </w:lvl>
    <w:lvl w:ilvl="3" w:tplc="702E19BE">
      <w:start w:val="1"/>
      <w:numFmt w:val="bullet"/>
      <w:lvlText w:val="•"/>
      <w:lvlJc w:val="left"/>
      <w:pPr>
        <w:ind w:left="1769" w:hanging="106"/>
      </w:pPr>
    </w:lvl>
    <w:lvl w:ilvl="4" w:tplc="092AD602">
      <w:start w:val="1"/>
      <w:numFmt w:val="bullet"/>
      <w:lvlText w:val="•"/>
      <w:lvlJc w:val="left"/>
      <w:pPr>
        <w:ind w:left="2324" w:hanging="106"/>
      </w:pPr>
    </w:lvl>
    <w:lvl w:ilvl="5" w:tplc="BEA67B70">
      <w:start w:val="1"/>
      <w:numFmt w:val="bullet"/>
      <w:lvlText w:val="•"/>
      <w:lvlJc w:val="left"/>
      <w:pPr>
        <w:ind w:left="2880" w:hanging="106"/>
      </w:pPr>
    </w:lvl>
    <w:lvl w:ilvl="6" w:tplc="FFEED0E2">
      <w:start w:val="1"/>
      <w:numFmt w:val="bullet"/>
      <w:lvlText w:val="•"/>
      <w:lvlJc w:val="left"/>
      <w:pPr>
        <w:ind w:left="3435" w:hanging="106"/>
      </w:pPr>
    </w:lvl>
    <w:lvl w:ilvl="7" w:tplc="2188C3EC">
      <w:start w:val="1"/>
      <w:numFmt w:val="bullet"/>
      <w:lvlText w:val="•"/>
      <w:lvlJc w:val="left"/>
      <w:pPr>
        <w:ind w:left="3991" w:hanging="106"/>
      </w:pPr>
    </w:lvl>
    <w:lvl w:ilvl="8" w:tplc="E7D22822">
      <w:start w:val="1"/>
      <w:numFmt w:val="bullet"/>
      <w:lvlText w:val="•"/>
      <w:lvlJc w:val="left"/>
      <w:pPr>
        <w:ind w:left="4547" w:hanging="106"/>
      </w:pPr>
    </w:lvl>
  </w:abstractNum>
  <w:abstractNum w:abstractNumId="86">
    <w:nsid w:val="5681631B"/>
    <w:multiLevelType w:val="hybridMultilevel"/>
    <w:tmpl w:val="9B209AA0"/>
    <w:lvl w:ilvl="0" w:tplc="9CA265E8">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D92E4F1A">
      <w:start w:val="1"/>
      <w:numFmt w:val="bullet"/>
      <w:lvlText w:val="•"/>
      <w:lvlJc w:val="left"/>
      <w:pPr>
        <w:ind w:left="846" w:hanging="180"/>
      </w:pPr>
    </w:lvl>
    <w:lvl w:ilvl="2" w:tplc="0314536A">
      <w:start w:val="1"/>
      <w:numFmt w:val="bullet"/>
      <w:lvlText w:val="•"/>
      <w:lvlJc w:val="left"/>
      <w:pPr>
        <w:ind w:left="1365" w:hanging="180"/>
      </w:pPr>
    </w:lvl>
    <w:lvl w:ilvl="3" w:tplc="5B5C6FA0">
      <w:start w:val="1"/>
      <w:numFmt w:val="bullet"/>
      <w:lvlText w:val="•"/>
      <w:lvlJc w:val="left"/>
      <w:pPr>
        <w:ind w:left="1884" w:hanging="180"/>
      </w:pPr>
    </w:lvl>
    <w:lvl w:ilvl="4" w:tplc="CF0484F0">
      <w:start w:val="1"/>
      <w:numFmt w:val="bullet"/>
      <w:lvlText w:val="•"/>
      <w:lvlJc w:val="left"/>
      <w:pPr>
        <w:ind w:left="2403" w:hanging="180"/>
      </w:pPr>
    </w:lvl>
    <w:lvl w:ilvl="5" w:tplc="63680538">
      <w:start w:val="1"/>
      <w:numFmt w:val="bullet"/>
      <w:lvlText w:val="•"/>
      <w:lvlJc w:val="left"/>
      <w:pPr>
        <w:ind w:left="2922" w:hanging="180"/>
      </w:pPr>
    </w:lvl>
    <w:lvl w:ilvl="6" w:tplc="6D26BC3A">
      <w:start w:val="1"/>
      <w:numFmt w:val="bullet"/>
      <w:lvlText w:val="•"/>
      <w:lvlJc w:val="left"/>
      <w:pPr>
        <w:ind w:left="3440" w:hanging="180"/>
      </w:pPr>
    </w:lvl>
    <w:lvl w:ilvl="7" w:tplc="6D945F2A">
      <w:start w:val="1"/>
      <w:numFmt w:val="bullet"/>
      <w:lvlText w:val="•"/>
      <w:lvlJc w:val="left"/>
      <w:pPr>
        <w:ind w:left="3959" w:hanging="180"/>
      </w:pPr>
    </w:lvl>
    <w:lvl w:ilvl="8" w:tplc="4FF8480A">
      <w:start w:val="1"/>
      <w:numFmt w:val="bullet"/>
      <w:lvlText w:val="•"/>
      <w:lvlJc w:val="left"/>
      <w:pPr>
        <w:ind w:left="4478" w:hanging="180"/>
      </w:pPr>
    </w:lvl>
  </w:abstractNum>
  <w:abstractNum w:abstractNumId="87">
    <w:nsid w:val="56DF6843"/>
    <w:multiLevelType w:val="hybridMultilevel"/>
    <w:tmpl w:val="2A020A68"/>
    <w:lvl w:ilvl="0" w:tplc="A5D0B3BC">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A52297D8">
      <w:start w:val="1"/>
      <w:numFmt w:val="bullet"/>
      <w:lvlText w:val="•"/>
      <w:lvlJc w:val="left"/>
      <w:pPr>
        <w:ind w:left="846" w:hanging="180"/>
      </w:pPr>
    </w:lvl>
    <w:lvl w:ilvl="2" w:tplc="C8E2FAEC">
      <w:start w:val="1"/>
      <w:numFmt w:val="bullet"/>
      <w:lvlText w:val="•"/>
      <w:lvlJc w:val="left"/>
      <w:pPr>
        <w:ind w:left="1365" w:hanging="180"/>
      </w:pPr>
    </w:lvl>
    <w:lvl w:ilvl="3" w:tplc="F58EC8AA">
      <w:start w:val="1"/>
      <w:numFmt w:val="bullet"/>
      <w:lvlText w:val="•"/>
      <w:lvlJc w:val="left"/>
      <w:pPr>
        <w:ind w:left="1884" w:hanging="180"/>
      </w:pPr>
    </w:lvl>
    <w:lvl w:ilvl="4" w:tplc="CDEEA6D8">
      <w:start w:val="1"/>
      <w:numFmt w:val="bullet"/>
      <w:lvlText w:val="•"/>
      <w:lvlJc w:val="left"/>
      <w:pPr>
        <w:ind w:left="2403" w:hanging="180"/>
      </w:pPr>
    </w:lvl>
    <w:lvl w:ilvl="5" w:tplc="28281312">
      <w:start w:val="1"/>
      <w:numFmt w:val="bullet"/>
      <w:lvlText w:val="•"/>
      <w:lvlJc w:val="left"/>
      <w:pPr>
        <w:ind w:left="2922" w:hanging="180"/>
      </w:pPr>
    </w:lvl>
    <w:lvl w:ilvl="6" w:tplc="1AACB2B0">
      <w:start w:val="1"/>
      <w:numFmt w:val="bullet"/>
      <w:lvlText w:val="•"/>
      <w:lvlJc w:val="left"/>
      <w:pPr>
        <w:ind w:left="3440" w:hanging="180"/>
      </w:pPr>
    </w:lvl>
    <w:lvl w:ilvl="7" w:tplc="9618B09C">
      <w:start w:val="1"/>
      <w:numFmt w:val="bullet"/>
      <w:lvlText w:val="•"/>
      <w:lvlJc w:val="left"/>
      <w:pPr>
        <w:ind w:left="3959" w:hanging="180"/>
      </w:pPr>
    </w:lvl>
    <w:lvl w:ilvl="8" w:tplc="C2942AEA">
      <w:start w:val="1"/>
      <w:numFmt w:val="bullet"/>
      <w:lvlText w:val="•"/>
      <w:lvlJc w:val="left"/>
      <w:pPr>
        <w:ind w:left="4478" w:hanging="180"/>
      </w:pPr>
    </w:lvl>
  </w:abstractNum>
  <w:abstractNum w:abstractNumId="88">
    <w:nsid w:val="58D80CB8"/>
    <w:multiLevelType w:val="hybridMultilevel"/>
    <w:tmpl w:val="33FA5340"/>
    <w:lvl w:ilvl="0" w:tplc="1F1CE778">
      <w:start w:val="1"/>
      <w:numFmt w:val="bullet"/>
      <w:lvlText w:val="-"/>
      <w:lvlJc w:val="left"/>
      <w:pPr>
        <w:ind w:left="104" w:hanging="106"/>
      </w:pPr>
      <w:rPr>
        <w:rFonts w:ascii="Times New Roman" w:eastAsia="Times New Roman" w:hAnsi="Times New Roman" w:cs="Times New Roman" w:hint="default"/>
        <w:sz w:val="18"/>
        <w:szCs w:val="18"/>
      </w:rPr>
    </w:lvl>
    <w:lvl w:ilvl="1" w:tplc="870C37C4">
      <w:start w:val="1"/>
      <w:numFmt w:val="bullet"/>
      <w:lvlText w:val="•"/>
      <w:lvlJc w:val="left"/>
      <w:pPr>
        <w:ind w:left="660" w:hanging="106"/>
      </w:pPr>
    </w:lvl>
    <w:lvl w:ilvl="2" w:tplc="D8329DE0">
      <w:start w:val="1"/>
      <w:numFmt w:val="bullet"/>
      <w:lvlText w:val="•"/>
      <w:lvlJc w:val="left"/>
      <w:pPr>
        <w:ind w:left="1215" w:hanging="106"/>
      </w:pPr>
    </w:lvl>
    <w:lvl w:ilvl="3" w:tplc="0FA2048E">
      <w:start w:val="1"/>
      <w:numFmt w:val="bullet"/>
      <w:lvlText w:val="•"/>
      <w:lvlJc w:val="left"/>
      <w:pPr>
        <w:ind w:left="1771" w:hanging="106"/>
      </w:pPr>
    </w:lvl>
    <w:lvl w:ilvl="4" w:tplc="01487ED0">
      <w:start w:val="1"/>
      <w:numFmt w:val="bullet"/>
      <w:lvlText w:val="•"/>
      <w:lvlJc w:val="left"/>
      <w:pPr>
        <w:ind w:left="2327" w:hanging="106"/>
      </w:pPr>
    </w:lvl>
    <w:lvl w:ilvl="5" w:tplc="4FA86500">
      <w:start w:val="1"/>
      <w:numFmt w:val="bullet"/>
      <w:lvlText w:val="•"/>
      <w:lvlJc w:val="left"/>
      <w:pPr>
        <w:ind w:left="2882" w:hanging="106"/>
      </w:pPr>
    </w:lvl>
    <w:lvl w:ilvl="6" w:tplc="50228128">
      <w:start w:val="1"/>
      <w:numFmt w:val="bullet"/>
      <w:lvlText w:val="•"/>
      <w:lvlJc w:val="left"/>
      <w:pPr>
        <w:ind w:left="3438" w:hanging="106"/>
      </w:pPr>
    </w:lvl>
    <w:lvl w:ilvl="7" w:tplc="4F1693C6">
      <w:start w:val="1"/>
      <w:numFmt w:val="bullet"/>
      <w:lvlText w:val="•"/>
      <w:lvlJc w:val="left"/>
      <w:pPr>
        <w:ind w:left="3993" w:hanging="106"/>
      </w:pPr>
    </w:lvl>
    <w:lvl w:ilvl="8" w:tplc="86B0B826">
      <w:start w:val="1"/>
      <w:numFmt w:val="bullet"/>
      <w:lvlText w:val="•"/>
      <w:lvlJc w:val="left"/>
      <w:pPr>
        <w:ind w:left="4549" w:hanging="106"/>
      </w:pPr>
    </w:lvl>
  </w:abstractNum>
  <w:abstractNum w:abstractNumId="89">
    <w:nsid w:val="5A6E06BA"/>
    <w:multiLevelType w:val="hybridMultilevel"/>
    <w:tmpl w:val="70CE0A32"/>
    <w:lvl w:ilvl="0" w:tplc="88CC9238">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F4A2A330">
      <w:start w:val="1"/>
      <w:numFmt w:val="bullet"/>
      <w:lvlText w:val="•"/>
      <w:lvlJc w:val="left"/>
      <w:pPr>
        <w:ind w:left="821" w:hanging="182"/>
      </w:pPr>
    </w:lvl>
    <w:lvl w:ilvl="2" w:tplc="F9FE2BAE">
      <w:start w:val="1"/>
      <w:numFmt w:val="bullet"/>
      <w:lvlText w:val="•"/>
      <w:lvlJc w:val="left"/>
      <w:pPr>
        <w:ind w:left="1358" w:hanging="182"/>
      </w:pPr>
    </w:lvl>
    <w:lvl w:ilvl="3" w:tplc="020A811A">
      <w:start w:val="1"/>
      <w:numFmt w:val="bullet"/>
      <w:lvlText w:val="•"/>
      <w:lvlJc w:val="left"/>
      <w:pPr>
        <w:ind w:left="1896" w:hanging="182"/>
      </w:pPr>
    </w:lvl>
    <w:lvl w:ilvl="4" w:tplc="46C20A44">
      <w:start w:val="1"/>
      <w:numFmt w:val="bullet"/>
      <w:lvlText w:val="•"/>
      <w:lvlJc w:val="left"/>
      <w:pPr>
        <w:ind w:left="2433" w:hanging="182"/>
      </w:pPr>
    </w:lvl>
    <w:lvl w:ilvl="5" w:tplc="0F660D36">
      <w:start w:val="1"/>
      <w:numFmt w:val="bullet"/>
      <w:lvlText w:val="•"/>
      <w:lvlJc w:val="left"/>
      <w:pPr>
        <w:ind w:left="2971" w:hanging="182"/>
      </w:pPr>
    </w:lvl>
    <w:lvl w:ilvl="6" w:tplc="37C03AFA">
      <w:start w:val="1"/>
      <w:numFmt w:val="bullet"/>
      <w:lvlText w:val="•"/>
      <w:lvlJc w:val="left"/>
      <w:pPr>
        <w:ind w:left="3508" w:hanging="182"/>
      </w:pPr>
    </w:lvl>
    <w:lvl w:ilvl="7" w:tplc="00CCFE0A">
      <w:start w:val="1"/>
      <w:numFmt w:val="bullet"/>
      <w:lvlText w:val="•"/>
      <w:lvlJc w:val="left"/>
      <w:pPr>
        <w:ind w:left="4045" w:hanging="182"/>
      </w:pPr>
    </w:lvl>
    <w:lvl w:ilvl="8" w:tplc="7CF400A4">
      <w:start w:val="1"/>
      <w:numFmt w:val="bullet"/>
      <w:lvlText w:val="•"/>
      <w:lvlJc w:val="left"/>
      <w:pPr>
        <w:ind w:left="4583" w:hanging="182"/>
      </w:pPr>
    </w:lvl>
  </w:abstractNum>
  <w:abstractNum w:abstractNumId="90">
    <w:nsid w:val="5A900BD6"/>
    <w:multiLevelType w:val="hybridMultilevel"/>
    <w:tmpl w:val="96AE3FDC"/>
    <w:lvl w:ilvl="0" w:tplc="5EBA6C2A">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F89E7A38">
      <w:start w:val="1"/>
      <w:numFmt w:val="bullet"/>
      <w:lvlText w:val="•"/>
      <w:lvlJc w:val="left"/>
      <w:pPr>
        <w:ind w:left="643" w:hanging="182"/>
      </w:pPr>
    </w:lvl>
    <w:lvl w:ilvl="2" w:tplc="2CB6BD1C">
      <w:start w:val="1"/>
      <w:numFmt w:val="bullet"/>
      <w:lvlText w:val="•"/>
      <w:lvlJc w:val="left"/>
      <w:pPr>
        <w:ind w:left="1185" w:hanging="182"/>
      </w:pPr>
    </w:lvl>
    <w:lvl w:ilvl="3" w:tplc="864EF682">
      <w:start w:val="1"/>
      <w:numFmt w:val="bullet"/>
      <w:lvlText w:val="•"/>
      <w:lvlJc w:val="left"/>
      <w:pPr>
        <w:ind w:left="1726" w:hanging="182"/>
      </w:pPr>
    </w:lvl>
    <w:lvl w:ilvl="4" w:tplc="6EFAE942">
      <w:start w:val="1"/>
      <w:numFmt w:val="bullet"/>
      <w:lvlText w:val="•"/>
      <w:lvlJc w:val="left"/>
      <w:pPr>
        <w:ind w:left="2267" w:hanging="182"/>
      </w:pPr>
    </w:lvl>
    <w:lvl w:ilvl="5" w:tplc="3F3437FA">
      <w:start w:val="1"/>
      <w:numFmt w:val="bullet"/>
      <w:lvlText w:val="•"/>
      <w:lvlJc w:val="left"/>
      <w:pPr>
        <w:ind w:left="2809" w:hanging="182"/>
      </w:pPr>
    </w:lvl>
    <w:lvl w:ilvl="6" w:tplc="D0445720">
      <w:start w:val="1"/>
      <w:numFmt w:val="bullet"/>
      <w:lvlText w:val="•"/>
      <w:lvlJc w:val="left"/>
      <w:pPr>
        <w:ind w:left="3350" w:hanging="182"/>
      </w:pPr>
    </w:lvl>
    <w:lvl w:ilvl="7" w:tplc="EBD4E336">
      <w:start w:val="1"/>
      <w:numFmt w:val="bullet"/>
      <w:lvlText w:val="•"/>
      <w:lvlJc w:val="left"/>
      <w:pPr>
        <w:ind w:left="3892" w:hanging="182"/>
      </w:pPr>
    </w:lvl>
    <w:lvl w:ilvl="8" w:tplc="20E07C82">
      <w:start w:val="1"/>
      <w:numFmt w:val="bullet"/>
      <w:lvlText w:val="•"/>
      <w:lvlJc w:val="left"/>
      <w:pPr>
        <w:ind w:left="4433" w:hanging="182"/>
      </w:pPr>
    </w:lvl>
  </w:abstractNum>
  <w:abstractNum w:abstractNumId="91">
    <w:nsid w:val="5AFD5682"/>
    <w:multiLevelType w:val="hybridMultilevel"/>
    <w:tmpl w:val="EE249A0E"/>
    <w:lvl w:ilvl="0" w:tplc="95124FB8">
      <w:start w:val="1"/>
      <w:numFmt w:val="bullet"/>
      <w:lvlText w:val="-"/>
      <w:lvlJc w:val="left"/>
      <w:pPr>
        <w:ind w:left="102" w:hanging="106"/>
      </w:pPr>
      <w:rPr>
        <w:rFonts w:ascii="Times New Roman" w:eastAsia="Times New Roman" w:hAnsi="Times New Roman" w:cs="Times New Roman" w:hint="default"/>
        <w:sz w:val="18"/>
        <w:szCs w:val="18"/>
      </w:rPr>
    </w:lvl>
    <w:lvl w:ilvl="1" w:tplc="A4327A76">
      <w:start w:val="1"/>
      <w:numFmt w:val="bullet"/>
      <w:lvlText w:val="•"/>
      <w:lvlJc w:val="left"/>
      <w:pPr>
        <w:ind w:left="643" w:hanging="106"/>
      </w:pPr>
    </w:lvl>
    <w:lvl w:ilvl="2" w:tplc="A2CE653C">
      <w:start w:val="1"/>
      <w:numFmt w:val="bullet"/>
      <w:lvlText w:val="•"/>
      <w:lvlJc w:val="left"/>
      <w:pPr>
        <w:ind w:left="1185" w:hanging="106"/>
      </w:pPr>
    </w:lvl>
    <w:lvl w:ilvl="3" w:tplc="348E8246">
      <w:start w:val="1"/>
      <w:numFmt w:val="bullet"/>
      <w:lvlText w:val="•"/>
      <w:lvlJc w:val="left"/>
      <w:pPr>
        <w:ind w:left="1726" w:hanging="106"/>
      </w:pPr>
    </w:lvl>
    <w:lvl w:ilvl="4" w:tplc="5784BDA8">
      <w:start w:val="1"/>
      <w:numFmt w:val="bullet"/>
      <w:lvlText w:val="•"/>
      <w:lvlJc w:val="left"/>
      <w:pPr>
        <w:ind w:left="2267" w:hanging="106"/>
      </w:pPr>
    </w:lvl>
    <w:lvl w:ilvl="5" w:tplc="7A5EE8A8">
      <w:start w:val="1"/>
      <w:numFmt w:val="bullet"/>
      <w:lvlText w:val="•"/>
      <w:lvlJc w:val="left"/>
      <w:pPr>
        <w:ind w:left="2809" w:hanging="106"/>
      </w:pPr>
    </w:lvl>
    <w:lvl w:ilvl="6" w:tplc="16286866">
      <w:start w:val="1"/>
      <w:numFmt w:val="bullet"/>
      <w:lvlText w:val="•"/>
      <w:lvlJc w:val="left"/>
      <w:pPr>
        <w:ind w:left="3350" w:hanging="106"/>
      </w:pPr>
    </w:lvl>
    <w:lvl w:ilvl="7" w:tplc="9364EDAA">
      <w:start w:val="1"/>
      <w:numFmt w:val="bullet"/>
      <w:lvlText w:val="•"/>
      <w:lvlJc w:val="left"/>
      <w:pPr>
        <w:ind w:left="3892" w:hanging="106"/>
      </w:pPr>
    </w:lvl>
    <w:lvl w:ilvl="8" w:tplc="421ED1CA">
      <w:start w:val="1"/>
      <w:numFmt w:val="bullet"/>
      <w:lvlText w:val="•"/>
      <w:lvlJc w:val="left"/>
      <w:pPr>
        <w:ind w:left="4433" w:hanging="106"/>
      </w:pPr>
    </w:lvl>
  </w:abstractNum>
  <w:abstractNum w:abstractNumId="92">
    <w:nsid w:val="5AFD6CBE"/>
    <w:multiLevelType w:val="hybridMultilevel"/>
    <w:tmpl w:val="0C64A564"/>
    <w:lvl w:ilvl="0" w:tplc="7E10B81E">
      <w:start w:val="1"/>
      <w:numFmt w:val="bullet"/>
      <w:lvlText w:val="-"/>
      <w:lvlJc w:val="left"/>
      <w:pPr>
        <w:ind w:left="104" w:hanging="106"/>
      </w:pPr>
      <w:rPr>
        <w:rFonts w:ascii="Times New Roman" w:eastAsia="Times New Roman" w:hAnsi="Times New Roman" w:cs="Times New Roman" w:hint="default"/>
        <w:sz w:val="18"/>
        <w:szCs w:val="18"/>
      </w:rPr>
    </w:lvl>
    <w:lvl w:ilvl="1" w:tplc="EEF4C50E">
      <w:start w:val="1"/>
      <w:numFmt w:val="bullet"/>
      <w:lvlText w:val="•"/>
      <w:lvlJc w:val="left"/>
      <w:pPr>
        <w:ind w:left="716" w:hanging="106"/>
      </w:pPr>
    </w:lvl>
    <w:lvl w:ilvl="2" w:tplc="5E28C332">
      <w:start w:val="1"/>
      <w:numFmt w:val="bullet"/>
      <w:lvlText w:val="•"/>
      <w:lvlJc w:val="left"/>
      <w:pPr>
        <w:ind w:left="1329" w:hanging="106"/>
      </w:pPr>
    </w:lvl>
    <w:lvl w:ilvl="3" w:tplc="031C84B0">
      <w:start w:val="1"/>
      <w:numFmt w:val="bullet"/>
      <w:lvlText w:val="•"/>
      <w:lvlJc w:val="left"/>
      <w:pPr>
        <w:ind w:left="1941" w:hanging="106"/>
      </w:pPr>
    </w:lvl>
    <w:lvl w:ilvl="4" w:tplc="C17E780C">
      <w:start w:val="1"/>
      <w:numFmt w:val="bullet"/>
      <w:lvlText w:val="•"/>
      <w:lvlJc w:val="left"/>
      <w:pPr>
        <w:ind w:left="2553" w:hanging="106"/>
      </w:pPr>
    </w:lvl>
    <w:lvl w:ilvl="5" w:tplc="D66EDBEC">
      <w:start w:val="1"/>
      <w:numFmt w:val="bullet"/>
      <w:lvlText w:val="•"/>
      <w:lvlJc w:val="left"/>
      <w:pPr>
        <w:ind w:left="3165" w:hanging="106"/>
      </w:pPr>
    </w:lvl>
    <w:lvl w:ilvl="6" w:tplc="8834C83A">
      <w:start w:val="1"/>
      <w:numFmt w:val="bullet"/>
      <w:lvlText w:val="•"/>
      <w:lvlJc w:val="left"/>
      <w:pPr>
        <w:ind w:left="3778" w:hanging="106"/>
      </w:pPr>
    </w:lvl>
    <w:lvl w:ilvl="7" w:tplc="E9CE3BAA">
      <w:start w:val="1"/>
      <w:numFmt w:val="bullet"/>
      <w:lvlText w:val="•"/>
      <w:lvlJc w:val="left"/>
      <w:pPr>
        <w:ind w:left="4390" w:hanging="106"/>
      </w:pPr>
    </w:lvl>
    <w:lvl w:ilvl="8" w:tplc="6F3E3F3A">
      <w:start w:val="1"/>
      <w:numFmt w:val="bullet"/>
      <w:lvlText w:val="•"/>
      <w:lvlJc w:val="left"/>
      <w:pPr>
        <w:ind w:left="5002" w:hanging="106"/>
      </w:pPr>
    </w:lvl>
  </w:abstractNum>
  <w:abstractNum w:abstractNumId="93">
    <w:nsid w:val="5BBC7C5C"/>
    <w:multiLevelType w:val="hybridMultilevel"/>
    <w:tmpl w:val="6E02AB02"/>
    <w:lvl w:ilvl="0" w:tplc="E7DA3D0A">
      <w:start w:val="1"/>
      <w:numFmt w:val="bullet"/>
      <w:lvlText w:val="-"/>
      <w:lvlJc w:val="left"/>
      <w:pPr>
        <w:ind w:left="104" w:hanging="106"/>
      </w:pPr>
      <w:rPr>
        <w:rFonts w:ascii="Times New Roman" w:eastAsia="Times New Roman" w:hAnsi="Times New Roman" w:cs="Times New Roman" w:hint="default"/>
        <w:sz w:val="18"/>
        <w:szCs w:val="18"/>
      </w:rPr>
    </w:lvl>
    <w:lvl w:ilvl="1" w:tplc="338C0DA2">
      <w:start w:val="1"/>
      <w:numFmt w:val="bullet"/>
      <w:lvlText w:val="•"/>
      <w:lvlJc w:val="left"/>
      <w:pPr>
        <w:ind w:left="660" w:hanging="106"/>
      </w:pPr>
    </w:lvl>
    <w:lvl w:ilvl="2" w:tplc="8500CF98">
      <w:start w:val="1"/>
      <w:numFmt w:val="bullet"/>
      <w:lvlText w:val="•"/>
      <w:lvlJc w:val="left"/>
      <w:pPr>
        <w:ind w:left="1215" w:hanging="106"/>
      </w:pPr>
    </w:lvl>
    <w:lvl w:ilvl="3" w:tplc="72686EB2">
      <w:start w:val="1"/>
      <w:numFmt w:val="bullet"/>
      <w:lvlText w:val="•"/>
      <w:lvlJc w:val="left"/>
      <w:pPr>
        <w:ind w:left="1771" w:hanging="106"/>
      </w:pPr>
    </w:lvl>
    <w:lvl w:ilvl="4" w:tplc="436E3AF6">
      <w:start w:val="1"/>
      <w:numFmt w:val="bullet"/>
      <w:lvlText w:val="•"/>
      <w:lvlJc w:val="left"/>
      <w:pPr>
        <w:ind w:left="2327" w:hanging="106"/>
      </w:pPr>
    </w:lvl>
    <w:lvl w:ilvl="5" w:tplc="4A0289F0">
      <w:start w:val="1"/>
      <w:numFmt w:val="bullet"/>
      <w:lvlText w:val="•"/>
      <w:lvlJc w:val="left"/>
      <w:pPr>
        <w:ind w:left="2882" w:hanging="106"/>
      </w:pPr>
    </w:lvl>
    <w:lvl w:ilvl="6" w:tplc="42AE7922">
      <w:start w:val="1"/>
      <w:numFmt w:val="bullet"/>
      <w:lvlText w:val="•"/>
      <w:lvlJc w:val="left"/>
      <w:pPr>
        <w:ind w:left="3438" w:hanging="106"/>
      </w:pPr>
    </w:lvl>
    <w:lvl w:ilvl="7" w:tplc="AFA4A370">
      <w:start w:val="1"/>
      <w:numFmt w:val="bullet"/>
      <w:lvlText w:val="•"/>
      <w:lvlJc w:val="left"/>
      <w:pPr>
        <w:ind w:left="3993" w:hanging="106"/>
      </w:pPr>
    </w:lvl>
    <w:lvl w:ilvl="8" w:tplc="6A909624">
      <w:start w:val="1"/>
      <w:numFmt w:val="bullet"/>
      <w:lvlText w:val="•"/>
      <w:lvlJc w:val="left"/>
      <w:pPr>
        <w:ind w:left="4549" w:hanging="106"/>
      </w:pPr>
    </w:lvl>
  </w:abstractNum>
  <w:abstractNum w:abstractNumId="94">
    <w:nsid w:val="5C6D0B98"/>
    <w:multiLevelType w:val="hybridMultilevel"/>
    <w:tmpl w:val="E0302BF8"/>
    <w:lvl w:ilvl="0" w:tplc="3500B8F0">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6180FDBA">
      <w:start w:val="1"/>
      <w:numFmt w:val="bullet"/>
      <w:lvlText w:val="•"/>
      <w:lvlJc w:val="left"/>
      <w:pPr>
        <w:ind w:left="657" w:hanging="182"/>
      </w:pPr>
    </w:lvl>
    <w:lvl w:ilvl="2" w:tplc="67989D50">
      <w:start w:val="1"/>
      <w:numFmt w:val="bullet"/>
      <w:lvlText w:val="•"/>
      <w:lvlJc w:val="left"/>
      <w:pPr>
        <w:ind w:left="1213" w:hanging="182"/>
      </w:pPr>
    </w:lvl>
    <w:lvl w:ilvl="3" w:tplc="79D67A28">
      <w:start w:val="1"/>
      <w:numFmt w:val="bullet"/>
      <w:lvlText w:val="•"/>
      <w:lvlJc w:val="left"/>
      <w:pPr>
        <w:ind w:left="1769" w:hanging="182"/>
      </w:pPr>
    </w:lvl>
    <w:lvl w:ilvl="4" w:tplc="C7F4741A">
      <w:start w:val="1"/>
      <w:numFmt w:val="bullet"/>
      <w:lvlText w:val="•"/>
      <w:lvlJc w:val="left"/>
      <w:pPr>
        <w:ind w:left="2324" w:hanging="182"/>
      </w:pPr>
    </w:lvl>
    <w:lvl w:ilvl="5" w:tplc="776CCC6E">
      <w:start w:val="1"/>
      <w:numFmt w:val="bullet"/>
      <w:lvlText w:val="•"/>
      <w:lvlJc w:val="left"/>
      <w:pPr>
        <w:ind w:left="2880" w:hanging="182"/>
      </w:pPr>
    </w:lvl>
    <w:lvl w:ilvl="6" w:tplc="3B907D12">
      <w:start w:val="1"/>
      <w:numFmt w:val="bullet"/>
      <w:lvlText w:val="•"/>
      <w:lvlJc w:val="left"/>
      <w:pPr>
        <w:ind w:left="3435" w:hanging="182"/>
      </w:pPr>
    </w:lvl>
    <w:lvl w:ilvl="7" w:tplc="BE3A3DC6">
      <w:start w:val="1"/>
      <w:numFmt w:val="bullet"/>
      <w:lvlText w:val="•"/>
      <w:lvlJc w:val="left"/>
      <w:pPr>
        <w:ind w:left="3991" w:hanging="182"/>
      </w:pPr>
    </w:lvl>
    <w:lvl w:ilvl="8" w:tplc="499C5DDA">
      <w:start w:val="1"/>
      <w:numFmt w:val="bullet"/>
      <w:lvlText w:val="•"/>
      <w:lvlJc w:val="left"/>
      <w:pPr>
        <w:ind w:left="4547" w:hanging="182"/>
      </w:pPr>
    </w:lvl>
  </w:abstractNum>
  <w:abstractNum w:abstractNumId="95">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02111D8"/>
    <w:multiLevelType w:val="hybridMultilevel"/>
    <w:tmpl w:val="64A44DEE"/>
    <w:lvl w:ilvl="0" w:tplc="3CF4A64C">
      <w:start w:val="1"/>
      <w:numFmt w:val="bullet"/>
      <w:lvlText w:val="-"/>
      <w:lvlJc w:val="left"/>
      <w:pPr>
        <w:ind w:left="102" w:hanging="106"/>
      </w:pPr>
      <w:rPr>
        <w:rFonts w:ascii="Times New Roman" w:eastAsia="Times New Roman" w:hAnsi="Times New Roman" w:cs="Times New Roman" w:hint="default"/>
        <w:sz w:val="18"/>
        <w:szCs w:val="18"/>
      </w:rPr>
    </w:lvl>
    <w:lvl w:ilvl="1" w:tplc="25E4F25C">
      <w:start w:val="1"/>
      <w:numFmt w:val="bullet"/>
      <w:lvlText w:val="•"/>
      <w:lvlJc w:val="left"/>
      <w:pPr>
        <w:ind w:left="657" w:hanging="106"/>
      </w:pPr>
    </w:lvl>
    <w:lvl w:ilvl="2" w:tplc="448C3818">
      <w:start w:val="1"/>
      <w:numFmt w:val="bullet"/>
      <w:lvlText w:val="•"/>
      <w:lvlJc w:val="left"/>
      <w:pPr>
        <w:ind w:left="1213" w:hanging="106"/>
      </w:pPr>
    </w:lvl>
    <w:lvl w:ilvl="3" w:tplc="472A64D6">
      <w:start w:val="1"/>
      <w:numFmt w:val="bullet"/>
      <w:lvlText w:val="•"/>
      <w:lvlJc w:val="left"/>
      <w:pPr>
        <w:ind w:left="1769" w:hanging="106"/>
      </w:pPr>
    </w:lvl>
    <w:lvl w:ilvl="4" w:tplc="DA7C562A">
      <w:start w:val="1"/>
      <w:numFmt w:val="bullet"/>
      <w:lvlText w:val="•"/>
      <w:lvlJc w:val="left"/>
      <w:pPr>
        <w:ind w:left="2324" w:hanging="106"/>
      </w:pPr>
    </w:lvl>
    <w:lvl w:ilvl="5" w:tplc="F56E321C">
      <w:start w:val="1"/>
      <w:numFmt w:val="bullet"/>
      <w:lvlText w:val="•"/>
      <w:lvlJc w:val="left"/>
      <w:pPr>
        <w:ind w:left="2880" w:hanging="106"/>
      </w:pPr>
    </w:lvl>
    <w:lvl w:ilvl="6" w:tplc="D6A4EC7A">
      <w:start w:val="1"/>
      <w:numFmt w:val="bullet"/>
      <w:lvlText w:val="•"/>
      <w:lvlJc w:val="left"/>
      <w:pPr>
        <w:ind w:left="3435" w:hanging="106"/>
      </w:pPr>
    </w:lvl>
    <w:lvl w:ilvl="7" w:tplc="B9CA0376">
      <w:start w:val="1"/>
      <w:numFmt w:val="bullet"/>
      <w:lvlText w:val="•"/>
      <w:lvlJc w:val="left"/>
      <w:pPr>
        <w:ind w:left="3991" w:hanging="106"/>
      </w:pPr>
    </w:lvl>
    <w:lvl w:ilvl="8" w:tplc="3CC83CA0">
      <w:start w:val="1"/>
      <w:numFmt w:val="bullet"/>
      <w:lvlText w:val="•"/>
      <w:lvlJc w:val="left"/>
      <w:pPr>
        <w:ind w:left="4547" w:hanging="106"/>
      </w:pPr>
    </w:lvl>
  </w:abstractNum>
  <w:abstractNum w:abstractNumId="97">
    <w:nsid w:val="6145707B"/>
    <w:multiLevelType w:val="hybridMultilevel"/>
    <w:tmpl w:val="B806404E"/>
    <w:lvl w:ilvl="0" w:tplc="6CF691E6">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8F1A850E">
      <w:start w:val="1"/>
      <w:numFmt w:val="bullet"/>
      <w:lvlText w:val="•"/>
      <w:lvlJc w:val="left"/>
      <w:pPr>
        <w:ind w:left="660" w:hanging="182"/>
      </w:pPr>
    </w:lvl>
    <w:lvl w:ilvl="2" w:tplc="FD6A92CE">
      <w:start w:val="1"/>
      <w:numFmt w:val="bullet"/>
      <w:lvlText w:val="•"/>
      <w:lvlJc w:val="left"/>
      <w:pPr>
        <w:ind w:left="1215" w:hanging="182"/>
      </w:pPr>
    </w:lvl>
    <w:lvl w:ilvl="3" w:tplc="524C9092">
      <w:start w:val="1"/>
      <w:numFmt w:val="bullet"/>
      <w:lvlText w:val="•"/>
      <w:lvlJc w:val="left"/>
      <w:pPr>
        <w:ind w:left="1771" w:hanging="182"/>
      </w:pPr>
    </w:lvl>
    <w:lvl w:ilvl="4" w:tplc="C02A8044">
      <w:start w:val="1"/>
      <w:numFmt w:val="bullet"/>
      <w:lvlText w:val="•"/>
      <w:lvlJc w:val="left"/>
      <w:pPr>
        <w:ind w:left="2327" w:hanging="182"/>
      </w:pPr>
    </w:lvl>
    <w:lvl w:ilvl="5" w:tplc="586CA790">
      <w:start w:val="1"/>
      <w:numFmt w:val="bullet"/>
      <w:lvlText w:val="•"/>
      <w:lvlJc w:val="left"/>
      <w:pPr>
        <w:ind w:left="2882" w:hanging="182"/>
      </w:pPr>
    </w:lvl>
    <w:lvl w:ilvl="6" w:tplc="EBCA588E">
      <w:start w:val="1"/>
      <w:numFmt w:val="bullet"/>
      <w:lvlText w:val="•"/>
      <w:lvlJc w:val="left"/>
      <w:pPr>
        <w:ind w:left="3438" w:hanging="182"/>
      </w:pPr>
    </w:lvl>
    <w:lvl w:ilvl="7" w:tplc="C212DFF6">
      <w:start w:val="1"/>
      <w:numFmt w:val="bullet"/>
      <w:lvlText w:val="•"/>
      <w:lvlJc w:val="left"/>
      <w:pPr>
        <w:ind w:left="3993" w:hanging="182"/>
      </w:pPr>
    </w:lvl>
    <w:lvl w:ilvl="8" w:tplc="9BC0C1A8">
      <w:start w:val="1"/>
      <w:numFmt w:val="bullet"/>
      <w:lvlText w:val="•"/>
      <w:lvlJc w:val="left"/>
      <w:pPr>
        <w:ind w:left="4549" w:hanging="182"/>
      </w:pPr>
    </w:lvl>
  </w:abstractNum>
  <w:abstractNum w:abstractNumId="98">
    <w:nsid w:val="617E68F8"/>
    <w:multiLevelType w:val="hybridMultilevel"/>
    <w:tmpl w:val="9C3E71D2"/>
    <w:lvl w:ilvl="0" w:tplc="F3047438">
      <w:start w:val="1"/>
      <w:numFmt w:val="bullet"/>
      <w:lvlText w:val="-"/>
      <w:lvlJc w:val="left"/>
      <w:pPr>
        <w:ind w:left="102" w:hanging="106"/>
      </w:pPr>
      <w:rPr>
        <w:rFonts w:ascii="Times New Roman" w:eastAsia="Times New Roman" w:hAnsi="Times New Roman" w:cs="Times New Roman" w:hint="default"/>
        <w:sz w:val="18"/>
        <w:szCs w:val="18"/>
      </w:rPr>
    </w:lvl>
    <w:lvl w:ilvl="1" w:tplc="0E8C753E">
      <w:start w:val="1"/>
      <w:numFmt w:val="bullet"/>
      <w:lvlText w:val="•"/>
      <w:lvlJc w:val="left"/>
      <w:pPr>
        <w:ind w:left="657" w:hanging="106"/>
      </w:pPr>
    </w:lvl>
    <w:lvl w:ilvl="2" w:tplc="5D0CFC2A">
      <w:start w:val="1"/>
      <w:numFmt w:val="bullet"/>
      <w:lvlText w:val="•"/>
      <w:lvlJc w:val="left"/>
      <w:pPr>
        <w:ind w:left="1213" w:hanging="106"/>
      </w:pPr>
    </w:lvl>
    <w:lvl w:ilvl="3" w:tplc="A0A68876">
      <w:start w:val="1"/>
      <w:numFmt w:val="bullet"/>
      <w:lvlText w:val="•"/>
      <w:lvlJc w:val="left"/>
      <w:pPr>
        <w:ind w:left="1769" w:hanging="106"/>
      </w:pPr>
    </w:lvl>
    <w:lvl w:ilvl="4" w:tplc="B2CE2DA6">
      <w:start w:val="1"/>
      <w:numFmt w:val="bullet"/>
      <w:lvlText w:val="•"/>
      <w:lvlJc w:val="left"/>
      <w:pPr>
        <w:ind w:left="2324" w:hanging="106"/>
      </w:pPr>
    </w:lvl>
    <w:lvl w:ilvl="5" w:tplc="A12484AE">
      <w:start w:val="1"/>
      <w:numFmt w:val="bullet"/>
      <w:lvlText w:val="•"/>
      <w:lvlJc w:val="left"/>
      <w:pPr>
        <w:ind w:left="2880" w:hanging="106"/>
      </w:pPr>
    </w:lvl>
    <w:lvl w:ilvl="6" w:tplc="9288E0A0">
      <w:start w:val="1"/>
      <w:numFmt w:val="bullet"/>
      <w:lvlText w:val="•"/>
      <w:lvlJc w:val="left"/>
      <w:pPr>
        <w:ind w:left="3435" w:hanging="106"/>
      </w:pPr>
    </w:lvl>
    <w:lvl w:ilvl="7" w:tplc="FC782628">
      <w:start w:val="1"/>
      <w:numFmt w:val="bullet"/>
      <w:lvlText w:val="•"/>
      <w:lvlJc w:val="left"/>
      <w:pPr>
        <w:ind w:left="3991" w:hanging="106"/>
      </w:pPr>
    </w:lvl>
    <w:lvl w:ilvl="8" w:tplc="3A2066B0">
      <w:start w:val="1"/>
      <w:numFmt w:val="bullet"/>
      <w:lvlText w:val="•"/>
      <w:lvlJc w:val="left"/>
      <w:pPr>
        <w:ind w:left="4547" w:hanging="106"/>
      </w:pPr>
    </w:lvl>
  </w:abstractNum>
  <w:abstractNum w:abstractNumId="99">
    <w:nsid w:val="62DE2D54"/>
    <w:multiLevelType w:val="hybridMultilevel"/>
    <w:tmpl w:val="6C14A54A"/>
    <w:lvl w:ilvl="0" w:tplc="883CFA12">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2E7829A4">
      <w:start w:val="1"/>
      <w:numFmt w:val="bullet"/>
      <w:lvlText w:val="•"/>
      <w:lvlJc w:val="left"/>
      <w:pPr>
        <w:ind w:left="846" w:hanging="180"/>
      </w:pPr>
    </w:lvl>
    <w:lvl w:ilvl="2" w:tplc="06C65D1A">
      <w:start w:val="1"/>
      <w:numFmt w:val="bullet"/>
      <w:lvlText w:val="•"/>
      <w:lvlJc w:val="left"/>
      <w:pPr>
        <w:ind w:left="1365" w:hanging="180"/>
      </w:pPr>
    </w:lvl>
    <w:lvl w:ilvl="3" w:tplc="18C81FD6">
      <w:start w:val="1"/>
      <w:numFmt w:val="bullet"/>
      <w:lvlText w:val="•"/>
      <w:lvlJc w:val="left"/>
      <w:pPr>
        <w:ind w:left="1884" w:hanging="180"/>
      </w:pPr>
    </w:lvl>
    <w:lvl w:ilvl="4" w:tplc="9A1EFF04">
      <w:start w:val="1"/>
      <w:numFmt w:val="bullet"/>
      <w:lvlText w:val="•"/>
      <w:lvlJc w:val="left"/>
      <w:pPr>
        <w:ind w:left="2403" w:hanging="180"/>
      </w:pPr>
    </w:lvl>
    <w:lvl w:ilvl="5" w:tplc="0726BC50">
      <w:start w:val="1"/>
      <w:numFmt w:val="bullet"/>
      <w:lvlText w:val="•"/>
      <w:lvlJc w:val="left"/>
      <w:pPr>
        <w:ind w:left="2922" w:hanging="180"/>
      </w:pPr>
    </w:lvl>
    <w:lvl w:ilvl="6" w:tplc="C4A20532">
      <w:start w:val="1"/>
      <w:numFmt w:val="bullet"/>
      <w:lvlText w:val="•"/>
      <w:lvlJc w:val="left"/>
      <w:pPr>
        <w:ind w:left="3440" w:hanging="180"/>
      </w:pPr>
    </w:lvl>
    <w:lvl w:ilvl="7" w:tplc="9BB27AB4">
      <w:start w:val="1"/>
      <w:numFmt w:val="bullet"/>
      <w:lvlText w:val="•"/>
      <w:lvlJc w:val="left"/>
      <w:pPr>
        <w:ind w:left="3959" w:hanging="180"/>
      </w:pPr>
    </w:lvl>
    <w:lvl w:ilvl="8" w:tplc="A8F6623E">
      <w:start w:val="1"/>
      <w:numFmt w:val="bullet"/>
      <w:lvlText w:val="•"/>
      <w:lvlJc w:val="left"/>
      <w:pPr>
        <w:ind w:left="4478" w:hanging="180"/>
      </w:pPr>
    </w:lvl>
  </w:abstractNum>
  <w:abstractNum w:abstractNumId="100">
    <w:nsid w:val="63197165"/>
    <w:multiLevelType w:val="hybridMultilevel"/>
    <w:tmpl w:val="0AA0F73A"/>
    <w:lvl w:ilvl="0" w:tplc="0860CDAE">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12441690">
      <w:start w:val="1"/>
      <w:numFmt w:val="bullet"/>
      <w:lvlText w:val="•"/>
      <w:lvlJc w:val="left"/>
      <w:pPr>
        <w:ind w:left="846" w:hanging="180"/>
      </w:pPr>
    </w:lvl>
    <w:lvl w:ilvl="2" w:tplc="192614CA">
      <w:start w:val="1"/>
      <w:numFmt w:val="bullet"/>
      <w:lvlText w:val="•"/>
      <w:lvlJc w:val="left"/>
      <w:pPr>
        <w:ind w:left="1365" w:hanging="180"/>
      </w:pPr>
    </w:lvl>
    <w:lvl w:ilvl="3" w:tplc="E6FCEFB6">
      <w:start w:val="1"/>
      <w:numFmt w:val="bullet"/>
      <w:lvlText w:val="•"/>
      <w:lvlJc w:val="left"/>
      <w:pPr>
        <w:ind w:left="1884" w:hanging="180"/>
      </w:pPr>
    </w:lvl>
    <w:lvl w:ilvl="4" w:tplc="B03A1E00">
      <w:start w:val="1"/>
      <w:numFmt w:val="bullet"/>
      <w:lvlText w:val="•"/>
      <w:lvlJc w:val="left"/>
      <w:pPr>
        <w:ind w:left="2403" w:hanging="180"/>
      </w:pPr>
    </w:lvl>
    <w:lvl w:ilvl="5" w:tplc="490EF8DA">
      <w:start w:val="1"/>
      <w:numFmt w:val="bullet"/>
      <w:lvlText w:val="•"/>
      <w:lvlJc w:val="left"/>
      <w:pPr>
        <w:ind w:left="2922" w:hanging="180"/>
      </w:pPr>
    </w:lvl>
    <w:lvl w:ilvl="6" w:tplc="824E6824">
      <w:start w:val="1"/>
      <w:numFmt w:val="bullet"/>
      <w:lvlText w:val="•"/>
      <w:lvlJc w:val="left"/>
      <w:pPr>
        <w:ind w:left="3440" w:hanging="180"/>
      </w:pPr>
    </w:lvl>
    <w:lvl w:ilvl="7" w:tplc="CA6635FE">
      <w:start w:val="1"/>
      <w:numFmt w:val="bullet"/>
      <w:lvlText w:val="•"/>
      <w:lvlJc w:val="left"/>
      <w:pPr>
        <w:ind w:left="3959" w:hanging="180"/>
      </w:pPr>
    </w:lvl>
    <w:lvl w:ilvl="8" w:tplc="AC246042">
      <w:start w:val="1"/>
      <w:numFmt w:val="bullet"/>
      <w:lvlText w:val="•"/>
      <w:lvlJc w:val="left"/>
      <w:pPr>
        <w:ind w:left="4478" w:hanging="180"/>
      </w:pPr>
    </w:lvl>
  </w:abstractNum>
  <w:abstractNum w:abstractNumId="101">
    <w:nsid w:val="636D273E"/>
    <w:multiLevelType w:val="hybridMultilevel"/>
    <w:tmpl w:val="9E328AAE"/>
    <w:lvl w:ilvl="0" w:tplc="F52C2724">
      <w:start w:val="1"/>
      <w:numFmt w:val="bullet"/>
      <w:pStyle w:val="a0"/>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65443759"/>
    <w:multiLevelType w:val="hybridMultilevel"/>
    <w:tmpl w:val="387C4234"/>
    <w:lvl w:ilvl="0" w:tplc="49360458">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06AC4E0C">
      <w:start w:val="1"/>
      <w:numFmt w:val="bullet"/>
      <w:lvlText w:val="•"/>
      <w:lvlJc w:val="left"/>
      <w:pPr>
        <w:ind w:left="657" w:hanging="183"/>
      </w:pPr>
    </w:lvl>
    <w:lvl w:ilvl="2" w:tplc="8716FF16">
      <w:start w:val="1"/>
      <w:numFmt w:val="bullet"/>
      <w:lvlText w:val="•"/>
      <w:lvlJc w:val="left"/>
      <w:pPr>
        <w:ind w:left="1213" w:hanging="183"/>
      </w:pPr>
    </w:lvl>
    <w:lvl w:ilvl="3" w:tplc="B106D50A">
      <w:start w:val="1"/>
      <w:numFmt w:val="bullet"/>
      <w:lvlText w:val="•"/>
      <w:lvlJc w:val="left"/>
      <w:pPr>
        <w:ind w:left="1769" w:hanging="183"/>
      </w:pPr>
    </w:lvl>
    <w:lvl w:ilvl="4" w:tplc="77849B6C">
      <w:start w:val="1"/>
      <w:numFmt w:val="bullet"/>
      <w:lvlText w:val="•"/>
      <w:lvlJc w:val="left"/>
      <w:pPr>
        <w:ind w:left="2324" w:hanging="183"/>
      </w:pPr>
    </w:lvl>
    <w:lvl w:ilvl="5" w:tplc="F8FEC2F8">
      <w:start w:val="1"/>
      <w:numFmt w:val="bullet"/>
      <w:lvlText w:val="•"/>
      <w:lvlJc w:val="left"/>
      <w:pPr>
        <w:ind w:left="2880" w:hanging="183"/>
      </w:pPr>
    </w:lvl>
    <w:lvl w:ilvl="6" w:tplc="34922E1C">
      <w:start w:val="1"/>
      <w:numFmt w:val="bullet"/>
      <w:lvlText w:val="•"/>
      <w:lvlJc w:val="left"/>
      <w:pPr>
        <w:ind w:left="3435" w:hanging="183"/>
      </w:pPr>
    </w:lvl>
    <w:lvl w:ilvl="7" w:tplc="5052ED5E">
      <w:start w:val="1"/>
      <w:numFmt w:val="bullet"/>
      <w:lvlText w:val="•"/>
      <w:lvlJc w:val="left"/>
      <w:pPr>
        <w:ind w:left="3991" w:hanging="183"/>
      </w:pPr>
    </w:lvl>
    <w:lvl w:ilvl="8" w:tplc="B492D4DA">
      <w:start w:val="1"/>
      <w:numFmt w:val="bullet"/>
      <w:lvlText w:val="•"/>
      <w:lvlJc w:val="left"/>
      <w:pPr>
        <w:ind w:left="4547" w:hanging="183"/>
      </w:pPr>
    </w:lvl>
  </w:abstractNum>
  <w:abstractNum w:abstractNumId="103">
    <w:nsid w:val="65A954B6"/>
    <w:multiLevelType w:val="hybridMultilevel"/>
    <w:tmpl w:val="4420CEBA"/>
    <w:lvl w:ilvl="0" w:tplc="72A494D8">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AF68B1C8">
      <w:start w:val="1"/>
      <w:numFmt w:val="bullet"/>
      <w:lvlText w:val="•"/>
      <w:lvlJc w:val="left"/>
      <w:pPr>
        <w:ind w:left="657" w:hanging="182"/>
      </w:pPr>
    </w:lvl>
    <w:lvl w:ilvl="2" w:tplc="CD12DE18">
      <w:start w:val="1"/>
      <w:numFmt w:val="bullet"/>
      <w:lvlText w:val="•"/>
      <w:lvlJc w:val="left"/>
      <w:pPr>
        <w:ind w:left="1213" w:hanging="182"/>
      </w:pPr>
    </w:lvl>
    <w:lvl w:ilvl="3" w:tplc="CD561040">
      <w:start w:val="1"/>
      <w:numFmt w:val="bullet"/>
      <w:lvlText w:val="•"/>
      <w:lvlJc w:val="left"/>
      <w:pPr>
        <w:ind w:left="1769" w:hanging="182"/>
      </w:pPr>
    </w:lvl>
    <w:lvl w:ilvl="4" w:tplc="C400D1E2">
      <w:start w:val="1"/>
      <w:numFmt w:val="bullet"/>
      <w:lvlText w:val="•"/>
      <w:lvlJc w:val="left"/>
      <w:pPr>
        <w:ind w:left="2324" w:hanging="182"/>
      </w:pPr>
    </w:lvl>
    <w:lvl w:ilvl="5" w:tplc="59C2EA34">
      <w:start w:val="1"/>
      <w:numFmt w:val="bullet"/>
      <w:lvlText w:val="•"/>
      <w:lvlJc w:val="left"/>
      <w:pPr>
        <w:ind w:left="2880" w:hanging="182"/>
      </w:pPr>
    </w:lvl>
    <w:lvl w:ilvl="6" w:tplc="9176E608">
      <w:start w:val="1"/>
      <w:numFmt w:val="bullet"/>
      <w:lvlText w:val="•"/>
      <w:lvlJc w:val="left"/>
      <w:pPr>
        <w:ind w:left="3435" w:hanging="182"/>
      </w:pPr>
    </w:lvl>
    <w:lvl w:ilvl="7" w:tplc="5E4852C0">
      <w:start w:val="1"/>
      <w:numFmt w:val="bullet"/>
      <w:lvlText w:val="•"/>
      <w:lvlJc w:val="left"/>
      <w:pPr>
        <w:ind w:left="3991" w:hanging="182"/>
      </w:pPr>
    </w:lvl>
    <w:lvl w:ilvl="8" w:tplc="2A009064">
      <w:start w:val="1"/>
      <w:numFmt w:val="bullet"/>
      <w:lvlText w:val="•"/>
      <w:lvlJc w:val="left"/>
      <w:pPr>
        <w:ind w:left="4547" w:hanging="182"/>
      </w:pPr>
    </w:lvl>
  </w:abstractNum>
  <w:abstractNum w:abstractNumId="104">
    <w:nsid w:val="67056FD5"/>
    <w:multiLevelType w:val="hybridMultilevel"/>
    <w:tmpl w:val="FDBE2306"/>
    <w:lvl w:ilvl="0" w:tplc="08D677C6">
      <w:start w:val="1"/>
      <w:numFmt w:val="bullet"/>
      <w:lvlText w:val="-"/>
      <w:lvlJc w:val="left"/>
      <w:pPr>
        <w:ind w:left="102" w:hanging="106"/>
      </w:pPr>
      <w:rPr>
        <w:rFonts w:ascii="Times New Roman" w:eastAsia="Times New Roman" w:hAnsi="Times New Roman" w:cs="Times New Roman" w:hint="default"/>
        <w:sz w:val="18"/>
        <w:szCs w:val="18"/>
      </w:rPr>
    </w:lvl>
    <w:lvl w:ilvl="1" w:tplc="5A283CDA">
      <w:start w:val="1"/>
      <w:numFmt w:val="bullet"/>
      <w:lvlText w:val="•"/>
      <w:lvlJc w:val="left"/>
      <w:pPr>
        <w:ind w:left="643" w:hanging="106"/>
      </w:pPr>
    </w:lvl>
    <w:lvl w:ilvl="2" w:tplc="E5C083D0">
      <w:start w:val="1"/>
      <w:numFmt w:val="bullet"/>
      <w:lvlText w:val="•"/>
      <w:lvlJc w:val="left"/>
      <w:pPr>
        <w:ind w:left="1185" w:hanging="106"/>
      </w:pPr>
    </w:lvl>
    <w:lvl w:ilvl="3" w:tplc="27CC4974">
      <w:start w:val="1"/>
      <w:numFmt w:val="bullet"/>
      <w:lvlText w:val="•"/>
      <w:lvlJc w:val="left"/>
      <w:pPr>
        <w:ind w:left="1726" w:hanging="106"/>
      </w:pPr>
    </w:lvl>
    <w:lvl w:ilvl="4" w:tplc="7C986F64">
      <w:start w:val="1"/>
      <w:numFmt w:val="bullet"/>
      <w:lvlText w:val="•"/>
      <w:lvlJc w:val="left"/>
      <w:pPr>
        <w:ind w:left="2267" w:hanging="106"/>
      </w:pPr>
    </w:lvl>
    <w:lvl w:ilvl="5" w:tplc="C254927E">
      <w:start w:val="1"/>
      <w:numFmt w:val="bullet"/>
      <w:lvlText w:val="•"/>
      <w:lvlJc w:val="left"/>
      <w:pPr>
        <w:ind w:left="2809" w:hanging="106"/>
      </w:pPr>
    </w:lvl>
    <w:lvl w:ilvl="6" w:tplc="5D22671A">
      <w:start w:val="1"/>
      <w:numFmt w:val="bullet"/>
      <w:lvlText w:val="•"/>
      <w:lvlJc w:val="left"/>
      <w:pPr>
        <w:ind w:left="3350" w:hanging="106"/>
      </w:pPr>
    </w:lvl>
    <w:lvl w:ilvl="7" w:tplc="CB54D210">
      <w:start w:val="1"/>
      <w:numFmt w:val="bullet"/>
      <w:lvlText w:val="•"/>
      <w:lvlJc w:val="left"/>
      <w:pPr>
        <w:ind w:left="3892" w:hanging="106"/>
      </w:pPr>
    </w:lvl>
    <w:lvl w:ilvl="8" w:tplc="284C6A30">
      <w:start w:val="1"/>
      <w:numFmt w:val="bullet"/>
      <w:lvlText w:val="•"/>
      <w:lvlJc w:val="left"/>
      <w:pPr>
        <w:ind w:left="4433" w:hanging="106"/>
      </w:pPr>
    </w:lvl>
  </w:abstractNum>
  <w:abstractNum w:abstractNumId="105">
    <w:nsid w:val="6800063A"/>
    <w:multiLevelType w:val="hybridMultilevel"/>
    <w:tmpl w:val="1FB01748"/>
    <w:lvl w:ilvl="0" w:tplc="694E3508">
      <w:start w:val="1"/>
      <w:numFmt w:val="decimal"/>
      <w:lvlText w:val="%1."/>
      <w:lvlJc w:val="left"/>
      <w:pPr>
        <w:ind w:left="102" w:hanging="182"/>
      </w:pPr>
      <w:rPr>
        <w:rFonts w:ascii="Times New Roman" w:eastAsia="Times New Roman" w:hAnsi="Times New Roman" w:cs="Times New Roman" w:hint="default"/>
        <w:spacing w:val="1"/>
        <w:sz w:val="18"/>
        <w:szCs w:val="18"/>
        <w:lang w:val="en-US"/>
      </w:rPr>
    </w:lvl>
    <w:lvl w:ilvl="1" w:tplc="BB0439D6">
      <w:start w:val="1"/>
      <w:numFmt w:val="bullet"/>
      <w:lvlText w:val="•"/>
      <w:lvlJc w:val="left"/>
      <w:pPr>
        <w:ind w:left="657" w:hanging="182"/>
      </w:pPr>
    </w:lvl>
    <w:lvl w:ilvl="2" w:tplc="345CF938">
      <w:start w:val="1"/>
      <w:numFmt w:val="bullet"/>
      <w:lvlText w:val="•"/>
      <w:lvlJc w:val="left"/>
      <w:pPr>
        <w:ind w:left="1213" w:hanging="182"/>
      </w:pPr>
    </w:lvl>
    <w:lvl w:ilvl="3" w:tplc="7ED6525A">
      <w:start w:val="1"/>
      <w:numFmt w:val="bullet"/>
      <w:lvlText w:val="•"/>
      <w:lvlJc w:val="left"/>
      <w:pPr>
        <w:ind w:left="1769" w:hanging="182"/>
      </w:pPr>
    </w:lvl>
    <w:lvl w:ilvl="4" w:tplc="BC860434">
      <w:start w:val="1"/>
      <w:numFmt w:val="bullet"/>
      <w:lvlText w:val="•"/>
      <w:lvlJc w:val="left"/>
      <w:pPr>
        <w:ind w:left="2324" w:hanging="182"/>
      </w:pPr>
    </w:lvl>
    <w:lvl w:ilvl="5" w:tplc="8E804736">
      <w:start w:val="1"/>
      <w:numFmt w:val="bullet"/>
      <w:lvlText w:val="•"/>
      <w:lvlJc w:val="left"/>
      <w:pPr>
        <w:ind w:left="2880" w:hanging="182"/>
      </w:pPr>
    </w:lvl>
    <w:lvl w:ilvl="6" w:tplc="369EC814">
      <w:start w:val="1"/>
      <w:numFmt w:val="bullet"/>
      <w:lvlText w:val="•"/>
      <w:lvlJc w:val="left"/>
      <w:pPr>
        <w:ind w:left="3435" w:hanging="182"/>
      </w:pPr>
    </w:lvl>
    <w:lvl w:ilvl="7" w:tplc="21BA2A54">
      <w:start w:val="1"/>
      <w:numFmt w:val="bullet"/>
      <w:lvlText w:val="•"/>
      <w:lvlJc w:val="left"/>
      <w:pPr>
        <w:ind w:left="3991" w:hanging="182"/>
      </w:pPr>
    </w:lvl>
    <w:lvl w:ilvl="8" w:tplc="3E4EADBC">
      <w:start w:val="1"/>
      <w:numFmt w:val="bullet"/>
      <w:lvlText w:val="•"/>
      <w:lvlJc w:val="left"/>
      <w:pPr>
        <w:ind w:left="4547" w:hanging="182"/>
      </w:pPr>
    </w:lvl>
  </w:abstractNum>
  <w:abstractNum w:abstractNumId="106">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69193980"/>
    <w:multiLevelType w:val="hybridMultilevel"/>
    <w:tmpl w:val="3BDE36C2"/>
    <w:lvl w:ilvl="0" w:tplc="32126B26">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06820628">
      <w:start w:val="1"/>
      <w:numFmt w:val="bullet"/>
      <w:lvlText w:val="•"/>
      <w:lvlJc w:val="left"/>
      <w:pPr>
        <w:ind w:left="860" w:hanging="180"/>
      </w:pPr>
    </w:lvl>
    <w:lvl w:ilvl="2" w:tplc="9560122C">
      <w:start w:val="1"/>
      <w:numFmt w:val="bullet"/>
      <w:lvlText w:val="•"/>
      <w:lvlJc w:val="left"/>
      <w:pPr>
        <w:ind w:left="1393" w:hanging="180"/>
      </w:pPr>
    </w:lvl>
    <w:lvl w:ilvl="3" w:tplc="752A639E">
      <w:start w:val="1"/>
      <w:numFmt w:val="bullet"/>
      <w:lvlText w:val="•"/>
      <w:lvlJc w:val="left"/>
      <w:pPr>
        <w:ind w:left="1926" w:hanging="180"/>
      </w:pPr>
    </w:lvl>
    <w:lvl w:ilvl="4" w:tplc="1F30EFBA">
      <w:start w:val="1"/>
      <w:numFmt w:val="bullet"/>
      <w:lvlText w:val="•"/>
      <w:lvlJc w:val="left"/>
      <w:pPr>
        <w:ind w:left="2459" w:hanging="180"/>
      </w:pPr>
    </w:lvl>
    <w:lvl w:ilvl="5" w:tplc="5A40D70E">
      <w:start w:val="1"/>
      <w:numFmt w:val="bullet"/>
      <w:lvlText w:val="•"/>
      <w:lvlJc w:val="left"/>
      <w:pPr>
        <w:ind w:left="2992" w:hanging="180"/>
      </w:pPr>
    </w:lvl>
    <w:lvl w:ilvl="6" w:tplc="C9BCD5DC">
      <w:start w:val="1"/>
      <w:numFmt w:val="bullet"/>
      <w:lvlText w:val="•"/>
      <w:lvlJc w:val="left"/>
      <w:pPr>
        <w:ind w:left="3525" w:hanging="180"/>
      </w:pPr>
    </w:lvl>
    <w:lvl w:ilvl="7" w:tplc="1B785584">
      <w:start w:val="1"/>
      <w:numFmt w:val="bullet"/>
      <w:lvlText w:val="•"/>
      <w:lvlJc w:val="left"/>
      <w:pPr>
        <w:ind w:left="4058" w:hanging="180"/>
      </w:pPr>
    </w:lvl>
    <w:lvl w:ilvl="8" w:tplc="0E0C3908">
      <w:start w:val="1"/>
      <w:numFmt w:val="bullet"/>
      <w:lvlText w:val="•"/>
      <w:lvlJc w:val="left"/>
      <w:pPr>
        <w:ind w:left="4592" w:hanging="180"/>
      </w:pPr>
    </w:lvl>
  </w:abstractNum>
  <w:abstractNum w:abstractNumId="108">
    <w:nsid w:val="6A4E00CC"/>
    <w:multiLevelType w:val="hybridMultilevel"/>
    <w:tmpl w:val="5BC4C186"/>
    <w:lvl w:ilvl="0" w:tplc="D2E6631A">
      <w:start w:val="1"/>
      <w:numFmt w:val="bullet"/>
      <w:lvlText w:val="-"/>
      <w:lvlJc w:val="left"/>
      <w:pPr>
        <w:ind w:left="102" w:hanging="106"/>
      </w:pPr>
      <w:rPr>
        <w:rFonts w:ascii="Times New Roman" w:eastAsia="Times New Roman" w:hAnsi="Times New Roman" w:cs="Times New Roman" w:hint="default"/>
        <w:sz w:val="18"/>
        <w:szCs w:val="18"/>
      </w:rPr>
    </w:lvl>
    <w:lvl w:ilvl="1" w:tplc="56905C5A">
      <w:start w:val="1"/>
      <w:numFmt w:val="bullet"/>
      <w:lvlText w:val="•"/>
      <w:lvlJc w:val="left"/>
      <w:pPr>
        <w:ind w:left="643" w:hanging="106"/>
      </w:pPr>
    </w:lvl>
    <w:lvl w:ilvl="2" w:tplc="68645972">
      <w:start w:val="1"/>
      <w:numFmt w:val="bullet"/>
      <w:lvlText w:val="•"/>
      <w:lvlJc w:val="left"/>
      <w:pPr>
        <w:ind w:left="1185" w:hanging="106"/>
      </w:pPr>
    </w:lvl>
    <w:lvl w:ilvl="3" w:tplc="F4DC34A2">
      <w:start w:val="1"/>
      <w:numFmt w:val="bullet"/>
      <w:lvlText w:val="•"/>
      <w:lvlJc w:val="left"/>
      <w:pPr>
        <w:ind w:left="1726" w:hanging="106"/>
      </w:pPr>
    </w:lvl>
    <w:lvl w:ilvl="4" w:tplc="9E40ADCA">
      <w:start w:val="1"/>
      <w:numFmt w:val="bullet"/>
      <w:lvlText w:val="•"/>
      <w:lvlJc w:val="left"/>
      <w:pPr>
        <w:ind w:left="2267" w:hanging="106"/>
      </w:pPr>
    </w:lvl>
    <w:lvl w:ilvl="5" w:tplc="8A208248">
      <w:start w:val="1"/>
      <w:numFmt w:val="bullet"/>
      <w:lvlText w:val="•"/>
      <w:lvlJc w:val="left"/>
      <w:pPr>
        <w:ind w:left="2809" w:hanging="106"/>
      </w:pPr>
    </w:lvl>
    <w:lvl w:ilvl="6" w:tplc="6498B620">
      <w:start w:val="1"/>
      <w:numFmt w:val="bullet"/>
      <w:lvlText w:val="•"/>
      <w:lvlJc w:val="left"/>
      <w:pPr>
        <w:ind w:left="3350" w:hanging="106"/>
      </w:pPr>
    </w:lvl>
    <w:lvl w:ilvl="7" w:tplc="A0569F26">
      <w:start w:val="1"/>
      <w:numFmt w:val="bullet"/>
      <w:lvlText w:val="•"/>
      <w:lvlJc w:val="left"/>
      <w:pPr>
        <w:ind w:left="3892" w:hanging="106"/>
      </w:pPr>
    </w:lvl>
    <w:lvl w:ilvl="8" w:tplc="09DCB896">
      <w:start w:val="1"/>
      <w:numFmt w:val="bullet"/>
      <w:lvlText w:val="•"/>
      <w:lvlJc w:val="left"/>
      <w:pPr>
        <w:ind w:left="4433" w:hanging="106"/>
      </w:pPr>
    </w:lvl>
  </w:abstractNum>
  <w:abstractNum w:abstractNumId="109">
    <w:nsid w:val="6A4E0183"/>
    <w:multiLevelType w:val="hybridMultilevel"/>
    <w:tmpl w:val="5D8E7520"/>
    <w:lvl w:ilvl="0" w:tplc="CC2E8874">
      <w:start w:val="1"/>
      <w:numFmt w:val="decimal"/>
      <w:lvlText w:val="%1."/>
      <w:lvlJc w:val="left"/>
      <w:pPr>
        <w:ind w:left="212" w:hanging="252"/>
      </w:pPr>
      <w:rPr>
        <w:rFonts w:ascii="Times New Roman" w:eastAsia="Times New Roman" w:hAnsi="Times New Roman" w:cs="Times New Roman" w:hint="default"/>
        <w:spacing w:val="1"/>
        <w:w w:val="99"/>
        <w:sz w:val="20"/>
        <w:szCs w:val="20"/>
      </w:rPr>
    </w:lvl>
    <w:lvl w:ilvl="1" w:tplc="3C2812F8">
      <w:start w:val="1"/>
      <w:numFmt w:val="decimal"/>
      <w:lvlText w:val="%2."/>
      <w:lvlJc w:val="left"/>
      <w:pPr>
        <w:ind w:left="172" w:hanging="410"/>
      </w:pPr>
      <w:rPr>
        <w:rFonts w:ascii="Times New Roman" w:eastAsia="Times New Roman" w:hAnsi="Times New Roman" w:cs="Times New Roman" w:hint="default"/>
        <w:i/>
        <w:sz w:val="24"/>
        <w:szCs w:val="24"/>
      </w:rPr>
    </w:lvl>
    <w:lvl w:ilvl="2" w:tplc="009E0F6A">
      <w:start w:val="1"/>
      <w:numFmt w:val="bullet"/>
      <w:lvlText w:val="•"/>
      <w:lvlJc w:val="left"/>
      <w:pPr>
        <w:ind w:left="1329" w:hanging="410"/>
      </w:pPr>
    </w:lvl>
    <w:lvl w:ilvl="3" w:tplc="B360EE7E">
      <w:start w:val="1"/>
      <w:numFmt w:val="bullet"/>
      <w:lvlText w:val="•"/>
      <w:lvlJc w:val="left"/>
      <w:pPr>
        <w:ind w:left="2446" w:hanging="410"/>
      </w:pPr>
    </w:lvl>
    <w:lvl w:ilvl="4" w:tplc="1AC43D78">
      <w:start w:val="1"/>
      <w:numFmt w:val="bullet"/>
      <w:lvlText w:val="•"/>
      <w:lvlJc w:val="left"/>
      <w:pPr>
        <w:ind w:left="3564" w:hanging="410"/>
      </w:pPr>
    </w:lvl>
    <w:lvl w:ilvl="5" w:tplc="71566206">
      <w:start w:val="1"/>
      <w:numFmt w:val="bullet"/>
      <w:lvlText w:val="•"/>
      <w:lvlJc w:val="left"/>
      <w:pPr>
        <w:ind w:left="4681" w:hanging="410"/>
      </w:pPr>
    </w:lvl>
    <w:lvl w:ilvl="6" w:tplc="FFFC28C6">
      <w:start w:val="1"/>
      <w:numFmt w:val="bullet"/>
      <w:lvlText w:val="•"/>
      <w:lvlJc w:val="left"/>
      <w:pPr>
        <w:ind w:left="5798" w:hanging="410"/>
      </w:pPr>
    </w:lvl>
    <w:lvl w:ilvl="7" w:tplc="A714432A">
      <w:start w:val="1"/>
      <w:numFmt w:val="bullet"/>
      <w:lvlText w:val="•"/>
      <w:lvlJc w:val="left"/>
      <w:pPr>
        <w:ind w:left="6915" w:hanging="410"/>
      </w:pPr>
    </w:lvl>
    <w:lvl w:ilvl="8" w:tplc="FBDE1D00">
      <w:start w:val="1"/>
      <w:numFmt w:val="bullet"/>
      <w:lvlText w:val="•"/>
      <w:lvlJc w:val="left"/>
      <w:pPr>
        <w:ind w:left="8032" w:hanging="410"/>
      </w:pPr>
    </w:lvl>
  </w:abstractNum>
  <w:abstractNum w:abstractNumId="110">
    <w:nsid w:val="6B305E0F"/>
    <w:multiLevelType w:val="hybridMultilevel"/>
    <w:tmpl w:val="5C00F500"/>
    <w:lvl w:ilvl="0" w:tplc="8BD4F0AE">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C8143484">
      <w:start w:val="1"/>
      <w:numFmt w:val="bullet"/>
      <w:lvlText w:val="•"/>
      <w:lvlJc w:val="left"/>
      <w:pPr>
        <w:ind w:left="860" w:hanging="180"/>
      </w:pPr>
    </w:lvl>
    <w:lvl w:ilvl="2" w:tplc="1EE8F4CC">
      <w:start w:val="1"/>
      <w:numFmt w:val="bullet"/>
      <w:lvlText w:val="•"/>
      <w:lvlJc w:val="left"/>
      <w:pPr>
        <w:ind w:left="1393" w:hanging="180"/>
      </w:pPr>
    </w:lvl>
    <w:lvl w:ilvl="3" w:tplc="DF5C622A">
      <w:start w:val="1"/>
      <w:numFmt w:val="bullet"/>
      <w:lvlText w:val="•"/>
      <w:lvlJc w:val="left"/>
      <w:pPr>
        <w:ind w:left="1926" w:hanging="180"/>
      </w:pPr>
    </w:lvl>
    <w:lvl w:ilvl="4" w:tplc="5FBE53E4">
      <w:start w:val="1"/>
      <w:numFmt w:val="bullet"/>
      <w:lvlText w:val="•"/>
      <w:lvlJc w:val="left"/>
      <w:pPr>
        <w:ind w:left="2459" w:hanging="180"/>
      </w:pPr>
    </w:lvl>
    <w:lvl w:ilvl="5" w:tplc="BEE00704">
      <w:start w:val="1"/>
      <w:numFmt w:val="bullet"/>
      <w:lvlText w:val="•"/>
      <w:lvlJc w:val="left"/>
      <w:pPr>
        <w:ind w:left="2992" w:hanging="180"/>
      </w:pPr>
    </w:lvl>
    <w:lvl w:ilvl="6" w:tplc="8BE8E67A">
      <w:start w:val="1"/>
      <w:numFmt w:val="bullet"/>
      <w:lvlText w:val="•"/>
      <w:lvlJc w:val="left"/>
      <w:pPr>
        <w:ind w:left="3525" w:hanging="180"/>
      </w:pPr>
    </w:lvl>
    <w:lvl w:ilvl="7" w:tplc="5CB032A6">
      <w:start w:val="1"/>
      <w:numFmt w:val="bullet"/>
      <w:lvlText w:val="•"/>
      <w:lvlJc w:val="left"/>
      <w:pPr>
        <w:ind w:left="4058" w:hanging="180"/>
      </w:pPr>
    </w:lvl>
    <w:lvl w:ilvl="8" w:tplc="5E9C0C98">
      <w:start w:val="1"/>
      <w:numFmt w:val="bullet"/>
      <w:lvlText w:val="•"/>
      <w:lvlJc w:val="left"/>
      <w:pPr>
        <w:ind w:left="4592" w:hanging="180"/>
      </w:pPr>
    </w:lvl>
  </w:abstractNum>
  <w:abstractNum w:abstractNumId="111">
    <w:nsid w:val="6C6B21C2"/>
    <w:multiLevelType w:val="hybridMultilevel"/>
    <w:tmpl w:val="7FCA0634"/>
    <w:lvl w:ilvl="0" w:tplc="5BE48FB0">
      <w:start w:val="1"/>
      <w:numFmt w:val="bullet"/>
      <w:lvlText w:val="-"/>
      <w:lvlJc w:val="left"/>
      <w:pPr>
        <w:ind w:left="102" w:hanging="106"/>
      </w:pPr>
      <w:rPr>
        <w:rFonts w:ascii="Times New Roman" w:eastAsia="Times New Roman" w:hAnsi="Times New Roman" w:cs="Times New Roman" w:hint="default"/>
        <w:sz w:val="18"/>
        <w:szCs w:val="18"/>
      </w:rPr>
    </w:lvl>
    <w:lvl w:ilvl="1" w:tplc="CA800E44">
      <w:start w:val="1"/>
      <w:numFmt w:val="bullet"/>
      <w:lvlText w:val="•"/>
      <w:lvlJc w:val="left"/>
      <w:pPr>
        <w:ind w:left="657" w:hanging="106"/>
      </w:pPr>
    </w:lvl>
    <w:lvl w:ilvl="2" w:tplc="A4001126">
      <w:start w:val="1"/>
      <w:numFmt w:val="bullet"/>
      <w:lvlText w:val="•"/>
      <w:lvlJc w:val="left"/>
      <w:pPr>
        <w:ind w:left="1213" w:hanging="106"/>
      </w:pPr>
    </w:lvl>
    <w:lvl w:ilvl="3" w:tplc="1A5CAE06">
      <w:start w:val="1"/>
      <w:numFmt w:val="bullet"/>
      <w:lvlText w:val="•"/>
      <w:lvlJc w:val="left"/>
      <w:pPr>
        <w:ind w:left="1769" w:hanging="106"/>
      </w:pPr>
    </w:lvl>
    <w:lvl w:ilvl="4" w:tplc="CF7C4626">
      <w:start w:val="1"/>
      <w:numFmt w:val="bullet"/>
      <w:lvlText w:val="•"/>
      <w:lvlJc w:val="left"/>
      <w:pPr>
        <w:ind w:left="2324" w:hanging="106"/>
      </w:pPr>
    </w:lvl>
    <w:lvl w:ilvl="5" w:tplc="A7C6D99C">
      <w:start w:val="1"/>
      <w:numFmt w:val="bullet"/>
      <w:lvlText w:val="•"/>
      <w:lvlJc w:val="left"/>
      <w:pPr>
        <w:ind w:left="2880" w:hanging="106"/>
      </w:pPr>
    </w:lvl>
    <w:lvl w:ilvl="6" w:tplc="F6A476EA">
      <w:start w:val="1"/>
      <w:numFmt w:val="bullet"/>
      <w:lvlText w:val="•"/>
      <w:lvlJc w:val="left"/>
      <w:pPr>
        <w:ind w:left="3435" w:hanging="106"/>
      </w:pPr>
    </w:lvl>
    <w:lvl w:ilvl="7" w:tplc="561AA3B0">
      <w:start w:val="1"/>
      <w:numFmt w:val="bullet"/>
      <w:lvlText w:val="•"/>
      <w:lvlJc w:val="left"/>
      <w:pPr>
        <w:ind w:left="3991" w:hanging="106"/>
      </w:pPr>
    </w:lvl>
    <w:lvl w:ilvl="8" w:tplc="2B4672F0">
      <w:start w:val="1"/>
      <w:numFmt w:val="bullet"/>
      <w:lvlText w:val="•"/>
      <w:lvlJc w:val="left"/>
      <w:pPr>
        <w:ind w:left="4547" w:hanging="106"/>
      </w:pPr>
    </w:lvl>
  </w:abstractNum>
  <w:abstractNum w:abstractNumId="112">
    <w:nsid w:val="6CFF3CB8"/>
    <w:multiLevelType w:val="hybridMultilevel"/>
    <w:tmpl w:val="1A22CB50"/>
    <w:lvl w:ilvl="0" w:tplc="73502FCC">
      <w:start w:val="1"/>
      <w:numFmt w:val="bullet"/>
      <w:lvlText w:val="-"/>
      <w:lvlJc w:val="left"/>
      <w:pPr>
        <w:ind w:left="207" w:hanging="106"/>
      </w:pPr>
      <w:rPr>
        <w:rFonts w:ascii="Times New Roman" w:eastAsia="Times New Roman" w:hAnsi="Times New Roman" w:cs="Times New Roman" w:hint="default"/>
        <w:sz w:val="18"/>
        <w:szCs w:val="18"/>
      </w:rPr>
    </w:lvl>
    <w:lvl w:ilvl="1" w:tplc="ECAE5C88">
      <w:start w:val="1"/>
      <w:numFmt w:val="bullet"/>
      <w:lvlText w:val="•"/>
      <w:lvlJc w:val="left"/>
      <w:pPr>
        <w:ind w:left="752" w:hanging="106"/>
      </w:pPr>
    </w:lvl>
    <w:lvl w:ilvl="2" w:tplc="692C3B2C">
      <w:start w:val="1"/>
      <w:numFmt w:val="bullet"/>
      <w:lvlText w:val="•"/>
      <w:lvlJc w:val="left"/>
      <w:pPr>
        <w:ind w:left="1297" w:hanging="106"/>
      </w:pPr>
    </w:lvl>
    <w:lvl w:ilvl="3" w:tplc="928ED8B8">
      <w:start w:val="1"/>
      <w:numFmt w:val="bullet"/>
      <w:lvlText w:val="•"/>
      <w:lvlJc w:val="left"/>
      <w:pPr>
        <w:ind w:left="1842" w:hanging="106"/>
      </w:pPr>
    </w:lvl>
    <w:lvl w:ilvl="4" w:tplc="BF9C75AA">
      <w:start w:val="1"/>
      <w:numFmt w:val="bullet"/>
      <w:lvlText w:val="•"/>
      <w:lvlJc w:val="left"/>
      <w:pPr>
        <w:ind w:left="2387" w:hanging="106"/>
      </w:pPr>
    </w:lvl>
    <w:lvl w:ilvl="5" w:tplc="91D4FC52">
      <w:start w:val="1"/>
      <w:numFmt w:val="bullet"/>
      <w:lvlText w:val="•"/>
      <w:lvlJc w:val="left"/>
      <w:pPr>
        <w:ind w:left="2933" w:hanging="106"/>
      </w:pPr>
    </w:lvl>
    <w:lvl w:ilvl="6" w:tplc="9530D500">
      <w:start w:val="1"/>
      <w:numFmt w:val="bullet"/>
      <w:lvlText w:val="•"/>
      <w:lvlJc w:val="left"/>
      <w:pPr>
        <w:ind w:left="3478" w:hanging="106"/>
      </w:pPr>
    </w:lvl>
    <w:lvl w:ilvl="7" w:tplc="ED7C4BFA">
      <w:start w:val="1"/>
      <w:numFmt w:val="bullet"/>
      <w:lvlText w:val="•"/>
      <w:lvlJc w:val="left"/>
      <w:pPr>
        <w:ind w:left="4023" w:hanging="106"/>
      </w:pPr>
    </w:lvl>
    <w:lvl w:ilvl="8" w:tplc="17CC6820">
      <w:start w:val="1"/>
      <w:numFmt w:val="bullet"/>
      <w:lvlText w:val="•"/>
      <w:lvlJc w:val="left"/>
      <w:pPr>
        <w:ind w:left="4568" w:hanging="106"/>
      </w:pPr>
    </w:lvl>
  </w:abstractNum>
  <w:abstractNum w:abstractNumId="113">
    <w:nsid w:val="6E7E2EC9"/>
    <w:multiLevelType w:val="hybridMultilevel"/>
    <w:tmpl w:val="469E66F6"/>
    <w:lvl w:ilvl="0" w:tplc="5AF61C92">
      <w:start w:val="3"/>
      <w:numFmt w:val="decimal"/>
      <w:lvlText w:val="%1."/>
      <w:lvlJc w:val="left"/>
      <w:pPr>
        <w:ind w:left="329" w:hanging="180"/>
      </w:pPr>
      <w:rPr>
        <w:rFonts w:ascii="Times New Roman" w:eastAsia="Times New Roman" w:hAnsi="Times New Roman" w:cs="Times New Roman" w:hint="default"/>
        <w:spacing w:val="1"/>
        <w:sz w:val="18"/>
        <w:szCs w:val="18"/>
      </w:rPr>
    </w:lvl>
    <w:lvl w:ilvl="1" w:tplc="5A748ACE">
      <w:start w:val="1"/>
      <w:numFmt w:val="bullet"/>
      <w:lvlText w:val="•"/>
      <w:lvlJc w:val="left"/>
      <w:pPr>
        <w:ind w:left="862" w:hanging="180"/>
      </w:pPr>
    </w:lvl>
    <w:lvl w:ilvl="2" w:tplc="73923DEC">
      <w:start w:val="1"/>
      <w:numFmt w:val="bullet"/>
      <w:lvlText w:val="•"/>
      <w:lvlJc w:val="left"/>
      <w:pPr>
        <w:ind w:left="1396" w:hanging="180"/>
      </w:pPr>
    </w:lvl>
    <w:lvl w:ilvl="3" w:tplc="F706222E">
      <w:start w:val="1"/>
      <w:numFmt w:val="bullet"/>
      <w:lvlText w:val="•"/>
      <w:lvlJc w:val="left"/>
      <w:pPr>
        <w:ind w:left="1929" w:hanging="180"/>
      </w:pPr>
    </w:lvl>
    <w:lvl w:ilvl="4" w:tplc="854AFDEC">
      <w:start w:val="1"/>
      <w:numFmt w:val="bullet"/>
      <w:lvlText w:val="•"/>
      <w:lvlJc w:val="left"/>
      <w:pPr>
        <w:ind w:left="2462" w:hanging="180"/>
      </w:pPr>
    </w:lvl>
    <w:lvl w:ilvl="5" w:tplc="E2E64B8E">
      <w:start w:val="1"/>
      <w:numFmt w:val="bullet"/>
      <w:lvlText w:val="•"/>
      <w:lvlJc w:val="left"/>
      <w:pPr>
        <w:ind w:left="2995" w:hanging="180"/>
      </w:pPr>
    </w:lvl>
    <w:lvl w:ilvl="6" w:tplc="08E20942">
      <w:start w:val="1"/>
      <w:numFmt w:val="bullet"/>
      <w:lvlText w:val="•"/>
      <w:lvlJc w:val="left"/>
      <w:pPr>
        <w:ind w:left="3528" w:hanging="180"/>
      </w:pPr>
    </w:lvl>
    <w:lvl w:ilvl="7" w:tplc="809684A8">
      <w:start w:val="1"/>
      <w:numFmt w:val="bullet"/>
      <w:lvlText w:val="•"/>
      <w:lvlJc w:val="left"/>
      <w:pPr>
        <w:ind w:left="4061" w:hanging="180"/>
      </w:pPr>
    </w:lvl>
    <w:lvl w:ilvl="8" w:tplc="C4AA5BDC">
      <w:start w:val="1"/>
      <w:numFmt w:val="bullet"/>
      <w:lvlText w:val="•"/>
      <w:lvlJc w:val="left"/>
      <w:pPr>
        <w:ind w:left="4594" w:hanging="180"/>
      </w:pPr>
    </w:lvl>
  </w:abstractNum>
  <w:abstractNum w:abstractNumId="114">
    <w:nsid w:val="6EBC7D49"/>
    <w:multiLevelType w:val="hybridMultilevel"/>
    <w:tmpl w:val="392CE0C8"/>
    <w:lvl w:ilvl="0" w:tplc="FADED84A">
      <w:start w:val="1"/>
      <w:numFmt w:val="bullet"/>
      <w:lvlText w:val="-"/>
      <w:lvlJc w:val="left"/>
      <w:pPr>
        <w:ind w:left="102" w:hanging="152"/>
      </w:pPr>
      <w:rPr>
        <w:rFonts w:ascii="Times New Roman" w:eastAsia="Times New Roman" w:hAnsi="Times New Roman" w:cs="Times New Roman" w:hint="default"/>
        <w:sz w:val="18"/>
        <w:szCs w:val="18"/>
      </w:rPr>
    </w:lvl>
    <w:lvl w:ilvl="1" w:tplc="26E44E40">
      <w:start w:val="1"/>
      <w:numFmt w:val="bullet"/>
      <w:lvlText w:val="•"/>
      <w:lvlJc w:val="left"/>
      <w:pPr>
        <w:ind w:left="657" w:hanging="152"/>
      </w:pPr>
    </w:lvl>
    <w:lvl w:ilvl="2" w:tplc="821CEC60">
      <w:start w:val="1"/>
      <w:numFmt w:val="bullet"/>
      <w:lvlText w:val="•"/>
      <w:lvlJc w:val="left"/>
      <w:pPr>
        <w:ind w:left="1213" w:hanging="152"/>
      </w:pPr>
    </w:lvl>
    <w:lvl w:ilvl="3" w:tplc="9FAAEEE8">
      <w:start w:val="1"/>
      <w:numFmt w:val="bullet"/>
      <w:lvlText w:val="•"/>
      <w:lvlJc w:val="left"/>
      <w:pPr>
        <w:ind w:left="1769" w:hanging="152"/>
      </w:pPr>
    </w:lvl>
    <w:lvl w:ilvl="4" w:tplc="F16A3408">
      <w:start w:val="1"/>
      <w:numFmt w:val="bullet"/>
      <w:lvlText w:val="•"/>
      <w:lvlJc w:val="left"/>
      <w:pPr>
        <w:ind w:left="2324" w:hanging="152"/>
      </w:pPr>
    </w:lvl>
    <w:lvl w:ilvl="5" w:tplc="9968AD96">
      <w:start w:val="1"/>
      <w:numFmt w:val="bullet"/>
      <w:lvlText w:val="•"/>
      <w:lvlJc w:val="left"/>
      <w:pPr>
        <w:ind w:left="2880" w:hanging="152"/>
      </w:pPr>
    </w:lvl>
    <w:lvl w:ilvl="6" w:tplc="CD084D50">
      <w:start w:val="1"/>
      <w:numFmt w:val="bullet"/>
      <w:lvlText w:val="•"/>
      <w:lvlJc w:val="left"/>
      <w:pPr>
        <w:ind w:left="3435" w:hanging="152"/>
      </w:pPr>
    </w:lvl>
    <w:lvl w:ilvl="7" w:tplc="5E986148">
      <w:start w:val="1"/>
      <w:numFmt w:val="bullet"/>
      <w:lvlText w:val="•"/>
      <w:lvlJc w:val="left"/>
      <w:pPr>
        <w:ind w:left="3991" w:hanging="152"/>
      </w:pPr>
    </w:lvl>
    <w:lvl w:ilvl="8" w:tplc="83C6B512">
      <w:start w:val="1"/>
      <w:numFmt w:val="bullet"/>
      <w:lvlText w:val="•"/>
      <w:lvlJc w:val="left"/>
      <w:pPr>
        <w:ind w:left="4547" w:hanging="152"/>
      </w:pPr>
    </w:lvl>
  </w:abstractNum>
  <w:abstractNum w:abstractNumId="115">
    <w:nsid w:val="6ECC4DDF"/>
    <w:multiLevelType w:val="hybridMultilevel"/>
    <w:tmpl w:val="72467AEE"/>
    <w:lvl w:ilvl="0" w:tplc="76CAB3EE">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314C7876">
      <w:start w:val="1"/>
      <w:numFmt w:val="bullet"/>
      <w:lvlText w:val="•"/>
      <w:lvlJc w:val="left"/>
      <w:pPr>
        <w:ind w:left="643" w:hanging="182"/>
      </w:pPr>
    </w:lvl>
    <w:lvl w:ilvl="2" w:tplc="A4D63280">
      <w:start w:val="1"/>
      <w:numFmt w:val="bullet"/>
      <w:lvlText w:val="•"/>
      <w:lvlJc w:val="left"/>
      <w:pPr>
        <w:ind w:left="1185" w:hanging="182"/>
      </w:pPr>
    </w:lvl>
    <w:lvl w:ilvl="3" w:tplc="D45C4AC2">
      <w:start w:val="1"/>
      <w:numFmt w:val="bullet"/>
      <w:lvlText w:val="•"/>
      <w:lvlJc w:val="left"/>
      <w:pPr>
        <w:ind w:left="1726" w:hanging="182"/>
      </w:pPr>
    </w:lvl>
    <w:lvl w:ilvl="4" w:tplc="454A986A">
      <w:start w:val="1"/>
      <w:numFmt w:val="bullet"/>
      <w:lvlText w:val="•"/>
      <w:lvlJc w:val="left"/>
      <w:pPr>
        <w:ind w:left="2267" w:hanging="182"/>
      </w:pPr>
    </w:lvl>
    <w:lvl w:ilvl="5" w:tplc="8034C9BA">
      <w:start w:val="1"/>
      <w:numFmt w:val="bullet"/>
      <w:lvlText w:val="•"/>
      <w:lvlJc w:val="left"/>
      <w:pPr>
        <w:ind w:left="2809" w:hanging="182"/>
      </w:pPr>
    </w:lvl>
    <w:lvl w:ilvl="6" w:tplc="8AEAB1B6">
      <w:start w:val="1"/>
      <w:numFmt w:val="bullet"/>
      <w:lvlText w:val="•"/>
      <w:lvlJc w:val="left"/>
      <w:pPr>
        <w:ind w:left="3350" w:hanging="182"/>
      </w:pPr>
    </w:lvl>
    <w:lvl w:ilvl="7" w:tplc="44560A3C">
      <w:start w:val="1"/>
      <w:numFmt w:val="bullet"/>
      <w:lvlText w:val="•"/>
      <w:lvlJc w:val="left"/>
      <w:pPr>
        <w:ind w:left="3892" w:hanging="182"/>
      </w:pPr>
    </w:lvl>
    <w:lvl w:ilvl="8" w:tplc="2522FCA8">
      <w:start w:val="1"/>
      <w:numFmt w:val="bullet"/>
      <w:lvlText w:val="•"/>
      <w:lvlJc w:val="left"/>
      <w:pPr>
        <w:ind w:left="4433" w:hanging="182"/>
      </w:pPr>
    </w:lvl>
  </w:abstractNum>
  <w:abstractNum w:abstractNumId="116">
    <w:nsid w:val="6F0018B5"/>
    <w:multiLevelType w:val="hybridMultilevel"/>
    <w:tmpl w:val="2A6E3CA4"/>
    <w:lvl w:ilvl="0" w:tplc="DD9662FA">
      <w:start w:val="1"/>
      <w:numFmt w:val="decimal"/>
      <w:lvlText w:val="%1."/>
      <w:lvlJc w:val="left"/>
      <w:pPr>
        <w:ind w:left="102" w:hanging="254"/>
      </w:pPr>
      <w:rPr>
        <w:rFonts w:ascii="Times New Roman" w:eastAsia="Times New Roman" w:hAnsi="Times New Roman" w:cs="Times New Roman" w:hint="default"/>
        <w:spacing w:val="1"/>
        <w:sz w:val="18"/>
        <w:szCs w:val="18"/>
      </w:rPr>
    </w:lvl>
    <w:lvl w:ilvl="1" w:tplc="A18AC10E">
      <w:start w:val="1"/>
      <w:numFmt w:val="bullet"/>
      <w:lvlText w:val="•"/>
      <w:lvlJc w:val="left"/>
      <w:pPr>
        <w:ind w:left="643" w:hanging="254"/>
      </w:pPr>
    </w:lvl>
    <w:lvl w:ilvl="2" w:tplc="C374DDE0">
      <w:start w:val="1"/>
      <w:numFmt w:val="bullet"/>
      <w:lvlText w:val="•"/>
      <w:lvlJc w:val="left"/>
      <w:pPr>
        <w:ind w:left="1185" w:hanging="254"/>
      </w:pPr>
    </w:lvl>
    <w:lvl w:ilvl="3" w:tplc="5DAE59C4">
      <w:start w:val="1"/>
      <w:numFmt w:val="bullet"/>
      <w:lvlText w:val="•"/>
      <w:lvlJc w:val="left"/>
      <w:pPr>
        <w:ind w:left="1726" w:hanging="254"/>
      </w:pPr>
    </w:lvl>
    <w:lvl w:ilvl="4" w:tplc="218A2798">
      <w:start w:val="1"/>
      <w:numFmt w:val="bullet"/>
      <w:lvlText w:val="•"/>
      <w:lvlJc w:val="left"/>
      <w:pPr>
        <w:ind w:left="2267" w:hanging="254"/>
      </w:pPr>
    </w:lvl>
    <w:lvl w:ilvl="5" w:tplc="4490C480">
      <w:start w:val="1"/>
      <w:numFmt w:val="bullet"/>
      <w:lvlText w:val="•"/>
      <w:lvlJc w:val="left"/>
      <w:pPr>
        <w:ind w:left="2809" w:hanging="254"/>
      </w:pPr>
    </w:lvl>
    <w:lvl w:ilvl="6" w:tplc="06EE1FFA">
      <w:start w:val="1"/>
      <w:numFmt w:val="bullet"/>
      <w:lvlText w:val="•"/>
      <w:lvlJc w:val="left"/>
      <w:pPr>
        <w:ind w:left="3350" w:hanging="254"/>
      </w:pPr>
    </w:lvl>
    <w:lvl w:ilvl="7" w:tplc="0A06E718">
      <w:start w:val="1"/>
      <w:numFmt w:val="bullet"/>
      <w:lvlText w:val="•"/>
      <w:lvlJc w:val="left"/>
      <w:pPr>
        <w:ind w:left="3892" w:hanging="254"/>
      </w:pPr>
    </w:lvl>
    <w:lvl w:ilvl="8" w:tplc="2E60935A">
      <w:start w:val="1"/>
      <w:numFmt w:val="bullet"/>
      <w:lvlText w:val="•"/>
      <w:lvlJc w:val="left"/>
      <w:pPr>
        <w:ind w:left="4433" w:hanging="254"/>
      </w:pPr>
    </w:lvl>
  </w:abstractNum>
  <w:abstractNum w:abstractNumId="117">
    <w:nsid w:val="704E39B2"/>
    <w:multiLevelType w:val="hybridMultilevel"/>
    <w:tmpl w:val="63EEF7F4"/>
    <w:lvl w:ilvl="0" w:tplc="D75A343E">
      <w:start w:val="1"/>
      <w:numFmt w:val="bullet"/>
      <w:lvlText w:val="-"/>
      <w:lvlJc w:val="left"/>
      <w:pPr>
        <w:ind w:left="102" w:hanging="106"/>
      </w:pPr>
      <w:rPr>
        <w:rFonts w:ascii="Times New Roman" w:eastAsia="Times New Roman" w:hAnsi="Times New Roman" w:cs="Times New Roman" w:hint="default"/>
        <w:sz w:val="18"/>
        <w:szCs w:val="18"/>
      </w:rPr>
    </w:lvl>
    <w:lvl w:ilvl="1" w:tplc="92CC1342">
      <w:start w:val="1"/>
      <w:numFmt w:val="bullet"/>
      <w:lvlText w:val="•"/>
      <w:lvlJc w:val="left"/>
      <w:pPr>
        <w:ind w:left="657" w:hanging="106"/>
      </w:pPr>
    </w:lvl>
    <w:lvl w:ilvl="2" w:tplc="1594491E">
      <w:start w:val="1"/>
      <w:numFmt w:val="bullet"/>
      <w:lvlText w:val="•"/>
      <w:lvlJc w:val="left"/>
      <w:pPr>
        <w:ind w:left="1213" w:hanging="106"/>
      </w:pPr>
    </w:lvl>
    <w:lvl w:ilvl="3" w:tplc="6568A0A6">
      <w:start w:val="1"/>
      <w:numFmt w:val="bullet"/>
      <w:lvlText w:val="•"/>
      <w:lvlJc w:val="left"/>
      <w:pPr>
        <w:ind w:left="1769" w:hanging="106"/>
      </w:pPr>
    </w:lvl>
    <w:lvl w:ilvl="4" w:tplc="A3F803DE">
      <w:start w:val="1"/>
      <w:numFmt w:val="bullet"/>
      <w:lvlText w:val="•"/>
      <w:lvlJc w:val="left"/>
      <w:pPr>
        <w:ind w:left="2324" w:hanging="106"/>
      </w:pPr>
    </w:lvl>
    <w:lvl w:ilvl="5" w:tplc="CFE05A04">
      <w:start w:val="1"/>
      <w:numFmt w:val="bullet"/>
      <w:lvlText w:val="•"/>
      <w:lvlJc w:val="left"/>
      <w:pPr>
        <w:ind w:left="2880" w:hanging="106"/>
      </w:pPr>
    </w:lvl>
    <w:lvl w:ilvl="6" w:tplc="D5DA8DD4">
      <w:start w:val="1"/>
      <w:numFmt w:val="bullet"/>
      <w:lvlText w:val="•"/>
      <w:lvlJc w:val="left"/>
      <w:pPr>
        <w:ind w:left="3435" w:hanging="106"/>
      </w:pPr>
    </w:lvl>
    <w:lvl w:ilvl="7" w:tplc="AAF636AA">
      <w:start w:val="1"/>
      <w:numFmt w:val="bullet"/>
      <w:lvlText w:val="•"/>
      <w:lvlJc w:val="left"/>
      <w:pPr>
        <w:ind w:left="3991" w:hanging="106"/>
      </w:pPr>
    </w:lvl>
    <w:lvl w:ilvl="8" w:tplc="679A18DA">
      <w:start w:val="1"/>
      <w:numFmt w:val="bullet"/>
      <w:lvlText w:val="•"/>
      <w:lvlJc w:val="left"/>
      <w:pPr>
        <w:ind w:left="4547" w:hanging="106"/>
      </w:pPr>
    </w:lvl>
  </w:abstractNum>
  <w:abstractNum w:abstractNumId="118">
    <w:nsid w:val="72143E96"/>
    <w:multiLevelType w:val="hybridMultilevel"/>
    <w:tmpl w:val="64C412A2"/>
    <w:lvl w:ilvl="0" w:tplc="1D1642B0">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D2943896">
      <w:start w:val="1"/>
      <w:numFmt w:val="bullet"/>
      <w:lvlText w:val="•"/>
      <w:lvlJc w:val="left"/>
      <w:pPr>
        <w:ind w:left="657" w:hanging="183"/>
      </w:pPr>
    </w:lvl>
    <w:lvl w:ilvl="2" w:tplc="63E6C430">
      <w:start w:val="1"/>
      <w:numFmt w:val="bullet"/>
      <w:lvlText w:val="•"/>
      <w:lvlJc w:val="left"/>
      <w:pPr>
        <w:ind w:left="1213" w:hanging="183"/>
      </w:pPr>
    </w:lvl>
    <w:lvl w:ilvl="3" w:tplc="E42034B0">
      <w:start w:val="1"/>
      <w:numFmt w:val="bullet"/>
      <w:lvlText w:val="•"/>
      <w:lvlJc w:val="left"/>
      <w:pPr>
        <w:ind w:left="1769" w:hanging="183"/>
      </w:pPr>
    </w:lvl>
    <w:lvl w:ilvl="4" w:tplc="B3E4B1E0">
      <w:start w:val="1"/>
      <w:numFmt w:val="bullet"/>
      <w:lvlText w:val="•"/>
      <w:lvlJc w:val="left"/>
      <w:pPr>
        <w:ind w:left="2324" w:hanging="183"/>
      </w:pPr>
    </w:lvl>
    <w:lvl w:ilvl="5" w:tplc="5DAAC914">
      <w:start w:val="1"/>
      <w:numFmt w:val="bullet"/>
      <w:lvlText w:val="•"/>
      <w:lvlJc w:val="left"/>
      <w:pPr>
        <w:ind w:left="2880" w:hanging="183"/>
      </w:pPr>
    </w:lvl>
    <w:lvl w:ilvl="6" w:tplc="A86239E2">
      <w:start w:val="1"/>
      <w:numFmt w:val="bullet"/>
      <w:lvlText w:val="•"/>
      <w:lvlJc w:val="left"/>
      <w:pPr>
        <w:ind w:left="3435" w:hanging="183"/>
      </w:pPr>
    </w:lvl>
    <w:lvl w:ilvl="7" w:tplc="10C8476E">
      <w:start w:val="1"/>
      <w:numFmt w:val="bullet"/>
      <w:lvlText w:val="•"/>
      <w:lvlJc w:val="left"/>
      <w:pPr>
        <w:ind w:left="3991" w:hanging="183"/>
      </w:pPr>
    </w:lvl>
    <w:lvl w:ilvl="8" w:tplc="AF9C8166">
      <w:start w:val="1"/>
      <w:numFmt w:val="bullet"/>
      <w:lvlText w:val="•"/>
      <w:lvlJc w:val="left"/>
      <w:pPr>
        <w:ind w:left="4547" w:hanging="183"/>
      </w:pPr>
    </w:lvl>
  </w:abstractNum>
  <w:abstractNum w:abstractNumId="119">
    <w:nsid w:val="736F3F51"/>
    <w:multiLevelType w:val="hybridMultilevel"/>
    <w:tmpl w:val="B0CE5938"/>
    <w:lvl w:ilvl="0" w:tplc="158E3902">
      <w:start w:val="3"/>
      <w:numFmt w:val="decimal"/>
      <w:lvlText w:val="%1."/>
      <w:lvlJc w:val="left"/>
      <w:pPr>
        <w:ind w:left="286" w:hanging="182"/>
      </w:pPr>
      <w:rPr>
        <w:rFonts w:ascii="Times New Roman" w:eastAsia="Times New Roman" w:hAnsi="Times New Roman" w:cs="Times New Roman" w:hint="default"/>
        <w:spacing w:val="1"/>
        <w:sz w:val="18"/>
        <w:szCs w:val="18"/>
      </w:rPr>
    </w:lvl>
    <w:lvl w:ilvl="1" w:tplc="53E01332">
      <w:start w:val="1"/>
      <w:numFmt w:val="bullet"/>
      <w:lvlText w:val="•"/>
      <w:lvlJc w:val="left"/>
      <w:pPr>
        <w:ind w:left="823" w:hanging="182"/>
      </w:pPr>
    </w:lvl>
    <w:lvl w:ilvl="2" w:tplc="E530DD58">
      <w:start w:val="1"/>
      <w:numFmt w:val="bullet"/>
      <w:lvlText w:val="•"/>
      <w:lvlJc w:val="left"/>
      <w:pPr>
        <w:ind w:left="1361" w:hanging="182"/>
      </w:pPr>
    </w:lvl>
    <w:lvl w:ilvl="3" w:tplc="F7BEB7C6">
      <w:start w:val="1"/>
      <w:numFmt w:val="bullet"/>
      <w:lvlText w:val="•"/>
      <w:lvlJc w:val="left"/>
      <w:pPr>
        <w:ind w:left="1898" w:hanging="182"/>
      </w:pPr>
    </w:lvl>
    <w:lvl w:ilvl="4" w:tplc="DC36B348">
      <w:start w:val="1"/>
      <w:numFmt w:val="bullet"/>
      <w:lvlText w:val="•"/>
      <w:lvlJc w:val="left"/>
      <w:pPr>
        <w:ind w:left="2436" w:hanging="182"/>
      </w:pPr>
    </w:lvl>
    <w:lvl w:ilvl="5" w:tplc="72B0666C">
      <w:start w:val="1"/>
      <w:numFmt w:val="bullet"/>
      <w:lvlText w:val="•"/>
      <w:lvlJc w:val="left"/>
      <w:pPr>
        <w:ind w:left="2973" w:hanging="182"/>
      </w:pPr>
    </w:lvl>
    <w:lvl w:ilvl="6" w:tplc="A50C62C4">
      <w:start w:val="1"/>
      <w:numFmt w:val="bullet"/>
      <w:lvlText w:val="•"/>
      <w:lvlJc w:val="left"/>
      <w:pPr>
        <w:ind w:left="3510" w:hanging="182"/>
      </w:pPr>
    </w:lvl>
    <w:lvl w:ilvl="7" w:tplc="709201C8">
      <w:start w:val="1"/>
      <w:numFmt w:val="bullet"/>
      <w:lvlText w:val="•"/>
      <w:lvlJc w:val="left"/>
      <w:pPr>
        <w:ind w:left="4048" w:hanging="182"/>
      </w:pPr>
    </w:lvl>
    <w:lvl w:ilvl="8" w:tplc="A4FAA874">
      <w:start w:val="1"/>
      <w:numFmt w:val="bullet"/>
      <w:lvlText w:val="•"/>
      <w:lvlJc w:val="left"/>
      <w:pPr>
        <w:ind w:left="4585" w:hanging="182"/>
      </w:pPr>
    </w:lvl>
  </w:abstractNum>
  <w:abstractNum w:abstractNumId="120">
    <w:nsid w:val="738F00CE"/>
    <w:multiLevelType w:val="hybridMultilevel"/>
    <w:tmpl w:val="1B1C7BC2"/>
    <w:lvl w:ilvl="0" w:tplc="3F5E6FE8">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B11C0E0C">
      <w:start w:val="1"/>
      <w:numFmt w:val="bullet"/>
      <w:lvlText w:val="•"/>
      <w:lvlJc w:val="left"/>
      <w:pPr>
        <w:ind w:left="807" w:hanging="182"/>
      </w:pPr>
    </w:lvl>
    <w:lvl w:ilvl="2" w:tplc="418C20B8">
      <w:start w:val="1"/>
      <w:numFmt w:val="bullet"/>
      <w:lvlText w:val="•"/>
      <w:lvlJc w:val="left"/>
      <w:pPr>
        <w:ind w:left="1330" w:hanging="182"/>
      </w:pPr>
    </w:lvl>
    <w:lvl w:ilvl="3" w:tplc="A1D883D4">
      <w:start w:val="1"/>
      <w:numFmt w:val="bullet"/>
      <w:lvlText w:val="•"/>
      <w:lvlJc w:val="left"/>
      <w:pPr>
        <w:ind w:left="1853" w:hanging="182"/>
      </w:pPr>
    </w:lvl>
    <w:lvl w:ilvl="4" w:tplc="FB1ADFB8">
      <w:start w:val="1"/>
      <w:numFmt w:val="bullet"/>
      <w:lvlText w:val="•"/>
      <w:lvlJc w:val="left"/>
      <w:pPr>
        <w:ind w:left="2377" w:hanging="182"/>
      </w:pPr>
    </w:lvl>
    <w:lvl w:ilvl="5" w:tplc="587E3044">
      <w:start w:val="1"/>
      <w:numFmt w:val="bullet"/>
      <w:lvlText w:val="•"/>
      <w:lvlJc w:val="left"/>
      <w:pPr>
        <w:ind w:left="2900" w:hanging="182"/>
      </w:pPr>
    </w:lvl>
    <w:lvl w:ilvl="6" w:tplc="E85833AE">
      <w:start w:val="1"/>
      <w:numFmt w:val="bullet"/>
      <w:lvlText w:val="•"/>
      <w:lvlJc w:val="left"/>
      <w:pPr>
        <w:ind w:left="3423" w:hanging="182"/>
      </w:pPr>
    </w:lvl>
    <w:lvl w:ilvl="7" w:tplc="13446B58">
      <w:start w:val="1"/>
      <w:numFmt w:val="bullet"/>
      <w:lvlText w:val="•"/>
      <w:lvlJc w:val="left"/>
      <w:pPr>
        <w:ind w:left="3946" w:hanging="182"/>
      </w:pPr>
    </w:lvl>
    <w:lvl w:ilvl="8" w:tplc="8B86364E">
      <w:start w:val="1"/>
      <w:numFmt w:val="bullet"/>
      <w:lvlText w:val="•"/>
      <w:lvlJc w:val="left"/>
      <w:pPr>
        <w:ind w:left="4470" w:hanging="182"/>
      </w:pPr>
    </w:lvl>
  </w:abstractNum>
  <w:abstractNum w:abstractNumId="121">
    <w:nsid w:val="74BD52FC"/>
    <w:multiLevelType w:val="multilevel"/>
    <w:tmpl w:val="27C8AFF4"/>
    <w:lvl w:ilvl="0">
      <w:start w:val="2"/>
      <w:numFmt w:val="decimal"/>
      <w:lvlText w:val="%1"/>
      <w:lvlJc w:val="left"/>
      <w:pPr>
        <w:ind w:left="102" w:hanging="317"/>
      </w:pPr>
    </w:lvl>
    <w:lvl w:ilvl="1">
      <w:start w:val="7"/>
      <w:numFmt w:val="decimal"/>
      <w:lvlText w:val="%1.%2"/>
      <w:lvlJc w:val="left"/>
      <w:pPr>
        <w:ind w:left="102" w:hanging="317"/>
      </w:pPr>
      <w:rPr>
        <w:rFonts w:ascii="Times New Roman" w:eastAsia="Times New Roman" w:hAnsi="Times New Roman" w:cs="Times New Roman" w:hint="default"/>
        <w:spacing w:val="1"/>
        <w:sz w:val="18"/>
        <w:szCs w:val="18"/>
      </w:rPr>
    </w:lvl>
    <w:lvl w:ilvl="2">
      <w:start w:val="1"/>
      <w:numFmt w:val="bullet"/>
      <w:lvlText w:val="•"/>
      <w:lvlJc w:val="left"/>
      <w:pPr>
        <w:ind w:left="1213" w:hanging="317"/>
      </w:pPr>
    </w:lvl>
    <w:lvl w:ilvl="3">
      <w:start w:val="1"/>
      <w:numFmt w:val="bullet"/>
      <w:lvlText w:val="•"/>
      <w:lvlJc w:val="left"/>
      <w:pPr>
        <w:ind w:left="1769" w:hanging="317"/>
      </w:pPr>
    </w:lvl>
    <w:lvl w:ilvl="4">
      <w:start w:val="1"/>
      <w:numFmt w:val="bullet"/>
      <w:lvlText w:val="•"/>
      <w:lvlJc w:val="left"/>
      <w:pPr>
        <w:ind w:left="2324" w:hanging="317"/>
      </w:pPr>
    </w:lvl>
    <w:lvl w:ilvl="5">
      <w:start w:val="1"/>
      <w:numFmt w:val="bullet"/>
      <w:lvlText w:val="•"/>
      <w:lvlJc w:val="left"/>
      <w:pPr>
        <w:ind w:left="2880" w:hanging="317"/>
      </w:pPr>
    </w:lvl>
    <w:lvl w:ilvl="6">
      <w:start w:val="1"/>
      <w:numFmt w:val="bullet"/>
      <w:lvlText w:val="•"/>
      <w:lvlJc w:val="left"/>
      <w:pPr>
        <w:ind w:left="3435" w:hanging="317"/>
      </w:pPr>
    </w:lvl>
    <w:lvl w:ilvl="7">
      <w:start w:val="1"/>
      <w:numFmt w:val="bullet"/>
      <w:lvlText w:val="•"/>
      <w:lvlJc w:val="left"/>
      <w:pPr>
        <w:ind w:left="3991" w:hanging="317"/>
      </w:pPr>
    </w:lvl>
    <w:lvl w:ilvl="8">
      <w:start w:val="1"/>
      <w:numFmt w:val="bullet"/>
      <w:lvlText w:val="•"/>
      <w:lvlJc w:val="left"/>
      <w:pPr>
        <w:ind w:left="4547" w:hanging="317"/>
      </w:pPr>
    </w:lvl>
  </w:abstractNum>
  <w:abstractNum w:abstractNumId="122">
    <w:nsid w:val="7631133D"/>
    <w:multiLevelType w:val="hybridMultilevel"/>
    <w:tmpl w:val="5EAA3898"/>
    <w:lvl w:ilvl="0" w:tplc="8A7426B2">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F806B064">
      <w:start w:val="1"/>
      <w:numFmt w:val="bullet"/>
      <w:lvlText w:val="•"/>
      <w:lvlJc w:val="left"/>
      <w:pPr>
        <w:ind w:left="643" w:hanging="183"/>
      </w:pPr>
    </w:lvl>
    <w:lvl w:ilvl="2" w:tplc="707E2D32">
      <w:start w:val="1"/>
      <w:numFmt w:val="bullet"/>
      <w:lvlText w:val="•"/>
      <w:lvlJc w:val="left"/>
      <w:pPr>
        <w:ind w:left="1185" w:hanging="183"/>
      </w:pPr>
    </w:lvl>
    <w:lvl w:ilvl="3" w:tplc="4212384E">
      <w:start w:val="1"/>
      <w:numFmt w:val="bullet"/>
      <w:lvlText w:val="•"/>
      <w:lvlJc w:val="left"/>
      <w:pPr>
        <w:ind w:left="1726" w:hanging="183"/>
      </w:pPr>
    </w:lvl>
    <w:lvl w:ilvl="4" w:tplc="860ACA68">
      <w:start w:val="1"/>
      <w:numFmt w:val="bullet"/>
      <w:lvlText w:val="•"/>
      <w:lvlJc w:val="left"/>
      <w:pPr>
        <w:ind w:left="2267" w:hanging="183"/>
      </w:pPr>
    </w:lvl>
    <w:lvl w:ilvl="5" w:tplc="A5403320">
      <w:start w:val="1"/>
      <w:numFmt w:val="bullet"/>
      <w:lvlText w:val="•"/>
      <w:lvlJc w:val="left"/>
      <w:pPr>
        <w:ind w:left="2809" w:hanging="183"/>
      </w:pPr>
    </w:lvl>
    <w:lvl w:ilvl="6" w:tplc="9C2CCE58">
      <w:start w:val="1"/>
      <w:numFmt w:val="bullet"/>
      <w:lvlText w:val="•"/>
      <w:lvlJc w:val="left"/>
      <w:pPr>
        <w:ind w:left="3350" w:hanging="183"/>
      </w:pPr>
    </w:lvl>
    <w:lvl w:ilvl="7" w:tplc="9948D134">
      <w:start w:val="1"/>
      <w:numFmt w:val="bullet"/>
      <w:lvlText w:val="•"/>
      <w:lvlJc w:val="left"/>
      <w:pPr>
        <w:ind w:left="3892" w:hanging="183"/>
      </w:pPr>
    </w:lvl>
    <w:lvl w:ilvl="8" w:tplc="6DA84CFC">
      <w:start w:val="1"/>
      <w:numFmt w:val="bullet"/>
      <w:lvlText w:val="•"/>
      <w:lvlJc w:val="left"/>
      <w:pPr>
        <w:ind w:left="4433" w:hanging="183"/>
      </w:pPr>
    </w:lvl>
  </w:abstractNum>
  <w:abstractNum w:abstractNumId="123">
    <w:nsid w:val="77F130D6"/>
    <w:multiLevelType w:val="hybridMultilevel"/>
    <w:tmpl w:val="65FE2A20"/>
    <w:lvl w:ilvl="0" w:tplc="9D00AB92">
      <w:start w:val="1"/>
      <w:numFmt w:val="decimal"/>
      <w:lvlText w:val="%1."/>
      <w:lvlJc w:val="left"/>
      <w:pPr>
        <w:ind w:left="212" w:hanging="252"/>
      </w:pPr>
      <w:rPr>
        <w:rFonts w:ascii="Times New Roman" w:eastAsia="Times New Roman" w:hAnsi="Times New Roman" w:cs="Times New Roman" w:hint="default"/>
        <w:spacing w:val="1"/>
        <w:w w:val="99"/>
        <w:sz w:val="20"/>
        <w:szCs w:val="20"/>
      </w:rPr>
    </w:lvl>
    <w:lvl w:ilvl="1" w:tplc="940E7F10">
      <w:start w:val="1"/>
      <w:numFmt w:val="bullet"/>
      <w:lvlText w:val="•"/>
      <w:lvlJc w:val="left"/>
      <w:pPr>
        <w:ind w:left="1727" w:hanging="252"/>
      </w:pPr>
    </w:lvl>
    <w:lvl w:ilvl="2" w:tplc="F82C3ECE">
      <w:start w:val="1"/>
      <w:numFmt w:val="bullet"/>
      <w:lvlText w:val="•"/>
      <w:lvlJc w:val="left"/>
      <w:pPr>
        <w:ind w:left="3241" w:hanging="252"/>
      </w:pPr>
    </w:lvl>
    <w:lvl w:ilvl="3" w:tplc="B1C087F0">
      <w:start w:val="1"/>
      <w:numFmt w:val="bullet"/>
      <w:lvlText w:val="•"/>
      <w:lvlJc w:val="left"/>
      <w:pPr>
        <w:ind w:left="4756" w:hanging="252"/>
      </w:pPr>
    </w:lvl>
    <w:lvl w:ilvl="4" w:tplc="9B0A7FCC">
      <w:start w:val="1"/>
      <w:numFmt w:val="bullet"/>
      <w:lvlText w:val="•"/>
      <w:lvlJc w:val="left"/>
      <w:pPr>
        <w:ind w:left="6271" w:hanging="252"/>
      </w:pPr>
    </w:lvl>
    <w:lvl w:ilvl="5" w:tplc="38FA208E">
      <w:start w:val="1"/>
      <w:numFmt w:val="bullet"/>
      <w:lvlText w:val="•"/>
      <w:lvlJc w:val="left"/>
      <w:pPr>
        <w:ind w:left="7785" w:hanging="252"/>
      </w:pPr>
    </w:lvl>
    <w:lvl w:ilvl="6" w:tplc="65529328">
      <w:start w:val="1"/>
      <w:numFmt w:val="bullet"/>
      <w:lvlText w:val="•"/>
      <w:lvlJc w:val="left"/>
      <w:pPr>
        <w:ind w:left="9300" w:hanging="252"/>
      </w:pPr>
    </w:lvl>
    <w:lvl w:ilvl="7" w:tplc="E870A226">
      <w:start w:val="1"/>
      <w:numFmt w:val="bullet"/>
      <w:lvlText w:val="•"/>
      <w:lvlJc w:val="left"/>
      <w:pPr>
        <w:ind w:left="10814" w:hanging="252"/>
      </w:pPr>
    </w:lvl>
    <w:lvl w:ilvl="8" w:tplc="2576660C">
      <w:start w:val="1"/>
      <w:numFmt w:val="bullet"/>
      <w:lvlText w:val="•"/>
      <w:lvlJc w:val="left"/>
      <w:pPr>
        <w:ind w:left="12329" w:hanging="252"/>
      </w:pPr>
    </w:lvl>
  </w:abstractNum>
  <w:abstractNum w:abstractNumId="124">
    <w:nsid w:val="78977D4E"/>
    <w:multiLevelType w:val="hybridMultilevel"/>
    <w:tmpl w:val="B4CEF02C"/>
    <w:lvl w:ilvl="0" w:tplc="87BE107A">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9BBCFA12">
      <w:start w:val="1"/>
      <w:numFmt w:val="bullet"/>
      <w:lvlText w:val="•"/>
      <w:lvlJc w:val="left"/>
      <w:pPr>
        <w:ind w:left="846" w:hanging="180"/>
      </w:pPr>
    </w:lvl>
    <w:lvl w:ilvl="2" w:tplc="397A70E2">
      <w:start w:val="1"/>
      <w:numFmt w:val="bullet"/>
      <w:lvlText w:val="•"/>
      <w:lvlJc w:val="left"/>
      <w:pPr>
        <w:ind w:left="1365" w:hanging="180"/>
      </w:pPr>
    </w:lvl>
    <w:lvl w:ilvl="3" w:tplc="F006AA04">
      <w:start w:val="1"/>
      <w:numFmt w:val="bullet"/>
      <w:lvlText w:val="•"/>
      <w:lvlJc w:val="left"/>
      <w:pPr>
        <w:ind w:left="1884" w:hanging="180"/>
      </w:pPr>
    </w:lvl>
    <w:lvl w:ilvl="4" w:tplc="DFEA9F26">
      <w:start w:val="1"/>
      <w:numFmt w:val="bullet"/>
      <w:lvlText w:val="•"/>
      <w:lvlJc w:val="left"/>
      <w:pPr>
        <w:ind w:left="2403" w:hanging="180"/>
      </w:pPr>
    </w:lvl>
    <w:lvl w:ilvl="5" w:tplc="0840FC9C">
      <w:start w:val="1"/>
      <w:numFmt w:val="bullet"/>
      <w:lvlText w:val="•"/>
      <w:lvlJc w:val="left"/>
      <w:pPr>
        <w:ind w:left="2922" w:hanging="180"/>
      </w:pPr>
    </w:lvl>
    <w:lvl w:ilvl="6" w:tplc="AE3833FE">
      <w:start w:val="1"/>
      <w:numFmt w:val="bullet"/>
      <w:lvlText w:val="•"/>
      <w:lvlJc w:val="left"/>
      <w:pPr>
        <w:ind w:left="3440" w:hanging="180"/>
      </w:pPr>
    </w:lvl>
    <w:lvl w:ilvl="7" w:tplc="0D4EDC38">
      <w:start w:val="1"/>
      <w:numFmt w:val="bullet"/>
      <w:lvlText w:val="•"/>
      <w:lvlJc w:val="left"/>
      <w:pPr>
        <w:ind w:left="3959" w:hanging="180"/>
      </w:pPr>
    </w:lvl>
    <w:lvl w:ilvl="8" w:tplc="EA3C8C28">
      <w:start w:val="1"/>
      <w:numFmt w:val="bullet"/>
      <w:lvlText w:val="•"/>
      <w:lvlJc w:val="left"/>
      <w:pPr>
        <w:ind w:left="4478" w:hanging="180"/>
      </w:pPr>
    </w:lvl>
  </w:abstractNum>
  <w:abstractNum w:abstractNumId="125">
    <w:nsid w:val="7A3E732F"/>
    <w:multiLevelType w:val="hybridMultilevel"/>
    <w:tmpl w:val="668A4062"/>
    <w:lvl w:ilvl="0" w:tplc="6B4CD22A">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2FCC1174">
      <w:start w:val="1"/>
      <w:numFmt w:val="bullet"/>
      <w:lvlText w:val="•"/>
      <w:lvlJc w:val="left"/>
      <w:pPr>
        <w:ind w:left="643" w:hanging="182"/>
      </w:pPr>
    </w:lvl>
    <w:lvl w:ilvl="2" w:tplc="F4F0540A">
      <w:start w:val="1"/>
      <w:numFmt w:val="bullet"/>
      <w:lvlText w:val="•"/>
      <w:lvlJc w:val="left"/>
      <w:pPr>
        <w:ind w:left="1185" w:hanging="182"/>
      </w:pPr>
    </w:lvl>
    <w:lvl w:ilvl="3" w:tplc="7A908798">
      <w:start w:val="1"/>
      <w:numFmt w:val="bullet"/>
      <w:lvlText w:val="•"/>
      <w:lvlJc w:val="left"/>
      <w:pPr>
        <w:ind w:left="1726" w:hanging="182"/>
      </w:pPr>
    </w:lvl>
    <w:lvl w:ilvl="4" w:tplc="4CCC9F1A">
      <w:start w:val="1"/>
      <w:numFmt w:val="bullet"/>
      <w:lvlText w:val="•"/>
      <w:lvlJc w:val="left"/>
      <w:pPr>
        <w:ind w:left="2267" w:hanging="182"/>
      </w:pPr>
    </w:lvl>
    <w:lvl w:ilvl="5" w:tplc="136A1278">
      <w:start w:val="1"/>
      <w:numFmt w:val="bullet"/>
      <w:lvlText w:val="•"/>
      <w:lvlJc w:val="left"/>
      <w:pPr>
        <w:ind w:left="2809" w:hanging="182"/>
      </w:pPr>
    </w:lvl>
    <w:lvl w:ilvl="6" w:tplc="FF10BEFE">
      <w:start w:val="1"/>
      <w:numFmt w:val="bullet"/>
      <w:lvlText w:val="•"/>
      <w:lvlJc w:val="left"/>
      <w:pPr>
        <w:ind w:left="3350" w:hanging="182"/>
      </w:pPr>
    </w:lvl>
    <w:lvl w:ilvl="7" w:tplc="D0A036CC">
      <w:start w:val="1"/>
      <w:numFmt w:val="bullet"/>
      <w:lvlText w:val="•"/>
      <w:lvlJc w:val="left"/>
      <w:pPr>
        <w:ind w:left="3892" w:hanging="182"/>
      </w:pPr>
    </w:lvl>
    <w:lvl w:ilvl="8" w:tplc="7CFA1C40">
      <w:start w:val="1"/>
      <w:numFmt w:val="bullet"/>
      <w:lvlText w:val="•"/>
      <w:lvlJc w:val="left"/>
      <w:pPr>
        <w:ind w:left="4433" w:hanging="182"/>
      </w:pPr>
    </w:lvl>
  </w:abstractNum>
  <w:abstractNum w:abstractNumId="126">
    <w:nsid w:val="7B891188"/>
    <w:multiLevelType w:val="hybridMultilevel"/>
    <w:tmpl w:val="9E2EE562"/>
    <w:lvl w:ilvl="0" w:tplc="92543424">
      <w:start w:val="1"/>
      <w:numFmt w:val="bullet"/>
      <w:lvlText w:val="-"/>
      <w:lvlJc w:val="left"/>
      <w:pPr>
        <w:ind w:left="102" w:hanging="106"/>
      </w:pPr>
      <w:rPr>
        <w:rFonts w:ascii="Times New Roman" w:eastAsia="Times New Roman" w:hAnsi="Times New Roman" w:cs="Times New Roman" w:hint="default"/>
        <w:sz w:val="18"/>
        <w:szCs w:val="18"/>
      </w:rPr>
    </w:lvl>
    <w:lvl w:ilvl="1" w:tplc="ADECD9E0">
      <w:start w:val="1"/>
      <w:numFmt w:val="bullet"/>
      <w:lvlText w:val="•"/>
      <w:lvlJc w:val="left"/>
      <w:pPr>
        <w:ind w:left="657" w:hanging="106"/>
      </w:pPr>
    </w:lvl>
    <w:lvl w:ilvl="2" w:tplc="E1E4AAAC">
      <w:start w:val="1"/>
      <w:numFmt w:val="bullet"/>
      <w:lvlText w:val="•"/>
      <w:lvlJc w:val="left"/>
      <w:pPr>
        <w:ind w:left="1213" w:hanging="106"/>
      </w:pPr>
    </w:lvl>
    <w:lvl w:ilvl="3" w:tplc="1346DFC0">
      <w:start w:val="1"/>
      <w:numFmt w:val="bullet"/>
      <w:lvlText w:val="•"/>
      <w:lvlJc w:val="left"/>
      <w:pPr>
        <w:ind w:left="1769" w:hanging="106"/>
      </w:pPr>
    </w:lvl>
    <w:lvl w:ilvl="4" w:tplc="865C16B4">
      <w:start w:val="1"/>
      <w:numFmt w:val="bullet"/>
      <w:lvlText w:val="•"/>
      <w:lvlJc w:val="left"/>
      <w:pPr>
        <w:ind w:left="2324" w:hanging="106"/>
      </w:pPr>
    </w:lvl>
    <w:lvl w:ilvl="5" w:tplc="35CC5DAC">
      <w:start w:val="1"/>
      <w:numFmt w:val="bullet"/>
      <w:lvlText w:val="•"/>
      <w:lvlJc w:val="left"/>
      <w:pPr>
        <w:ind w:left="2880" w:hanging="106"/>
      </w:pPr>
    </w:lvl>
    <w:lvl w:ilvl="6" w:tplc="2D84A6CC">
      <w:start w:val="1"/>
      <w:numFmt w:val="bullet"/>
      <w:lvlText w:val="•"/>
      <w:lvlJc w:val="left"/>
      <w:pPr>
        <w:ind w:left="3435" w:hanging="106"/>
      </w:pPr>
    </w:lvl>
    <w:lvl w:ilvl="7" w:tplc="6518C156">
      <w:start w:val="1"/>
      <w:numFmt w:val="bullet"/>
      <w:lvlText w:val="•"/>
      <w:lvlJc w:val="left"/>
      <w:pPr>
        <w:ind w:left="3991" w:hanging="106"/>
      </w:pPr>
    </w:lvl>
    <w:lvl w:ilvl="8" w:tplc="B418AC96">
      <w:start w:val="1"/>
      <w:numFmt w:val="bullet"/>
      <w:lvlText w:val="•"/>
      <w:lvlJc w:val="left"/>
      <w:pPr>
        <w:ind w:left="4547" w:hanging="106"/>
      </w:pPr>
    </w:lvl>
  </w:abstractNum>
  <w:abstractNum w:abstractNumId="127">
    <w:nsid w:val="7C150860"/>
    <w:multiLevelType w:val="hybridMultilevel"/>
    <w:tmpl w:val="EF02E87C"/>
    <w:lvl w:ilvl="0" w:tplc="8CB80DF6">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1C123A78">
      <w:start w:val="1"/>
      <w:numFmt w:val="bullet"/>
      <w:lvlText w:val="•"/>
      <w:lvlJc w:val="left"/>
      <w:pPr>
        <w:ind w:left="643" w:hanging="183"/>
      </w:pPr>
    </w:lvl>
    <w:lvl w:ilvl="2" w:tplc="7AF819C4">
      <w:start w:val="1"/>
      <w:numFmt w:val="bullet"/>
      <w:lvlText w:val="•"/>
      <w:lvlJc w:val="left"/>
      <w:pPr>
        <w:ind w:left="1185" w:hanging="183"/>
      </w:pPr>
    </w:lvl>
    <w:lvl w:ilvl="3" w:tplc="E326EA12">
      <w:start w:val="1"/>
      <w:numFmt w:val="bullet"/>
      <w:lvlText w:val="•"/>
      <w:lvlJc w:val="left"/>
      <w:pPr>
        <w:ind w:left="1726" w:hanging="183"/>
      </w:pPr>
    </w:lvl>
    <w:lvl w:ilvl="4" w:tplc="72105F12">
      <w:start w:val="1"/>
      <w:numFmt w:val="bullet"/>
      <w:lvlText w:val="•"/>
      <w:lvlJc w:val="left"/>
      <w:pPr>
        <w:ind w:left="2267" w:hanging="183"/>
      </w:pPr>
    </w:lvl>
    <w:lvl w:ilvl="5" w:tplc="8E8408A4">
      <w:start w:val="1"/>
      <w:numFmt w:val="bullet"/>
      <w:lvlText w:val="•"/>
      <w:lvlJc w:val="left"/>
      <w:pPr>
        <w:ind w:left="2809" w:hanging="183"/>
      </w:pPr>
    </w:lvl>
    <w:lvl w:ilvl="6" w:tplc="D9BA457C">
      <w:start w:val="1"/>
      <w:numFmt w:val="bullet"/>
      <w:lvlText w:val="•"/>
      <w:lvlJc w:val="left"/>
      <w:pPr>
        <w:ind w:left="3350" w:hanging="183"/>
      </w:pPr>
    </w:lvl>
    <w:lvl w:ilvl="7" w:tplc="3B800D08">
      <w:start w:val="1"/>
      <w:numFmt w:val="bullet"/>
      <w:lvlText w:val="•"/>
      <w:lvlJc w:val="left"/>
      <w:pPr>
        <w:ind w:left="3892" w:hanging="183"/>
      </w:pPr>
    </w:lvl>
    <w:lvl w:ilvl="8" w:tplc="38E053C8">
      <w:start w:val="1"/>
      <w:numFmt w:val="bullet"/>
      <w:lvlText w:val="•"/>
      <w:lvlJc w:val="left"/>
      <w:pPr>
        <w:ind w:left="4433" w:hanging="183"/>
      </w:pPr>
    </w:lvl>
  </w:abstractNum>
  <w:abstractNum w:abstractNumId="128">
    <w:nsid w:val="7DA7431B"/>
    <w:multiLevelType w:val="hybridMultilevel"/>
    <w:tmpl w:val="57AA9B96"/>
    <w:lvl w:ilvl="0" w:tplc="63EE25E6">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3CCA6E38">
      <w:start w:val="1"/>
      <w:numFmt w:val="bullet"/>
      <w:lvlText w:val="•"/>
      <w:lvlJc w:val="left"/>
      <w:pPr>
        <w:ind w:left="643" w:hanging="183"/>
      </w:pPr>
    </w:lvl>
    <w:lvl w:ilvl="2" w:tplc="CFEC3FAA">
      <w:start w:val="1"/>
      <w:numFmt w:val="bullet"/>
      <w:lvlText w:val="•"/>
      <w:lvlJc w:val="left"/>
      <w:pPr>
        <w:ind w:left="1185" w:hanging="183"/>
      </w:pPr>
    </w:lvl>
    <w:lvl w:ilvl="3" w:tplc="ED985F70">
      <w:start w:val="1"/>
      <w:numFmt w:val="bullet"/>
      <w:lvlText w:val="•"/>
      <w:lvlJc w:val="left"/>
      <w:pPr>
        <w:ind w:left="1726" w:hanging="183"/>
      </w:pPr>
    </w:lvl>
    <w:lvl w:ilvl="4" w:tplc="CF244D56">
      <w:start w:val="1"/>
      <w:numFmt w:val="bullet"/>
      <w:lvlText w:val="•"/>
      <w:lvlJc w:val="left"/>
      <w:pPr>
        <w:ind w:left="2267" w:hanging="183"/>
      </w:pPr>
    </w:lvl>
    <w:lvl w:ilvl="5" w:tplc="6C4E8EF0">
      <w:start w:val="1"/>
      <w:numFmt w:val="bullet"/>
      <w:lvlText w:val="•"/>
      <w:lvlJc w:val="left"/>
      <w:pPr>
        <w:ind w:left="2809" w:hanging="183"/>
      </w:pPr>
    </w:lvl>
    <w:lvl w:ilvl="6" w:tplc="F03CF21A">
      <w:start w:val="1"/>
      <w:numFmt w:val="bullet"/>
      <w:lvlText w:val="•"/>
      <w:lvlJc w:val="left"/>
      <w:pPr>
        <w:ind w:left="3350" w:hanging="183"/>
      </w:pPr>
    </w:lvl>
    <w:lvl w:ilvl="7" w:tplc="8CC83B0C">
      <w:start w:val="1"/>
      <w:numFmt w:val="bullet"/>
      <w:lvlText w:val="•"/>
      <w:lvlJc w:val="left"/>
      <w:pPr>
        <w:ind w:left="3892" w:hanging="183"/>
      </w:pPr>
    </w:lvl>
    <w:lvl w:ilvl="8" w:tplc="C1D81F14">
      <w:start w:val="1"/>
      <w:numFmt w:val="bullet"/>
      <w:lvlText w:val="•"/>
      <w:lvlJc w:val="left"/>
      <w:pPr>
        <w:ind w:left="4433" w:hanging="183"/>
      </w:pPr>
    </w:lvl>
  </w:abstractNum>
  <w:abstractNum w:abstractNumId="129">
    <w:nsid w:val="7F081E7D"/>
    <w:multiLevelType w:val="hybridMultilevel"/>
    <w:tmpl w:val="9F8A00DC"/>
    <w:lvl w:ilvl="0" w:tplc="5484E238">
      <w:start w:val="1"/>
      <w:numFmt w:val="decimal"/>
      <w:lvlText w:val="%1."/>
      <w:lvlJc w:val="left"/>
      <w:pPr>
        <w:ind w:left="104" w:hanging="183"/>
      </w:pPr>
      <w:rPr>
        <w:rFonts w:ascii="Times New Roman" w:eastAsia="Times New Roman" w:hAnsi="Times New Roman" w:cs="Times New Roman" w:hint="default"/>
        <w:spacing w:val="1"/>
        <w:sz w:val="18"/>
        <w:szCs w:val="18"/>
      </w:rPr>
    </w:lvl>
    <w:lvl w:ilvl="1" w:tplc="3872B988">
      <w:start w:val="1"/>
      <w:numFmt w:val="bullet"/>
      <w:lvlText w:val="•"/>
      <w:lvlJc w:val="left"/>
      <w:pPr>
        <w:ind w:left="716" w:hanging="183"/>
      </w:pPr>
    </w:lvl>
    <w:lvl w:ilvl="2" w:tplc="1A442632">
      <w:start w:val="1"/>
      <w:numFmt w:val="bullet"/>
      <w:lvlText w:val="•"/>
      <w:lvlJc w:val="left"/>
      <w:pPr>
        <w:ind w:left="1329" w:hanging="183"/>
      </w:pPr>
    </w:lvl>
    <w:lvl w:ilvl="3" w:tplc="B550679C">
      <w:start w:val="1"/>
      <w:numFmt w:val="bullet"/>
      <w:lvlText w:val="•"/>
      <w:lvlJc w:val="left"/>
      <w:pPr>
        <w:ind w:left="1941" w:hanging="183"/>
      </w:pPr>
    </w:lvl>
    <w:lvl w:ilvl="4" w:tplc="3A58B602">
      <w:start w:val="1"/>
      <w:numFmt w:val="bullet"/>
      <w:lvlText w:val="•"/>
      <w:lvlJc w:val="left"/>
      <w:pPr>
        <w:ind w:left="2553" w:hanging="183"/>
      </w:pPr>
    </w:lvl>
    <w:lvl w:ilvl="5" w:tplc="0D2E0C2A">
      <w:start w:val="1"/>
      <w:numFmt w:val="bullet"/>
      <w:lvlText w:val="•"/>
      <w:lvlJc w:val="left"/>
      <w:pPr>
        <w:ind w:left="3165" w:hanging="183"/>
      </w:pPr>
    </w:lvl>
    <w:lvl w:ilvl="6" w:tplc="FB5C94D6">
      <w:start w:val="1"/>
      <w:numFmt w:val="bullet"/>
      <w:lvlText w:val="•"/>
      <w:lvlJc w:val="left"/>
      <w:pPr>
        <w:ind w:left="3778" w:hanging="183"/>
      </w:pPr>
    </w:lvl>
    <w:lvl w:ilvl="7" w:tplc="6152FAB0">
      <w:start w:val="1"/>
      <w:numFmt w:val="bullet"/>
      <w:lvlText w:val="•"/>
      <w:lvlJc w:val="left"/>
      <w:pPr>
        <w:ind w:left="4390" w:hanging="183"/>
      </w:pPr>
    </w:lvl>
    <w:lvl w:ilvl="8" w:tplc="D03405BA">
      <w:start w:val="1"/>
      <w:numFmt w:val="bullet"/>
      <w:lvlText w:val="•"/>
      <w:lvlJc w:val="left"/>
      <w:pPr>
        <w:ind w:left="5002" w:hanging="183"/>
      </w:pPr>
    </w:lvl>
  </w:abstractNum>
  <w:abstractNum w:abstractNumId="130">
    <w:nsid w:val="7F397CEB"/>
    <w:multiLevelType w:val="hybridMultilevel"/>
    <w:tmpl w:val="3A3ED20C"/>
    <w:lvl w:ilvl="0" w:tplc="98104974">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3AF059C6">
      <w:start w:val="1"/>
      <w:numFmt w:val="bullet"/>
      <w:lvlText w:val="•"/>
      <w:lvlJc w:val="left"/>
      <w:pPr>
        <w:ind w:left="643" w:hanging="182"/>
      </w:pPr>
    </w:lvl>
    <w:lvl w:ilvl="2" w:tplc="8E027B2E">
      <w:start w:val="1"/>
      <w:numFmt w:val="bullet"/>
      <w:lvlText w:val="•"/>
      <w:lvlJc w:val="left"/>
      <w:pPr>
        <w:ind w:left="1185" w:hanging="182"/>
      </w:pPr>
    </w:lvl>
    <w:lvl w:ilvl="3" w:tplc="2B34BC24">
      <w:start w:val="1"/>
      <w:numFmt w:val="bullet"/>
      <w:lvlText w:val="•"/>
      <w:lvlJc w:val="left"/>
      <w:pPr>
        <w:ind w:left="1726" w:hanging="182"/>
      </w:pPr>
    </w:lvl>
    <w:lvl w:ilvl="4" w:tplc="2828EDBA">
      <w:start w:val="1"/>
      <w:numFmt w:val="bullet"/>
      <w:lvlText w:val="•"/>
      <w:lvlJc w:val="left"/>
      <w:pPr>
        <w:ind w:left="2267" w:hanging="182"/>
      </w:pPr>
    </w:lvl>
    <w:lvl w:ilvl="5" w:tplc="90E410BA">
      <w:start w:val="1"/>
      <w:numFmt w:val="bullet"/>
      <w:lvlText w:val="•"/>
      <w:lvlJc w:val="left"/>
      <w:pPr>
        <w:ind w:left="2809" w:hanging="182"/>
      </w:pPr>
    </w:lvl>
    <w:lvl w:ilvl="6" w:tplc="2870A9CA">
      <w:start w:val="1"/>
      <w:numFmt w:val="bullet"/>
      <w:lvlText w:val="•"/>
      <w:lvlJc w:val="left"/>
      <w:pPr>
        <w:ind w:left="3350" w:hanging="182"/>
      </w:pPr>
    </w:lvl>
    <w:lvl w:ilvl="7" w:tplc="5ACEF8F6">
      <w:start w:val="1"/>
      <w:numFmt w:val="bullet"/>
      <w:lvlText w:val="•"/>
      <w:lvlJc w:val="left"/>
      <w:pPr>
        <w:ind w:left="3892" w:hanging="182"/>
      </w:pPr>
    </w:lvl>
    <w:lvl w:ilvl="8" w:tplc="9AFEAFBE">
      <w:start w:val="1"/>
      <w:numFmt w:val="bullet"/>
      <w:lvlText w:val="•"/>
      <w:lvlJc w:val="left"/>
      <w:pPr>
        <w:ind w:left="4433" w:hanging="182"/>
      </w:pPr>
    </w:lvl>
  </w:abstractNum>
  <w:abstractNum w:abstractNumId="131">
    <w:nsid w:val="7FBA4C68"/>
    <w:multiLevelType w:val="hybridMultilevel"/>
    <w:tmpl w:val="E5FED938"/>
    <w:lvl w:ilvl="0" w:tplc="B75E012E">
      <w:start w:val="1"/>
      <w:numFmt w:val="bullet"/>
      <w:lvlText w:val="-"/>
      <w:lvlJc w:val="left"/>
      <w:pPr>
        <w:ind w:left="102" w:hanging="106"/>
      </w:pPr>
      <w:rPr>
        <w:rFonts w:ascii="Times New Roman" w:eastAsia="Times New Roman" w:hAnsi="Times New Roman" w:cs="Times New Roman" w:hint="default"/>
        <w:sz w:val="18"/>
        <w:szCs w:val="18"/>
      </w:rPr>
    </w:lvl>
    <w:lvl w:ilvl="1" w:tplc="B4F49C70">
      <w:start w:val="1"/>
      <w:numFmt w:val="bullet"/>
      <w:lvlText w:val="•"/>
      <w:lvlJc w:val="left"/>
      <w:pPr>
        <w:ind w:left="643" w:hanging="106"/>
      </w:pPr>
    </w:lvl>
    <w:lvl w:ilvl="2" w:tplc="20FE26B8">
      <w:start w:val="1"/>
      <w:numFmt w:val="bullet"/>
      <w:lvlText w:val="•"/>
      <w:lvlJc w:val="left"/>
      <w:pPr>
        <w:ind w:left="1185" w:hanging="106"/>
      </w:pPr>
    </w:lvl>
    <w:lvl w:ilvl="3" w:tplc="C5725AA8">
      <w:start w:val="1"/>
      <w:numFmt w:val="bullet"/>
      <w:lvlText w:val="•"/>
      <w:lvlJc w:val="left"/>
      <w:pPr>
        <w:ind w:left="1726" w:hanging="106"/>
      </w:pPr>
    </w:lvl>
    <w:lvl w:ilvl="4" w:tplc="6D70D788">
      <w:start w:val="1"/>
      <w:numFmt w:val="bullet"/>
      <w:lvlText w:val="•"/>
      <w:lvlJc w:val="left"/>
      <w:pPr>
        <w:ind w:left="2267" w:hanging="106"/>
      </w:pPr>
    </w:lvl>
    <w:lvl w:ilvl="5" w:tplc="25E05E96">
      <w:start w:val="1"/>
      <w:numFmt w:val="bullet"/>
      <w:lvlText w:val="•"/>
      <w:lvlJc w:val="left"/>
      <w:pPr>
        <w:ind w:left="2809" w:hanging="106"/>
      </w:pPr>
    </w:lvl>
    <w:lvl w:ilvl="6" w:tplc="2200DDAE">
      <w:start w:val="1"/>
      <w:numFmt w:val="bullet"/>
      <w:lvlText w:val="•"/>
      <w:lvlJc w:val="left"/>
      <w:pPr>
        <w:ind w:left="3350" w:hanging="106"/>
      </w:pPr>
    </w:lvl>
    <w:lvl w:ilvl="7" w:tplc="13A4EF96">
      <w:start w:val="1"/>
      <w:numFmt w:val="bullet"/>
      <w:lvlText w:val="•"/>
      <w:lvlJc w:val="left"/>
      <w:pPr>
        <w:ind w:left="3892" w:hanging="106"/>
      </w:pPr>
    </w:lvl>
    <w:lvl w:ilvl="8" w:tplc="CC2E97E8">
      <w:start w:val="1"/>
      <w:numFmt w:val="bullet"/>
      <w:lvlText w:val="•"/>
      <w:lvlJc w:val="left"/>
      <w:pPr>
        <w:ind w:left="4433" w:hanging="106"/>
      </w:pPr>
    </w:lvl>
  </w:abstractNum>
  <w:num w:numId="1">
    <w:abstractNumId w:val="4"/>
  </w:num>
  <w:num w:numId="2">
    <w:abstractNumId w:val="10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14"/>
  </w:num>
  <w:num w:numId="5">
    <w:abstractNumId w:val="0"/>
  </w:num>
  <w:num w:numId="6">
    <w:abstractNumId w:val="72"/>
    <w:lvlOverride w:ilvl="0">
      <w:startOverride w:val="2"/>
    </w:lvlOverride>
    <w:lvlOverride w:ilvl="1">
      <w:startOverride w:val="2"/>
    </w:lvlOverride>
    <w:lvlOverride w:ilvl="2"/>
    <w:lvlOverride w:ilvl="3"/>
    <w:lvlOverride w:ilvl="4"/>
    <w:lvlOverride w:ilvl="5"/>
    <w:lvlOverride w:ilvl="6"/>
    <w:lvlOverride w:ilvl="7"/>
    <w:lvlOverride w:ilvl="8"/>
  </w:num>
  <w:num w:numId="7">
    <w:abstractNumId w:val="18"/>
  </w:num>
  <w:num w:numId="8">
    <w:abstractNumId w:val="112"/>
  </w:num>
  <w:num w:numId="9">
    <w:abstractNumId w:val="121"/>
    <w:lvlOverride w:ilvl="0">
      <w:startOverride w:val="2"/>
    </w:lvlOverride>
    <w:lvlOverride w:ilvl="1">
      <w:startOverride w:val="7"/>
    </w:lvlOverride>
    <w:lvlOverride w:ilvl="2"/>
    <w:lvlOverride w:ilvl="3"/>
    <w:lvlOverride w:ilvl="4"/>
    <w:lvlOverride w:ilvl="5"/>
    <w:lvlOverride w:ilvl="6"/>
    <w:lvlOverride w:ilvl="7"/>
    <w:lvlOverride w:ilvl="8"/>
  </w:num>
  <w:num w:numId="10">
    <w:abstractNumId w:val="51"/>
  </w:num>
  <w:num w:numId="11">
    <w:abstractNumId w:val="82"/>
  </w:num>
  <w:num w:numId="12">
    <w:abstractNumId w:val="11"/>
    <w:lvlOverride w:ilvl="0">
      <w:startOverride w:val="3"/>
    </w:lvlOverride>
    <w:lvlOverride w:ilvl="1"/>
    <w:lvlOverride w:ilvl="2"/>
    <w:lvlOverride w:ilvl="3"/>
    <w:lvlOverride w:ilvl="4"/>
    <w:lvlOverride w:ilvl="5"/>
    <w:lvlOverride w:ilvl="6"/>
    <w:lvlOverride w:ilvl="7"/>
    <w:lvlOverride w:ilvl="8"/>
  </w:num>
  <w:num w:numId="13">
    <w:abstractNumId w:val="19"/>
  </w:num>
  <w:num w:numId="14">
    <w:abstractNumId w:val="81"/>
    <w:lvlOverride w:ilvl="0">
      <w:startOverride w:val="3"/>
    </w:lvlOverride>
    <w:lvlOverride w:ilvl="1"/>
    <w:lvlOverride w:ilvl="2"/>
    <w:lvlOverride w:ilvl="3"/>
    <w:lvlOverride w:ilvl="4"/>
    <w:lvlOverride w:ilvl="5"/>
    <w:lvlOverride w:ilvl="6"/>
    <w:lvlOverride w:ilvl="7"/>
    <w:lvlOverride w:ilvl="8"/>
  </w:num>
  <w:num w:numId="15">
    <w:abstractNumId w:val="105"/>
    <w:lvlOverride w:ilvl="0">
      <w:startOverride w:val="1"/>
    </w:lvlOverride>
    <w:lvlOverride w:ilvl="1"/>
    <w:lvlOverride w:ilvl="2"/>
    <w:lvlOverride w:ilvl="3"/>
    <w:lvlOverride w:ilvl="4"/>
    <w:lvlOverride w:ilvl="5"/>
    <w:lvlOverride w:ilvl="6"/>
    <w:lvlOverride w:ilvl="7"/>
    <w:lvlOverride w:ilvl="8"/>
  </w:num>
  <w:num w:numId="16">
    <w:abstractNumId w:val="117"/>
  </w:num>
  <w:num w:numId="17">
    <w:abstractNumId w:val="89"/>
    <w:lvlOverride w:ilvl="0">
      <w:startOverride w:val="3"/>
    </w:lvlOverride>
    <w:lvlOverride w:ilvl="1"/>
    <w:lvlOverride w:ilvl="2"/>
    <w:lvlOverride w:ilvl="3"/>
    <w:lvlOverride w:ilvl="4"/>
    <w:lvlOverride w:ilvl="5"/>
    <w:lvlOverride w:ilvl="6"/>
    <w:lvlOverride w:ilvl="7"/>
    <w:lvlOverride w:ilvl="8"/>
  </w:num>
  <w:num w:numId="18">
    <w:abstractNumId w:val="103"/>
    <w:lvlOverride w:ilvl="0">
      <w:startOverride w:val="1"/>
    </w:lvlOverride>
    <w:lvlOverride w:ilvl="1"/>
    <w:lvlOverride w:ilvl="2"/>
    <w:lvlOverride w:ilvl="3"/>
    <w:lvlOverride w:ilvl="4"/>
    <w:lvlOverride w:ilvl="5"/>
    <w:lvlOverride w:ilvl="6"/>
    <w:lvlOverride w:ilvl="7"/>
    <w:lvlOverride w:ilvl="8"/>
  </w:num>
  <w:num w:numId="19">
    <w:abstractNumId w:val="111"/>
  </w:num>
  <w:num w:numId="20">
    <w:abstractNumId w:val="53"/>
    <w:lvlOverride w:ilvl="0">
      <w:startOverride w:val="3"/>
    </w:lvlOverride>
    <w:lvlOverride w:ilvl="1"/>
    <w:lvlOverride w:ilvl="2"/>
    <w:lvlOverride w:ilvl="3"/>
    <w:lvlOverride w:ilvl="4"/>
    <w:lvlOverride w:ilvl="5"/>
    <w:lvlOverride w:ilvl="6"/>
    <w:lvlOverride w:ilvl="7"/>
    <w:lvlOverride w:ilvl="8"/>
  </w:num>
  <w:num w:numId="21">
    <w:abstractNumId w:val="126"/>
  </w:num>
  <w:num w:numId="22">
    <w:abstractNumId w:val="1"/>
    <w:lvlOverride w:ilvl="0">
      <w:startOverride w:val="3"/>
    </w:lvlOverride>
    <w:lvlOverride w:ilvl="1"/>
    <w:lvlOverride w:ilvl="2"/>
    <w:lvlOverride w:ilvl="3"/>
    <w:lvlOverride w:ilvl="4"/>
    <w:lvlOverride w:ilvl="5"/>
    <w:lvlOverride w:ilvl="6"/>
    <w:lvlOverride w:ilvl="7"/>
    <w:lvlOverride w:ilvl="8"/>
  </w:num>
  <w:num w:numId="23">
    <w:abstractNumId w:val="33"/>
    <w:lvlOverride w:ilvl="0">
      <w:startOverride w:val="1"/>
    </w:lvlOverride>
    <w:lvlOverride w:ilvl="1"/>
    <w:lvlOverride w:ilvl="2"/>
    <w:lvlOverride w:ilvl="3"/>
    <w:lvlOverride w:ilvl="4"/>
    <w:lvlOverride w:ilvl="5"/>
    <w:lvlOverride w:ilvl="6"/>
    <w:lvlOverride w:ilvl="7"/>
    <w:lvlOverride w:ilvl="8"/>
  </w:num>
  <w:num w:numId="24">
    <w:abstractNumId w:val="24"/>
  </w:num>
  <w:num w:numId="25">
    <w:abstractNumId w:val="7"/>
    <w:lvlOverride w:ilvl="0">
      <w:startOverride w:val="3"/>
    </w:lvlOverride>
    <w:lvlOverride w:ilvl="1"/>
    <w:lvlOverride w:ilvl="2"/>
    <w:lvlOverride w:ilvl="3"/>
    <w:lvlOverride w:ilvl="4"/>
    <w:lvlOverride w:ilvl="5"/>
    <w:lvlOverride w:ilvl="6"/>
    <w:lvlOverride w:ilvl="7"/>
    <w:lvlOverride w:ilvl="8"/>
  </w:num>
  <w:num w:numId="26">
    <w:abstractNumId w:val="94"/>
    <w:lvlOverride w:ilvl="0">
      <w:startOverride w:val="1"/>
    </w:lvlOverride>
    <w:lvlOverride w:ilvl="1"/>
    <w:lvlOverride w:ilvl="2"/>
    <w:lvlOverride w:ilvl="3"/>
    <w:lvlOverride w:ilvl="4"/>
    <w:lvlOverride w:ilvl="5"/>
    <w:lvlOverride w:ilvl="6"/>
    <w:lvlOverride w:ilvl="7"/>
    <w:lvlOverride w:ilvl="8"/>
  </w:num>
  <w:num w:numId="27">
    <w:abstractNumId w:val="50"/>
  </w:num>
  <w:num w:numId="28">
    <w:abstractNumId w:val="62"/>
    <w:lvlOverride w:ilvl="0">
      <w:startOverride w:val="1"/>
    </w:lvlOverride>
    <w:lvlOverride w:ilvl="1"/>
    <w:lvlOverride w:ilvl="2"/>
    <w:lvlOverride w:ilvl="3"/>
    <w:lvlOverride w:ilvl="4"/>
    <w:lvlOverride w:ilvl="5"/>
    <w:lvlOverride w:ilvl="6"/>
    <w:lvlOverride w:ilvl="7"/>
    <w:lvlOverride w:ilvl="8"/>
  </w:num>
  <w:num w:numId="29">
    <w:abstractNumId w:val="16"/>
  </w:num>
  <w:num w:numId="30">
    <w:abstractNumId w:val="35"/>
  </w:num>
  <w:num w:numId="31">
    <w:abstractNumId w:val="3"/>
    <w:lvlOverride w:ilvl="0">
      <w:startOverride w:val="3"/>
    </w:lvlOverride>
    <w:lvlOverride w:ilvl="1"/>
    <w:lvlOverride w:ilvl="2"/>
    <w:lvlOverride w:ilvl="3"/>
    <w:lvlOverride w:ilvl="4"/>
    <w:lvlOverride w:ilvl="5"/>
    <w:lvlOverride w:ilvl="6"/>
    <w:lvlOverride w:ilvl="7"/>
    <w:lvlOverride w:ilvl="8"/>
  </w:num>
  <w:num w:numId="32">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80"/>
  </w:num>
  <w:num w:numId="34">
    <w:abstractNumId w:val="17"/>
    <w:lvlOverride w:ilvl="0">
      <w:startOverride w:val="3"/>
    </w:lvlOverride>
    <w:lvlOverride w:ilvl="1"/>
    <w:lvlOverride w:ilvl="2"/>
    <w:lvlOverride w:ilvl="3"/>
    <w:lvlOverride w:ilvl="4"/>
    <w:lvlOverride w:ilvl="5"/>
    <w:lvlOverride w:ilvl="6"/>
    <w:lvlOverride w:ilvl="7"/>
    <w:lvlOverride w:ilvl="8"/>
  </w:num>
  <w:num w:numId="35">
    <w:abstractNumId w:val="96"/>
  </w:num>
  <w:num w:numId="36">
    <w:abstractNumId w:val="102"/>
    <w:lvlOverride w:ilvl="0">
      <w:startOverride w:val="1"/>
    </w:lvlOverride>
    <w:lvlOverride w:ilvl="1"/>
    <w:lvlOverride w:ilvl="2"/>
    <w:lvlOverride w:ilvl="3"/>
    <w:lvlOverride w:ilvl="4"/>
    <w:lvlOverride w:ilvl="5"/>
    <w:lvlOverride w:ilvl="6"/>
    <w:lvlOverride w:ilvl="7"/>
    <w:lvlOverride w:ilvl="8"/>
  </w:num>
  <w:num w:numId="37">
    <w:abstractNumId w:val="98"/>
  </w:num>
  <w:num w:numId="38">
    <w:abstractNumId w:val="60"/>
    <w:lvlOverride w:ilvl="0">
      <w:startOverride w:val="3"/>
    </w:lvlOverride>
    <w:lvlOverride w:ilvl="1"/>
    <w:lvlOverride w:ilvl="2"/>
    <w:lvlOverride w:ilvl="3"/>
    <w:lvlOverride w:ilvl="4"/>
    <w:lvlOverride w:ilvl="5"/>
    <w:lvlOverride w:ilvl="6"/>
    <w:lvlOverride w:ilvl="7"/>
    <w:lvlOverride w:ilvl="8"/>
  </w:num>
  <w:num w:numId="39">
    <w:abstractNumId w:val="118"/>
    <w:lvlOverride w:ilvl="0">
      <w:startOverride w:val="1"/>
    </w:lvlOverride>
    <w:lvlOverride w:ilvl="1"/>
    <w:lvlOverride w:ilvl="2"/>
    <w:lvlOverride w:ilvl="3"/>
    <w:lvlOverride w:ilvl="4"/>
    <w:lvlOverride w:ilvl="5"/>
    <w:lvlOverride w:ilvl="6"/>
    <w:lvlOverride w:ilvl="7"/>
    <w:lvlOverride w:ilvl="8"/>
  </w:num>
  <w:num w:numId="40">
    <w:abstractNumId w:val="85"/>
  </w:num>
  <w:num w:numId="41">
    <w:abstractNumId w:val="59"/>
    <w:lvlOverride w:ilvl="0">
      <w:startOverride w:val="3"/>
    </w:lvlOverride>
    <w:lvlOverride w:ilvl="1"/>
    <w:lvlOverride w:ilvl="2"/>
    <w:lvlOverride w:ilvl="3"/>
    <w:lvlOverride w:ilvl="4"/>
    <w:lvlOverride w:ilvl="5"/>
    <w:lvlOverride w:ilvl="6"/>
    <w:lvlOverride w:ilvl="7"/>
    <w:lvlOverride w:ilvl="8"/>
  </w:num>
  <w:num w:numId="42">
    <w:abstractNumId w:val="40"/>
  </w:num>
  <w:num w:numId="43">
    <w:abstractNumId w:val="107"/>
    <w:lvlOverride w:ilvl="0">
      <w:startOverride w:val="3"/>
    </w:lvlOverride>
    <w:lvlOverride w:ilvl="1"/>
    <w:lvlOverride w:ilvl="2"/>
    <w:lvlOverride w:ilvl="3"/>
    <w:lvlOverride w:ilvl="4"/>
    <w:lvlOverride w:ilvl="5"/>
    <w:lvlOverride w:ilvl="6"/>
    <w:lvlOverride w:ilvl="7"/>
    <w:lvlOverride w:ilvl="8"/>
  </w:num>
  <w:num w:numId="44">
    <w:abstractNumId w:val="78"/>
    <w:lvlOverride w:ilvl="0">
      <w:startOverride w:val="1"/>
    </w:lvlOverride>
    <w:lvlOverride w:ilvl="1"/>
    <w:lvlOverride w:ilvl="2"/>
    <w:lvlOverride w:ilvl="3"/>
    <w:lvlOverride w:ilvl="4"/>
    <w:lvlOverride w:ilvl="5"/>
    <w:lvlOverride w:ilvl="6"/>
    <w:lvlOverride w:ilvl="7"/>
    <w:lvlOverride w:ilvl="8"/>
  </w:num>
  <w:num w:numId="45">
    <w:abstractNumId w:val="76"/>
  </w:num>
  <w:num w:numId="46">
    <w:abstractNumId w:val="110"/>
    <w:lvlOverride w:ilvl="0">
      <w:startOverride w:val="3"/>
    </w:lvlOverride>
    <w:lvlOverride w:ilvl="1"/>
    <w:lvlOverride w:ilvl="2"/>
    <w:lvlOverride w:ilvl="3"/>
    <w:lvlOverride w:ilvl="4"/>
    <w:lvlOverride w:ilvl="5"/>
    <w:lvlOverride w:ilvl="6"/>
    <w:lvlOverride w:ilvl="7"/>
    <w:lvlOverride w:ilvl="8"/>
  </w:num>
  <w:num w:numId="47">
    <w:abstractNumId w:val="129"/>
    <w:lvlOverride w:ilvl="0">
      <w:startOverride w:val="1"/>
    </w:lvlOverride>
    <w:lvlOverride w:ilvl="1"/>
    <w:lvlOverride w:ilvl="2"/>
    <w:lvlOverride w:ilvl="3"/>
    <w:lvlOverride w:ilvl="4"/>
    <w:lvlOverride w:ilvl="5"/>
    <w:lvlOverride w:ilvl="6"/>
    <w:lvlOverride w:ilvl="7"/>
    <w:lvlOverride w:ilvl="8"/>
  </w:num>
  <w:num w:numId="48">
    <w:abstractNumId w:val="92"/>
  </w:num>
  <w:num w:numId="49">
    <w:abstractNumId w:val="30"/>
    <w:lvlOverride w:ilvl="0">
      <w:startOverride w:val="3"/>
    </w:lvlOverride>
    <w:lvlOverride w:ilvl="1"/>
    <w:lvlOverride w:ilvl="2"/>
    <w:lvlOverride w:ilvl="3"/>
    <w:lvlOverride w:ilvl="4"/>
    <w:lvlOverride w:ilvl="5"/>
    <w:lvlOverride w:ilvl="6"/>
    <w:lvlOverride w:ilvl="7"/>
    <w:lvlOverride w:ilvl="8"/>
  </w:num>
  <w:num w:numId="50">
    <w:abstractNumId w:val="109"/>
    <w:lvlOverride w:ilvl="0">
      <w:startOverride w:val="1"/>
    </w:lvlOverride>
    <w:lvlOverride w:ilvl="1">
      <w:startOverride w:val="1"/>
    </w:lvlOverride>
    <w:lvlOverride w:ilvl="2"/>
    <w:lvlOverride w:ilvl="3"/>
    <w:lvlOverride w:ilvl="4"/>
    <w:lvlOverride w:ilvl="5"/>
    <w:lvlOverride w:ilvl="6"/>
    <w:lvlOverride w:ilvl="7"/>
    <w:lvlOverride w:ilvl="8"/>
  </w:num>
  <w:num w:numId="51">
    <w:abstractNumId w:val="90"/>
    <w:lvlOverride w:ilvl="0">
      <w:startOverride w:val="1"/>
    </w:lvlOverride>
    <w:lvlOverride w:ilvl="1"/>
    <w:lvlOverride w:ilvl="2"/>
    <w:lvlOverride w:ilvl="3"/>
    <w:lvlOverride w:ilvl="4"/>
    <w:lvlOverride w:ilvl="5"/>
    <w:lvlOverride w:ilvl="6"/>
    <w:lvlOverride w:ilvl="7"/>
    <w:lvlOverride w:ilvl="8"/>
  </w:num>
  <w:num w:numId="52">
    <w:abstractNumId w:val="48"/>
  </w:num>
  <w:num w:numId="53">
    <w:abstractNumId w:val="124"/>
    <w:lvlOverride w:ilvl="0">
      <w:startOverride w:val="3"/>
    </w:lvlOverride>
    <w:lvlOverride w:ilvl="1"/>
    <w:lvlOverride w:ilvl="2"/>
    <w:lvlOverride w:ilvl="3"/>
    <w:lvlOverride w:ilvl="4"/>
    <w:lvlOverride w:ilvl="5"/>
    <w:lvlOverride w:ilvl="6"/>
    <w:lvlOverride w:ilvl="7"/>
    <w:lvlOverride w:ilvl="8"/>
  </w:num>
  <w:num w:numId="54">
    <w:abstractNumId w:val="43"/>
    <w:lvlOverride w:ilvl="0">
      <w:startOverride w:val="1"/>
    </w:lvlOverride>
    <w:lvlOverride w:ilvl="1"/>
    <w:lvlOverride w:ilvl="2"/>
    <w:lvlOverride w:ilvl="3"/>
    <w:lvlOverride w:ilvl="4"/>
    <w:lvlOverride w:ilvl="5"/>
    <w:lvlOverride w:ilvl="6"/>
    <w:lvlOverride w:ilvl="7"/>
    <w:lvlOverride w:ilvl="8"/>
  </w:num>
  <w:num w:numId="55">
    <w:abstractNumId w:val="49"/>
  </w:num>
  <w:num w:numId="56">
    <w:abstractNumId w:val="61"/>
    <w:lvlOverride w:ilvl="0">
      <w:startOverride w:val="3"/>
    </w:lvlOverride>
    <w:lvlOverride w:ilvl="1"/>
    <w:lvlOverride w:ilvl="2"/>
    <w:lvlOverride w:ilvl="3"/>
    <w:lvlOverride w:ilvl="4"/>
    <w:lvlOverride w:ilvl="5"/>
    <w:lvlOverride w:ilvl="6"/>
    <w:lvlOverride w:ilvl="7"/>
    <w:lvlOverride w:ilvl="8"/>
  </w:num>
  <w:num w:numId="57">
    <w:abstractNumId w:val="15"/>
    <w:lvlOverride w:ilvl="0">
      <w:startOverride w:val="1"/>
    </w:lvlOverride>
    <w:lvlOverride w:ilvl="1"/>
    <w:lvlOverride w:ilvl="2"/>
    <w:lvlOverride w:ilvl="3"/>
    <w:lvlOverride w:ilvl="4"/>
    <w:lvlOverride w:ilvl="5"/>
    <w:lvlOverride w:ilvl="6"/>
    <w:lvlOverride w:ilvl="7"/>
    <w:lvlOverride w:ilvl="8"/>
  </w:num>
  <w:num w:numId="58">
    <w:abstractNumId w:val="44"/>
  </w:num>
  <w:num w:numId="59">
    <w:abstractNumId w:val="66"/>
    <w:lvlOverride w:ilvl="0">
      <w:startOverride w:val="3"/>
    </w:lvlOverride>
    <w:lvlOverride w:ilvl="1"/>
    <w:lvlOverride w:ilvl="2"/>
    <w:lvlOverride w:ilvl="3"/>
    <w:lvlOverride w:ilvl="4"/>
    <w:lvlOverride w:ilvl="5"/>
    <w:lvlOverride w:ilvl="6"/>
    <w:lvlOverride w:ilvl="7"/>
    <w:lvlOverride w:ilvl="8"/>
  </w:num>
  <w:num w:numId="60">
    <w:abstractNumId w:val="130"/>
    <w:lvlOverride w:ilvl="0">
      <w:startOverride w:val="1"/>
    </w:lvlOverride>
    <w:lvlOverride w:ilvl="1"/>
    <w:lvlOverride w:ilvl="2"/>
    <w:lvlOverride w:ilvl="3"/>
    <w:lvlOverride w:ilvl="4"/>
    <w:lvlOverride w:ilvl="5"/>
    <w:lvlOverride w:ilvl="6"/>
    <w:lvlOverride w:ilvl="7"/>
    <w:lvlOverride w:ilvl="8"/>
  </w:num>
  <w:num w:numId="61">
    <w:abstractNumId w:val="29"/>
  </w:num>
  <w:num w:numId="62">
    <w:abstractNumId w:val="100"/>
    <w:lvlOverride w:ilvl="0">
      <w:startOverride w:val="3"/>
    </w:lvlOverride>
    <w:lvlOverride w:ilvl="1"/>
    <w:lvlOverride w:ilvl="2"/>
    <w:lvlOverride w:ilvl="3"/>
    <w:lvlOverride w:ilvl="4"/>
    <w:lvlOverride w:ilvl="5"/>
    <w:lvlOverride w:ilvl="6"/>
    <w:lvlOverride w:ilvl="7"/>
    <w:lvlOverride w:ilvl="8"/>
  </w:num>
  <w:num w:numId="63">
    <w:abstractNumId w:val="75"/>
    <w:lvlOverride w:ilvl="0">
      <w:startOverride w:val="1"/>
    </w:lvlOverride>
    <w:lvlOverride w:ilvl="1"/>
    <w:lvlOverride w:ilvl="2"/>
    <w:lvlOverride w:ilvl="3"/>
    <w:lvlOverride w:ilvl="4"/>
    <w:lvlOverride w:ilvl="5"/>
    <w:lvlOverride w:ilvl="6"/>
    <w:lvlOverride w:ilvl="7"/>
    <w:lvlOverride w:ilvl="8"/>
  </w:num>
  <w:num w:numId="64">
    <w:abstractNumId w:val="20"/>
    <w:lvlOverride w:ilvl="0">
      <w:startOverride w:val="3"/>
    </w:lvlOverride>
    <w:lvlOverride w:ilvl="1"/>
    <w:lvlOverride w:ilvl="2"/>
    <w:lvlOverride w:ilvl="3"/>
    <w:lvlOverride w:ilvl="4"/>
    <w:lvlOverride w:ilvl="5"/>
    <w:lvlOverride w:ilvl="6"/>
    <w:lvlOverride w:ilvl="7"/>
    <w:lvlOverride w:ilvl="8"/>
  </w:num>
  <w:num w:numId="65">
    <w:abstractNumId w:val="125"/>
    <w:lvlOverride w:ilvl="0">
      <w:startOverride w:val="1"/>
    </w:lvlOverride>
    <w:lvlOverride w:ilvl="1"/>
    <w:lvlOverride w:ilvl="2"/>
    <w:lvlOverride w:ilvl="3"/>
    <w:lvlOverride w:ilvl="4"/>
    <w:lvlOverride w:ilvl="5"/>
    <w:lvlOverride w:ilvl="6"/>
    <w:lvlOverride w:ilvl="7"/>
    <w:lvlOverride w:ilvl="8"/>
  </w:num>
  <w:num w:numId="66">
    <w:abstractNumId w:val="77"/>
  </w:num>
  <w:num w:numId="67">
    <w:abstractNumId w:val="87"/>
    <w:lvlOverride w:ilvl="0">
      <w:startOverride w:val="3"/>
    </w:lvlOverride>
    <w:lvlOverride w:ilvl="1"/>
    <w:lvlOverride w:ilvl="2"/>
    <w:lvlOverride w:ilvl="3"/>
    <w:lvlOverride w:ilvl="4"/>
    <w:lvlOverride w:ilvl="5"/>
    <w:lvlOverride w:ilvl="6"/>
    <w:lvlOverride w:ilvl="7"/>
    <w:lvlOverride w:ilvl="8"/>
  </w:num>
  <w:num w:numId="68">
    <w:abstractNumId w:val="68"/>
    <w:lvlOverride w:ilvl="0">
      <w:startOverride w:val="1"/>
    </w:lvlOverride>
    <w:lvlOverride w:ilvl="1"/>
    <w:lvlOverride w:ilvl="2"/>
    <w:lvlOverride w:ilvl="3"/>
    <w:lvlOverride w:ilvl="4"/>
    <w:lvlOverride w:ilvl="5"/>
    <w:lvlOverride w:ilvl="6"/>
    <w:lvlOverride w:ilvl="7"/>
    <w:lvlOverride w:ilvl="8"/>
  </w:num>
  <w:num w:numId="69">
    <w:abstractNumId w:val="69"/>
  </w:num>
  <w:num w:numId="70">
    <w:abstractNumId w:val="46"/>
    <w:lvlOverride w:ilvl="0">
      <w:startOverride w:val="1"/>
    </w:lvlOverride>
    <w:lvlOverride w:ilvl="1"/>
    <w:lvlOverride w:ilvl="2"/>
    <w:lvlOverride w:ilvl="3"/>
    <w:lvlOverride w:ilvl="4"/>
    <w:lvlOverride w:ilvl="5"/>
    <w:lvlOverride w:ilvl="6"/>
    <w:lvlOverride w:ilvl="7"/>
    <w:lvlOverride w:ilvl="8"/>
  </w:num>
  <w:num w:numId="71">
    <w:abstractNumId w:val="54"/>
  </w:num>
  <w:num w:numId="72">
    <w:abstractNumId w:val="115"/>
    <w:lvlOverride w:ilvl="0">
      <w:startOverride w:val="1"/>
    </w:lvlOverride>
    <w:lvlOverride w:ilvl="1"/>
    <w:lvlOverride w:ilvl="2"/>
    <w:lvlOverride w:ilvl="3"/>
    <w:lvlOverride w:ilvl="4"/>
    <w:lvlOverride w:ilvl="5"/>
    <w:lvlOverride w:ilvl="6"/>
    <w:lvlOverride w:ilvl="7"/>
    <w:lvlOverride w:ilvl="8"/>
  </w:num>
  <w:num w:numId="73">
    <w:abstractNumId w:val="37"/>
  </w:num>
  <w:num w:numId="74">
    <w:abstractNumId w:val="56"/>
    <w:lvlOverride w:ilvl="0">
      <w:startOverride w:val="1"/>
    </w:lvlOverride>
    <w:lvlOverride w:ilvl="1"/>
    <w:lvlOverride w:ilvl="2"/>
    <w:lvlOverride w:ilvl="3"/>
    <w:lvlOverride w:ilvl="4"/>
    <w:lvlOverride w:ilvl="5"/>
    <w:lvlOverride w:ilvl="6"/>
    <w:lvlOverride w:ilvl="7"/>
    <w:lvlOverride w:ilvl="8"/>
  </w:num>
  <w:num w:numId="75">
    <w:abstractNumId w:val="63"/>
  </w:num>
  <w:num w:numId="76">
    <w:abstractNumId w:val="25"/>
  </w:num>
  <w:num w:numId="77">
    <w:abstractNumId w:val="21"/>
  </w:num>
  <w:num w:numId="78">
    <w:abstractNumId w:val="65"/>
    <w:lvlOverride w:ilvl="0">
      <w:startOverride w:val="1"/>
    </w:lvlOverride>
    <w:lvlOverride w:ilvl="1"/>
    <w:lvlOverride w:ilvl="2"/>
    <w:lvlOverride w:ilvl="3"/>
    <w:lvlOverride w:ilvl="4"/>
    <w:lvlOverride w:ilvl="5"/>
    <w:lvlOverride w:ilvl="6"/>
    <w:lvlOverride w:ilvl="7"/>
    <w:lvlOverride w:ilvl="8"/>
  </w:num>
  <w:num w:numId="79">
    <w:abstractNumId w:val="26"/>
  </w:num>
  <w:num w:numId="80">
    <w:abstractNumId w:val="86"/>
    <w:lvlOverride w:ilvl="0">
      <w:startOverride w:val="3"/>
    </w:lvlOverride>
    <w:lvlOverride w:ilvl="1"/>
    <w:lvlOverride w:ilvl="2"/>
    <w:lvlOverride w:ilvl="3"/>
    <w:lvlOverride w:ilvl="4"/>
    <w:lvlOverride w:ilvl="5"/>
    <w:lvlOverride w:ilvl="6"/>
    <w:lvlOverride w:ilvl="7"/>
    <w:lvlOverride w:ilvl="8"/>
  </w:num>
  <w:num w:numId="81">
    <w:abstractNumId w:val="122"/>
    <w:lvlOverride w:ilvl="0">
      <w:startOverride w:val="1"/>
    </w:lvlOverride>
    <w:lvlOverride w:ilvl="1"/>
    <w:lvlOverride w:ilvl="2"/>
    <w:lvlOverride w:ilvl="3"/>
    <w:lvlOverride w:ilvl="4"/>
    <w:lvlOverride w:ilvl="5"/>
    <w:lvlOverride w:ilvl="6"/>
    <w:lvlOverride w:ilvl="7"/>
    <w:lvlOverride w:ilvl="8"/>
  </w:num>
  <w:num w:numId="82">
    <w:abstractNumId w:val="108"/>
  </w:num>
  <w:num w:numId="83">
    <w:abstractNumId w:val="36"/>
    <w:lvlOverride w:ilvl="0">
      <w:startOverride w:val="3"/>
    </w:lvlOverride>
    <w:lvlOverride w:ilvl="1"/>
    <w:lvlOverride w:ilvl="2"/>
    <w:lvlOverride w:ilvl="3"/>
    <w:lvlOverride w:ilvl="4"/>
    <w:lvlOverride w:ilvl="5"/>
    <w:lvlOverride w:ilvl="6"/>
    <w:lvlOverride w:ilvl="7"/>
    <w:lvlOverride w:ilvl="8"/>
  </w:num>
  <w:num w:numId="84">
    <w:abstractNumId w:val="84"/>
  </w:num>
  <w:num w:numId="85">
    <w:abstractNumId w:val="34"/>
    <w:lvlOverride w:ilvl="0">
      <w:startOverride w:val="1"/>
    </w:lvlOverride>
    <w:lvlOverride w:ilvl="1"/>
    <w:lvlOverride w:ilvl="2"/>
    <w:lvlOverride w:ilvl="3"/>
    <w:lvlOverride w:ilvl="4"/>
    <w:lvlOverride w:ilvl="5"/>
    <w:lvlOverride w:ilvl="6"/>
    <w:lvlOverride w:ilvl="7"/>
    <w:lvlOverride w:ilvl="8"/>
  </w:num>
  <w:num w:numId="86">
    <w:abstractNumId w:val="99"/>
    <w:lvlOverride w:ilvl="0">
      <w:startOverride w:val="3"/>
    </w:lvlOverride>
    <w:lvlOverride w:ilvl="1"/>
    <w:lvlOverride w:ilvl="2"/>
    <w:lvlOverride w:ilvl="3"/>
    <w:lvlOverride w:ilvl="4"/>
    <w:lvlOverride w:ilvl="5"/>
    <w:lvlOverride w:ilvl="6"/>
    <w:lvlOverride w:ilvl="7"/>
    <w:lvlOverride w:ilvl="8"/>
  </w:num>
  <w:num w:numId="87">
    <w:abstractNumId w:val="128"/>
    <w:lvlOverride w:ilvl="0">
      <w:startOverride w:val="1"/>
    </w:lvlOverride>
    <w:lvlOverride w:ilvl="1"/>
    <w:lvlOverride w:ilvl="2"/>
    <w:lvlOverride w:ilvl="3"/>
    <w:lvlOverride w:ilvl="4"/>
    <w:lvlOverride w:ilvl="5"/>
    <w:lvlOverride w:ilvl="6"/>
    <w:lvlOverride w:ilvl="7"/>
    <w:lvlOverride w:ilvl="8"/>
  </w:num>
  <w:num w:numId="88">
    <w:abstractNumId w:val="52"/>
  </w:num>
  <w:num w:numId="89">
    <w:abstractNumId w:val="13"/>
    <w:lvlOverride w:ilvl="0">
      <w:startOverride w:val="1"/>
    </w:lvlOverride>
    <w:lvlOverride w:ilvl="1"/>
    <w:lvlOverride w:ilvl="2"/>
    <w:lvlOverride w:ilvl="3"/>
    <w:lvlOverride w:ilvl="4"/>
    <w:lvlOverride w:ilvl="5"/>
    <w:lvlOverride w:ilvl="6"/>
    <w:lvlOverride w:ilvl="7"/>
    <w:lvlOverride w:ilvl="8"/>
  </w:num>
  <w:num w:numId="90">
    <w:abstractNumId w:val="131"/>
  </w:num>
  <w:num w:numId="91">
    <w:abstractNumId w:val="9"/>
    <w:lvlOverride w:ilvl="0">
      <w:startOverride w:val="3"/>
    </w:lvlOverride>
    <w:lvlOverride w:ilvl="1"/>
    <w:lvlOverride w:ilvl="2"/>
    <w:lvlOverride w:ilvl="3"/>
    <w:lvlOverride w:ilvl="4"/>
    <w:lvlOverride w:ilvl="5"/>
    <w:lvlOverride w:ilvl="6"/>
    <w:lvlOverride w:ilvl="7"/>
    <w:lvlOverride w:ilvl="8"/>
  </w:num>
  <w:num w:numId="92">
    <w:abstractNumId w:val="27"/>
    <w:lvlOverride w:ilvl="0">
      <w:startOverride w:val="1"/>
    </w:lvlOverride>
    <w:lvlOverride w:ilvl="1"/>
    <w:lvlOverride w:ilvl="2"/>
    <w:lvlOverride w:ilvl="3"/>
    <w:lvlOverride w:ilvl="4"/>
    <w:lvlOverride w:ilvl="5"/>
    <w:lvlOverride w:ilvl="6"/>
    <w:lvlOverride w:ilvl="7"/>
    <w:lvlOverride w:ilvl="8"/>
  </w:num>
  <w:num w:numId="93">
    <w:abstractNumId w:val="6"/>
    <w:lvlOverride w:ilvl="0">
      <w:startOverride w:val="1"/>
    </w:lvlOverride>
    <w:lvlOverride w:ilvl="1"/>
    <w:lvlOverride w:ilvl="2"/>
    <w:lvlOverride w:ilvl="3"/>
    <w:lvlOverride w:ilvl="4"/>
    <w:lvlOverride w:ilvl="5"/>
    <w:lvlOverride w:ilvl="6"/>
    <w:lvlOverride w:ilvl="7"/>
    <w:lvlOverride w:ilvl="8"/>
  </w:num>
  <w:num w:numId="94">
    <w:abstractNumId w:val="104"/>
  </w:num>
  <w:num w:numId="95">
    <w:abstractNumId w:val="74"/>
    <w:lvlOverride w:ilvl="0">
      <w:startOverride w:val="3"/>
    </w:lvlOverride>
    <w:lvlOverride w:ilvl="1"/>
    <w:lvlOverride w:ilvl="2"/>
    <w:lvlOverride w:ilvl="3"/>
    <w:lvlOverride w:ilvl="4"/>
    <w:lvlOverride w:ilvl="5"/>
    <w:lvlOverride w:ilvl="6"/>
    <w:lvlOverride w:ilvl="7"/>
    <w:lvlOverride w:ilvl="8"/>
  </w:num>
  <w:num w:numId="96">
    <w:abstractNumId w:val="127"/>
    <w:lvlOverride w:ilvl="0">
      <w:startOverride w:val="1"/>
    </w:lvlOverride>
    <w:lvlOverride w:ilvl="1"/>
    <w:lvlOverride w:ilvl="2"/>
    <w:lvlOverride w:ilvl="3"/>
    <w:lvlOverride w:ilvl="4"/>
    <w:lvlOverride w:ilvl="5"/>
    <w:lvlOverride w:ilvl="6"/>
    <w:lvlOverride w:ilvl="7"/>
    <w:lvlOverride w:ilvl="8"/>
  </w:num>
  <w:num w:numId="97">
    <w:abstractNumId w:val="28"/>
  </w:num>
  <w:num w:numId="98">
    <w:abstractNumId w:val="57"/>
    <w:lvlOverride w:ilvl="0">
      <w:startOverride w:val="3"/>
    </w:lvlOverride>
    <w:lvlOverride w:ilvl="1"/>
    <w:lvlOverride w:ilvl="2"/>
    <w:lvlOverride w:ilvl="3"/>
    <w:lvlOverride w:ilvl="4"/>
    <w:lvlOverride w:ilvl="5"/>
    <w:lvlOverride w:ilvl="6"/>
    <w:lvlOverride w:ilvl="7"/>
    <w:lvlOverride w:ilvl="8"/>
  </w:num>
  <w:num w:numId="99">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00">
    <w:abstractNumId w:val="70"/>
  </w:num>
  <w:num w:numId="101">
    <w:abstractNumId w:val="22"/>
    <w:lvlOverride w:ilvl="0">
      <w:startOverride w:val="3"/>
    </w:lvlOverride>
    <w:lvlOverride w:ilvl="1"/>
    <w:lvlOverride w:ilvl="2"/>
    <w:lvlOverride w:ilvl="3"/>
    <w:lvlOverride w:ilvl="4"/>
    <w:lvlOverride w:ilvl="5"/>
    <w:lvlOverride w:ilvl="6"/>
    <w:lvlOverride w:ilvl="7"/>
    <w:lvlOverride w:ilvl="8"/>
  </w:num>
  <w:num w:numId="102">
    <w:abstractNumId w:val="116"/>
    <w:lvlOverride w:ilvl="0">
      <w:startOverride w:val="1"/>
    </w:lvlOverride>
    <w:lvlOverride w:ilvl="1"/>
    <w:lvlOverride w:ilvl="2"/>
    <w:lvlOverride w:ilvl="3"/>
    <w:lvlOverride w:ilvl="4"/>
    <w:lvlOverride w:ilvl="5"/>
    <w:lvlOverride w:ilvl="6"/>
    <w:lvlOverride w:ilvl="7"/>
    <w:lvlOverride w:ilvl="8"/>
  </w:num>
  <w:num w:numId="103">
    <w:abstractNumId w:val="91"/>
  </w:num>
  <w:num w:numId="104">
    <w:abstractNumId w:val="120"/>
    <w:lvlOverride w:ilvl="0">
      <w:startOverride w:val="3"/>
    </w:lvlOverride>
    <w:lvlOverride w:ilvl="1"/>
    <w:lvlOverride w:ilvl="2"/>
    <w:lvlOverride w:ilvl="3"/>
    <w:lvlOverride w:ilvl="4"/>
    <w:lvlOverride w:ilvl="5"/>
    <w:lvlOverride w:ilvl="6"/>
    <w:lvlOverride w:ilvl="7"/>
    <w:lvlOverride w:ilvl="8"/>
  </w:num>
  <w:num w:numId="105">
    <w:abstractNumId w:val="45"/>
    <w:lvlOverride w:ilvl="0">
      <w:startOverride w:val="1"/>
    </w:lvlOverride>
    <w:lvlOverride w:ilvl="1"/>
    <w:lvlOverride w:ilvl="2"/>
    <w:lvlOverride w:ilvl="3"/>
    <w:lvlOverride w:ilvl="4"/>
    <w:lvlOverride w:ilvl="5"/>
    <w:lvlOverride w:ilvl="6"/>
    <w:lvlOverride w:ilvl="7"/>
    <w:lvlOverride w:ilvl="8"/>
  </w:num>
  <w:num w:numId="106">
    <w:abstractNumId w:val="79"/>
  </w:num>
  <w:num w:numId="107">
    <w:abstractNumId w:val="41"/>
    <w:lvlOverride w:ilvl="0">
      <w:startOverride w:val="3"/>
    </w:lvlOverride>
    <w:lvlOverride w:ilvl="1"/>
    <w:lvlOverride w:ilvl="2"/>
    <w:lvlOverride w:ilvl="3"/>
    <w:lvlOverride w:ilvl="4"/>
    <w:lvlOverride w:ilvl="5"/>
    <w:lvlOverride w:ilvl="6"/>
    <w:lvlOverride w:ilvl="7"/>
    <w:lvlOverride w:ilvl="8"/>
  </w:num>
  <w:num w:numId="108">
    <w:abstractNumId w:val="123"/>
    <w:lvlOverride w:ilvl="0">
      <w:startOverride w:val="1"/>
    </w:lvlOverride>
    <w:lvlOverride w:ilvl="1"/>
    <w:lvlOverride w:ilvl="2"/>
    <w:lvlOverride w:ilvl="3"/>
    <w:lvlOverride w:ilvl="4"/>
    <w:lvlOverride w:ilvl="5"/>
    <w:lvlOverride w:ilvl="6"/>
    <w:lvlOverride w:ilvl="7"/>
    <w:lvlOverride w:ilvl="8"/>
  </w:num>
  <w:num w:numId="109">
    <w:abstractNumId w:val="8"/>
  </w:num>
  <w:num w:numId="110">
    <w:abstractNumId w:val="88"/>
  </w:num>
  <w:num w:numId="111">
    <w:abstractNumId w:val="93"/>
  </w:num>
  <w:num w:numId="112">
    <w:abstractNumId w:val="73"/>
  </w:num>
  <w:num w:numId="113">
    <w:abstractNumId w:val="12"/>
  </w:num>
  <w:num w:numId="114">
    <w:abstractNumId w:val="119"/>
    <w:lvlOverride w:ilvl="0">
      <w:startOverride w:val="3"/>
    </w:lvlOverride>
    <w:lvlOverride w:ilvl="1"/>
    <w:lvlOverride w:ilvl="2"/>
    <w:lvlOverride w:ilvl="3"/>
    <w:lvlOverride w:ilvl="4"/>
    <w:lvlOverride w:ilvl="5"/>
    <w:lvlOverride w:ilvl="6"/>
    <w:lvlOverride w:ilvl="7"/>
    <w:lvlOverride w:ilvl="8"/>
  </w:num>
  <w:num w:numId="115">
    <w:abstractNumId w:val="64"/>
    <w:lvlOverride w:ilvl="0">
      <w:startOverride w:val="1"/>
    </w:lvlOverride>
    <w:lvlOverride w:ilvl="1"/>
    <w:lvlOverride w:ilvl="2"/>
    <w:lvlOverride w:ilvl="3"/>
    <w:lvlOverride w:ilvl="4"/>
    <w:lvlOverride w:ilvl="5"/>
    <w:lvlOverride w:ilvl="6"/>
    <w:lvlOverride w:ilvl="7"/>
    <w:lvlOverride w:ilvl="8"/>
  </w:num>
  <w:num w:numId="116">
    <w:abstractNumId w:val="58"/>
  </w:num>
  <w:num w:numId="117">
    <w:abstractNumId w:val="113"/>
    <w:lvlOverride w:ilvl="0">
      <w:startOverride w:val="3"/>
    </w:lvlOverride>
    <w:lvlOverride w:ilvl="1"/>
    <w:lvlOverride w:ilvl="2"/>
    <w:lvlOverride w:ilvl="3"/>
    <w:lvlOverride w:ilvl="4"/>
    <w:lvlOverride w:ilvl="5"/>
    <w:lvlOverride w:ilvl="6"/>
    <w:lvlOverride w:ilvl="7"/>
    <w:lvlOverride w:ilvl="8"/>
  </w:num>
  <w:num w:numId="118">
    <w:abstractNumId w:val="97"/>
    <w:lvlOverride w:ilvl="0">
      <w:startOverride w:val="1"/>
    </w:lvlOverride>
    <w:lvlOverride w:ilvl="1"/>
    <w:lvlOverride w:ilvl="2"/>
    <w:lvlOverride w:ilvl="3"/>
    <w:lvlOverride w:ilvl="4"/>
    <w:lvlOverride w:ilvl="5"/>
    <w:lvlOverride w:ilvl="6"/>
    <w:lvlOverride w:ilvl="7"/>
    <w:lvlOverride w:ilvl="8"/>
  </w:num>
  <w:num w:numId="119">
    <w:abstractNumId w:val="67"/>
  </w:num>
  <w:num w:numId="120">
    <w:abstractNumId w:val="55"/>
    <w:lvlOverride w:ilvl="0">
      <w:startOverride w:val="3"/>
    </w:lvlOverride>
    <w:lvlOverride w:ilvl="1"/>
    <w:lvlOverride w:ilvl="2"/>
    <w:lvlOverride w:ilvl="3"/>
    <w:lvlOverride w:ilvl="4"/>
    <w:lvlOverride w:ilvl="5"/>
    <w:lvlOverride w:ilvl="6"/>
    <w:lvlOverride w:ilvl="7"/>
    <w:lvlOverride w:ilvl="8"/>
  </w:num>
  <w:num w:numId="12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3"/>
  </w:num>
  <w:num w:numId="12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
  </w:num>
  <w:num w:numId="133">
    <w:abstractNumId w:val="4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drawingGridHorizontalSpacing w:val="110"/>
  <w:displayHorizontalDrawingGridEvery w:val="2"/>
  <w:characterSpacingControl w:val="doNotCompress"/>
  <w:hdrShapeDefaults>
    <o:shapedefaults v:ext="edit" spidmax="410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32"/>
    <w:rsid w:val="00000511"/>
    <w:rsid w:val="000245F1"/>
    <w:rsid w:val="00027134"/>
    <w:rsid w:val="00030463"/>
    <w:rsid w:val="0003296A"/>
    <w:rsid w:val="00035BAF"/>
    <w:rsid w:val="00036FB4"/>
    <w:rsid w:val="000405BA"/>
    <w:rsid w:val="00040E84"/>
    <w:rsid w:val="0005275B"/>
    <w:rsid w:val="00052964"/>
    <w:rsid w:val="0005433C"/>
    <w:rsid w:val="000577C5"/>
    <w:rsid w:val="00063DE0"/>
    <w:rsid w:val="00070524"/>
    <w:rsid w:val="00074A2B"/>
    <w:rsid w:val="000765B9"/>
    <w:rsid w:val="00077E92"/>
    <w:rsid w:val="0009379B"/>
    <w:rsid w:val="000A2955"/>
    <w:rsid w:val="000A4DE2"/>
    <w:rsid w:val="000A6E6D"/>
    <w:rsid w:val="000B0111"/>
    <w:rsid w:val="000B48E1"/>
    <w:rsid w:val="000C1FA3"/>
    <w:rsid w:val="000D4401"/>
    <w:rsid w:val="000D4D44"/>
    <w:rsid w:val="000D5305"/>
    <w:rsid w:val="000E1973"/>
    <w:rsid w:val="000E59A9"/>
    <w:rsid w:val="000F1A9C"/>
    <w:rsid w:val="00103358"/>
    <w:rsid w:val="0010653A"/>
    <w:rsid w:val="001104F5"/>
    <w:rsid w:val="001165DC"/>
    <w:rsid w:val="00123DF2"/>
    <w:rsid w:val="001271FD"/>
    <w:rsid w:val="00130875"/>
    <w:rsid w:val="00130AC2"/>
    <w:rsid w:val="0013398F"/>
    <w:rsid w:val="0013506E"/>
    <w:rsid w:val="00140378"/>
    <w:rsid w:val="00145877"/>
    <w:rsid w:val="0015207C"/>
    <w:rsid w:val="0015397A"/>
    <w:rsid w:val="0016328D"/>
    <w:rsid w:val="00171A19"/>
    <w:rsid w:val="00172EEB"/>
    <w:rsid w:val="00177AD4"/>
    <w:rsid w:val="00191271"/>
    <w:rsid w:val="001924CB"/>
    <w:rsid w:val="001A4CD6"/>
    <w:rsid w:val="001A5B2E"/>
    <w:rsid w:val="001A5BAE"/>
    <w:rsid w:val="001B3710"/>
    <w:rsid w:val="001C01C0"/>
    <w:rsid w:val="001D1C6A"/>
    <w:rsid w:val="001D2F85"/>
    <w:rsid w:val="001D5116"/>
    <w:rsid w:val="001D52FD"/>
    <w:rsid w:val="001E03C1"/>
    <w:rsid w:val="001E25C9"/>
    <w:rsid w:val="001E56CA"/>
    <w:rsid w:val="001E7590"/>
    <w:rsid w:val="001E7928"/>
    <w:rsid w:val="001F7A9C"/>
    <w:rsid w:val="00204503"/>
    <w:rsid w:val="00210A25"/>
    <w:rsid w:val="00212B0B"/>
    <w:rsid w:val="00212F28"/>
    <w:rsid w:val="00227A02"/>
    <w:rsid w:val="00232F5D"/>
    <w:rsid w:val="002339CC"/>
    <w:rsid w:val="00236010"/>
    <w:rsid w:val="0023705C"/>
    <w:rsid w:val="0024013A"/>
    <w:rsid w:val="0024738E"/>
    <w:rsid w:val="00251A10"/>
    <w:rsid w:val="00254AB2"/>
    <w:rsid w:val="00254E49"/>
    <w:rsid w:val="00256383"/>
    <w:rsid w:val="00271FB2"/>
    <w:rsid w:val="00275C4A"/>
    <w:rsid w:val="00276B54"/>
    <w:rsid w:val="00276BF6"/>
    <w:rsid w:val="0028062A"/>
    <w:rsid w:val="00281B41"/>
    <w:rsid w:val="00281CD5"/>
    <w:rsid w:val="002A044F"/>
    <w:rsid w:val="002A2A13"/>
    <w:rsid w:val="002A7CAE"/>
    <w:rsid w:val="002A7CEA"/>
    <w:rsid w:val="002B1D37"/>
    <w:rsid w:val="002B214B"/>
    <w:rsid w:val="002B3DE1"/>
    <w:rsid w:val="002C067C"/>
    <w:rsid w:val="002D3A8F"/>
    <w:rsid w:val="002D68D1"/>
    <w:rsid w:val="002F2B6F"/>
    <w:rsid w:val="002F479B"/>
    <w:rsid w:val="002F566C"/>
    <w:rsid w:val="002F5DA8"/>
    <w:rsid w:val="003056D2"/>
    <w:rsid w:val="003058C1"/>
    <w:rsid w:val="003127CD"/>
    <w:rsid w:val="00314788"/>
    <w:rsid w:val="00316962"/>
    <w:rsid w:val="003174BD"/>
    <w:rsid w:val="003206D6"/>
    <w:rsid w:val="00322D19"/>
    <w:rsid w:val="00323FA8"/>
    <w:rsid w:val="00324BC9"/>
    <w:rsid w:val="00325082"/>
    <w:rsid w:val="00347EF6"/>
    <w:rsid w:val="003530A9"/>
    <w:rsid w:val="00355158"/>
    <w:rsid w:val="00356AD2"/>
    <w:rsid w:val="00361CD3"/>
    <w:rsid w:val="00364D1A"/>
    <w:rsid w:val="00364D1E"/>
    <w:rsid w:val="00366940"/>
    <w:rsid w:val="0037027C"/>
    <w:rsid w:val="00373B2A"/>
    <w:rsid w:val="00375290"/>
    <w:rsid w:val="00382243"/>
    <w:rsid w:val="003854B6"/>
    <w:rsid w:val="003914E4"/>
    <w:rsid w:val="003A0A3F"/>
    <w:rsid w:val="003B01DD"/>
    <w:rsid w:val="003C6B85"/>
    <w:rsid w:val="003C78DD"/>
    <w:rsid w:val="003D3B42"/>
    <w:rsid w:val="003F1B96"/>
    <w:rsid w:val="00401195"/>
    <w:rsid w:val="00402AD2"/>
    <w:rsid w:val="00403B5C"/>
    <w:rsid w:val="00405C68"/>
    <w:rsid w:val="00411043"/>
    <w:rsid w:val="00411BBD"/>
    <w:rsid w:val="00414E83"/>
    <w:rsid w:val="00416501"/>
    <w:rsid w:val="004275B4"/>
    <w:rsid w:val="004335D8"/>
    <w:rsid w:val="0043424E"/>
    <w:rsid w:val="0043471F"/>
    <w:rsid w:val="00441503"/>
    <w:rsid w:val="00444FCB"/>
    <w:rsid w:val="0044766C"/>
    <w:rsid w:val="0045757C"/>
    <w:rsid w:val="00461DCE"/>
    <w:rsid w:val="00462705"/>
    <w:rsid w:val="0046362F"/>
    <w:rsid w:val="00465A12"/>
    <w:rsid w:val="00466155"/>
    <w:rsid w:val="00475DF9"/>
    <w:rsid w:val="00480ABD"/>
    <w:rsid w:val="0048562D"/>
    <w:rsid w:val="00487021"/>
    <w:rsid w:val="004910E4"/>
    <w:rsid w:val="004A0B1D"/>
    <w:rsid w:val="004A7E8B"/>
    <w:rsid w:val="004B2E04"/>
    <w:rsid w:val="004B41E0"/>
    <w:rsid w:val="004B6FAD"/>
    <w:rsid w:val="004C1738"/>
    <w:rsid w:val="004E4B89"/>
    <w:rsid w:val="004E5D35"/>
    <w:rsid w:val="004E61AD"/>
    <w:rsid w:val="004F1C93"/>
    <w:rsid w:val="004F5BC4"/>
    <w:rsid w:val="004F6745"/>
    <w:rsid w:val="00513546"/>
    <w:rsid w:val="00514C2D"/>
    <w:rsid w:val="00521590"/>
    <w:rsid w:val="005218B4"/>
    <w:rsid w:val="00522B88"/>
    <w:rsid w:val="00523874"/>
    <w:rsid w:val="0053362A"/>
    <w:rsid w:val="00537323"/>
    <w:rsid w:val="00545569"/>
    <w:rsid w:val="00551998"/>
    <w:rsid w:val="00560027"/>
    <w:rsid w:val="0056714E"/>
    <w:rsid w:val="00571496"/>
    <w:rsid w:val="005725A7"/>
    <w:rsid w:val="00575A84"/>
    <w:rsid w:val="00575F55"/>
    <w:rsid w:val="0057678C"/>
    <w:rsid w:val="005777B7"/>
    <w:rsid w:val="00581D2F"/>
    <w:rsid w:val="00581E73"/>
    <w:rsid w:val="005A10E0"/>
    <w:rsid w:val="005A297E"/>
    <w:rsid w:val="005A7C7E"/>
    <w:rsid w:val="005B22A7"/>
    <w:rsid w:val="005B231B"/>
    <w:rsid w:val="005B29E5"/>
    <w:rsid w:val="005C2D4B"/>
    <w:rsid w:val="005C5563"/>
    <w:rsid w:val="005C5F4A"/>
    <w:rsid w:val="005D1F5F"/>
    <w:rsid w:val="005D69DD"/>
    <w:rsid w:val="005E7EFE"/>
    <w:rsid w:val="005F0950"/>
    <w:rsid w:val="005F28B5"/>
    <w:rsid w:val="0060026F"/>
    <w:rsid w:val="006008F0"/>
    <w:rsid w:val="00601A83"/>
    <w:rsid w:val="00601EF1"/>
    <w:rsid w:val="0060574A"/>
    <w:rsid w:val="0061130D"/>
    <w:rsid w:val="00632A5E"/>
    <w:rsid w:val="00637DFB"/>
    <w:rsid w:val="006412D1"/>
    <w:rsid w:val="00642160"/>
    <w:rsid w:val="00643E9F"/>
    <w:rsid w:val="0064593A"/>
    <w:rsid w:val="00651FEF"/>
    <w:rsid w:val="00652143"/>
    <w:rsid w:val="00652D08"/>
    <w:rsid w:val="00663BAF"/>
    <w:rsid w:val="00665403"/>
    <w:rsid w:val="00671D36"/>
    <w:rsid w:val="0067620E"/>
    <w:rsid w:val="00680F38"/>
    <w:rsid w:val="006A1415"/>
    <w:rsid w:val="006A35A0"/>
    <w:rsid w:val="006B0980"/>
    <w:rsid w:val="006B2FBA"/>
    <w:rsid w:val="006C2107"/>
    <w:rsid w:val="006C30F5"/>
    <w:rsid w:val="006D25B0"/>
    <w:rsid w:val="006D6B40"/>
    <w:rsid w:val="006D7669"/>
    <w:rsid w:val="006D7DFB"/>
    <w:rsid w:val="006E45F7"/>
    <w:rsid w:val="006E7E5C"/>
    <w:rsid w:val="006F02ED"/>
    <w:rsid w:val="006F1CEC"/>
    <w:rsid w:val="006F39B8"/>
    <w:rsid w:val="006F5D5D"/>
    <w:rsid w:val="00701619"/>
    <w:rsid w:val="007026F7"/>
    <w:rsid w:val="007076FB"/>
    <w:rsid w:val="00715134"/>
    <w:rsid w:val="0072695D"/>
    <w:rsid w:val="007303BC"/>
    <w:rsid w:val="00731E8E"/>
    <w:rsid w:val="007331CC"/>
    <w:rsid w:val="00733F6E"/>
    <w:rsid w:val="00734F60"/>
    <w:rsid w:val="00737A32"/>
    <w:rsid w:val="00740615"/>
    <w:rsid w:val="00740FAF"/>
    <w:rsid w:val="00740FFB"/>
    <w:rsid w:val="007429C6"/>
    <w:rsid w:val="007444BB"/>
    <w:rsid w:val="00745113"/>
    <w:rsid w:val="007527E0"/>
    <w:rsid w:val="007530AE"/>
    <w:rsid w:val="007657C0"/>
    <w:rsid w:val="00765E6A"/>
    <w:rsid w:val="0077286C"/>
    <w:rsid w:val="007809B7"/>
    <w:rsid w:val="0078289A"/>
    <w:rsid w:val="00783E8A"/>
    <w:rsid w:val="0078700A"/>
    <w:rsid w:val="00790C5B"/>
    <w:rsid w:val="00794B37"/>
    <w:rsid w:val="007A0D37"/>
    <w:rsid w:val="007A19FC"/>
    <w:rsid w:val="007A63A3"/>
    <w:rsid w:val="007B5C92"/>
    <w:rsid w:val="007C128E"/>
    <w:rsid w:val="007C2808"/>
    <w:rsid w:val="007C3A6D"/>
    <w:rsid w:val="007C782D"/>
    <w:rsid w:val="007D0F02"/>
    <w:rsid w:val="007E166D"/>
    <w:rsid w:val="007E3ECD"/>
    <w:rsid w:val="007F2282"/>
    <w:rsid w:val="007F4E7A"/>
    <w:rsid w:val="0080335A"/>
    <w:rsid w:val="00803B45"/>
    <w:rsid w:val="00805CA6"/>
    <w:rsid w:val="008109C7"/>
    <w:rsid w:val="00813897"/>
    <w:rsid w:val="00816B57"/>
    <w:rsid w:val="00817676"/>
    <w:rsid w:val="008179A2"/>
    <w:rsid w:val="0082383A"/>
    <w:rsid w:val="0082542B"/>
    <w:rsid w:val="008255A4"/>
    <w:rsid w:val="00827C53"/>
    <w:rsid w:val="00837497"/>
    <w:rsid w:val="00850877"/>
    <w:rsid w:val="00851E23"/>
    <w:rsid w:val="00854631"/>
    <w:rsid w:val="00854C39"/>
    <w:rsid w:val="00857D9E"/>
    <w:rsid w:val="00860998"/>
    <w:rsid w:val="00862C93"/>
    <w:rsid w:val="00870FE2"/>
    <w:rsid w:val="00873369"/>
    <w:rsid w:val="00877D18"/>
    <w:rsid w:val="0089269F"/>
    <w:rsid w:val="008A254B"/>
    <w:rsid w:val="008A3FF9"/>
    <w:rsid w:val="008A498C"/>
    <w:rsid w:val="008A4D33"/>
    <w:rsid w:val="008A4F09"/>
    <w:rsid w:val="008C11BF"/>
    <w:rsid w:val="008C2E54"/>
    <w:rsid w:val="008C5BA7"/>
    <w:rsid w:val="008C69C2"/>
    <w:rsid w:val="008C764A"/>
    <w:rsid w:val="008D1D12"/>
    <w:rsid w:val="008D38C3"/>
    <w:rsid w:val="008D3EF8"/>
    <w:rsid w:val="008E190F"/>
    <w:rsid w:val="008E2752"/>
    <w:rsid w:val="008E51AA"/>
    <w:rsid w:val="008E541F"/>
    <w:rsid w:val="008E5AC8"/>
    <w:rsid w:val="008E7C15"/>
    <w:rsid w:val="008F4BE7"/>
    <w:rsid w:val="0090622A"/>
    <w:rsid w:val="0090776C"/>
    <w:rsid w:val="00907C43"/>
    <w:rsid w:val="00914261"/>
    <w:rsid w:val="00920BCA"/>
    <w:rsid w:val="009218E4"/>
    <w:rsid w:val="00923369"/>
    <w:rsid w:val="0092423F"/>
    <w:rsid w:val="0093043A"/>
    <w:rsid w:val="00935628"/>
    <w:rsid w:val="00942320"/>
    <w:rsid w:val="0095063B"/>
    <w:rsid w:val="0095516B"/>
    <w:rsid w:val="00955957"/>
    <w:rsid w:val="00970864"/>
    <w:rsid w:val="0097134A"/>
    <w:rsid w:val="00976524"/>
    <w:rsid w:val="00976B28"/>
    <w:rsid w:val="009809EB"/>
    <w:rsid w:val="00982221"/>
    <w:rsid w:val="00982F23"/>
    <w:rsid w:val="009854EB"/>
    <w:rsid w:val="00985A50"/>
    <w:rsid w:val="00990416"/>
    <w:rsid w:val="00991D7C"/>
    <w:rsid w:val="00994809"/>
    <w:rsid w:val="009B29A9"/>
    <w:rsid w:val="009B77B3"/>
    <w:rsid w:val="009C3645"/>
    <w:rsid w:val="009D13A2"/>
    <w:rsid w:val="009D728C"/>
    <w:rsid w:val="009D7C5F"/>
    <w:rsid w:val="009E09FC"/>
    <w:rsid w:val="009E107C"/>
    <w:rsid w:val="009F6687"/>
    <w:rsid w:val="00A00A45"/>
    <w:rsid w:val="00A063D1"/>
    <w:rsid w:val="00A1064F"/>
    <w:rsid w:val="00A139AA"/>
    <w:rsid w:val="00A23AE5"/>
    <w:rsid w:val="00A32DAC"/>
    <w:rsid w:val="00A33F48"/>
    <w:rsid w:val="00A41AA2"/>
    <w:rsid w:val="00A437DA"/>
    <w:rsid w:val="00A44A37"/>
    <w:rsid w:val="00A50653"/>
    <w:rsid w:val="00A522A3"/>
    <w:rsid w:val="00A55C01"/>
    <w:rsid w:val="00A60299"/>
    <w:rsid w:val="00A6116A"/>
    <w:rsid w:val="00A66032"/>
    <w:rsid w:val="00A76DF0"/>
    <w:rsid w:val="00A77D60"/>
    <w:rsid w:val="00A80107"/>
    <w:rsid w:val="00A83232"/>
    <w:rsid w:val="00A87F96"/>
    <w:rsid w:val="00A90F6B"/>
    <w:rsid w:val="00A9122A"/>
    <w:rsid w:val="00AA05BF"/>
    <w:rsid w:val="00AA1668"/>
    <w:rsid w:val="00AA3DF2"/>
    <w:rsid w:val="00AA43C4"/>
    <w:rsid w:val="00AA562B"/>
    <w:rsid w:val="00AA5913"/>
    <w:rsid w:val="00AB4465"/>
    <w:rsid w:val="00AC387A"/>
    <w:rsid w:val="00AC518B"/>
    <w:rsid w:val="00AD3312"/>
    <w:rsid w:val="00AD4DCA"/>
    <w:rsid w:val="00AE02CE"/>
    <w:rsid w:val="00AE16BA"/>
    <w:rsid w:val="00AE46D4"/>
    <w:rsid w:val="00AF2DE5"/>
    <w:rsid w:val="00AF4074"/>
    <w:rsid w:val="00AF4948"/>
    <w:rsid w:val="00AF68C6"/>
    <w:rsid w:val="00AF6E7C"/>
    <w:rsid w:val="00B01F83"/>
    <w:rsid w:val="00B03E34"/>
    <w:rsid w:val="00B04AD2"/>
    <w:rsid w:val="00B06713"/>
    <w:rsid w:val="00B27BD0"/>
    <w:rsid w:val="00B30231"/>
    <w:rsid w:val="00B459B4"/>
    <w:rsid w:val="00B467C0"/>
    <w:rsid w:val="00B858F1"/>
    <w:rsid w:val="00B9160F"/>
    <w:rsid w:val="00B919EA"/>
    <w:rsid w:val="00B958E7"/>
    <w:rsid w:val="00B97B5F"/>
    <w:rsid w:val="00BA747B"/>
    <w:rsid w:val="00BB6E6C"/>
    <w:rsid w:val="00BC38DA"/>
    <w:rsid w:val="00BC4525"/>
    <w:rsid w:val="00BD044E"/>
    <w:rsid w:val="00BD7185"/>
    <w:rsid w:val="00BE1A5A"/>
    <w:rsid w:val="00BE6738"/>
    <w:rsid w:val="00BE6932"/>
    <w:rsid w:val="00BF0982"/>
    <w:rsid w:val="00BF6A11"/>
    <w:rsid w:val="00BF70D6"/>
    <w:rsid w:val="00BF7831"/>
    <w:rsid w:val="00C0758A"/>
    <w:rsid w:val="00C12218"/>
    <w:rsid w:val="00C12D34"/>
    <w:rsid w:val="00C13C7D"/>
    <w:rsid w:val="00C157E6"/>
    <w:rsid w:val="00C22B05"/>
    <w:rsid w:val="00C2425C"/>
    <w:rsid w:val="00C31CB5"/>
    <w:rsid w:val="00C342AA"/>
    <w:rsid w:val="00C352EE"/>
    <w:rsid w:val="00C52494"/>
    <w:rsid w:val="00C62F9F"/>
    <w:rsid w:val="00C65A58"/>
    <w:rsid w:val="00C6669C"/>
    <w:rsid w:val="00C666AC"/>
    <w:rsid w:val="00C71FBF"/>
    <w:rsid w:val="00C75287"/>
    <w:rsid w:val="00C77F26"/>
    <w:rsid w:val="00C867E5"/>
    <w:rsid w:val="00C86F07"/>
    <w:rsid w:val="00C91B33"/>
    <w:rsid w:val="00C9252B"/>
    <w:rsid w:val="00C9360C"/>
    <w:rsid w:val="00C93E26"/>
    <w:rsid w:val="00CA3499"/>
    <w:rsid w:val="00CB2D28"/>
    <w:rsid w:val="00CB3108"/>
    <w:rsid w:val="00CB548D"/>
    <w:rsid w:val="00CC2634"/>
    <w:rsid w:val="00CC2D9B"/>
    <w:rsid w:val="00CD09BE"/>
    <w:rsid w:val="00CE2D99"/>
    <w:rsid w:val="00CF0D19"/>
    <w:rsid w:val="00CF0FDB"/>
    <w:rsid w:val="00CF5EC3"/>
    <w:rsid w:val="00D02CF6"/>
    <w:rsid w:val="00D05301"/>
    <w:rsid w:val="00D05D51"/>
    <w:rsid w:val="00D123AE"/>
    <w:rsid w:val="00D147F7"/>
    <w:rsid w:val="00D208AB"/>
    <w:rsid w:val="00D224A8"/>
    <w:rsid w:val="00D3341C"/>
    <w:rsid w:val="00D34F4D"/>
    <w:rsid w:val="00D361F1"/>
    <w:rsid w:val="00D404FC"/>
    <w:rsid w:val="00D40A5C"/>
    <w:rsid w:val="00D441CA"/>
    <w:rsid w:val="00D4609E"/>
    <w:rsid w:val="00D46A65"/>
    <w:rsid w:val="00D51F75"/>
    <w:rsid w:val="00D625A3"/>
    <w:rsid w:val="00D646D2"/>
    <w:rsid w:val="00D71B8D"/>
    <w:rsid w:val="00D7209F"/>
    <w:rsid w:val="00D74B4B"/>
    <w:rsid w:val="00D83C52"/>
    <w:rsid w:val="00DA01F2"/>
    <w:rsid w:val="00DA3865"/>
    <w:rsid w:val="00DA4783"/>
    <w:rsid w:val="00DA55BA"/>
    <w:rsid w:val="00DB196D"/>
    <w:rsid w:val="00DB4AF8"/>
    <w:rsid w:val="00DB641F"/>
    <w:rsid w:val="00DB779D"/>
    <w:rsid w:val="00DD2FCA"/>
    <w:rsid w:val="00DD63D2"/>
    <w:rsid w:val="00DD7CA8"/>
    <w:rsid w:val="00DE1FD0"/>
    <w:rsid w:val="00DF1679"/>
    <w:rsid w:val="00DF72A6"/>
    <w:rsid w:val="00E00C1B"/>
    <w:rsid w:val="00E03C54"/>
    <w:rsid w:val="00E0543B"/>
    <w:rsid w:val="00E13815"/>
    <w:rsid w:val="00E15CDC"/>
    <w:rsid w:val="00E166C0"/>
    <w:rsid w:val="00E200AE"/>
    <w:rsid w:val="00E24C9B"/>
    <w:rsid w:val="00E24D88"/>
    <w:rsid w:val="00E258CE"/>
    <w:rsid w:val="00E31B18"/>
    <w:rsid w:val="00E36C3F"/>
    <w:rsid w:val="00E40444"/>
    <w:rsid w:val="00E471D1"/>
    <w:rsid w:val="00E56E8C"/>
    <w:rsid w:val="00E57BE5"/>
    <w:rsid w:val="00E643AB"/>
    <w:rsid w:val="00E67D89"/>
    <w:rsid w:val="00E77664"/>
    <w:rsid w:val="00E77CFC"/>
    <w:rsid w:val="00E81C26"/>
    <w:rsid w:val="00E84ADA"/>
    <w:rsid w:val="00E84E1A"/>
    <w:rsid w:val="00E850A9"/>
    <w:rsid w:val="00E85F38"/>
    <w:rsid w:val="00E948F2"/>
    <w:rsid w:val="00EB68C8"/>
    <w:rsid w:val="00EB7E96"/>
    <w:rsid w:val="00EC0565"/>
    <w:rsid w:val="00EC3A3D"/>
    <w:rsid w:val="00EC53EC"/>
    <w:rsid w:val="00ED0D8A"/>
    <w:rsid w:val="00ED61EC"/>
    <w:rsid w:val="00ED6818"/>
    <w:rsid w:val="00ED68BD"/>
    <w:rsid w:val="00EE075F"/>
    <w:rsid w:val="00EE2C48"/>
    <w:rsid w:val="00EE358C"/>
    <w:rsid w:val="00EF0509"/>
    <w:rsid w:val="00EF0AC3"/>
    <w:rsid w:val="00EF17FD"/>
    <w:rsid w:val="00F00546"/>
    <w:rsid w:val="00F00879"/>
    <w:rsid w:val="00F15DCE"/>
    <w:rsid w:val="00F23A4E"/>
    <w:rsid w:val="00F24735"/>
    <w:rsid w:val="00F24747"/>
    <w:rsid w:val="00F325F2"/>
    <w:rsid w:val="00F42D5B"/>
    <w:rsid w:val="00F456F9"/>
    <w:rsid w:val="00F507B9"/>
    <w:rsid w:val="00F5112E"/>
    <w:rsid w:val="00F56714"/>
    <w:rsid w:val="00F65FFB"/>
    <w:rsid w:val="00F671EB"/>
    <w:rsid w:val="00F755D2"/>
    <w:rsid w:val="00F777DC"/>
    <w:rsid w:val="00F80E68"/>
    <w:rsid w:val="00F90848"/>
    <w:rsid w:val="00FA08FD"/>
    <w:rsid w:val="00FA1538"/>
    <w:rsid w:val="00FA35CF"/>
    <w:rsid w:val="00FA391E"/>
    <w:rsid w:val="00FB14D4"/>
    <w:rsid w:val="00FB4828"/>
    <w:rsid w:val="00FB7210"/>
    <w:rsid w:val="00FC1ACA"/>
    <w:rsid w:val="00FC73E4"/>
    <w:rsid w:val="00FE271A"/>
    <w:rsid w:val="00FF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8"/>
    <o:shapelayout v:ext="edit">
      <o:idmap v:ext="edit" data="1"/>
    </o:shapelayout>
  </w:shapeDefaults>
  <w:decimalSymbol w:val=","/>
  <w:listSeparator w:val=";"/>
  <w15:docId w15:val="{789A10A0-65C9-448A-B48C-18854834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BD7185"/>
    <w:rPr>
      <w:rFonts w:ascii="Times New Roman" w:hAnsi="Times New Roman"/>
    </w:rPr>
  </w:style>
  <w:style w:type="paragraph" w:styleId="1">
    <w:name w:val="heading 1"/>
    <w:aliases w:val="Раздел"/>
    <w:basedOn w:val="a1"/>
    <w:link w:val="10"/>
    <w:qFormat/>
    <w:rsid w:val="00B06713"/>
    <w:pPr>
      <w:ind w:left="142"/>
      <w:outlineLvl w:val="0"/>
    </w:pPr>
    <w:rPr>
      <w:rFonts w:eastAsia="Times New Roman"/>
      <w:b/>
      <w:bCs/>
      <w:sz w:val="28"/>
      <w:szCs w:val="28"/>
    </w:rPr>
  </w:style>
  <w:style w:type="paragraph" w:styleId="2">
    <w:name w:val="heading 2"/>
    <w:aliases w:val="1.1."/>
    <w:basedOn w:val="a1"/>
    <w:next w:val="a1"/>
    <w:link w:val="20"/>
    <w:semiHidden/>
    <w:unhideWhenUsed/>
    <w:qFormat/>
    <w:rsid w:val="008546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1"/>
    <w:next w:val="a1"/>
    <w:link w:val="30"/>
    <w:uiPriority w:val="9"/>
    <w:semiHidden/>
    <w:unhideWhenUsed/>
    <w:qFormat/>
    <w:rsid w:val="00171A1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171A19"/>
    <w:pPr>
      <w:keepNext/>
      <w:keepLines/>
      <w:widowControl/>
      <w:spacing w:before="40" w:line="276" w:lineRule="auto"/>
      <w:outlineLvl w:val="3"/>
    </w:pPr>
    <w:rPr>
      <w:rFonts w:asciiTheme="majorHAnsi" w:eastAsiaTheme="majorEastAsia" w:hAnsiTheme="majorHAnsi" w:cstheme="majorBidi"/>
      <w:i/>
      <w:iCs/>
      <w:color w:val="365F91" w:themeColor="accent1" w:themeShade="BF"/>
      <w:lang w:val="ru-RU" w:eastAsia="ru-RU"/>
    </w:rPr>
  </w:style>
  <w:style w:type="paragraph" w:styleId="5">
    <w:name w:val="heading 5"/>
    <w:basedOn w:val="a1"/>
    <w:next w:val="a1"/>
    <w:link w:val="50"/>
    <w:semiHidden/>
    <w:unhideWhenUsed/>
    <w:qFormat/>
    <w:rsid w:val="00171A19"/>
    <w:pPr>
      <w:keepNext/>
      <w:spacing w:before="80" w:after="80"/>
      <w:ind w:firstLine="709"/>
      <w:jc w:val="both"/>
      <w:outlineLvl w:val="4"/>
    </w:pPr>
    <w:rPr>
      <w:rFonts w:eastAsia="Times New Roman" w:cs="Times New Roman"/>
      <w:b/>
      <w:bCs/>
      <w:sz w:val="36"/>
      <w:szCs w:val="36"/>
      <w:lang w:val="ru-RU" w:eastAsia="ru-RU"/>
    </w:rPr>
  </w:style>
  <w:style w:type="paragraph" w:styleId="6">
    <w:name w:val="heading 6"/>
    <w:basedOn w:val="a1"/>
    <w:next w:val="a1"/>
    <w:link w:val="60"/>
    <w:uiPriority w:val="9"/>
    <w:semiHidden/>
    <w:unhideWhenUsed/>
    <w:qFormat/>
    <w:rsid w:val="00171A19"/>
    <w:pPr>
      <w:autoSpaceDE w:val="0"/>
      <w:autoSpaceDN w:val="0"/>
      <w:adjustRightInd w:val="0"/>
      <w:spacing w:before="240" w:after="60"/>
      <w:ind w:firstLine="720"/>
      <w:jc w:val="both"/>
      <w:outlineLvl w:val="5"/>
    </w:pPr>
    <w:rPr>
      <w:rFonts w:eastAsia="Times New Roman" w:cs="Times New Roman"/>
      <w:b/>
      <w:bCs/>
      <w:lang w:val="ru-RU"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Знак"/>
    <w:basedOn w:val="a2"/>
    <w:link w:val="1"/>
    <w:rsid w:val="00171A19"/>
    <w:rPr>
      <w:rFonts w:ascii="Times New Roman" w:eastAsia="Times New Roman" w:hAnsi="Times New Roman"/>
      <w:b/>
      <w:bCs/>
      <w:sz w:val="28"/>
      <w:szCs w:val="28"/>
    </w:rPr>
  </w:style>
  <w:style w:type="character" w:customStyle="1" w:styleId="20">
    <w:name w:val="Заголовок 2 Знак"/>
    <w:aliases w:val="1.1. Знак"/>
    <w:basedOn w:val="a2"/>
    <w:link w:val="2"/>
    <w:semiHidden/>
    <w:rsid w:val="0085463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2"/>
    <w:link w:val="3"/>
    <w:uiPriority w:val="9"/>
    <w:semiHidden/>
    <w:rsid w:val="00171A19"/>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B06713"/>
    <w:tblPr>
      <w:tblInd w:w="0" w:type="dxa"/>
      <w:tblCellMar>
        <w:top w:w="0" w:type="dxa"/>
        <w:left w:w="0" w:type="dxa"/>
        <w:bottom w:w="0" w:type="dxa"/>
        <w:right w:w="0" w:type="dxa"/>
      </w:tblCellMar>
    </w:tblPr>
  </w:style>
  <w:style w:type="paragraph" w:styleId="11">
    <w:name w:val="toc 1"/>
    <w:basedOn w:val="a1"/>
    <w:uiPriority w:val="39"/>
    <w:qFormat/>
    <w:rsid w:val="00B06713"/>
    <w:pPr>
      <w:spacing w:before="104"/>
      <w:ind w:left="362"/>
    </w:pPr>
    <w:rPr>
      <w:rFonts w:eastAsia="Times New Roman"/>
      <w:sz w:val="24"/>
      <w:szCs w:val="24"/>
    </w:rPr>
  </w:style>
  <w:style w:type="paragraph" w:styleId="a5">
    <w:name w:val="Body Text"/>
    <w:aliases w:val="бпОсновной текст"/>
    <w:basedOn w:val="a1"/>
    <w:link w:val="a6"/>
    <w:qFormat/>
    <w:rsid w:val="00B06713"/>
    <w:pPr>
      <w:ind w:left="142" w:firstLine="566"/>
    </w:pPr>
    <w:rPr>
      <w:rFonts w:eastAsia="Times New Roman"/>
      <w:sz w:val="28"/>
      <w:szCs w:val="28"/>
    </w:rPr>
  </w:style>
  <w:style w:type="character" w:customStyle="1" w:styleId="a6">
    <w:name w:val="Основной текст Знак"/>
    <w:aliases w:val="бпОсновной текст Знак"/>
    <w:basedOn w:val="a2"/>
    <w:link w:val="a5"/>
    <w:locked/>
    <w:rsid w:val="00171A19"/>
    <w:rPr>
      <w:rFonts w:ascii="Times New Roman" w:eastAsia="Times New Roman" w:hAnsi="Times New Roman"/>
      <w:sz w:val="28"/>
      <w:szCs w:val="28"/>
    </w:rPr>
  </w:style>
  <w:style w:type="paragraph" w:styleId="a7">
    <w:name w:val="List Paragraph"/>
    <w:basedOn w:val="a1"/>
    <w:link w:val="a8"/>
    <w:uiPriority w:val="1"/>
    <w:qFormat/>
    <w:rsid w:val="00B06713"/>
  </w:style>
  <w:style w:type="character" w:customStyle="1" w:styleId="a8">
    <w:name w:val="Абзац списка Знак"/>
    <w:basedOn w:val="a2"/>
    <w:link w:val="a7"/>
    <w:uiPriority w:val="1"/>
    <w:locked/>
    <w:rsid w:val="00171A19"/>
    <w:rPr>
      <w:rFonts w:ascii="Times New Roman" w:hAnsi="Times New Roman"/>
    </w:rPr>
  </w:style>
  <w:style w:type="paragraph" w:customStyle="1" w:styleId="TableParagraph">
    <w:name w:val="Table Paragraph"/>
    <w:basedOn w:val="a1"/>
    <w:uiPriority w:val="1"/>
    <w:qFormat/>
    <w:rsid w:val="00B06713"/>
  </w:style>
  <w:style w:type="paragraph" w:styleId="a9">
    <w:name w:val="header"/>
    <w:basedOn w:val="a1"/>
    <w:link w:val="aa"/>
    <w:uiPriority w:val="99"/>
    <w:unhideWhenUsed/>
    <w:rsid w:val="00B9160F"/>
    <w:pPr>
      <w:tabs>
        <w:tab w:val="center" w:pos="4677"/>
        <w:tab w:val="right" w:pos="9355"/>
      </w:tabs>
    </w:pPr>
  </w:style>
  <w:style w:type="character" w:customStyle="1" w:styleId="aa">
    <w:name w:val="Верхний колонтитул Знак"/>
    <w:basedOn w:val="a2"/>
    <w:link w:val="a9"/>
    <w:uiPriority w:val="99"/>
    <w:rsid w:val="00B9160F"/>
  </w:style>
  <w:style w:type="paragraph" w:styleId="ab">
    <w:name w:val="footer"/>
    <w:basedOn w:val="a1"/>
    <w:link w:val="ac"/>
    <w:uiPriority w:val="99"/>
    <w:unhideWhenUsed/>
    <w:rsid w:val="00B9160F"/>
    <w:pPr>
      <w:tabs>
        <w:tab w:val="center" w:pos="4677"/>
        <w:tab w:val="right" w:pos="9355"/>
      </w:tabs>
    </w:pPr>
  </w:style>
  <w:style w:type="character" w:customStyle="1" w:styleId="ac">
    <w:name w:val="Нижний колонтитул Знак"/>
    <w:basedOn w:val="a2"/>
    <w:link w:val="ab"/>
    <w:uiPriority w:val="99"/>
    <w:rsid w:val="00B9160F"/>
  </w:style>
  <w:style w:type="character" w:customStyle="1" w:styleId="Exact">
    <w:name w:val="Основной текст Exact"/>
    <w:uiPriority w:val="99"/>
    <w:rsid w:val="00827C53"/>
    <w:rPr>
      <w:rFonts w:ascii="Times New Roman" w:hAnsi="Times New Roman" w:cs="Times New Roman"/>
      <w:spacing w:val="9"/>
      <w:u w:val="none"/>
    </w:rPr>
  </w:style>
  <w:style w:type="paragraph" w:styleId="21">
    <w:name w:val="toc 2"/>
    <w:basedOn w:val="a1"/>
    <w:next w:val="a1"/>
    <w:autoRedefine/>
    <w:uiPriority w:val="39"/>
    <w:unhideWhenUsed/>
    <w:rsid w:val="00AF4074"/>
    <w:pPr>
      <w:spacing w:after="100"/>
      <w:ind w:left="220"/>
    </w:pPr>
  </w:style>
  <w:style w:type="paragraph" w:styleId="ad">
    <w:name w:val="Balloon Text"/>
    <w:basedOn w:val="a1"/>
    <w:link w:val="ae"/>
    <w:uiPriority w:val="99"/>
    <w:semiHidden/>
    <w:unhideWhenUsed/>
    <w:rsid w:val="00E77CFC"/>
    <w:rPr>
      <w:rFonts w:ascii="Tahoma" w:hAnsi="Tahoma" w:cs="Tahoma"/>
      <w:sz w:val="16"/>
      <w:szCs w:val="16"/>
    </w:rPr>
  </w:style>
  <w:style w:type="character" w:customStyle="1" w:styleId="ae">
    <w:name w:val="Текст выноски Знак"/>
    <w:basedOn w:val="a2"/>
    <w:link w:val="ad"/>
    <w:uiPriority w:val="99"/>
    <w:semiHidden/>
    <w:rsid w:val="00E77CFC"/>
    <w:rPr>
      <w:rFonts w:ascii="Tahoma" w:hAnsi="Tahoma" w:cs="Tahoma"/>
      <w:sz w:val="16"/>
      <w:szCs w:val="16"/>
    </w:rPr>
  </w:style>
  <w:style w:type="character" w:styleId="af">
    <w:name w:val="page number"/>
    <w:basedOn w:val="a2"/>
    <w:rsid w:val="00052964"/>
  </w:style>
  <w:style w:type="paragraph" w:customStyle="1" w:styleId="Standard">
    <w:name w:val="Standard"/>
    <w:rsid w:val="00052964"/>
    <w:pPr>
      <w:widowControl/>
      <w:suppressAutoHyphens/>
      <w:jc w:val="both"/>
      <w:textAlignment w:val="baseline"/>
    </w:pPr>
    <w:rPr>
      <w:rFonts w:ascii="Times New Roman" w:eastAsia="Times New Roman" w:hAnsi="Times New Roman" w:cs="Arial"/>
      <w:kern w:val="1"/>
      <w:sz w:val="28"/>
      <w:szCs w:val="24"/>
      <w:lang w:val="uk-UA" w:eastAsia="ar-SA"/>
    </w:rPr>
  </w:style>
  <w:style w:type="paragraph" w:styleId="af0">
    <w:name w:val="TOC Heading"/>
    <w:basedOn w:val="1"/>
    <w:next w:val="a1"/>
    <w:uiPriority w:val="39"/>
    <w:unhideWhenUsed/>
    <w:qFormat/>
    <w:rsid w:val="00A90F6B"/>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val="ru-RU" w:eastAsia="ru-RU"/>
    </w:rPr>
  </w:style>
  <w:style w:type="character" w:styleId="af1">
    <w:name w:val="Hyperlink"/>
    <w:basedOn w:val="a2"/>
    <w:uiPriority w:val="99"/>
    <w:unhideWhenUsed/>
    <w:rsid w:val="00A90F6B"/>
    <w:rPr>
      <w:color w:val="0000FF" w:themeColor="hyperlink"/>
      <w:u w:val="single"/>
    </w:rPr>
  </w:style>
  <w:style w:type="paragraph" w:styleId="af2">
    <w:name w:val="Body Text Indent"/>
    <w:basedOn w:val="a1"/>
    <w:link w:val="af3"/>
    <w:uiPriority w:val="99"/>
    <w:unhideWhenUsed/>
    <w:rsid w:val="000765B9"/>
    <w:pPr>
      <w:spacing w:after="120"/>
      <w:ind w:left="283"/>
    </w:pPr>
  </w:style>
  <w:style w:type="character" w:customStyle="1" w:styleId="af3">
    <w:name w:val="Основной текст с отступом Знак"/>
    <w:basedOn w:val="a2"/>
    <w:link w:val="af2"/>
    <w:uiPriority w:val="99"/>
    <w:rsid w:val="000765B9"/>
    <w:rPr>
      <w:rFonts w:ascii="Times New Roman" w:hAnsi="Times New Roman"/>
    </w:rPr>
  </w:style>
  <w:style w:type="table" w:styleId="af4">
    <w:name w:val="Table Grid"/>
    <w:basedOn w:val="a3"/>
    <w:uiPriority w:val="59"/>
    <w:rsid w:val="00A52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1"/>
    <w:link w:val="23"/>
    <w:uiPriority w:val="99"/>
    <w:semiHidden/>
    <w:unhideWhenUsed/>
    <w:rsid w:val="00521590"/>
    <w:pPr>
      <w:spacing w:after="120" w:line="480" w:lineRule="auto"/>
    </w:pPr>
  </w:style>
  <w:style w:type="character" w:customStyle="1" w:styleId="23">
    <w:name w:val="Основной текст 2 Знак"/>
    <w:basedOn w:val="a2"/>
    <w:link w:val="22"/>
    <w:uiPriority w:val="99"/>
    <w:semiHidden/>
    <w:rsid w:val="00521590"/>
    <w:rPr>
      <w:rFonts w:ascii="Times New Roman" w:hAnsi="Times New Roman"/>
    </w:rPr>
  </w:style>
  <w:style w:type="paragraph" w:customStyle="1" w:styleId="Web">
    <w:name w:val="Обычный (Web)"/>
    <w:basedOn w:val="a1"/>
    <w:rsid w:val="00521590"/>
    <w:pPr>
      <w:widowControl/>
      <w:spacing w:before="100" w:after="100"/>
    </w:pPr>
    <w:rPr>
      <w:rFonts w:eastAsia="Times New Roman" w:cs="Times New Roman"/>
      <w:sz w:val="24"/>
      <w:szCs w:val="20"/>
      <w:lang w:val="ru-RU" w:eastAsia="ru-RU"/>
    </w:rPr>
  </w:style>
  <w:style w:type="paragraph" w:styleId="31">
    <w:name w:val="toc 3"/>
    <w:basedOn w:val="a1"/>
    <w:next w:val="a1"/>
    <w:autoRedefine/>
    <w:uiPriority w:val="39"/>
    <w:unhideWhenUsed/>
    <w:rsid w:val="004A0B1D"/>
    <w:pPr>
      <w:spacing w:after="100"/>
      <w:ind w:left="440"/>
    </w:pPr>
  </w:style>
  <w:style w:type="character" w:customStyle="1" w:styleId="40">
    <w:name w:val="Заголовок 4 Знак"/>
    <w:basedOn w:val="a2"/>
    <w:link w:val="4"/>
    <w:uiPriority w:val="9"/>
    <w:semiHidden/>
    <w:rsid w:val="00171A19"/>
    <w:rPr>
      <w:rFonts w:asciiTheme="majorHAnsi" w:eastAsiaTheme="majorEastAsia" w:hAnsiTheme="majorHAnsi" w:cstheme="majorBidi"/>
      <w:i/>
      <w:iCs/>
      <w:color w:val="365F91" w:themeColor="accent1" w:themeShade="BF"/>
      <w:lang w:val="ru-RU" w:eastAsia="ru-RU"/>
    </w:rPr>
  </w:style>
  <w:style w:type="character" w:customStyle="1" w:styleId="50">
    <w:name w:val="Заголовок 5 Знак"/>
    <w:basedOn w:val="a2"/>
    <w:link w:val="5"/>
    <w:semiHidden/>
    <w:rsid w:val="00171A19"/>
    <w:rPr>
      <w:rFonts w:ascii="Times New Roman" w:eastAsia="Times New Roman" w:hAnsi="Times New Roman" w:cs="Times New Roman"/>
      <w:b/>
      <w:bCs/>
      <w:sz w:val="36"/>
      <w:szCs w:val="36"/>
      <w:lang w:val="ru-RU" w:eastAsia="ru-RU"/>
    </w:rPr>
  </w:style>
  <w:style w:type="character" w:customStyle="1" w:styleId="60">
    <w:name w:val="Заголовок 6 Знак"/>
    <w:basedOn w:val="a2"/>
    <w:link w:val="6"/>
    <w:uiPriority w:val="9"/>
    <w:semiHidden/>
    <w:rsid w:val="00171A19"/>
    <w:rPr>
      <w:rFonts w:ascii="Times New Roman" w:eastAsia="Times New Roman" w:hAnsi="Times New Roman" w:cs="Times New Roman"/>
      <w:b/>
      <w:bCs/>
      <w:lang w:val="ru-RU" w:eastAsia="ru-RU"/>
    </w:rPr>
  </w:style>
  <w:style w:type="character" w:customStyle="1" w:styleId="110">
    <w:name w:val="Заголовок 1 Знак1"/>
    <w:aliases w:val="Раздел Знак1"/>
    <w:basedOn w:val="a2"/>
    <w:rsid w:val="00171A19"/>
    <w:rPr>
      <w:rFonts w:asciiTheme="majorHAnsi" w:eastAsiaTheme="majorEastAsia" w:hAnsiTheme="majorHAnsi" w:cstheme="majorBidi"/>
      <w:b/>
      <w:bCs/>
      <w:color w:val="365F91" w:themeColor="accent1" w:themeShade="BF"/>
      <w:sz w:val="28"/>
      <w:szCs w:val="28"/>
    </w:rPr>
  </w:style>
  <w:style w:type="character" w:styleId="af5">
    <w:name w:val="Strong"/>
    <w:qFormat/>
    <w:rsid w:val="00171A19"/>
    <w:rPr>
      <w:rFonts w:ascii="Times New Roman" w:hAnsi="Times New Roman" w:cs="Times New Roman" w:hint="default"/>
      <w:b/>
      <w:bCs/>
      <w:i/>
      <w:iCs w:val="0"/>
      <w:sz w:val="28"/>
      <w:lang w:val="en-GB" w:eastAsia="ar-SA" w:bidi="ar-SA"/>
    </w:rPr>
  </w:style>
  <w:style w:type="character" w:customStyle="1" w:styleId="af6">
    <w:name w:val="Обычный (веб) Знак"/>
    <w:basedOn w:val="a2"/>
    <w:link w:val="af7"/>
    <w:semiHidden/>
    <w:locked/>
    <w:rsid w:val="00171A19"/>
    <w:rPr>
      <w:rFonts w:ascii="Times New Roman" w:eastAsia="Times New Roman" w:hAnsi="Times New Roman" w:cs="Times New Roman"/>
      <w:sz w:val="24"/>
      <w:szCs w:val="24"/>
    </w:rPr>
  </w:style>
  <w:style w:type="paragraph" w:styleId="af7">
    <w:name w:val="Normal (Web)"/>
    <w:basedOn w:val="a1"/>
    <w:link w:val="af6"/>
    <w:semiHidden/>
    <w:unhideWhenUsed/>
    <w:rsid w:val="00171A19"/>
    <w:pPr>
      <w:widowControl/>
      <w:spacing w:before="100" w:beforeAutospacing="1" w:after="119"/>
    </w:pPr>
    <w:rPr>
      <w:rFonts w:eastAsia="Times New Roman" w:cs="Times New Roman"/>
      <w:sz w:val="24"/>
      <w:szCs w:val="24"/>
    </w:rPr>
  </w:style>
  <w:style w:type="paragraph" w:styleId="af8">
    <w:name w:val="footnote text"/>
    <w:basedOn w:val="a1"/>
    <w:link w:val="af9"/>
    <w:uiPriority w:val="99"/>
    <w:semiHidden/>
    <w:unhideWhenUsed/>
    <w:rsid w:val="00171A19"/>
    <w:pPr>
      <w:widowControl/>
      <w:ind w:firstLine="709"/>
      <w:jc w:val="both"/>
    </w:pPr>
    <w:rPr>
      <w:rFonts w:eastAsia="Times New Roman" w:cs="Times New Roman"/>
      <w:sz w:val="20"/>
      <w:szCs w:val="20"/>
      <w:lang w:val="ru-RU" w:eastAsia="ru-RU"/>
    </w:rPr>
  </w:style>
  <w:style w:type="character" w:customStyle="1" w:styleId="af9">
    <w:name w:val="Текст сноски Знак"/>
    <w:basedOn w:val="a2"/>
    <w:link w:val="af8"/>
    <w:uiPriority w:val="99"/>
    <w:semiHidden/>
    <w:rsid w:val="00171A19"/>
    <w:rPr>
      <w:rFonts w:ascii="Times New Roman" w:eastAsia="Times New Roman" w:hAnsi="Times New Roman" w:cs="Times New Roman"/>
      <w:sz w:val="20"/>
      <w:szCs w:val="20"/>
      <w:lang w:val="ru-RU" w:eastAsia="ru-RU"/>
    </w:rPr>
  </w:style>
  <w:style w:type="character" w:customStyle="1" w:styleId="afa">
    <w:name w:val="Текст примечания Знак"/>
    <w:basedOn w:val="a2"/>
    <w:link w:val="afb"/>
    <w:semiHidden/>
    <w:rsid w:val="00171A19"/>
    <w:rPr>
      <w:rFonts w:ascii="Times New Roman" w:eastAsia="Times New Roman" w:hAnsi="Times New Roman" w:cs="Times New Roman"/>
      <w:sz w:val="20"/>
      <w:szCs w:val="20"/>
      <w:lang w:val="ru-RU" w:eastAsia="ru-RU"/>
    </w:rPr>
  </w:style>
  <w:style w:type="paragraph" w:styleId="afb">
    <w:name w:val="annotation text"/>
    <w:basedOn w:val="a1"/>
    <w:link w:val="afa"/>
    <w:semiHidden/>
    <w:unhideWhenUsed/>
    <w:rsid w:val="00171A19"/>
    <w:pPr>
      <w:widowControl/>
    </w:pPr>
    <w:rPr>
      <w:rFonts w:eastAsia="Times New Roman" w:cs="Times New Roman"/>
      <w:sz w:val="20"/>
      <w:szCs w:val="20"/>
      <w:lang w:val="ru-RU" w:eastAsia="ru-RU"/>
    </w:rPr>
  </w:style>
  <w:style w:type="paragraph" w:styleId="afc">
    <w:name w:val="Subtitle"/>
    <w:basedOn w:val="a1"/>
    <w:link w:val="afd"/>
    <w:uiPriority w:val="11"/>
    <w:qFormat/>
    <w:rsid w:val="00171A19"/>
    <w:pPr>
      <w:autoSpaceDE w:val="0"/>
      <w:autoSpaceDN w:val="0"/>
      <w:adjustRightInd w:val="0"/>
      <w:spacing w:after="60"/>
      <w:ind w:firstLine="720"/>
      <w:jc w:val="center"/>
      <w:outlineLvl w:val="1"/>
    </w:pPr>
    <w:rPr>
      <w:rFonts w:ascii="Arial" w:eastAsia="Times New Roman" w:hAnsi="Arial" w:cs="Arial"/>
      <w:sz w:val="24"/>
      <w:szCs w:val="24"/>
      <w:lang w:val="ru-RU" w:eastAsia="ru-RU"/>
    </w:rPr>
  </w:style>
  <w:style w:type="character" w:customStyle="1" w:styleId="afd">
    <w:name w:val="Подзаголовок Знак"/>
    <w:basedOn w:val="a2"/>
    <w:link w:val="afc"/>
    <w:uiPriority w:val="11"/>
    <w:rsid w:val="00171A19"/>
    <w:rPr>
      <w:rFonts w:ascii="Arial" w:eastAsia="Times New Roman" w:hAnsi="Arial" w:cs="Arial"/>
      <w:sz w:val="24"/>
      <w:szCs w:val="24"/>
      <w:lang w:val="ru-RU" w:eastAsia="ru-RU"/>
    </w:rPr>
  </w:style>
  <w:style w:type="paragraph" w:styleId="afe">
    <w:name w:val="Title"/>
    <w:basedOn w:val="a1"/>
    <w:next w:val="afc"/>
    <w:link w:val="12"/>
    <w:uiPriority w:val="10"/>
    <w:qFormat/>
    <w:rsid w:val="00171A19"/>
    <w:pPr>
      <w:widowControl/>
      <w:suppressAutoHyphens/>
      <w:autoSpaceDE w:val="0"/>
      <w:spacing w:line="480" w:lineRule="auto"/>
      <w:jc w:val="center"/>
    </w:pPr>
    <w:rPr>
      <w:rFonts w:eastAsia="Times New Roman" w:cs="Times New Roman"/>
      <w:sz w:val="28"/>
      <w:szCs w:val="32"/>
      <w:lang w:val="ru-RU" w:eastAsia="ar-SA"/>
    </w:rPr>
  </w:style>
  <w:style w:type="character" w:customStyle="1" w:styleId="12">
    <w:name w:val="Название Знак1"/>
    <w:basedOn w:val="a2"/>
    <w:link w:val="afe"/>
    <w:uiPriority w:val="10"/>
    <w:locked/>
    <w:rsid w:val="00171A19"/>
    <w:rPr>
      <w:rFonts w:ascii="Times New Roman" w:eastAsia="Times New Roman" w:hAnsi="Times New Roman" w:cs="Times New Roman"/>
      <w:sz w:val="28"/>
      <w:szCs w:val="32"/>
      <w:lang w:val="ru-RU" w:eastAsia="ar-SA"/>
    </w:rPr>
  </w:style>
  <w:style w:type="character" w:customStyle="1" w:styleId="aff">
    <w:name w:val="Название Знак"/>
    <w:basedOn w:val="a2"/>
    <w:uiPriority w:val="10"/>
    <w:rsid w:val="00171A19"/>
    <w:rPr>
      <w:rFonts w:asciiTheme="majorHAnsi" w:eastAsiaTheme="majorEastAsia" w:hAnsiTheme="majorHAnsi" w:cstheme="majorBidi"/>
      <w:color w:val="17365D" w:themeColor="text2" w:themeShade="BF"/>
      <w:spacing w:val="5"/>
      <w:kern w:val="28"/>
      <w:sz w:val="52"/>
      <w:szCs w:val="52"/>
    </w:rPr>
  </w:style>
  <w:style w:type="character" w:customStyle="1" w:styleId="32">
    <w:name w:val="Основной текст 3 Знак"/>
    <w:basedOn w:val="a2"/>
    <w:link w:val="33"/>
    <w:uiPriority w:val="99"/>
    <w:semiHidden/>
    <w:rsid w:val="00171A19"/>
    <w:rPr>
      <w:rFonts w:eastAsiaTheme="minorEastAsia"/>
      <w:sz w:val="16"/>
      <w:szCs w:val="16"/>
      <w:lang w:val="ru-RU" w:eastAsia="ru-RU"/>
    </w:rPr>
  </w:style>
  <w:style w:type="paragraph" w:styleId="33">
    <w:name w:val="Body Text 3"/>
    <w:basedOn w:val="a1"/>
    <w:link w:val="32"/>
    <w:uiPriority w:val="99"/>
    <w:semiHidden/>
    <w:unhideWhenUsed/>
    <w:rsid w:val="00171A19"/>
    <w:pPr>
      <w:widowControl/>
      <w:spacing w:after="120" w:line="276" w:lineRule="auto"/>
    </w:pPr>
    <w:rPr>
      <w:rFonts w:asciiTheme="minorHAnsi" w:eastAsiaTheme="minorEastAsia" w:hAnsiTheme="minorHAnsi"/>
      <w:sz w:val="16"/>
      <w:szCs w:val="16"/>
      <w:lang w:val="ru-RU" w:eastAsia="ru-RU"/>
    </w:rPr>
  </w:style>
  <w:style w:type="character" w:customStyle="1" w:styleId="24">
    <w:name w:val="Основной текст с отступом 2 Знак"/>
    <w:basedOn w:val="a2"/>
    <w:link w:val="25"/>
    <w:semiHidden/>
    <w:rsid w:val="00171A19"/>
    <w:rPr>
      <w:rFonts w:ascii="Times New Roman" w:eastAsia="Times New Roman" w:hAnsi="Times New Roman" w:cs="Times New Roman"/>
      <w:b/>
      <w:bCs/>
      <w:sz w:val="24"/>
      <w:szCs w:val="24"/>
      <w:lang w:val="ru-RU" w:eastAsia="ru-RU"/>
    </w:rPr>
  </w:style>
  <w:style w:type="paragraph" w:styleId="25">
    <w:name w:val="Body Text Indent 2"/>
    <w:basedOn w:val="a1"/>
    <w:link w:val="24"/>
    <w:semiHidden/>
    <w:unhideWhenUsed/>
    <w:rsid w:val="00171A19"/>
    <w:pPr>
      <w:widowControl/>
      <w:ind w:left="540" w:hanging="540"/>
      <w:jc w:val="both"/>
    </w:pPr>
    <w:rPr>
      <w:rFonts w:eastAsia="Times New Roman" w:cs="Times New Roman"/>
      <w:b/>
      <w:bCs/>
      <w:sz w:val="24"/>
      <w:szCs w:val="24"/>
      <w:lang w:val="ru-RU" w:eastAsia="ru-RU"/>
    </w:rPr>
  </w:style>
  <w:style w:type="character" w:customStyle="1" w:styleId="34">
    <w:name w:val="Основной текст с отступом 3 Знак"/>
    <w:basedOn w:val="a2"/>
    <w:link w:val="35"/>
    <w:semiHidden/>
    <w:rsid w:val="00171A19"/>
    <w:rPr>
      <w:rFonts w:ascii="Times New Roman" w:eastAsia="Times New Roman" w:hAnsi="Times New Roman" w:cs="Times New Roman"/>
      <w:b/>
      <w:bCs/>
      <w:sz w:val="28"/>
      <w:szCs w:val="28"/>
      <w:lang w:val="ru-RU" w:eastAsia="ru-RU"/>
    </w:rPr>
  </w:style>
  <w:style w:type="paragraph" w:styleId="35">
    <w:name w:val="Body Text Indent 3"/>
    <w:basedOn w:val="a1"/>
    <w:link w:val="34"/>
    <w:semiHidden/>
    <w:unhideWhenUsed/>
    <w:rsid w:val="00171A19"/>
    <w:pPr>
      <w:widowControl/>
      <w:ind w:left="360" w:hanging="360"/>
      <w:jc w:val="both"/>
    </w:pPr>
    <w:rPr>
      <w:rFonts w:eastAsia="Times New Roman" w:cs="Times New Roman"/>
      <w:b/>
      <w:bCs/>
      <w:sz w:val="28"/>
      <w:szCs w:val="28"/>
      <w:lang w:val="ru-RU" w:eastAsia="ru-RU"/>
    </w:rPr>
  </w:style>
  <w:style w:type="character" w:customStyle="1" w:styleId="aff0">
    <w:name w:val="Схема документа Знак"/>
    <w:basedOn w:val="a2"/>
    <w:link w:val="aff1"/>
    <w:semiHidden/>
    <w:rsid w:val="00171A19"/>
    <w:rPr>
      <w:rFonts w:ascii="Tahoma" w:eastAsia="Times New Roman" w:hAnsi="Tahoma" w:cs="Tahoma"/>
      <w:sz w:val="16"/>
      <w:szCs w:val="16"/>
      <w:lang w:val="ru-RU" w:eastAsia="ru-RU"/>
    </w:rPr>
  </w:style>
  <w:style w:type="paragraph" w:styleId="aff1">
    <w:name w:val="Document Map"/>
    <w:basedOn w:val="a1"/>
    <w:link w:val="aff0"/>
    <w:semiHidden/>
    <w:unhideWhenUsed/>
    <w:rsid w:val="00171A19"/>
    <w:pPr>
      <w:widowControl/>
      <w:ind w:firstLine="709"/>
      <w:jc w:val="both"/>
    </w:pPr>
    <w:rPr>
      <w:rFonts w:ascii="Tahoma" w:eastAsia="Times New Roman" w:hAnsi="Tahoma" w:cs="Tahoma"/>
      <w:sz w:val="16"/>
      <w:szCs w:val="16"/>
      <w:lang w:val="ru-RU" w:eastAsia="ru-RU"/>
    </w:rPr>
  </w:style>
  <w:style w:type="character" w:customStyle="1" w:styleId="aff2">
    <w:name w:val="Текст Знак"/>
    <w:basedOn w:val="a2"/>
    <w:link w:val="aff3"/>
    <w:uiPriority w:val="99"/>
    <w:semiHidden/>
    <w:rsid w:val="00171A19"/>
    <w:rPr>
      <w:rFonts w:ascii="Courier New" w:eastAsia="Times New Roman" w:hAnsi="Courier New" w:cs="Courier New"/>
      <w:sz w:val="20"/>
      <w:szCs w:val="20"/>
      <w:lang w:val="ru-RU" w:eastAsia="ru-RU"/>
    </w:rPr>
  </w:style>
  <w:style w:type="paragraph" w:styleId="aff3">
    <w:name w:val="Plain Text"/>
    <w:basedOn w:val="a1"/>
    <w:link w:val="aff2"/>
    <w:uiPriority w:val="99"/>
    <w:semiHidden/>
    <w:unhideWhenUsed/>
    <w:rsid w:val="00171A19"/>
    <w:pPr>
      <w:widowControl/>
    </w:pPr>
    <w:rPr>
      <w:rFonts w:ascii="Courier New" w:eastAsia="Times New Roman" w:hAnsi="Courier New" w:cs="Courier New"/>
      <w:sz w:val="20"/>
      <w:szCs w:val="20"/>
      <w:lang w:val="ru-RU" w:eastAsia="ru-RU"/>
    </w:rPr>
  </w:style>
  <w:style w:type="character" w:customStyle="1" w:styleId="aff4">
    <w:name w:val="Тема примечания Знак"/>
    <w:basedOn w:val="afa"/>
    <w:link w:val="aff5"/>
    <w:uiPriority w:val="99"/>
    <w:semiHidden/>
    <w:rsid w:val="00171A19"/>
    <w:rPr>
      <w:rFonts w:ascii="Times New Roman" w:eastAsia="Times New Roman" w:hAnsi="Times New Roman" w:cs="Times New Roman"/>
      <w:b/>
      <w:bCs/>
      <w:sz w:val="20"/>
      <w:szCs w:val="20"/>
      <w:lang w:val="ru-RU" w:eastAsia="ru-RU"/>
    </w:rPr>
  </w:style>
  <w:style w:type="paragraph" w:styleId="aff5">
    <w:name w:val="annotation subject"/>
    <w:basedOn w:val="afb"/>
    <w:next w:val="afb"/>
    <w:link w:val="aff4"/>
    <w:uiPriority w:val="99"/>
    <w:semiHidden/>
    <w:unhideWhenUsed/>
    <w:rsid w:val="00171A19"/>
    <w:rPr>
      <w:b/>
      <w:bCs/>
    </w:rPr>
  </w:style>
  <w:style w:type="character" w:customStyle="1" w:styleId="aff6">
    <w:name w:val="Без интервала Знак"/>
    <w:link w:val="aff7"/>
    <w:uiPriority w:val="1"/>
    <w:locked/>
    <w:rsid w:val="00171A19"/>
    <w:rPr>
      <w:rFonts w:ascii="Calibri" w:eastAsia="Calibri" w:hAnsi="Calibri" w:cs="Times New Roman"/>
    </w:rPr>
  </w:style>
  <w:style w:type="paragraph" w:styleId="aff7">
    <w:name w:val="No Spacing"/>
    <w:link w:val="aff6"/>
    <w:uiPriority w:val="1"/>
    <w:qFormat/>
    <w:rsid w:val="00171A19"/>
    <w:pPr>
      <w:widowControl/>
    </w:pPr>
    <w:rPr>
      <w:rFonts w:ascii="Calibri" w:eastAsia="Calibri" w:hAnsi="Calibri" w:cs="Times New Roman"/>
    </w:rPr>
  </w:style>
  <w:style w:type="paragraph" w:styleId="26">
    <w:name w:val="Quote"/>
    <w:basedOn w:val="a1"/>
    <w:next w:val="a1"/>
    <w:link w:val="27"/>
    <w:uiPriority w:val="29"/>
    <w:qFormat/>
    <w:rsid w:val="00171A19"/>
    <w:pPr>
      <w:widowControl/>
      <w:spacing w:after="200" w:line="276" w:lineRule="auto"/>
      <w:ind w:firstLine="709"/>
      <w:jc w:val="both"/>
    </w:pPr>
    <w:rPr>
      <w:rFonts w:ascii="Calibri" w:eastAsia="Calibri" w:hAnsi="Calibri" w:cs="Times New Roman"/>
      <w:i/>
      <w:iCs/>
      <w:color w:val="000000"/>
      <w:lang w:val="ru-RU"/>
    </w:rPr>
  </w:style>
  <w:style w:type="character" w:customStyle="1" w:styleId="27">
    <w:name w:val="Цитата 2 Знак"/>
    <w:basedOn w:val="a2"/>
    <w:link w:val="26"/>
    <w:uiPriority w:val="29"/>
    <w:rsid w:val="00171A19"/>
    <w:rPr>
      <w:rFonts w:ascii="Calibri" w:eastAsia="Calibri" w:hAnsi="Calibri" w:cs="Times New Roman"/>
      <w:i/>
      <w:iCs/>
      <w:color w:val="000000"/>
      <w:lang w:val="ru-RU"/>
    </w:rPr>
  </w:style>
  <w:style w:type="paragraph" w:styleId="aff8">
    <w:name w:val="Intense Quote"/>
    <w:basedOn w:val="a1"/>
    <w:next w:val="a1"/>
    <w:link w:val="aff9"/>
    <w:uiPriority w:val="30"/>
    <w:qFormat/>
    <w:rsid w:val="00171A19"/>
    <w:pPr>
      <w:widowControl/>
      <w:pBdr>
        <w:bottom w:val="single" w:sz="4" w:space="4" w:color="4F81BD"/>
      </w:pBdr>
      <w:spacing w:before="200" w:after="280" w:line="276" w:lineRule="auto"/>
      <w:ind w:left="936" w:right="936" w:firstLine="709"/>
      <w:jc w:val="both"/>
    </w:pPr>
    <w:rPr>
      <w:rFonts w:ascii="Calibri" w:eastAsia="Calibri" w:hAnsi="Calibri" w:cs="Times New Roman"/>
      <w:b/>
      <w:bCs/>
      <w:i/>
      <w:iCs/>
      <w:color w:val="4F81BD"/>
      <w:lang w:val="ru-RU"/>
    </w:rPr>
  </w:style>
  <w:style w:type="character" w:customStyle="1" w:styleId="aff9">
    <w:name w:val="Выделенная цитата Знак"/>
    <w:basedOn w:val="a2"/>
    <w:link w:val="aff8"/>
    <w:uiPriority w:val="30"/>
    <w:rsid w:val="00171A19"/>
    <w:rPr>
      <w:rFonts w:ascii="Calibri" w:eastAsia="Calibri" w:hAnsi="Calibri" w:cs="Times New Roman"/>
      <w:b/>
      <w:bCs/>
      <w:i/>
      <w:iCs/>
      <w:color w:val="4F81BD"/>
      <w:lang w:val="ru-RU"/>
    </w:rPr>
  </w:style>
  <w:style w:type="character" w:customStyle="1" w:styleId="affa">
    <w:name w:val="Основной текст_"/>
    <w:basedOn w:val="a2"/>
    <w:link w:val="28"/>
    <w:locked/>
    <w:rsid w:val="00171A19"/>
    <w:rPr>
      <w:spacing w:val="3"/>
      <w:sz w:val="25"/>
      <w:szCs w:val="25"/>
      <w:shd w:val="clear" w:color="auto" w:fill="FFFFFF"/>
    </w:rPr>
  </w:style>
  <w:style w:type="paragraph" w:customStyle="1" w:styleId="28">
    <w:name w:val="Основной текст2"/>
    <w:basedOn w:val="a1"/>
    <w:link w:val="affa"/>
    <w:rsid w:val="00171A19"/>
    <w:pPr>
      <w:shd w:val="clear" w:color="auto" w:fill="FFFFFF"/>
      <w:spacing w:before="720" w:after="600" w:line="326" w:lineRule="exact"/>
      <w:jc w:val="both"/>
    </w:pPr>
    <w:rPr>
      <w:rFonts w:asciiTheme="minorHAnsi" w:hAnsiTheme="minorHAnsi"/>
      <w:spacing w:val="3"/>
      <w:sz w:val="25"/>
      <w:szCs w:val="25"/>
    </w:rPr>
  </w:style>
  <w:style w:type="paragraph" w:customStyle="1" w:styleId="36">
    <w:name w:val="Основной текст3"/>
    <w:basedOn w:val="a1"/>
    <w:rsid w:val="00171A19"/>
    <w:pPr>
      <w:shd w:val="clear" w:color="auto" w:fill="FFFFFF"/>
      <w:spacing w:line="226" w:lineRule="exact"/>
      <w:jc w:val="both"/>
    </w:pPr>
    <w:rPr>
      <w:rFonts w:asciiTheme="minorHAnsi" w:hAnsiTheme="minorHAnsi"/>
      <w:lang w:val="ru-RU"/>
    </w:rPr>
  </w:style>
  <w:style w:type="paragraph" w:customStyle="1" w:styleId="headertext">
    <w:name w:val="headertext"/>
    <w:basedOn w:val="a1"/>
    <w:rsid w:val="00171A19"/>
    <w:pPr>
      <w:widowControl/>
      <w:spacing w:before="100" w:beforeAutospacing="1" w:after="100" w:afterAutospacing="1"/>
    </w:pPr>
    <w:rPr>
      <w:rFonts w:eastAsia="Times New Roman" w:cs="Times New Roman"/>
      <w:sz w:val="24"/>
      <w:szCs w:val="24"/>
      <w:lang w:val="ru-RU" w:eastAsia="ru-RU"/>
    </w:rPr>
  </w:style>
  <w:style w:type="paragraph" w:customStyle="1" w:styleId="unformattext">
    <w:name w:val="unformattext"/>
    <w:basedOn w:val="a1"/>
    <w:rsid w:val="00171A19"/>
    <w:pPr>
      <w:widowControl/>
      <w:spacing w:before="100" w:beforeAutospacing="1" w:after="100" w:afterAutospacing="1"/>
    </w:pPr>
    <w:rPr>
      <w:rFonts w:eastAsia="Times New Roman" w:cs="Times New Roman"/>
      <w:sz w:val="24"/>
      <w:szCs w:val="24"/>
      <w:lang w:val="ru-RU" w:eastAsia="ru-RU"/>
    </w:rPr>
  </w:style>
  <w:style w:type="paragraph" w:customStyle="1" w:styleId="s1">
    <w:name w:val="s_1"/>
    <w:basedOn w:val="a1"/>
    <w:rsid w:val="00171A19"/>
    <w:pPr>
      <w:widowControl/>
      <w:spacing w:before="100" w:beforeAutospacing="1" w:after="100" w:afterAutospacing="1"/>
    </w:pPr>
    <w:rPr>
      <w:rFonts w:eastAsia="Times New Roman" w:cs="Times New Roman"/>
      <w:sz w:val="24"/>
      <w:szCs w:val="24"/>
      <w:lang w:val="ru-RU" w:eastAsia="ru-RU"/>
    </w:rPr>
  </w:style>
  <w:style w:type="character" w:customStyle="1" w:styleId="ConsPlusNormal1">
    <w:name w:val="ConsPlusNormal1"/>
    <w:link w:val="ConsPlusNormal"/>
    <w:locked/>
    <w:rsid w:val="00171A19"/>
    <w:rPr>
      <w:rFonts w:ascii="Calibri" w:eastAsia="Calibri" w:hAnsi="Calibri" w:cs="Calibri"/>
      <w:szCs w:val="20"/>
    </w:rPr>
  </w:style>
  <w:style w:type="paragraph" w:customStyle="1" w:styleId="ConsPlusNormal">
    <w:name w:val="ConsPlusNormal"/>
    <w:link w:val="ConsPlusNormal1"/>
    <w:rsid w:val="00171A19"/>
    <w:pPr>
      <w:autoSpaceDE w:val="0"/>
      <w:autoSpaceDN w:val="0"/>
    </w:pPr>
    <w:rPr>
      <w:rFonts w:ascii="Calibri" w:eastAsia="Calibri" w:hAnsi="Calibri" w:cs="Calibri"/>
      <w:szCs w:val="20"/>
    </w:rPr>
  </w:style>
  <w:style w:type="paragraph" w:customStyle="1" w:styleId="affb">
    <w:name w:val="Готовый"/>
    <w:basedOn w:val="a1"/>
    <w:rsid w:val="00171A19"/>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eastAsia="Times New Roman" w:hAnsi="Courier New" w:cs="Courier New"/>
      <w:sz w:val="20"/>
      <w:szCs w:val="20"/>
      <w:lang w:val="ru-RU" w:eastAsia="ru-RU"/>
    </w:rPr>
  </w:style>
  <w:style w:type="paragraph" w:customStyle="1" w:styleId="ConsNormal">
    <w:name w:val="ConsNormal"/>
    <w:rsid w:val="00171A19"/>
    <w:pPr>
      <w:autoSpaceDE w:val="0"/>
      <w:autoSpaceDN w:val="0"/>
      <w:adjustRightInd w:val="0"/>
      <w:ind w:right="19772" w:firstLine="720"/>
    </w:pPr>
    <w:rPr>
      <w:rFonts w:ascii="Arial" w:eastAsia="Times New Roman" w:hAnsi="Arial" w:cs="Arial"/>
      <w:sz w:val="20"/>
      <w:szCs w:val="20"/>
      <w:lang w:val="ru-RU" w:eastAsia="ru-RU"/>
    </w:rPr>
  </w:style>
  <w:style w:type="paragraph" w:customStyle="1" w:styleId="ConsTitle">
    <w:name w:val="ConsTitle"/>
    <w:rsid w:val="00171A19"/>
    <w:pPr>
      <w:autoSpaceDE w:val="0"/>
      <w:autoSpaceDN w:val="0"/>
      <w:adjustRightInd w:val="0"/>
      <w:ind w:right="19772"/>
    </w:pPr>
    <w:rPr>
      <w:rFonts w:ascii="Arial" w:eastAsia="Times New Roman" w:hAnsi="Arial" w:cs="Arial"/>
      <w:b/>
      <w:bCs/>
      <w:sz w:val="16"/>
      <w:szCs w:val="16"/>
      <w:lang w:val="ru-RU" w:eastAsia="ru-RU"/>
    </w:rPr>
  </w:style>
  <w:style w:type="paragraph" w:customStyle="1" w:styleId="0">
    <w:name w:val="Заголовок 0"/>
    <w:basedOn w:val="1"/>
    <w:rsid w:val="00171A19"/>
    <w:pPr>
      <w:keepNext/>
      <w:widowControl/>
      <w:ind w:left="0"/>
      <w:jc w:val="center"/>
    </w:pPr>
    <w:rPr>
      <w:rFonts w:cs="Times New Roman"/>
      <w:b w:val="0"/>
      <w:bCs w:val="0"/>
      <w:caps/>
      <w:sz w:val="24"/>
      <w:szCs w:val="24"/>
      <w:lang w:val="ru-RU" w:eastAsia="ru-RU"/>
    </w:rPr>
  </w:style>
  <w:style w:type="paragraph" w:customStyle="1" w:styleId="Iauiue2">
    <w:name w:val="Iau?iue2"/>
    <w:rsid w:val="00171A19"/>
    <w:rPr>
      <w:rFonts w:ascii="Times New Roman" w:eastAsia="Times New Roman" w:hAnsi="Times New Roman" w:cs="Times New Roman"/>
      <w:sz w:val="20"/>
      <w:szCs w:val="20"/>
      <w:lang w:eastAsia="ru-RU"/>
    </w:rPr>
  </w:style>
  <w:style w:type="paragraph" w:customStyle="1" w:styleId="affc">
    <w:name w:val="Ñòèëü"/>
    <w:rsid w:val="00171A19"/>
    <w:rPr>
      <w:rFonts w:ascii="Times New Roman" w:eastAsia="Times New Roman" w:hAnsi="Times New Roman" w:cs="Times New Roman"/>
      <w:spacing w:val="-1"/>
      <w:kern w:val="3276"/>
      <w:position w:val="-1"/>
      <w:sz w:val="24"/>
      <w:szCs w:val="24"/>
      <w:lang w:eastAsia="ru-RU"/>
    </w:rPr>
  </w:style>
  <w:style w:type="paragraph" w:customStyle="1" w:styleId="affd">
    <w:name w:val="Îáû÷íûé"/>
    <w:rsid w:val="00171A19"/>
    <w:rPr>
      <w:rFonts w:ascii="Times New Roman" w:eastAsia="Times New Roman" w:hAnsi="Times New Roman" w:cs="Times New Roman"/>
      <w:sz w:val="28"/>
      <w:szCs w:val="28"/>
      <w:lang w:val="ru-RU" w:eastAsia="ru-RU"/>
    </w:rPr>
  </w:style>
  <w:style w:type="paragraph" w:customStyle="1" w:styleId="Iauiue">
    <w:name w:val="Iau?iue"/>
    <w:rsid w:val="00171A19"/>
    <w:rPr>
      <w:rFonts w:ascii="Times New Roman" w:eastAsia="Times New Roman" w:hAnsi="Times New Roman" w:cs="Times New Roman"/>
      <w:sz w:val="20"/>
      <w:szCs w:val="20"/>
      <w:lang w:val="ru-RU" w:eastAsia="ru-RU"/>
    </w:rPr>
  </w:style>
  <w:style w:type="paragraph" w:customStyle="1" w:styleId="29">
    <w:name w:val="Îñíîâíîé òåêñò 2"/>
    <w:basedOn w:val="affd"/>
    <w:rsid w:val="00171A19"/>
  </w:style>
  <w:style w:type="paragraph" w:customStyle="1" w:styleId="2a">
    <w:name w:val="Îñíîâíîé òåêñò ñ îòñòóïîì 2"/>
    <w:basedOn w:val="affd"/>
    <w:rsid w:val="00171A19"/>
  </w:style>
  <w:style w:type="paragraph" w:customStyle="1" w:styleId="13">
    <w:name w:val="çàãîëîâîê 1"/>
    <w:basedOn w:val="affd"/>
    <w:next w:val="affd"/>
    <w:rsid w:val="00171A19"/>
  </w:style>
  <w:style w:type="paragraph" w:customStyle="1" w:styleId="37">
    <w:name w:val="Îñíîâíîé òåêñò ñ îòñòóïîì 3"/>
    <w:basedOn w:val="affd"/>
    <w:rsid w:val="00171A19"/>
  </w:style>
  <w:style w:type="paragraph" w:customStyle="1" w:styleId="Iniiaiieoaeno">
    <w:name w:val="Iniiaiie oaeno"/>
    <w:basedOn w:val="Iauiue"/>
    <w:rsid w:val="00171A19"/>
    <w:pPr>
      <w:widowControl/>
      <w:jc w:val="both"/>
    </w:pPr>
    <w:rPr>
      <w:rFonts w:ascii="Peterburg" w:hAnsi="Peterburg" w:cs="Peterburg"/>
    </w:rPr>
  </w:style>
  <w:style w:type="paragraph" w:customStyle="1" w:styleId="Iniiaiieoaenonionooiii2">
    <w:name w:val="Iniiaiie oaeno n ionooiii 2"/>
    <w:basedOn w:val="Iauiue"/>
    <w:rsid w:val="00171A19"/>
    <w:pPr>
      <w:widowControl/>
      <w:ind w:firstLine="284"/>
      <w:jc w:val="both"/>
    </w:pPr>
    <w:rPr>
      <w:rFonts w:ascii="Peterburg" w:hAnsi="Peterburg" w:cs="Peterburg"/>
    </w:rPr>
  </w:style>
  <w:style w:type="paragraph" w:customStyle="1" w:styleId="affe">
    <w:name w:val="основной"/>
    <w:basedOn w:val="a1"/>
    <w:rsid w:val="00171A19"/>
    <w:pPr>
      <w:keepNext/>
      <w:widowControl/>
    </w:pPr>
    <w:rPr>
      <w:rFonts w:eastAsia="Times New Roman" w:cs="Times New Roman"/>
      <w:sz w:val="24"/>
      <w:szCs w:val="24"/>
      <w:lang w:val="ru-RU" w:eastAsia="ru-RU"/>
    </w:rPr>
  </w:style>
  <w:style w:type="paragraph" w:customStyle="1" w:styleId="nienie">
    <w:name w:val="nienie"/>
    <w:basedOn w:val="Iauiue"/>
    <w:rsid w:val="00171A19"/>
    <w:pPr>
      <w:keepLines/>
      <w:ind w:left="709" w:hanging="284"/>
      <w:jc w:val="both"/>
    </w:pPr>
    <w:rPr>
      <w:rFonts w:ascii="Peterburg" w:hAnsi="Peterburg" w:cs="Peterburg"/>
      <w:sz w:val="24"/>
      <w:szCs w:val="24"/>
    </w:rPr>
  </w:style>
  <w:style w:type="paragraph" w:customStyle="1" w:styleId="Iniiaiieoaeno2">
    <w:name w:val="Iniiaiie oaeno 2"/>
    <w:basedOn w:val="a1"/>
    <w:rsid w:val="00171A19"/>
    <w:pPr>
      <w:ind w:firstLine="567"/>
      <w:jc w:val="both"/>
    </w:pPr>
    <w:rPr>
      <w:rFonts w:eastAsia="Times New Roman" w:cs="Times New Roman"/>
      <w:b/>
      <w:bCs/>
      <w:color w:val="000000"/>
      <w:sz w:val="24"/>
      <w:szCs w:val="24"/>
      <w:lang w:val="ru-RU" w:eastAsia="ru-RU"/>
    </w:rPr>
  </w:style>
  <w:style w:type="paragraph" w:customStyle="1" w:styleId="afff">
    <w:name w:val="Îñíîâíîé òåêñò"/>
    <w:basedOn w:val="affd"/>
    <w:rsid w:val="00171A19"/>
  </w:style>
  <w:style w:type="paragraph" w:customStyle="1" w:styleId="caaieiaie2">
    <w:name w:val="caaieiaie 2"/>
    <w:basedOn w:val="Iauiue"/>
    <w:next w:val="Iauiue"/>
    <w:rsid w:val="00171A19"/>
    <w:pPr>
      <w:keepNext/>
      <w:keepLines/>
      <w:spacing w:before="240" w:after="60"/>
      <w:jc w:val="center"/>
    </w:pPr>
    <w:rPr>
      <w:rFonts w:ascii="Peterburg" w:hAnsi="Peterburg" w:cs="Peterburg"/>
      <w:b/>
      <w:bCs/>
      <w:sz w:val="24"/>
      <w:szCs w:val="24"/>
    </w:rPr>
  </w:style>
  <w:style w:type="paragraph" w:customStyle="1" w:styleId="ConsNonformat">
    <w:name w:val="ConsNonformat"/>
    <w:rsid w:val="00171A19"/>
    <w:pPr>
      <w:autoSpaceDE w:val="0"/>
      <w:autoSpaceDN w:val="0"/>
      <w:adjustRightInd w:val="0"/>
    </w:pPr>
    <w:rPr>
      <w:rFonts w:ascii="Courier New" w:eastAsia="Times New Roman" w:hAnsi="Courier New" w:cs="Courier New"/>
      <w:sz w:val="20"/>
      <w:szCs w:val="20"/>
      <w:lang w:val="ru-RU" w:eastAsia="ru-RU"/>
    </w:rPr>
  </w:style>
  <w:style w:type="paragraph" w:customStyle="1" w:styleId="FR2">
    <w:name w:val="FR2"/>
    <w:uiPriority w:val="99"/>
    <w:rsid w:val="00171A19"/>
    <w:pPr>
      <w:autoSpaceDE w:val="0"/>
      <w:autoSpaceDN w:val="0"/>
      <w:adjustRightInd w:val="0"/>
      <w:spacing w:line="259" w:lineRule="auto"/>
      <w:ind w:firstLine="160"/>
      <w:jc w:val="both"/>
    </w:pPr>
    <w:rPr>
      <w:rFonts w:ascii="Times New Roman" w:eastAsia="Times New Roman" w:hAnsi="Times New Roman" w:cs="Times New Roman"/>
      <w:sz w:val="18"/>
      <w:szCs w:val="18"/>
      <w:lang w:val="ru-RU" w:eastAsia="ru-RU"/>
    </w:rPr>
  </w:style>
  <w:style w:type="paragraph" w:customStyle="1" w:styleId="no-indent">
    <w:name w:val="no-indent"/>
    <w:basedOn w:val="a1"/>
    <w:rsid w:val="00171A19"/>
    <w:pPr>
      <w:widowControl/>
      <w:spacing w:before="100" w:beforeAutospacing="1" w:after="100" w:afterAutospacing="1"/>
    </w:pPr>
    <w:rPr>
      <w:rFonts w:eastAsia="Times New Roman" w:cs="Times New Roman"/>
      <w:sz w:val="24"/>
      <w:szCs w:val="24"/>
      <w:lang w:val="ru-RU" w:eastAsia="ru-RU"/>
    </w:rPr>
  </w:style>
  <w:style w:type="paragraph" w:customStyle="1" w:styleId="14">
    <w:name w:val="Стиль1 Знак"/>
    <w:basedOn w:val="3"/>
    <w:rsid w:val="00171A19"/>
    <w:pPr>
      <w:widowControl/>
      <w:spacing w:before="60" w:after="120"/>
      <w:jc w:val="both"/>
    </w:pPr>
    <w:rPr>
      <w:rFonts w:ascii="Arial" w:eastAsia="Times New Roman" w:hAnsi="Arial" w:cs="Arial"/>
      <w:color w:val="auto"/>
      <w:lang w:val="ru-RU" w:eastAsia="ru-RU"/>
    </w:rPr>
  </w:style>
  <w:style w:type="paragraph" w:customStyle="1" w:styleId="15">
    <w:name w:val="Стиль1"/>
    <w:basedOn w:val="3"/>
    <w:rsid w:val="00171A19"/>
    <w:pPr>
      <w:widowControl/>
      <w:spacing w:before="60" w:after="120"/>
      <w:jc w:val="both"/>
    </w:pPr>
    <w:rPr>
      <w:rFonts w:ascii="Arial" w:eastAsia="Times New Roman" w:hAnsi="Arial" w:cs="Arial"/>
      <w:color w:val="auto"/>
      <w:lang w:val="ru-RU" w:eastAsia="ru-RU"/>
    </w:rPr>
  </w:style>
  <w:style w:type="paragraph" w:customStyle="1" w:styleId="16">
    <w:name w:val="З1"/>
    <w:basedOn w:val="a1"/>
    <w:next w:val="a1"/>
    <w:rsid w:val="00171A19"/>
    <w:pPr>
      <w:widowControl/>
      <w:snapToGrid w:val="0"/>
      <w:spacing w:line="360" w:lineRule="auto"/>
      <w:ind w:firstLine="748"/>
      <w:jc w:val="both"/>
    </w:pPr>
    <w:rPr>
      <w:rFonts w:eastAsia="Times New Roman" w:cs="Times New Roman"/>
      <w:b/>
      <w:sz w:val="24"/>
      <w:szCs w:val="24"/>
      <w:lang w:val="ru-RU" w:eastAsia="ru-RU"/>
    </w:rPr>
  </w:style>
  <w:style w:type="paragraph" w:customStyle="1" w:styleId="bcs">
    <w:name w:val="bcs"/>
    <w:basedOn w:val="a1"/>
    <w:rsid w:val="00171A19"/>
    <w:pPr>
      <w:widowControl/>
      <w:shd w:val="clear" w:color="auto" w:fill="E7F3FF"/>
      <w:spacing w:before="20" w:after="100" w:afterAutospacing="1"/>
      <w:ind w:firstLine="120"/>
    </w:pPr>
    <w:rPr>
      <w:rFonts w:ascii="Arial" w:eastAsia="Times New Roman" w:hAnsi="Arial" w:cs="Arial"/>
      <w:sz w:val="24"/>
      <w:szCs w:val="24"/>
      <w:lang w:val="ru-RU" w:eastAsia="ru-RU"/>
    </w:rPr>
  </w:style>
  <w:style w:type="paragraph" w:customStyle="1" w:styleId="ConsPlusNonformat">
    <w:name w:val="ConsPlusNonformat"/>
    <w:rsid w:val="00171A19"/>
    <w:pPr>
      <w:autoSpaceDE w:val="0"/>
      <w:autoSpaceDN w:val="0"/>
      <w:adjustRightInd w:val="0"/>
    </w:pPr>
    <w:rPr>
      <w:rFonts w:ascii="Courier New" w:eastAsia="Times New Roman" w:hAnsi="Courier New" w:cs="Courier New"/>
      <w:sz w:val="20"/>
      <w:szCs w:val="20"/>
      <w:lang w:val="ru-RU" w:eastAsia="ru-RU"/>
    </w:rPr>
  </w:style>
  <w:style w:type="character" w:customStyle="1" w:styleId="38">
    <w:name w:val="Основной текст (3)_"/>
    <w:basedOn w:val="a2"/>
    <w:link w:val="39"/>
    <w:uiPriority w:val="99"/>
    <w:locked/>
    <w:rsid w:val="00171A19"/>
    <w:rPr>
      <w:rFonts w:ascii="Arial" w:hAnsi="Arial" w:cs="Arial"/>
      <w:b/>
      <w:bCs/>
      <w:sz w:val="30"/>
      <w:szCs w:val="30"/>
      <w:shd w:val="clear" w:color="auto" w:fill="FFFFFF"/>
    </w:rPr>
  </w:style>
  <w:style w:type="paragraph" w:customStyle="1" w:styleId="39">
    <w:name w:val="Основной текст (3)"/>
    <w:basedOn w:val="a1"/>
    <w:link w:val="38"/>
    <w:uiPriority w:val="99"/>
    <w:rsid w:val="00171A19"/>
    <w:pPr>
      <w:shd w:val="clear" w:color="auto" w:fill="FFFFFF"/>
      <w:spacing w:before="840" w:after="2100" w:line="240" w:lineRule="atLeast"/>
      <w:jc w:val="both"/>
    </w:pPr>
    <w:rPr>
      <w:rFonts w:ascii="Arial" w:hAnsi="Arial" w:cs="Arial"/>
      <w:b/>
      <w:bCs/>
      <w:sz w:val="30"/>
      <w:szCs w:val="30"/>
    </w:rPr>
  </w:style>
  <w:style w:type="character" w:customStyle="1" w:styleId="17">
    <w:name w:val="Заголовок №1_"/>
    <w:basedOn w:val="a2"/>
    <w:link w:val="18"/>
    <w:uiPriority w:val="99"/>
    <w:locked/>
    <w:rsid w:val="00171A19"/>
    <w:rPr>
      <w:rFonts w:ascii="Arial" w:hAnsi="Arial" w:cs="Arial"/>
      <w:b/>
      <w:bCs/>
      <w:sz w:val="38"/>
      <w:szCs w:val="38"/>
      <w:shd w:val="clear" w:color="auto" w:fill="FFFFFF"/>
    </w:rPr>
  </w:style>
  <w:style w:type="paragraph" w:customStyle="1" w:styleId="18">
    <w:name w:val="Заголовок №1"/>
    <w:basedOn w:val="a1"/>
    <w:link w:val="17"/>
    <w:uiPriority w:val="99"/>
    <w:rsid w:val="00171A19"/>
    <w:pPr>
      <w:shd w:val="clear" w:color="auto" w:fill="FFFFFF"/>
      <w:spacing w:before="2100" w:after="900" w:line="240" w:lineRule="atLeast"/>
      <w:jc w:val="center"/>
      <w:outlineLvl w:val="0"/>
    </w:pPr>
    <w:rPr>
      <w:rFonts w:ascii="Arial" w:hAnsi="Arial" w:cs="Arial"/>
      <w:b/>
      <w:bCs/>
      <w:sz w:val="38"/>
      <w:szCs w:val="38"/>
    </w:rPr>
  </w:style>
  <w:style w:type="character" w:customStyle="1" w:styleId="2b">
    <w:name w:val="Заголовок №2_"/>
    <w:basedOn w:val="a2"/>
    <w:link w:val="2c"/>
    <w:uiPriority w:val="99"/>
    <w:locked/>
    <w:rsid w:val="00171A19"/>
    <w:rPr>
      <w:rFonts w:ascii="Arial" w:hAnsi="Arial" w:cs="Arial"/>
      <w:b/>
      <w:bCs/>
      <w:sz w:val="30"/>
      <w:szCs w:val="30"/>
      <w:shd w:val="clear" w:color="auto" w:fill="FFFFFF"/>
    </w:rPr>
  </w:style>
  <w:style w:type="paragraph" w:customStyle="1" w:styleId="2c">
    <w:name w:val="Заголовок №2"/>
    <w:basedOn w:val="a1"/>
    <w:link w:val="2b"/>
    <w:uiPriority w:val="99"/>
    <w:rsid w:val="00171A19"/>
    <w:pPr>
      <w:shd w:val="clear" w:color="auto" w:fill="FFFFFF"/>
      <w:spacing w:before="900" w:after="660" w:line="811" w:lineRule="exact"/>
      <w:jc w:val="center"/>
      <w:outlineLvl w:val="1"/>
    </w:pPr>
    <w:rPr>
      <w:rFonts w:ascii="Arial" w:hAnsi="Arial" w:cs="Arial"/>
      <w:b/>
      <w:bCs/>
      <w:sz w:val="30"/>
      <w:szCs w:val="30"/>
    </w:rPr>
  </w:style>
  <w:style w:type="paragraph" w:customStyle="1" w:styleId="s22">
    <w:name w:val="s_22"/>
    <w:basedOn w:val="a1"/>
    <w:rsid w:val="00171A19"/>
    <w:pPr>
      <w:widowControl/>
      <w:spacing w:before="100" w:beforeAutospacing="1" w:after="100" w:afterAutospacing="1"/>
    </w:pPr>
    <w:rPr>
      <w:rFonts w:eastAsia="Times New Roman" w:cs="Times New Roman"/>
      <w:sz w:val="24"/>
      <w:szCs w:val="24"/>
      <w:lang w:val="ru-RU" w:eastAsia="ru-RU"/>
    </w:rPr>
  </w:style>
  <w:style w:type="character" w:customStyle="1" w:styleId="111">
    <w:name w:val="1.1.1. Знак"/>
    <w:basedOn w:val="30"/>
    <w:link w:val="1110"/>
    <w:locked/>
    <w:rsid w:val="00171A19"/>
    <w:rPr>
      <w:rFonts w:ascii="Archangelsk" w:eastAsia="Times New Roman" w:hAnsi="Archangelsk" w:cs="Times New Roman"/>
      <w:b/>
      <w:bCs/>
      <w:color w:val="800000"/>
      <w:sz w:val="32"/>
      <w:szCs w:val="32"/>
    </w:rPr>
  </w:style>
  <w:style w:type="paragraph" w:customStyle="1" w:styleId="1110">
    <w:name w:val="1.1.1."/>
    <w:basedOn w:val="3"/>
    <w:link w:val="111"/>
    <w:qFormat/>
    <w:rsid w:val="00171A19"/>
    <w:pPr>
      <w:widowControl/>
      <w:spacing w:before="100" w:after="100"/>
    </w:pPr>
    <w:rPr>
      <w:rFonts w:ascii="Archangelsk" w:eastAsia="Times New Roman" w:hAnsi="Archangelsk" w:cs="Times New Roman"/>
      <w:color w:val="800000"/>
      <w:sz w:val="32"/>
      <w:szCs w:val="32"/>
    </w:rPr>
  </w:style>
  <w:style w:type="paragraph" w:customStyle="1" w:styleId="ConsPlusTitle">
    <w:name w:val="ConsPlusTitle"/>
    <w:rsid w:val="00171A19"/>
    <w:pPr>
      <w:autoSpaceDE w:val="0"/>
      <w:autoSpaceDN w:val="0"/>
      <w:adjustRightInd w:val="0"/>
    </w:pPr>
    <w:rPr>
      <w:rFonts w:ascii="Arial" w:eastAsia="Times New Roman" w:hAnsi="Arial" w:cs="Arial"/>
      <w:b/>
      <w:bCs/>
      <w:sz w:val="20"/>
      <w:szCs w:val="20"/>
      <w:lang w:val="ru-RU" w:eastAsia="ru-RU"/>
    </w:rPr>
  </w:style>
  <w:style w:type="paragraph" w:customStyle="1" w:styleId="ConsPlusCell">
    <w:name w:val="ConsPlusCell"/>
    <w:rsid w:val="00171A19"/>
    <w:pPr>
      <w:autoSpaceDE w:val="0"/>
      <w:autoSpaceDN w:val="0"/>
      <w:adjustRightInd w:val="0"/>
    </w:pPr>
    <w:rPr>
      <w:rFonts w:ascii="Arial" w:eastAsia="Times New Roman" w:hAnsi="Arial" w:cs="Arial"/>
      <w:sz w:val="20"/>
      <w:szCs w:val="20"/>
      <w:lang w:val="ru-RU" w:eastAsia="ru-RU"/>
    </w:rPr>
  </w:style>
  <w:style w:type="paragraph" w:customStyle="1" w:styleId="ConsPlusDocList">
    <w:name w:val="ConsPlusDocList"/>
    <w:rsid w:val="00171A19"/>
    <w:pPr>
      <w:autoSpaceDE w:val="0"/>
      <w:autoSpaceDN w:val="0"/>
      <w:adjustRightInd w:val="0"/>
    </w:pPr>
    <w:rPr>
      <w:rFonts w:ascii="Courier New" w:eastAsia="Times New Roman" w:hAnsi="Courier New" w:cs="Courier New"/>
      <w:sz w:val="20"/>
      <w:szCs w:val="20"/>
      <w:lang w:val="ru-RU" w:eastAsia="ru-RU"/>
    </w:rPr>
  </w:style>
  <w:style w:type="paragraph" w:customStyle="1" w:styleId="style13222631300000000552consplusnormal">
    <w:name w:val="style_13222631300000000552consplusnormal"/>
    <w:basedOn w:val="a1"/>
    <w:rsid w:val="00171A19"/>
    <w:pPr>
      <w:widowControl/>
      <w:spacing w:before="100" w:beforeAutospacing="1" w:after="100" w:afterAutospacing="1"/>
    </w:pPr>
    <w:rPr>
      <w:rFonts w:eastAsia="Times New Roman" w:cs="Times New Roman"/>
      <w:sz w:val="24"/>
      <w:szCs w:val="24"/>
      <w:lang w:val="ru-RU" w:eastAsia="ru-RU"/>
    </w:rPr>
  </w:style>
  <w:style w:type="character" w:customStyle="1" w:styleId="afff0">
    <w:name w:val="статья Знак"/>
    <w:basedOn w:val="ConsPlusNormal0"/>
    <w:link w:val="afff1"/>
    <w:locked/>
    <w:rsid w:val="00171A19"/>
    <w:rPr>
      <w:rFonts w:ascii="Times New Roman" w:eastAsia="Times New Roman" w:hAnsi="Times New Roman" w:cs="Times New Roman" w:hint="default"/>
      <w:b/>
      <w:sz w:val="28"/>
      <w:szCs w:val="28"/>
    </w:rPr>
  </w:style>
  <w:style w:type="character" w:customStyle="1" w:styleId="ConsPlusNormal0">
    <w:name w:val="ConsPlusNormal Знак"/>
    <w:basedOn w:val="a2"/>
    <w:locked/>
    <w:rsid w:val="00171A19"/>
    <w:rPr>
      <w:rFonts w:ascii="Calibri" w:eastAsia="Times New Roman" w:hAnsi="Calibri" w:cs="Calibri" w:hint="default"/>
      <w:szCs w:val="20"/>
    </w:rPr>
  </w:style>
  <w:style w:type="paragraph" w:customStyle="1" w:styleId="afff1">
    <w:name w:val="статья"/>
    <w:basedOn w:val="ConsPlusNormal"/>
    <w:link w:val="afff0"/>
    <w:qFormat/>
    <w:rsid w:val="00171A19"/>
    <w:pPr>
      <w:widowControl/>
      <w:adjustRightInd w:val="0"/>
      <w:spacing w:after="240"/>
      <w:ind w:firstLine="709"/>
      <w:jc w:val="both"/>
      <w:outlineLvl w:val="4"/>
    </w:pPr>
    <w:rPr>
      <w:rFonts w:ascii="Times New Roman" w:eastAsia="Times New Roman" w:hAnsi="Times New Roman" w:cs="Times New Roman"/>
      <w:b/>
      <w:sz w:val="28"/>
      <w:szCs w:val="28"/>
    </w:rPr>
  </w:style>
  <w:style w:type="paragraph" w:customStyle="1" w:styleId="afff2">
    <w:name w:val="Заголовок статьи"/>
    <w:basedOn w:val="a1"/>
    <w:next w:val="a1"/>
    <w:rsid w:val="00171A19"/>
    <w:pPr>
      <w:autoSpaceDE w:val="0"/>
      <w:autoSpaceDN w:val="0"/>
      <w:adjustRightInd w:val="0"/>
      <w:ind w:left="1612" w:hanging="892"/>
      <w:jc w:val="both"/>
    </w:pPr>
    <w:rPr>
      <w:rFonts w:ascii="Arial" w:eastAsia="Times New Roman" w:hAnsi="Arial" w:cs="Times New Roman"/>
      <w:sz w:val="20"/>
      <w:szCs w:val="20"/>
      <w:lang w:val="ru-RU" w:eastAsia="ru-RU"/>
    </w:rPr>
  </w:style>
  <w:style w:type="paragraph" w:customStyle="1" w:styleId="afff3">
    <w:name w:val="ОСНОВНОЙ !!!"/>
    <w:basedOn w:val="a5"/>
    <w:rsid w:val="00171A19"/>
    <w:pPr>
      <w:widowControl/>
      <w:spacing w:before="120"/>
      <w:ind w:left="0" w:firstLine="902"/>
      <w:jc w:val="both"/>
    </w:pPr>
    <w:rPr>
      <w:rFonts w:ascii="Arial" w:hAnsi="Arial" w:cs="Times New Roman"/>
      <w:sz w:val="24"/>
      <w:szCs w:val="24"/>
      <w:lang w:val="ru-RU" w:eastAsia="ar-SA"/>
    </w:rPr>
  </w:style>
  <w:style w:type="paragraph" w:customStyle="1" w:styleId="afff4">
    <w:name w:val="Стиль ОСНОВНОЙ !!! + Красный"/>
    <w:basedOn w:val="afff3"/>
    <w:rsid w:val="00171A19"/>
  </w:style>
  <w:style w:type="paragraph" w:customStyle="1" w:styleId="a">
    <w:name w:val="Подпункты маркированные"/>
    <w:basedOn w:val="a1"/>
    <w:rsid w:val="00171A19"/>
    <w:pPr>
      <w:numPr>
        <w:numId w:val="1"/>
      </w:numPr>
      <w:tabs>
        <w:tab w:val="left" w:pos="2415"/>
      </w:tabs>
      <w:suppressAutoHyphens/>
      <w:jc w:val="both"/>
    </w:pPr>
    <w:rPr>
      <w:rFonts w:eastAsia="Lucida Sans Unicode" w:cs="Times New Roman"/>
      <w:kern w:val="2"/>
      <w:sz w:val="26"/>
      <w:szCs w:val="26"/>
      <w:lang w:val="ru-RU" w:eastAsia="ru-RU"/>
    </w:rPr>
  </w:style>
  <w:style w:type="paragraph" w:customStyle="1" w:styleId="afff5">
    <w:name w:val="Текст (лев. подпись)"/>
    <w:basedOn w:val="a1"/>
    <w:next w:val="a1"/>
    <w:rsid w:val="00171A19"/>
    <w:pPr>
      <w:autoSpaceDE w:val="0"/>
      <w:autoSpaceDN w:val="0"/>
      <w:adjustRightInd w:val="0"/>
    </w:pPr>
    <w:rPr>
      <w:rFonts w:ascii="Arial" w:eastAsia="Times New Roman" w:hAnsi="Arial" w:cs="Times New Roman"/>
      <w:sz w:val="20"/>
      <w:szCs w:val="20"/>
      <w:lang w:val="ru-RU" w:eastAsia="ru-RU"/>
    </w:rPr>
  </w:style>
  <w:style w:type="paragraph" w:customStyle="1" w:styleId="afff6">
    <w:name w:val="Колонтитул (левый)"/>
    <w:basedOn w:val="afff5"/>
    <w:next w:val="a1"/>
    <w:rsid w:val="00171A19"/>
    <w:rPr>
      <w:sz w:val="12"/>
      <w:szCs w:val="12"/>
    </w:rPr>
  </w:style>
  <w:style w:type="paragraph" w:customStyle="1" w:styleId="afff7">
    <w:name w:val="Текст (прав. подпись)"/>
    <w:basedOn w:val="a1"/>
    <w:next w:val="a1"/>
    <w:rsid w:val="00171A19"/>
    <w:pPr>
      <w:autoSpaceDE w:val="0"/>
      <w:autoSpaceDN w:val="0"/>
      <w:adjustRightInd w:val="0"/>
      <w:jc w:val="right"/>
    </w:pPr>
    <w:rPr>
      <w:rFonts w:ascii="Arial" w:eastAsia="Times New Roman" w:hAnsi="Arial" w:cs="Times New Roman"/>
      <w:sz w:val="20"/>
      <w:szCs w:val="20"/>
      <w:lang w:val="ru-RU" w:eastAsia="ru-RU"/>
    </w:rPr>
  </w:style>
  <w:style w:type="paragraph" w:customStyle="1" w:styleId="afff8">
    <w:name w:val="Колонтитул (правый)"/>
    <w:basedOn w:val="afff7"/>
    <w:next w:val="a1"/>
    <w:rsid w:val="00171A19"/>
    <w:rPr>
      <w:sz w:val="12"/>
      <w:szCs w:val="12"/>
    </w:rPr>
  </w:style>
  <w:style w:type="paragraph" w:customStyle="1" w:styleId="afff9">
    <w:name w:val="Комментарий"/>
    <w:basedOn w:val="a1"/>
    <w:next w:val="a1"/>
    <w:rsid w:val="00171A19"/>
    <w:pPr>
      <w:autoSpaceDE w:val="0"/>
      <w:autoSpaceDN w:val="0"/>
      <w:adjustRightInd w:val="0"/>
      <w:ind w:left="170"/>
      <w:jc w:val="both"/>
    </w:pPr>
    <w:rPr>
      <w:rFonts w:ascii="Arial" w:eastAsia="Times New Roman" w:hAnsi="Arial" w:cs="Times New Roman"/>
      <w:i/>
      <w:iCs/>
      <w:color w:val="800080"/>
      <w:sz w:val="20"/>
      <w:szCs w:val="20"/>
      <w:lang w:val="ru-RU" w:eastAsia="ru-RU"/>
    </w:rPr>
  </w:style>
  <w:style w:type="paragraph" w:customStyle="1" w:styleId="afffa">
    <w:name w:val="Комментарий пользователя"/>
    <w:basedOn w:val="afff9"/>
    <w:next w:val="a1"/>
    <w:rsid w:val="00171A19"/>
    <w:pPr>
      <w:jc w:val="left"/>
    </w:pPr>
    <w:rPr>
      <w:color w:val="000080"/>
    </w:rPr>
  </w:style>
  <w:style w:type="paragraph" w:customStyle="1" w:styleId="afffb">
    <w:name w:val="Таблицы (моноширинный)"/>
    <w:basedOn w:val="a1"/>
    <w:next w:val="a1"/>
    <w:rsid w:val="00171A19"/>
    <w:pPr>
      <w:autoSpaceDE w:val="0"/>
      <w:autoSpaceDN w:val="0"/>
      <w:adjustRightInd w:val="0"/>
      <w:jc w:val="both"/>
    </w:pPr>
    <w:rPr>
      <w:rFonts w:ascii="Courier New" w:eastAsia="Times New Roman" w:hAnsi="Courier New" w:cs="Courier New"/>
      <w:sz w:val="20"/>
      <w:szCs w:val="20"/>
      <w:lang w:val="ru-RU" w:eastAsia="ru-RU"/>
    </w:rPr>
  </w:style>
  <w:style w:type="paragraph" w:customStyle="1" w:styleId="afffc">
    <w:name w:val="Оглавление"/>
    <w:basedOn w:val="afffb"/>
    <w:next w:val="a1"/>
    <w:rsid w:val="00171A19"/>
    <w:pPr>
      <w:ind w:left="140"/>
    </w:pPr>
  </w:style>
  <w:style w:type="paragraph" w:customStyle="1" w:styleId="afffd">
    <w:name w:val="Основное меню"/>
    <w:basedOn w:val="a1"/>
    <w:next w:val="a1"/>
    <w:rsid w:val="00171A19"/>
    <w:pPr>
      <w:autoSpaceDE w:val="0"/>
      <w:autoSpaceDN w:val="0"/>
      <w:adjustRightInd w:val="0"/>
      <w:ind w:firstLine="720"/>
      <w:jc w:val="both"/>
    </w:pPr>
    <w:rPr>
      <w:rFonts w:ascii="Verdana" w:eastAsia="Times New Roman" w:hAnsi="Verdana" w:cs="Verdana"/>
      <w:sz w:val="16"/>
      <w:szCs w:val="16"/>
      <w:lang w:val="ru-RU" w:eastAsia="ru-RU"/>
    </w:rPr>
  </w:style>
  <w:style w:type="paragraph" w:customStyle="1" w:styleId="afffe">
    <w:name w:val="Переменная часть"/>
    <w:basedOn w:val="afffd"/>
    <w:next w:val="a1"/>
    <w:rsid w:val="00171A19"/>
  </w:style>
  <w:style w:type="paragraph" w:customStyle="1" w:styleId="affff">
    <w:name w:val="Постоянная часть"/>
    <w:basedOn w:val="afffd"/>
    <w:next w:val="a1"/>
    <w:rsid w:val="00171A19"/>
    <w:rPr>
      <w:b/>
      <w:bCs/>
      <w:u w:val="single"/>
    </w:rPr>
  </w:style>
  <w:style w:type="paragraph" w:customStyle="1" w:styleId="affff0">
    <w:name w:val="Прижатый влево"/>
    <w:basedOn w:val="a1"/>
    <w:next w:val="a1"/>
    <w:rsid w:val="00171A19"/>
    <w:pPr>
      <w:autoSpaceDE w:val="0"/>
      <w:autoSpaceDN w:val="0"/>
      <w:adjustRightInd w:val="0"/>
    </w:pPr>
    <w:rPr>
      <w:rFonts w:ascii="Arial" w:eastAsia="Times New Roman" w:hAnsi="Arial" w:cs="Times New Roman"/>
      <w:sz w:val="20"/>
      <w:szCs w:val="20"/>
      <w:lang w:val="ru-RU" w:eastAsia="ru-RU"/>
    </w:rPr>
  </w:style>
  <w:style w:type="paragraph" w:customStyle="1" w:styleId="affff1">
    <w:name w:val="Словарная статья"/>
    <w:basedOn w:val="a1"/>
    <w:next w:val="a1"/>
    <w:rsid w:val="00171A19"/>
    <w:pPr>
      <w:autoSpaceDE w:val="0"/>
      <w:autoSpaceDN w:val="0"/>
      <w:adjustRightInd w:val="0"/>
      <w:ind w:right="118"/>
      <w:jc w:val="both"/>
    </w:pPr>
    <w:rPr>
      <w:rFonts w:ascii="Arial" w:eastAsia="Times New Roman" w:hAnsi="Arial" w:cs="Times New Roman"/>
      <w:sz w:val="20"/>
      <w:szCs w:val="20"/>
      <w:lang w:val="ru-RU" w:eastAsia="ru-RU"/>
    </w:rPr>
  </w:style>
  <w:style w:type="paragraph" w:customStyle="1" w:styleId="affff2">
    <w:name w:val="Текст (справка)"/>
    <w:basedOn w:val="a1"/>
    <w:next w:val="a1"/>
    <w:rsid w:val="00171A19"/>
    <w:pPr>
      <w:autoSpaceDE w:val="0"/>
      <w:autoSpaceDN w:val="0"/>
      <w:adjustRightInd w:val="0"/>
      <w:ind w:left="170" w:right="170"/>
    </w:pPr>
    <w:rPr>
      <w:rFonts w:ascii="Arial" w:eastAsia="Times New Roman" w:hAnsi="Arial" w:cs="Times New Roman"/>
      <w:sz w:val="20"/>
      <w:szCs w:val="20"/>
      <w:lang w:val="ru-RU" w:eastAsia="ru-RU"/>
    </w:rPr>
  </w:style>
  <w:style w:type="paragraph" w:customStyle="1" w:styleId="3a">
    <w:name w:val="Стиль Заголовок 3 + Черный"/>
    <w:basedOn w:val="3"/>
    <w:next w:val="6"/>
    <w:rsid w:val="00171A19"/>
    <w:pPr>
      <w:keepLines w:val="0"/>
      <w:widowControl/>
      <w:tabs>
        <w:tab w:val="left" w:pos="3402"/>
        <w:tab w:val="left" w:pos="4891"/>
      </w:tabs>
      <w:spacing w:before="240"/>
      <w:ind w:left="1276" w:hanging="1276"/>
    </w:pPr>
    <w:rPr>
      <w:rFonts w:ascii="Times New Roman" w:eastAsia="Times New Roman" w:hAnsi="Times New Roman" w:cs="Arial"/>
      <w:i/>
      <w:iCs/>
      <w:color w:val="000000"/>
      <w:sz w:val="26"/>
      <w:szCs w:val="26"/>
      <w:lang w:val="ru-RU" w:eastAsia="ar-SA"/>
    </w:rPr>
  </w:style>
  <w:style w:type="paragraph" w:customStyle="1" w:styleId="312">
    <w:name w:val="Стиль Заголовок 3 + 12 пт"/>
    <w:basedOn w:val="3"/>
    <w:rsid w:val="00171A19"/>
    <w:pPr>
      <w:keepLines w:val="0"/>
      <w:widowControl/>
      <w:tabs>
        <w:tab w:val="left" w:pos="3402"/>
        <w:tab w:val="left" w:pos="4891"/>
      </w:tabs>
      <w:spacing w:before="240"/>
      <w:ind w:left="1276" w:hanging="1276"/>
    </w:pPr>
    <w:rPr>
      <w:rFonts w:ascii="Times New Roman" w:eastAsia="Times New Roman" w:hAnsi="Times New Roman" w:cs="Arial"/>
      <w:i/>
      <w:color w:val="0000FF"/>
      <w:sz w:val="24"/>
      <w:szCs w:val="26"/>
      <w:lang w:val="ru-RU" w:eastAsia="ar-SA"/>
    </w:rPr>
  </w:style>
  <w:style w:type="paragraph" w:customStyle="1" w:styleId="western">
    <w:name w:val="western"/>
    <w:basedOn w:val="a1"/>
    <w:rsid w:val="00171A19"/>
    <w:pPr>
      <w:widowControl/>
      <w:shd w:val="clear" w:color="auto" w:fill="FFFFFF"/>
      <w:spacing w:before="100" w:beforeAutospacing="1" w:after="100" w:afterAutospacing="1"/>
      <w:ind w:left="249" w:hanging="249"/>
      <w:jc w:val="both"/>
    </w:pPr>
    <w:rPr>
      <w:rFonts w:ascii="Tahoma" w:eastAsia="Times New Roman" w:hAnsi="Tahoma" w:cs="Tahoma"/>
      <w:sz w:val="18"/>
      <w:szCs w:val="18"/>
      <w:lang w:val="ru-RU" w:eastAsia="ru-RU"/>
    </w:rPr>
  </w:style>
  <w:style w:type="paragraph" w:customStyle="1" w:styleId="19">
    <w:name w:val="Обычный1"/>
    <w:rsid w:val="00171A19"/>
    <w:pPr>
      <w:snapToGrid w:val="0"/>
    </w:pPr>
    <w:rPr>
      <w:rFonts w:ascii="Times New Roman" w:eastAsia="Times New Roman" w:hAnsi="Times New Roman" w:cs="Times New Roman"/>
      <w:sz w:val="20"/>
      <w:szCs w:val="20"/>
      <w:lang w:val="ru-RU" w:eastAsia="ru-RU"/>
    </w:rPr>
  </w:style>
  <w:style w:type="character" w:customStyle="1" w:styleId="affff3">
    <w:name w:val="Главы Знак"/>
    <w:link w:val="affff4"/>
    <w:locked/>
    <w:rsid w:val="00171A19"/>
    <w:rPr>
      <w:rFonts w:ascii="Times New Roman" w:eastAsia="Times New Roman" w:hAnsi="Times New Roman" w:cs="Times New Roman"/>
      <w:b/>
      <w:bCs/>
      <w:color w:val="000000"/>
      <w:sz w:val="24"/>
      <w:szCs w:val="28"/>
    </w:rPr>
  </w:style>
  <w:style w:type="paragraph" w:customStyle="1" w:styleId="affff4">
    <w:name w:val="Главы"/>
    <w:basedOn w:val="1"/>
    <w:link w:val="affff3"/>
    <w:qFormat/>
    <w:rsid w:val="00171A19"/>
    <w:pPr>
      <w:keepNext/>
      <w:keepLines/>
      <w:suppressAutoHyphens/>
      <w:spacing w:before="480"/>
      <w:ind w:left="0"/>
      <w:jc w:val="center"/>
    </w:pPr>
    <w:rPr>
      <w:rFonts w:cs="Times New Roman"/>
      <w:color w:val="000000"/>
      <w:sz w:val="24"/>
    </w:rPr>
  </w:style>
  <w:style w:type="paragraph" w:customStyle="1" w:styleId="Heading">
    <w:name w:val="Heading"/>
    <w:rsid w:val="00171A19"/>
    <w:pPr>
      <w:widowControl/>
      <w:autoSpaceDE w:val="0"/>
      <w:autoSpaceDN w:val="0"/>
      <w:adjustRightInd w:val="0"/>
    </w:pPr>
    <w:rPr>
      <w:rFonts w:ascii="Arial" w:eastAsia="Times New Roman" w:hAnsi="Arial" w:cs="Arial"/>
      <w:b/>
      <w:bCs/>
      <w:lang w:val="ru-RU" w:eastAsia="ru-RU"/>
    </w:rPr>
  </w:style>
  <w:style w:type="paragraph" w:customStyle="1" w:styleId="310">
    <w:name w:val="Основной текст с отступом 31"/>
    <w:basedOn w:val="a1"/>
    <w:rsid w:val="00171A19"/>
    <w:pPr>
      <w:widowControl/>
      <w:tabs>
        <w:tab w:val="left" w:pos="709"/>
      </w:tabs>
      <w:ind w:firstLine="709"/>
      <w:jc w:val="both"/>
    </w:pPr>
    <w:rPr>
      <w:rFonts w:ascii="TimesET" w:eastAsia="TimesET" w:hAnsi="TimesET" w:cs="Times New Roman"/>
      <w:sz w:val="24"/>
      <w:szCs w:val="20"/>
      <w:lang w:val="ru-RU" w:eastAsia="ru-RU"/>
    </w:rPr>
  </w:style>
  <w:style w:type="paragraph" w:customStyle="1" w:styleId="1a">
    <w:name w:val="Основной текст1"/>
    <w:basedOn w:val="a1"/>
    <w:rsid w:val="00171A19"/>
    <w:pPr>
      <w:ind w:firstLine="709"/>
      <w:jc w:val="both"/>
    </w:pPr>
    <w:rPr>
      <w:rFonts w:eastAsia="Times New Roman" w:cs="Times New Roman"/>
      <w:sz w:val="24"/>
      <w:szCs w:val="20"/>
      <w:lang w:val="ru-RU" w:eastAsia="ru-RU"/>
    </w:rPr>
  </w:style>
  <w:style w:type="paragraph" w:customStyle="1" w:styleId="BodyText21">
    <w:name w:val="Body Text 21"/>
    <w:basedOn w:val="a1"/>
    <w:rsid w:val="00171A19"/>
    <w:pPr>
      <w:ind w:firstLine="709"/>
      <w:jc w:val="both"/>
    </w:pPr>
    <w:rPr>
      <w:rFonts w:eastAsia="Times New Roman" w:cs="Times New Roman"/>
      <w:color w:val="000000"/>
      <w:sz w:val="24"/>
      <w:szCs w:val="20"/>
      <w:lang w:val="ru-RU" w:eastAsia="ru-RU"/>
    </w:rPr>
  </w:style>
  <w:style w:type="paragraph" w:customStyle="1" w:styleId="3b">
    <w:name w:val="çàãîëîâîê 3"/>
    <w:basedOn w:val="affc"/>
    <w:next w:val="affc"/>
    <w:rsid w:val="00171A19"/>
    <w:pPr>
      <w:keepNext/>
      <w:spacing w:before="80" w:after="120" w:line="-276" w:lineRule="auto"/>
      <w:ind w:right="-149"/>
      <w:jc w:val="center"/>
    </w:pPr>
    <w:rPr>
      <w:b/>
      <w:caps/>
      <w:spacing w:val="0"/>
      <w:kern w:val="0"/>
      <w:position w:val="0"/>
      <w:szCs w:val="20"/>
      <w:lang w:val="ru-RU"/>
    </w:rPr>
  </w:style>
  <w:style w:type="paragraph" w:customStyle="1" w:styleId="affff5">
    <w:name w:val="Пункты"/>
    <w:basedOn w:val="a1"/>
    <w:rsid w:val="00171A19"/>
    <w:pPr>
      <w:shd w:val="clear" w:color="auto" w:fill="FFFFFF"/>
      <w:suppressAutoHyphens/>
      <w:spacing w:line="276" w:lineRule="exact"/>
      <w:ind w:hanging="227"/>
      <w:jc w:val="both"/>
    </w:pPr>
    <w:rPr>
      <w:rFonts w:eastAsia="Lucida Sans Unicode" w:cs="Times New Roman"/>
      <w:kern w:val="2"/>
      <w:sz w:val="26"/>
      <w:szCs w:val="26"/>
      <w:lang w:val="ru-RU" w:eastAsia="ru-RU"/>
    </w:rPr>
  </w:style>
  <w:style w:type="paragraph" w:customStyle="1" w:styleId="affff6">
    <w:name w:val="Подпункты Знак"/>
    <w:basedOn w:val="a1"/>
    <w:autoRedefine/>
    <w:rsid w:val="00171A19"/>
    <w:pPr>
      <w:suppressAutoHyphens/>
      <w:ind w:firstLine="720"/>
      <w:jc w:val="both"/>
    </w:pPr>
    <w:rPr>
      <w:rFonts w:eastAsia="Lucida Sans Unicode" w:cs="Times New Roman"/>
      <w:kern w:val="2"/>
      <w:sz w:val="28"/>
      <w:szCs w:val="28"/>
      <w:lang w:val="ru-RU" w:eastAsia="ru-RU"/>
    </w:rPr>
  </w:style>
  <w:style w:type="character" w:customStyle="1" w:styleId="affff7">
    <w:name w:val="название зоны Знак"/>
    <w:link w:val="affff8"/>
    <w:locked/>
    <w:rsid w:val="00171A19"/>
    <w:rPr>
      <w:rFonts w:ascii="Times New Roman" w:eastAsia="Lucida Sans Unicode" w:hAnsi="Times New Roman" w:cs="Times New Roman"/>
      <w:i/>
      <w:sz w:val="24"/>
      <w:szCs w:val="24"/>
    </w:rPr>
  </w:style>
  <w:style w:type="paragraph" w:customStyle="1" w:styleId="affff8">
    <w:name w:val="название зоны"/>
    <w:basedOn w:val="a1"/>
    <w:link w:val="affff7"/>
    <w:rsid w:val="00171A19"/>
    <w:pPr>
      <w:suppressAutoHyphens/>
      <w:ind w:firstLine="709"/>
      <w:jc w:val="right"/>
    </w:pPr>
    <w:rPr>
      <w:rFonts w:eastAsia="Lucida Sans Unicode" w:cs="Times New Roman"/>
      <w:i/>
      <w:sz w:val="24"/>
      <w:szCs w:val="24"/>
    </w:rPr>
  </w:style>
  <w:style w:type="character" w:customStyle="1" w:styleId="affff9">
    <w:name w:val="Название зоны Знак"/>
    <w:link w:val="affffa"/>
    <w:locked/>
    <w:rsid w:val="00171A19"/>
    <w:rPr>
      <w:rFonts w:ascii="Candara" w:eastAsia="Lucida Sans Unicode" w:hAnsi="Candara" w:cs="Times New Roman"/>
      <w:b/>
      <w:i/>
      <w:sz w:val="24"/>
      <w:szCs w:val="24"/>
    </w:rPr>
  </w:style>
  <w:style w:type="paragraph" w:customStyle="1" w:styleId="affffa">
    <w:name w:val="Название зоны"/>
    <w:basedOn w:val="a1"/>
    <w:link w:val="affff9"/>
    <w:qFormat/>
    <w:rsid w:val="00171A19"/>
    <w:pPr>
      <w:suppressAutoHyphens/>
      <w:ind w:left="2694"/>
      <w:jc w:val="both"/>
    </w:pPr>
    <w:rPr>
      <w:rFonts w:ascii="Candara" w:eastAsia="Lucida Sans Unicode" w:hAnsi="Candara" w:cs="Times New Roman"/>
      <w:b/>
      <w:i/>
      <w:sz w:val="24"/>
      <w:szCs w:val="24"/>
    </w:rPr>
  </w:style>
  <w:style w:type="character" w:customStyle="1" w:styleId="affffb">
    <w:name w:val="Описание зоны Знак"/>
    <w:link w:val="affffc"/>
    <w:locked/>
    <w:rsid w:val="00171A19"/>
    <w:rPr>
      <w:rFonts w:ascii="Candara" w:eastAsia="Lucida Sans Unicode" w:hAnsi="Candara" w:cs="Times New Roman"/>
      <w:sz w:val="24"/>
      <w:szCs w:val="24"/>
      <w:lang w:bidi="hi-IN"/>
    </w:rPr>
  </w:style>
  <w:style w:type="paragraph" w:customStyle="1" w:styleId="affffc">
    <w:name w:val="Описание зоны"/>
    <w:basedOn w:val="a1"/>
    <w:link w:val="affffb"/>
    <w:qFormat/>
    <w:rsid w:val="00171A19"/>
    <w:pPr>
      <w:suppressAutoHyphens/>
      <w:ind w:left="2694"/>
      <w:jc w:val="both"/>
    </w:pPr>
    <w:rPr>
      <w:rFonts w:ascii="Candara" w:eastAsia="Lucida Sans Unicode" w:hAnsi="Candara" w:cs="Times New Roman"/>
      <w:sz w:val="24"/>
      <w:szCs w:val="24"/>
      <w:lang w:bidi="hi-IN"/>
    </w:rPr>
  </w:style>
  <w:style w:type="character" w:customStyle="1" w:styleId="affffd">
    <w:name w:val="Осн виды Знак"/>
    <w:link w:val="affffe"/>
    <w:locked/>
    <w:rsid w:val="00171A19"/>
    <w:rPr>
      <w:rFonts w:ascii="Times New Roman" w:eastAsia="Lucida Sans Unicode" w:hAnsi="Times New Roman" w:cs="Times New Roman"/>
      <w:i/>
      <w:sz w:val="24"/>
      <w:szCs w:val="24"/>
      <w:lang w:bidi="hi-IN"/>
    </w:rPr>
  </w:style>
  <w:style w:type="paragraph" w:customStyle="1" w:styleId="affffe">
    <w:name w:val="Осн виды"/>
    <w:basedOn w:val="a1"/>
    <w:link w:val="affffd"/>
    <w:qFormat/>
    <w:rsid w:val="00171A19"/>
    <w:pPr>
      <w:suppressAutoHyphens/>
      <w:jc w:val="center"/>
    </w:pPr>
    <w:rPr>
      <w:rFonts w:eastAsia="Lucida Sans Unicode" w:cs="Times New Roman"/>
      <w:i/>
      <w:sz w:val="24"/>
      <w:szCs w:val="24"/>
      <w:lang w:bidi="hi-IN"/>
    </w:rPr>
  </w:style>
  <w:style w:type="character" w:customStyle="1" w:styleId="afffff">
    <w:name w:val="список разреш испол Знак"/>
    <w:link w:val="a0"/>
    <w:locked/>
    <w:rsid w:val="00171A19"/>
    <w:rPr>
      <w:rFonts w:ascii="Times New Roman" w:eastAsia="Lucida Sans Unicode" w:hAnsi="Times New Roman" w:cs="Times New Roman"/>
      <w:sz w:val="24"/>
      <w:szCs w:val="24"/>
      <w:lang w:bidi="hi-IN"/>
    </w:rPr>
  </w:style>
  <w:style w:type="paragraph" w:customStyle="1" w:styleId="a0">
    <w:name w:val="список разреш испол"/>
    <w:basedOn w:val="a7"/>
    <w:link w:val="afffff"/>
    <w:qFormat/>
    <w:rsid w:val="00171A19"/>
    <w:pPr>
      <w:numPr>
        <w:numId w:val="2"/>
      </w:numPr>
      <w:suppressAutoHyphens/>
      <w:contextualSpacing/>
    </w:pPr>
    <w:rPr>
      <w:rFonts w:eastAsia="Lucida Sans Unicode" w:cs="Times New Roman"/>
      <w:sz w:val="24"/>
      <w:szCs w:val="24"/>
      <w:lang w:bidi="hi-IN"/>
    </w:rPr>
  </w:style>
  <w:style w:type="paragraph" w:customStyle="1" w:styleId="230">
    <w:name w:val="Основной текст 23"/>
    <w:basedOn w:val="a1"/>
    <w:rsid w:val="00171A19"/>
    <w:pPr>
      <w:widowControl/>
      <w:spacing w:line="360" w:lineRule="auto"/>
      <w:ind w:left="426" w:hanging="426"/>
      <w:jc w:val="both"/>
    </w:pPr>
    <w:rPr>
      <w:rFonts w:eastAsia="Times New Roman" w:cs="Times New Roman"/>
      <w:b/>
      <w:color w:val="000000"/>
      <w:sz w:val="28"/>
      <w:szCs w:val="20"/>
      <w:lang w:val="ru-RU"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rsid w:val="00171A19"/>
    <w:pPr>
      <w:widowControl/>
      <w:suppressAutoHyphens/>
      <w:ind w:firstLine="539"/>
      <w:jc w:val="both"/>
    </w:pPr>
    <w:rPr>
      <w:rFonts w:eastAsia="Times New Roman" w:cs="Times New Roman"/>
      <w:color w:val="000000"/>
      <w:kern w:val="2"/>
      <w:sz w:val="24"/>
      <w:szCs w:val="24"/>
      <w:lang w:val="ru-RU" w:eastAsia="ar-SA"/>
    </w:rPr>
  </w:style>
  <w:style w:type="paragraph" w:customStyle="1" w:styleId="s52">
    <w:name w:val="s_52"/>
    <w:basedOn w:val="a1"/>
    <w:rsid w:val="00171A19"/>
    <w:pPr>
      <w:widowControl/>
      <w:spacing w:before="100" w:beforeAutospacing="1" w:after="100" w:afterAutospacing="1"/>
    </w:pPr>
    <w:rPr>
      <w:rFonts w:eastAsia="Times New Roman" w:cs="Times New Roman"/>
      <w:sz w:val="24"/>
      <w:szCs w:val="24"/>
      <w:lang w:val="ru-RU" w:eastAsia="ru-RU"/>
    </w:rPr>
  </w:style>
  <w:style w:type="character" w:customStyle="1" w:styleId="afffff0">
    <w:name w:val="Подчеркивание Знак Знак"/>
    <w:link w:val="afffff1"/>
    <w:locked/>
    <w:rsid w:val="00171A19"/>
    <w:rPr>
      <w:rFonts w:ascii="Times New Roman" w:eastAsia="Times New Roman" w:hAnsi="Times New Roman" w:cs="Times New Roman"/>
      <w:iCs/>
      <w:sz w:val="24"/>
      <w:szCs w:val="24"/>
      <w:u w:val="single"/>
    </w:rPr>
  </w:style>
  <w:style w:type="paragraph" w:customStyle="1" w:styleId="afffff1">
    <w:name w:val="Подчеркивание Знак"/>
    <w:basedOn w:val="a1"/>
    <w:link w:val="afffff0"/>
    <w:autoRedefine/>
    <w:rsid w:val="00171A19"/>
    <w:pPr>
      <w:widowControl/>
      <w:autoSpaceDE w:val="0"/>
      <w:autoSpaceDN w:val="0"/>
      <w:adjustRightInd w:val="0"/>
      <w:spacing w:line="360" w:lineRule="auto"/>
      <w:ind w:left="540" w:firstLine="720"/>
      <w:jc w:val="both"/>
    </w:pPr>
    <w:rPr>
      <w:rFonts w:eastAsia="Times New Roman" w:cs="Times New Roman"/>
      <w:iCs/>
      <w:sz w:val="24"/>
      <w:szCs w:val="24"/>
      <w:u w:val="single"/>
    </w:rPr>
  </w:style>
  <w:style w:type="paragraph" w:customStyle="1" w:styleId="210">
    <w:name w:val="Основной текст 21"/>
    <w:basedOn w:val="a1"/>
    <w:rsid w:val="00171A19"/>
    <w:pPr>
      <w:widowControl/>
      <w:tabs>
        <w:tab w:val="left" w:pos="709"/>
      </w:tabs>
      <w:suppressAutoHyphens/>
      <w:ind w:firstLine="709"/>
      <w:jc w:val="center"/>
    </w:pPr>
    <w:rPr>
      <w:rFonts w:ascii="TimesET" w:eastAsia="TimesET" w:hAnsi="TimesET" w:cs="Times New Roman"/>
      <w:b/>
      <w:sz w:val="24"/>
      <w:szCs w:val="20"/>
      <w:lang w:val="ru-RU" w:eastAsia="ar-SA"/>
    </w:rPr>
  </w:style>
  <w:style w:type="paragraph" w:customStyle="1" w:styleId="1b">
    <w:name w:val="Основной текст с отступом1"/>
    <w:basedOn w:val="a1"/>
    <w:rsid w:val="00171A19"/>
    <w:pPr>
      <w:keepLines/>
      <w:suppressAutoHyphens/>
      <w:overflowPunct w:val="0"/>
      <w:autoSpaceDE w:val="0"/>
      <w:spacing w:line="320" w:lineRule="atLeast"/>
      <w:ind w:firstLine="709"/>
      <w:jc w:val="both"/>
    </w:pPr>
    <w:rPr>
      <w:rFonts w:eastAsia="Times New Roman" w:cs="Times New Roman"/>
      <w:sz w:val="28"/>
      <w:szCs w:val="28"/>
      <w:lang w:val="ru-RU" w:eastAsia="ar-SA"/>
    </w:rPr>
  </w:style>
  <w:style w:type="paragraph" w:customStyle="1" w:styleId="FORMATTEXT">
    <w:name w:val=".FORMATTEXT"/>
    <w:uiPriority w:val="99"/>
    <w:rsid w:val="00171A19"/>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formattext0">
    <w:name w:val="formattext"/>
    <w:basedOn w:val="a1"/>
    <w:rsid w:val="00171A19"/>
    <w:pPr>
      <w:widowControl/>
      <w:spacing w:before="100" w:beforeAutospacing="1" w:after="100" w:afterAutospacing="1"/>
    </w:pPr>
    <w:rPr>
      <w:rFonts w:eastAsia="Times New Roman" w:cs="Times New Roman"/>
      <w:sz w:val="24"/>
      <w:szCs w:val="24"/>
      <w:lang w:val="ru-RU" w:eastAsia="ru-RU"/>
    </w:rPr>
  </w:style>
  <w:style w:type="character" w:styleId="afffff2">
    <w:name w:val="Intense Emphasis"/>
    <w:uiPriority w:val="21"/>
    <w:qFormat/>
    <w:rsid w:val="00171A19"/>
    <w:rPr>
      <w:b/>
      <w:bCs/>
      <w:i/>
      <w:iCs/>
      <w:color w:val="4F81BD"/>
    </w:rPr>
  </w:style>
  <w:style w:type="character" w:customStyle="1" w:styleId="blk">
    <w:name w:val="blk"/>
    <w:rsid w:val="00171A19"/>
  </w:style>
  <w:style w:type="character" w:customStyle="1" w:styleId="grame">
    <w:name w:val="grame"/>
    <w:basedOn w:val="a2"/>
    <w:rsid w:val="00171A19"/>
  </w:style>
  <w:style w:type="character" w:customStyle="1" w:styleId="319pt">
    <w:name w:val="Основной текст (3) + 19 pt"/>
    <w:basedOn w:val="38"/>
    <w:uiPriority w:val="99"/>
    <w:rsid w:val="00171A19"/>
    <w:rPr>
      <w:rFonts w:ascii="Arial" w:hAnsi="Arial" w:cs="Arial"/>
      <w:b/>
      <w:bCs/>
      <w:sz w:val="38"/>
      <w:szCs w:val="38"/>
      <w:shd w:val="clear" w:color="auto" w:fill="FFFFFF"/>
    </w:rPr>
  </w:style>
  <w:style w:type="character" w:customStyle="1" w:styleId="219pt">
    <w:name w:val="Заголовок №2 + 19 pt"/>
    <w:basedOn w:val="2b"/>
    <w:uiPriority w:val="99"/>
    <w:rsid w:val="00171A19"/>
    <w:rPr>
      <w:rFonts w:ascii="Arial" w:hAnsi="Arial" w:cs="Arial"/>
      <w:b/>
      <w:bCs/>
      <w:sz w:val="38"/>
      <w:szCs w:val="38"/>
      <w:shd w:val="clear" w:color="auto" w:fill="FFFFFF"/>
    </w:rPr>
  </w:style>
  <w:style w:type="character" w:customStyle="1" w:styleId="apple-converted-space">
    <w:name w:val="apple-converted-space"/>
    <w:basedOn w:val="a2"/>
    <w:rsid w:val="00171A19"/>
  </w:style>
  <w:style w:type="character" w:customStyle="1" w:styleId="afffff3">
    <w:name w:val="Цветовое выделение"/>
    <w:rsid w:val="00171A19"/>
    <w:rPr>
      <w:b/>
      <w:bCs/>
      <w:color w:val="000080"/>
      <w:sz w:val="20"/>
      <w:szCs w:val="20"/>
    </w:rPr>
  </w:style>
  <w:style w:type="character" w:customStyle="1" w:styleId="afffff4">
    <w:name w:val="Гипертекстовая ссылка"/>
    <w:rsid w:val="00171A19"/>
    <w:rPr>
      <w:b/>
      <w:bCs/>
      <w:color w:val="008000"/>
      <w:sz w:val="20"/>
      <w:szCs w:val="20"/>
      <w:u w:val="single"/>
    </w:rPr>
  </w:style>
  <w:style w:type="character" w:customStyle="1" w:styleId="afffff5">
    <w:name w:val="Найденные слова"/>
    <w:basedOn w:val="afffff3"/>
    <w:rsid w:val="00171A19"/>
    <w:rPr>
      <w:b/>
      <w:bCs/>
      <w:color w:val="000080"/>
      <w:sz w:val="20"/>
      <w:szCs w:val="20"/>
    </w:rPr>
  </w:style>
  <w:style w:type="character" w:customStyle="1" w:styleId="afffff6">
    <w:name w:val="Не вступил в силу"/>
    <w:rsid w:val="00171A19"/>
    <w:rPr>
      <w:b/>
      <w:bCs/>
      <w:color w:val="008080"/>
      <w:sz w:val="20"/>
      <w:szCs w:val="20"/>
    </w:rPr>
  </w:style>
  <w:style w:type="character" w:customStyle="1" w:styleId="afffff7">
    <w:name w:val="Продолжение ссылки"/>
    <w:basedOn w:val="afffff4"/>
    <w:rsid w:val="00171A19"/>
    <w:rPr>
      <w:b/>
      <w:bCs/>
      <w:color w:val="008000"/>
      <w:sz w:val="20"/>
      <w:szCs w:val="20"/>
      <w:u w:val="single"/>
    </w:rPr>
  </w:style>
  <w:style w:type="character" w:customStyle="1" w:styleId="afffff8">
    <w:name w:val="Утратил силу"/>
    <w:rsid w:val="00171A19"/>
    <w:rPr>
      <w:b/>
      <w:bCs/>
      <w:strike/>
      <w:color w:val="808000"/>
      <w:sz w:val="20"/>
      <w:szCs w:val="20"/>
    </w:rPr>
  </w:style>
  <w:style w:type="character" w:customStyle="1" w:styleId="1c">
    <w:name w:val="Текст примечания Знак1"/>
    <w:rsid w:val="00171A19"/>
    <w:rPr>
      <w:lang w:eastAsia="ar-SA"/>
    </w:rPr>
  </w:style>
  <w:style w:type="character" w:styleId="afffff9">
    <w:name w:val="FollowedHyperlink"/>
    <w:semiHidden/>
    <w:unhideWhenUsed/>
    <w:rsid w:val="00C352EE"/>
    <w:rPr>
      <w:color w:val="800080"/>
      <w:u w:val="single"/>
    </w:rPr>
  </w:style>
  <w:style w:type="character" w:customStyle="1" w:styleId="211">
    <w:name w:val="Заголовок 2 Знак1"/>
    <w:aliases w:val="1.1. Знак1"/>
    <w:basedOn w:val="a2"/>
    <w:semiHidden/>
    <w:rsid w:val="00C352EE"/>
    <w:rPr>
      <w:rFonts w:asciiTheme="majorHAnsi" w:eastAsiaTheme="majorEastAsia" w:hAnsiTheme="majorHAnsi" w:cstheme="majorBidi"/>
      <w:b/>
      <w:bCs/>
      <w:color w:val="4F81BD" w:themeColor="accent1"/>
      <w:sz w:val="26"/>
      <w:szCs w:val="26"/>
    </w:rPr>
  </w:style>
  <w:style w:type="paragraph" w:styleId="41">
    <w:name w:val="toc 4"/>
    <w:basedOn w:val="a1"/>
    <w:next w:val="a1"/>
    <w:autoRedefine/>
    <w:uiPriority w:val="39"/>
    <w:semiHidden/>
    <w:unhideWhenUsed/>
    <w:rsid w:val="00C352EE"/>
    <w:pPr>
      <w:tabs>
        <w:tab w:val="right" w:leader="dot" w:pos="9345"/>
      </w:tabs>
      <w:suppressAutoHyphens/>
      <w:ind w:left="1134" w:hanging="992"/>
    </w:pPr>
    <w:rPr>
      <w:rFonts w:eastAsia="Lucida Sans Unicode" w:cs="Times New Roman"/>
      <w:sz w:val="20"/>
      <w:szCs w:val="20"/>
      <w:lang w:val="ru-RU" w:eastAsia="ru-RU"/>
    </w:rPr>
  </w:style>
  <w:style w:type="paragraph" w:styleId="51">
    <w:name w:val="toc 5"/>
    <w:basedOn w:val="a1"/>
    <w:next w:val="a1"/>
    <w:autoRedefine/>
    <w:uiPriority w:val="39"/>
    <w:semiHidden/>
    <w:unhideWhenUsed/>
    <w:rsid w:val="00C352EE"/>
    <w:pPr>
      <w:widowControl/>
      <w:spacing w:after="100"/>
      <w:ind w:left="960"/>
    </w:pPr>
    <w:rPr>
      <w:rFonts w:eastAsia="Times New Roman" w:cs="Times New Roman"/>
      <w:sz w:val="24"/>
      <w:szCs w:val="24"/>
      <w:lang w:val="ru-RU" w:eastAsia="ru-RU"/>
    </w:rPr>
  </w:style>
  <w:style w:type="paragraph" w:styleId="61">
    <w:name w:val="toc 6"/>
    <w:basedOn w:val="a1"/>
    <w:next w:val="a1"/>
    <w:autoRedefine/>
    <w:uiPriority w:val="39"/>
    <w:semiHidden/>
    <w:unhideWhenUsed/>
    <w:rsid w:val="00C352EE"/>
    <w:pPr>
      <w:suppressAutoHyphens/>
      <w:ind w:left="1200" w:firstLine="709"/>
    </w:pPr>
    <w:rPr>
      <w:rFonts w:eastAsia="Lucida Sans Unicode" w:cs="Times New Roman"/>
      <w:sz w:val="20"/>
      <w:szCs w:val="20"/>
      <w:lang w:val="ru-RU" w:eastAsia="ru-RU"/>
    </w:rPr>
  </w:style>
  <w:style w:type="paragraph" w:styleId="7">
    <w:name w:val="toc 7"/>
    <w:basedOn w:val="a1"/>
    <w:next w:val="a1"/>
    <w:autoRedefine/>
    <w:uiPriority w:val="39"/>
    <w:semiHidden/>
    <w:unhideWhenUsed/>
    <w:rsid w:val="00C352EE"/>
    <w:pPr>
      <w:suppressAutoHyphens/>
      <w:ind w:left="1440" w:firstLine="709"/>
    </w:pPr>
    <w:rPr>
      <w:rFonts w:eastAsia="Lucida Sans Unicode" w:cs="Times New Roman"/>
      <w:sz w:val="20"/>
      <w:szCs w:val="20"/>
      <w:lang w:val="ru-RU" w:eastAsia="ru-RU"/>
    </w:rPr>
  </w:style>
  <w:style w:type="paragraph" w:styleId="8">
    <w:name w:val="toc 8"/>
    <w:basedOn w:val="a1"/>
    <w:next w:val="a1"/>
    <w:autoRedefine/>
    <w:uiPriority w:val="39"/>
    <w:semiHidden/>
    <w:unhideWhenUsed/>
    <w:rsid w:val="00C352EE"/>
    <w:pPr>
      <w:suppressAutoHyphens/>
      <w:ind w:left="1680" w:firstLine="709"/>
    </w:pPr>
    <w:rPr>
      <w:rFonts w:eastAsia="Lucida Sans Unicode" w:cs="Times New Roman"/>
      <w:sz w:val="20"/>
      <w:szCs w:val="20"/>
      <w:lang w:val="ru-RU" w:eastAsia="ru-RU"/>
    </w:rPr>
  </w:style>
  <w:style w:type="paragraph" w:styleId="9">
    <w:name w:val="toc 9"/>
    <w:basedOn w:val="a1"/>
    <w:next w:val="a1"/>
    <w:autoRedefine/>
    <w:uiPriority w:val="39"/>
    <w:semiHidden/>
    <w:unhideWhenUsed/>
    <w:rsid w:val="00C352EE"/>
    <w:pPr>
      <w:suppressAutoHyphens/>
      <w:ind w:left="1920" w:firstLine="709"/>
    </w:pPr>
    <w:rPr>
      <w:rFonts w:eastAsia="Lucida Sans Unicode" w:cs="Times New Roman"/>
      <w:sz w:val="20"/>
      <w:szCs w:val="20"/>
      <w:lang w:val="ru-RU" w:eastAsia="ru-RU"/>
    </w:rPr>
  </w:style>
  <w:style w:type="paragraph" w:styleId="afffffa">
    <w:name w:val="caption"/>
    <w:basedOn w:val="a1"/>
    <w:next w:val="a1"/>
    <w:uiPriority w:val="99"/>
    <w:semiHidden/>
    <w:unhideWhenUsed/>
    <w:qFormat/>
    <w:rsid w:val="00C352EE"/>
    <w:pPr>
      <w:widowControl/>
      <w:spacing w:after="240"/>
      <w:ind w:left="2694" w:hanging="1276"/>
      <w:jc w:val="both"/>
      <w:outlineLvl w:val="5"/>
    </w:pPr>
    <w:rPr>
      <w:rFonts w:ascii="Arial" w:eastAsia="Times New Roman" w:hAnsi="Arial" w:cs="Arial"/>
      <w:lang w:val="ru-RU" w:eastAsia="ru-RU"/>
    </w:rPr>
  </w:style>
  <w:style w:type="character" w:customStyle="1" w:styleId="1d">
    <w:name w:val="Основной текст Знак1"/>
    <w:aliases w:val="бпОсновной текст Знак1"/>
    <w:basedOn w:val="a2"/>
    <w:uiPriority w:val="99"/>
    <w:semiHidden/>
    <w:rsid w:val="00C352EE"/>
  </w:style>
  <w:style w:type="character" w:styleId="afffffb">
    <w:name w:val="footnote reference"/>
    <w:uiPriority w:val="99"/>
    <w:semiHidden/>
    <w:unhideWhenUsed/>
    <w:rsid w:val="00C352EE"/>
    <w:rPr>
      <w:vertAlign w:val="superscript"/>
    </w:rPr>
  </w:style>
  <w:style w:type="character" w:styleId="afffffc">
    <w:name w:val="annotation reference"/>
    <w:semiHidden/>
    <w:unhideWhenUsed/>
    <w:rsid w:val="00C352EE"/>
    <w:rPr>
      <w:sz w:val="16"/>
      <w:szCs w:val="16"/>
    </w:rPr>
  </w:style>
  <w:style w:type="character" w:customStyle="1" w:styleId="212">
    <w:name w:val="Основной текст 2 Знак1"/>
    <w:basedOn w:val="a2"/>
    <w:uiPriority w:val="99"/>
    <w:semiHidden/>
    <w:rsid w:val="00C352EE"/>
    <w:rPr>
      <w:rFonts w:ascii="Times New Roman" w:eastAsia="Times New Roman" w:hAnsi="Times New Roman" w:cs="Times New Roman" w:hint="default"/>
      <w:sz w:val="24"/>
      <w:szCs w:val="24"/>
      <w:lang w:eastAsia="ru-RU"/>
    </w:rPr>
  </w:style>
  <w:style w:type="table" w:customStyle="1" w:styleId="160">
    <w:name w:val="Сетка таблицы16"/>
    <w:basedOn w:val="a3"/>
    <w:uiPriority w:val="99"/>
    <w:rsid w:val="00C352EE"/>
    <w:pPr>
      <w:widowControl/>
    </w:pPr>
    <w:rPr>
      <w:rFonts w:ascii="Calibri" w:eastAsia="Times New Roman" w:hAnsi="Calibri" w:cs="Calibri"/>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e">
    <w:name w:val="Сетка таблицы1"/>
    <w:basedOn w:val="a3"/>
    <w:uiPriority w:val="59"/>
    <w:rsid w:val="00C352EE"/>
    <w:pPr>
      <w:widowControl/>
      <w:jc w:val="both"/>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3"/>
    <w:rsid w:val="00C352EE"/>
    <w:pPr>
      <w:widowControl/>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4142">
      <w:bodyDiv w:val="1"/>
      <w:marLeft w:val="0"/>
      <w:marRight w:val="0"/>
      <w:marTop w:val="0"/>
      <w:marBottom w:val="0"/>
      <w:divBdr>
        <w:top w:val="none" w:sz="0" w:space="0" w:color="auto"/>
        <w:left w:val="none" w:sz="0" w:space="0" w:color="auto"/>
        <w:bottom w:val="none" w:sz="0" w:space="0" w:color="auto"/>
        <w:right w:val="none" w:sz="0" w:space="0" w:color="auto"/>
      </w:divBdr>
    </w:div>
    <w:div w:id="930241529">
      <w:bodyDiv w:val="1"/>
      <w:marLeft w:val="0"/>
      <w:marRight w:val="0"/>
      <w:marTop w:val="0"/>
      <w:marBottom w:val="0"/>
      <w:divBdr>
        <w:top w:val="none" w:sz="0" w:space="0" w:color="auto"/>
        <w:left w:val="none" w:sz="0" w:space="0" w:color="auto"/>
        <w:bottom w:val="none" w:sz="0" w:space="0" w:color="auto"/>
        <w:right w:val="none" w:sz="0" w:space="0" w:color="auto"/>
      </w:divBdr>
    </w:div>
    <w:div w:id="989362721">
      <w:bodyDiv w:val="1"/>
      <w:marLeft w:val="0"/>
      <w:marRight w:val="0"/>
      <w:marTop w:val="0"/>
      <w:marBottom w:val="0"/>
      <w:divBdr>
        <w:top w:val="none" w:sz="0" w:space="0" w:color="auto"/>
        <w:left w:val="none" w:sz="0" w:space="0" w:color="auto"/>
        <w:bottom w:val="none" w:sz="0" w:space="0" w:color="auto"/>
        <w:right w:val="none" w:sz="0" w:space="0" w:color="auto"/>
      </w:divBdr>
    </w:div>
    <w:div w:id="1566721861">
      <w:bodyDiv w:val="1"/>
      <w:marLeft w:val="0"/>
      <w:marRight w:val="0"/>
      <w:marTop w:val="0"/>
      <w:marBottom w:val="0"/>
      <w:divBdr>
        <w:top w:val="none" w:sz="0" w:space="0" w:color="auto"/>
        <w:left w:val="none" w:sz="0" w:space="0" w:color="auto"/>
        <w:bottom w:val="none" w:sz="0" w:space="0" w:color="auto"/>
        <w:right w:val="none" w:sz="0" w:space="0" w:color="auto"/>
      </w:divBdr>
    </w:div>
    <w:div w:id="1622688061">
      <w:bodyDiv w:val="1"/>
      <w:marLeft w:val="0"/>
      <w:marRight w:val="0"/>
      <w:marTop w:val="0"/>
      <w:marBottom w:val="0"/>
      <w:divBdr>
        <w:top w:val="none" w:sz="0" w:space="0" w:color="auto"/>
        <w:left w:val="none" w:sz="0" w:space="0" w:color="auto"/>
        <w:bottom w:val="none" w:sz="0" w:space="0" w:color="auto"/>
        <w:right w:val="none" w:sz="0" w:space="0" w:color="auto"/>
      </w:divBdr>
    </w:div>
    <w:div w:id="2060474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footer" Target="footer2.xm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92F60-0851-4185-9B2C-7E1A448C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52519</Words>
  <Characters>299361</Characters>
  <Application>Microsoft Office Word</Application>
  <DocSecurity>0</DocSecurity>
  <Lines>2494</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351178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szc-12</dc:creator>
  <cp:lastModifiedBy>User</cp:lastModifiedBy>
  <cp:revision>3</cp:revision>
  <cp:lastPrinted>2021-12-19T08:05:00Z</cp:lastPrinted>
  <dcterms:created xsi:type="dcterms:W3CDTF">2023-06-17T08:06:00Z</dcterms:created>
  <dcterms:modified xsi:type="dcterms:W3CDTF">2023-06-17T08:06:00Z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2019-03-16T00:00:00Z</vt:filetime>
  </property>
  <property fmtid="{D5CDD505-2E9C-101B-9397-08002B2CF9AE}" pid="3" name="LastSaved">
    <vt:filetime>2019-04-12T00:00:00Z</vt:filetime>
  </property>
</Properties>
</file>