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62" w:rsidRPr="007E2762" w:rsidRDefault="00EC555D" w:rsidP="007E2762">
      <w:pPr>
        <w:spacing w:after="0" w:line="240" w:lineRule="auto"/>
        <w:jc w:val="center"/>
        <w:rPr>
          <w:rFonts w:ascii="Times New Roman" w:hAnsi="Times New Roman" w:cs="Times New Roman"/>
          <w:sz w:val="28"/>
          <w:szCs w:val="28"/>
          <w:lang w:eastAsia="ru-RU"/>
        </w:rPr>
      </w:pPr>
      <w:r>
        <w:rPr>
          <w:rFonts w:ascii="Times New Roman" w:hAnsi="Times New Roman" w:cs="Times New Roman"/>
          <w:noProof/>
          <w:sz w:val="24"/>
          <w:szCs w:val="24"/>
          <w:lang w:eastAsia="ru-RU"/>
        </w:rPr>
        <w:drawing>
          <wp:inline distT="0" distB="0" distL="0" distR="0">
            <wp:extent cx="542925" cy="685800"/>
            <wp:effectExtent l="19050" t="0" r="9525" b="0"/>
            <wp:docPr id="1"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c2"/>
                    <pic:cNvPicPr>
                      <a:picLocks noChangeAspect="1" noChangeArrowheads="1"/>
                    </pic:cNvPicPr>
                  </pic:nvPicPr>
                  <pic:blipFill>
                    <a:blip r:embed="rId6"/>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7E2762" w:rsidRPr="007E2762" w:rsidRDefault="007E2762" w:rsidP="007E2762">
      <w:pPr>
        <w:keepNext/>
        <w:overflowPunct w:val="0"/>
        <w:spacing w:after="0" w:line="240" w:lineRule="auto"/>
        <w:ind w:right="-284"/>
        <w:jc w:val="center"/>
        <w:textAlignment w:val="baseline"/>
        <w:outlineLvl w:val="1"/>
        <w:rPr>
          <w:rFonts w:ascii="Times New Roman" w:hAnsi="Times New Roman" w:cs="Times New Roman"/>
          <w:b/>
          <w:bCs/>
          <w:sz w:val="28"/>
          <w:szCs w:val="28"/>
          <w:lang w:eastAsia="ru-RU"/>
        </w:rPr>
      </w:pPr>
      <w:r w:rsidRPr="007E2762">
        <w:rPr>
          <w:rFonts w:ascii="Times New Roman" w:hAnsi="Times New Roman" w:cs="Times New Roman"/>
          <w:b/>
          <w:bCs/>
          <w:sz w:val="28"/>
          <w:szCs w:val="28"/>
          <w:lang w:eastAsia="ru-RU"/>
        </w:rPr>
        <w:t>АДМИНИСТРАЦИЯ НОВОЧЕРКАССКОГО СЕЛЬСОВЕТА</w:t>
      </w:r>
    </w:p>
    <w:p w:rsidR="007E2762" w:rsidRPr="007E2762" w:rsidRDefault="007E2762" w:rsidP="007E2762">
      <w:pPr>
        <w:spacing w:after="0" w:line="240" w:lineRule="auto"/>
        <w:ind w:right="-284"/>
        <w:jc w:val="center"/>
        <w:rPr>
          <w:rFonts w:ascii="Times New Roman" w:hAnsi="Times New Roman" w:cs="Times New Roman"/>
          <w:b/>
          <w:bCs/>
          <w:caps/>
          <w:sz w:val="28"/>
          <w:szCs w:val="28"/>
          <w:lang w:eastAsia="ru-RU"/>
        </w:rPr>
      </w:pPr>
      <w:r w:rsidRPr="007E2762">
        <w:rPr>
          <w:rFonts w:ascii="Times New Roman" w:hAnsi="Times New Roman" w:cs="Times New Roman"/>
          <w:b/>
          <w:bCs/>
          <w:caps/>
          <w:sz w:val="28"/>
          <w:szCs w:val="28"/>
          <w:lang w:eastAsia="ru-RU"/>
        </w:rPr>
        <w:t>САРАКТАШСКОГО РАЙОНА ОРЕНБУРГСКОЙ ОБЛАСТИ</w:t>
      </w:r>
    </w:p>
    <w:p w:rsidR="007E2762" w:rsidRPr="007E2762" w:rsidRDefault="007E2762" w:rsidP="007E2762">
      <w:pPr>
        <w:spacing w:after="0" w:line="240" w:lineRule="auto"/>
        <w:jc w:val="center"/>
        <w:rPr>
          <w:rFonts w:ascii="Times New Roman" w:hAnsi="Times New Roman" w:cs="Times New Roman"/>
          <w:b/>
          <w:bCs/>
          <w:sz w:val="32"/>
          <w:szCs w:val="32"/>
          <w:lang w:eastAsia="ru-RU"/>
        </w:rPr>
      </w:pPr>
      <w:r w:rsidRPr="007E2762">
        <w:rPr>
          <w:rFonts w:ascii="Times New Roman" w:hAnsi="Times New Roman" w:cs="Times New Roman"/>
          <w:b/>
          <w:bCs/>
          <w:sz w:val="32"/>
          <w:szCs w:val="32"/>
          <w:lang w:eastAsia="ru-RU"/>
        </w:rPr>
        <w:t xml:space="preserve">П О С Т А Н О В Л Е Н И Е </w:t>
      </w:r>
    </w:p>
    <w:p w:rsidR="007E2762" w:rsidRPr="007E2762" w:rsidRDefault="007E2762" w:rsidP="007E2762">
      <w:pPr>
        <w:pBdr>
          <w:bottom w:val="single" w:sz="18" w:space="1" w:color="auto"/>
        </w:pBdr>
        <w:spacing w:after="0" w:line="240" w:lineRule="auto"/>
        <w:ind w:right="-284"/>
        <w:jc w:val="center"/>
        <w:rPr>
          <w:rFonts w:ascii="Times New Roman" w:hAnsi="Times New Roman" w:cs="Times New Roman"/>
          <w:sz w:val="28"/>
          <w:szCs w:val="28"/>
          <w:lang w:eastAsia="ru-RU"/>
        </w:rPr>
      </w:pPr>
      <w:r w:rsidRPr="007E2762">
        <w:rPr>
          <w:rFonts w:ascii="Times New Roman" w:hAnsi="Times New Roman" w:cs="Times New Roman"/>
          <w:b/>
          <w:bCs/>
          <w:sz w:val="16"/>
          <w:szCs w:val="16"/>
          <w:lang w:eastAsia="ru-RU"/>
        </w:rPr>
        <w:t>_________________________________________________________________________________________________________</w:t>
      </w:r>
    </w:p>
    <w:p w:rsidR="007E2762" w:rsidRPr="007E2762" w:rsidRDefault="007E2762" w:rsidP="007E2762">
      <w:pPr>
        <w:tabs>
          <w:tab w:val="left" w:pos="708"/>
          <w:tab w:val="center" w:pos="4677"/>
          <w:tab w:val="right" w:pos="9355"/>
        </w:tabs>
        <w:spacing w:after="0" w:line="240" w:lineRule="auto"/>
        <w:ind w:right="-142"/>
        <w:rPr>
          <w:rFonts w:ascii="Times New Roman" w:hAnsi="Times New Roman" w:cs="Times New Roman"/>
          <w:sz w:val="26"/>
          <w:szCs w:val="26"/>
          <w:u w:val="single"/>
          <w:lang w:eastAsia="ru-RU"/>
        </w:rPr>
      </w:pPr>
      <w:r w:rsidRPr="007E2762">
        <w:rPr>
          <w:rFonts w:ascii="Times New Roman" w:hAnsi="Times New Roman" w:cs="Times New Roman"/>
          <w:sz w:val="28"/>
          <w:szCs w:val="28"/>
          <w:u w:val="single"/>
          <w:lang w:eastAsia="ru-RU"/>
        </w:rPr>
        <w:t>09.06.2022</w:t>
      </w:r>
      <w:r w:rsidRPr="007E2762">
        <w:rPr>
          <w:rFonts w:ascii="Times New Roman" w:hAnsi="Times New Roman" w:cs="Times New Roman"/>
          <w:sz w:val="28"/>
          <w:szCs w:val="28"/>
          <w:lang w:eastAsia="ru-RU"/>
        </w:rPr>
        <w:tab/>
      </w:r>
      <w:r w:rsidRPr="007E2762">
        <w:rPr>
          <w:rFonts w:ascii="Times New Roman" w:hAnsi="Times New Roman" w:cs="Times New Roman"/>
          <w:sz w:val="26"/>
          <w:szCs w:val="26"/>
          <w:lang w:eastAsia="ru-RU"/>
        </w:rPr>
        <w:t xml:space="preserve">                                    </w:t>
      </w:r>
      <w:r w:rsidRPr="007E2762">
        <w:rPr>
          <w:rFonts w:ascii="Times New Roman" w:hAnsi="Times New Roman" w:cs="Times New Roman"/>
          <w:sz w:val="28"/>
          <w:szCs w:val="28"/>
          <w:lang w:eastAsia="ru-RU"/>
        </w:rPr>
        <w:t xml:space="preserve">с. Новочеркасск                                        </w:t>
      </w:r>
      <w:r w:rsidRPr="007E2762">
        <w:rPr>
          <w:rFonts w:ascii="Times New Roman" w:hAnsi="Times New Roman" w:cs="Times New Roman"/>
          <w:sz w:val="28"/>
          <w:szCs w:val="28"/>
          <w:u w:val="single"/>
          <w:lang w:eastAsia="ru-RU"/>
        </w:rPr>
        <w:t>№</w:t>
      </w:r>
      <w:r w:rsidRPr="007E2762">
        <w:rPr>
          <w:rFonts w:ascii="Times New Roman" w:hAnsi="Times New Roman" w:cs="Times New Roman"/>
          <w:sz w:val="26"/>
          <w:szCs w:val="26"/>
          <w:u w:val="single"/>
          <w:lang w:eastAsia="ru-RU"/>
        </w:rPr>
        <w:t xml:space="preserve"> 41</w:t>
      </w:r>
      <w:r w:rsidRPr="007E2762">
        <w:rPr>
          <w:rFonts w:ascii="Times New Roman" w:hAnsi="Times New Roman" w:cs="Times New Roman"/>
          <w:sz w:val="28"/>
          <w:szCs w:val="28"/>
          <w:u w:val="single"/>
          <w:lang w:eastAsia="ru-RU"/>
        </w:rPr>
        <w:t>-п</w:t>
      </w:r>
    </w:p>
    <w:p w:rsidR="007E2762" w:rsidRPr="007E2762" w:rsidRDefault="007E2762" w:rsidP="007E2762">
      <w:pPr>
        <w:spacing w:after="0" w:line="240" w:lineRule="auto"/>
        <w:rPr>
          <w:rFonts w:ascii="Times New Roman" w:hAnsi="Times New Roman" w:cs="Times New Roman"/>
          <w:sz w:val="24"/>
          <w:szCs w:val="24"/>
          <w:lang w:eastAsia="ru-RU"/>
        </w:rPr>
      </w:pPr>
    </w:p>
    <w:p w:rsidR="007E2762" w:rsidRPr="007E2762" w:rsidRDefault="007E2762" w:rsidP="007E2762">
      <w:pPr>
        <w:spacing w:after="0" w:line="240" w:lineRule="auto"/>
        <w:rPr>
          <w:rFonts w:ascii="Times New Roman" w:hAnsi="Times New Roman" w:cs="Times New Roman"/>
          <w:sz w:val="24"/>
          <w:szCs w:val="24"/>
          <w:lang w:eastAsia="ru-RU"/>
        </w:rPr>
      </w:pPr>
    </w:p>
    <w:p w:rsidR="007E2762" w:rsidRPr="007E2762" w:rsidRDefault="007E2762" w:rsidP="007E2762">
      <w:pPr>
        <w:spacing w:after="0" w:line="240" w:lineRule="auto"/>
        <w:jc w:val="center"/>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 xml:space="preserve">Об утверждении порядка сообщения муниципальным служащим администрации муниципального образования Новочеркасский сельсовет Саракташского района Оренбургской области о прекращении гражданства Российской Федерации, о приобретении гражданства (подданства)  иностранного государства </w:t>
      </w:r>
    </w:p>
    <w:p w:rsidR="007E2762" w:rsidRPr="007E2762" w:rsidRDefault="007E2762" w:rsidP="007E2762">
      <w:pPr>
        <w:spacing w:after="0" w:line="240" w:lineRule="auto"/>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both"/>
        <w:rPr>
          <w:rFonts w:ascii="Times New Roman" w:hAnsi="Times New Roman" w:cs="Times New Roman"/>
          <w:sz w:val="28"/>
          <w:szCs w:val="28"/>
          <w:lang w:eastAsia="ru-RU"/>
        </w:rPr>
      </w:pPr>
    </w:p>
    <w:p w:rsidR="007E2762" w:rsidRPr="007E2762" w:rsidRDefault="007E2762" w:rsidP="007E2762">
      <w:pPr>
        <w:spacing w:after="0" w:line="240" w:lineRule="auto"/>
        <w:ind w:firstLine="540"/>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На основании Федерального закона от 02.03.2007 № 25-ФЗ «О муниципальной службе в Российской Федерации», Устава муниципального образования Новочеркасский сельсовет Саракташского района Оренбургской области</w:t>
      </w:r>
    </w:p>
    <w:p w:rsidR="007E2762" w:rsidRPr="007E2762" w:rsidRDefault="007E2762" w:rsidP="007E2762">
      <w:pPr>
        <w:spacing w:after="0" w:line="240" w:lineRule="auto"/>
        <w:ind w:firstLine="540"/>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1. Утвердить положение о порядке сообщения муниципальным служащим</w:t>
      </w:r>
      <w:r w:rsidRPr="007E2762">
        <w:rPr>
          <w:rFonts w:ascii="Times New Roman" w:hAnsi="Times New Roman" w:cs="Times New Roman"/>
          <w:bCs/>
          <w:sz w:val="28"/>
          <w:szCs w:val="28"/>
          <w:lang w:eastAsia="ru-RU"/>
        </w:rPr>
        <w:t xml:space="preserve"> администрации муниципального образования Новочеркасский сельсовет Саракташского района Оренбургской области</w:t>
      </w:r>
      <w:r w:rsidRPr="007E2762">
        <w:rPr>
          <w:rFonts w:ascii="Times New Roman" w:hAnsi="Times New Roman" w:cs="Times New Roman"/>
          <w:sz w:val="28"/>
          <w:szCs w:val="28"/>
          <w:lang w:eastAsia="ru-RU"/>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7E2762" w:rsidRPr="007E2762" w:rsidRDefault="007E2762" w:rsidP="007E2762">
      <w:pPr>
        <w:spacing w:after="0" w:line="240" w:lineRule="auto"/>
        <w:ind w:firstLine="540"/>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2. Специалисту по кадрам ознакомить муниципальных служащих с подтверждением подписью с настоящим постановлением.</w:t>
      </w:r>
    </w:p>
    <w:p w:rsidR="007E2762" w:rsidRPr="007E2762" w:rsidRDefault="007E2762" w:rsidP="007E2762">
      <w:pPr>
        <w:spacing w:after="0" w:line="240" w:lineRule="auto"/>
        <w:ind w:firstLine="540"/>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3. Настоящее постановление вступает в силу со дня обнародования и подлежит размещению на сайте администрации Новочеркасского сельсовета.</w:t>
      </w:r>
    </w:p>
    <w:p w:rsidR="007E2762" w:rsidRPr="007E2762" w:rsidRDefault="007E2762" w:rsidP="007E2762">
      <w:pPr>
        <w:spacing w:after="0" w:line="240" w:lineRule="auto"/>
        <w:ind w:firstLine="540"/>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4. Контроль за исполнением настоящего постановления оставляю за собой.</w:t>
      </w:r>
    </w:p>
    <w:p w:rsidR="007E2762" w:rsidRPr="007E2762" w:rsidRDefault="007E2762" w:rsidP="007E2762">
      <w:pPr>
        <w:spacing w:after="0" w:line="240" w:lineRule="auto"/>
        <w:jc w:val="right"/>
        <w:rPr>
          <w:rFonts w:ascii="Times New Roman" w:hAnsi="Times New Roman" w:cs="Times New Roman"/>
          <w:sz w:val="28"/>
          <w:szCs w:val="28"/>
          <w:lang w:eastAsia="ru-RU"/>
        </w:rPr>
      </w:pPr>
    </w:p>
    <w:p w:rsidR="007E2762" w:rsidRPr="007E2762" w:rsidRDefault="007E2762" w:rsidP="007E2762">
      <w:pPr>
        <w:spacing w:after="0" w:line="240" w:lineRule="auto"/>
        <w:jc w:val="right"/>
        <w:rPr>
          <w:rFonts w:ascii="Times New Roman" w:hAnsi="Times New Roman" w:cs="Times New Roman"/>
          <w:sz w:val="28"/>
          <w:szCs w:val="28"/>
          <w:lang w:eastAsia="ru-RU"/>
        </w:rPr>
      </w:pPr>
    </w:p>
    <w:p w:rsidR="007E2762" w:rsidRPr="007E2762" w:rsidRDefault="007E2762" w:rsidP="007E2762">
      <w:pPr>
        <w:spacing w:after="0" w:line="240" w:lineRule="auto"/>
        <w:rPr>
          <w:rFonts w:ascii="Times New Roman" w:hAnsi="Times New Roman" w:cs="Times New Roman"/>
          <w:sz w:val="28"/>
          <w:szCs w:val="28"/>
          <w:lang w:eastAsia="ru-RU"/>
        </w:rPr>
      </w:pPr>
      <w:r w:rsidRPr="007E2762">
        <w:rPr>
          <w:rFonts w:ascii="Times New Roman" w:hAnsi="Times New Roman" w:cs="Times New Roman"/>
          <w:sz w:val="28"/>
          <w:szCs w:val="28"/>
          <w:lang w:eastAsia="ru-RU"/>
        </w:rPr>
        <w:t>Глава сельсовета                                                                           Н.Ф.Суюндуков</w:t>
      </w:r>
    </w:p>
    <w:p w:rsidR="007E2762" w:rsidRPr="007E2762" w:rsidRDefault="007E2762" w:rsidP="007E2762">
      <w:pPr>
        <w:spacing w:after="0" w:line="240" w:lineRule="auto"/>
        <w:ind w:firstLine="540"/>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both"/>
        <w:rPr>
          <w:rFonts w:ascii="Times New Roman" w:hAnsi="Times New Roman" w:cs="Times New Roman"/>
          <w:sz w:val="28"/>
          <w:szCs w:val="28"/>
          <w:lang w:eastAsia="ru-RU"/>
        </w:rPr>
      </w:pPr>
    </w:p>
    <w:p w:rsidR="007E2762" w:rsidRPr="007E2762" w:rsidRDefault="007E2762" w:rsidP="007E2762">
      <w:pPr>
        <w:spacing w:after="0" w:line="240" w:lineRule="auto"/>
        <w:jc w:val="both"/>
        <w:rPr>
          <w:rFonts w:ascii="Times New Roman" w:hAnsi="Times New Roman" w:cs="Times New Roman"/>
          <w:sz w:val="28"/>
          <w:szCs w:val="28"/>
          <w:lang w:eastAsia="ru-RU"/>
        </w:rPr>
      </w:pPr>
    </w:p>
    <w:p w:rsidR="007E2762" w:rsidRPr="007E2762" w:rsidRDefault="007E2762" w:rsidP="007E2762">
      <w:pPr>
        <w:spacing w:after="0" w:line="240" w:lineRule="auto"/>
        <w:jc w:val="both"/>
        <w:rPr>
          <w:rFonts w:ascii="Times New Roman" w:hAnsi="Times New Roman" w:cs="Times New Roman"/>
          <w:sz w:val="28"/>
          <w:szCs w:val="28"/>
          <w:lang w:eastAsia="ru-RU"/>
        </w:rPr>
      </w:pPr>
    </w:p>
    <w:p w:rsidR="007E2762" w:rsidRPr="007E2762" w:rsidRDefault="007E2762" w:rsidP="007E2762">
      <w:pPr>
        <w:spacing w:after="0" w:line="240" w:lineRule="auto"/>
        <w:jc w:val="both"/>
        <w:rPr>
          <w:rFonts w:ascii="Times New Roman" w:hAnsi="Times New Roman" w:cs="Times New Roman"/>
          <w:sz w:val="28"/>
          <w:szCs w:val="28"/>
          <w:lang w:eastAsia="ru-RU"/>
        </w:rPr>
      </w:pPr>
    </w:p>
    <w:p w:rsidR="007E2762" w:rsidRPr="007E2762" w:rsidRDefault="007E2762" w:rsidP="007E2762">
      <w:pPr>
        <w:spacing w:after="0" w:line="240" w:lineRule="auto"/>
        <w:jc w:val="both"/>
        <w:rPr>
          <w:rFonts w:ascii="Times New Roman" w:hAnsi="Times New Roman" w:cs="Times New Roman"/>
          <w:sz w:val="28"/>
          <w:szCs w:val="28"/>
          <w:lang w:eastAsia="ru-RU"/>
        </w:rPr>
      </w:pPr>
    </w:p>
    <w:p w:rsidR="007E2762" w:rsidRPr="007E2762" w:rsidRDefault="007E2762" w:rsidP="007E2762">
      <w:pPr>
        <w:spacing w:after="0" w:line="240" w:lineRule="auto"/>
        <w:jc w:val="both"/>
        <w:rPr>
          <w:rFonts w:ascii="Times New Roman" w:hAnsi="Times New Roman" w:cs="Times New Roman"/>
          <w:sz w:val="28"/>
          <w:szCs w:val="28"/>
          <w:lang w:eastAsia="ru-RU"/>
        </w:rPr>
      </w:pPr>
    </w:p>
    <w:p w:rsidR="007E2762" w:rsidRPr="007E2762" w:rsidRDefault="007E2762" w:rsidP="007E2762">
      <w:pPr>
        <w:spacing w:after="0" w:line="240" w:lineRule="auto"/>
        <w:jc w:val="right"/>
        <w:rPr>
          <w:rFonts w:ascii="Times New Roman" w:hAnsi="Times New Roman" w:cs="Times New Roman"/>
          <w:sz w:val="28"/>
          <w:szCs w:val="28"/>
          <w:lang w:eastAsia="ru-RU"/>
        </w:rPr>
      </w:pPr>
      <w:r w:rsidRPr="007E2762">
        <w:rPr>
          <w:rFonts w:ascii="Times New Roman" w:hAnsi="Times New Roman" w:cs="Times New Roman"/>
          <w:sz w:val="28"/>
          <w:szCs w:val="28"/>
          <w:lang w:eastAsia="ru-RU"/>
        </w:rPr>
        <w:lastRenderedPageBreak/>
        <w:t xml:space="preserve">Приложение </w:t>
      </w:r>
    </w:p>
    <w:p w:rsidR="007E2762" w:rsidRPr="007E2762" w:rsidRDefault="007E2762" w:rsidP="007E2762">
      <w:pPr>
        <w:spacing w:after="0" w:line="240" w:lineRule="auto"/>
        <w:jc w:val="right"/>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к постановлению администрации </w:t>
      </w:r>
    </w:p>
    <w:p w:rsidR="007E2762" w:rsidRPr="007E2762" w:rsidRDefault="007E2762" w:rsidP="007E2762">
      <w:pPr>
        <w:spacing w:after="0" w:line="240" w:lineRule="auto"/>
        <w:jc w:val="right"/>
        <w:rPr>
          <w:rFonts w:ascii="Times New Roman" w:hAnsi="Times New Roman" w:cs="Times New Roman"/>
          <w:sz w:val="28"/>
          <w:szCs w:val="28"/>
          <w:lang w:eastAsia="ru-RU"/>
        </w:rPr>
      </w:pPr>
      <w:r w:rsidRPr="007E2762">
        <w:rPr>
          <w:rFonts w:ascii="Times New Roman" w:hAnsi="Times New Roman" w:cs="Times New Roman"/>
          <w:sz w:val="28"/>
          <w:szCs w:val="28"/>
          <w:lang w:eastAsia="ru-RU"/>
        </w:rPr>
        <w:t>Новочеркасского сельсовета</w:t>
      </w:r>
    </w:p>
    <w:p w:rsidR="007E2762" w:rsidRPr="007E2762" w:rsidRDefault="007E2762" w:rsidP="007E2762">
      <w:pPr>
        <w:spacing w:after="0" w:line="240" w:lineRule="auto"/>
        <w:jc w:val="right"/>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Саракташского района </w:t>
      </w:r>
    </w:p>
    <w:p w:rsidR="007E2762" w:rsidRPr="007E2762" w:rsidRDefault="007E2762" w:rsidP="007E2762">
      <w:pPr>
        <w:spacing w:after="0" w:line="240" w:lineRule="auto"/>
        <w:jc w:val="right"/>
        <w:rPr>
          <w:rFonts w:ascii="Times New Roman" w:hAnsi="Times New Roman" w:cs="Times New Roman"/>
          <w:sz w:val="28"/>
          <w:szCs w:val="28"/>
          <w:lang w:eastAsia="ru-RU"/>
        </w:rPr>
      </w:pPr>
      <w:r w:rsidRPr="007E2762">
        <w:rPr>
          <w:rFonts w:ascii="Times New Roman" w:hAnsi="Times New Roman" w:cs="Times New Roman"/>
          <w:sz w:val="28"/>
          <w:szCs w:val="28"/>
          <w:lang w:eastAsia="ru-RU"/>
        </w:rPr>
        <w:t>Оренбургской области</w:t>
      </w:r>
    </w:p>
    <w:p w:rsidR="007E2762" w:rsidRPr="007E2762" w:rsidRDefault="007E2762" w:rsidP="007E2762">
      <w:pPr>
        <w:spacing w:after="0" w:line="240" w:lineRule="auto"/>
        <w:jc w:val="right"/>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от 09.06.2022 № 41-п </w:t>
      </w:r>
    </w:p>
    <w:p w:rsidR="007E2762" w:rsidRPr="007E2762" w:rsidRDefault="007E2762" w:rsidP="007E2762">
      <w:pPr>
        <w:spacing w:after="0" w:line="240" w:lineRule="auto"/>
        <w:jc w:val="right"/>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center"/>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 xml:space="preserve">Порядок </w:t>
      </w:r>
    </w:p>
    <w:p w:rsidR="007E2762" w:rsidRPr="007E2762" w:rsidRDefault="007E2762" w:rsidP="007E2762">
      <w:pPr>
        <w:spacing w:after="0" w:line="240" w:lineRule="auto"/>
        <w:jc w:val="center"/>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 xml:space="preserve">сообщения муниципальным служащим администрации муниципального образования Новочеркасский сельсовет  Саракташского района Оренбургской области о прекращении гражданства Российской федерации, о приобретении гражданства (подданства) иностранного государства </w:t>
      </w:r>
    </w:p>
    <w:p w:rsidR="007E2762" w:rsidRPr="007E2762" w:rsidRDefault="007E2762" w:rsidP="007E2762">
      <w:pPr>
        <w:spacing w:after="0" w:line="240" w:lineRule="auto"/>
        <w:jc w:val="both"/>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  </w:t>
      </w:r>
    </w:p>
    <w:p w:rsidR="007E2762" w:rsidRPr="007E2762" w:rsidRDefault="007E2762" w:rsidP="007E2762">
      <w:pPr>
        <w:spacing w:after="0" w:line="240" w:lineRule="auto"/>
        <w:jc w:val="both"/>
        <w:rPr>
          <w:rFonts w:ascii="Times New Roman" w:hAnsi="Times New Roman" w:cs="Times New Roman"/>
          <w:sz w:val="28"/>
          <w:szCs w:val="28"/>
          <w:lang w:eastAsia="ru-RU"/>
        </w:rPr>
      </w:pP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1. Настоящий Порядок сообщения муниципальным служащим администрации муниципального образования Новочеркасский сельсовет  Саракташского района Оренбургской области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муниципального образования Новочеркасский сельсовет Саракташского района Оренбургской области в письменной форме представителю нанимателя (работодателю):</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w:t>
      </w:r>
      <w:r w:rsidRPr="007E2762">
        <w:rPr>
          <w:rFonts w:ascii="Times New Roman" w:hAnsi="Times New Roman" w:cs="Times New Roman"/>
          <w:sz w:val="28"/>
          <w:szCs w:val="28"/>
          <w:lang w:eastAsia="ru-RU"/>
        </w:rPr>
        <w:t>незамедлительное</w:t>
      </w:r>
      <w:r w:rsidRPr="007E2762">
        <w:rPr>
          <w:rFonts w:ascii="Times New Roman" w:hAnsi="Times New Roman" w:cs="Times New Roman"/>
          <w:bCs/>
          <w:sz w:val="28"/>
          <w:szCs w:val="28"/>
          <w:lang w:eastAsia="ru-RU"/>
        </w:rPr>
        <w:t xml:space="preserve"> направление сообщения представителю нанимателя (работодателю) посредством </w:t>
      </w:r>
      <w:r w:rsidRPr="007E2762">
        <w:rPr>
          <w:rFonts w:ascii="Times New Roman" w:hAnsi="Times New Roman" w:cs="Times New Roman"/>
          <w:bCs/>
          <w:sz w:val="28"/>
          <w:szCs w:val="28"/>
          <w:lang w:eastAsia="ru-RU"/>
        </w:rPr>
        <w:lastRenderedPageBreak/>
        <w:t>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4. В сообщении указываются:</w:t>
      </w:r>
    </w:p>
    <w:p w:rsidR="007E2762" w:rsidRPr="007E2762" w:rsidRDefault="007E2762" w:rsidP="007E2762">
      <w:pPr>
        <w:widowControl w:val="0"/>
        <w:autoSpaceDE w:val="0"/>
        <w:autoSpaceDN w:val="0"/>
        <w:spacing w:after="0" w:line="240" w:lineRule="auto"/>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7E2762" w:rsidRPr="007E2762" w:rsidRDefault="007E2762" w:rsidP="007E2762">
      <w:pPr>
        <w:widowControl w:val="0"/>
        <w:autoSpaceDE w:val="0"/>
        <w:autoSpaceDN w:val="0"/>
        <w:spacing w:after="0" w:line="240" w:lineRule="auto"/>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дата составления сообщения и подпись муниципального служащего.</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5. Муниципальный служащий представляет сообщение специалисту, ответственному за кадровую работу (далее - специалист)  для регистрации и предварительного рассмотрения.</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 xml:space="preserve">6. Сообщение, представленное муниципальным служащим, подлежит регистрации в течение одного рабочего дня со дня его поступления </w:t>
      </w:r>
      <w:bookmarkStart w:id="0" w:name="Par48"/>
      <w:bookmarkEnd w:id="0"/>
      <w:r w:rsidRPr="007E2762">
        <w:rPr>
          <w:rFonts w:ascii="Times New Roman" w:hAnsi="Times New Roman" w:cs="Times New Roman"/>
          <w:bCs/>
          <w:sz w:val="28"/>
          <w:szCs w:val="28"/>
          <w:lang w:eastAsia="ru-RU"/>
        </w:rPr>
        <w:t>.</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 xml:space="preserve">В Журнале должны быть отражены следующие сведения: </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дата и время поступления сообщения;</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порядковый номер, присвоенный зарегистрированному сообщению;</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сведения о муниципальном служащем, направившем сообщение (фамилия, имя, отчество (последнее – при наличии), должность муниципальной службы);</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краткое изложение содержания сообщения;</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фамилия, имя, отчество (последнее – при наличии), должность и подпись лица, принявшего сообщение;</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сведения о принятом решении с указанием даты принятия решения;</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подпись муниципального служащего в получении копии сообщения с резолюцией главы администрации муниципального образования Новочеркасский сельсовет  Саракташского района Оренбургской области (далее - глава сельсовета) или лица, исполняющего его обязанности.</w:t>
      </w:r>
    </w:p>
    <w:p w:rsidR="007E2762" w:rsidRPr="007E2762" w:rsidRDefault="007E2762" w:rsidP="007E2762">
      <w:pPr>
        <w:widowControl w:val="0"/>
        <w:autoSpaceDE w:val="0"/>
        <w:autoSpaceDN w:val="0"/>
        <w:spacing w:after="0" w:line="240" w:lineRule="auto"/>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 xml:space="preserve">          8. В ходе предварительного рассмотрения сообщения  специалист имеет </w:t>
      </w:r>
      <w:r w:rsidRPr="007E2762">
        <w:rPr>
          <w:rFonts w:ascii="Times New Roman" w:hAnsi="Times New Roman" w:cs="Times New Roman"/>
          <w:bCs/>
          <w:sz w:val="28"/>
          <w:szCs w:val="28"/>
          <w:lang w:eastAsia="ru-RU"/>
        </w:rPr>
        <w:lastRenderedPageBreak/>
        <w:t>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По результатам предварительного рассмотрения сообщения подготавливается мотивированное заключение.</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9. Мотивированное заключение, предусмотренное пунктом 8 настоящего Порядка, должно содержать:</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информацию, изложенную в сообщении;</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информацию, полученную от муниципального служащего, направившего сообщение;</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сельсовета или лицу, исполняющему его обязанности, для принятия решения.</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i/>
          <w:sz w:val="28"/>
          <w:szCs w:val="28"/>
          <w:lang w:eastAsia="ru-RU"/>
        </w:rPr>
      </w:pPr>
      <w:bookmarkStart w:id="1" w:name="Par55"/>
      <w:bookmarkEnd w:id="1"/>
      <w:r w:rsidRPr="007E2762">
        <w:rPr>
          <w:rFonts w:ascii="Times New Roman" w:hAnsi="Times New Roman" w:cs="Times New Roman"/>
          <w:bCs/>
          <w:sz w:val="28"/>
          <w:szCs w:val="28"/>
          <w:lang w:eastAsia="ru-RU"/>
        </w:rPr>
        <w:t>11. Глава</w:t>
      </w:r>
      <w:r w:rsidRPr="007E2762">
        <w:rPr>
          <w:rFonts w:ascii="Times New Roman" w:hAnsi="Times New Roman" w:cs="Times New Roman"/>
          <w:bCs/>
          <w:i/>
          <w:sz w:val="28"/>
          <w:szCs w:val="28"/>
          <w:lang w:eastAsia="ru-RU"/>
        </w:rPr>
        <w:t xml:space="preserve"> </w:t>
      </w:r>
      <w:r w:rsidRPr="007E2762">
        <w:rPr>
          <w:rFonts w:ascii="Times New Roman" w:hAnsi="Times New Roman" w:cs="Times New Roman"/>
          <w:bCs/>
          <w:sz w:val="28"/>
          <w:szCs w:val="28"/>
          <w:lang w:eastAsia="ru-RU"/>
        </w:rPr>
        <w:t>сельсовета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12. Сообщение с резолюцией главы</w:t>
      </w:r>
      <w:r w:rsidRPr="007E2762">
        <w:rPr>
          <w:rFonts w:ascii="Times New Roman" w:hAnsi="Times New Roman" w:cs="Times New Roman"/>
          <w:bCs/>
          <w:i/>
          <w:sz w:val="28"/>
          <w:szCs w:val="28"/>
          <w:lang w:eastAsia="ru-RU"/>
        </w:rPr>
        <w:t xml:space="preserve"> </w:t>
      </w:r>
      <w:r w:rsidRPr="007E2762">
        <w:rPr>
          <w:rFonts w:ascii="Times New Roman" w:hAnsi="Times New Roman" w:cs="Times New Roman"/>
          <w:bCs/>
          <w:sz w:val="28"/>
          <w:szCs w:val="28"/>
          <w:lang w:eastAsia="ru-RU"/>
        </w:rPr>
        <w:t>сельсовета, мотивированное заключение и материалы, полученные в ходе предварительного рассмотрения сообщения, направляются специалисту в течение одного рабочего дня со дня принятия решения главой</w:t>
      </w:r>
      <w:r w:rsidRPr="007E2762">
        <w:rPr>
          <w:rFonts w:ascii="Times New Roman" w:hAnsi="Times New Roman" w:cs="Times New Roman"/>
          <w:bCs/>
          <w:i/>
          <w:sz w:val="28"/>
          <w:szCs w:val="28"/>
          <w:lang w:eastAsia="ru-RU"/>
        </w:rPr>
        <w:t xml:space="preserve"> </w:t>
      </w:r>
      <w:r w:rsidRPr="007E2762">
        <w:rPr>
          <w:rFonts w:ascii="Times New Roman" w:hAnsi="Times New Roman" w:cs="Times New Roman"/>
          <w:bCs/>
          <w:sz w:val="28"/>
          <w:szCs w:val="28"/>
          <w:lang w:eastAsia="ru-RU"/>
        </w:rPr>
        <w:t>сельсовета для реализации в соответствии с трудовым законодательством и законодательством о муниципальной службе.</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13. Копия сообщения с резолюцией главы</w:t>
      </w:r>
      <w:r w:rsidRPr="007E2762">
        <w:rPr>
          <w:rFonts w:ascii="Times New Roman" w:hAnsi="Times New Roman" w:cs="Times New Roman"/>
          <w:bCs/>
          <w:i/>
          <w:sz w:val="28"/>
          <w:szCs w:val="28"/>
          <w:lang w:eastAsia="ru-RU"/>
        </w:rPr>
        <w:t xml:space="preserve"> </w:t>
      </w:r>
      <w:r w:rsidRPr="007E2762">
        <w:rPr>
          <w:rFonts w:ascii="Times New Roman" w:hAnsi="Times New Roman" w:cs="Times New Roman"/>
          <w:bCs/>
          <w:sz w:val="28"/>
          <w:szCs w:val="28"/>
          <w:lang w:eastAsia="ru-RU"/>
        </w:rPr>
        <w:t>сельсовета выдается муниципальному служащему, направившему сообщение, в течение двух рабочих дней со дня принятия главой</w:t>
      </w:r>
      <w:r w:rsidRPr="007E2762">
        <w:rPr>
          <w:rFonts w:ascii="Times New Roman" w:hAnsi="Times New Roman" w:cs="Times New Roman"/>
          <w:bCs/>
          <w:i/>
          <w:sz w:val="28"/>
          <w:szCs w:val="28"/>
          <w:lang w:eastAsia="ru-RU"/>
        </w:rPr>
        <w:t xml:space="preserve"> </w:t>
      </w:r>
      <w:r w:rsidRPr="007E2762">
        <w:rPr>
          <w:rFonts w:ascii="Times New Roman" w:hAnsi="Times New Roman" w:cs="Times New Roman"/>
          <w:bCs/>
          <w:sz w:val="28"/>
          <w:szCs w:val="28"/>
          <w:lang w:eastAsia="ru-RU"/>
        </w:rPr>
        <w:t>сельсовета решения, указанного в пункте 11 настоящего Порядка, специалистом лично под подпись.</w:t>
      </w:r>
    </w:p>
    <w:p w:rsidR="007E2762" w:rsidRPr="007E2762" w:rsidRDefault="007E2762" w:rsidP="007E2762">
      <w:pPr>
        <w:widowControl w:val="0"/>
        <w:autoSpaceDE w:val="0"/>
        <w:autoSpaceDN w:val="0"/>
        <w:spacing w:after="0" w:line="240" w:lineRule="auto"/>
        <w:ind w:firstLine="709"/>
        <w:jc w:val="both"/>
        <w:rPr>
          <w:rFonts w:ascii="Times New Roman" w:hAnsi="Times New Roman" w:cs="Times New Roman"/>
          <w:bCs/>
          <w:sz w:val="28"/>
          <w:szCs w:val="28"/>
          <w:lang w:eastAsia="ru-RU"/>
        </w:rPr>
      </w:pPr>
      <w:r w:rsidRPr="007E2762">
        <w:rPr>
          <w:rFonts w:ascii="Times New Roman" w:hAnsi="Times New Roman" w:cs="Times New Roman"/>
          <w:bCs/>
          <w:sz w:val="28"/>
          <w:szCs w:val="28"/>
          <w:lang w:eastAsia="ru-RU"/>
        </w:rPr>
        <w:t>13. Сообщение с резолюцией главы</w:t>
      </w:r>
      <w:r w:rsidRPr="007E2762">
        <w:rPr>
          <w:rFonts w:ascii="Times New Roman" w:hAnsi="Times New Roman" w:cs="Times New Roman"/>
          <w:bCs/>
          <w:i/>
          <w:sz w:val="28"/>
          <w:szCs w:val="28"/>
          <w:lang w:eastAsia="ru-RU"/>
        </w:rPr>
        <w:t xml:space="preserve"> </w:t>
      </w:r>
      <w:r w:rsidRPr="007E2762">
        <w:rPr>
          <w:rFonts w:ascii="Times New Roman" w:hAnsi="Times New Roman" w:cs="Times New Roman"/>
          <w:bCs/>
          <w:sz w:val="28"/>
          <w:szCs w:val="28"/>
          <w:lang w:eastAsia="ru-RU"/>
        </w:rPr>
        <w:t>сельсовета,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7E2762" w:rsidRPr="007E2762" w:rsidRDefault="007E2762" w:rsidP="007E2762">
      <w:pPr>
        <w:widowControl w:val="0"/>
        <w:autoSpaceDE w:val="0"/>
        <w:autoSpaceDN w:val="0"/>
        <w:spacing w:after="0" w:line="240" w:lineRule="auto"/>
        <w:rPr>
          <w:rFonts w:ascii="Times New Roman" w:hAnsi="Times New Roman" w:cs="Times New Roman"/>
          <w:bCs/>
          <w:sz w:val="28"/>
          <w:szCs w:val="28"/>
          <w:lang w:eastAsia="ru-RU"/>
        </w:rPr>
      </w:pPr>
    </w:p>
    <w:p w:rsidR="007E2762" w:rsidRPr="007E2762" w:rsidRDefault="007E2762" w:rsidP="007E2762">
      <w:pPr>
        <w:widowControl w:val="0"/>
        <w:autoSpaceDE w:val="0"/>
        <w:autoSpaceDN w:val="0"/>
        <w:spacing w:after="0" w:line="240" w:lineRule="auto"/>
        <w:rPr>
          <w:rFonts w:ascii="Times New Roman" w:hAnsi="Times New Roman" w:cs="Times New Roman"/>
          <w:bCs/>
          <w:sz w:val="28"/>
          <w:szCs w:val="28"/>
          <w:lang w:eastAsia="ru-RU"/>
        </w:rPr>
      </w:pPr>
    </w:p>
    <w:p w:rsidR="007E2762" w:rsidRPr="007E2762" w:rsidRDefault="007E2762" w:rsidP="007E2762">
      <w:pPr>
        <w:widowControl w:val="0"/>
        <w:autoSpaceDE w:val="0"/>
        <w:autoSpaceDN w:val="0"/>
        <w:spacing w:after="0" w:line="240" w:lineRule="auto"/>
        <w:rPr>
          <w:rFonts w:ascii="Times New Roman" w:hAnsi="Times New Roman" w:cs="Times New Roman"/>
          <w:bCs/>
          <w:sz w:val="28"/>
          <w:szCs w:val="28"/>
          <w:lang w:eastAsia="ru-RU"/>
        </w:rPr>
      </w:pPr>
    </w:p>
    <w:p w:rsidR="007E2762" w:rsidRPr="007E2762" w:rsidRDefault="007E2762" w:rsidP="007E2762">
      <w:pPr>
        <w:widowControl w:val="0"/>
        <w:autoSpaceDE w:val="0"/>
        <w:autoSpaceDN w:val="0"/>
        <w:spacing w:after="0" w:line="240" w:lineRule="auto"/>
        <w:rPr>
          <w:rFonts w:ascii="Times New Roman" w:hAnsi="Times New Roman" w:cs="Times New Roman"/>
          <w:bCs/>
          <w:sz w:val="28"/>
          <w:szCs w:val="28"/>
          <w:lang w:eastAsia="ru-RU"/>
        </w:rPr>
      </w:pPr>
    </w:p>
    <w:p w:rsidR="007E2762" w:rsidRPr="007E2762" w:rsidRDefault="007E2762" w:rsidP="007E2762">
      <w:pPr>
        <w:widowControl w:val="0"/>
        <w:autoSpaceDE w:val="0"/>
        <w:autoSpaceDN w:val="0"/>
        <w:spacing w:after="0" w:line="240" w:lineRule="auto"/>
        <w:rPr>
          <w:rFonts w:ascii="Times New Roman" w:hAnsi="Times New Roman" w:cs="Times New Roman"/>
          <w:bCs/>
          <w:sz w:val="28"/>
          <w:szCs w:val="28"/>
          <w:lang w:eastAsia="ru-RU"/>
        </w:rPr>
      </w:pPr>
    </w:p>
    <w:p w:rsidR="007E2762" w:rsidRPr="007E2762" w:rsidRDefault="007E2762" w:rsidP="007E2762">
      <w:pPr>
        <w:widowControl w:val="0"/>
        <w:autoSpaceDE w:val="0"/>
        <w:autoSpaceDN w:val="0"/>
        <w:spacing w:after="0" w:line="240" w:lineRule="auto"/>
        <w:rPr>
          <w:rFonts w:ascii="Times New Roman" w:hAnsi="Times New Roman" w:cs="Times New Roman"/>
          <w:bCs/>
          <w:sz w:val="28"/>
          <w:szCs w:val="28"/>
          <w:lang w:eastAsia="ru-RU"/>
        </w:rPr>
      </w:pPr>
    </w:p>
    <w:p w:rsidR="007E2762" w:rsidRPr="007E2762" w:rsidRDefault="007E2762" w:rsidP="007E2762">
      <w:pPr>
        <w:widowControl w:val="0"/>
        <w:autoSpaceDE w:val="0"/>
        <w:autoSpaceDN w:val="0"/>
        <w:spacing w:after="0" w:line="240" w:lineRule="auto"/>
        <w:rPr>
          <w:rFonts w:ascii="Times New Roman" w:hAnsi="Times New Roman" w:cs="Times New Roman"/>
          <w:bCs/>
          <w:sz w:val="28"/>
          <w:szCs w:val="28"/>
          <w:lang w:eastAsia="ru-RU"/>
        </w:rPr>
      </w:pPr>
    </w:p>
    <w:p w:rsidR="007E2762" w:rsidRPr="007E2762" w:rsidRDefault="007E2762" w:rsidP="007E2762">
      <w:pPr>
        <w:widowControl w:val="0"/>
        <w:autoSpaceDE w:val="0"/>
        <w:autoSpaceDN w:val="0"/>
        <w:spacing w:after="0" w:line="240" w:lineRule="auto"/>
        <w:rPr>
          <w:rFonts w:ascii="Times New Roman" w:hAnsi="Times New Roman" w:cs="Times New Roman"/>
          <w:bCs/>
          <w:sz w:val="28"/>
          <w:szCs w:val="28"/>
          <w:lang w:eastAsia="ru-RU"/>
        </w:rPr>
      </w:pPr>
    </w:p>
    <w:p w:rsidR="007E2762" w:rsidRPr="007E2762" w:rsidRDefault="007E2762" w:rsidP="007E2762">
      <w:pPr>
        <w:widowControl w:val="0"/>
        <w:autoSpaceDE w:val="0"/>
        <w:autoSpaceDN w:val="0"/>
        <w:adjustRightInd w:val="0"/>
        <w:spacing w:after="0" w:line="240" w:lineRule="auto"/>
        <w:ind w:left="5812"/>
        <w:jc w:val="both"/>
        <w:outlineLvl w:val="0"/>
        <w:rPr>
          <w:rFonts w:ascii="Times New Roman" w:hAnsi="Times New Roman" w:cs="Times New Roman"/>
          <w:sz w:val="24"/>
          <w:szCs w:val="24"/>
          <w:lang w:eastAsia="ru-RU"/>
        </w:rPr>
      </w:pPr>
      <w:r w:rsidRPr="007E2762">
        <w:rPr>
          <w:rFonts w:ascii="Times New Roman" w:hAnsi="Times New Roman" w:cs="Times New Roman"/>
          <w:sz w:val="24"/>
          <w:szCs w:val="24"/>
          <w:lang w:eastAsia="ru-RU"/>
        </w:rPr>
        <w:lastRenderedPageBreak/>
        <w:t>Приложение № 1</w:t>
      </w:r>
    </w:p>
    <w:p w:rsidR="007E2762" w:rsidRPr="007E2762" w:rsidRDefault="007E2762" w:rsidP="007E2762">
      <w:pPr>
        <w:widowControl w:val="0"/>
        <w:autoSpaceDE w:val="0"/>
        <w:autoSpaceDN w:val="0"/>
        <w:adjustRightInd w:val="0"/>
        <w:spacing w:after="0" w:line="240" w:lineRule="auto"/>
        <w:ind w:left="5812"/>
        <w:outlineLvl w:val="0"/>
        <w:rPr>
          <w:rFonts w:ascii="Times New Roman" w:hAnsi="Times New Roman" w:cs="Times New Roman"/>
          <w:sz w:val="24"/>
          <w:szCs w:val="24"/>
          <w:lang w:eastAsia="ru-RU"/>
        </w:rPr>
      </w:pPr>
      <w:r w:rsidRPr="007E2762">
        <w:rPr>
          <w:rFonts w:ascii="Times New Roman" w:hAnsi="Times New Roman" w:cs="Times New Roman"/>
          <w:sz w:val="24"/>
          <w:szCs w:val="24"/>
          <w:lang w:eastAsia="ru-RU"/>
        </w:rPr>
        <w:t xml:space="preserve">к Порядку сообщения муниципальным служащим </w:t>
      </w:r>
      <w:r w:rsidRPr="007E2762">
        <w:rPr>
          <w:rFonts w:ascii="Times New Roman" w:hAnsi="Times New Roman" w:cs="Times New Roman"/>
          <w:bCs/>
          <w:sz w:val="24"/>
          <w:szCs w:val="24"/>
          <w:lang w:eastAsia="ru-RU"/>
        </w:rPr>
        <w:t>администрации Саракташского района</w:t>
      </w:r>
      <w:r w:rsidRPr="007E2762">
        <w:rPr>
          <w:rFonts w:ascii="Times New Roman" w:hAnsi="Times New Roman" w:cs="Times New Roman"/>
          <w:bCs/>
          <w:sz w:val="28"/>
          <w:szCs w:val="28"/>
          <w:lang w:eastAsia="ru-RU"/>
        </w:rPr>
        <w:t xml:space="preserve"> </w:t>
      </w:r>
      <w:r w:rsidRPr="007E2762">
        <w:rPr>
          <w:rFonts w:ascii="Times New Roman" w:hAnsi="Times New Roman" w:cs="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7E2762" w:rsidRPr="007E2762" w:rsidRDefault="007E2762" w:rsidP="007E2762">
      <w:pPr>
        <w:widowControl w:val="0"/>
        <w:autoSpaceDE w:val="0"/>
        <w:autoSpaceDN w:val="0"/>
        <w:adjustRightInd w:val="0"/>
        <w:spacing w:after="0" w:line="240" w:lineRule="auto"/>
        <w:rPr>
          <w:rFonts w:ascii="Times New Roman" w:hAnsi="Times New Roman" w:cs="Times New Roman"/>
          <w:sz w:val="24"/>
          <w:szCs w:val="24"/>
          <w:lang w:eastAsia="ru-RU"/>
        </w:rPr>
      </w:pP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sz w:val="28"/>
          <w:szCs w:val="28"/>
          <w:lang w:eastAsia="ru-RU"/>
        </w:rPr>
      </w:pPr>
      <w:bookmarkStart w:id="2" w:name="Par71"/>
      <w:bookmarkEnd w:id="2"/>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E2762">
        <w:rPr>
          <w:rFonts w:ascii="Times New Roman" w:hAnsi="Times New Roman" w:cs="Times New Roman"/>
          <w:sz w:val="28"/>
          <w:szCs w:val="28"/>
          <w:lang w:eastAsia="ru-RU"/>
        </w:rPr>
        <w:t>СООБЩЕНИЕ</w:t>
      </w: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муниципального служащего </w:t>
      </w:r>
      <w:r w:rsidRPr="007E2762">
        <w:rPr>
          <w:rFonts w:ascii="Times New Roman" w:hAnsi="Times New Roman" w:cs="Times New Roman"/>
          <w:bCs/>
          <w:sz w:val="28"/>
          <w:szCs w:val="28"/>
          <w:lang w:eastAsia="ru-RU"/>
        </w:rPr>
        <w:t>администрации муниципального образования Новочеркасский сельсовет Саракташского района</w:t>
      </w: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E2762">
        <w:rPr>
          <w:rFonts w:ascii="Times New Roman" w:hAnsi="Times New Roman" w:cs="Times New Roman"/>
          <w:sz w:val="28"/>
          <w:szCs w:val="28"/>
          <w:lang w:eastAsia="ru-RU"/>
        </w:rPr>
        <w:t xml:space="preserve">о прекращении гражданства Российской Федерации, о приобретении </w:t>
      </w: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E2762">
        <w:rPr>
          <w:rFonts w:ascii="Times New Roman" w:hAnsi="Times New Roman" w:cs="Times New Roman"/>
          <w:sz w:val="28"/>
          <w:szCs w:val="28"/>
          <w:lang w:eastAsia="ru-RU"/>
        </w:rPr>
        <w:t>гражданства (подданства) иностранного государства</w:t>
      </w:r>
    </w:p>
    <w:p w:rsidR="007E2762" w:rsidRPr="007E2762" w:rsidRDefault="007E2762" w:rsidP="007E276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7E2762" w:rsidRPr="007E2762" w:rsidRDefault="007E2762" w:rsidP="007E2762">
      <w:pPr>
        <w:widowControl w:val="0"/>
        <w:autoSpaceDE w:val="0"/>
        <w:autoSpaceDN w:val="0"/>
        <w:adjustRightInd w:val="0"/>
        <w:spacing w:after="0" w:line="240" w:lineRule="auto"/>
        <w:ind w:left="5245"/>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______________________________________</w:t>
      </w:r>
    </w:p>
    <w:p w:rsidR="007E2762" w:rsidRPr="007E2762" w:rsidRDefault="007E2762" w:rsidP="007E2762">
      <w:pPr>
        <w:widowControl w:val="0"/>
        <w:autoSpaceDE w:val="0"/>
        <w:autoSpaceDN w:val="0"/>
        <w:adjustRightInd w:val="0"/>
        <w:spacing w:after="0" w:line="240" w:lineRule="auto"/>
        <w:ind w:left="5245"/>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______________________________________</w:t>
      </w:r>
    </w:p>
    <w:p w:rsidR="007E2762" w:rsidRPr="007E2762" w:rsidRDefault="007E2762" w:rsidP="007E2762">
      <w:pPr>
        <w:widowControl w:val="0"/>
        <w:autoSpaceDE w:val="0"/>
        <w:autoSpaceDN w:val="0"/>
        <w:adjustRightInd w:val="0"/>
        <w:spacing w:after="0" w:line="240" w:lineRule="auto"/>
        <w:ind w:left="5245"/>
        <w:jc w:val="center"/>
        <w:rPr>
          <w:rFonts w:ascii="Times New Roman" w:hAnsi="Times New Roman" w:cs="Times New Roman"/>
          <w:sz w:val="24"/>
          <w:szCs w:val="24"/>
          <w:lang w:eastAsia="ru-RU"/>
        </w:rPr>
      </w:pPr>
      <w:r w:rsidRPr="007E2762">
        <w:rPr>
          <w:rFonts w:ascii="Times New Roman" w:hAnsi="Times New Roman" w:cs="Times New Roman"/>
          <w:sz w:val="24"/>
          <w:szCs w:val="24"/>
          <w:lang w:eastAsia="ru-RU"/>
        </w:rPr>
        <w:t>(должность, фамилия, инициалы представителя нанимателя)</w:t>
      </w:r>
    </w:p>
    <w:p w:rsidR="007E2762" w:rsidRPr="007E2762" w:rsidRDefault="007E2762" w:rsidP="007E2762">
      <w:pPr>
        <w:widowControl w:val="0"/>
        <w:autoSpaceDE w:val="0"/>
        <w:autoSpaceDN w:val="0"/>
        <w:adjustRightInd w:val="0"/>
        <w:spacing w:after="0" w:line="240" w:lineRule="auto"/>
        <w:ind w:left="5245"/>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______________________________________</w:t>
      </w:r>
    </w:p>
    <w:p w:rsidR="007E2762" w:rsidRPr="007E2762" w:rsidRDefault="007E2762" w:rsidP="007E2762">
      <w:pPr>
        <w:widowControl w:val="0"/>
        <w:autoSpaceDE w:val="0"/>
        <w:autoSpaceDN w:val="0"/>
        <w:adjustRightInd w:val="0"/>
        <w:spacing w:after="0" w:line="240" w:lineRule="auto"/>
        <w:ind w:left="5245"/>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от____________________________________</w:t>
      </w:r>
    </w:p>
    <w:p w:rsidR="007E2762" w:rsidRPr="007E2762" w:rsidRDefault="007E2762" w:rsidP="007E2762">
      <w:pPr>
        <w:widowControl w:val="0"/>
        <w:autoSpaceDE w:val="0"/>
        <w:autoSpaceDN w:val="0"/>
        <w:adjustRightInd w:val="0"/>
        <w:spacing w:after="0" w:line="240" w:lineRule="auto"/>
        <w:ind w:left="5245"/>
        <w:jc w:val="center"/>
        <w:rPr>
          <w:rFonts w:ascii="Times New Roman" w:hAnsi="Times New Roman" w:cs="Times New Roman"/>
          <w:sz w:val="24"/>
          <w:szCs w:val="24"/>
          <w:lang w:eastAsia="ru-RU"/>
        </w:rPr>
      </w:pPr>
      <w:r w:rsidRPr="007E2762">
        <w:rPr>
          <w:rFonts w:ascii="Times New Roman" w:hAnsi="Times New Roman" w:cs="Times New Roman"/>
          <w:sz w:val="24"/>
          <w:szCs w:val="24"/>
          <w:lang w:eastAsia="ru-RU"/>
        </w:rPr>
        <w:t>(фамилия, имя, отчество (последнее – при наличии)</w:t>
      </w:r>
    </w:p>
    <w:p w:rsidR="007E2762" w:rsidRPr="007E2762" w:rsidRDefault="007E2762" w:rsidP="007E2762">
      <w:pPr>
        <w:widowControl w:val="0"/>
        <w:autoSpaceDE w:val="0"/>
        <w:autoSpaceDN w:val="0"/>
        <w:adjustRightInd w:val="0"/>
        <w:spacing w:after="0" w:line="240" w:lineRule="auto"/>
        <w:ind w:left="5245"/>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 xml:space="preserve">______________________________________ </w:t>
      </w:r>
    </w:p>
    <w:p w:rsidR="007E2762" w:rsidRPr="007E2762" w:rsidRDefault="007E2762" w:rsidP="007E2762">
      <w:pPr>
        <w:widowControl w:val="0"/>
        <w:autoSpaceDE w:val="0"/>
        <w:autoSpaceDN w:val="0"/>
        <w:adjustRightInd w:val="0"/>
        <w:spacing w:after="0" w:line="240" w:lineRule="auto"/>
        <w:ind w:left="5245"/>
        <w:jc w:val="center"/>
        <w:rPr>
          <w:rFonts w:ascii="Times New Roman" w:hAnsi="Times New Roman" w:cs="Times New Roman"/>
          <w:sz w:val="24"/>
          <w:szCs w:val="24"/>
          <w:lang w:eastAsia="ru-RU"/>
        </w:rPr>
      </w:pPr>
      <w:r w:rsidRPr="007E2762">
        <w:rPr>
          <w:rFonts w:ascii="Times New Roman" w:hAnsi="Times New Roman" w:cs="Times New Roman"/>
          <w:sz w:val="24"/>
          <w:szCs w:val="24"/>
          <w:lang w:eastAsia="ru-RU"/>
        </w:rPr>
        <w:t>муниципального служащего, замещаемая должность)</w:t>
      </w:r>
    </w:p>
    <w:p w:rsidR="007E2762" w:rsidRPr="007E2762" w:rsidRDefault="007E2762" w:rsidP="007E2762">
      <w:pPr>
        <w:widowControl w:val="0"/>
        <w:autoSpaceDE w:val="0"/>
        <w:autoSpaceDN w:val="0"/>
        <w:adjustRightInd w:val="0"/>
        <w:spacing w:after="0" w:line="240" w:lineRule="auto"/>
        <w:ind w:left="5245"/>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______________________________________</w:t>
      </w:r>
    </w:p>
    <w:p w:rsidR="007E2762" w:rsidRPr="007E2762" w:rsidRDefault="007E2762" w:rsidP="007E2762">
      <w:pPr>
        <w:widowControl w:val="0"/>
        <w:autoSpaceDE w:val="0"/>
        <w:autoSpaceDN w:val="0"/>
        <w:adjustRightInd w:val="0"/>
        <w:spacing w:after="0" w:line="240" w:lineRule="auto"/>
        <w:ind w:left="5245"/>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______________________________________</w:t>
      </w:r>
    </w:p>
    <w:p w:rsidR="007E2762" w:rsidRPr="007E2762" w:rsidRDefault="007E2762" w:rsidP="007E276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E2762" w:rsidRPr="007E2762" w:rsidRDefault="007E2762" w:rsidP="007E2762">
      <w:pPr>
        <w:widowControl w:val="0"/>
        <w:autoSpaceDE w:val="0"/>
        <w:autoSpaceDN w:val="0"/>
        <w:adjustRightInd w:val="0"/>
        <w:spacing w:after="0" w:line="240" w:lineRule="auto"/>
        <w:ind w:firstLine="720"/>
        <w:jc w:val="both"/>
        <w:rPr>
          <w:rFonts w:ascii="Courier New" w:hAnsi="Courier New" w:cs="Courier New"/>
          <w:sz w:val="28"/>
          <w:szCs w:val="28"/>
          <w:lang w:eastAsia="ru-RU"/>
        </w:rPr>
      </w:pPr>
      <w:r w:rsidRPr="007E2762">
        <w:rPr>
          <w:rFonts w:ascii="Times New Roman" w:hAnsi="Times New Roman" w:cs="Times New Roman"/>
          <w:sz w:val="28"/>
          <w:szCs w:val="28"/>
          <w:lang w:eastAsia="ru-RU"/>
        </w:rPr>
        <w:t>В соответствии с пунктами 9 и 9.1 части 1 статьи 12 Федерального закона от 02.03.2007 № 25-ФЗ «О муниципальной службе в Российской Федерации» сообщаю: _____________________________________________________________</w:t>
      </w:r>
    </w:p>
    <w:p w:rsidR="007E2762" w:rsidRPr="007E2762" w:rsidRDefault="007E2762" w:rsidP="007E2762">
      <w:pPr>
        <w:widowControl w:val="0"/>
        <w:autoSpaceDE w:val="0"/>
        <w:autoSpaceDN w:val="0"/>
        <w:adjustRightInd w:val="0"/>
        <w:spacing w:after="0" w:line="240" w:lineRule="auto"/>
        <w:jc w:val="both"/>
        <w:rPr>
          <w:rFonts w:ascii="Courier New" w:hAnsi="Courier New" w:cs="Courier New"/>
          <w:sz w:val="28"/>
          <w:szCs w:val="28"/>
          <w:lang w:eastAsia="ru-RU"/>
        </w:rPr>
      </w:pPr>
      <w:r w:rsidRPr="007E2762">
        <w:rPr>
          <w:rFonts w:ascii="Courier New" w:hAnsi="Courier New" w:cs="Courier New"/>
          <w:sz w:val="28"/>
          <w:szCs w:val="28"/>
          <w:lang w:eastAsia="ru-RU"/>
        </w:rPr>
        <w:t>______________________________________________________________________________________________________________________</w:t>
      </w:r>
    </w:p>
    <w:p w:rsidR="007E2762" w:rsidRPr="007E2762" w:rsidRDefault="007E2762" w:rsidP="007E27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 xml:space="preserve">(указать наименование государства, в котором прекращено гражданство (подданство) (Российской Федерации либо иностранного государства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w:t>
      </w:r>
    </w:p>
    <w:p w:rsidR="007E2762" w:rsidRPr="007E2762" w:rsidRDefault="007E2762" w:rsidP="007E27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E2762" w:rsidRPr="007E2762" w:rsidRDefault="007E2762" w:rsidP="007E2762">
      <w:pPr>
        <w:widowControl w:val="0"/>
        <w:autoSpaceDE w:val="0"/>
        <w:autoSpaceDN w:val="0"/>
        <w:adjustRightInd w:val="0"/>
        <w:spacing w:after="0" w:line="240" w:lineRule="auto"/>
        <w:jc w:val="both"/>
        <w:rPr>
          <w:rFonts w:ascii="Courier New" w:hAnsi="Courier New" w:cs="Courier New"/>
          <w:sz w:val="28"/>
          <w:szCs w:val="28"/>
          <w:lang w:eastAsia="ru-RU"/>
        </w:rPr>
      </w:pPr>
    </w:p>
    <w:p w:rsidR="007E2762" w:rsidRPr="007E2762" w:rsidRDefault="007E2762" w:rsidP="007E2762">
      <w:pPr>
        <w:widowControl w:val="0"/>
        <w:autoSpaceDE w:val="0"/>
        <w:autoSpaceDN w:val="0"/>
        <w:adjustRightInd w:val="0"/>
        <w:spacing w:after="0" w:line="240" w:lineRule="auto"/>
        <w:ind w:left="3780"/>
        <w:jc w:val="both"/>
        <w:rPr>
          <w:rFonts w:ascii="Courier New" w:hAnsi="Courier New" w:cs="Courier New"/>
          <w:sz w:val="28"/>
          <w:szCs w:val="28"/>
          <w:lang w:eastAsia="ru-RU"/>
        </w:rPr>
      </w:pPr>
      <w:r w:rsidRPr="007E2762">
        <w:rPr>
          <w:rFonts w:ascii="Courier New" w:hAnsi="Courier New" w:cs="Courier New"/>
          <w:sz w:val="28"/>
          <w:szCs w:val="28"/>
          <w:lang w:eastAsia="ru-RU"/>
        </w:rPr>
        <w:t>_____________________________</w:t>
      </w:r>
    </w:p>
    <w:p w:rsidR="007E2762" w:rsidRPr="007E2762" w:rsidRDefault="007E2762" w:rsidP="007E2762">
      <w:pPr>
        <w:widowControl w:val="0"/>
        <w:autoSpaceDE w:val="0"/>
        <w:autoSpaceDN w:val="0"/>
        <w:adjustRightInd w:val="0"/>
        <w:spacing w:after="0" w:line="240" w:lineRule="auto"/>
        <w:ind w:left="3780"/>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дата заполнения сообщения</w:t>
      </w:r>
    </w:p>
    <w:p w:rsidR="007E2762" w:rsidRPr="007E2762" w:rsidRDefault="007E2762" w:rsidP="007E2762">
      <w:pPr>
        <w:widowControl w:val="0"/>
        <w:autoSpaceDE w:val="0"/>
        <w:autoSpaceDN w:val="0"/>
        <w:adjustRightInd w:val="0"/>
        <w:spacing w:after="0" w:line="240" w:lineRule="auto"/>
        <w:ind w:left="3780"/>
        <w:jc w:val="both"/>
        <w:rPr>
          <w:rFonts w:ascii="Courier New" w:hAnsi="Courier New" w:cs="Courier New"/>
          <w:sz w:val="28"/>
          <w:szCs w:val="28"/>
          <w:lang w:eastAsia="ru-RU"/>
        </w:rPr>
      </w:pPr>
      <w:r w:rsidRPr="007E2762">
        <w:rPr>
          <w:rFonts w:ascii="Courier New" w:hAnsi="Courier New" w:cs="Courier New"/>
          <w:sz w:val="28"/>
          <w:szCs w:val="28"/>
          <w:lang w:eastAsia="ru-RU"/>
        </w:rPr>
        <w:t>_____________________________</w:t>
      </w:r>
    </w:p>
    <w:p w:rsidR="007E2762" w:rsidRPr="007E2762" w:rsidRDefault="007E2762" w:rsidP="007E2762">
      <w:pPr>
        <w:widowControl w:val="0"/>
        <w:autoSpaceDE w:val="0"/>
        <w:autoSpaceDN w:val="0"/>
        <w:adjustRightInd w:val="0"/>
        <w:spacing w:after="0" w:line="240" w:lineRule="auto"/>
        <w:ind w:left="3780"/>
        <w:jc w:val="both"/>
        <w:rPr>
          <w:rFonts w:ascii="Times New Roman" w:hAnsi="Times New Roman" w:cs="Times New Roman"/>
          <w:sz w:val="24"/>
          <w:szCs w:val="24"/>
          <w:lang w:eastAsia="ru-RU"/>
        </w:rPr>
      </w:pPr>
      <w:r w:rsidRPr="007E2762">
        <w:rPr>
          <w:rFonts w:ascii="Times New Roman" w:hAnsi="Times New Roman" w:cs="Times New Roman"/>
          <w:sz w:val="24"/>
          <w:szCs w:val="24"/>
          <w:lang w:eastAsia="ru-RU"/>
        </w:rPr>
        <w:t>подпись, инициалы и фамилия муниципального служащего</w:t>
      </w:r>
    </w:p>
    <w:p w:rsidR="007E2762" w:rsidRPr="007E2762" w:rsidRDefault="007E2762" w:rsidP="007E2762">
      <w:pPr>
        <w:widowControl w:val="0"/>
        <w:autoSpaceDE w:val="0"/>
        <w:autoSpaceDN w:val="0"/>
        <w:spacing w:after="0" w:line="240" w:lineRule="auto"/>
        <w:rPr>
          <w:rFonts w:ascii="Times New Roman" w:hAnsi="Times New Roman" w:cs="Times New Roman"/>
          <w:bCs/>
          <w:sz w:val="28"/>
          <w:szCs w:val="28"/>
          <w:lang w:eastAsia="ru-RU"/>
        </w:rPr>
        <w:sectPr w:rsidR="007E2762" w:rsidRPr="007E2762" w:rsidSect="007E2762">
          <w:headerReference w:type="default" r:id="rId7"/>
          <w:pgSz w:w="11906" w:h="16838"/>
          <w:pgMar w:top="1134" w:right="567" w:bottom="1134" w:left="1418" w:header="0" w:footer="0" w:gutter="0"/>
          <w:cols w:space="720"/>
          <w:noEndnote/>
          <w:titlePg/>
          <w:docGrid w:linePitch="299"/>
        </w:sectPr>
      </w:pPr>
    </w:p>
    <w:p w:rsidR="007E2762" w:rsidRPr="007E2762" w:rsidRDefault="007E2762" w:rsidP="007E2762">
      <w:pPr>
        <w:widowControl w:val="0"/>
        <w:autoSpaceDE w:val="0"/>
        <w:autoSpaceDN w:val="0"/>
        <w:adjustRightInd w:val="0"/>
        <w:spacing w:after="0" w:line="240" w:lineRule="auto"/>
        <w:ind w:left="10348"/>
        <w:jc w:val="both"/>
        <w:outlineLvl w:val="0"/>
        <w:rPr>
          <w:rFonts w:ascii="Times New Roman" w:hAnsi="Times New Roman" w:cs="Times New Roman"/>
          <w:sz w:val="28"/>
          <w:szCs w:val="28"/>
          <w:lang w:eastAsia="ru-RU"/>
        </w:rPr>
      </w:pPr>
      <w:r w:rsidRPr="007E2762">
        <w:rPr>
          <w:rFonts w:ascii="Times New Roman" w:hAnsi="Times New Roman" w:cs="Times New Roman"/>
          <w:sz w:val="28"/>
          <w:szCs w:val="28"/>
          <w:lang w:eastAsia="ru-RU"/>
        </w:rPr>
        <w:lastRenderedPageBreak/>
        <w:t>ряд</w:t>
      </w:r>
    </w:p>
    <w:p w:rsidR="007E2762" w:rsidRPr="007E2762" w:rsidRDefault="007E2762" w:rsidP="007E2762">
      <w:pPr>
        <w:spacing w:after="0" w:line="240" w:lineRule="auto"/>
        <w:jc w:val="both"/>
        <w:rPr>
          <w:rFonts w:ascii="Times New Roman" w:hAnsi="Times New Roman" w:cs="Times New Roman"/>
          <w:sz w:val="24"/>
          <w:szCs w:val="24"/>
          <w:lang w:eastAsia="ru-RU"/>
        </w:rPr>
      </w:pPr>
    </w:p>
    <w:p w:rsidR="007E2762" w:rsidRPr="007E2762" w:rsidRDefault="007E2762" w:rsidP="007E2762">
      <w:pPr>
        <w:suppressAutoHyphens/>
        <w:spacing w:after="0" w:line="240" w:lineRule="auto"/>
        <w:jc w:val="both"/>
        <w:rPr>
          <w:rFonts w:ascii="Times New Roman" w:hAnsi="Times New Roman" w:cs="Times New Roman"/>
          <w:color w:val="333333"/>
          <w:sz w:val="28"/>
          <w:szCs w:val="28"/>
          <w:lang w:eastAsia="ar-SA"/>
        </w:rPr>
      </w:pPr>
    </w:p>
    <w:p w:rsidR="007E2762" w:rsidRPr="007E2762" w:rsidRDefault="007E2762" w:rsidP="007E2762">
      <w:pPr>
        <w:widowControl w:val="0"/>
        <w:autoSpaceDE w:val="0"/>
        <w:autoSpaceDN w:val="0"/>
        <w:adjustRightInd w:val="0"/>
        <w:spacing w:after="0" w:line="240" w:lineRule="auto"/>
        <w:ind w:left="5812"/>
        <w:jc w:val="both"/>
        <w:outlineLvl w:val="0"/>
        <w:rPr>
          <w:rFonts w:ascii="Times New Roman" w:hAnsi="Times New Roman" w:cs="Times New Roman"/>
          <w:sz w:val="24"/>
          <w:szCs w:val="24"/>
          <w:lang w:eastAsia="ru-RU"/>
        </w:rPr>
      </w:pPr>
      <w:r w:rsidRPr="007E2762">
        <w:rPr>
          <w:rFonts w:ascii="Times New Roman" w:hAnsi="Times New Roman" w:cs="Times New Roman"/>
          <w:sz w:val="24"/>
          <w:szCs w:val="24"/>
          <w:lang w:eastAsia="ru-RU"/>
        </w:rPr>
        <w:t>Приложение № 2</w:t>
      </w:r>
    </w:p>
    <w:p w:rsidR="007E2762" w:rsidRPr="007E2762" w:rsidRDefault="007E2762" w:rsidP="007E2762">
      <w:pPr>
        <w:widowControl w:val="0"/>
        <w:autoSpaceDE w:val="0"/>
        <w:autoSpaceDN w:val="0"/>
        <w:adjustRightInd w:val="0"/>
        <w:spacing w:after="0" w:line="240" w:lineRule="auto"/>
        <w:ind w:left="5812"/>
        <w:jc w:val="both"/>
        <w:outlineLvl w:val="0"/>
        <w:rPr>
          <w:rFonts w:ascii="Times New Roman" w:hAnsi="Times New Roman" w:cs="Times New Roman"/>
          <w:sz w:val="24"/>
          <w:szCs w:val="24"/>
          <w:lang w:eastAsia="ru-RU"/>
        </w:rPr>
      </w:pPr>
    </w:p>
    <w:p w:rsidR="007E2762" w:rsidRPr="007E2762" w:rsidRDefault="007E2762" w:rsidP="007E2762">
      <w:pPr>
        <w:widowControl w:val="0"/>
        <w:autoSpaceDE w:val="0"/>
        <w:autoSpaceDN w:val="0"/>
        <w:adjustRightInd w:val="0"/>
        <w:spacing w:after="0" w:line="240" w:lineRule="auto"/>
        <w:ind w:left="5812"/>
        <w:jc w:val="both"/>
        <w:outlineLvl w:val="0"/>
        <w:rPr>
          <w:rFonts w:ascii="Times New Roman" w:hAnsi="Times New Roman" w:cs="Times New Roman"/>
          <w:sz w:val="24"/>
          <w:szCs w:val="24"/>
          <w:lang w:eastAsia="ru-RU"/>
        </w:rPr>
      </w:pPr>
      <w:r w:rsidRPr="007E2762">
        <w:rPr>
          <w:rFonts w:ascii="Times New Roman" w:hAnsi="Times New Roman" w:cs="Times New Roman"/>
          <w:sz w:val="24"/>
          <w:szCs w:val="24"/>
          <w:lang w:eastAsia="ru-RU"/>
        </w:rPr>
        <w:t xml:space="preserve">к Порядку сообщения муниципальным служащим </w:t>
      </w:r>
      <w:r w:rsidRPr="007E2762">
        <w:rPr>
          <w:rFonts w:ascii="Times New Roman" w:hAnsi="Times New Roman" w:cs="Times New Roman"/>
          <w:bCs/>
          <w:sz w:val="24"/>
          <w:szCs w:val="24"/>
          <w:lang w:eastAsia="ru-RU"/>
        </w:rPr>
        <w:t>администрации Саракташского района</w:t>
      </w:r>
      <w:r w:rsidRPr="007E2762">
        <w:rPr>
          <w:rFonts w:ascii="Times New Roman" w:hAnsi="Times New Roman" w:cs="Times New Roman"/>
          <w:bCs/>
          <w:sz w:val="28"/>
          <w:szCs w:val="28"/>
          <w:lang w:eastAsia="ru-RU"/>
        </w:rPr>
        <w:t xml:space="preserve"> </w:t>
      </w:r>
      <w:r w:rsidRPr="007E2762">
        <w:rPr>
          <w:rFonts w:ascii="Times New Roman" w:hAnsi="Times New Roman" w:cs="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7E2762" w:rsidRPr="007E2762" w:rsidRDefault="007E2762" w:rsidP="007E276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7E2762">
        <w:rPr>
          <w:rFonts w:ascii="Times New Roman" w:hAnsi="Times New Roman" w:cs="Times New Roman"/>
          <w:sz w:val="28"/>
          <w:szCs w:val="28"/>
          <w:lang w:eastAsia="ar-SA"/>
        </w:rPr>
        <w:tab/>
      </w:r>
      <w:r w:rsidRPr="007E2762">
        <w:rPr>
          <w:rFonts w:ascii="Times New Roman" w:hAnsi="Times New Roman" w:cs="Times New Roman"/>
          <w:b/>
          <w:sz w:val="24"/>
          <w:szCs w:val="24"/>
          <w:lang w:eastAsia="ru-RU"/>
        </w:rPr>
        <w:t xml:space="preserve">Журнал </w:t>
      </w: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E2762">
        <w:rPr>
          <w:rFonts w:ascii="Times New Roman" w:hAnsi="Times New Roman" w:cs="Times New Roman"/>
          <w:b/>
          <w:sz w:val="24"/>
          <w:szCs w:val="24"/>
          <w:lang w:eastAsia="ru-RU"/>
        </w:rPr>
        <w:t xml:space="preserve">регистрации сообщений </w:t>
      </w:r>
      <w:r w:rsidRPr="007E2762">
        <w:rPr>
          <w:rFonts w:ascii="Times New Roman" w:hAnsi="Times New Roman" w:cs="Times New Roman"/>
          <w:b/>
          <w:bCs/>
          <w:sz w:val="24"/>
          <w:szCs w:val="24"/>
          <w:lang w:eastAsia="ru-RU"/>
        </w:rPr>
        <w:t xml:space="preserve">о прекращении гражданства Российской Федерации, </w:t>
      </w: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E2762">
        <w:rPr>
          <w:rFonts w:ascii="Times New Roman" w:hAnsi="Times New Roman" w:cs="Times New Roman"/>
          <w:b/>
          <w:bCs/>
          <w:sz w:val="24"/>
          <w:szCs w:val="24"/>
          <w:lang w:eastAsia="ru-RU"/>
        </w:rPr>
        <w:t>о приобретении гражданства (подданства) иностранного государства</w:t>
      </w:r>
    </w:p>
    <w:p w:rsidR="007E2762" w:rsidRPr="007E2762" w:rsidRDefault="007E2762" w:rsidP="007E2762">
      <w:pPr>
        <w:tabs>
          <w:tab w:val="left" w:pos="1284"/>
        </w:tabs>
        <w:spacing w:after="0" w:line="240" w:lineRule="auto"/>
        <w:rPr>
          <w:rFonts w:ascii="Times New Roman" w:hAnsi="Times New Roman" w:cs="Times New Roman"/>
          <w:sz w:val="28"/>
          <w:szCs w:val="28"/>
          <w:lang w:eastAsia="ar-SA"/>
        </w:rPr>
      </w:pPr>
    </w:p>
    <w:tbl>
      <w:tblPr>
        <w:tblW w:w="10490" w:type="dxa"/>
        <w:tblInd w:w="-647" w:type="dxa"/>
        <w:tblLayout w:type="fixed"/>
        <w:tblCellMar>
          <w:top w:w="102" w:type="dxa"/>
          <w:left w:w="62" w:type="dxa"/>
          <w:bottom w:w="102" w:type="dxa"/>
          <w:right w:w="62" w:type="dxa"/>
        </w:tblCellMar>
        <w:tblLook w:val="0000"/>
      </w:tblPr>
      <w:tblGrid>
        <w:gridCol w:w="567"/>
        <w:gridCol w:w="993"/>
        <w:gridCol w:w="1843"/>
        <w:gridCol w:w="1984"/>
        <w:gridCol w:w="1843"/>
        <w:gridCol w:w="1984"/>
        <w:gridCol w:w="1276"/>
      </w:tblGrid>
      <w:tr w:rsidR="007E2762" w:rsidRPr="007E2762">
        <w:tc>
          <w:tcPr>
            <w:tcW w:w="567"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r w:rsidRPr="007E2762">
              <w:rPr>
                <w:rFonts w:ascii="Times New Roman" w:hAnsi="Times New Roman" w:cs="Times New Roman"/>
                <w:sz w:val="24"/>
                <w:szCs w:val="24"/>
                <w:lang w:eastAsia="ru-RU"/>
              </w:rPr>
              <w:t>№</w:t>
            </w:r>
          </w:p>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r w:rsidRPr="007E2762">
              <w:rPr>
                <w:rFonts w:ascii="Times New Roman" w:hAnsi="Times New Roman" w:cs="Times New Roman"/>
                <w:bCs/>
                <w:sz w:val="24"/>
                <w:szCs w:val="24"/>
                <w:lang w:eastAsia="ru-RU"/>
              </w:rPr>
              <w:t>п/п</w:t>
            </w:r>
          </w:p>
        </w:tc>
        <w:tc>
          <w:tcPr>
            <w:tcW w:w="993"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r w:rsidRPr="007E2762">
              <w:rPr>
                <w:rFonts w:ascii="Times New Roman" w:hAnsi="Times New Roman" w:cs="Times New Roman"/>
                <w:sz w:val="24"/>
                <w:szCs w:val="24"/>
                <w:lang w:eastAsia="ru-RU"/>
              </w:rPr>
              <w:t>Дата и время поступления сообщения</w:t>
            </w:r>
          </w:p>
        </w:tc>
        <w:tc>
          <w:tcPr>
            <w:tcW w:w="1843"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r w:rsidRPr="007E2762">
              <w:rPr>
                <w:rFonts w:ascii="Times New Roman" w:hAnsi="Times New Roman" w:cs="Times New Roman"/>
                <w:bCs/>
                <w:sz w:val="24"/>
                <w:szCs w:val="24"/>
                <w:lang w:eastAsia="ru-RU"/>
              </w:rPr>
              <w:t>Ф.И.О. (последнее – при наличии), должность муниципального служащего, направившего сообщение</w:t>
            </w:r>
          </w:p>
        </w:tc>
        <w:tc>
          <w:tcPr>
            <w:tcW w:w="1984"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r w:rsidRPr="007E2762">
              <w:rPr>
                <w:rFonts w:ascii="Times New Roman" w:hAnsi="Times New Roman" w:cs="Times New Roman"/>
                <w:sz w:val="24"/>
                <w:szCs w:val="24"/>
                <w:lang w:eastAsia="ru-RU"/>
              </w:rPr>
              <w:t>Краткое изложение содержания сообщения</w:t>
            </w:r>
          </w:p>
        </w:tc>
        <w:tc>
          <w:tcPr>
            <w:tcW w:w="1843"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r w:rsidRPr="007E2762">
              <w:rPr>
                <w:rFonts w:ascii="Times New Roman" w:hAnsi="Times New Roman" w:cs="Times New Roman"/>
                <w:bCs/>
                <w:sz w:val="24"/>
                <w:szCs w:val="24"/>
                <w:lang w:eastAsia="ru-RU"/>
              </w:rPr>
              <w:t>Ф.И.О. (последнее – при наличии), должность и подпись лица, принявшего сообщение</w:t>
            </w:r>
          </w:p>
        </w:tc>
        <w:tc>
          <w:tcPr>
            <w:tcW w:w="1984"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r w:rsidRPr="007E2762">
              <w:rPr>
                <w:rFonts w:ascii="Times New Roman" w:hAnsi="Times New Roman" w:cs="Times New Roman"/>
                <w:bCs/>
                <w:sz w:val="24"/>
                <w:szCs w:val="24"/>
                <w:lang w:eastAsia="ru-RU"/>
              </w:rPr>
              <w:t>Сведения о принятом по сообщению решении с указанием даты принятия решения</w:t>
            </w:r>
          </w:p>
        </w:tc>
        <w:tc>
          <w:tcPr>
            <w:tcW w:w="1276"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r w:rsidRPr="007E2762">
              <w:rPr>
                <w:rFonts w:ascii="Times New Roman" w:hAnsi="Times New Roman" w:cs="Times New Roman"/>
                <w:sz w:val="24"/>
                <w:szCs w:val="24"/>
                <w:lang w:eastAsia="ru-RU"/>
              </w:rPr>
              <w:t>Подпись муниципального служащего в получении копии сообщения с резолюцией руководителя органа местного самоуправления</w:t>
            </w:r>
          </w:p>
        </w:tc>
      </w:tr>
      <w:tr w:rsidR="007E2762" w:rsidRPr="007E2762">
        <w:tc>
          <w:tcPr>
            <w:tcW w:w="567"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r w:rsidRPr="007E2762">
              <w:rPr>
                <w:rFonts w:ascii="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r w:rsidRPr="007E2762">
              <w:rPr>
                <w:rFonts w:ascii="Times New Roman" w:hAnsi="Times New Roman" w:cs="Times New Roman"/>
                <w:bCs/>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r w:rsidRPr="007E2762">
              <w:rPr>
                <w:rFonts w:ascii="Times New Roman" w:hAnsi="Times New Roman" w:cs="Times New Roman"/>
                <w:bCs/>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r w:rsidRPr="007E2762">
              <w:rPr>
                <w:rFonts w:ascii="Times New Roman" w:hAnsi="Times New Roman" w:cs="Times New Roman"/>
                <w:bCs/>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r w:rsidRPr="007E2762">
              <w:rPr>
                <w:rFonts w:ascii="Times New Roman" w:hAnsi="Times New Roman" w:cs="Times New Roman"/>
                <w:bCs/>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r w:rsidRPr="007E2762">
              <w:rPr>
                <w:rFonts w:ascii="Times New Roman" w:hAnsi="Times New Roman" w:cs="Times New Roman"/>
                <w:bCs/>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r w:rsidRPr="007E2762">
              <w:rPr>
                <w:rFonts w:ascii="Times New Roman" w:hAnsi="Times New Roman" w:cs="Times New Roman"/>
                <w:bCs/>
                <w:sz w:val="24"/>
                <w:szCs w:val="24"/>
                <w:lang w:eastAsia="ru-RU"/>
              </w:rPr>
              <w:t>7</w:t>
            </w:r>
          </w:p>
        </w:tc>
      </w:tr>
      <w:tr w:rsidR="007E2762" w:rsidRPr="007E2762">
        <w:tc>
          <w:tcPr>
            <w:tcW w:w="567"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E2762" w:rsidRPr="007E2762" w:rsidRDefault="007E2762" w:rsidP="007E2762">
            <w:pPr>
              <w:autoSpaceDE w:val="0"/>
              <w:autoSpaceDN w:val="0"/>
              <w:adjustRightInd w:val="0"/>
              <w:spacing w:after="0" w:line="240" w:lineRule="auto"/>
              <w:jc w:val="center"/>
              <w:rPr>
                <w:rFonts w:ascii="Times New Roman" w:hAnsi="Times New Roman" w:cs="Times New Roman"/>
                <w:bCs/>
                <w:sz w:val="24"/>
                <w:szCs w:val="24"/>
                <w:lang w:eastAsia="ru-RU"/>
              </w:rPr>
            </w:pPr>
          </w:p>
        </w:tc>
      </w:tr>
    </w:tbl>
    <w:p w:rsidR="007E2762" w:rsidRPr="007E2762" w:rsidRDefault="007E2762" w:rsidP="007E2762">
      <w:pPr>
        <w:tabs>
          <w:tab w:val="left" w:pos="1284"/>
        </w:tabs>
        <w:spacing w:after="0" w:line="240" w:lineRule="auto"/>
        <w:rPr>
          <w:rFonts w:ascii="Times New Roman" w:hAnsi="Times New Roman" w:cs="Times New Roman"/>
          <w:sz w:val="28"/>
          <w:szCs w:val="28"/>
          <w:lang w:eastAsia="ar-SA"/>
        </w:rPr>
      </w:pP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noProof/>
          <w:sz w:val="24"/>
          <w:szCs w:val="24"/>
          <w:lang w:eastAsia="ru-RU"/>
        </w:rPr>
      </w:pP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noProof/>
          <w:sz w:val="24"/>
          <w:szCs w:val="24"/>
          <w:lang w:eastAsia="ru-RU"/>
        </w:rPr>
      </w:pP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noProof/>
          <w:sz w:val="24"/>
          <w:szCs w:val="24"/>
          <w:lang w:eastAsia="ru-RU"/>
        </w:rPr>
      </w:pPr>
    </w:p>
    <w:p w:rsidR="007E2762" w:rsidRPr="007E2762" w:rsidRDefault="007E2762" w:rsidP="007E2762">
      <w:pPr>
        <w:widowControl w:val="0"/>
        <w:autoSpaceDE w:val="0"/>
        <w:autoSpaceDN w:val="0"/>
        <w:adjustRightInd w:val="0"/>
        <w:spacing w:after="0" w:line="240" w:lineRule="auto"/>
        <w:jc w:val="center"/>
        <w:rPr>
          <w:rFonts w:ascii="Times New Roman" w:hAnsi="Times New Roman" w:cs="Times New Roman"/>
          <w:noProof/>
          <w:sz w:val="24"/>
          <w:szCs w:val="24"/>
          <w:lang w:eastAsia="ru-RU"/>
        </w:rPr>
      </w:pPr>
    </w:p>
    <w:p w:rsidR="00936A6E" w:rsidRPr="007E2762" w:rsidRDefault="00936A6E" w:rsidP="007E2762"/>
    <w:sectPr w:rsidR="00936A6E" w:rsidRPr="007E27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1DE" w:rsidRDefault="008011DE">
      <w:pPr>
        <w:spacing w:after="0" w:line="240" w:lineRule="auto"/>
      </w:pPr>
      <w:r>
        <w:separator/>
      </w:r>
    </w:p>
  </w:endnote>
  <w:endnote w:type="continuationSeparator" w:id="1">
    <w:p w:rsidR="008011DE" w:rsidRDefault="0080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1DE" w:rsidRDefault="008011DE">
      <w:pPr>
        <w:spacing w:after="0" w:line="240" w:lineRule="auto"/>
      </w:pPr>
      <w:r>
        <w:separator/>
      </w:r>
    </w:p>
  </w:footnote>
  <w:footnote w:type="continuationSeparator" w:id="1">
    <w:p w:rsidR="008011DE" w:rsidRDefault="0080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62" w:rsidRPr="00C56D95" w:rsidRDefault="007E2762" w:rsidP="007E2762">
    <w:pPr>
      <w:pStyle w:val="a3"/>
    </w:pPr>
    <w:r w:rsidRPr="00C56D95">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0"/>
    <w:footnote w:id="1"/>
  </w:footnotePr>
  <w:endnotePr>
    <w:endnote w:id="0"/>
    <w:endnote w:id="1"/>
  </w:endnotePr>
  <w:compat/>
  <w:rsids>
    <w:rsidRoot w:val="00EB726C"/>
    <w:rsid w:val="002F7EFF"/>
    <w:rsid w:val="005A34B5"/>
    <w:rsid w:val="006E0253"/>
    <w:rsid w:val="00733D77"/>
    <w:rsid w:val="007E2762"/>
    <w:rsid w:val="008011DE"/>
    <w:rsid w:val="00936A6E"/>
    <w:rsid w:val="00974A8B"/>
    <w:rsid w:val="00BB0005"/>
    <w:rsid w:val="00BB2AD2"/>
    <w:rsid w:val="00C43B8F"/>
    <w:rsid w:val="00EB726C"/>
    <w:rsid w:val="00EC555D"/>
    <w:rsid w:val="00FC2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26C"/>
    <w:pPr>
      <w:spacing w:after="200" w:line="276" w:lineRule="auto"/>
    </w:pPr>
    <w:rPr>
      <w:rFonts w:ascii="Calibri" w:hAnsi="Calibri" w:cs="Calibri"/>
      <w:sz w:val="22"/>
      <w:szCs w:val="22"/>
      <w:lang w:eastAsia="en-US"/>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E2762"/>
    <w:pPr>
      <w:tabs>
        <w:tab w:val="center" w:pos="4677"/>
        <w:tab w:val="right" w:pos="9355"/>
      </w:tabs>
    </w:pPr>
  </w:style>
  <w:style w:type="paragraph" w:customStyle="1" w:styleId="CharCharCharChar">
    <w:name w:val="Char Char Char Char"/>
    <w:basedOn w:val="a"/>
    <w:next w:val="a"/>
    <w:link w:val="a0"/>
    <w:semiHidden/>
    <w:rsid w:val="007E2762"/>
    <w:pPr>
      <w:spacing w:after="160" w:line="240" w:lineRule="exact"/>
    </w:pPr>
    <w:rPr>
      <w:rFonts w:ascii="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2022-06-27T07:40:00Z</dcterms:created>
  <dcterms:modified xsi:type="dcterms:W3CDTF">2022-06-27T07:40:00Z</dcterms:modified>
</cp:coreProperties>
</file>