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ОБРАЗОВАНИЯ 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СЕЛЬСКОЕ ПОСЕЛЕНИЕ 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НОВОЧЕРКАССКИЙ СЕЛЬСОВЕТ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САРАКТАШСКОГО РАЙОНА 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ОРЕНБУРГСКОЙ ОБЛАСТИ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83616" w:rsidRDefault="00483616" w:rsidP="001231C7">
      <w:pPr>
        <w:pStyle w:val="p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483616" w:rsidRPr="00B3064B" w:rsidRDefault="00483616" w:rsidP="001231C7">
      <w:pPr>
        <w:pStyle w:val="p3"/>
        <w:shd w:val="clear" w:color="auto" w:fill="FFFFFF"/>
        <w:spacing w:before="0" w:beforeAutospacing="0" w:after="0" w:afterAutospacing="0"/>
        <w:rPr>
          <w:rStyle w:val="s2"/>
        </w:rPr>
      </w:pPr>
      <w:r>
        <w:rPr>
          <w:b/>
          <w:bCs/>
          <w:sz w:val="32"/>
          <w:szCs w:val="32"/>
        </w:rPr>
        <w:t>01</w:t>
      </w:r>
      <w:r w:rsidRPr="00B87F6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04</w:t>
      </w:r>
      <w:r w:rsidRPr="00B87F66">
        <w:rPr>
          <w:b/>
          <w:bCs/>
          <w:sz w:val="32"/>
          <w:szCs w:val="32"/>
        </w:rPr>
        <w:t>.20</w:t>
      </w:r>
      <w:r>
        <w:rPr>
          <w:b/>
          <w:bCs/>
          <w:sz w:val="32"/>
          <w:szCs w:val="32"/>
        </w:rPr>
        <w:t>22</w:t>
      </w:r>
      <w:r>
        <w:rPr>
          <w:sz w:val="28"/>
          <w:szCs w:val="28"/>
        </w:rPr>
        <w:t xml:space="preserve"> </w:t>
      </w:r>
      <w:r w:rsidRPr="00B3064B">
        <w:rPr>
          <w:rStyle w:val="s2"/>
          <w:b/>
          <w:bCs/>
          <w:sz w:val="32"/>
          <w:szCs w:val="32"/>
        </w:rPr>
        <w:t xml:space="preserve">                                </w:t>
      </w:r>
      <w:r w:rsidR="001231C7">
        <w:rPr>
          <w:rStyle w:val="s2"/>
          <w:b/>
          <w:bCs/>
          <w:sz w:val="32"/>
          <w:szCs w:val="32"/>
        </w:rPr>
        <w:t xml:space="preserve">          </w:t>
      </w:r>
      <w:r w:rsidRPr="00B3064B">
        <w:rPr>
          <w:rStyle w:val="s2"/>
          <w:b/>
          <w:bCs/>
          <w:sz w:val="32"/>
          <w:szCs w:val="32"/>
        </w:rPr>
        <w:t xml:space="preserve">         </w:t>
      </w:r>
      <w:r>
        <w:rPr>
          <w:rStyle w:val="s2"/>
          <w:b/>
          <w:bCs/>
          <w:sz w:val="32"/>
          <w:szCs w:val="32"/>
        </w:rPr>
        <w:t xml:space="preserve">                                </w:t>
      </w:r>
      <w:r w:rsidRPr="00B3064B">
        <w:rPr>
          <w:rStyle w:val="s2"/>
          <w:b/>
          <w:bCs/>
          <w:sz w:val="32"/>
          <w:szCs w:val="32"/>
        </w:rPr>
        <w:t xml:space="preserve">№ </w:t>
      </w:r>
      <w:r>
        <w:rPr>
          <w:rStyle w:val="s2"/>
          <w:b/>
          <w:bCs/>
          <w:sz w:val="32"/>
          <w:szCs w:val="32"/>
        </w:rPr>
        <w:t>24</w:t>
      </w:r>
      <w:r w:rsidRPr="00B3064B">
        <w:rPr>
          <w:rStyle w:val="s2"/>
          <w:b/>
          <w:bCs/>
          <w:sz w:val="32"/>
          <w:szCs w:val="32"/>
        </w:rPr>
        <w:t>-п</w:t>
      </w:r>
    </w:p>
    <w:p w:rsidR="00483616" w:rsidRDefault="00483616" w:rsidP="001231C7">
      <w:pPr>
        <w:ind w:firstLine="567"/>
        <w:rPr>
          <w:rFonts w:ascii="Arial" w:hAnsi="Arial" w:cs="Arial"/>
          <w:sz w:val="32"/>
          <w:szCs w:val="32"/>
        </w:rPr>
      </w:pPr>
    </w:p>
    <w:p w:rsidR="00483616" w:rsidRDefault="00483616" w:rsidP="001231C7">
      <w:pPr>
        <w:ind w:firstLine="567"/>
        <w:rPr>
          <w:rFonts w:ascii="Arial" w:hAnsi="Arial" w:cs="Arial"/>
          <w:sz w:val="32"/>
          <w:szCs w:val="32"/>
        </w:rPr>
      </w:pPr>
    </w:p>
    <w:p w:rsidR="0015709D" w:rsidRDefault="0015709D" w:rsidP="001231C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83616">
        <w:rPr>
          <w:rFonts w:ascii="Arial" w:hAnsi="Arial" w:cs="Arial"/>
          <w:b/>
          <w:sz w:val="32"/>
          <w:szCs w:val="32"/>
        </w:rPr>
        <w:t xml:space="preserve">О признании утратившими силу </w:t>
      </w:r>
    </w:p>
    <w:p w:rsidR="00483616" w:rsidRDefault="00483616" w:rsidP="001231C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83616" w:rsidRPr="00483616" w:rsidRDefault="00483616" w:rsidP="001231C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5709D" w:rsidRPr="00483616" w:rsidRDefault="0015709D" w:rsidP="001231C7">
      <w:pPr>
        <w:shd w:val="clear" w:color="auto" w:fill="FFFFFF"/>
        <w:tabs>
          <w:tab w:val="left" w:leader="underscore" w:pos="5529"/>
        </w:tabs>
        <w:ind w:right="97" w:firstLine="720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 xml:space="preserve">В соответствии с </w:t>
      </w:r>
      <w:r w:rsidRPr="00483616">
        <w:rPr>
          <w:rFonts w:ascii="Arial" w:hAnsi="Arial" w:cs="Arial"/>
          <w:bCs/>
        </w:rPr>
        <w:t>Положением о муниципальных правовых актах </w:t>
      </w:r>
      <w:r w:rsidRPr="00483616">
        <w:rPr>
          <w:rFonts w:ascii="Arial" w:hAnsi="Arial" w:cs="Arial"/>
          <w:bCs/>
          <w:color w:val="000000"/>
        </w:rPr>
        <w:t xml:space="preserve"> муниципального образования Новочеркасский сельсовет </w:t>
      </w:r>
      <w:r w:rsidRPr="00483616">
        <w:rPr>
          <w:rFonts w:ascii="Arial" w:hAnsi="Arial" w:cs="Arial"/>
          <w:color w:val="000000"/>
        </w:rPr>
        <w:t>Саракташского района Оренбургской области</w:t>
      </w:r>
      <w:r w:rsidRPr="00483616">
        <w:rPr>
          <w:rFonts w:ascii="Arial" w:hAnsi="Arial" w:cs="Arial"/>
          <w:bCs/>
          <w:color w:val="000000"/>
        </w:rPr>
        <w:t>,</w:t>
      </w:r>
      <w:r w:rsidRPr="00483616">
        <w:rPr>
          <w:rFonts w:ascii="Arial" w:hAnsi="Arial" w:cs="Arial"/>
        </w:rPr>
        <w:t> утвержденн</w:t>
      </w:r>
      <w:r w:rsidR="00483616">
        <w:rPr>
          <w:rFonts w:ascii="Arial" w:hAnsi="Arial" w:cs="Arial"/>
        </w:rPr>
        <w:t>ым</w:t>
      </w:r>
      <w:r w:rsidRPr="00483616">
        <w:rPr>
          <w:rFonts w:ascii="Arial" w:hAnsi="Arial" w:cs="Arial"/>
        </w:rPr>
        <w:t xml:space="preserve">  решением Совета депутатов муниципального образования Новочеркасский сельсовет Саракташского района Оренбургской области от 22.03.2016 № 38, руководствуясь Уставом муниципального образования  Новочеркасский сельсовет Саракташского рай</w:t>
      </w:r>
      <w:r w:rsidR="00483616">
        <w:rPr>
          <w:rFonts w:ascii="Arial" w:hAnsi="Arial" w:cs="Arial"/>
        </w:rPr>
        <w:t>она Оренбургской области</w:t>
      </w:r>
    </w:p>
    <w:p w:rsidR="0015709D" w:rsidRPr="00483616" w:rsidRDefault="0015709D" w:rsidP="001231C7">
      <w:pPr>
        <w:shd w:val="clear" w:color="auto" w:fill="FFFFFF"/>
        <w:tabs>
          <w:tab w:val="left" w:leader="underscore" w:pos="5529"/>
        </w:tabs>
        <w:ind w:right="97"/>
        <w:jc w:val="both"/>
        <w:rPr>
          <w:rFonts w:ascii="Arial" w:hAnsi="Arial" w:cs="Arial"/>
        </w:rPr>
      </w:pPr>
    </w:p>
    <w:p w:rsidR="0015709D" w:rsidRPr="00483616" w:rsidRDefault="0015709D" w:rsidP="001231C7">
      <w:pPr>
        <w:shd w:val="clear" w:color="auto" w:fill="FFFFFF"/>
        <w:tabs>
          <w:tab w:val="left" w:leader="underscore" w:pos="5529"/>
        </w:tabs>
        <w:ind w:right="97" w:firstLine="720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 xml:space="preserve">1. Признать утратившим силу: </w:t>
      </w:r>
    </w:p>
    <w:p w:rsidR="0015709D" w:rsidRPr="00483616" w:rsidRDefault="0015709D" w:rsidP="001231C7">
      <w:pPr>
        <w:shd w:val="clear" w:color="auto" w:fill="FFFFFF"/>
        <w:tabs>
          <w:tab w:val="left" w:leader="underscore" w:pos="5529"/>
        </w:tabs>
        <w:ind w:right="97" w:firstLine="720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>1.1. Постановление администрации Новочеркасского сельсовета Саракташского района Оренбургской области от 23.03.2016 г.   № 23-п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 Новочеркасский сельсовет Саракташский район Оренбургской области».</w:t>
      </w:r>
    </w:p>
    <w:p w:rsidR="0015709D" w:rsidRPr="00483616" w:rsidRDefault="0015709D" w:rsidP="001231C7">
      <w:pPr>
        <w:shd w:val="clear" w:color="auto" w:fill="FFFFFF"/>
        <w:tabs>
          <w:tab w:val="left" w:leader="underscore" w:pos="5529"/>
        </w:tabs>
        <w:ind w:right="97" w:firstLine="720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>1.2. Постановление администрации Новочеркасского сельсовета Саракташского района Оренбургской области от 02.07.2018  № 52-п</w:t>
      </w:r>
      <w:r w:rsidRPr="00483616">
        <w:rPr>
          <w:rFonts w:ascii="Arial" w:hAnsi="Arial" w:cs="Arial"/>
          <w:bCs/>
        </w:rPr>
        <w:t xml:space="preserve"> «О внесении изменений и дополнений в постановление администрации  Новочеркасского сельсовета  от 23.03.2016 г.  № 23-п»</w:t>
      </w:r>
    </w:p>
    <w:p w:rsidR="0015709D" w:rsidRPr="00483616" w:rsidRDefault="0015709D" w:rsidP="001231C7">
      <w:pPr>
        <w:shd w:val="clear" w:color="auto" w:fill="FFFFFF"/>
        <w:tabs>
          <w:tab w:val="left" w:leader="underscore" w:pos="5529"/>
        </w:tabs>
        <w:ind w:right="97" w:firstLine="720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>1.3 Постановление администрации Новочеркасского сельсовета Саракташского района Оренбургской области от 15.11.2018 №89-п «</w:t>
      </w:r>
      <w:r w:rsidRPr="00483616">
        <w:rPr>
          <w:rFonts w:ascii="Arial" w:hAnsi="Arial" w:cs="Arial"/>
          <w:bCs/>
        </w:rPr>
        <w:t>О внесении изменений в постановление администрации  Новочеркасского сельсовета от 23.03.2016 г.  № 23-п»</w:t>
      </w:r>
    </w:p>
    <w:p w:rsidR="0015709D" w:rsidRPr="00483616" w:rsidRDefault="0015709D" w:rsidP="001231C7">
      <w:pPr>
        <w:shd w:val="clear" w:color="auto" w:fill="FFFFFF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 xml:space="preserve">           2. Настоящее постановление  вступает в силу после дня его обнародования и подлежит размещения  на сайте администрации Новочеркасского сельсовета Саракташского района  Оренбургской области.</w:t>
      </w:r>
    </w:p>
    <w:p w:rsidR="0015709D" w:rsidRPr="00483616" w:rsidRDefault="0015709D" w:rsidP="001231C7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5709D" w:rsidRPr="00483616" w:rsidRDefault="0015709D" w:rsidP="001231C7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15709D" w:rsidRPr="00483616" w:rsidRDefault="0015709D" w:rsidP="001231C7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15709D" w:rsidRPr="00483616" w:rsidRDefault="0015709D" w:rsidP="001231C7">
      <w:pPr>
        <w:shd w:val="clear" w:color="auto" w:fill="FFFFFF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 xml:space="preserve"> </w:t>
      </w:r>
    </w:p>
    <w:p w:rsidR="0015709D" w:rsidRPr="00483616" w:rsidRDefault="0015709D" w:rsidP="001231C7">
      <w:pPr>
        <w:shd w:val="clear" w:color="auto" w:fill="FFFFFF"/>
        <w:jc w:val="both"/>
        <w:rPr>
          <w:rFonts w:ascii="Arial" w:hAnsi="Arial" w:cs="Arial"/>
        </w:rPr>
      </w:pPr>
      <w:r w:rsidRPr="00483616">
        <w:rPr>
          <w:rFonts w:ascii="Arial" w:hAnsi="Arial" w:cs="Arial"/>
        </w:rPr>
        <w:t xml:space="preserve">Глава   сельсовета                                                          </w:t>
      </w:r>
      <w:r w:rsidR="00483616">
        <w:rPr>
          <w:rFonts w:ascii="Arial" w:hAnsi="Arial" w:cs="Arial"/>
        </w:rPr>
        <w:t xml:space="preserve">        </w:t>
      </w:r>
      <w:r w:rsidRPr="00483616">
        <w:rPr>
          <w:rFonts w:ascii="Arial" w:hAnsi="Arial" w:cs="Arial"/>
        </w:rPr>
        <w:t xml:space="preserve">                </w:t>
      </w:r>
      <w:proofErr w:type="spellStart"/>
      <w:r w:rsidRPr="00483616">
        <w:rPr>
          <w:rFonts w:ascii="Arial" w:hAnsi="Arial" w:cs="Arial"/>
        </w:rPr>
        <w:t>Н.Ф.Суюндуков</w:t>
      </w:r>
      <w:proofErr w:type="spellEnd"/>
    </w:p>
    <w:sectPr w:rsidR="0015709D" w:rsidRPr="0048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709D"/>
    <w:rsid w:val="000545AD"/>
    <w:rsid w:val="001231C7"/>
    <w:rsid w:val="0015709D"/>
    <w:rsid w:val="002F7EFF"/>
    <w:rsid w:val="00483616"/>
    <w:rsid w:val="006E0253"/>
    <w:rsid w:val="00733D77"/>
    <w:rsid w:val="00740963"/>
    <w:rsid w:val="00936A6E"/>
    <w:rsid w:val="009C1B6A"/>
    <w:rsid w:val="00BB2AD2"/>
    <w:rsid w:val="00C4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09D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1570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3">
    <w:name w:val="p3"/>
    <w:basedOn w:val="a"/>
    <w:rsid w:val="00483616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s2">
    <w:name w:val="s2"/>
    <w:basedOn w:val="a0"/>
    <w:rsid w:val="0048361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2022-05-05T05:47:00Z</dcterms:created>
  <dcterms:modified xsi:type="dcterms:W3CDTF">2022-05-05T05:47:00Z</dcterms:modified>
</cp:coreProperties>
</file>