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0" w:rsidRDefault="007032A7" w:rsidP="00313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D0" w:rsidRDefault="00313ED0" w:rsidP="00313ED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313ED0" w:rsidRDefault="00313ED0" w:rsidP="00313ED0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313ED0" w:rsidRPr="00702A47" w:rsidRDefault="00313ED0" w:rsidP="00313ED0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313ED0" w:rsidRPr="00702A47" w:rsidRDefault="00313ED0" w:rsidP="00313ED0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313ED0" w:rsidRDefault="00313ED0" w:rsidP="00313ED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702A47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Pr="00702A47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702A47">
        <w:rPr>
          <w:sz w:val="28"/>
          <w:szCs w:val="28"/>
          <w:u w:val="single"/>
        </w:rPr>
        <w:t xml:space="preserve"> 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3136C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21</w:t>
      </w:r>
      <w:r w:rsidRPr="003136CD">
        <w:rPr>
          <w:sz w:val="28"/>
          <w:szCs w:val="28"/>
          <w:u w:val="single"/>
        </w:rPr>
        <w:t>-п</w:t>
      </w:r>
    </w:p>
    <w:p w:rsidR="00313ED0" w:rsidRDefault="00313ED0" w:rsidP="00313ED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13ED0" w:rsidRDefault="00313ED0" w:rsidP="00313ED0">
      <w:pPr>
        <w:jc w:val="center"/>
        <w:rPr>
          <w:noProof/>
          <w:sz w:val="28"/>
          <w:szCs w:val="28"/>
        </w:rPr>
      </w:pPr>
    </w:p>
    <w:p w:rsidR="00313ED0" w:rsidRDefault="00313ED0" w:rsidP="00313ED0">
      <w:pPr>
        <w:jc w:val="center"/>
        <w:rPr>
          <w:sz w:val="28"/>
          <w:szCs w:val="28"/>
        </w:rPr>
      </w:pPr>
      <w:r w:rsidRPr="00795B0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внесение изменений и дополнений в Административный регламент</w:t>
      </w:r>
      <w:r w:rsidRPr="00B3583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 «Признание помещения </w:t>
      </w:r>
      <w:r w:rsidRPr="00B35830">
        <w:rPr>
          <w:color w:val="000000"/>
          <w:sz w:val="28"/>
          <w:szCs w:val="28"/>
        </w:rPr>
        <w:t xml:space="preserve">жилым помещением, </w:t>
      </w:r>
      <w:r w:rsidRPr="00BD316F">
        <w:rPr>
          <w:sz w:val="28"/>
          <w:szCs w:val="28"/>
        </w:rPr>
        <w:t xml:space="preserve">жилого помещения </w:t>
      </w:r>
      <w:r w:rsidRPr="00B35830">
        <w:rPr>
          <w:color w:val="000000"/>
          <w:sz w:val="28"/>
          <w:szCs w:val="28"/>
        </w:rPr>
        <w:t>непригодным для проживания</w:t>
      </w:r>
      <w:r>
        <w:rPr>
          <w:color w:val="000000"/>
          <w:sz w:val="28"/>
          <w:szCs w:val="28"/>
        </w:rPr>
        <w:t xml:space="preserve">, </w:t>
      </w:r>
      <w:r w:rsidRPr="00164CB2">
        <w:rPr>
          <w:color w:val="000000"/>
          <w:sz w:val="28"/>
          <w:szCs w:val="28"/>
        </w:rPr>
        <w:t>м</w:t>
      </w:r>
      <w:r w:rsidRPr="00164CB2">
        <w:rPr>
          <w:sz w:val="28"/>
          <w:szCs w:val="28"/>
        </w:rPr>
        <w:t>ногоквартирного дома ав</w:t>
      </w:r>
      <w:r w:rsidRPr="00164CB2">
        <w:rPr>
          <w:sz w:val="28"/>
          <w:szCs w:val="28"/>
        </w:rPr>
        <w:t>а</w:t>
      </w:r>
      <w:r w:rsidRPr="00164CB2">
        <w:rPr>
          <w:sz w:val="28"/>
          <w:szCs w:val="28"/>
        </w:rPr>
        <w:t>рийным и подлежащим сносу или реконструкции, садового дома жилым д</w:t>
      </w:r>
      <w:r w:rsidRPr="00164CB2">
        <w:rPr>
          <w:sz w:val="28"/>
          <w:szCs w:val="28"/>
        </w:rPr>
        <w:t>о</w:t>
      </w:r>
      <w:r w:rsidRPr="00164CB2">
        <w:rPr>
          <w:sz w:val="28"/>
          <w:szCs w:val="28"/>
        </w:rPr>
        <w:t>мом и жилого дома садовым домом</w:t>
      </w:r>
      <w:r>
        <w:rPr>
          <w:sz w:val="28"/>
          <w:szCs w:val="28"/>
        </w:rPr>
        <w:t>»</w:t>
      </w:r>
    </w:p>
    <w:p w:rsidR="00313ED0" w:rsidRDefault="00313ED0" w:rsidP="00313ED0">
      <w:pPr>
        <w:jc w:val="center"/>
        <w:rPr>
          <w:sz w:val="28"/>
          <w:szCs w:val="28"/>
        </w:rPr>
      </w:pPr>
    </w:p>
    <w:p w:rsidR="00313ED0" w:rsidRDefault="00313ED0" w:rsidP="00313ED0">
      <w:pPr>
        <w:jc w:val="center"/>
      </w:pPr>
    </w:p>
    <w:tbl>
      <w:tblPr>
        <w:tblW w:w="0" w:type="auto"/>
        <w:tblLook w:val="04A0"/>
      </w:tblPr>
      <w:tblGrid>
        <w:gridCol w:w="9571"/>
      </w:tblGrid>
      <w:tr w:rsidR="00313ED0" w:rsidRPr="00B01F25">
        <w:trPr>
          <w:trHeight w:val="3012"/>
        </w:trPr>
        <w:tc>
          <w:tcPr>
            <w:tcW w:w="9571" w:type="dxa"/>
          </w:tcPr>
          <w:p w:rsidR="00313ED0" w:rsidRPr="00B01F25" w:rsidRDefault="00313ED0" w:rsidP="00313ED0">
            <w:pPr>
              <w:ind w:firstLine="709"/>
              <w:jc w:val="both"/>
            </w:pPr>
            <w:r w:rsidRPr="00795B0C">
              <w:rPr>
                <w:sz w:val="28"/>
                <w:szCs w:val="28"/>
              </w:rPr>
              <w:t>Руководствуясь Федеральным  законом от 06.10.2003 №131</w:t>
            </w:r>
            <w:r>
              <w:rPr>
                <w:sz w:val="28"/>
                <w:szCs w:val="28"/>
              </w:rPr>
              <w:t>-</w:t>
            </w:r>
            <w:r w:rsidRPr="00795B0C">
              <w:rPr>
                <w:sz w:val="28"/>
                <w:szCs w:val="28"/>
              </w:rPr>
              <w:t xml:space="preserve">ФЗ </w:t>
            </w:r>
            <w:r>
              <w:rPr>
                <w:sz w:val="28"/>
                <w:szCs w:val="28"/>
              </w:rPr>
              <w:t>«О</w:t>
            </w:r>
            <w:r w:rsidRPr="00795B0C">
              <w:rPr>
                <w:sz w:val="28"/>
                <w:szCs w:val="28"/>
              </w:rPr>
              <w:t xml:space="preserve">б общих принципах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795B0C">
              <w:rPr>
                <w:sz w:val="28"/>
                <w:szCs w:val="28"/>
              </w:rPr>
              <w:t>местного самоуправления в Российской Федерации</w:t>
            </w:r>
            <w:r>
              <w:rPr>
                <w:sz w:val="28"/>
                <w:szCs w:val="28"/>
              </w:rPr>
              <w:t>», П</w:t>
            </w:r>
            <w:r w:rsidRPr="00BD316F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BD316F">
              <w:rPr>
                <w:sz w:val="28"/>
                <w:szCs w:val="28"/>
              </w:rPr>
              <w:t xml:space="preserve"> Правительс</w:t>
            </w:r>
            <w:r>
              <w:rPr>
                <w:sz w:val="28"/>
                <w:szCs w:val="28"/>
              </w:rPr>
              <w:t>тва Российской Федерации от 28.01.2006 №</w:t>
            </w:r>
            <w:r w:rsidRPr="00BD316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«</w:t>
            </w:r>
            <w:r w:rsidRPr="00BD316F">
              <w:rPr>
                <w:sz w:val="28"/>
                <w:szCs w:val="28"/>
              </w:rPr>
              <w:t>Об утверждении Положения о признании помещения жилым помещением, жилого помещения непригодным для проживания</w:t>
            </w:r>
            <w:r>
              <w:rPr>
                <w:sz w:val="28"/>
                <w:szCs w:val="28"/>
              </w:rPr>
              <w:t>,</w:t>
            </w:r>
            <w:r w:rsidRPr="00BD316F">
              <w:rPr>
                <w:sz w:val="28"/>
                <w:szCs w:val="28"/>
              </w:rPr>
              <w:t xml:space="preserve"> мн</w:t>
            </w:r>
            <w:r w:rsidRPr="00BD316F">
              <w:rPr>
                <w:sz w:val="28"/>
                <w:szCs w:val="28"/>
              </w:rPr>
              <w:t>о</w:t>
            </w:r>
            <w:r w:rsidRPr="00BD316F">
              <w:rPr>
                <w:sz w:val="28"/>
                <w:szCs w:val="28"/>
              </w:rPr>
              <w:t xml:space="preserve">гоквартирного дома аварийным и подлежащим сносу или </w:t>
            </w:r>
            <w:r>
              <w:rPr>
                <w:sz w:val="28"/>
                <w:szCs w:val="28"/>
              </w:rPr>
              <w:t>реконструкции,</w:t>
            </w:r>
            <w:r w:rsidRPr="00164CB2">
              <w:rPr>
                <w:sz w:val="28"/>
                <w:szCs w:val="28"/>
              </w:rPr>
              <w:t xml:space="preserve"> садового дома жилым д</w:t>
            </w:r>
            <w:r w:rsidRPr="00164CB2">
              <w:rPr>
                <w:sz w:val="28"/>
                <w:szCs w:val="28"/>
              </w:rPr>
              <w:t>о</w:t>
            </w:r>
            <w:r w:rsidRPr="00164CB2">
              <w:rPr>
                <w:sz w:val="28"/>
                <w:szCs w:val="28"/>
              </w:rPr>
              <w:t>мом и жилого дома садовым домом</w:t>
            </w:r>
            <w:r>
              <w:rPr>
                <w:sz w:val="28"/>
                <w:szCs w:val="28"/>
              </w:rPr>
              <w:t>», в соответствии с Уставом муниципального образования Новочеркасский сельсовет Саракташского района Оренбургской области</w:t>
            </w:r>
          </w:p>
        </w:tc>
      </w:tr>
    </w:tbl>
    <w:p w:rsidR="00313ED0" w:rsidRDefault="00313ED0" w:rsidP="00313ED0">
      <w:pPr>
        <w:ind w:firstLine="708"/>
        <w:jc w:val="both"/>
        <w:rPr>
          <w:sz w:val="28"/>
          <w:szCs w:val="28"/>
        </w:rPr>
      </w:pPr>
    </w:p>
    <w:p w:rsidR="00313ED0" w:rsidRDefault="00313ED0" w:rsidP="0031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 в «Административный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64CB2">
        <w:rPr>
          <w:sz w:val="28"/>
          <w:szCs w:val="28"/>
        </w:rPr>
        <w:t>, садового дома жилым д</w:t>
      </w:r>
      <w:r w:rsidRPr="00164CB2">
        <w:rPr>
          <w:sz w:val="28"/>
          <w:szCs w:val="28"/>
        </w:rPr>
        <w:t>о</w:t>
      </w:r>
      <w:r w:rsidRPr="00164CB2">
        <w:rPr>
          <w:sz w:val="28"/>
          <w:szCs w:val="28"/>
        </w:rPr>
        <w:t>мом и жилого дома садовым домом</w:t>
      </w:r>
      <w:r>
        <w:rPr>
          <w:sz w:val="28"/>
          <w:szCs w:val="28"/>
        </w:rPr>
        <w:t>», утвержденный постановлением  администрации Новочеркасского сельсовета Саракташского района Оренбургской области от 30.03.2016  № 31-п,  согласно приложению.</w:t>
      </w:r>
    </w:p>
    <w:p w:rsidR="00313ED0" w:rsidRDefault="00313ED0" w:rsidP="0031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со дня его обнародования и подлежит размещению на официальном сайте Новочеркасского сельсовета .</w:t>
      </w:r>
    </w:p>
    <w:p w:rsidR="00313ED0" w:rsidRDefault="00313ED0" w:rsidP="0031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 постановления оставляю за собой.</w:t>
      </w:r>
    </w:p>
    <w:p w:rsidR="00313ED0" w:rsidRDefault="00313ED0" w:rsidP="00313ED0">
      <w:pPr>
        <w:ind w:firstLine="708"/>
        <w:jc w:val="both"/>
        <w:rPr>
          <w:sz w:val="28"/>
          <w:szCs w:val="28"/>
        </w:rPr>
      </w:pPr>
    </w:p>
    <w:p w:rsidR="00313ED0" w:rsidRDefault="00313ED0" w:rsidP="00313ED0">
      <w:pPr>
        <w:ind w:firstLine="708"/>
        <w:jc w:val="both"/>
        <w:rPr>
          <w:sz w:val="28"/>
          <w:szCs w:val="28"/>
        </w:rPr>
      </w:pPr>
    </w:p>
    <w:p w:rsidR="00313ED0" w:rsidRDefault="00313ED0" w:rsidP="00313ED0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Н.Ф.Суюндуков</w:t>
      </w:r>
    </w:p>
    <w:p w:rsidR="00313ED0" w:rsidRDefault="00313ED0" w:rsidP="00313ED0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313ED0" w:rsidRDefault="00313ED0" w:rsidP="00313ED0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313ED0" w:rsidRPr="00AB1C95" w:rsidRDefault="00313ED0" w:rsidP="00313ED0">
      <w:pPr>
        <w:autoSpaceDE w:val="0"/>
        <w:autoSpaceDN w:val="0"/>
        <w:adjustRightInd w:val="0"/>
        <w:ind w:left="900" w:hanging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Разослано: </w:t>
      </w:r>
      <w:r w:rsidRPr="00AB1C95">
        <w:rPr>
          <w:sz w:val="20"/>
          <w:szCs w:val="20"/>
        </w:rPr>
        <w:t>в дело, Прокуратура района, для размещения на сайте</w:t>
      </w: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Новочеркасского сельсовета</w:t>
      </w: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18.03.2022 № 21-п</w:t>
      </w:r>
    </w:p>
    <w:p w:rsidR="00313ED0" w:rsidRDefault="00313ED0" w:rsidP="00313ED0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ED0" w:rsidRPr="00C660C5" w:rsidRDefault="00313ED0" w:rsidP="00313ED0">
      <w:pPr>
        <w:jc w:val="center"/>
        <w:rPr>
          <w:b/>
          <w:sz w:val="28"/>
          <w:szCs w:val="28"/>
        </w:rPr>
      </w:pPr>
      <w:r w:rsidRPr="00C660C5">
        <w:rPr>
          <w:b/>
          <w:sz w:val="28"/>
          <w:szCs w:val="28"/>
        </w:rPr>
        <w:t>Изменения и дополнения</w:t>
      </w:r>
    </w:p>
    <w:p w:rsidR="00313ED0" w:rsidRPr="00C660C5" w:rsidRDefault="00313ED0" w:rsidP="00313ED0">
      <w:pPr>
        <w:jc w:val="center"/>
        <w:rPr>
          <w:b/>
          <w:sz w:val="28"/>
          <w:szCs w:val="28"/>
        </w:rPr>
      </w:pPr>
      <w:r w:rsidRPr="00C660C5">
        <w:rPr>
          <w:b/>
          <w:sz w:val="28"/>
          <w:szCs w:val="28"/>
        </w:rPr>
        <w:t>в «Административный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</w:t>
      </w:r>
      <w:r w:rsidRPr="00C660C5">
        <w:rPr>
          <w:b/>
          <w:sz w:val="28"/>
          <w:szCs w:val="28"/>
        </w:rPr>
        <w:t>о</w:t>
      </w:r>
      <w:r w:rsidRPr="00C660C5">
        <w:rPr>
          <w:b/>
          <w:sz w:val="28"/>
          <w:szCs w:val="28"/>
        </w:rPr>
        <w:t>мом и жилого дома садовым домом»</w:t>
      </w:r>
    </w:p>
    <w:p w:rsidR="00313ED0" w:rsidRDefault="00313ED0" w:rsidP="00313ED0">
      <w:pPr>
        <w:jc w:val="center"/>
        <w:rPr>
          <w:sz w:val="28"/>
          <w:szCs w:val="28"/>
        </w:rPr>
      </w:pPr>
    </w:p>
    <w:p w:rsidR="00313ED0" w:rsidRPr="002B305A" w:rsidRDefault="00313ED0" w:rsidP="00313ED0">
      <w:pPr>
        <w:ind w:firstLine="540"/>
        <w:rPr>
          <w:rStyle w:val="blk"/>
          <w:b/>
          <w:sz w:val="28"/>
          <w:szCs w:val="28"/>
        </w:rPr>
      </w:pPr>
      <w:r w:rsidRPr="002B305A">
        <w:rPr>
          <w:rStyle w:val="blk"/>
          <w:b/>
          <w:sz w:val="28"/>
          <w:szCs w:val="28"/>
        </w:rPr>
        <w:t>1.  Раздел I. Изложить в следующей редакции:</w:t>
      </w:r>
    </w:p>
    <w:p w:rsidR="00313ED0" w:rsidRDefault="00313ED0" w:rsidP="00313ED0">
      <w:pPr>
        <w:ind w:firstLine="540"/>
        <w:rPr>
          <w:rStyle w:val="blk"/>
          <w:sz w:val="28"/>
          <w:szCs w:val="28"/>
        </w:rPr>
      </w:pPr>
      <w:r w:rsidRPr="002B305A">
        <w:rPr>
          <w:rStyle w:val="blk"/>
          <w:sz w:val="28"/>
          <w:szCs w:val="28"/>
        </w:rPr>
        <w:t xml:space="preserve">«Раздел I. «Общие положения. </w:t>
      </w:r>
    </w:p>
    <w:p w:rsidR="00313ED0" w:rsidRDefault="00313ED0" w:rsidP="00313ED0">
      <w:pPr>
        <w:ind w:firstLine="540"/>
        <w:jc w:val="center"/>
        <w:rPr>
          <w:rStyle w:val="blk"/>
          <w:sz w:val="28"/>
          <w:szCs w:val="28"/>
        </w:rPr>
      </w:pPr>
    </w:p>
    <w:p w:rsidR="00313ED0" w:rsidRDefault="00313ED0" w:rsidP="00313ED0">
      <w:pPr>
        <w:ind w:firstLine="540"/>
        <w:jc w:val="center"/>
        <w:rPr>
          <w:rStyle w:val="blk"/>
          <w:sz w:val="28"/>
          <w:szCs w:val="28"/>
        </w:rPr>
      </w:pPr>
      <w:r w:rsidRPr="002B305A">
        <w:rPr>
          <w:rStyle w:val="blk"/>
          <w:sz w:val="28"/>
          <w:szCs w:val="28"/>
        </w:rPr>
        <w:t>Предмет регулирования.</w:t>
      </w:r>
    </w:p>
    <w:p w:rsidR="00313ED0" w:rsidRPr="002B305A" w:rsidRDefault="00313ED0" w:rsidP="00313ED0">
      <w:pPr>
        <w:ind w:firstLine="540"/>
        <w:jc w:val="center"/>
        <w:rPr>
          <w:rStyle w:val="blk"/>
          <w:sz w:val="28"/>
          <w:szCs w:val="28"/>
        </w:rPr>
      </w:pPr>
    </w:p>
    <w:p w:rsidR="00313ED0" w:rsidRPr="002B305A" w:rsidRDefault="00313ED0" w:rsidP="00313ED0">
      <w:pPr>
        <w:ind w:firstLine="540"/>
        <w:jc w:val="both"/>
        <w:rPr>
          <w:rStyle w:val="blk"/>
          <w:sz w:val="28"/>
          <w:szCs w:val="28"/>
        </w:rPr>
      </w:pPr>
      <w:r w:rsidRPr="002B305A">
        <w:rPr>
          <w:rStyle w:val="blk"/>
          <w:sz w:val="28"/>
          <w:szCs w:val="28"/>
        </w:rPr>
        <w:t>1.</w:t>
      </w:r>
      <w:r w:rsidRPr="002B305A">
        <w:rPr>
          <w:rStyle w:val="blk"/>
          <w:sz w:val="28"/>
          <w:szCs w:val="28"/>
        </w:rPr>
        <w:tab/>
        <w:t>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домом»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Новочеркасский сельсовет Саракташского района Оренбургской области по признанию помещений жилым помещением, жилых помещений пригодными (непригодными) для проживания граждан, признанию многоквартирного дома аварийным и подлежащим сносу или реконструкции, садового дома жилым домом и жилого дома садовым домом (далее – муниципальная услуга)».</w:t>
      </w:r>
    </w:p>
    <w:p w:rsidR="00313ED0" w:rsidRDefault="00313ED0" w:rsidP="00313ED0">
      <w:pPr>
        <w:pStyle w:val="a5"/>
        <w:numPr>
          <w:ilvl w:val="0"/>
          <w:numId w:val="0"/>
        </w:numPr>
        <w:ind w:left="1740" w:hanging="1020"/>
        <w:jc w:val="center"/>
      </w:pPr>
    </w:p>
    <w:p w:rsidR="00313ED0" w:rsidRPr="002B305A" w:rsidRDefault="00313ED0" w:rsidP="00313ED0">
      <w:pPr>
        <w:pStyle w:val="a5"/>
        <w:numPr>
          <w:ilvl w:val="0"/>
          <w:numId w:val="0"/>
        </w:numPr>
        <w:ind w:firstLine="720"/>
        <w:jc w:val="center"/>
      </w:pPr>
      <w:r w:rsidRPr="002B305A">
        <w:t>Круг заявителей</w:t>
      </w:r>
    </w:p>
    <w:p w:rsidR="00313ED0" w:rsidRPr="002B305A" w:rsidRDefault="00313ED0" w:rsidP="00313ED0">
      <w:pPr>
        <w:pStyle w:val="a5"/>
        <w:numPr>
          <w:ilvl w:val="0"/>
          <w:numId w:val="0"/>
        </w:numPr>
        <w:ind w:left="1740" w:hanging="1020"/>
        <w:jc w:val="center"/>
      </w:pPr>
    </w:p>
    <w:p w:rsidR="00313ED0" w:rsidRPr="002B305A" w:rsidRDefault="00313ED0" w:rsidP="00313E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05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B305A">
        <w:rPr>
          <w:rFonts w:ascii="Times New Roman" w:hAnsi="Times New Roman" w:cs="Times New Roman"/>
          <w:color w:val="000000"/>
          <w:sz w:val="28"/>
          <w:szCs w:val="28"/>
        </w:rPr>
        <w:tab/>
        <w:t>Получателями муниципальной услуги</w:t>
      </w:r>
      <w:r w:rsidRPr="002B305A" w:rsidDel="00D54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05A">
        <w:rPr>
          <w:rFonts w:ascii="Times New Roman" w:hAnsi="Times New Roman" w:cs="Times New Roman"/>
          <w:color w:val="000000"/>
          <w:sz w:val="28"/>
          <w:szCs w:val="28"/>
        </w:rPr>
        <w:t>являются физические лица – собственники (наниматели) жилых помещений, юридические лица – собственники жилых помещений, а также органы, уполномоченные на проведение государственного контроля и надзора, заявителями являются получатели услуги или их законные представители.</w:t>
      </w:r>
    </w:p>
    <w:p w:rsidR="00313ED0" w:rsidRPr="002B305A" w:rsidRDefault="00313ED0" w:rsidP="00313ED0">
      <w:pPr>
        <w:pStyle w:val="a5"/>
        <w:numPr>
          <w:ilvl w:val="0"/>
          <w:numId w:val="0"/>
        </w:numPr>
      </w:pPr>
    </w:p>
    <w:p w:rsidR="00313ED0" w:rsidRDefault="00313ED0" w:rsidP="00313ED0">
      <w:pPr>
        <w:pStyle w:val="a5"/>
        <w:numPr>
          <w:ilvl w:val="0"/>
          <w:numId w:val="0"/>
        </w:numPr>
        <w:ind w:firstLine="709"/>
        <w:jc w:val="center"/>
      </w:pPr>
      <w:r w:rsidRPr="002B305A">
        <w:t>Требования к порядку информирования о предоставлении</w:t>
      </w:r>
      <w:r>
        <w:t xml:space="preserve"> муниципальной услуги</w:t>
      </w:r>
    </w:p>
    <w:p w:rsidR="00313ED0" w:rsidRDefault="00313ED0" w:rsidP="00313ED0">
      <w:pPr>
        <w:pStyle w:val="a5"/>
        <w:numPr>
          <w:ilvl w:val="0"/>
          <w:numId w:val="0"/>
        </w:numPr>
        <w:ind w:left="1740" w:hanging="1020"/>
      </w:pPr>
    </w:p>
    <w:p w:rsidR="00313ED0" w:rsidRPr="001A102C" w:rsidRDefault="00313ED0" w:rsidP="00313ED0">
      <w:pPr>
        <w:pStyle w:val="a5"/>
        <w:numPr>
          <w:ilvl w:val="0"/>
          <w:numId w:val="0"/>
        </w:numPr>
        <w:ind w:firstLine="709"/>
      </w:pPr>
      <w:r>
        <w:t>3.</w:t>
      </w:r>
      <w:r>
        <w:tab/>
        <w:t>Муниципальная услуга предоставляется в здании а</w:t>
      </w:r>
      <w:r w:rsidRPr="001A102C">
        <w:t xml:space="preserve">дминистрации </w:t>
      </w:r>
      <w:r w:rsidRPr="0061714E">
        <w:t>муниципального образования</w:t>
      </w:r>
      <w:r>
        <w:t xml:space="preserve"> Новочеркасский сельсовет</w:t>
      </w:r>
      <w:r w:rsidRPr="0061714E">
        <w:t xml:space="preserve"> Саракташского района</w:t>
      </w:r>
      <w:r>
        <w:t xml:space="preserve"> </w:t>
      </w:r>
      <w:r w:rsidRPr="0061714E">
        <w:t>Оренбургской области</w:t>
      </w:r>
      <w:r w:rsidRPr="001A102C">
        <w:t xml:space="preserve">, расположенном по адресу: </w:t>
      </w:r>
      <w:r w:rsidRPr="0061714E">
        <w:t>Оренбургской области</w:t>
      </w:r>
      <w:r w:rsidRPr="001A102C">
        <w:t xml:space="preserve">, </w:t>
      </w:r>
      <w:r>
        <w:t>Саракташский район, с. Новочеркасск,</w:t>
      </w:r>
      <w:r w:rsidRPr="001A102C">
        <w:t xml:space="preserve"> ул.</w:t>
      </w:r>
      <w:r>
        <w:t>Центральная 2</w:t>
      </w:r>
    </w:p>
    <w:p w:rsidR="00313ED0" w:rsidRPr="001A102C" w:rsidRDefault="00313ED0" w:rsidP="0031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 w:rsidRPr="001A102C">
        <w:rPr>
          <w:sz w:val="28"/>
          <w:szCs w:val="28"/>
        </w:rPr>
        <w:t>:</w:t>
      </w:r>
    </w:p>
    <w:p w:rsidR="00313ED0" w:rsidRPr="001A102C" w:rsidRDefault="00313ED0" w:rsidP="00313ED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Pr="001A102C">
        <w:rPr>
          <w:rFonts w:ascii="Times New Roman" w:hAnsi="Times New Roman" w:cs="Times New Roman"/>
          <w:sz w:val="28"/>
          <w:szCs w:val="28"/>
        </w:rPr>
        <w:t xml:space="preserve">пятница – </w:t>
      </w:r>
      <w:r w:rsidRPr="00CA3B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3B6B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3B6B">
        <w:rPr>
          <w:rFonts w:ascii="Times New Roman" w:hAnsi="Times New Roman" w:cs="Times New Roman"/>
          <w:sz w:val="28"/>
          <w:szCs w:val="28"/>
        </w:rPr>
        <w:t>.30</w:t>
      </w:r>
    </w:p>
    <w:p w:rsidR="00313ED0" w:rsidRPr="001A102C" w:rsidRDefault="00313ED0" w:rsidP="00313ED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1A102C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313ED0" w:rsidRPr="001A102C" w:rsidRDefault="00313ED0" w:rsidP="00313ED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1A102C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313ED0" w:rsidRDefault="00313ED0" w:rsidP="00313ED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1A102C">
        <w:rPr>
          <w:rFonts w:ascii="Times New Roman" w:hAnsi="Times New Roman" w:cs="Times New Roman"/>
          <w:sz w:val="28"/>
          <w:szCs w:val="28"/>
        </w:rPr>
        <w:t xml:space="preserve">обеденный перерыв – </w:t>
      </w:r>
      <w:r w:rsidRPr="00CA3B6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CA3B6B">
        <w:rPr>
          <w:rFonts w:ascii="Times New Roman" w:hAnsi="Times New Roman" w:cs="Times New Roman"/>
          <w:sz w:val="28"/>
          <w:szCs w:val="28"/>
        </w:rPr>
        <w:t xml:space="preserve"> до 14.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313ED0" w:rsidRPr="001A102C" w:rsidRDefault="00313ED0" w:rsidP="00313ED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313ED0" w:rsidRPr="001A102C" w:rsidRDefault="00313ED0" w:rsidP="0031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78A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 w:rsidRPr="001A102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тел:   8(35333)25-4-34 ;  факс: 8(35333)25-4-36.</w:t>
      </w:r>
    </w:p>
    <w:p w:rsidR="00313ED0" w:rsidRPr="001A102C" w:rsidRDefault="00313ED0" w:rsidP="00313ED0">
      <w:pPr>
        <w:ind w:firstLine="709"/>
        <w:jc w:val="both"/>
        <w:rPr>
          <w:sz w:val="28"/>
          <w:szCs w:val="28"/>
        </w:rPr>
      </w:pPr>
      <w:r w:rsidRPr="006078A4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1714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 w:rsidRPr="001A102C">
        <w:rPr>
          <w:sz w:val="28"/>
          <w:szCs w:val="28"/>
        </w:rPr>
        <w:t xml:space="preserve"> в информационно-телекоммуникационной сети "Интернет": </w:t>
      </w:r>
      <w:r>
        <w:rPr>
          <w:sz w:val="28"/>
          <w:szCs w:val="28"/>
          <w:lang w:val="en-US"/>
        </w:rPr>
        <w:t>snf</w:t>
      </w:r>
      <w:r w:rsidRPr="002B305A"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 w:rsidRPr="002B305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A102C">
        <w:rPr>
          <w:sz w:val="28"/>
          <w:szCs w:val="28"/>
        </w:rPr>
        <w:t>.</w:t>
      </w:r>
    </w:p>
    <w:p w:rsidR="00313ED0" w:rsidRPr="001A102C" w:rsidRDefault="00313ED0" w:rsidP="00313ED0">
      <w:pPr>
        <w:ind w:firstLine="709"/>
        <w:jc w:val="both"/>
        <w:rPr>
          <w:sz w:val="28"/>
          <w:szCs w:val="28"/>
        </w:rPr>
      </w:pPr>
      <w:r w:rsidRPr="006078A4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 w:rsidRPr="001A102C">
        <w:rPr>
          <w:sz w:val="28"/>
          <w:szCs w:val="28"/>
        </w:rPr>
        <w:t xml:space="preserve"> в информационно-телекоммуникационной сети "Интернет": </w:t>
      </w:r>
      <w:r w:rsidRPr="001D75BE">
        <w:rPr>
          <w:sz w:val="28"/>
          <w:szCs w:val="28"/>
        </w:rPr>
        <w:t>http://www.admnovocherkassk.ru/</w:t>
      </w:r>
      <w:r w:rsidRPr="001A102C">
        <w:rPr>
          <w:sz w:val="28"/>
          <w:szCs w:val="28"/>
        </w:rPr>
        <w:t>.</w:t>
      </w:r>
    </w:p>
    <w:p w:rsidR="00313ED0" w:rsidRPr="00691EAC" w:rsidRDefault="00313ED0" w:rsidP="00313ED0">
      <w:pPr>
        <w:pStyle w:val="a5"/>
        <w:numPr>
          <w:ilvl w:val="0"/>
          <w:numId w:val="0"/>
        </w:numPr>
        <w:ind w:firstLine="709"/>
      </w:pPr>
      <w:r w:rsidRPr="00691EAC">
        <w:t>8.</w:t>
      </w:r>
      <w:r w:rsidRPr="00691EAC">
        <w:tab/>
        <w:t xml:space="preserve">Информирование о порядке предоставления муниципальной услуги осуществляется </w:t>
      </w:r>
      <w:r>
        <w:t>Администрацией</w:t>
      </w:r>
      <w:r w:rsidRPr="001A102C">
        <w:t xml:space="preserve"> </w:t>
      </w:r>
      <w:r w:rsidRPr="0061714E">
        <w:t>муниципального образования</w:t>
      </w:r>
      <w:r>
        <w:t xml:space="preserve"> Новочеркасский сельсовет</w:t>
      </w:r>
      <w:r w:rsidRPr="0061714E">
        <w:t xml:space="preserve"> Саракташского района</w:t>
      </w:r>
      <w:r>
        <w:t xml:space="preserve"> </w:t>
      </w:r>
      <w:r w:rsidRPr="0061714E">
        <w:t>Оренбургской области</w:t>
      </w:r>
      <w:r>
        <w:t>:</w:t>
      </w:r>
    </w:p>
    <w:p w:rsidR="00313ED0" w:rsidRPr="006078A4" w:rsidRDefault="00313ED0" w:rsidP="0031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8A4">
        <w:rPr>
          <w:sz w:val="28"/>
          <w:szCs w:val="28"/>
        </w:rPr>
        <w:t>по телефону;</w:t>
      </w:r>
    </w:p>
    <w:p w:rsidR="00313ED0" w:rsidRPr="00074E11" w:rsidRDefault="00313ED0" w:rsidP="00313ED0">
      <w:pPr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313ED0" w:rsidRPr="00074E11" w:rsidRDefault="00313ED0" w:rsidP="00313ED0">
      <w:pPr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313ED0" w:rsidRPr="00074E11" w:rsidRDefault="00313ED0" w:rsidP="00313ED0">
      <w:pPr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при личном приеме заявителей;</w:t>
      </w:r>
    </w:p>
    <w:p w:rsidR="00313ED0" w:rsidRPr="006078A4" w:rsidRDefault="00313ED0" w:rsidP="00313ED0">
      <w:pPr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в виде информационных материалов (брошюр, буклетов и т.д.);</w:t>
      </w:r>
    </w:p>
    <w:p w:rsidR="00313ED0" w:rsidRPr="006078A4" w:rsidRDefault="00313ED0" w:rsidP="0031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120E6">
        <w:rPr>
          <w:sz w:val="28"/>
        </w:rPr>
        <w:t xml:space="preserve">путем размещения информации в открытой и доступной форме на официальном сайте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 w:rsidRPr="006120E6">
        <w:rPr>
          <w:sz w:val="28"/>
        </w:rPr>
        <w:t xml:space="preserve"> в информационно-телекоммуникационной сети "Интернет" (далее –</w:t>
      </w:r>
      <w:r>
        <w:rPr>
          <w:sz w:val="28"/>
        </w:rPr>
        <w:t xml:space="preserve"> </w:t>
      </w:r>
      <w:r w:rsidRPr="006120E6">
        <w:rPr>
          <w:sz w:val="28"/>
        </w:rPr>
        <w:t xml:space="preserve">сайт </w:t>
      </w:r>
      <w:r>
        <w:rPr>
          <w:sz w:val="28"/>
          <w:szCs w:val="28"/>
        </w:rPr>
        <w:t>Новочеркасского сельсовета</w:t>
      </w:r>
      <w:r w:rsidRPr="006120E6">
        <w:rPr>
          <w:sz w:val="28"/>
        </w:rPr>
        <w:t xml:space="preserve">),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</w:t>
      </w:r>
      <w:r>
        <w:rPr>
          <w:sz w:val="28"/>
        </w:rPr>
        <w:t>Оренбургской</w:t>
      </w:r>
      <w:r w:rsidRPr="006120E6">
        <w:rPr>
          <w:sz w:val="28"/>
        </w:rPr>
        <w:t xml:space="preserve"> области "Портал государственных и муниципальных услуг </w:t>
      </w:r>
      <w:r>
        <w:rPr>
          <w:sz w:val="28"/>
        </w:rPr>
        <w:t>Оренбургской</w:t>
      </w:r>
      <w:r w:rsidRPr="006120E6">
        <w:rPr>
          <w:sz w:val="28"/>
        </w:rPr>
        <w:t xml:space="preserve"> области" (далее – Портал </w:t>
      </w:r>
      <w:r>
        <w:rPr>
          <w:sz w:val="28"/>
        </w:rPr>
        <w:t>Оренбургской</w:t>
      </w:r>
      <w:r w:rsidRPr="006120E6">
        <w:rPr>
          <w:sz w:val="28"/>
        </w:rPr>
        <w:t xml:space="preserve"> области).</w:t>
      </w:r>
    </w:p>
    <w:p w:rsidR="00313ED0" w:rsidRPr="00BC03CD" w:rsidRDefault="00313ED0" w:rsidP="00313ED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CC114D">
        <w:rPr>
          <w:sz w:val="28"/>
          <w:szCs w:val="28"/>
        </w:rPr>
        <w:t>.</w:t>
      </w:r>
      <w:r>
        <w:tab/>
      </w:r>
      <w:r w:rsidRPr="00BC03CD">
        <w:rPr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 xml:space="preserve">Новочеркасский </w:t>
      </w:r>
      <w:r>
        <w:rPr>
          <w:sz w:val="28"/>
          <w:szCs w:val="28"/>
        </w:rPr>
        <w:lastRenderedPageBreak/>
        <w:t>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 w:rsidRPr="001A102C">
        <w:rPr>
          <w:sz w:val="28"/>
          <w:szCs w:val="28"/>
        </w:rPr>
        <w:t xml:space="preserve"> </w:t>
      </w:r>
      <w:r w:rsidRPr="00BC03CD">
        <w:rPr>
          <w:color w:val="000000"/>
          <w:sz w:val="28"/>
          <w:szCs w:val="28"/>
        </w:rPr>
        <w:t>подробно, в вежливой (корректной) форме информируют обратившихся лиц по интересующим вопросам.</w:t>
      </w:r>
    </w:p>
    <w:p w:rsidR="00313ED0" w:rsidRPr="00BC03CD" w:rsidRDefault="00313ED0" w:rsidP="00313ED0">
      <w:pPr>
        <w:ind w:firstLine="709"/>
        <w:jc w:val="both"/>
        <w:rPr>
          <w:sz w:val="28"/>
          <w:szCs w:val="28"/>
        </w:rPr>
      </w:pPr>
      <w:r w:rsidRPr="00BC03CD">
        <w:rPr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313ED0" w:rsidRPr="00BC03CD" w:rsidRDefault="00313ED0" w:rsidP="0031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C03CD">
        <w:rPr>
          <w:sz w:val="28"/>
          <w:szCs w:val="28"/>
        </w:rPr>
        <w:t xml:space="preserve">размещения на сайте </w:t>
      </w:r>
      <w:r w:rsidRPr="0061714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>;</w:t>
      </w:r>
    </w:p>
    <w:p w:rsidR="00313ED0" w:rsidRPr="001A102C" w:rsidRDefault="00313ED0" w:rsidP="00313ED0">
      <w:pPr>
        <w:ind w:firstLine="709"/>
        <w:jc w:val="both"/>
        <w:rPr>
          <w:sz w:val="28"/>
          <w:szCs w:val="28"/>
        </w:rPr>
      </w:pPr>
      <w:r w:rsidRPr="00BC03C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C03CD">
        <w:rPr>
          <w:sz w:val="28"/>
          <w:szCs w:val="28"/>
        </w:rPr>
        <w:t xml:space="preserve">размещения на информационном стенде, расположенном в помещении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61714E">
        <w:rPr>
          <w:sz w:val="28"/>
          <w:szCs w:val="28"/>
        </w:rPr>
        <w:t xml:space="preserve"> Саракташского района Оренбургской области</w:t>
      </w:r>
      <w:r w:rsidRPr="001A102C">
        <w:rPr>
          <w:sz w:val="28"/>
          <w:szCs w:val="28"/>
        </w:rPr>
        <w:t>;</w:t>
      </w:r>
    </w:p>
    <w:p w:rsidR="00313ED0" w:rsidRPr="00BC03CD" w:rsidRDefault="00313ED0" w:rsidP="00313ED0">
      <w:pPr>
        <w:ind w:firstLine="709"/>
        <w:jc w:val="both"/>
        <w:rPr>
          <w:sz w:val="28"/>
          <w:szCs w:val="28"/>
        </w:rPr>
      </w:pPr>
      <w:r w:rsidRPr="00BC03C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C03CD">
        <w:rPr>
          <w:sz w:val="28"/>
          <w:szCs w:val="28"/>
        </w:rPr>
        <w:t>использования средств телефонной связи;</w:t>
      </w:r>
    </w:p>
    <w:p w:rsidR="00313ED0" w:rsidRDefault="00313ED0" w:rsidP="00313ED0">
      <w:pPr>
        <w:pStyle w:val="a5"/>
        <w:numPr>
          <w:ilvl w:val="0"/>
          <w:numId w:val="0"/>
        </w:numPr>
        <w:ind w:firstLine="709"/>
      </w:pPr>
      <w:r w:rsidRPr="00BC03CD">
        <w:t>4)</w:t>
      </w:r>
      <w:r>
        <w:t> </w:t>
      </w:r>
      <w:r w:rsidRPr="00BC03CD">
        <w:t>проведения консультаций специалистом</w:t>
      </w:r>
      <w:r w:rsidRPr="00BC03CD">
        <w:rPr>
          <w:color w:val="FF0000"/>
        </w:rPr>
        <w:t xml:space="preserve"> </w:t>
      </w:r>
      <w:r>
        <w:t>А</w:t>
      </w:r>
      <w:r w:rsidRPr="0061714E">
        <w:t xml:space="preserve">дминистрации муниципального образования </w:t>
      </w:r>
      <w:r>
        <w:t>Новочеркасский сельсовет</w:t>
      </w:r>
      <w:r w:rsidRPr="0061714E">
        <w:t xml:space="preserve"> Саракташского района Оренбургской области</w:t>
      </w:r>
      <w:r w:rsidRPr="00BC03CD">
        <w:rPr>
          <w:i/>
        </w:rPr>
        <w:t xml:space="preserve"> </w:t>
      </w:r>
      <w:r w:rsidRPr="00BC03CD">
        <w:t xml:space="preserve"> при личном обращении.</w:t>
      </w:r>
      <w:r>
        <w:t>»</w:t>
      </w:r>
    </w:p>
    <w:p w:rsidR="00313ED0" w:rsidRPr="00405E2E" w:rsidRDefault="00313ED0" w:rsidP="00313ED0">
      <w:pPr>
        <w:ind w:firstLine="540"/>
        <w:jc w:val="right"/>
        <w:rPr>
          <w:rStyle w:val="blk"/>
          <w:b/>
          <w:sz w:val="28"/>
          <w:szCs w:val="28"/>
        </w:rPr>
      </w:pPr>
    </w:p>
    <w:p w:rsidR="00313ED0" w:rsidRDefault="00313ED0" w:rsidP="00313ED0">
      <w:pPr>
        <w:ind w:firstLine="709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2</w:t>
      </w:r>
      <w:r w:rsidRPr="00405E2E">
        <w:rPr>
          <w:rStyle w:val="blk"/>
          <w:b/>
          <w:sz w:val="28"/>
          <w:szCs w:val="28"/>
        </w:rPr>
        <w:t xml:space="preserve">. </w:t>
      </w:r>
      <w:r>
        <w:rPr>
          <w:rStyle w:val="blk"/>
          <w:b/>
          <w:sz w:val="28"/>
          <w:szCs w:val="28"/>
        </w:rPr>
        <w:t>Пункт 59 изложить в следующей редакции:</w:t>
      </w:r>
    </w:p>
    <w:p w:rsidR="00313ED0" w:rsidRPr="00405E2E" w:rsidRDefault="00313ED0" w:rsidP="00313ED0">
      <w:pPr>
        <w:ind w:firstLine="709"/>
        <w:jc w:val="both"/>
        <w:rPr>
          <w:sz w:val="28"/>
          <w:szCs w:val="28"/>
        </w:rPr>
      </w:pPr>
      <w:r>
        <w:rPr>
          <w:rStyle w:val="blk"/>
          <w:b/>
          <w:sz w:val="28"/>
          <w:szCs w:val="28"/>
        </w:rPr>
        <w:t>«</w:t>
      </w:r>
      <w:r w:rsidRPr="00405E2E">
        <w:rPr>
          <w:sz w:val="28"/>
          <w:szCs w:val="28"/>
        </w:rPr>
        <w:t>59. В случае обследования помещения Комиссия составляет в трех экземплярах акт обследования помещения по форме, утвержденной Постановлением Правительства Р</w:t>
      </w:r>
      <w:r>
        <w:rPr>
          <w:sz w:val="28"/>
          <w:szCs w:val="28"/>
        </w:rPr>
        <w:t>оссийской Федерации</w:t>
      </w:r>
      <w:r w:rsidRPr="00405E2E">
        <w:rPr>
          <w:sz w:val="28"/>
          <w:szCs w:val="28"/>
        </w:rPr>
        <w:t xml:space="preserve"> от 28.01.2006  № 47.</w:t>
      </w:r>
    </w:p>
    <w:p w:rsidR="00313ED0" w:rsidRPr="00405E2E" w:rsidRDefault="00313ED0" w:rsidP="00313ED0">
      <w:pPr>
        <w:ind w:firstLine="709"/>
        <w:jc w:val="both"/>
        <w:rPr>
          <w:color w:val="666666"/>
          <w:sz w:val="28"/>
          <w:szCs w:val="28"/>
        </w:rPr>
      </w:pPr>
      <w:r w:rsidRPr="00405E2E">
        <w:rPr>
          <w:color w:val="000000"/>
          <w:sz w:val="28"/>
          <w:szCs w:val="28"/>
        </w:rPr>
        <w:t> Участие в обследовании помещения лиц, включения в состав комиссии является обязательным</w:t>
      </w:r>
      <w:r>
        <w:rPr>
          <w:color w:val="000000"/>
          <w:sz w:val="28"/>
          <w:szCs w:val="28"/>
        </w:rPr>
        <w:t>.»</w:t>
      </w:r>
    </w:p>
    <w:p w:rsidR="00313ED0" w:rsidRPr="0082655F" w:rsidRDefault="00313ED0" w:rsidP="00313ED0">
      <w:pPr>
        <w:pStyle w:val="a4"/>
        <w:shd w:val="clear" w:color="auto" w:fill="FFFFFF"/>
        <w:spacing w:before="140" w:beforeAutospacing="0" w:after="0" w:afterAutospacing="0"/>
        <w:ind w:firstLine="5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3</w:t>
      </w:r>
      <w:r w:rsidRPr="0082655F">
        <w:rPr>
          <w:b/>
          <w:color w:val="000000"/>
          <w:sz w:val="28"/>
          <w:szCs w:val="28"/>
        </w:rPr>
        <w:t>. Дополнить пунктами 61.1., 61.2. следующего содержания:</w:t>
      </w:r>
    </w:p>
    <w:p w:rsidR="00313ED0" w:rsidRPr="0082655F" w:rsidRDefault="00313ED0" w:rsidP="00313ED0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2655F">
        <w:rPr>
          <w:sz w:val="28"/>
          <w:szCs w:val="28"/>
        </w:rPr>
        <w:t>«61.1. Два экземпляра заключения, указанного в </w:t>
      </w:r>
      <w:hyperlink r:id="rId6" w:anchor="dst100166" w:history="1">
        <w:r w:rsidRPr="0082655F">
          <w:rPr>
            <w:rStyle w:val="a3"/>
            <w:sz w:val="28"/>
            <w:szCs w:val="28"/>
          </w:rPr>
          <w:t>пункте</w:t>
        </w:r>
      </w:hyperlink>
      <w:r w:rsidRPr="0082655F">
        <w:rPr>
          <w:sz w:val="28"/>
          <w:szCs w:val="28"/>
        </w:rPr>
        <w:t xml:space="preserve"> 59  настоящего Положения, в 3-дневный срок направляются комиссией в </w:t>
      </w:r>
      <w:r>
        <w:rPr>
          <w:sz w:val="28"/>
          <w:szCs w:val="28"/>
        </w:rPr>
        <w:t>Администрацию</w:t>
      </w:r>
      <w:r w:rsidRPr="0082655F">
        <w:rPr>
          <w:sz w:val="28"/>
          <w:szCs w:val="28"/>
        </w:rPr>
        <w:t xml:space="preserve"> для последующего принятия решения, 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313ED0" w:rsidRPr="0082655F" w:rsidRDefault="00313ED0" w:rsidP="00313ED0">
      <w:pPr>
        <w:ind w:firstLine="709"/>
        <w:jc w:val="both"/>
        <w:rPr>
          <w:sz w:val="28"/>
          <w:szCs w:val="28"/>
        </w:rPr>
      </w:pPr>
      <w:r w:rsidRPr="0082655F">
        <w:rPr>
          <w:sz w:val="28"/>
          <w:szCs w:val="28"/>
        </w:rPr>
        <w:t>61.2.На основании полученного заключения соответствующий орган местного самоуправления в течение 30 календарных дней со дня получения заключения в установленном им </w:t>
      </w:r>
      <w:r w:rsidRPr="00313ED0">
        <w:rPr>
          <w:sz w:val="28"/>
          <w:szCs w:val="28"/>
        </w:rPr>
        <w:t>порядке</w:t>
      </w:r>
      <w:r w:rsidRPr="0082655F">
        <w:rPr>
          <w:sz w:val="28"/>
          <w:szCs w:val="28"/>
        </w:rPr>
        <w:t> 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</w:t>
      </w:r>
      <w:r>
        <w:rPr>
          <w:sz w:val="28"/>
          <w:szCs w:val="28"/>
        </w:rPr>
        <w:t>»</w:t>
      </w:r>
    </w:p>
    <w:p w:rsidR="00313ED0" w:rsidRDefault="00313ED0" w:rsidP="0031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ED0" w:rsidRDefault="00313ED0" w:rsidP="00313ED0">
      <w:pPr>
        <w:ind w:firstLine="709"/>
        <w:jc w:val="both"/>
        <w:rPr>
          <w:rStyle w:val="blk"/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82655F">
        <w:rPr>
          <w:rStyle w:val="blk"/>
          <w:b/>
          <w:sz w:val="28"/>
          <w:szCs w:val="28"/>
        </w:rPr>
        <w:t xml:space="preserve"> </w:t>
      </w:r>
      <w:r>
        <w:rPr>
          <w:rStyle w:val="blk"/>
          <w:b/>
          <w:sz w:val="28"/>
          <w:szCs w:val="28"/>
        </w:rPr>
        <w:t>Пункт 64 изложить в следующей редакции:</w:t>
      </w:r>
    </w:p>
    <w:p w:rsidR="00313ED0" w:rsidRDefault="00313ED0" w:rsidP="00313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405E2E">
        <w:rPr>
          <w:sz w:val="28"/>
          <w:szCs w:val="28"/>
        </w:rPr>
        <w:t xml:space="preserve">64. После подготовки проекта постановления, документ передается на подпись главе </w:t>
      </w:r>
      <w:r w:rsidRPr="00405E2E">
        <w:rPr>
          <w:color w:val="000000"/>
          <w:sz w:val="28"/>
          <w:szCs w:val="28"/>
        </w:rPr>
        <w:t>Сельсовета</w:t>
      </w:r>
      <w:r w:rsidRPr="00405E2E">
        <w:rPr>
          <w:sz w:val="28"/>
          <w:szCs w:val="28"/>
        </w:rPr>
        <w:t xml:space="preserve">. Глава </w:t>
      </w:r>
      <w:r w:rsidRPr="00405E2E">
        <w:rPr>
          <w:color w:val="000000"/>
          <w:sz w:val="28"/>
          <w:szCs w:val="28"/>
        </w:rPr>
        <w:t>Сельсовета</w:t>
      </w:r>
      <w:r w:rsidRPr="00405E2E">
        <w:rPr>
          <w:sz w:val="28"/>
          <w:szCs w:val="28"/>
        </w:rPr>
        <w:t xml:space="preserve"> в течение 2-х дней подписывает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sz w:val="28"/>
          <w:szCs w:val="28"/>
        </w:rPr>
        <w:t>»</w:t>
      </w:r>
    </w:p>
    <w:p w:rsidR="00313ED0" w:rsidRPr="00405E2E" w:rsidRDefault="00313ED0" w:rsidP="00313ED0">
      <w:pPr>
        <w:jc w:val="both"/>
        <w:rPr>
          <w:sz w:val="28"/>
          <w:szCs w:val="28"/>
        </w:rPr>
      </w:pPr>
    </w:p>
    <w:p w:rsidR="00313ED0" w:rsidRDefault="00313ED0" w:rsidP="00313ED0">
      <w:pPr>
        <w:ind w:firstLine="720"/>
        <w:rPr>
          <w:sz w:val="28"/>
          <w:szCs w:val="28"/>
        </w:rPr>
      </w:pPr>
      <w:r w:rsidRPr="006B0A1A">
        <w:rPr>
          <w:b/>
          <w:sz w:val="28"/>
          <w:szCs w:val="28"/>
        </w:rPr>
        <w:lastRenderedPageBreak/>
        <w:t>5. В пункте 83</w:t>
      </w:r>
      <w:r w:rsidRPr="006B0A1A">
        <w:rPr>
          <w:b/>
          <w:sz w:val="28"/>
          <w:szCs w:val="28"/>
        </w:rPr>
        <w:tab/>
        <w:t>слова</w:t>
      </w:r>
      <w:r w:rsidRPr="006B0A1A">
        <w:rPr>
          <w:sz w:val="28"/>
          <w:szCs w:val="28"/>
        </w:rPr>
        <w:t xml:space="preserve"> «Интернет-сайта Любинского муниципального района,» исключить.</w:t>
      </w:r>
    </w:p>
    <w:p w:rsidR="00313ED0" w:rsidRDefault="00313ED0" w:rsidP="00313ED0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1C8A4C28"/>
    <w:lvl w:ilvl="0">
      <w:start w:val="1"/>
      <w:numFmt w:val="decimal"/>
      <w:pStyle w:val="9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13ED0"/>
    <w:rsid w:val="002F7EFF"/>
    <w:rsid w:val="00313ED0"/>
    <w:rsid w:val="006E0253"/>
    <w:rsid w:val="007032A7"/>
    <w:rsid w:val="00733D77"/>
    <w:rsid w:val="00936A6E"/>
    <w:rsid w:val="00BB2AD2"/>
    <w:rsid w:val="00C4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ED0"/>
    <w:rPr>
      <w:sz w:val="24"/>
      <w:szCs w:val="24"/>
    </w:rPr>
  </w:style>
  <w:style w:type="paragraph" w:styleId="90">
    <w:name w:val="heading 9"/>
    <w:basedOn w:val="a"/>
    <w:next w:val="a"/>
    <w:link w:val="9"/>
    <w:qFormat/>
    <w:rsid w:val="00313ED0"/>
    <w:pPr>
      <w:spacing w:before="240" w:after="60"/>
      <w:outlineLvl w:val="8"/>
    </w:pPr>
    <w:rPr>
      <w:rFonts w:ascii="Cambria" w:eastAsia="Calibri" w:hAnsi="Cambria"/>
      <w:sz w:val="22"/>
      <w:szCs w:val="22"/>
      <w:lang w:val="en-US"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13E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9">
    <w:name w:val="Заголовок 9 Знак"/>
    <w:basedOn w:val="a0"/>
    <w:link w:val="90"/>
    <w:semiHidden/>
    <w:locked/>
    <w:rsid w:val="00313ED0"/>
    <w:rPr>
      <w:rFonts w:ascii="Cambria" w:eastAsia="Calibri" w:hAnsi="Cambria"/>
      <w:sz w:val="22"/>
      <w:szCs w:val="22"/>
      <w:lang w:val="en-US" w:eastAsia="en-US" w:bidi="ar-SA"/>
    </w:rPr>
  </w:style>
  <w:style w:type="character" w:customStyle="1" w:styleId="blk">
    <w:name w:val="blk"/>
    <w:basedOn w:val="a0"/>
    <w:rsid w:val="00313ED0"/>
  </w:style>
  <w:style w:type="character" w:styleId="a3">
    <w:name w:val="Hyperlink"/>
    <w:basedOn w:val="a0"/>
    <w:rsid w:val="00313ED0"/>
    <w:rPr>
      <w:color w:val="0000FF"/>
      <w:u w:val="single"/>
    </w:rPr>
  </w:style>
  <w:style w:type="paragraph" w:customStyle="1" w:styleId="ConsPlusNormal">
    <w:name w:val="ConsPlusNormal"/>
    <w:link w:val="ConsPlusNormal0"/>
    <w:rsid w:val="00313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13ED0"/>
    <w:rPr>
      <w:rFonts w:ascii="Arial" w:hAnsi="Arial" w:cs="Arial"/>
      <w:lang w:val="ru-RU" w:eastAsia="ru-RU" w:bidi="ar-SA"/>
    </w:rPr>
  </w:style>
  <w:style w:type="paragraph" w:styleId="a4">
    <w:name w:val="Normal (Web)"/>
    <w:basedOn w:val="a"/>
    <w:rsid w:val="00313ED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313ED0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rsid w:val="00313ED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0117/be1b19304843db02e0ff90cdd9d835c9de3e62b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http://www.consultant.ru/document/cons_doc_LAW_410117/be1b19304843db02e0ff90cdd9d835c9de3e62be/</vt:lpwstr>
      </vt:variant>
      <vt:variant>
        <vt:lpwstr>dst100166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2022-03-29T05:55:00Z</dcterms:created>
  <dcterms:modified xsi:type="dcterms:W3CDTF">2022-03-29T05:55:00Z</dcterms:modified>
</cp:coreProperties>
</file>