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8" w:type="dxa"/>
        <w:jc w:val="center"/>
        <w:tblLayout w:type="fixed"/>
        <w:tblLook w:val="01E0"/>
      </w:tblPr>
      <w:tblGrid>
        <w:gridCol w:w="3798"/>
        <w:gridCol w:w="2915"/>
        <w:gridCol w:w="3715"/>
      </w:tblGrid>
      <w:tr w:rsidR="0004790D">
        <w:trPr>
          <w:trHeight w:val="961"/>
          <w:jc w:val="center"/>
        </w:trPr>
        <w:tc>
          <w:tcPr>
            <w:tcW w:w="3798" w:type="dxa"/>
          </w:tcPr>
          <w:p w:rsidR="0004790D" w:rsidRDefault="0004790D" w:rsidP="00812A88">
            <w:pPr>
              <w:spacing w:after="0" w:line="240" w:lineRule="auto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2915" w:type="dxa"/>
          </w:tcPr>
          <w:p w:rsidR="0004790D" w:rsidRDefault="0004790D" w:rsidP="00812A88">
            <w:pPr>
              <w:tabs>
                <w:tab w:val="left" w:pos="250"/>
              </w:tabs>
              <w:spacing w:after="0" w:line="240" w:lineRule="auto"/>
              <w:ind w:right="-142"/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2.8pt;margin-top:-.35pt;width:41.05pt;height:54pt;z-index:251658240;visibility:visible;mso-position-horizontal-relative:text;mso-position-vertical-relative:text">
                  <v:imagedata r:id="rId4" o:title=""/>
                  <w10:wrap type="square"/>
                </v:shape>
              </w:pict>
            </w:r>
            <w:r>
              <w:rPr>
                <w:b/>
                <w:bCs/>
              </w:rPr>
              <w:t xml:space="preserve">                  </w:t>
            </w:r>
          </w:p>
        </w:tc>
        <w:tc>
          <w:tcPr>
            <w:tcW w:w="3715" w:type="dxa"/>
          </w:tcPr>
          <w:p w:rsidR="0004790D" w:rsidRDefault="0004790D" w:rsidP="00812A88">
            <w:pPr>
              <w:spacing w:after="0" w:line="240" w:lineRule="auto"/>
              <w:ind w:right="-142"/>
              <w:jc w:val="center"/>
              <w:rPr>
                <w:b/>
                <w:bCs/>
              </w:rPr>
            </w:pPr>
            <w:r>
              <w:t xml:space="preserve"> </w:t>
            </w:r>
          </w:p>
        </w:tc>
      </w:tr>
    </w:tbl>
    <w:p w:rsidR="0004790D" w:rsidRDefault="0004790D" w:rsidP="00812A88">
      <w:pPr>
        <w:spacing w:after="0" w:line="240" w:lineRule="auto"/>
        <w:ind w:right="-1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</w:t>
      </w:r>
      <w:r w:rsidRPr="00737C3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Новочеркасский</w:t>
      </w:r>
      <w:r w:rsidRPr="00737C3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СЕЛЬСОВЕТ САРАКТАШСКОГО РАЙОНА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</w:t>
      </w:r>
    </w:p>
    <w:p w:rsidR="0004790D" w:rsidRPr="00737C30" w:rsidRDefault="0004790D" w:rsidP="00812A88">
      <w:pPr>
        <w:spacing w:after="0" w:line="240" w:lineRule="auto"/>
        <w:ind w:right="-1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</w:t>
      </w:r>
      <w:r w:rsidRPr="00737C30">
        <w:rPr>
          <w:rFonts w:ascii="Times New Roman" w:hAnsi="Times New Roman" w:cs="Times New Roman"/>
          <w:b/>
          <w:bCs/>
          <w:caps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737C30">
        <w:rPr>
          <w:rFonts w:ascii="Times New Roman" w:hAnsi="Times New Roman" w:cs="Times New Roman"/>
          <w:b/>
          <w:bCs/>
          <w:caps/>
          <w:sz w:val="28"/>
          <w:szCs w:val="28"/>
        </w:rPr>
        <w:t>четвёртый созыв</w:t>
      </w:r>
    </w:p>
    <w:p w:rsidR="0004790D" w:rsidRPr="00737C30" w:rsidRDefault="0004790D" w:rsidP="00812A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4790D" w:rsidRPr="00737C30" w:rsidRDefault="0004790D" w:rsidP="00812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C30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04790D" w:rsidRPr="00737C30" w:rsidRDefault="0004790D" w:rsidP="00812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очередного восемнадцатого</w:t>
      </w:r>
      <w:r w:rsidRPr="00737C30">
        <w:rPr>
          <w:rFonts w:ascii="Times New Roman" w:hAnsi="Times New Roman" w:cs="Times New Roman"/>
          <w:sz w:val="28"/>
          <w:szCs w:val="28"/>
        </w:rPr>
        <w:t xml:space="preserve">  заседания Совета депутатов</w:t>
      </w:r>
    </w:p>
    <w:p w:rsidR="0004790D" w:rsidRPr="00737C30" w:rsidRDefault="0004790D" w:rsidP="00812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737C30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четвёртого созыва</w:t>
      </w:r>
    </w:p>
    <w:p w:rsidR="0004790D" w:rsidRDefault="0004790D" w:rsidP="00812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90D" w:rsidRDefault="0004790D" w:rsidP="00812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марта 2022 г                            с. Новочеркасск                                      №  85</w:t>
      </w:r>
    </w:p>
    <w:p w:rsidR="0004790D" w:rsidRDefault="0004790D" w:rsidP="00812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90D" w:rsidRDefault="0004790D" w:rsidP="00812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90D" w:rsidRDefault="0004790D" w:rsidP="00812A8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в федеральную собственность недвижимого имущества, принадлежащего муниципальному образованию Новочеркасский сельсовет</w:t>
      </w:r>
    </w:p>
    <w:p w:rsidR="0004790D" w:rsidRDefault="0004790D" w:rsidP="00812A8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04790D" w:rsidRDefault="0004790D" w:rsidP="00812A8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4790D" w:rsidRDefault="0004790D" w:rsidP="00812A88">
      <w:pPr>
        <w:pStyle w:val="NoSpacing"/>
        <w:jc w:val="center"/>
      </w:pPr>
    </w:p>
    <w:p w:rsidR="0004790D" w:rsidRDefault="0004790D" w:rsidP="00812A8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12A88">
        <w:rPr>
          <w:rFonts w:ascii="Times New Roman" w:hAnsi="Times New Roman" w:cs="Times New Roman"/>
          <w:sz w:val="28"/>
          <w:szCs w:val="28"/>
        </w:rPr>
        <w:t xml:space="preserve">         Рассмотрев  обращение АО «Почта России» по поводу передачи  в федеральную собственность недвижимого имущества, принадлежащего муниципальному образованию Новочеркасский сельсовет Саракташского района Оренбургской области и руководствуясь Уставом муниципального образования Новочеркасский сельсовет Саракташского района Оренбургской области, </w:t>
      </w:r>
    </w:p>
    <w:p w:rsidR="0004790D" w:rsidRDefault="0004790D" w:rsidP="00812A8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12A88">
        <w:rPr>
          <w:rFonts w:ascii="Times New Roman" w:hAnsi="Times New Roman" w:cs="Times New Roman"/>
          <w:sz w:val="28"/>
          <w:szCs w:val="28"/>
        </w:rPr>
        <w:t>Совет депутатов Новочеркасского сельсовета</w:t>
      </w:r>
    </w:p>
    <w:p w:rsidR="0004790D" w:rsidRDefault="0004790D" w:rsidP="00812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90D" w:rsidRDefault="0004790D" w:rsidP="00812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4790D" w:rsidRDefault="0004790D" w:rsidP="00812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90D" w:rsidRDefault="0004790D" w:rsidP="00812A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Отказать  АО «Почта России» по вопросу передачи в федеральную собственность недвижимого имущества находящегося в фактическом пользовании, расположенного по адресу: Оренбургская область, Саракташский район, село Новочеркасск, улица Парковая, 1, плошадью  26 кв.м.</w:t>
      </w:r>
    </w:p>
    <w:p w:rsidR="0004790D" w:rsidRDefault="0004790D" w:rsidP="00812A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оставляю за собой.</w:t>
      </w:r>
    </w:p>
    <w:p w:rsidR="0004790D" w:rsidRDefault="0004790D" w:rsidP="00812A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 вступает в силу после  его подписания.</w:t>
      </w:r>
    </w:p>
    <w:p w:rsidR="0004790D" w:rsidRDefault="0004790D" w:rsidP="00812A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4790D" w:rsidRDefault="0004790D" w:rsidP="00812A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4790D" w:rsidRPr="00041280" w:rsidRDefault="0004790D" w:rsidP="0081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80">
        <w:rPr>
          <w:rFonts w:ascii="Times New Roman" w:hAnsi="Times New Roman" w:cs="Times New Roman"/>
          <w:sz w:val="28"/>
          <w:szCs w:val="28"/>
        </w:rPr>
        <w:t>Председатель Совета депутатов                 Глава муниципального образования</w:t>
      </w:r>
    </w:p>
    <w:p w:rsidR="0004790D" w:rsidRPr="00041280" w:rsidRDefault="0004790D" w:rsidP="0081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80">
        <w:rPr>
          <w:rFonts w:ascii="Times New Roman" w:hAnsi="Times New Roman" w:cs="Times New Roman"/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04790D" w:rsidRDefault="0004790D" w:rsidP="0081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80">
        <w:rPr>
          <w:rFonts w:ascii="Times New Roman" w:hAnsi="Times New Roman" w:cs="Times New Roman"/>
          <w:sz w:val="28"/>
          <w:szCs w:val="28"/>
        </w:rPr>
        <w:t xml:space="preserve">                                Г.Е. Матвеев                                                   Н.Ф.Суюндуков</w:t>
      </w:r>
    </w:p>
    <w:p w:rsidR="0004790D" w:rsidRDefault="0004790D" w:rsidP="0081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90D" w:rsidRDefault="0004790D" w:rsidP="0081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90D" w:rsidRPr="00041280" w:rsidRDefault="0004790D" w:rsidP="0081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90D" w:rsidRPr="00A835BA" w:rsidRDefault="0004790D" w:rsidP="00A835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2A88">
        <w:t>Разослано: депутатам, прокуратуре района,  АО «Почта России», сайт сельсовета, места для обнародования НПА, в дело</w:t>
      </w:r>
    </w:p>
    <w:sectPr w:rsidR="0004790D" w:rsidRPr="00A835BA" w:rsidSect="00812A88">
      <w:pgSz w:w="11906" w:h="16838"/>
      <w:pgMar w:top="71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DA1"/>
    <w:rsid w:val="00041280"/>
    <w:rsid w:val="0004790D"/>
    <w:rsid w:val="00071EA5"/>
    <w:rsid w:val="000D7489"/>
    <w:rsid w:val="001B109A"/>
    <w:rsid w:val="001E259D"/>
    <w:rsid w:val="001F2FF1"/>
    <w:rsid w:val="00202AEA"/>
    <w:rsid w:val="00286A1E"/>
    <w:rsid w:val="002F645D"/>
    <w:rsid w:val="003B68D4"/>
    <w:rsid w:val="004F60CE"/>
    <w:rsid w:val="005F59E6"/>
    <w:rsid w:val="006B7273"/>
    <w:rsid w:val="00737C30"/>
    <w:rsid w:val="007E4515"/>
    <w:rsid w:val="00812A88"/>
    <w:rsid w:val="008D27D9"/>
    <w:rsid w:val="00905DA1"/>
    <w:rsid w:val="00960EF0"/>
    <w:rsid w:val="00A835BA"/>
    <w:rsid w:val="00B17B31"/>
    <w:rsid w:val="00B338CB"/>
    <w:rsid w:val="00B802A6"/>
    <w:rsid w:val="00CC6DE6"/>
    <w:rsid w:val="00D31D2E"/>
    <w:rsid w:val="00F9445E"/>
    <w:rsid w:val="00FB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B3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905DA1"/>
    <w:rPr>
      <w:sz w:val="22"/>
      <w:szCs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905DA1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90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5DA1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next w:val="Normal"/>
    <w:uiPriority w:val="99"/>
    <w:semiHidden/>
    <w:rsid w:val="00812A8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1</Pages>
  <Words>264</Words>
  <Characters>1505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2022-03-16T06:29:00Z</cp:lastPrinted>
  <dcterms:created xsi:type="dcterms:W3CDTF">2022-03-10T07:32:00Z</dcterms:created>
  <dcterms:modified xsi:type="dcterms:W3CDTF">2022-03-16T06:29:00Z</dcterms:modified>
</cp:coreProperties>
</file>