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0D" w:rsidRPr="001D030D" w:rsidRDefault="002D59A8" w:rsidP="001D030D">
      <w:r w:rsidRPr="001D030D">
        <w:rPr>
          <w:szCs w:val="28"/>
        </w:rPr>
        <w:t xml:space="preserve"> </w:t>
      </w: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1D030D" w:rsidRPr="00BA7249" w:rsidTr="00DB17BB">
        <w:trPr>
          <w:trHeight w:val="961"/>
          <w:jc w:val="center"/>
        </w:trPr>
        <w:tc>
          <w:tcPr>
            <w:tcW w:w="3321" w:type="dxa"/>
          </w:tcPr>
          <w:p w:rsidR="001D030D" w:rsidRPr="00BA7249" w:rsidRDefault="001D030D" w:rsidP="00DB17B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D030D" w:rsidRPr="00BA7249" w:rsidRDefault="001D030D" w:rsidP="00DB17BB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191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D030D" w:rsidRPr="00BA7249" w:rsidRDefault="001D030D" w:rsidP="00DB17BB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BA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1D030D" w:rsidRDefault="001D030D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четвертый СОЗЫВ 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</w:p>
    <w:p w:rsidR="001D030D" w:rsidRPr="00941AE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41AE6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1D030D" w:rsidRPr="00A3140E" w:rsidRDefault="00094FF3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вне</w:t>
      </w:r>
      <w:r w:rsidR="001D030D" w:rsidRPr="00A3140E">
        <w:rPr>
          <w:rFonts w:ascii="Times New Roman" w:hAnsi="Times New Roman" w:cs="Times New Roman"/>
          <w:sz w:val="28"/>
          <w:szCs w:val="28"/>
          <w:lang w:val="ru-RU"/>
        </w:rPr>
        <w:t xml:space="preserve">очередного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двенадцатого </w:t>
      </w:r>
      <w:r w:rsidR="001D030D" w:rsidRPr="00A3140E">
        <w:rPr>
          <w:rFonts w:ascii="Times New Roman" w:hAnsi="Times New Roman" w:cs="Times New Roman"/>
          <w:sz w:val="28"/>
          <w:szCs w:val="28"/>
          <w:lang w:val="ru-RU"/>
        </w:rPr>
        <w:t>заседания Совета депутатов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3140E">
        <w:rPr>
          <w:rFonts w:ascii="Times New Roman" w:hAnsi="Times New Roman" w:cs="Times New Roman"/>
          <w:sz w:val="28"/>
          <w:szCs w:val="28"/>
          <w:lang w:val="ru-RU"/>
        </w:rPr>
        <w:t>Новочеркасского сельсовета четвертого созыва</w:t>
      </w:r>
    </w:p>
    <w:p w:rsidR="001D030D" w:rsidRPr="00A3140E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322739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07 июля</w:t>
      </w:r>
      <w:r w:rsidR="001D030D" w:rsidRPr="00A3140E">
        <w:rPr>
          <w:rFonts w:ascii="Times New Roman" w:hAnsi="Times New Roman" w:cs="Times New Roman"/>
          <w:sz w:val="28"/>
          <w:szCs w:val="28"/>
          <w:lang w:val="ru-RU"/>
        </w:rPr>
        <w:t xml:space="preserve"> 2021                         с. Новочеркасск                                           №  </w:t>
      </w:r>
      <w:r>
        <w:rPr>
          <w:rFonts w:ascii="Times New Roman" w:hAnsi="Times New Roman" w:cs="Times New Roman"/>
          <w:sz w:val="28"/>
          <w:szCs w:val="28"/>
          <w:lang w:val="ru-RU"/>
        </w:rPr>
        <w:t>57</w:t>
      </w:r>
      <w:r w:rsidR="001D030D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и дополнений в решение Совета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депутатов Новочеркасского сельсовета от 11 декабря 2020 </w:t>
      </w:r>
      <w:r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2273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</w:p>
    <w:p w:rsidR="001D030D" w:rsidRPr="00F15EA6" w:rsidRDefault="001D030D" w:rsidP="001D030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AC4352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Устав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муниципального образования </w:t>
      </w:r>
      <w:proofErr w:type="spellStart"/>
      <w:r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AC4352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сельсовет</w:t>
      </w:r>
    </w:p>
    <w:p w:rsidR="001D030D" w:rsidRDefault="001D030D" w:rsidP="001D030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Совет депутатов Новочеркасского сельсовета </w:t>
      </w:r>
    </w:p>
    <w:p w:rsidR="001D030D" w:rsidRPr="00926E9F" w:rsidRDefault="001D030D" w:rsidP="001D030D">
      <w:pPr>
        <w:rPr>
          <w:lang w:val="ru-RU"/>
        </w:rPr>
      </w:pPr>
    </w:p>
    <w:p w:rsidR="001D030D" w:rsidRPr="00926E9F" w:rsidRDefault="001D030D" w:rsidP="001D030D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26E9F">
        <w:rPr>
          <w:rFonts w:ascii="Times New Roman" w:hAnsi="Times New Roman" w:cs="Times New Roman"/>
          <w:sz w:val="28"/>
          <w:szCs w:val="28"/>
          <w:lang w:val="ru-RU"/>
        </w:rPr>
        <w:t>РЕШИ</w:t>
      </w:r>
      <w:bookmarkStart w:id="0" w:name="_GoBack"/>
      <w:bookmarkEnd w:id="0"/>
      <w:r w:rsidRPr="00926E9F">
        <w:rPr>
          <w:rFonts w:ascii="Times New Roman" w:hAnsi="Times New Roman" w:cs="Times New Roman"/>
          <w:sz w:val="28"/>
          <w:szCs w:val="28"/>
          <w:lang w:val="ru-RU"/>
        </w:rPr>
        <w:t xml:space="preserve">Л: </w:t>
      </w:r>
    </w:p>
    <w:p w:rsidR="001D030D" w:rsidRPr="00F15EA6" w:rsidRDefault="001D030D" w:rsidP="001D030D">
      <w:pPr>
        <w:rPr>
          <w:lang w:val="ru-RU"/>
        </w:rPr>
      </w:pPr>
    </w:p>
    <w:p w:rsidR="001D030D" w:rsidRDefault="001D030D" w:rsidP="001D030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1. Внести в решение Совета  депутатов Новочеркасского сельсовета от 11 декабря 2020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 №  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«О бюджете муниципального образования </w:t>
      </w:r>
      <w:proofErr w:type="spellStart"/>
      <w:r w:rsidRPr="00AC4352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C4352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на 2021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и на плановый период 2022 и 2023 годов»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следующие изменения и дополнения:</w:t>
      </w:r>
    </w:p>
    <w:p w:rsidR="001D030D" w:rsidRDefault="00094FF3" w:rsidP="001D030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1D030D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. В подпункте 2 пункта 1 слова  «общий объем расходов 16 746 164 рублей» заменить словами  «в сумме общий объем расходов </w:t>
      </w:r>
      <w:r>
        <w:rPr>
          <w:rFonts w:ascii="Times New Roman" w:hAnsi="Times New Roman" w:cs="Times New Roman"/>
          <w:sz w:val="28"/>
          <w:szCs w:val="28"/>
          <w:lang w:val="ru-RU"/>
        </w:rPr>
        <w:t>20 984 702,68</w:t>
      </w:r>
      <w:r w:rsidR="001D030D"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рублей»;</w:t>
      </w:r>
      <w:r w:rsidR="001D030D"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4FF3" w:rsidRDefault="00094FF3" w:rsidP="00094FF3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   В подпункте 3</w:t>
      </w:r>
      <w:r w:rsidRPr="0029430E">
        <w:rPr>
          <w:rFonts w:ascii="Times New Roman" w:hAnsi="Times New Roman" w:cs="Times New Roman"/>
          <w:sz w:val="28"/>
          <w:szCs w:val="28"/>
          <w:lang w:val="ru-RU"/>
        </w:rPr>
        <w:t xml:space="preserve"> пункта 1 слова  </w:t>
      </w:r>
      <w:r w:rsidRPr="00094FF3">
        <w:rPr>
          <w:rFonts w:ascii="Times New Roman" w:hAnsi="Times New Roman" w:cs="Times New Roman"/>
          <w:sz w:val="28"/>
          <w:szCs w:val="28"/>
          <w:lang w:val="ru-RU"/>
        </w:rPr>
        <w:t>«прогнозируемый дефицит местного бюджета – 361 368,68 рублей</w:t>
      </w:r>
      <w:r>
        <w:rPr>
          <w:sz w:val="28"/>
          <w:szCs w:val="28"/>
          <w:lang w:val="ru-RU"/>
        </w:rPr>
        <w:t>»</w:t>
      </w:r>
      <w:r w:rsidRPr="00094FF3">
        <w:rPr>
          <w:sz w:val="28"/>
          <w:szCs w:val="28"/>
          <w:lang w:val="ru-RU"/>
        </w:rPr>
        <w:t>;</w:t>
      </w:r>
    </w:p>
    <w:p w:rsidR="001D030D" w:rsidRPr="00094FF3" w:rsidRDefault="001D030D" w:rsidP="00094FF3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1, 5, 6, 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>7, 8</w:t>
      </w:r>
      <w:r>
        <w:rPr>
          <w:rFonts w:ascii="Times New Roman" w:hAnsi="Times New Roman" w:cs="Times New Roman"/>
          <w:sz w:val="28"/>
          <w:szCs w:val="28"/>
          <w:lang w:val="ru-RU"/>
        </w:rPr>
        <w:t>, 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к решению Совета депутатов Н</w:t>
      </w:r>
      <w:r>
        <w:rPr>
          <w:rFonts w:ascii="Times New Roman" w:hAnsi="Times New Roman" w:cs="Times New Roman"/>
          <w:sz w:val="28"/>
          <w:szCs w:val="28"/>
          <w:lang w:val="ru-RU"/>
        </w:rPr>
        <w:t>овочеркасского сельсовета  от 11 декабря 2020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изложить в новой редакции (прилагаются) </w:t>
      </w:r>
    </w:p>
    <w:p w:rsidR="001D030D" w:rsidRPr="00AC4352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352">
        <w:rPr>
          <w:rFonts w:ascii="Times New Roman" w:hAnsi="Times New Roman" w:cs="Times New Roman"/>
          <w:sz w:val="28"/>
          <w:szCs w:val="28"/>
          <w:lang w:val="ru-RU"/>
        </w:rPr>
        <w:lastRenderedPageBreak/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202</w:t>
      </w:r>
      <w:r>
        <w:rPr>
          <w:rFonts w:ascii="Times New Roman" w:hAnsi="Times New Roman" w:cs="Times New Roman"/>
          <w:sz w:val="28"/>
          <w:szCs w:val="28"/>
          <w:lang w:val="ru-RU"/>
        </w:rPr>
        <w:t>1 год и на плановый период 2022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>- 202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C4352">
        <w:rPr>
          <w:rFonts w:ascii="Times New Roman" w:hAnsi="Times New Roman" w:cs="Times New Roman"/>
          <w:sz w:val="28"/>
          <w:szCs w:val="28"/>
          <w:lang w:val="ru-RU"/>
        </w:rPr>
        <w:t xml:space="preserve"> годов:</w:t>
      </w:r>
    </w:p>
    <w:p w:rsidR="001D030D" w:rsidRPr="00F15EA6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1D030D" w:rsidRPr="00F15EA6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средств из других бюджетов бюджетной системы Российской Федерации;</w:t>
      </w:r>
    </w:p>
    <w:p w:rsidR="001D030D" w:rsidRPr="00F15EA6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1D030D" w:rsidRPr="00F15EA6" w:rsidRDefault="001D030D" w:rsidP="001D030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исполнением данного решения возложить на постоянную </w:t>
      </w:r>
      <w:proofErr w:type="gram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комиссию  по</w:t>
      </w:r>
      <w:proofErr w:type="gram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бюджетной, налоговой и финансовой политике, собственности и экономическим вопросам, торговле и быту  (Закирова Р.Г.)</w:t>
      </w:r>
    </w:p>
    <w:p w:rsidR="001D030D" w:rsidRPr="00F15EA6" w:rsidRDefault="001D030D" w:rsidP="001D0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4. Настоящее решение подлежит обнародованию не позднее 10 дней после его подписания и размещению на официальном сайте муниципального образования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Саракташского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 в сети «Интернет».</w:t>
      </w:r>
    </w:p>
    <w:p w:rsidR="001D030D" w:rsidRDefault="001D030D" w:rsidP="001D030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>Председатель Совета депутатов                 Глава муниципального образования</w:t>
      </w:r>
    </w:p>
    <w:p w:rsidR="001D030D" w:rsidRPr="00F15EA6" w:rsidRDefault="001D030D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Новочеркасского сельсовета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Новочеркасский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           </w:t>
      </w:r>
    </w:p>
    <w:p w:rsidR="001D030D" w:rsidRDefault="001D030D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Г.Е. Матвеев                                                  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Н.Ф.Суюндуков</w:t>
      </w:r>
      <w:proofErr w:type="spellEnd"/>
    </w:p>
    <w:p w:rsidR="001D030D" w:rsidRDefault="001D030D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Default="001D030D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30D" w:rsidRPr="00F15EA6" w:rsidRDefault="001D030D" w:rsidP="001D030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Суюндукову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Н.Ф., прокуратуре района, финансовому отделу по </w:t>
      </w:r>
      <w:proofErr w:type="spellStart"/>
      <w:r w:rsidRPr="00F15EA6">
        <w:rPr>
          <w:rFonts w:ascii="Times New Roman" w:hAnsi="Times New Roman" w:cs="Times New Roman"/>
          <w:sz w:val="28"/>
          <w:szCs w:val="28"/>
          <w:lang w:val="ru-RU"/>
        </w:rPr>
        <w:t>Саракташскому</w:t>
      </w:r>
      <w:proofErr w:type="spellEnd"/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району</w:t>
      </w:r>
    </w:p>
    <w:p w:rsidR="001D030D" w:rsidRDefault="001D030D" w:rsidP="001D03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D030D" w:rsidRDefault="001D030D" w:rsidP="001D030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2D61B3" w:rsidRPr="001D030D" w:rsidRDefault="002D61B3" w:rsidP="001D030D">
      <w:pPr>
        <w:rPr>
          <w:lang w:val="ru-RU"/>
        </w:rPr>
      </w:pPr>
    </w:p>
    <w:sectPr w:rsidR="002D61B3" w:rsidRPr="001D030D" w:rsidSect="00B0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A8"/>
    <w:rsid w:val="000176C1"/>
    <w:rsid w:val="00062E71"/>
    <w:rsid w:val="0006754B"/>
    <w:rsid w:val="00094FF3"/>
    <w:rsid w:val="000B5F63"/>
    <w:rsid w:val="00101020"/>
    <w:rsid w:val="001C634E"/>
    <w:rsid w:val="001D030D"/>
    <w:rsid w:val="001F4AA5"/>
    <w:rsid w:val="001F7625"/>
    <w:rsid w:val="00205102"/>
    <w:rsid w:val="0021395F"/>
    <w:rsid w:val="00267D50"/>
    <w:rsid w:val="0029430E"/>
    <w:rsid w:val="002C572E"/>
    <w:rsid w:val="002D59A8"/>
    <w:rsid w:val="002D61B3"/>
    <w:rsid w:val="00314078"/>
    <w:rsid w:val="00322739"/>
    <w:rsid w:val="00342131"/>
    <w:rsid w:val="00352404"/>
    <w:rsid w:val="00382214"/>
    <w:rsid w:val="003D7B4F"/>
    <w:rsid w:val="004108F2"/>
    <w:rsid w:val="005370A8"/>
    <w:rsid w:val="00584AEF"/>
    <w:rsid w:val="005A13F1"/>
    <w:rsid w:val="005D5C1D"/>
    <w:rsid w:val="005F0CB5"/>
    <w:rsid w:val="00670048"/>
    <w:rsid w:val="00726B08"/>
    <w:rsid w:val="00727AFC"/>
    <w:rsid w:val="007446A2"/>
    <w:rsid w:val="00800FBC"/>
    <w:rsid w:val="00804ECF"/>
    <w:rsid w:val="008B6A3E"/>
    <w:rsid w:val="008E44C6"/>
    <w:rsid w:val="00970F68"/>
    <w:rsid w:val="009912B6"/>
    <w:rsid w:val="00A3140E"/>
    <w:rsid w:val="00A31B74"/>
    <w:rsid w:val="00A80AFC"/>
    <w:rsid w:val="00AC4352"/>
    <w:rsid w:val="00B00F7D"/>
    <w:rsid w:val="00B906B0"/>
    <w:rsid w:val="00C13CF1"/>
    <w:rsid w:val="00C1724C"/>
    <w:rsid w:val="00C27210"/>
    <w:rsid w:val="00CD2214"/>
    <w:rsid w:val="00CE6670"/>
    <w:rsid w:val="00D44087"/>
    <w:rsid w:val="00DA3C3A"/>
    <w:rsid w:val="00EC1448"/>
    <w:rsid w:val="00F01E71"/>
    <w:rsid w:val="00F15EA6"/>
    <w:rsid w:val="00F438C6"/>
    <w:rsid w:val="00F62633"/>
    <w:rsid w:val="00FC355D"/>
    <w:rsid w:val="00F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E0D63-5A4A-4DF9-BF69-87129430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2"/>
    <w:pPr>
      <w:spacing w:after="0" w:line="240" w:lineRule="auto"/>
    </w:pPr>
    <w:rPr>
      <w:rFonts w:cs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43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5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52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5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5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5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52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52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52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52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a3">
    <w:name w:val="No Spacing"/>
    <w:basedOn w:val="a"/>
    <w:uiPriority w:val="99"/>
    <w:qFormat/>
    <w:rsid w:val="00AC4352"/>
    <w:rPr>
      <w:szCs w:val="32"/>
    </w:rPr>
  </w:style>
  <w:style w:type="paragraph" w:customStyle="1" w:styleId="ConsTitle">
    <w:name w:val="ConsTitle"/>
    <w:uiPriority w:val="99"/>
    <w:rsid w:val="002D59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">
    <w:name w:val="Без интервала1"/>
    <w:uiPriority w:val="99"/>
    <w:rsid w:val="002D59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9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9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4352"/>
    <w:rPr>
      <w:rFonts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C435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5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C43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4352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C43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43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4352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AC4352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AC435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AC4352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9">
    <w:name w:val="Подзаголовок Знак"/>
    <w:basedOn w:val="a0"/>
    <w:link w:val="a8"/>
    <w:uiPriority w:val="11"/>
    <w:rsid w:val="00AC4352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AC4352"/>
    <w:rPr>
      <w:b/>
      <w:bCs/>
    </w:rPr>
  </w:style>
  <w:style w:type="character" w:styleId="ab">
    <w:name w:val="Emphasis"/>
    <w:basedOn w:val="a0"/>
    <w:uiPriority w:val="20"/>
    <w:qFormat/>
    <w:rsid w:val="00AC4352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AC4352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AC4352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AC4352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4352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4352"/>
    <w:rPr>
      <w:b/>
      <w:i/>
      <w:sz w:val="24"/>
    </w:rPr>
  </w:style>
  <w:style w:type="character" w:styleId="af">
    <w:name w:val="Subtle Emphasis"/>
    <w:uiPriority w:val="19"/>
    <w:qFormat/>
    <w:rsid w:val="00AC4352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4352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4352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435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435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4352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2021-12-20T09:30:00Z</dcterms:created>
  <dcterms:modified xsi:type="dcterms:W3CDTF">2021-12-20T09:30:00Z</dcterms:modified>
</cp:coreProperties>
</file>