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D4" w:rsidRPr="001D030D" w:rsidRDefault="00D242D4" w:rsidP="001D030D">
      <w:bookmarkStart w:id="0" w:name="_GoBack"/>
      <w:bookmarkEnd w:id="0"/>
      <w:r w:rsidRPr="001D030D">
        <w:t xml:space="preserve"> </w:t>
      </w:r>
    </w:p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D242D4" w:rsidRPr="00F54F39">
        <w:trPr>
          <w:trHeight w:val="961"/>
          <w:jc w:val="center"/>
        </w:trPr>
        <w:tc>
          <w:tcPr>
            <w:tcW w:w="3321" w:type="dxa"/>
          </w:tcPr>
          <w:p w:rsidR="00D242D4" w:rsidRPr="00F54F39" w:rsidRDefault="00D242D4" w:rsidP="00DB17BB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D242D4" w:rsidRPr="00F54F39" w:rsidRDefault="00F157EE" w:rsidP="00DB17BB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191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D242D4" w:rsidRPr="00F54F39" w:rsidRDefault="00D242D4" w:rsidP="00DB17BB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54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242D4" w:rsidRPr="00F15EA6" w:rsidRDefault="00D242D4" w:rsidP="001D030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D242D4" w:rsidRDefault="00D242D4" w:rsidP="001D030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четвертый СОЗЫВ </w:t>
      </w:r>
    </w:p>
    <w:p w:rsidR="00D242D4" w:rsidRPr="00F15EA6" w:rsidRDefault="00D242D4" w:rsidP="001D030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D242D4" w:rsidRPr="00941AE6" w:rsidRDefault="00D242D4" w:rsidP="001D0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41AE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D242D4" w:rsidRPr="00A3140E" w:rsidRDefault="00D242D4" w:rsidP="001D03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внеочередного</w:t>
      </w:r>
      <w:r w:rsidRPr="00A3140E">
        <w:rPr>
          <w:rFonts w:ascii="Times New Roman" w:hAnsi="Times New Roman" w:cs="Times New Roman"/>
          <w:sz w:val="28"/>
          <w:szCs w:val="28"/>
          <w:lang w:val="ru-RU"/>
        </w:rPr>
        <w:t xml:space="preserve"> десятого заседания Совета депутатов</w:t>
      </w:r>
    </w:p>
    <w:p w:rsidR="00D242D4" w:rsidRPr="00A3140E" w:rsidRDefault="00D242D4" w:rsidP="001D03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3140E">
        <w:rPr>
          <w:rFonts w:ascii="Times New Roman" w:hAnsi="Times New Roman" w:cs="Times New Roman"/>
          <w:sz w:val="28"/>
          <w:szCs w:val="28"/>
          <w:lang w:val="ru-RU"/>
        </w:rPr>
        <w:t>Новочеркасского сельсовета четвертого созыва</w:t>
      </w:r>
    </w:p>
    <w:p w:rsidR="00D242D4" w:rsidRPr="00A3140E" w:rsidRDefault="00D242D4" w:rsidP="001D03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242D4" w:rsidRPr="00F15EA6" w:rsidRDefault="00D242D4" w:rsidP="001D03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3140E">
        <w:rPr>
          <w:rFonts w:ascii="Times New Roman" w:hAnsi="Times New Roman" w:cs="Times New Roman"/>
          <w:sz w:val="28"/>
          <w:szCs w:val="28"/>
          <w:lang w:val="ru-RU"/>
        </w:rPr>
        <w:t>29 апреля 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A3140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с. Новочеркасск                                           №  </w:t>
      </w:r>
      <w:r>
        <w:rPr>
          <w:rFonts w:ascii="Times New Roman" w:hAnsi="Times New Roman" w:cs="Times New Roman"/>
          <w:sz w:val="28"/>
          <w:szCs w:val="28"/>
          <w:lang w:val="ru-RU"/>
        </w:rPr>
        <w:t>45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242D4" w:rsidRPr="00F15EA6" w:rsidRDefault="00D242D4" w:rsidP="001D03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42D4" w:rsidRPr="00F15EA6" w:rsidRDefault="00D242D4" w:rsidP="001D0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и дополнений в решение Совета</w:t>
      </w:r>
    </w:p>
    <w:p w:rsidR="00D242D4" w:rsidRPr="00F15EA6" w:rsidRDefault="00D242D4" w:rsidP="001D0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депутатов Новочеркасского сельсовета от 11 декабря 2020 </w:t>
      </w:r>
      <w:r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№   19</w:t>
      </w:r>
    </w:p>
    <w:p w:rsidR="00D242D4" w:rsidRPr="00F15EA6" w:rsidRDefault="00D242D4" w:rsidP="001D03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«О бюджете муниципального образования Новочеркасский сельсовет</w:t>
      </w:r>
    </w:p>
    <w:p w:rsidR="00D242D4" w:rsidRPr="00F15EA6" w:rsidRDefault="00D242D4" w:rsidP="001D03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Саракташского района Оренбургской области на 2021 год</w:t>
      </w:r>
    </w:p>
    <w:p w:rsidR="00D242D4" w:rsidRPr="00F15EA6" w:rsidRDefault="00D242D4" w:rsidP="001D03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и на плановый период 2022 и 2023 годов»</w:t>
      </w:r>
    </w:p>
    <w:p w:rsidR="00D242D4" w:rsidRDefault="00D242D4" w:rsidP="001D03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42D4" w:rsidRDefault="00D242D4" w:rsidP="001D03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42D4" w:rsidRPr="00AC4352" w:rsidRDefault="00D242D4" w:rsidP="001D03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352">
        <w:rPr>
          <w:rFonts w:ascii="Times New Roman" w:hAnsi="Times New Roman" w:cs="Times New Roman"/>
          <w:sz w:val="28"/>
          <w:szCs w:val="28"/>
          <w:lang w:val="ru-RU"/>
        </w:rPr>
        <w:t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Устав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 муниципального образования Новочеркасский</w:t>
      </w:r>
      <w:r w:rsidRPr="00AC4352">
        <w:rPr>
          <w:rFonts w:ascii="Times New Roman" w:hAnsi="Times New Roman" w:cs="Times New Roman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сельсовет</w:t>
      </w:r>
    </w:p>
    <w:p w:rsidR="00D242D4" w:rsidRDefault="00D242D4" w:rsidP="001D030D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926E9F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Совет депутатов Новочеркасского сельсовета </w:t>
      </w:r>
    </w:p>
    <w:p w:rsidR="00D242D4" w:rsidRPr="00926E9F" w:rsidRDefault="00D242D4" w:rsidP="001D030D">
      <w:pPr>
        <w:rPr>
          <w:lang w:val="ru-RU"/>
        </w:rPr>
      </w:pPr>
    </w:p>
    <w:p w:rsidR="00D242D4" w:rsidRPr="00926E9F" w:rsidRDefault="00D242D4" w:rsidP="001D030D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926E9F">
        <w:rPr>
          <w:rFonts w:ascii="Times New Roman" w:hAnsi="Times New Roman" w:cs="Times New Roman"/>
          <w:sz w:val="28"/>
          <w:szCs w:val="28"/>
          <w:lang w:val="ru-RU"/>
        </w:rPr>
        <w:t xml:space="preserve">РЕШИЛ: </w:t>
      </w:r>
    </w:p>
    <w:p w:rsidR="00D242D4" w:rsidRPr="00F15EA6" w:rsidRDefault="00D242D4" w:rsidP="001D030D">
      <w:pPr>
        <w:rPr>
          <w:lang w:val="ru-RU"/>
        </w:rPr>
      </w:pPr>
    </w:p>
    <w:p w:rsidR="00D242D4" w:rsidRDefault="00D242D4" w:rsidP="001D03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1. Внести в решение Совета  депутатов Новочеркасского сельсовета от 11 декабря 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 №   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«О бюджете муниципального образования Новочеркасский сельсовет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Саракташского района Оренбургской области на 2021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и на плановый период 2022 и 2023 годов»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следующие изменения и дополнения:</w:t>
      </w:r>
    </w:p>
    <w:p w:rsidR="00D242D4" w:rsidRPr="0029430E" w:rsidRDefault="00D242D4" w:rsidP="001D030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30E">
        <w:rPr>
          <w:rFonts w:ascii="Times New Roman" w:hAnsi="Times New Roman" w:cs="Times New Roman"/>
          <w:sz w:val="28"/>
          <w:szCs w:val="28"/>
          <w:lang w:val="ru-RU"/>
        </w:rPr>
        <w:t>1.1</w:t>
      </w:r>
      <w:r w:rsidRPr="0029430E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В подпункте 1 пункта 1 слова  «прогнозируемый общий объем доходов – 16 746 164 рублей» заменить словами  «прогнозируемый общий объем доходов – </w:t>
      </w:r>
      <w:r>
        <w:rPr>
          <w:rFonts w:ascii="Times New Roman" w:hAnsi="Times New Roman" w:cs="Times New Roman"/>
          <w:sz w:val="28"/>
          <w:szCs w:val="28"/>
          <w:lang w:val="ru-RU"/>
        </w:rPr>
        <w:t>20 623 334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рублей»; </w:t>
      </w:r>
    </w:p>
    <w:p w:rsidR="00D242D4" w:rsidRPr="00F15EA6" w:rsidRDefault="00D242D4" w:rsidP="001D030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1.2. В подпункте 2 пункта 1 слова  «общий объем расходов 16 746 164 рублей» заменить словами  «в сумме общий объем расходов </w:t>
      </w:r>
      <w:r>
        <w:rPr>
          <w:rFonts w:ascii="Times New Roman" w:hAnsi="Times New Roman" w:cs="Times New Roman"/>
          <w:sz w:val="28"/>
          <w:szCs w:val="28"/>
          <w:lang w:val="ru-RU"/>
        </w:rPr>
        <w:t>20 623 334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рублей»;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242D4" w:rsidRPr="00F15EA6" w:rsidRDefault="00D242D4" w:rsidP="001D03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. Приложения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1, 5, 6, 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>7, 8</w:t>
      </w:r>
      <w:r>
        <w:rPr>
          <w:rFonts w:ascii="Times New Roman" w:hAnsi="Times New Roman" w:cs="Times New Roman"/>
          <w:sz w:val="28"/>
          <w:szCs w:val="28"/>
          <w:lang w:val="ru-RU"/>
        </w:rPr>
        <w:t>, 9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к решению Совета депутатов Н</w:t>
      </w:r>
      <w:r>
        <w:rPr>
          <w:rFonts w:ascii="Times New Roman" w:hAnsi="Times New Roman" w:cs="Times New Roman"/>
          <w:sz w:val="28"/>
          <w:szCs w:val="28"/>
          <w:lang w:val="ru-RU"/>
        </w:rPr>
        <w:t>овочеркасского сельсовета  от 11 декабря 2020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  изложить в новой редакции (прилагаются) </w:t>
      </w:r>
    </w:p>
    <w:p w:rsidR="00D242D4" w:rsidRPr="00AC4352" w:rsidRDefault="00D242D4" w:rsidP="001D03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352">
        <w:rPr>
          <w:rFonts w:ascii="Times New Roman" w:hAnsi="Times New Roman" w:cs="Times New Roman"/>
          <w:sz w:val="28"/>
          <w:szCs w:val="28"/>
          <w:lang w:val="ru-RU"/>
        </w:rPr>
        <w:lastRenderedPageBreak/>
        <w:t>2. 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202</w:t>
      </w:r>
      <w:r>
        <w:rPr>
          <w:rFonts w:ascii="Times New Roman" w:hAnsi="Times New Roman" w:cs="Times New Roman"/>
          <w:sz w:val="28"/>
          <w:szCs w:val="28"/>
          <w:lang w:val="ru-RU"/>
        </w:rPr>
        <w:t>1 год и на плановый период 2022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- 202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годов:</w:t>
      </w:r>
    </w:p>
    <w:p w:rsidR="00D242D4" w:rsidRPr="00F15EA6" w:rsidRDefault="00D242D4" w:rsidP="001D03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D242D4" w:rsidRPr="00F15EA6" w:rsidRDefault="00D242D4" w:rsidP="001D03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софинансирования получения средств из других бюджетов бюджетной системы Российской Федерации;</w:t>
      </w:r>
    </w:p>
    <w:p w:rsidR="00D242D4" w:rsidRPr="00F15EA6" w:rsidRDefault="00D242D4" w:rsidP="001D03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поселения».</w:t>
      </w:r>
    </w:p>
    <w:p w:rsidR="00D242D4" w:rsidRPr="00F15EA6" w:rsidRDefault="00D242D4" w:rsidP="001D03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(Закирова Р.Г.)</w:t>
      </w:r>
    </w:p>
    <w:p w:rsidR="00D242D4" w:rsidRPr="00F15EA6" w:rsidRDefault="00D242D4" w:rsidP="001D03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4. Настоящее решение подлежит обнародованию не позднее 10 дней после его подписания и размещению на официальном сайте муниципального образования Новочеркасский сельсовет  Саракташского района Оренбургской области в сети «Интернет».</w:t>
      </w:r>
    </w:p>
    <w:p w:rsidR="00D242D4" w:rsidRDefault="00D242D4" w:rsidP="001D030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42D4" w:rsidRPr="00F15EA6" w:rsidRDefault="00D242D4" w:rsidP="001D030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42D4" w:rsidRPr="00F15EA6" w:rsidRDefault="00D242D4" w:rsidP="001D03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Председатель Совета депутатов                 Глава муниципального образования</w:t>
      </w:r>
    </w:p>
    <w:p w:rsidR="00D242D4" w:rsidRPr="00F15EA6" w:rsidRDefault="00D242D4" w:rsidP="001D03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Новочеркасского сельсовета                       Новочеркасский сельсовет            </w:t>
      </w:r>
    </w:p>
    <w:p w:rsidR="00D242D4" w:rsidRDefault="00D242D4" w:rsidP="001D03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Г.Е. Матвеев                                                   Н.Ф.Суюндуков</w:t>
      </w:r>
    </w:p>
    <w:p w:rsidR="00D242D4" w:rsidRDefault="00D242D4" w:rsidP="001D03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42D4" w:rsidRDefault="00D242D4" w:rsidP="001D03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42D4" w:rsidRPr="00F15EA6" w:rsidRDefault="00D242D4" w:rsidP="001D03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42D4" w:rsidRPr="00F15EA6" w:rsidRDefault="00D242D4" w:rsidP="001D03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Разослано: Суюндукову Н.Ф., прокуратуре района, финансовому отделу по Саракташскому району</w:t>
      </w:r>
    </w:p>
    <w:p w:rsidR="00D242D4" w:rsidRDefault="00D242D4" w:rsidP="001D030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242D4" w:rsidRDefault="00D242D4" w:rsidP="001D030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242D4" w:rsidRPr="001D030D" w:rsidRDefault="00D242D4" w:rsidP="001D030D">
      <w:pPr>
        <w:rPr>
          <w:lang w:val="ru-RU"/>
        </w:rPr>
      </w:pPr>
    </w:p>
    <w:sectPr w:rsidR="00D242D4" w:rsidRPr="001D030D" w:rsidSect="00B0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A8"/>
    <w:rsid w:val="000176C1"/>
    <w:rsid w:val="00062E71"/>
    <w:rsid w:val="0006754B"/>
    <w:rsid w:val="000B5F63"/>
    <w:rsid w:val="00101020"/>
    <w:rsid w:val="001C634E"/>
    <w:rsid w:val="001D030D"/>
    <w:rsid w:val="001F4AA5"/>
    <w:rsid w:val="001F7625"/>
    <w:rsid w:val="00205102"/>
    <w:rsid w:val="0021395F"/>
    <w:rsid w:val="00267D50"/>
    <w:rsid w:val="0029430E"/>
    <w:rsid w:val="002C572E"/>
    <w:rsid w:val="002D59A8"/>
    <w:rsid w:val="002D61B3"/>
    <w:rsid w:val="00314078"/>
    <w:rsid w:val="00342131"/>
    <w:rsid w:val="00352404"/>
    <w:rsid w:val="00382214"/>
    <w:rsid w:val="003D7B4F"/>
    <w:rsid w:val="004108F2"/>
    <w:rsid w:val="005370A8"/>
    <w:rsid w:val="00584AEF"/>
    <w:rsid w:val="005A13F1"/>
    <w:rsid w:val="005D5C1D"/>
    <w:rsid w:val="005F0CB5"/>
    <w:rsid w:val="00670048"/>
    <w:rsid w:val="00726B08"/>
    <w:rsid w:val="00727AFC"/>
    <w:rsid w:val="007446A2"/>
    <w:rsid w:val="00800FBC"/>
    <w:rsid w:val="008B6A3E"/>
    <w:rsid w:val="008E44C6"/>
    <w:rsid w:val="00926E9F"/>
    <w:rsid w:val="00941AE6"/>
    <w:rsid w:val="00970F68"/>
    <w:rsid w:val="009912B6"/>
    <w:rsid w:val="00A122F2"/>
    <w:rsid w:val="00A3140E"/>
    <w:rsid w:val="00A31B74"/>
    <w:rsid w:val="00A80AFC"/>
    <w:rsid w:val="00AC4352"/>
    <w:rsid w:val="00B00F7D"/>
    <w:rsid w:val="00B34487"/>
    <w:rsid w:val="00B906B0"/>
    <w:rsid w:val="00C13CF1"/>
    <w:rsid w:val="00C1724C"/>
    <w:rsid w:val="00C27210"/>
    <w:rsid w:val="00CD2214"/>
    <w:rsid w:val="00CE6670"/>
    <w:rsid w:val="00D242D4"/>
    <w:rsid w:val="00D44087"/>
    <w:rsid w:val="00DA3C3A"/>
    <w:rsid w:val="00DB17BB"/>
    <w:rsid w:val="00EC1448"/>
    <w:rsid w:val="00EF749B"/>
    <w:rsid w:val="00F157EE"/>
    <w:rsid w:val="00F15EA6"/>
    <w:rsid w:val="00F438C6"/>
    <w:rsid w:val="00F54F39"/>
    <w:rsid w:val="00F62633"/>
    <w:rsid w:val="00FC355D"/>
    <w:rsid w:val="00F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AAC395-63D2-4FCC-AF37-212C60DA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2"/>
    <w:rPr>
      <w:rFonts w:cs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C435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C435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C435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C43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C43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C43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C43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C43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AC435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435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C43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C435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AC43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C43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C4352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C43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C43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C4352"/>
    <w:rPr>
      <w:rFonts w:ascii="Cambria" w:hAnsi="Cambria" w:cs="Cambria"/>
    </w:rPr>
  </w:style>
  <w:style w:type="paragraph" w:styleId="a3">
    <w:name w:val="No Spacing"/>
    <w:basedOn w:val="a"/>
    <w:uiPriority w:val="99"/>
    <w:qFormat/>
    <w:rsid w:val="00AC4352"/>
  </w:style>
  <w:style w:type="paragraph" w:customStyle="1" w:styleId="ConsTitle">
    <w:name w:val="ConsTitle"/>
    <w:uiPriority w:val="99"/>
    <w:rsid w:val="002D59A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11">
    <w:name w:val="Без интервала1"/>
    <w:uiPriority w:val="99"/>
    <w:rsid w:val="002D59A8"/>
    <w:rPr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rsid w:val="002D59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D59A8"/>
    <w:rPr>
      <w:rFonts w:ascii="Tahoma" w:hAnsi="Tahoma" w:cs="Tahoma"/>
      <w:sz w:val="16"/>
      <w:szCs w:val="16"/>
      <w:lang w:eastAsia="ru-RU"/>
    </w:rPr>
  </w:style>
  <w:style w:type="paragraph" w:styleId="a6">
    <w:name w:val="Title"/>
    <w:basedOn w:val="a"/>
    <w:next w:val="a"/>
    <w:link w:val="a7"/>
    <w:uiPriority w:val="99"/>
    <w:qFormat/>
    <w:rsid w:val="00AC435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AC4352"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99"/>
    <w:qFormat/>
    <w:rsid w:val="00AC435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9">
    <w:name w:val="Подзаголовок Знак"/>
    <w:basedOn w:val="a0"/>
    <w:link w:val="a8"/>
    <w:uiPriority w:val="99"/>
    <w:locked/>
    <w:rsid w:val="00AC4352"/>
    <w:rPr>
      <w:rFonts w:ascii="Cambria" w:hAnsi="Cambria" w:cs="Cambria"/>
      <w:sz w:val="24"/>
      <w:szCs w:val="24"/>
    </w:rPr>
  </w:style>
  <w:style w:type="character" w:styleId="aa">
    <w:name w:val="Strong"/>
    <w:basedOn w:val="a0"/>
    <w:uiPriority w:val="99"/>
    <w:qFormat/>
    <w:rsid w:val="00AC4352"/>
    <w:rPr>
      <w:b/>
      <w:bCs/>
    </w:rPr>
  </w:style>
  <w:style w:type="character" w:styleId="ab">
    <w:name w:val="Emphasis"/>
    <w:basedOn w:val="a0"/>
    <w:uiPriority w:val="99"/>
    <w:qFormat/>
    <w:rsid w:val="00AC4352"/>
    <w:rPr>
      <w:rFonts w:ascii="Calibri" w:hAnsi="Calibri" w:cs="Calibri"/>
      <w:b/>
      <w:bCs/>
      <w:i/>
      <w:iCs/>
    </w:rPr>
  </w:style>
  <w:style w:type="paragraph" w:styleId="ac">
    <w:name w:val="List Paragraph"/>
    <w:basedOn w:val="a"/>
    <w:uiPriority w:val="99"/>
    <w:qFormat/>
    <w:rsid w:val="00AC4352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AC4352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AC4352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AC4352"/>
    <w:pPr>
      <w:ind w:left="720" w:right="720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99"/>
    <w:locked/>
    <w:rsid w:val="00AC4352"/>
    <w:rPr>
      <w:b/>
      <w:bCs/>
      <w:i/>
      <w:iCs/>
      <w:sz w:val="24"/>
      <w:szCs w:val="24"/>
    </w:rPr>
  </w:style>
  <w:style w:type="character" w:styleId="af">
    <w:name w:val="Subtle Emphasis"/>
    <w:basedOn w:val="a0"/>
    <w:uiPriority w:val="99"/>
    <w:qFormat/>
    <w:rsid w:val="00AC4352"/>
    <w:rPr>
      <w:i/>
      <w:iCs/>
      <w:color w:val="auto"/>
    </w:rPr>
  </w:style>
  <w:style w:type="character" w:styleId="af0">
    <w:name w:val="Intense Emphasis"/>
    <w:basedOn w:val="a0"/>
    <w:uiPriority w:val="99"/>
    <w:qFormat/>
    <w:rsid w:val="00AC4352"/>
    <w:rPr>
      <w:b/>
      <w:bCs/>
      <w:i/>
      <w:iCs/>
      <w:sz w:val="24"/>
      <w:szCs w:val="24"/>
      <w:u w:val="single"/>
    </w:rPr>
  </w:style>
  <w:style w:type="character" w:styleId="af1">
    <w:name w:val="Subtle Reference"/>
    <w:basedOn w:val="a0"/>
    <w:uiPriority w:val="99"/>
    <w:qFormat/>
    <w:rsid w:val="00AC4352"/>
    <w:rPr>
      <w:sz w:val="24"/>
      <w:szCs w:val="24"/>
      <w:u w:val="single"/>
    </w:rPr>
  </w:style>
  <w:style w:type="character" w:styleId="af2">
    <w:name w:val="Intense Reference"/>
    <w:basedOn w:val="a0"/>
    <w:uiPriority w:val="99"/>
    <w:qFormat/>
    <w:rsid w:val="00AC4352"/>
    <w:rPr>
      <w:b/>
      <w:bCs/>
      <w:sz w:val="24"/>
      <w:szCs w:val="24"/>
      <w:u w:val="single"/>
    </w:rPr>
  </w:style>
  <w:style w:type="character" w:styleId="af3">
    <w:name w:val="Book Title"/>
    <w:basedOn w:val="a0"/>
    <w:uiPriority w:val="99"/>
    <w:qFormat/>
    <w:rsid w:val="00AC4352"/>
    <w:rPr>
      <w:rFonts w:ascii="Cambria" w:hAnsi="Cambria" w:cs="Cambria"/>
      <w:b/>
      <w:bCs/>
      <w:i/>
      <w:iCs/>
      <w:sz w:val="24"/>
      <w:szCs w:val="24"/>
    </w:rPr>
  </w:style>
  <w:style w:type="paragraph" w:styleId="af4">
    <w:name w:val="TOC Heading"/>
    <w:basedOn w:val="1"/>
    <w:next w:val="a"/>
    <w:uiPriority w:val="99"/>
    <w:qFormat/>
    <w:rsid w:val="00AC43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2021-05-11T05:05:00Z</dcterms:created>
  <dcterms:modified xsi:type="dcterms:W3CDTF">2021-05-11T05:05:00Z</dcterms:modified>
</cp:coreProperties>
</file>