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83" w:rsidRPr="004D528B" w:rsidRDefault="006A3983" w:rsidP="006A39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4D528B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D528B"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6A3983" w:rsidRPr="004D528B" w:rsidRDefault="006A3983" w:rsidP="006A39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A3983" w:rsidRPr="004D528B" w:rsidRDefault="006A3983" w:rsidP="006A39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A3983" w:rsidRPr="004D528B" w:rsidRDefault="006A3983" w:rsidP="006A3983">
      <w:pPr>
        <w:jc w:val="center"/>
        <w:rPr>
          <w:rFonts w:ascii="Arial" w:hAnsi="Arial" w:cs="Arial"/>
          <w:b/>
          <w:sz w:val="32"/>
          <w:szCs w:val="32"/>
        </w:rPr>
      </w:pPr>
      <w:r w:rsidRPr="004D528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A3983" w:rsidRDefault="006A3983" w:rsidP="006A398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A3983" w:rsidRDefault="006A3983" w:rsidP="006A3983">
      <w:pPr>
        <w:tabs>
          <w:tab w:val="left" w:pos="8100"/>
        </w:tabs>
        <w:ind w:right="-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</w:t>
      </w:r>
      <w:r w:rsidRPr="004D528B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Pr="004D528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04</w:t>
      </w:r>
      <w:r w:rsidRPr="004D528B">
        <w:rPr>
          <w:rFonts w:ascii="Arial" w:hAnsi="Arial" w:cs="Arial"/>
          <w:b/>
          <w:sz w:val="32"/>
          <w:szCs w:val="32"/>
        </w:rPr>
        <w:t>-п</w:t>
      </w:r>
    </w:p>
    <w:p w:rsidR="006A3983" w:rsidRPr="006A3983" w:rsidRDefault="006A3983" w:rsidP="006A3983">
      <w:pPr>
        <w:pStyle w:val="ConsPlusNormal"/>
        <w:tabs>
          <w:tab w:val="left" w:pos="4111"/>
        </w:tabs>
        <w:ind w:left="284" w:right="566"/>
        <w:jc w:val="center"/>
        <w:rPr>
          <w:b/>
          <w:sz w:val="32"/>
          <w:szCs w:val="32"/>
        </w:rPr>
      </w:pPr>
    </w:p>
    <w:p w:rsidR="006A3983" w:rsidRPr="006A3983" w:rsidRDefault="006A3983" w:rsidP="006A3983">
      <w:pPr>
        <w:pStyle w:val="ConsPlusNormal"/>
        <w:tabs>
          <w:tab w:val="left" w:pos="4111"/>
        </w:tabs>
        <w:ind w:right="566" w:firstLine="0"/>
        <w:jc w:val="center"/>
        <w:rPr>
          <w:b/>
          <w:sz w:val="32"/>
          <w:szCs w:val="32"/>
        </w:rPr>
      </w:pPr>
    </w:p>
    <w:p w:rsidR="006A3983" w:rsidRPr="006A3983" w:rsidRDefault="006A3983" w:rsidP="006A3983">
      <w:pPr>
        <w:pStyle w:val="ConsPlusNormal"/>
        <w:tabs>
          <w:tab w:val="left" w:pos="4111"/>
        </w:tabs>
        <w:ind w:right="566" w:firstLine="0"/>
        <w:jc w:val="center"/>
        <w:rPr>
          <w:b/>
          <w:sz w:val="32"/>
          <w:szCs w:val="32"/>
        </w:rPr>
      </w:pPr>
      <w:r w:rsidRPr="006A3983">
        <w:rPr>
          <w:b/>
          <w:sz w:val="32"/>
          <w:szCs w:val="32"/>
        </w:rPr>
        <w:t xml:space="preserve">О внесении изменений </w:t>
      </w:r>
      <w:proofErr w:type="gramStart"/>
      <w:r w:rsidRPr="006A3983">
        <w:rPr>
          <w:b/>
          <w:sz w:val="32"/>
          <w:szCs w:val="32"/>
        </w:rPr>
        <w:t>в  Порядок</w:t>
      </w:r>
      <w:proofErr w:type="gramEnd"/>
      <w:r w:rsidRPr="006A3983">
        <w:rPr>
          <w:b/>
          <w:sz w:val="32"/>
          <w:szCs w:val="32"/>
        </w:rPr>
        <w:t xml:space="preserve">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Новочеркасский сельсовет Саракташского района Оренбургской области»</w:t>
      </w:r>
    </w:p>
    <w:p w:rsidR="006A3983" w:rsidRDefault="006A3983" w:rsidP="006A3983">
      <w:pPr>
        <w:shd w:val="clear" w:color="auto" w:fill="FFFFFF"/>
        <w:rPr>
          <w:rFonts w:ascii="Arial" w:hAnsi="Arial" w:cs="Arial"/>
          <w:b/>
          <w:bCs/>
          <w:sz w:val="32"/>
          <w:szCs w:val="32"/>
        </w:rPr>
      </w:pPr>
    </w:p>
    <w:p w:rsidR="006A3983" w:rsidRPr="006A3983" w:rsidRDefault="006A3983" w:rsidP="006A3983">
      <w:pPr>
        <w:shd w:val="clear" w:color="auto" w:fill="FFFFFF"/>
        <w:rPr>
          <w:rFonts w:ascii="Arial" w:hAnsi="Arial" w:cs="Arial"/>
          <w:b/>
          <w:bCs/>
          <w:sz w:val="32"/>
          <w:szCs w:val="32"/>
        </w:rPr>
      </w:pPr>
    </w:p>
    <w:p w:rsidR="006A3983" w:rsidRPr="006A3983" w:rsidRDefault="006A3983" w:rsidP="006A39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В соответствии </w:t>
      </w:r>
      <w:proofErr w:type="gramStart"/>
      <w:r w:rsidRPr="006A3983">
        <w:rPr>
          <w:rFonts w:ascii="Arial" w:hAnsi="Arial" w:cs="Arial"/>
        </w:rPr>
        <w:t>со  статьёй</w:t>
      </w:r>
      <w:proofErr w:type="gramEnd"/>
      <w:r w:rsidRPr="006A3983">
        <w:rPr>
          <w:rFonts w:ascii="Arial" w:hAnsi="Arial" w:cs="Arial"/>
        </w:rPr>
        <w:t xml:space="preserve"> 78 Бюджетного кодекса Российской Федерации,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 </w:t>
      </w:r>
    </w:p>
    <w:p w:rsidR="006A3983" w:rsidRPr="006A3983" w:rsidRDefault="006A3983" w:rsidP="006A3983">
      <w:pPr>
        <w:ind w:firstLine="72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bookmarkStart w:id="1" w:name="sub_1"/>
      <w:r w:rsidRPr="006A3983">
        <w:rPr>
          <w:rFonts w:ascii="Arial" w:hAnsi="Arial" w:cs="Arial"/>
        </w:rPr>
        <w:t xml:space="preserve">1. </w:t>
      </w:r>
      <w:bookmarkEnd w:id="1"/>
      <w:r w:rsidRPr="006A3983">
        <w:rPr>
          <w:rFonts w:ascii="Arial" w:hAnsi="Arial" w:cs="Arial"/>
          <w:bCs/>
        </w:rPr>
        <w:t xml:space="preserve">Внести изменения в «Порядок </w:t>
      </w:r>
      <w:r w:rsidRPr="006A3983">
        <w:rPr>
          <w:rFonts w:ascii="Arial" w:hAnsi="Arial" w:cs="Arial"/>
        </w:rPr>
        <w:t>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Новочеркасский сельсовет Саракташского района Оренбургской области», утвержденный Постановление администрации муниципального образования Новочеркасский</w:t>
      </w:r>
      <w:r w:rsidRPr="006A3983">
        <w:rPr>
          <w:rFonts w:ascii="Arial" w:hAnsi="Arial" w:cs="Arial"/>
        </w:rPr>
        <w:tab/>
        <w:t xml:space="preserve"> сельсовет Саракташского района Оренбургской области</w:t>
      </w:r>
      <w:r w:rsidRPr="006A3983">
        <w:rPr>
          <w:rFonts w:ascii="Arial" w:hAnsi="Arial" w:cs="Arial"/>
          <w:bCs/>
        </w:rPr>
        <w:t xml:space="preserve"> № 31-п от </w:t>
      </w:r>
      <w:r w:rsidRPr="006A3983">
        <w:rPr>
          <w:rFonts w:ascii="Arial" w:hAnsi="Arial" w:cs="Arial"/>
          <w:bCs/>
        </w:rPr>
        <w:softHyphen/>
      </w:r>
      <w:r w:rsidRPr="006A3983">
        <w:rPr>
          <w:rFonts w:ascii="Arial" w:hAnsi="Arial" w:cs="Arial"/>
          <w:bCs/>
        </w:rPr>
        <w:softHyphen/>
      </w:r>
      <w:r w:rsidRPr="006A3983">
        <w:rPr>
          <w:rFonts w:ascii="Arial" w:hAnsi="Arial" w:cs="Arial"/>
          <w:bCs/>
        </w:rPr>
        <w:softHyphen/>
      </w:r>
      <w:r w:rsidRPr="006A3983">
        <w:rPr>
          <w:rFonts w:ascii="Arial" w:hAnsi="Arial" w:cs="Arial"/>
          <w:bCs/>
        </w:rPr>
        <w:softHyphen/>
      </w:r>
      <w:r w:rsidRPr="006A3983">
        <w:rPr>
          <w:rFonts w:ascii="Arial" w:hAnsi="Arial" w:cs="Arial"/>
          <w:bCs/>
        </w:rPr>
        <w:softHyphen/>
        <w:t>18.03.2020, утвердив его в новой редакции согласно приложению.</w:t>
      </w:r>
    </w:p>
    <w:p w:rsidR="006A3983" w:rsidRPr="006A3983" w:rsidRDefault="006A3983" w:rsidP="006A3983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Настоящее постановление вступает в силу после дня его обнародования и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6A3983" w:rsidRPr="006A3983" w:rsidRDefault="006A3983" w:rsidP="006A3983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6A3983" w:rsidRPr="006A3983" w:rsidRDefault="006A3983" w:rsidP="006A3983">
      <w:pPr>
        <w:shd w:val="clear" w:color="auto" w:fill="FFFFFF"/>
        <w:jc w:val="both"/>
        <w:rPr>
          <w:rFonts w:ascii="Arial" w:hAnsi="Arial" w:cs="Arial"/>
          <w:bCs/>
        </w:rPr>
      </w:pPr>
    </w:p>
    <w:p w:rsidR="006A3983" w:rsidRDefault="006A3983" w:rsidP="006A3983">
      <w:pPr>
        <w:shd w:val="clear" w:color="auto" w:fill="FFFFFF"/>
        <w:jc w:val="both"/>
        <w:rPr>
          <w:rFonts w:ascii="Arial" w:hAnsi="Arial" w:cs="Arial"/>
          <w:bCs/>
        </w:rPr>
      </w:pPr>
    </w:p>
    <w:p w:rsidR="006A3983" w:rsidRPr="006A3983" w:rsidRDefault="006A3983" w:rsidP="006A3983">
      <w:pPr>
        <w:shd w:val="clear" w:color="auto" w:fill="FFFFFF"/>
        <w:jc w:val="both"/>
        <w:rPr>
          <w:rFonts w:ascii="Arial" w:hAnsi="Arial" w:cs="Arial"/>
          <w:bCs/>
        </w:rPr>
      </w:pPr>
    </w:p>
    <w:p w:rsidR="006A3983" w:rsidRDefault="006A3983" w:rsidP="006A3983">
      <w:pPr>
        <w:shd w:val="clear" w:color="auto" w:fill="FFFFFF"/>
        <w:jc w:val="both"/>
        <w:rPr>
          <w:rFonts w:ascii="Arial" w:hAnsi="Arial" w:cs="Arial"/>
          <w:bCs/>
        </w:rPr>
      </w:pPr>
      <w:r w:rsidRPr="006A3983">
        <w:rPr>
          <w:rFonts w:ascii="Arial" w:hAnsi="Arial" w:cs="Arial"/>
          <w:bCs/>
        </w:rPr>
        <w:t xml:space="preserve">Глава   сельсовета          </w:t>
      </w:r>
      <w:r>
        <w:rPr>
          <w:rFonts w:ascii="Arial" w:hAnsi="Arial" w:cs="Arial"/>
          <w:bCs/>
        </w:rPr>
        <w:t xml:space="preserve">            </w:t>
      </w:r>
      <w:r w:rsidRPr="006A3983">
        <w:rPr>
          <w:rFonts w:ascii="Arial" w:hAnsi="Arial" w:cs="Arial"/>
          <w:bCs/>
        </w:rPr>
        <w:t xml:space="preserve">                                                           </w:t>
      </w:r>
      <w:proofErr w:type="spellStart"/>
      <w:r w:rsidRPr="006A3983">
        <w:rPr>
          <w:rFonts w:ascii="Arial" w:hAnsi="Arial" w:cs="Arial"/>
          <w:bCs/>
        </w:rPr>
        <w:t>Н.Ф.Суюндуков</w:t>
      </w:r>
      <w:proofErr w:type="spellEnd"/>
    </w:p>
    <w:p w:rsidR="006A3983" w:rsidRDefault="006A3983" w:rsidP="006A3983">
      <w:pPr>
        <w:shd w:val="clear" w:color="auto" w:fill="FFFFFF"/>
        <w:jc w:val="both"/>
        <w:rPr>
          <w:rFonts w:ascii="Arial" w:hAnsi="Arial" w:cs="Arial"/>
          <w:bCs/>
        </w:rPr>
      </w:pPr>
    </w:p>
    <w:p w:rsidR="006A3983" w:rsidRDefault="006A3983" w:rsidP="006A3983">
      <w:pPr>
        <w:shd w:val="clear" w:color="auto" w:fill="FFFFFF"/>
        <w:jc w:val="both"/>
        <w:rPr>
          <w:rFonts w:ascii="Arial" w:hAnsi="Arial" w:cs="Arial"/>
          <w:bCs/>
        </w:rPr>
      </w:pPr>
    </w:p>
    <w:p w:rsidR="006A3983" w:rsidRPr="006A3983" w:rsidRDefault="006A3983" w:rsidP="006A3983">
      <w:pPr>
        <w:shd w:val="clear" w:color="auto" w:fill="FFFFFF"/>
        <w:jc w:val="both"/>
        <w:rPr>
          <w:rFonts w:ascii="Arial" w:hAnsi="Arial" w:cs="Arial"/>
          <w:bCs/>
        </w:rPr>
      </w:pPr>
    </w:p>
    <w:p w:rsidR="006A3983" w:rsidRPr="006A3983" w:rsidRDefault="006A3983" w:rsidP="006A3983">
      <w:pPr>
        <w:shd w:val="clear" w:color="auto" w:fill="FFFFFF"/>
        <w:ind w:left="4896"/>
        <w:jc w:val="right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>Приложение</w:t>
      </w:r>
    </w:p>
    <w:p w:rsidR="006A3983" w:rsidRDefault="006A3983" w:rsidP="006A3983">
      <w:pPr>
        <w:shd w:val="clear" w:color="auto" w:fill="FFFFFF"/>
        <w:jc w:val="right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>к постановлению</w:t>
      </w:r>
    </w:p>
    <w:p w:rsidR="006A3983" w:rsidRPr="006A3983" w:rsidRDefault="006A3983" w:rsidP="006A3983">
      <w:pPr>
        <w:shd w:val="clear" w:color="auto" w:fill="FFFFFF"/>
        <w:jc w:val="right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 xml:space="preserve"> администрации</w:t>
      </w:r>
    </w:p>
    <w:p w:rsidR="006A3983" w:rsidRPr="006A3983" w:rsidRDefault="006A3983" w:rsidP="006A3983">
      <w:pPr>
        <w:ind w:left="3540" w:firstLine="708"/>
        <w:jc w:val="right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 xml:space="preserve">Новочеркасского сельсовета Саракташского района </w:t>
      </w:r>
    </w:p>
    <w:p w:rsidR="006A3983" w:rsidRPr="006A3983" w:rsidRDefault="006A3983" w:rsidP="006A3983">
      <w:pPr>
        <w:ind w:left="3540" w:firstLine="708"/>
        <w:jc w:val="right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A3983" w:rsidRPr="006A3983" w:rsidRDefault="006A3983" w:rsidP="006A3983">
      <w:pPr>
        <w:ind w:left="3540" w:firstLine="708"/>
        <w:jc w:val="right"/>
        <w:rPr>
          <w:rFonts w:ascii="Arial" w:hAnsi="Arial" w:cs="Arial"/>
          <w:b/>
          <w:bCs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>от 20.01.2021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A3983">
        <w:rPr>
          <w:rFonts w:ascii="Arial" w:hAnsi="Arial" w:cs="Arial"/>
          <w:b/>
          <w:sz w:val="32"/>
          <w:szCs w:val="32"/>
        </w:rPr>
        <w:t xml:space="preserve">№ 04-п </w:t>
      </w:r>
    </w:p>
    <w:p w:rsidR="006A3983" w:rsidRDefault="006A3983" w:rsidP="006A3983">
      <w:pPr>
        <w:shd w:val="clear" w:color="auto" w:fill="FFFFFF"/>
        <w:ind w:left="4896"/>
        <w:rPr>
          <w:rFonts w:ascii="Arial" w:hAnsi="Arial" w:cs="Arial"/>
        </w:rPr>
      </w:pPr>
    </w:p>
    <w:p w:rsidR="006A3983" w:rsidRPr="006A3983" w:rsidRDefault="006A3983" w:rsidP="006A3983">
      <w:pPr>
        <w:shd w:val="clear" w:color="auto" w:fill="FFFFFF"/>
        <w:ind w:left="4896"/>
        <w:rPr>
          <w:rFonts w:ascii="Arial" w:hAnsi="Arial" w:cs="Arial"/>
        </w:rPr>
      </w:pPr>
    </w:p>
    <w:p w:rsidR="006A3983" w:rsidRPr="006A3983" w:rsidRDefault="006A3983" w:rsidP="006A3983">
      <w:pPr>
        <w:jc w:val="center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>Порядок</w:t>
      </w:r>
    </w:p>
    <w:p w:rsidR="006A3983" w:rsidRPr="006A3983" w:rsidRDefault="006A3983" w:rsidP="006A398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 xml:space="preserve">предоставления субсидии </w:t>
      </w:r>
      <w:proofErr w:type="gramStart"/>
      <w:r w:rsidRPr="006A3983">
        <w:rPr>
          <w:rFonts w:ascii="Arial" w:hAnsi="Arial" w:cs="Arial"/>
          <w:b/>
          <w:sz w:val="32"/>
          <w:szCs w:val="32"/>
        </w:rPr>
        <w:t>юридическим  лицам</w:t>
      </w:r>
      <w:proofErr w:type="gramEnd"/>
    </w:p>
    <w:p w:rsidR="006A3983" w:rsidRPr="006A3983" w:rsidRDefault="006A3983" w:rsidP="006A398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Новочеркасский сельсовет Саракташского района Оренбургской области</w:t>
      </w:r>
    </w:p>
    <w:p w:rsidR="006A3983" w:rsidRDefault="006A3983" w:rsidP="006A3983">
      <w:pPr>
        <w:pStyle w:val="a3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</w:rPr>
      </w:pP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</w:rPr>
      </w:pPr>
    </w:p>
    <w:p w:rsidR="006A3983" w:rsidRDefault="006A3983" w:rsidP="006A3983">
      <w:pPr>
        <w:pStyle w:val="a3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A3983">
        <w:rPr>
          <w:rFonts w:ascii="Arial" w:hAnsi="Arial" w:cs="Arial"/>
          <w:b/>
        </w:rPr>
        <w:t>1. Общие положения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1.1. 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муниципального образования Новочеркасский сельсовет Саракташского района Оренбургской области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1.2.  Порядок определяет в том числе: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  критерии отбора получателей субсидий, имеющих право на получение субсидий;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  цели, условия и порядок предоставления субсидий;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  порядок возврата субсидий в случае нарушения условий, установленных при их предоставлении.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1.3.   Предоставление </w:t>
      </w:r>
      <w:r w:rsidRPr="006A3983">
        <w:rPr>
          <w:rStyle w:val="blk"/>
          <w:rFonts w:ascii="Arial" w:hAnsi="Arial" w:cs="Arial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</w:t>
      </w:r>
      <w:r w:rsidRPr="006A3983">
        <w:rPr>
          <w:rStyle w:val="blk"/>
          <w:rFonts w:ascii="Arial" w:hAnsi="Arial" w:cs="Arial"/>
        </w:rPr>
        <w:lastRenderedPageBreak/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1.4.   Субсидии из местного бюджета предоставляются в соответствии с решением о бюджете муниципального образования Новочеркасский сельсовет Саракташского района Оренбургской области (далее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Style w:val="a4"/>
          <w:rFonts w:ascii="Arial" w:hAnsi="Arial" w:cs="Arial"/>
          <w:b w:val="0"/>
        </w:rPr>
        <w:t>2. Критерии отбора получателей субсидий, имеющих право на получение субсидий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2.1. Критериями отбора получателей субсидий, имеющих право на получение субсидий из бюджета муниципального образования Новочеркасский сельсовет Саракташского района Оренбургской </w:t>
      </w:r>
      <w:proofErr w:type="gramStart"/>
      <w:r w:rsidRPr="006A3983">
        <w:rPr>
          <w:rFonts w:ascii="Arial" w:hAnsi="Arial" w:cs="Arial"/>
        </w:rPr>
        <w:t>области ,</w:t>
      </w:r>
      <w:proofErr w:type="gramEnd"/>
      <w:r w:rsidRPr="006A3983">
        <w:rPr>
          <w:rFonts w:ascii="Arial" w:hAnsi="Arial" w:cs="Arial"/>
        </w:rPr>
        <w:t xml:space="preserve"> являются: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1)  осуществление деятельности на территории муниципального образования Новочеркасский сельсовет Саракташского района Оренбургской области (далее – сельское поселение);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2)    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3)      актуальность и социальная значимость производства товаров, выполнения работ, оказания услуг;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4)     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</w:t>
      </w:r>
      <w:proofErr w:type="gramStart"/>
      <w:r w:rsidRPr="006A3983">
        <w:rPr>
          <w:rFonts w:ascii="Arial" w:hAnsi="Arial" w:cs="Arial"/>
        </w:rPr>
        <w:t>иными правовыми актами</w:t>
      </w:r>
      <w:proofErr w:type="gramEnd"/>
      <w:r w:rsidRPr="006A3983">
        <w:rPr>
          <w:rFonts w:ascii="Arial" w:hAnsi="Arial" w:cs="Arial"/>
        </w:rPr>
        <w:t xml:space="preserve"> и иная просроченная задолженность перед соответствующим бюджетом бюджетной системы Российской Федерации;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5)       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6)       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7)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8)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6A3983">
        <w:rPr>
          <w:rFonts w:ascii="Arial" w:hAnsi="Arial" w:cs="Arial"/>
        </w:rPr>
        <w:lastRenderedPageBreak/>
        <w:t>Федерации о налогах и сборах (в случае, если такое требование предусмотрено правовым актом);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9)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10) условия и порядок заключения между главным распорядителем как получателем бюджетных средств и получателем субсидии, а также иной организацией (в случае, если такое требование предусмотрено правовым актом) соглашения (договора) о предоставлении субсидии из соответствующего бюджета бюджетной системы Российской Федерации (далее - 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 Цели, условия и порядок предоставления субсидий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3.1.   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3.1.       Предоставление субсидий осуществляется за счет средств, предусмотренных на эти цели в бюджете сельского поселения.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3.3.        Объем бюджетных ассигнований предусмотренных на</w:t>
      </w:r>
      <w:r w:rsidRPr="006A3983">
        <w:rPr>
          <w:rFonts w:ascii="Arial" w:hAnsi="Arial" w:cs="Arial"/>
        </w:rPr>
        <w:br/>
        <w:t>предоставление субсидий юридическим лицам (за исключением субсидий</w:t>
      </w:r>
      <w:r w:rsidRPr="006A3983">
        <w:rPr>
          <w:rFonts w:ascii="Arial" w:hAnsi="Arial" w:cs="Arial"/>
        </w:rPr>
        <w:br/>
        <w:t>государственным (муниципальным) учреждениям) индивидуальным</w:t>
      </w:r>
      <w:r w:rsidRPr="006A3983">
        <w:rPr>
          <w:rFonts w:ascii="Arial" w:hAnsi="Arial" w:cs="Arial"/>
        </w:rPr>
        <w:br/>
        <w:t>предпринимателям, а также физическим лицам - производителям товаров,</w:t>
      </w:r>
      <w:r w:rsidRPr="006A3983">
        <w:rPr>
          <w:rFonts w:ascii="Arial" w:hAnsi="Arial" w:cs="Arial"/>
        </w:rPr>
        <w:br/>
        <w:t>работ, услуг, утверждается решением Советом депутатов сельского поселения о бюджете на очередной финансовый год и плановый период, но не может превышать более 0,01 % от общей доходной части бюджета.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3.4.    Главным распорядителем бюджетных средств сельского поселения по предоставлению субсидий юридическим лицам, индивидуальным предпринимателям, физическим лицам - производителям товаров, работ, услуг является Администрация сельского поселения.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3.5.   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3.6.    Отбор получателей субсидий осуществляется Администрацией сельского поселения в соответствии с критериями отбора, установленными настоящим Порядком. Для проведения отбора получателей субсидии на основании постановления  Администрация сельского поселения образуется комиссия по предоставлению субсидий юридическим лицам, индивидуальным предпринимателям, физическим лицам - производителям товаров, работ, услуг из бюджета сельского поселения (далее – комиссия) из числа компетентных специалистов Администрации сельского поселения и сторонних организаций.</w:t>
      </w:r>
    </w:p>
    <w:p w:rsidR="006A3983" w:rsidRPr="006A3983" w:rsidRDefault="006A3983" w:rsidP="006A3983">
      <w:pPr>
        <w:pStyle w:val="ConsPlusNormal"/>
        <w:jc w:val="both"/>
        <w:rPr>
          <w:sz w:val="24"/>
          <w:szCs w:val="24"/>
        </w:rPr>
      </w:pPr>
      <w:r w:rsidRPr="006A3983">
        <w:rPr>
          <w:sz w:val="24"/>
          <w:szCs w:val="24"/>
        </w:rPr>
        <w:t xml:space="preserve">3.7.    Для проведения отбора получателей субсидии постановлением </w:t>
      </w:r>
      <w:r w:rsidRPr="006A3983">
        <w:rPr>
          <w:sz w:val="24"/>
          <w:szCs w:val="24"/>
        </w:rPr>
        <w:lastRenderedPageBreak/>
        <w:t>Администрации сельского поселения объявляется прием заявлений с указанием сроков приема документов для участия в отборе и адрес приема документов. Постановление размещается в местах для обнародования нормативно-правовых актов и на сайте Администрации сельского поселения в информационно-телекоммуникационной сети "Интернет".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3.8.    Для участия в отборе получатели субсидий (далее - субъект)   представляют в Администрацию сельского поселения  следующие документы: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1)  заявление для участия в отборе, согласно приложению № 1 к настоящему Порядку;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2)  сведения о субъекте согласно приложению № 2 к настоящему Порядку;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3)    копию устава, заверенную субъектом предпринимательства (для</w:t>
      </w:r>
      <w:r w:rsidRPr="006A3983">
        <w:rPr>
          <w:rFonts w:ascii="Arial" w:hAnsi="Arial" w:cs="Arial"/>
        </w:rPr>
        <w:br/>
        <w:t>юридических лиц)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4)  расчет доходов и расходов по направлениям деятельности;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5)    справку за подписью руководителя субъекта по форме, согласно приложению № 3 к настоящему порядку;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6)  справка-расчет на предоставление субсидии.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7) 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6A3983" w:rsidRPr="006A3983" w:rsidRDefault="006A3983" w:rsidP="006A3983">
      <w:pPr>
        <w:pStyle w:val="ConsPlusNormal"/>
        <w:jc w:val="both"/>
        <w:rPr>
          <w:sz w:val="24"/>
          <w:szCs w:val="24"/>
        </w:rPr>
      </w:pPr>
      <w:r w:rsidRPr="006A3983">
        <w:rPr>
          <w:sz w:val="24"/>
          <w:szCs w:val="24"/>
        </w:rPr>
        <w:t>3.8.1 Документы, предусмотренные в пункте 3.8. настоящего Порядка, поступившие в Администрацию сельского поселения, регистрируются в журнале регистрации в срок не позднее дня следующего за днем их поступления.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Администрация сельского поселения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1) 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2)     сведения из налогового органа по месту постановки на учет, подтверждающую отсутствие задолженности по налогам и сборам;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3)    сведения о наличии (отсутствии) задолженности по страховым взносам, пеням, штрафам пред Пенсионным фондом Российской Федерации;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4)   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5)   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Оренбургской области, Саракташского района Оренбургской области в сфере развития малого и среднего предпринимательства.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3.8.2. Документы, указанные в пункте 3.8.1. настоящего Порядка, субъект вправе предоставить в Администрацию сельского поселения по собственной инициативе.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Заявки на получение субсидии и приложенные к ней документы принимаются только в полном объеме и возврату не подлежат.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Субъект самостоятельно несет все расходы, связанные с подготовкой</w:t>
      </w:r>
      <w:r w:rsidRPr="006A3983">
        <w:rPr>
          <w:rFonts w:ascii="Arial" w:hAnsi="Arial" w:cs="Arial"/>
        </w:rPr>
        <w:br/>
        <w:t>и подачей заявки и приложенных к ней документов.</w:t>
      </w:r>
    </w:p>
    <w:p w:rsidR="006A3983" w:rsidRPr="006A3983" w:rsidRDefault="006A3983" w:rsidP="006A3983">
      <w:pPr>
        <w:pStyle w:val="ConsPlusNormal"/>
        <w:jc w:val="both"/>
        <w:rPr>
          <w:sz w:val="24"/>
          <w:szCs w:val="24"/>
        </w:rPr>
      </w:pPr>
      <w:r w:rsidRPr="006A3983">
        <w:rPr>
          <w:sz w:val="24"/>
          <w:szCs w:val="24"/>
        </w:rPr>
        <w:t>3.8.3. Заявление и прилагаемые к нему документы не позднее дня, следующего за днем получения последнего ответа на запросы, направляются в комиссию для его рассмотрения по существу.</w:t>
      </w:r>
    </w:p>
    <w:p w:rsidR="006A3983" w:rsidRPr="006A3983" w:rsidRDefault="006A3983" w:rsidP="006A3983">
      <w:pPr>
        <w:pStyle w:val="ConsPlusNormal"/>
        <w:jc w:val="both"/>
        <w:rPr>
          <w:sz w:val="24"/>
          <w:szCs w:val="24"/>
        </w:rPr>
      </w:pPr>
      <w:r w:rsidRPr="006A3983">
        <w:rPr>
          <w:sz w:val="24"/>
          <w:szCs w:val="24"/>
        </w:rPr>
        <w:lastRenderedPageBreak/>
        <w:t xml:space="preserve">Комиссия осуществляет проверку представленных заявителем заявления и комплекта документов на их соответствие требованиям законодательства и пункта 3.8. настоящего Порядка. 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3.8.4. Комиссия осуществляет отбор получателей субсидий на основании критериев отбора, установленных настоящим Порядком.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Основанием для отказа в выделении субсидий является: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   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  недостоверность представленной получателем субсидии информации.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3.9.  Срок рассмотрения заявок и принятия решения о предоставлении</w:t>
      </w:r>
      <w:r w:rsidRPr="006A3983">
        <w:rPr>
          <w:rFonts w:ascii="Arial" w:hAnsi="Arial" w:cs="Arial"/>
        </w:rPr>
        <w:br/>
        <w:t>субсидий или решения об отказе в предоставлении субсидии не может</w:t>
      </w:r>
      <w:r w:rsidRPr="006A3983">
        <w:rPr>
          <w:rFonts w:ascii="Arial" w:hAnsi="Arial" w:cs="Arial"/>
        </w:rPr>
        <w:br/>
        <w:t>превышать 30 календарных дней со дня окончания приема заявок.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 3.10.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сельского поселения о предоставлении субсидии.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3.13.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В течение 3 рабочих дней с момента подписания протокола организатор отбора заявок сообщает субъектам о результатах рассмотрения заявок.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3.14.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3.15. В указанных соглашениях (договорах) должны быть предусмотрены: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  цели и условия, сроки предоставления субсидий;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 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  обязательства получателей субсидий по долевому финансированию целевых расходов;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 обязательства получателей субсидии по целевому использованию субсидии;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lastRenderedPageBreak/>
        <w:t>-  формы и порядок предоставления отчетности о результатах выполнения получателем субсидий установленных условий;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 порядок возврата субсидий в случае нарушения условий, установленных при их предоставлении;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-  ответственность за несоблюдение сторонами условий предоставления субсидий.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3.16.Отражение операций о получении субсидий осуществляется в порядке, установленном законодательством Российской Федерации.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3.17.Получатели субсидий представляют главному распорядителю бюджетных средств финансовую отчетность об использовании субсидий  согласно приложению №4 в порядке, установленном соглашением (договором).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3.18.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3.19.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4. Контроль за использованием субсидий.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4.1.      Главный распорядитель бюджетных средств осуществляет</w:t>
      </w:r>
      <w:r w:rsidRPr="006A3983">
        <w:rPr>
          <w:rFonts w:ascii="Arial" w:hAnsi="Arial" w:cs="Arial"/>
        </w:rPr>
        <w:br/>
        <w:t>обязательную проверку соблюдения условий, целей и порядка предоставления субсидий их получателями.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4.2. 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4.2.     По результатам использования субсидий получатель бюджетных средств в срок до 20 января следующего за отчетным года предоставляет в Администрацию сельского поселения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4.3.     Финансовый контроль за целевым использованием бюджетных средств осуществляется главным специалистом (финансистом).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4.5.      Субсидии, выделенные из бюджета сельского поселения</w:t>
      </w:r>
      <w:r w:rsidRPr="006A3983">
        <w:rPr>
          <w:rFonts w:ascii="Arial" w:hAnsi="Arial" w:cs="Arial"/>
        </w:rPr>
        <w:br/>
        <w:t>получателям субсидии, носят целевой характер и не могут быть использованы на иные цели.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5. Порядок возврата субсидий.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lastRenderedPageBreak/>
        <w:t>5.1.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5.3. 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5.4. 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5.5. 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6A3983" w:rsidRPr="006A3983" w:rsidRDefault="006A3983" w:rsidP="006A3983">
      <w:pPr>
        <w:pStyle w:val="a3"/>
        <w:shd w:val="clear" w:color="auto" w:fill="F8FAF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5.6. 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</w:t>
      </w:r>
    </w:p>
    <w:p w:rsidR="006A3983" w:rsidRPr="006A3983" w:rsidRDefault="006A3983" w:rsidP="006A3983">
      <w:pPr>
        <w:ind w:left="3536" w:hanging="704"/>
        <w:jc w:val="right"/>
        <w:rPr>
          <w:rFonts w:ascii="Arial" w:hAnsi="Arial" w:cs="Arial"/>
        </w:rPr>
      </w:pPr>
    </w:p>
    <w:p w:rsidR="006A3983" w:rsidRPr="006A3983" w:rsidRDefault="006A3983" w:rsidP="006A3983">
      <w:pPr>
        <w:ind w:left="3536" w:hanging="704"/>
        <w:jc w:val="right"/>
        <w:rPr>
          <w:rFonts w:ascii="Arial" w:hAnsi="Arial" w:cs="Arial"/>
        </w:rPr>
      </w:pPr>
    </w:p>
    <w:p w:rsidR="006A3983" w:rsidRPr="006A3983" w:rsidRDefault="006A3983" w:rsidP="006A3983">
      <w:pPr>
        <w:ind w:left="3536" w:hanging="704"/>
        <w:jc w:val="right"/>
        <w:rPr>
          <w:rFonts w:ascii="Arial" w:hAnsi="Arial" w:cs="Arial"/>
        </w:rPr>
      </w:pPr>
    </w:p>
    <w:p w:rsidR="006A3983" w:rsidRPr="006A3983" w:rsidRDefault="006A3983" w:rsidP="006A3983">
      <w:pPr>
        <w:ind w:left="3536" w:hanging="704"/>
        <w:jc w:val="right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 xml:space="preserve">Приложение № 1 к Порядку </w:t>
      </w:r>
    </w:p>
    <w:p w:rsidR="006A3983" w:rsidRPr="006A3983" w:rsidRDefault="006A3983" w:rsidP="006A3983">
      <w:pPr>
        <w:ind w:left="3536" w:hanging="704"/>
        <w:jc w:val="right"/>
        <w:rPr>
          <w:rFonts w:ascii="Arial" w:hAnsi="Arial" w:cs="Arial"/>
          <w:lang w:eastAsia="en-US"/>
        </w:rPr>
      </w:pPr>
    </w:p>
    <w:p w:rsidR="006A3983" w:rsidRPr="006A3983" w:rsidRDefault="006A3983" w:rsidP="006A3983">
      <w:pPr>
        <w:shd w:val="clear" w:color="auto" w:fill="FFFFFF"/>
        <w:spacing w:before="2" w:after="8"/>
        <w:ind w:left="4956"/>
        <w:rPr>
          <w:rFonts w:ascii="Arial" w:hAnsi="Arial" w:cs="Arial"/>
        </w:rPr>
      </w:pPr>
      <w:bookmarkStart w:id="2" w:name="P1564"/>
      <w:bookmarkEnd w:id="2"/>
    </w:p>
    <w:p w:rsidR="006A3983" w:rsidRPr="006A3983" w:rsidRDefault="006A3983" w:rsidP="006A3983">
      <w:pPr>
        <w:shd w:val="clear" w:color="auto" w:fill="FFFFFF"/>
        <w:spacing w:before="2" w:after="8"/>
        <w:ind w:left="4680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 Главе _______________ сельсовета</w:t>
      </w:r>
    </w:p>
    <w:p w:rsidR="006A3983" w:rsidRPr="006A3983" w:rsidRDefault="006A3983" w:rsidP="006A3983">
      <w:pPr>
        <w:shd w:val="clear" w:color="auto" w:fill="FFFFFF"/>
        <w:spacing w:before="2" w:after="8"/>
        <w:ind w:left="4680"/>
        <w:jc w:val="right"/>
        <w:rPr>
          <w:rFonts w:ascii="Arial" w:hAnsi="Arial" w:cs="Arial"/>
        </w:rPr>
      </w:pPr>
      <w:r w:rsidRPr="006A3983">
        <w:rPr>
          <w:rFonts w:ascii="Arial" w:hAnsi="Arial" w:cs="Arial"/>
        </w:rPr>
        <w:t>от_________________________________</w:t>
      </w:r>
    </w:p>
    <w:p w:rsidR="006A3983" w:rsidRPr="006A3983" w:rsidRDefault="006A3983" w:rsidP="006A3983">
      <w:pPr>
        <w:shd w:val="clear" w:color="auto" w:fill="FFFFFF"/>
        <w:spacing w:before="2" w:after="8"/>
        <w:ind w:left="4680"/>
        <w:jc w:val="right"/>
        <w:rPr>
          <w:rFonts w:ascii="Arial" w:hAnsi="Arial" w:cs="Arial"/>
        </w:rPr>
      </w:pPr>
      <w:r w:rsidRPr="006A3983">
        <w:rPr>
          <w:rFonts w:ascii="Arial" w:hAnsi="Arial" w:cs="Arial"/>
        </w:rPr>
        <w:t>___________________________________</w:t>
      </w:r>
    </w:p>
    <w:p w:rsidR="006A3983" w:rsidRPr="006A3983" w:rsidRDefault="006A3983" w:rsidP="006A3983">
      <w:pPr>
        <w:shd w:val="clear" w:color="auto" w:fill="FFFFFF"/>
        <w:spacing w:before="2" w:after="8"/>
        <w:ind w:left="4680"/>
        <w:jc w:val="center"/>
        <w:rPr>
          <w:rFonts w:ascii="Arial" w:hAnsi="Arial" w:cs="Arial"/>
        </w:rPr>
      </w:pPr>
      <w:r w:rsidRPr="006A3983">
        <w:rPr>
          <w:rFonts w:ascii="Arial" w:hAnsi="Arial" w:cs="Arial"/>
        </w:rPr>
        <w:t>(Ф.И.О. руководителя,</w:t>
      </w:r>
      <w:r>
        <w:rPr>
          <w:rFonts w:ascii="Arial" w:hAnsi="Arial" w:cs="Arial"/>
        </w:rPr>
        <w:t xml:space="preserve"> </w:t>
      </w:r>
      <w:r w:rsidRPr="006A3983">
        <w:rPr>
          <w:rFonts w:ascii="Arial" w:hAnsi="Arial" w:cs="Arial"/>
        </w:rPr>
        <w:t>наименование организации)</w:t>
      </w:r>
    </w:p>
    <w:p w:rsidR="006A3983" w:rsidRPr="006A3983" w:rsidRDefault="006A3983" w:rsidP="006A3983">
      <w:pPr>
        <w:shd w:val="clear" w:color="auto" w:fill="FFFFFF"/>
        <w:spacing w:before="2" w:after="8"/>
        <w:jc w:val="right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center"/>
        <w:rPr>
          <w:rFonts w:ascii="Arial" w:hAnsi="Arial" w:cs="Arial"/>
        </w:rPr>
      </w:pPr>
      <w:r w:rsidRPr="006A3983">
        <w:rPr>
          <w:rFonts w:ascii="Arial" w:hAnsi="Arial" w:cs="Arial"/>
        </w:rPr>
        <w:t>ЗАЯВЛЕНИЕ</w:t>
      </w:r>
    </w:p>
    <w:p w:rsidR="006A3983" w:rsidRPr="006A3983" w:rsidRDefault="006A3983" w:rsidP="006A3983">
      <w:pPr>
        <w:autoSpaceDE w:val="0"/>
        <w:autoSpaceDN w:val="0"/>
        <w:jc w:val="center"/>
        <w:rPr>
          <w:rFonts w:ascii="Arial" w:hAnsi="Arial" w:cs="Arial"/>
        </w:rPr>
      </w:pPr>
      <w:r w:rsidRPr="006A3983">
        <w:rPr>
          <w:rFonts w:ascii="Arial" w:hAnsi="Arial" w:cs="Arial"/>
        </w:rPr>
        <w:t>о предоставлении Субсидии</w:t>
      </w:r>
    </w:p>
    <w:p w:rsidR="006A3983" w:rsidRPr="006A3983" w:rsidRDefault="006A3983" w:rsidP="006A3983">
      <w:pPr>
        <w:autoSpaceDE w:val="0"/>
        <w:autoSpaceDN w:val="0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rPr>
          <w:rFonts w:ascii="Arial" w:hAnsi="Arial" w:cs="Arial"/>
        </w:rPr>
      </w:pPr>
      <w:r w:rsidRPr="006A3983">
        <w:rPr>
          <w:rFonts w:ascii="Arial" w:hAnsi="Arial" w:cs="Arial"/>
        </w:rPr>
        <w:t>______________________________________________________________________</w:t>
      </w:r>
    </w:p>
    <w:p w:rsidR="006A3983" w:rsidRPr="006A3983" w:rsidRDefault="006A3983" w:rsidP="006A3983">
      <w:pPr>
        <w:autoSpaceDE w:val="0"/>
        <w:autoSpaceDN w:val="0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                         (наименование Получателя, ИНН, КПП, адрес)</w:t>
      </w:r>
    </w:p>
    <w:p w:rsidR="006A3983" w:rsidRPr="006A3983" w:rsidRDefault="006A3983" w:rsidP="006A3983">
      <w:pPr>
        <w:autoSpaceDE w:val="0"/>
        <w:autoSpaceDN w:val="0"/>
        <w:rPr>
          <w:rFonts w:ascii="Arial" w:hAnsi="Arial" w:cs="Arial"/>
        </w:rPr>
      </w:pPr>
      <w:r w:rsidRPr="006A3983">
        <w:rPr>
          <w:rFonts w:ascii="Arial" w:hAnsi="Arial" w:cs="Arial"/>
        </w:rPr>
        <w:t>В соответствии с _______________________________________________________</w:t>
      </w:r>
    </w:p>
    <w:p w:rsidR="006A3983" w:rsidRPr="006A3983" w:rsidRDefault="006A3983" w:rsidP="006A3983">
      <w:pPr>
        <w:autoSpaceDE w:val="0"/>
        <w:autoSpaceDN w:val="0"/>
        <w:jc w:val="center"/>
        <w:rPr>
          <w:rFonts w:ascii="Arial" w:hAnsi="Arial" w:cs="Arial"/>
        </w:rPr>
      </w:pPr>
      <w:r w:rsidRPr="006A3983">
        <w:rPr>
          <w:rFonts w:ascii="Arial" w:hAnsi="Arial" w:cs="Arial"/>
        </w:rPr>
        <w:t>наименование нормативного акта об утверждении правил (порядка) предоставления субсидии из бюджета _______________ сельсовета Получателю)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утвержденным постановлением администрации _____________ сельсовета от  "__" _____________ 20__ г. №  ____ (далее - Правила), просит предоставить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субсидию в размере ____________ рублей в целях _________________________.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6A3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6A3983">
        <w:rPr>
          <w:rFonts w:ascii="Arial" w:hAnsi="Arial" w:cs="Arial"/>
        </w:rPr>
        <w:t xml:space="preserve">    (сумма прописью)                        (целевое назначение субсидии)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Опись документов, предусмотренных пунктом ________ Правил, прилагается.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Приложение: на   </w:t>
      </w:r>
      <w:r>
        <w:rPr>
          <w:rFonts w:ascii="Arial" w:hAnsi="Arial" w:cs="Arial"/>
        </w:rPr>
        <w:t>__</w:t>
      </w:r>
      <w:r w:rsidRPr="006A3983">
        <w:rPr>
          <w:rFonts w:ascii="Arial" w:hAnsi="Arial" w:cs="Arial"/>
        </w:rPr>
        <w:t xml:space="preserve"> л. в ед. экз.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Получатель субсидии___________  _____________________   ________________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                                       (подпись)       (расшифровка подписи)      (должность)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rPr>
          <w:rFonts w:ascii="Arial" w:hAnsi="Arial" w:cs="Arial"/>
        </w:rPr>
      </w:pPr>
      <w:r w:rsidRPr="006A3983">
        <w:rPr>
          <w:rFonts w:ascii="Arial" w:hAnsi="Arial" w:cs="Arial"/>
        </w:rPr>
        <w:t>М.П.</w:t>
      </w:r>
    </w:p>
    <w:p w:rsidR="006A3983" w:rsidRPr="006A3983" w:rsidRDefault="006A3983" w:rsidP="006A3983">
      <w:pPr>
        <w:autoSpaceDE w:val="0"/>
        <w:autoSpaceDN w:val="0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rPr>
          <w:rFonts w:ascii="Arial" w:hAnsi="Arial" w:cs="Arial"/>
        </w:rPr>
      </w:pPr>
      <w:r w:rsidRPr="006A3983">
        <w:rPr>
          <w:rFonts w:ascii="Arial" w:hAnsi="Arial" w:cs="Arial"/>
        </w:rPr>
        <w:t>"___" ______________ 20__ г.</w:t>
      </w:r>
    </w:p>
    <w:p w:rsidR="006A3983" w:rsidRPr="006A3983" w:rsidRDefault="006A3983" w:rsidP="006A3983">
      <w:pPr>
        <w:autoSpaceDE w:val="0"/>
        <w:autoSpaceDN w:val="0"/>
        <w:rPr>
          <w:rFonts w:ascii="Arial" w:hAnsi="Arial" w:cs="Arial"/>
        </w:rPr>
      </w:pPr>
    </w:p>
    <w:p w:rsidR="006A3983" w:rsidRPr="006A3983" w:rsidRDefault="006A3983" w:rsidP="006A3983">
      <w:pPr>
        <w:rPr>
          <w:rFonts w:ascii="Arial" w:hAnsi="Arial" w:cs="Arial"/>
        </w:rPr>
      </w:pPr>
    </w:p>
    <w:p w:rsidR="006A3983" w:rsidRPr="006A3983" w:rsidRDefault="006A3983" w:rsidP="006A3983">
      <w:pPr>
        <w:pStyle w:val="a3"/>
        <w:shd w:val="clear" w:color="auto" w:fill="F8FAFB"/>
        <w:spacing w:before="130" w:beforeAutospacing="0" w:after="130" w:afterAutospacing="0"/>
        <w:jc w:val="center"/>
        <w:textAlignment w:val="top"/>
        <w:rPr>
          <w:rFonts w:ascii="Arial" w:hAnsi="Arial" w:cs="Arial"/>
        </w:rPr>
      </w:pPr>
    </w:p>
    <w:p w:rsidR="006A3983" w:rsidRPr="006A3983" w:rsidRDefault="006A3983" w:rsidP="006A3983">
      <w:pPr>
        <w:ind w:left="3536" w:hanging="704"/>
        <w:jc w:val="right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 xml:space="preserve">Приложение № 2 к Порядку </w:t>
      </w:r>
    </w:p>
    <w:p w:rsidR="006A3983" w:rsidRDefault="006A3983" w:rsidP="006A3983">
      <w:pPr>
        <w:pStyle w:val="a3"/>
        <w:shd w:val="clear" w:color="auto" w:fill="F8FAFB"/>
        <w:spacing w:before="130" w:beforeAutospacing="0" w:after="13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</w:p>
    <w:p w:rsidR="006A3983" w:rsidRPr="006A3983" w:rsidRDefault="006A3983" w:rsidP="006A3983">
      <w:pPr>
        <w:pStyle w:val="a3"/>
        <w:shd w:val="clear" w:color="auto" w:fill="F8FAFB"/>
        <w:spacing w:before="130" w:beforeAutospacing="0" w:after="13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</w:p>
    <w:p w:rsidR="006A3983" w:rsidRPr="006A3983" w:rsidRDefault="006A3983" w:rsidP="006A3983">
      <w:pPr>
        <w:pStyle w:val="a3"/>
        <w:shd w:val="clear" w:color="auto" w:fill="F8FAFB"/>
        <w:spacing w:before="130" w:beforeAutospacing="0" w:after="13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>Сведения о получателе субсидий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5355"/>
        <w:gridCol w:w="2896"/>
      </w:tblGrid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Полное наименование получателя субсидии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Основной вид деятельности (ОКВЭД)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5.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Регистрационные данные: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5.1.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5.2.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6.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7.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8.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9.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Система налогообложения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10.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Наличие патентов, лицензий, сертификатов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11.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 xml:space="preserve">Количество     созданных (сохраненных) </w:t>
            </w:r>
            <w:r w:rsidRPr="006A3983">
              <w:rPr>
                <w:rFonts w:ascii="Arial" w:hAnsi="Arial" w:cs="Arial"/>
              </w:rPr>
              <w:lastRenderedPageBreak/>
              <w:t>рабочих    мест    в    случае получения муниципальной поддержки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lastRenderedPageBreak/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Дополнительная информация, которую Вы хотели бы сообщить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13.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Фамилия, имя, отчество (последнее при наличии) контактного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  <w:tr w:rsidR="006A3983" w:rsidRPr="006A398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14.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Контактные    телефоны,    факс, адрес электронной почты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A3983" w:rsidRPr="006A3983" w:rsidRDefault="006A3983" w:rsidP="006A3983">
            <w:pPr>
              <w:spacing w:before="10" w:after="10" w:line="228" w:lineRule="atLeast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 </w:t>
            </w:r>
          </w:p>
        </w:tc>
      </w:tr>
    </w:tbl>
    <w:p w:rsidR="006A3983" w:rsidRPr="006A3983" w:rsidRDefault="006A3983" w:rsidP="006A3983">
      <w:pPr>
        <w:pStyle w:val="a3"/>
        <w:shd w:val="clear" w:color="auto" w:fill="F8FAFB"/>
        <w:spacing w:before="130" w:beforeAutospacing="0" w:after="130" w:afterAutospacing="0"/>
        <w:textAlignment w:val="top"/>
        <w:rPr>
          <w:rFonts w:ascii="Arial" w:hAnsi="Arial" w:cs="Arial"/>
        </w:rPr>
      </w:pPr>
      <w:r w:rsidRPr="006A3983">
        <w:rPr>
          <w:rFonts w:ascii="Arial" w:hAnsi="Arial" w:cs="Arial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6A3983" w:rsidRPr="006A3983" w:rsidRDefault="006A3983" w:rsidP="006A3983">
      <w:pPr>
        <w:pStyle w:val="a3"/>
        <w:shd w:val="clear" w:color="auto" w:fill="F8FAFB"/>
        <w:spacing w:before="130" w:beforeAutospacing="0" w:after="130" w:afterAutospacing="0" w:line="228" w:lineRule="atLeast"/>
        <w:textAlignment w:val="top"/>
        <w:rPr>
          <w:rFonts w:ascii="Arial" w:hAnsi="Arial" w:cs="Arial"/>
        </w:rPr>
      </w:pPr>
      <w:r w:rsidRPr="006A3983">
        <w:rPr>
          <w:rFonts w:ascii="Arial" w:hAnsi="Arial" w:cs="Arial"/>
        </w:rPr>
        <w:t>Руководитель (индивидуальный предприниматель) ______  ___________________</w:t>
      </w:r>
    </w:p>
    <w:p w:rsidR="006A3983" w:rsidRPr="006A3983" w:rsidRDefault="006A3983" w:rsidP="006A3983">
      <w:pPr>
        <w:pStyle w:val="a3"/>
        <w:shd w:val="clear" w:color="auto" w:fill="F8FAFB"/>
        <w:spacing w:before="130" w:beforeAutospacing="0" w:after="130" w:afterAutospacing="0" w:line="228" w:lineRule="atLeast"/>
        <w:jc w:val="right"/>
        <w:textAlignment w:val="top"/>
        <w:rPr>
          <w:rFonts w:ascii="Arial" w:hAnsi="Arial" w:cs="Arial"/>
        </w:rPr>
      </w:pPr>
      <w:r w:rsidRPr="006A3983">
        <w:rPr>
          <w:rFonts w:ascii="Arial" w:hAnsi="Arial" w:cs="Arial"/>
        </w:rPr>
        <w:t>(подпись) (Ф.И.О.)</w:t>
      </w:r>
    </w:p>
    <w:p w:rsidR="006A3983" w:rsidRPr="006A3983" w:rsidRDefault="006A3983" w:rsidP="006A3983">
      <w:pPr>
        <w:pStyle w:val="a3"/>
        <w:shd w:val="clear" w:color="auto" w:fill="F8FAFB"/>
        <w:spacing w:before="130" w:beforeAutospacing="0" w:after="130" w:afterAutospacing="0" w:line="228" w:lineRule="atLeast"/>
        <w:textAlignment w:val="top"/>
        <w:rPr>
          <w:rFonts w:ascii="Arial" w:hAnsi="Arial" w:cs="Arial"/>
        </w:rPr>
      </w:pPr>
      <w:r w:rsidRPr="006A3983">
        <w:rPr>
          <w:rFonts w:ascii="Arial" w:hAnsi="Arial" w:cs="Arial"/>
        </w:rPr>
        <w:t>«____ »_____________ 20____ г.</w:t>
      </w:r>
    </w:p>
    <w:p w:rsidR="006A3983" w:rsidRPr="006A3983" w:rsidRDefault="006A3983" w:rsidP="006A3983">
      <w:pPr>
        <w:ind w:left="3536" w:hanging="704"/>
        <w:jc w:val="right"/>
        <w:rPr>
          <w:rFonts w:ascii="Arial" w:hAnsi="Arial" w:cs="Arial"/>
        </w:rPr>
      </w:pPr>
    </w:p>
    <w:p w:rsidR="006A3983" w:rsidRPr="006A3983" w:rsidRDefault="006A3983" w:rsidP="006A3983">
      <w:pPr>
        <w:ind w:left="3536" w:hanging="704"/>
        <w:jc w:val="right"/>
        <w:rPr>
          <w:rFonts w:ascii="Arial" w:hAnsi="Arial" w:cs="Arial"/>
        </w:rPr>
      </w:pPr>
    </w:p>
    <w:p w:rsidR="006A3983" w:rsidRPr="006A3983" w:rsidRDefault="006A3983" w:rsidP="006A3983">
      <w:pPr>
        <w:ind w:left="3536" w:hanging="704"/>
        <w:jc w:val="right"/>
        <w:rPr>
          <w:rFonts w:ascii="Arial" w:hAnsi="Arial" w:cs="Arial"/>
        </w:rPr>
      </w:pPr>
    </w:p>
    <w:p w:rsidR="006A3983" w:rsidRPr="006A3983" w:rsidRDefault="006A3983" w:rsidP="006A3983">
      <w:pPr>
        <w:ind w:left="3536" w:hanging="704"/>
        <w:jc w:val="right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 xml:space="preserve">Приложение № 3 к Порядку </w:t>
      </w:r>
    </w:p>
    <w:p w:rsidR="006A3983" w:rsidRPr="006A3983" w:rsidRDefault="006A3983" w:rsidP="006A3983">
      <w:pPr>
        <w:jc w:val="center"/>
        <w:rPr>
          <w:rFonts w:ascii="Arial" w:hAnsi="Arial" w:cs="Arial"/>
          <w:b/>
          <w:sz w:val="32"/>
          <w:szCs w:val="32"/>
        </w:rPr>
      </w:pPr>
    </w:p>
    <w:p w:rsidR="006A3983" w:rsidRPr="006A3983" w:rsidRDefault="006A3983" w:rsidP="006A3983">
      <w:pPr>
        <w:jc w:val="center"/>
        <w:rPr>
          <w:rFonts w:ascii="Arial" w:hAnsi="Arial" w:cs="Arial"/>
          <w:b/>
          <w:sz w:val="32"/>
          <w:szCs w:val="32"/>
        </w:rPr>
      </w:pPr>
    </w:p>
    <w:p w:rsidR="006A3983" w:rsidRPr="006A3983" w:rsidRDefault="006A3983" w:rsidP="006A3983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>Отчет</w:t>
      </w:r>
    </w:p>
    <w:p w:rsidR="006A3983" w:rsidRPr="006A3983" w:rsidRDefault="006A3983" w:rsidP="006A3983">
      <w:pPr>
        <w:autoSpaceDE w:val="0"/>
        <w:autoSpaceDN w:val="0"/>
        <w:jc w:val="center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6A3983" w:rsidRPr="006A3983" w:rsidRDefault="006A3983" w:rsidP="006A3983">
      <w:pPr>
        <w:autoSpaceDE w:val="0"/>
        <w:autoSpaceDN w:val="0"/>
        <w:jc w:val="center"/>
        <w:rPr>
          <w:rFonts w:ascii="Arial" w:hAnsi="Arial" w:cs="Arial"/>
        </w:rPr>
      </w:pPr>
      <w:r w:rsidRPr="006A3983">
        <w:rPr>
          <w:rFonts w:ascii="Arial" w:hAnsi="Arial" w:cs="Arial"/>
        </w:rPr>
        <w:t>источником финансового обеспечения которых является Субсидия</w:t>
      </w:r>
    </w:p>
    <w:p w:rsidR="006A3983" w:rsidRPr="006A3983" w:rsidRDefault="006A3983" w:rsidP="006A3983">
      <w:pPr>
        <w:autoSpaceDE w:val="0"/>
        <w:autoSpaceDN w:val="0"/>
        <w:jc w:val="center"/>
        <w:rPr>
          <w:rFonts w:ascii="Arial" w:hAnsi="Arial" w:cs="Arial"/>
        </w:rPr>
      </w:pPr>
      <w:r w:rsidRPr="006A3983">
        <w:rPr>
          <w:rFonts w:ascii="Arial" w:hAnsi="Arial" w:cs="Arial"/>
        </w:rPr>
        <w:t>на "___" _____________ 20__ г.</w:t>
      </w:r>
    </w:p>
    <w:p w:rsidR="006A3983" w:rsidRPr="006A3983" w:rsidRDefault="006A3983" w:rsidP="006A3983">
      <w:pPr>
        <w:autoSpaceDE w:val="0"/>
        <w:autoSpaceDN w:val="0"/>
        <w:jc w:val="center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Наименование Получателя ___________________________________________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Периодичность: квартальная, годовая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Единица измерения: рубль (с точностью до второго десятичного знака)</w:t>
      </w:r>
    </w:p>
    <w:p w:rsidR="006A3983" w:rsidRPr="006A3983" w:rsidRDefault="006A3983" w:rsidP="006A3983">
      <w:pPr>
        <w:autoSpaceDE w:val="0"/>
        <w:autoSpaceDN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6A3983" w:rsidRPr="006A3983"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Сумма</w:t>
            </w:r>
          </w:p>
        </w:tc>
      </w:tr>
      <w:tr w:rsidR="006A3983" w:rsidRPr="006A3983"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3" w:rsidRPr="006A3983" w:rsidRDefault="006A3983" w:rsidP="006A39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отчетный 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нарастающим итогом с начала года</w:t>
            </w:r>
          </w:p>
        </w:tc>
      </w:tr>
      <w:tr w:rsidR="006A3983" w:rsidRPr="006A3983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4</w:t>
            </w:r>
          </w:p>
        </w:tc>
      </w:tr>
      <w:tr w:rsidR="006A3983" w:rsidRPr="006A3983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3" w:rsidRPr="006A3983" w:rsidRDefault="006A3983" w:rsidP="006A398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3" w:rsidRPr="006A3983" w:rsidRDefault="006A3983" w:rsidP="006A398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83" w:rsidRPr="006A3983" w:rsidRDefault="006A3983" w:rsidP="006A398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Руководитель Получателя субсидии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__________________________   _____________     ________________________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                        (должность)                (подпись)              (расшифровка подписи)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Исполнитель 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__________________________   _____________     ________________________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                        (должность)                (подпись)          (расшифровка подписи)</w:t>
      </w:r>
    </w:p>
    <w:p w:rsid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"___" ________________ 20__ г.</w:t>
      </w:r>
    </w:p>
    <w:p w:rsid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ind w:left="3536" w:hanging="704"/>
        <w:jc w:val="right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 xml:space="preserve">Приложение № 4 к Порядку </w:t>
      </w:r>
    </w:p>
    <w:p w:rsidR="006A3983" w:rsidRPr="006A3983" w:rsidRDefault="006A3983" w:rsidP="006A3983">
      <w:pPr>
        <w:ind w:left="4248"/>
        <w:rPr>
          <w:rFonts w:ascii="Arial" w:hAnsi="Arial" w:cs="Arial"/>
          <w:b/>
          <w:sz w:val="32"/>
          <w:szCs w:val="32"/>
        </w:rPr>
      </w:pPr>
    </w:p>
    <w:p w:rsidR="006A3983" w:rsidRPr="006A3983" w:rsidRDefault="006A3983" w:rsidP="006A3983">
      <w:pPr>
        <w:ind w:left="4248"/>
        <w:rPr>
          <w:rFonts w:ascii="Arial" w:hAnsi="Arial" w:cs="Arial"/>
          <w:b/>
          <w:sz w:val="32"/>
          <w:szCs w:val="32"/>
        </w:rPr>
      </w:pPr>
      <w:r w:rsidRPr="006A3983">
        <w:rPr>
          <w:rFonts w:ascii="Arial" w:hAnsi="Arial" w:cs="Arial"/>
          <w:b/>
          <w:sz w:val="32"/>
          <w:szCs w:val="32"/>
        </w:rPr>
        <w:t>Отчет</w:t>
      </w:r>
    </w:p>
    <w:p w:rsidR="006A3983" w:rsidRPr="006A3983" w:rsidRDefault="006A3983" w:rsidP="006A3983">
      <w:pPr>
        <w:autoSpaceDE w:val="0"/>
        <w:autoSpaceDN w:val="0"/>
        <w:jc w:val="center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об использовании субсидии </w:t>
      </w:r>
    </w:p>
    <w:p w:rsidR="006A3983" w:rsidRPr="006A3983" w:rsidRDefault="006A3983" w:rsidP="006A3983">
      <w:pPr>
        <w:autoSpaceDE w:val="0"/>
        <w:autoSpaceDN w:val="0"/>
        <w:jc w:val="center"/>
        <w:rPr>
          <w:rFonts w:ascii="Arial" w:hAnsi="Arial" w:cs="Arial"/>
        </w:rPr>
      </w:pPr>
      <w:r w:rsidRPr="006A3983">
        <w:rPr>
          <w:rFonts w:ascii="Arial" w:hAnsi="Arial" w:cs="Arial"/>
        </w:rPr>
        <w:t>на "___" _____________ 20__ г.</w:t>
      </w:r>
    </w:p>
    <w:p w:rsidR="006A3983" w:rsidRPr="006A3983" w:rsidRDefault="006A3983" w:rsidP="006A3983">
      <w:pPr>
        <w:autoSpaceDE w:val="0"/>
        <w:autoSpaceDN w:val="0"/>
        <w:jc w:val="center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Наименование Получателя ___________________________________________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Периодичность: квартальная, годовая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Единица измерения: рубль (с точностью до второго десятичного знака)</w:t>
      </w:r>
    </w:p>
    <w:p w:rsidR="006A3983" w:rsidRPr="006A3983" w:rsidRDefault="006A3983" w:rsidP="006A3983">
      <w:pPr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9"/>
        <w:gridCol w:w="1629"/>
        <w:gridCol w:w="1629"/>
        <w:gridCol w:w="1465"/>
        <w:gridCol w:w="1465"/>
        <w:gridCol w:w="886"/>
        <w:gridCol w:w="1218"/>
      </w:tblGrid>
      <w:tr w:rsidR="006A3983" w:rsidRPr="006A39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6A3983">
              <w:rPr>
                <w:rFonts w:ascii="Arial" w:hAnsi="Arial" w:cs="Arial"/>
              </w:rPr>
              <w:t>Наименование показателя</w:t>
            </w:r>
          </w:p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</w:p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</w:p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</w:p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</w:p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</w:p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</w:p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</w:p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Профинансировано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Остаток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Остаток нарастающим итогом с начала года</w:t>
            </w:r>
          </w:p>
        </w:tc>
      </w:tr>
      <w:tr w:rsidR="006A3983" w:rsidRPr="006A39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A3983">
              <w:rPr>
                <w:rFonts w:ascii="Arial" w:hAnsi="Arial" w:cs="Arial"/>
              </w:rPr>
              <w:t>7</w:t>
            </w:r>
          </w:p>
        </w:tc>
      </w:tr>
      <w:tr w:rsidR="006A3983" w:rsidRPr="006A39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83" w:rsidRPr="006A3983" w:rsidRDefault="006A3983" w:rsidP="006A398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6A3983" w:rsidRPr="006A3983" w:rsidRDefault="006A3983" w:rsidP="006A3983">
      <w:pPr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Руководитель Получателя субсидии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__________________________   _____________     ________________________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                 (должность)                (подпись)              (расшифровка подписи)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Исполнитель 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__________________________   _____________     ________________________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 xml:space="preserve">                        (должность)                (подпись)              (расшифровка подписи)</w:t>
      </w: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</w:p>
    <w:p w:rsidR="006A3983" w:rsidRPr="006A3983" w:rsidRDefault="006A3983" w:rsidP="006A3983">
      <w:pPr>
        <w:autoSpaceDE w:val="0"/>
        <w:autoSpaceDN w:val="0"/>
        <w:jc w:val="both"/>
        <w:rPr>
          <w:rFonts w:ascii="Arial" w:hAnsi="Arial" w:cs="Arial"/>
        </w:rPr>
      </w:pPr>
      <w:r w:rsidRPr="006A3983">
        <w:rPr>
          <w:rFonts w:ascii="Arial" w:hAnsi="Arial" w:cs="Arial"/>
        </w:rPr>
        <w:t>"___" ________________ 20__ г.</w:t>
      </w:r>
    </w:p>
    <w:p w:rsidR="006A3983" w:rsidRPr="006A3983" w:rsidRDefault="006A3983" w:rsidP="006A3983">
      <w:pPr>
        <w:jc w:val="center"/>
        <w:rPr>
          <w:rFonts w:ascii="Arial" w:hAnsi="Arial" w:cs="Arial"/>
          <w:b/>
        </w:rPr>
      </w:pPr>
    </w:p>
    <w:sectPr w:rsidR="006A3983" w:rsidRPr="006A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37E9D"/>
    <w:multiLevelType w:val="hybridMultilevel"/>
    <w:tmpl w:val="8A069ECE"/>
    <w:lvl w:ilvl="0" w:tplc="F796C93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83"/>
    <w:rsid w:val="006A3983"/>
    <w:rsid w:val="008F0423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C412-553F-43EE-9257-A4861B8D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83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6A39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6A3983"/>
    <w:pPr>
      <w:spacing w:before="100" w:beforeAutospacing="1" w:after="100" w:afterAutospacing="1"/>
    </w:pPr>
  </w:style>
  <w:style w:type="character" w:customStyle="1" w:styleId="blk">
    <w:name w:val="blk"/>
    <w:basedOn w:val="a0"/>
    <w:rsid w:val="006A3983"/>
  </w:style>
  <w:style w:type="character" w:styleId="a4">
    <w:name w:val="Strong"/>
    <w:basedOn w:val="a0"/>
    <w:qFormat/>
    <w:rsid w:val="006A3983"/>
    <w:rPr>
      <w:b/>
      <w:bCs/>
    </w:rPr>
  </w:style>
  <w:style w:type="paragraph" w:customStyle="1" w:styleId="ConsPlusNormal">
    <w:name w:val="ConsPlusNormal"/>
    <w:link w:val="ConsPlusNormal0"/>
    <w:rsid w:val="006A39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A3983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"/>
    <w:rsid w:val="006A39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2021-02-08T12:42:00Z</dcterms:created>
  <dcterms:modified xsi:type="dcterms:W3CDTF">2021-02-08T12:42:00Z</dcterms:modified>
</cp:coreProperties>
</file>