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568"/>
      </w:tblGrid>
      <w:tr w:rsidR="00311C4B" w:rsidRPr="00D973CC">
        <w:trPr>
          <w:trHeight w:val="892"/>
        </w:trPr>
        <w:tc>
          <w:tcPr>
            <w:tcW w:w="3096" w:type="dxa"/>
          </w:tcPr>
          <w:p w:rsidR="00311C4B" w:rsidRPr="00D973CC" w:rsidRDefault="00311C4B" w:rsidP="00311C4B">
            <w:pPr>
              <w:ind w:left="-648"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96" w:type="dxa"/>
          </w:tcPr>
          <w:p w:rsidR="00311C4B" w:rsidRPr="0068237B" w:rsidRDefault="00007354" w:rsidP="00311C4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533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311C4B" w:rsidRPr="00D973CC" w:rsidRDefault="00311C4B" w:rsidP="00311C4B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11C4B" w:rsidRPr="008E150E" w:rsidRDefault="00311C4B" w:rsidP="00311C4B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  <w:sz w:val="8"/>
          <w:szCs w:val="8"/>
        </w:rPr>
      </w:pPr>
    </w:p>
    <w:p w:rsidR="00311C4B" w:rsidRPr="008E150E" w:rsidRDefault="00311C4B" w:rsidP="00311C4B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администрация НОвОчЕрКассКого сельсовета Саракташского района Оренбургской области оРЕНБУРГСКОЙ ОБЛАСТИ</w:t>
      </w:r>
    </w:p>
    <w:p w:rsidR="00311C4B" w:rsidRPr="008E150E" w:rsidRDefault="00311C4B" w:rsidP="00311C4B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311C4B" w:rsidRPr="00E77BCA" w:rsidRDefault="00311C4B" w:rsidP="00311C4B">
      <w:pPr>
        <w:keepNext/>
        <w:spacing w:after="0" w:line="240" w:lineRule="auto"/>
        <w:ind w:firstLine="1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77BCA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:rsidR="00311C4B" w:rsidRPr="00201637" w:rsidRDefault="00311C4B" w:rsidP="00311C4B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t>Публичных слушаний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Новочеркасского</w:t>
      </w:r>
      <w:r w:rsidRPr="0020163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11C4B" w:rsidRPr="00201637" w:rsidRDefault="00311C4B" w:rsidP="00311C4B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360"/>
        <w:gridCol w:w="1620"/>
        <w:gridCol w:w="3162"/>
      </w:tblGrid>
      <w:tr w:rsidR="00311C4B" w:rsidRPr="00201637">
        <w:tc>
          <w:tcPr>
            <w:tcW w:w="6408" w:type="dxa"/>
            <w:gridSpan w:val="3"/>
          </w:tcPr>
          <w:p w:rsidR="00311C4B" w:rsidRPr="00201637" w:rsidRDefault="00311C4B" w:rsidP="00311C4B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с. Новочеркасск</w:t>
            </w:r>
          </w:p>
          <w:p w:rsidR="00311C4B" w:rsidRDefault="00311C4B" w:rsidP="00311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Конференц - зал здания администрации Новочеркасского сельсовета</w:t>
            </w:r>
          </w:p>
          <w:p w:rsidR="00311C4B" w:rsidRPr="00201637" w:rsidRDefault="00311C4B" w:rsidP="00311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:rsidR="00311C4B" w:rsidRPr="00201637" w:rsidRDefault="00311C4B" w:rsidP="00311C4B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11C4B" w:rsidRPr="00201637" w:rsidRDefault="00311C4B" w:rsidP="00311C4B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17.30 часов</w:t>
            </w:r>
          </w:p>
        </w:tc>
      </w:tr>
      <w:tr w:rsidR="00311C4B" w:rsidRPr="00201637">
        <w:trPr>
          <w:trHeight w:val="674"/>
        </w:trPr>
        <w:tc>
          <w:tcPr>
            <w:tcW w:w="4428" w:type="dxa"/>
          </w:tcPr>
          <w:p w:rsidR="00311C4B" w:rsidRPr="00201637" w:rsidRDefault="00311C4B" w:rsidP="00311C4B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Председательствовал</w:t>
            </w:r>
          </w:p>
        </w:tc>
        <w:tc>
          <w:tcPr>
            <w:tcW w:w="360" w:type="dxa"/>
          </w:tcPr>
          <w:p w:rsidR="00311C4B" w:rsidRPr="00201637" w:rsidRDefault="00311C4B" w:rsidP="00311C4B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2" w:type="dxa"/>
            <w:gridSpan w:val="2"/>
          </w:tcPr>
          <w:p w:rsidR="00311C4B" w:rsidRPr="00201637" w:rsidRDefault="00311C4B" w:rsidP="00311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Суюндуков Н.Ф. -  глава администрации  муниципального образования Новочеркасский сельсовет</w:t>
            </w:r>
          </w:p>
        </w:tc>
      </w:tr>
      <w:tr w:rsidR="00311C4B" w:rsidRPr="00201637">
        <w:tc>
          <w:tcPr>
            <w:tcW w:w="4428" w:type="dxa"/>
          </w:tcPr>
          <w:p w:rsidR="00311C4B" w:rsidRPr="00201637" w:rsidRDefault="00311C4B" w:rsidP="00311C4B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Секретарь </w:t>
            </w:r>
          </w:p>
          <w:p w:rsidR="00311C4B" w:rsidRPr="00201637" w:rsidRDefault="00311C4B" w:rsidP="00311C4B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публичных слушаний</w:t>
            </w:r>
          </w:p>
        </w:tc>
        <w:tc>
          <w:tcPr>
            <w:tcW w:w="360" w:type="dxa"/>
          </w:tcPr>
          <w:p w:rsidR="00311C4B" w:rsidRPr="00201637" w:rsidRDefault="00311C4B" w:rsidP="00311C4B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2" w:type="dxa"/>
            <w:gridSpan w:val="2"/>
          </w:tcPr>
          <w:p w:rsidR="00311C4B" w:rsidRPr="00201637" w:rsidRDefault="00311C4B" w:rsidP="00311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Гульнара Мурзагалеевна</w:t>
            </w: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, специалист администрации Новочеркасского сельсовета</w:t>
            </w:r>
          </w:p>
        </w:tc>
      </w:tr>
      <w:tr w:rsidR="00311C4B" w:rsidRPr="00201637">
        <w:tc>
          <w:tcPr>
            <w:tcW w:w="4428" w:type="dxa"/>
          </w:tcPr>
          <w:p w:rsidR="00311C4B" w:rsidRPr="00201637" w:rsidRDefault="00311C4B" w:rsidP="00311C4B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Присутствовало </w:t>
            </w:r>
          </w:p>
        </w:tc>
        <w:tc>
          <w:tcPr>
            <w:tcW w:w="360" w:type="dxa"/>
          </w:tcPr>
          <w:p w:rsidR="00311C4B" w:rsidRPr="00201637" w:rsidRDefault="00311C4B" w:rsidP="00311C4B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2" w:type="dxa"/>
            <w:gridSpan w:val="2"/>
          </w:tcPr>
          <w:p w:rsidR="00311C4B" w:rsidRPr="00201637" w:rsidRDefault="00311C4B" w:rsidP="00311C4B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11C4B" w:rsidRPr="00201637" w:rsidRDefault="00311C4B" w:rsidP="00311C4B">
      <w:pPr>
        <w:pStyle w:val="a3"/>
        <w:ind w:firstLine="180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 </w:t>
      </w:r>
    </w:p>
    <w:p w:rsidR="00311C4B" w:rsidRPr="00201637" w:rsidRDefault="00311C4B" w:rsidP="00311C4B">
      <w:pPr>
        <w:pStyle w:val="a3"/>
        <w:ind w:firstLine="180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</w:t>
      </w:r>
      <w:r w:rsidRPr="00873220">
        <w:rPr>
          <w:rFonts w:ascii="Times New Roman" w:hAnsi="Times New Roman" w:cs="Times New Roman"/>
        </w:rPr>
        <w:t>Публичные слушания назначены Распоряжением председателя Совета депутато</w:t>
      </w:r>
      <w:r>
        <w:rPr>
          <w:rFonts w:ascii="Times New Roman" w:hAnsi="Times New Roman" w:cs="Times New Roman"/>
        </w:rPr>
        <w:t xml:space="preserve">в Новочеркасского сельсовета </w:t>
      </w:r>
      <w:r w:rsidRPr="0087322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09</w:t>
      </w:r>
      <w:r w:rsidRPr="00873220">
        <w:rPr>
          <w:rFonts w:ascii="Times New Roman" w:hAnsi="Times New Roman" w:cs="Times New Roman"/>
        </w:rPr>
        <w:t>.11.20</w:t>
      </w:r>
      <w:r>
        <w:rPr>
          <w:rFonts w:ascii="Times New Roman" w:hAnsi="Times New Roman" w:cs="Times New Roman"/>
        </w:rPr>
        <w:t>20 № 3</w:t>
      </w:r>
    </w:p>
    <w:p w:rsidR="00311C4B" w:rsidRPr="00201637" w:rsidRDefault="00311C4B" w:rsidP="00311C4B">
      <w:pPr>
        <w:pStyle w:val="a3"/>
        <w:ind w:firstLine="180"/>
        <w:rPr>
          <w:rFonts w:ascii="Times New Roman" w:hAnsi="Times New Roman" w:cs="Times New Roman"/>
        </w:rPr>
      </w:pPr>
    </w:p>
    <w:p w:rsidR="00554CB7" w:rsidRPr="00201637" w:rsidRDefault="00554CB7" w:rsidP="00554CB7">
      <w:pPr>
        <w:pStyle w:val="a3"/>
        <w:ind w:firstLine="180"/>
        <w:rPr>
          <w:rFonts w:ascii="Times New Roman" w:hAnsi="Times New Roman" w:cs="Times New Roman"/>
        </w:rPr>
      </w:pPr>
    </w:p>
    <w:p w:rsidR="00554CB7" w:rsidRPr="00201637" w:rsidRDefault="00554CB7" w:rsidP="00554CB7">
      <w:pPr>
        <w:pStyle w:val="a3"/>
        <w:ind w:firstLine="180"/>
        <w:jc w:val="center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>ПОВЕСТКА   ДНЯ:</w:t>
      </w:r>
    </w:p>
    <w:p w:rsidR="00554CB7" w:rsidRPr="00201637" w:rsidRDefault="00554CB7" w:rsidP="00554CB7">
      <w:pPr>
        <w:pStyle w:val="2"/>
        <w:ind w:firstLine="180"/>
        <w:rPr>
          <w:rFonts w:ascii="Times New Roman" w:hAnsi="Times New Roman" w:cs="Times New Roman"/>
        </w:rPr>
      </w:pPr>
    </w:p>
    <w:p w:rsidR="00554CB7" w:rsidRDefault="00554CB7" w:rsidP="00147BCA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47BCA">
        <w:rPr>
          <w:rFonts w:ascii="Times New Roman" w:hAnsi="Times New Roman" w:cs="Times New Roman"/>
          <w:sz w:val="28"/>
          <w:szCs w:val="28"/>
        </w:rPr>
        <w:t xml:space="preserve">1.  Обсуждение проекта решения Совета депутатов </w:t>
      </w:r>
      <w:r w:rsidR="00147BCA">
        <w:rPr>
          <w:rFonts w:ascii="Times New Roman" w:hAnsi="Times New Roman" w:cs="Times New Roman"/>
          <w:sz w:val="28"/>
          <w:szCs w:val="28"/>
        </w:rPr>
        <w:t>«</w:t>
      </w:r>
      <w:r w:rsidR="000A68C1" w:rsidRPr="000A68C1"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</w:t>
      </w:r>
      <w:r w:rsidR="00311C4B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0A68C1" w:rsidRPr="000A68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Новочеркасский сельсовет Саракташского района Оренбургской области</w:t>
      </w:r>
      <w:r w:rsidR="00147BCA" w:rsidRPr="00147BCA">
        <w:rPr>
          <w:rFonts w:ascii="Times New Roman" w:hAnsi="Times New Roman" w:cs="Times New Roman"/>
          <w:sz w:val="28"/>
          <w:szCs w:val="28"/>
        </w:rPr>
        <w:t>»</w:t>
      </w:r>
    </w:p>
    <w:p w:rsidR="000A68C1" w:rsidRPr="00147BCA" w:rsidRDefault="000A68C1" w:rsidP="00147BCA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80"/>
        <w:gridCol w:w="288"/>
        <w:gridCol w:w="252"/>
        <w:gridCol w:w="6042"/>
        <w:gridCol w:w="1008"/>
      </w:tblGrid>
      <w:tr w:rsidR="00554CB7" w:rsidRPr="00201637">
        <w:trPr>
          <w:gridAfter w:val="1"/>
          <w:wAfter w:w="1008" w:type="dxa"/>
          <w:trHeight w:val="841"/>
        </w:trPr>
        <w:tc>
          <w:tcPr>
            <w:tcW w:w="1980" w:type="dxa"/>
          </w:tcPr>
          <w:p w:rsidR="00554CB7" w:rsidRPr="00201637" w:rsidRDefault="00554CB7" w:rsidP="002E70E3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540" w:type="dxa"/>
            <w:gridSpan w:val="2"/>
          </w:tcPr>
          <w:p w:rsidR="00554CB7" w:rsidRPr="00201637" w:rsidRDefault="00554CB7" w:rsidP="002E70E3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554CB7" w:rsidRPr="00201637" w:rsidRDefault="00554CB7" w:rsidP="002E70E3">
            <w:p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Суюндуков Н.Ф. -  глава администрации  Новочеркасский сельсовет</w:t>
            </w:r>
          </w:p>
        </w:tc>
      </w:tr>
      <w:tr w:rsidR="00554CB7" w:rsidRPr="00201637">
        <w:tblPrEx>
          <w:tblLook w:val="0000" w:firstRow="0" w:lastRow="0" w:firstColumn="0" w:lastColumn="0" w:noHBand="0" w:noVBand="0"/>
        </w:tblPrEx>
        <w:tc>
          <w:tcPr>
            <w:tcW w:w="2268" w:type="dxa"/>
            <w:gridSpan w:val="2"/>
          </w:tcPr>
          <w:p w:rsidR="00554CB7" w:rsidRPr="00201637" w:rsidRDefault="00554CB7" w:rsidP="002E70E3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СЛУШАЛИ:</w:t>
            </w:r>
          </w:p>
        </w:tc>
        <w:tc>
          <w:tcPr>
            <w:tcW w:w="7302" w:type="dxa"/>
            <w:gridSpan w:val="3"/>
          </w:tcPr>
          <w:p w:rsidR="00554CB7" w:rsidRDefault="00554CB7" w:rsidP="002E70E3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Суюндуков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201637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ура Фаткулбаяновича</w:t>
            </w:r>
            <w:r w:rsidRPr="00201637">
              <w:rPr>
                <w:rFonts w:ascii="Times New Roman" w:hAnsi="Times New Roman" w:cs="Times New Roman"/>
              </w:rPr>
              <w:t xml:space="preserve"> -  глав</w:t>
            </w:r>
            <w:r>
              <w:rPr>
                <w:rFonts w:ascii="Times New Roman" w:hAnsi="Times New Roman" w:cs="Times New Roman"/>
              </w:rPr>
              <w:t>у</w:t>
            </w:r>
            <w:r w:rsidRPr="00201637">
              <w:rPr>
                <w:rFonts w:ascii="Times New Roman" w:hAnsi="Times New Roman" w:cs="Times New Roman"/>
              </w:rPr>
              <w:t xml:space="preserve"> администрации  </w:t>
            </w:r>
            <w:r>
              <w:rPr>
                <w:rFonts w:ascii="Times New Roman" w:hAnsi="Times New Roman" w:cs="Times New Roman"/>
              </w:rPr>
              <w:t>Новочеркасского</w:t>
            </w:r>
            <w:r w:rsidRPr="00201637">
              <w:rPr>
                <w:rFonts w:ascii="Times New Roman" w:hAnsi="Times New Roman" w:cs="Times New Roman"/>
              </w:rPr>
              <w:t xml:space="preserve"> сельсовет</w:t>
            </w:r>
            <w:r>
              <w:rPr>
                <w:rFonts w:ascii="Times New Roman" w:hAnsi="Times New Roman" w:cs="Times New Roman"/>
              </w:rPr>
              <w:t>а</w:t>
            </w:r>
            <w:r w:rsidRPr="00201637">
              <w:rPr>
                <w:rFonts w:ascii="Times New Roman" w:hAnsi="Times New Roman" w:cs="Times New Roman"/>
              </w:rPr>
              <w:t xml:space="preserve"> </w:t>
            </w:r>
          </w:p>
          <w:p w:rsidR="00554CB7" w:rsidRPr="00201637" w:rsidRDefault="00554CB7" w:rsidP="002E70E3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54CB7" w:rsidRPr="00201637" w:rsidRDefault="00554CB7" w:rsidP="00554CB7">
      <w:pPr>
        <w:pStyle w:val="a3"/>
        <w:ind w:firstLine="180"/>
        <w:rPr>
          <w:rFonts w:ascii="Times New Roman" w:hAnsi="Times New Roman" w:cs="Times New Roman"/>
        </w:rPr>
      </w:pPr>
    </w:p>
    <w:p w:rsidR="00862890" w:rsidRPr="00862890" w:rsidRDefault="00554CB7" w:rsidP="008628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CB7">
        <w:rPr>
          <w:rFonts w:ascii="Times New Roman" w:hAnsi="Times New Roman" w:cs="Times New Roman"/>
          <w:sz w:val="28"/>
          <w:szCs w:val="28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Приказом Минстроя России от 13.04.2017 №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 руководствуясь Уставом муниципального образования Новочеркасский сельсовет Саракташского района Оренбургской области, Положением «О </w:t>
      </w:r>
      <w:r w:rsidRPr="00554CB7">
        <w:rPr>
          <w:rFonts w:ascii="Times New Roman" w:hAnsi="Times New Roman" w:cs="Times New Roman"/>
          <w:sz w:val="28"/>
          <w:szCs w:val="28"/>
        </w:rPr>
        <w:lastRenderedPageBreak/>
        <w:t>публичных слушаниях», утвержденным решением Совета депутатов муниципального образования Новочеркасский сельсовет Саракташск</w:t>
      </w:r>
      <w:r>
        <w:rPr>
          <w:rFonts w:ascii="Times New Roman" w:hAnsi="Times New Roman" w:cs="Times New Roman"/>
          <w:sz w:val="28"/>
          <w:szCs w:val="28"/>
        </w:rPr>
        <w:t>ого района Оренбургской области</w:t>
      </w:r>
      <w:r w:rsidRPr="00554CB7">
        <w:t xml:space="preserve"> </w:t>
      </w:r>
      <w:r w:rsidRPr="00554CB7">
        <w:rPr>
          <w:rFonts w:ascii="Times New Roman" w:hAnsi="Times New Roman" w:cs="Times New Roman"/>
          <w:sz w:val="28"/>
          <w:szCs w:val="28"/>
        </w:rPr>
        <w:t>необходим</w:t>
      </w:r>
      <w:r>
        <w:rPr>
          <w:rFonts w:ascii="Times New Roman" w:hAnsi="Times New Roman" w:cs="Times New Roman"/>
          <w:sz w:val="28"/>
          <w:szCs w:val="28"/>
        </w:rPr>
        <w:t>о внести изменения</w:t>
      </w:r>
      <w:r>
        <w:t xml:space="preserve"> </w:t>
      </w:r>
      <w:r w:rsidRPr="00554CB7">
        <w:rPr>
          <w:rFonts w:ascii="Times New Roman" w:hAnsi="Times New Roman" w:cs="Times New Roman"/>
          <w:sz w:val="28"/>
          <w:szCs w:val="28"/>
        </w:rPr>
        <w:t xml:space="preserve">в </w:t>
      </w:r>
      <w:r w:rsidR="000A68C1" w:rsidRPr="000A68C1">
        <w:rPr>
          <w:rFonts w:ascii="Times New Roman" w:hAnsi="Times New Roman" w:cs="Times New Roman"/>
          <w:sz w:val="28"/>
          <w:szCs w:val="28"/>
        </w:rPr>
        <w:t>Правила благоустройства территории муниципального образования Новочеркасский сельсовет Саракташского района Оренбургской области</w:t>
      </w:r>
      <w:r w:rsidRPr="00554CB7">
        <w:rPr>
          <w:rFonts w:ascii="Times New Roman" w:hAnsi="Times New Roman" w:cs="Times New Roman"/>
          <w:sz w:val="28"/>
          <w:szCs w:val="28"/>
        </w:rPr>
        <w:t xml:space="preserve"> в целях приведения муниципального нормативно-правового акта в соответствие, повышения эффективности соблюдения норм в сфере благоустройства поселения.</w:t>
      </w:r>
      <w:r w:rsidR="00862890" w:rsidRPr="00862890">
        <w:t xml:space="preserve"> </w:t>
      </w:r>
      <w:r w:rsidR="00862890" w:rsidRPr="00862890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311C4B">
        <w:rPr>
          <w:rFonts w:ascii="Times New Roman" w:hAnsi="Times New Roman" w:cs="Times New Roman"/>
          <w:sz w:val="28"/>
          <w:szCs w:val="28"/>
        </w:rPr>
        <w:t>09</w:t>
      </w:r>
      <w:r w:rsidR="00862890" w:rsidRPr="00862890">
        <w:rPr>
          <w:rFonts w:ascii="Times New Roman" w:hAnsi="Times New Roman" w:cs="Times New Roman"/>
          <w:sz w:val="28"/>
          <w:szCs w:val="28"/>
        </w:rPr>
        <w:t>.</w:t>
      </w:r>
      <w:r w:rsidR="004A642C">
        <w:rPr>
          <w:rFonts w:ascii="Times New Roman" w:hAnsi="Times New Roman" w:cs="Times New Roman"/>
          <w:sz w:val="28"/>
          <w:szCs w:val="28"/>
        </w:rPr>
        <w:t>1</w:t>
      </w:r>
      <w:r w:rsidR="00311C4B">
        <w:rPr>
          <w:rFonts w:ascii="Times New Roman" w:hAnsi="Times New Roman" w:cs="Times New Roman"/>
          <w:sz w:val="28"/>
          <w:szCs w:val="28"/>
        </w:rPr>
        <w:t>1.2020</w:t>
      </w:r>
      <w:r w:rsidR="00210C5E">
        <w:rPr>
          <w:rFonts w:ascii="Times New Roman" w:hAnsi="Times New Roman" w:cs="Times New Roman"/>
          <w:sz w:val="28"/>
          <w:szCs w:val="28"/>
        </w:rPr>
        <w:t xml:space="preserve"> </w:t>
      </w:r>
      <w:r w:rsidR="00862890" w:rsidRPr="00862890">
        <w:rPr>
          <w:rFonts w:ascii="Times New Roman" w:hAnsi="Times New Roman" w:cs="Times New Roman"/>
          <w:sz w:val="28"/>
          <w:szCs w:val="28"/>
        </w:rPr>
        <w:t xml:space="preserve"> по </w:t>
      </w:r>
      <w:r w:rsidR="00311C4B">
        <w:rPr>
          <w:rFonts w:ascii="Times New Roman" w:hAnsi="Times New Roman" w:cs="Times New Roman"/>
          <w:sz w:val="28"/>
          <w:szCs w:val="28"/>
        </w:rPr>
        <w:t>09</w:t>
      </w:r>
      <w:r w:rsidR="00862890" w:rsidRPr="00862890">
        <w:rPr>
          <w:rFonts w:ascii="Times New Roman" w:hAnsi="Times New Roman" w:cs="Times New Roman"/>
          <w:sz w:val="28"/>
          <w:szCs w:val="28"/>
        </w:rPr>
        <w:t>.</w:t>
      </w:r>
      <w:r w:rsidR="004A642C">
        <w:rPr>
          <w:rFonts w:ascii="Times New Roman" w:hAnsi="Times New Roman" w:cs="Times New Roman"/>
          <w:sz w:val="28"/>
          <w:szCs w:val="28"/>
        </w:rPr>
        <w:t>1</w:t>
      </w:r>
      <w:r w:rsidR="00210C5E">
        <w:rPr>
          <w:rFonts w:ascii="Times New Roman" w:hAnsi="Times New Roman" w:cs="Times New Roman"/>
          <w:sz w:val="28"/>
          <w:szCs w:val="28"/>
        </w:rPr>
        <w:t>2</w:t>
      </w:r>
      <w:r w:rsidR="00862890" w:rsidRPr="00862890">
        <w:rPr>
          <w:rFonts w:ascii="Times New Roman" w:hAnsi="Times New Roman" w:cs="Times New Roman"/>
          <w:sz w:val="28"/>
          <w:szCs w:val="28"/>
        </w:rPr>
        <w:t>.20</w:t>
      </w:r>
      <w:r w:rsidR="00311C4B">
        <w:rPr>
          <w:rFonts w:ascii="Times New Roman" w:hAnsi="Times New Roman" w:cs="Times New Roman"/>
          <w:sz w:val="28"/>
          <w:szCs w:val="28"/>
        </w:rPr>
        <w:t>20</w:t>
      </w:r>
      <w:r w:rsidR="00862890" w:rsidRPr="00862890">
        <w:rPr>
          <w:rFonts w:ascii="Times New Roman" w:hAnsi="Times New Roman" w:cs="Times New Roman"/>
          <w:sz w:val="28"/>
          <w:szCs w:val="28"/>
        </w:rPr>
        <w:t xml:space="preserve"> предложений и дополнений в проект </w:t>
      </w:r>
      <w:r w:rsidR="00862890">
        <w:rPr>
          <w:rFonts w:ascii="Times New Roman" w:hAnsi="Times New Roman" w:cs="Times New Roman"/>
          <w:sz w:val="28"/>
          <w:szCs w:val="28"/>
        </w:rPr>
        <w:t>решения Совета депутатов</w:t>
      </w:r>
      <w:r w:rsidR="000A68C1">
        <w:rPr>
          <w:rFonts w:ascii="Times New Roman" w:hAnsi="Times New Roman" w:cs="Times New Roman"/>
          <w:sz w:val="28"/>
          <w:szCs w:val="28"/>
        </w:rPr>
        <w:t xml:space="preserve"> </w:t>
      </w:r>
      <w:r w:rsidR="00862890">
        <w:rPr>
          <w:rFonts w:ascii="Times New Roman" w:hAnsi="Times New Roman" w:cs="Times New Roman"/>
          <w:sz w:val="28"/>
          <w:szCs w:val="28"/>
        </w:rPr>
        <w:t xml:space="preserve"> </w:t>
      </w:r>
      <w:r w:rsidR="000A68C1">
        <w:rPr>
          <w:rFonts w:ascii="Times New Roman" w:hAnsi="Times New Roman" w:cs="Times New Roman"/>
          <w:sz w:val="28"/>
          <w:szCs w:val="28"/>
        </w:rPr>
        <w:t>«</w:t>
      </w:r>
      <w:r w:rsidR="000A68C1" w:rsidRPr="000A68C1"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 муниципального образования Новочеркасский сельсовет Саракташского района Оренбургской области</w:t>
      </w:r>
      <w:r w:rsidR="004A642C" w:rsidRPr="001A6C75">
        <w:rPr>
          <w:rFonts w:ascii="Times New Roman" w:hAnsi="Times New Roman" w:cs="Times New Roman"/>
          <w:sz w:val="28"/>
          <w:szCs w:val="28"/>
        </w:rPr>
        <w:t>»</w:t>
      </w:r>
      <w:r w:rsidR="00862890" w:rsidRPr="001A6C75">
        <w:rPr>
          <w:rFonts w:ascii="Times New Roman" w:hAnsi="Times New Roman" w:cs="Times New Roman"/>
          <w:sz w:val="28"/>
          <w:szCs w:val="28"/>
        </w:rPr>
        <w:t>, не поступало. Проект</w:t>
      </w:r>
      <w:r w:rsidR="00862890">
        <w:rPr>
          <w:rFonts w:ascii="Times New Roman" w:hAnsi="Times New Roman" w:cs="Times New Roman"/>
          <w:sz w:val="28"/>
          <w:szCs w:val="28"/>
        </w:rPr>
        <w:t xml:space="preserve"> был размещен на официальном сайте администрации сельсовета и местах официального опубликования.</w:t>
      </w:r>
      <w:r w:rsidR="00862890" w:rsidRPr="00862890">
        <w:t xml:space="preserve"> </w:t>
      </w:r>
    </w:p>
    <w:p w:rsidR="00862890" w:rsidRPr="00862890" w:rsidRDefault="00862890" w:rsidP="00862890">
      <w:pPr>
        <w:pStyle w:val="a3"/>
        <w:rPr>
          <w:rFonts w:ascii="Times New Roman" w:hAnsi="Times New Roman" w:cs="Times New Roman"/>
        </w:rPr>
      </w:pPr>
      <w:r w:rsidRPr="00862890">
        <w:rPr>
          <w:rFonts w:ascii="Times New Roman" w:hAnsi="Times New Roman" w:cs="Times New Roman"/>
        </w:rPr>
        <w:t xml:space="preserve">        </w:t>
      </w:r>
    </w:p>
    <w:p w:rsidR="00862890" w:rsidRPr="00201637" w:rsidRDefault="00862890" w:rsidP="00862890">
      <w:pPr>
        <w:pStyle w:val="a3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         Председательствующий Суюндуков Н.Ф. -  глава администрации  Новочеркасский сельсовет обратился к залу, есть ли ещё желающие выступить по данному вопросу.</w:t>
      </w:r>
    </w:p>
    <w:p w:rsidR="00862890" w:rsidRPr="00201637" w:rsidRDefault="00862890" w:rsidP="00862890">
      <w:pPr>
        <w:pStyle w:val="a3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         Вопросов и предложений не поступило.</w:t>
      </w:r>
    </w:p>
    <w:p w:rsidR="00862890" w:rsidRPr="00862890" w:rsidRDefault="00862890" w:rsidP="008628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2890" w:rsidRPr="00862890" w:rsidRDefault="00862890" w:rsidP="008628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890">
        <w:rPr>
          <w:rFonts w:ascii="Times New Roman" w:hAnsi="Times New Roman" w:cs="Times New Roman"/>
          <w:sz w:val="28"/>
          <w:szCs w:val="28"/>
        </w:rPr>
        <w:t>Предложено голосовать.</w:t>
      </w:r>
    </w:p>
    <w:p w:rsidR="00862890" w:rsidRPr="00862890" w:rsidRDefault="00862890" w:rsidP="008628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2890" w:rsidRPr="00862890" w:rsidRDefault="00862890" w:rsidP="008628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890">
        <w:rPr>
          <w:rFonts w:ascii="Times New Roman" w:hAnsi="Times New Roman" w:cs="Times New Roman"/>
          <w:sz w:val="28"/>
          <w:szCs w:val="28"/>
        </w:rPr>
        <w:t>Решили:</w:t>
      </w:r>
    </w:p>
    <w:p w:rsidR="00862890" w:rsidRPr="00862890" w:rsidRDefault="00862890" w:rsidP="008628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4CB7" w:rsidRPr="00862890" w:rsidRDefault="00862890" w:rsidP="008628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0A68C1" w:rsidRPr="00862890">
        <w:rPr>
          <w:rFonts w:ascii="Times New Roman" w:hAnsi="Times New Roman" w:cs="Times New Roman"/>
          <w:sz w:val="28"/>
          <w:szCs w:val="28"/>
        </w:rPr>
        <w:t xml:space="preserve"> </w:t>
      </w:r>
      <w:r w:rsidR="000A68C1">
        <w:rPr>
          <w:rFonts w:ascii="Times New Roman" w:hAnsi="Times New Roman" w:cs="Times New Roman"/>
          <w:sz w:val="28"/>
          <w:szCs w:val="28"/>
        </w:rPr>
        <w:t>решения Совета депутатов  «</w:t>
      </w:r>
      <w:r w:rsidR="000A68C1" w:rsidRPr="000A68C1"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</w:t>
      </w:r>
      <w:r w:rsidR="00311C4B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0A68C1" w:rsidRPr="000A68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Новочеркасский сельсовет Саракташского района Оренбургской области</w:t>
      </w:r>
      <w:r w:rsidR="000A68C1" w:rsidRPr="001A6C75">
        <w:rPr>
          <w:rFonts w:ascii="Times New Roman" w:hAnsi="Times New Roman" w:cs="Times New Roman"/>
          <w:sz w:val="28"/>
          <w:szCs w:val="28"/>
        </w:rPr>
        <w:t>»</w:t>
      </w:r>
      <w:r w:rsidR="000A68C1">
        <w:rPr>
          <w:rFonts w:ascii="Times New Roman" w:hAnsi="Times New Roman" w:cs="Times New Roman"/>
          <w:sz w:val="28"/>
          <w:szCs w:val="28"/>
        </w:rPr>
        <w:t xml:space="preserve"> </w:t>
      </w:r>
      <w:r w:rsidRPr="00862890">
        <w:rPr>
          <w:rFonts w:ascii="Times New Roman" w:hAnsi="Times New Roman" w:cs="Times New Roman"/>
          <w:sz w:val="28"/>
          <w:szCs w:val="28"/>
        </w:rPr>
        <w:t>одобрить.</w:t>
      </w:r>
    </w:p>
    <w:p w:rsidR="00554CB7" w:rsidRPr="00201637" w:rsidRDefault="00554CB7" w:rsidP="00554CB7">
      <w:pPr>
        <w:pStyle w:val="a3"/>
        <w:ind w:firstLine="180"/>
        <w:rPr>
          <w:rFonts w:ascii="Times New Roman" w:hAnsi="Times New Roman" w:cs="Times New Roman"/>
        </w:rPr>
      </w:pPr>
    </w:p>
    <w:p w:rsidR="00554CB7" w:rsidRPr="00201637" w:rsidRDefault="00554CB7" w:rsidP="00554CB7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554CB7" w:rsidRPr="00201637">
        <w:tc>
          <w:tcPr>
            <w:tcW w:w="2268" w:type="dxa"/>
          </w:tcPr>
          <w:p w:rsidR="00554CB7" w:rsidRPr="00201637" w:rsidRDefault="00554CB7" w:rsidP="002E70E3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Голосование:</w:t>
            </w:r>
          </w:p>
        </w:tc>
        <w:tc>
          <w:tcPr>
            <w:tcW w:w="7302" w:type="dxa"/>
          </w:tcPr>
          <w:p w:rsidR="00554CB7" w:rsidRPr="00201637" w:rsidRDefault="00554CB7" w:rsidP="002E70E3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За                          – единогласно</w:t>
            </w:r>
          </w:p>
          <w:p w:rsidR="00554CB7" w:rsidRPr="00201637" w:rsidRDefault="00554CB7" w:rsidP="002E70E3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Против                 – нет.</w:t>
            </w:r>
          </w:p>
          <w:p w:rsidR="00554CB7" w:rsidRPr="00201637" w:rsidRDefault="00554CB7" w:rsidP="002E70E3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Воздержалось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01637">
              <w:rPr>
                <w:rFonts w:ascii="Times New Roman" w:hAnsi="Times New Roman" w:cs="Times New Roman"/>
              </w:rPr>
              <w:t>– нет.</w:t>
            </w:r>
          </w:p>
        </w:tc>
      </w:tr>
    </w:tbl>
    <w:p w:rsidR="00554CB7" w:rsidRDefault="00862890" w:rsidP="00554CB7">
      <w:pPr>
        <w:pStyle w:val="a3"/>
        <w:ind w:firstLine="900"/>
        <w:rPr>
          <w:rFonts w:ascii="Times New Roman" w:hAnsi="Times New Roman" w:cs="Times New Roman"/>
        </w:rPr>
      </w:pPr>
      <w:r w:rsidRPr="00862890">
        <w:rPr>
          <w:rFonts w:ascii="Times New Roman" w:hAnsi="Times New Roman" w:cs="Times New Roman"/>
        </w:rPr>
        <w:t>Итоги публичных слушаний подвел Суюндуков Н.Ф. , сообщив, что вопрос повестки публичных слушаний рассмотрен. Поблагодарил всех присутствующих за активное участие в обсуждении вопроса и объявил публичные слушания закрытыми.</w:t>
      </w:r>
    </w:p>
    <w:p w:rsidR="00862890" w:rsidRDefault="00862890" w:rsidP="00554CB7">
      <w:pPr>
        <w:pStyle w:val="a3"/>
        <w:ind w:firstLine="900"/>
        <w:rPr>
          <w:rFonts w:ascii="Times New Roman" w:hAnsi="Times New Roman" w:cs="Times New Roman"/>
        </w:rPr>
      </w:pPr>
    </w:p>
    <w:p w:rsidR="00862890" w:rsidRPr="00201637" w:rsidRDefault="00862890" w:rsidP="00554CB7">
      <w:pPr>
        <w:pStyle w:val="a3"/>
        <w:ind w:firstLine="900"/>
        <w:rPr>
          <w:rFonts w:ascii="Times New Roman" w:hAnsi="Times New Roman" w:cs="Times New Roman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3662"/>
        <w:gridCol w:w="3646"/>
        <w:gridCol w:w="3060"/>
      </w:tblGrid>
      <w:tr w:rsidR="00554CB7" w:rsidRPr="00201637">
        <w:tc>
          <w:tcPr>
            <w:tcW w:w="3662" w:type="dxa"/>
          </w:tcPr>
          <w:p w:rsidR="00554CB7" w:rsidRPr="00201637" w:rsidRDefault="00554CB7" w:rsidP="002E70E3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01637">
              <w:rPr>
                <w:rFonts w:ascii="Times New Roman" w:hAnsi="Times New Roman" w:cs="Times New Roman"/>
              </w:rPr>
              <w:t>редседатель собрания</w:t>
            </w:r>
          </w:p>
        </w:tc>
        <w:tc>
          <w:tcPr>
            <w:tcW w:w="3646" w:type="dxa"/>
          </w:tcPr>
          <w:p w:rsidR="00554CB7" w:rsidRPr="00201637" w:rsidRDefault="00554CB7" w:rsidP="002E70E3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554CB7" w:rsidRPr="00201637" w:rsidRDefault="00862890" w:rsidP="008628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54CB7" w:rsidRPr="00201637">
              <w:rPr>
                <w:rFonts w:ascii="Times New Roman" w:hAnsi="Times New Roman" w:cs="Times New Roman"/>
              </w:rPr>
              <w:t>уюндуков Н.Ф.</w:t>
            </w:r>
          </w:p>
          <w:p w:rsidR="00554CB7" w:rsidRPr="00201637" w:rsidRDefault="00554CB7" w:rsidP="002E70E3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</w:tr>
      <w:tr w:rsidR="00554CB7" w:rsidRPr="00201637">
        <w:tc>
          <w:tcPr>
            <w:tcW w:w="3662" w:type="dxa"/>
          </w:tcPr>
          <w:p w:rsidR="00554CB7" w:rsidRPr="00201637" w:rsidRDefault="00554CB7" w:rsidP="002E70E3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Секретарь </w:t>
            </w:r>
          </w:p>
          <w:p w:rsidR="00554CB7" w:rsidRPr="00201637" w:rsidRDefault="00554CB7" w:rsidP="002E70E3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публичных слушаний</w:t>
            </w:r>
          </w:p>
        </w:tc>
        <w:tc>
          <w:tcPr>
            <w:tcW w:w="3646" w:type="dxa"/>
          </w:tcPr>
          <w:p w:rsidR="00554CB7" w:rsidRPr="00201637" w:rsidRDefault="00554CB7" w:rsidP="002E70E3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554CB7" w:rsidRPr="00201637" w:rsidRDefault="00210C5E" w:rsidP="002E70E3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Г.М.Юсупова</w:t>
            </w:r>
          </w:p>
          <w:p w:rsidR="00554CB7" w:rsidRPr="00201637" w:rsidRDefault="00554CB7" w:rsidP="002E70E3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A642C" w:rsidRDefault="004A642C" w:rsidP="00554CB7">
      <w:pPr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4A642C" w:rsidSect="002E70E3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B7"/>
    <w:rsid w:val="00007354"/>
    <w:rsid w:val="000A68C1"/>
    <w:rsid w:val="00147BCA"/>
    <w:rsid w:val="001A6C75"/>
    <w:rsid w:val="00210C5E"/>
    <w:rsid w:val="00226937"/>
    <w:rsid w:val="002E70E3"/>
    <w:rsid w:val="00311C4B"/>
    <w:rsid w:val="004A642C"/>
    <w:rsid w:val="00554CB7"/>
    <w:rsid w:val="0057295E"/>
    <w:rsid w:val="005F7BFF"/>
    <w:rsid w:val="007C16FE"/>
    <w:rsid w:val="00862890"/>
    <w:rsid w:val="009477A3"/>
    <w:rsid w:val="009534BF"/>
    <w:rsid w:val="00C369D7"/>
    <w:rsid w:val="00FD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9D325-0826-43EA-A48D-E80C99E8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CB7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554CB7"/>
    <w:pPr>
      <w:spacing w:after="0" w:line="24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554CB7"/>
    <w:rPr>
      <w:rFonts w:ascii="Calibri" w:hAnsi="Calibri" w:cs="Calibri"/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rsid w:val="00554CB7"/>
    <w:pPr>
      <w:spacing w:after="0" w:line="24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locked/>
    <w:rsid w:val="00554CB7"/>
    <w:rPr>
      <w:rFonts w:ascii="Calibri" w:hAnsi="Calibri" w:cs="Calibri"/>
      <w:sz w:val="28"/>
      <w:szCs w:val="28"/>
      <w:lang w:val="ru-RU" w:eastAsia="ru-RU" w:bidi="ar-SA"/>
    </w:rPr>
  </w:style>
  <w:style w:type="paragraph" w:styleId="a5">
    <w:name w:val="Normal (Web)"/>
    <w:basedOn w:val="a"/>
    <w:rsid w:val="00554CB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harCharCharChar">
    <w:name w:val="Char Char Char Char"/>
    <w:basedOn w:val="a"/>
    <w:next w:val="a"/>
    <w:link w:val="a0"/>
    <w:semiHidden/>
    <w:rsid w:val="00554CB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Strong"/>
    <w:basedOn w:val="a0"/>
    <w:qFormat/>
    <w:rsid w:val="009534BF"/>
    <w:rPr>
      <w:b/>
      <w:bCs/>
    </w:rPr>
  </w:style>
  <w:style w:type="paragraph" w:customStyle="1" w:styleId="itemcolumn-1">
    <w:name w:val="item column-1"/>
    <w:basedOn w:val="a"/>
    <w:rsid w:val="009534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semiHidden/>
    <w:rsid w:val="00311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2020-12-14T13:01:00Z</cp:lastPrinted>
  <dcterms:created xsi:type="dcterms:W3CDTF">2020-12-15T03:46:00Z</dcterms:created>
  <dcterms:modified xsi:type="dcterms:W3CDTF">2020-12-15T03:46:00Z</dcterms:modified>
</cp:coreProperties>
</file>