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F2CDD" w:rsidRPr="00BE2565">
        <w:trPr>
          <w:trHeight w:val="961"/>
          <w:jc w:val="center"/>
        </w:trPr>
        <w:tc>
          <w:tcPr>
            <w:tcW w:w="3321" w:type="dxa"/>
          </w:tcPr>
          <w:p w:rsidR="001F2CDD" w:rsidRPr="00BE2565" w:rsidRDefault="001F2CDD" w:rsidP="000D02C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F2CDD" w:rsidRPr="00BE2565" w:rsidRDefault="00C41979" w:rsidP="000D02C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762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F2CDD" w:rsidRPr="00BE2565" w:rsidRDefault="001F2CDD" w:rsidP="000D02C2">
            <w:pPr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E2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F2CDD" w:rsidRPr="00C86C3B" w:rsidRDefault="001F2CDD" w:rsidP="00007A5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1F2CDD" w:rsidRPr="00C86C3B" w:rsidRDefault="001F2CDD" w:rsidP="00007A5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1F2CDD" w:rsidRPr="00382214" w:rsidRDefault="001F2CDD" w:rsidP="00007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214">
        <w:rPr>
          <w:rFonts w:ascii="Times New Roman" w:hAnsi="Times New Roman" w:cs="Times New Roman"/>
          <w:sz w:val="28"/>
          <w:szCs w:val="28"/>
        </w:rPr>
        <w:t>РЕШЕНИЕ</w:t>
      </w:r>
    </w:p>
    <w:p w:rsidR="001F2CDD" w:rsidRPr="00382214" w:rsidRDefault="001F2CDD" w:rsidP="00007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382214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1F2CDD" w:rsidRPr="00382214" w:rsidRDefault="001F2CDD" w:rsidP="00007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214">
        <w:rPr>
          <w:rFonts w:ascii="Times New Roman" w:hAnsi="Times New Roman" w:cs="Times New Roman"/>
          <w:sz w:val="28"/>
          <w:szCs w:val="28"/>
        </w:rPr>
        <w:t>Новочер</w:t>
      </w:r>
      <w:r>
        <w:rPr>
          <w:rFonts w:ascii="Times New Roman" w:hAnsi="Times New Roman" w:cs="Times New Roman"/>
          <w:sz w:val="28"/>
          <w:szCs w:val="28"/>
        </w:rPr>
        <w:t xml:space="preserve">касского сельсовета четвертого </w:t>
      </w:r>
      <w:r w:rsidRPr="00382214">
        <w:rPr>
          <w:rFonts w:ascii="Times New Roman" w:hAnsi="Times New Roman" w:cs="Times New Roman"/>
          <w:sz w:val="28"/>
          <w:szCs w:val="28"/>
        </w:rPr>
        <w:t>созыва</w:t>
      </w:r>
    </w:p>
    <w:p w:rsidR="001F2CDD" w:rsidRPr="00382214" w:rsidRDefault="001F2CDD" w:rsidP="00007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DD" w:rsidRPr="00382214" w:rsidRDefault="001F2CDD" w:rsidP="00007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26 ноября</w:t>
      </w:r>
      <w:r w:rsidRPr="00382214">
        <w:rPr>
          <w:rFonts w:ascii="Times New Roman" w:hAnsi="Times New Roman" w:cs="Times New Roman"/>
          <w:sz w:val="28"/>
          <w:szCs w:val="28"/>
          <w:lang w:eastAsia="en-US"/>
        </w:rPr>
        <w:t xml:space="preserve"> 2020 года                с. Новочеркасск                                           №   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</w:p>
    <w:p w:rsidR="001F2CDD" w:rsidRPr="00C86C3B" w:rsidRDefault="001F2CDD" w:rsidP="00007A5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Об исполнении бюджета Новочеркасского сельсовета </w:t>
      </w: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83110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31107">
        <w:rPr>
          <w:rFonts w:ascii="Times New Roman" w:hAnsi="Times New Roman" w:cs="Times New Roman"/>
          <w:sz w:val="28"/>
          <w:szCs w:val="28"/>
        </w:rPr>
        <w:t>года</w:t>
      </w: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1F2CDD" w:rsidRPr="00831107" w:rsidRDefault="001F2CDD" w:rsidP="0083110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статьи 21 Устава  Новочеркасского сельсовета, рассмотрев итоги исполнения 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311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2CDD" w:rsidRPr="00831107" w:rsidRDefault="001F2CDD" w:rsidP="0083110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F2CDD" w:rsidRPr="00831107" w:rsidRDefault="001F2CDD" w:rsidP="0083110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Совет депутатов Новочеркасского сельсовета</w:t>
      </w:r>
    </w:p>
    <w:p w:rsidR="001F2CDD" w:rsidRPr="00831107" w:rsidRDefault="001F2CDD" w:rsidP="0083110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F2CDD" w:rsidRPr="00831107" w:rsidRDefault="001F2CDD" w:rsidP="0083110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РЕШИЛ:</w:t>
      </w:r>
    </w:p>
    <w:p w:rsidR="001F2CDD" w:rsidRPr="00831107" w:rsidRDefault="001F2CDD" w:rsidP="0083110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sz w:val="28"/>
          <w:szCs w:val="28"/>
        </w:rPr>
      </w:pPr>
    </w:p>
    <w:p w:rsidR="001F2CDD" w:rsidRPr="00831107" w:rsidRDefault="001F2CDD" w:rsidP="0083110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1. Утвердить отчет об исполнении  местного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31107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Pr="00007A5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7A57">
        <w:rPr>
          <w:rFonts w:ascii="Times New Roman" w:hAnsi="Times New Roman" w:cs="Times New Roman"/>
          <w:sz w:val="28"/>
          <w:szCs w:val="28"/>
        </w:rPr>
        <w:t>409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A57">
        <w:rPr>
          <w:rFonts w:ascii="Times New Roman" w:hAnsi="Times New Roman" w:cs="Times New Roman"/>
          <w:sz w:val="28"/>
          <w:szCs w:val="28"/>
        </w:rPr>
        <w:t>940</w:t>
      </w:r>
      <w:r>
        <w:rPr>
          <w:rFonts w:ascii="Times New Roman" w:hAnsi="Times New Roman" w:cs="Times New Roman"/>
          <w:sz w:val="28"/>
          <w:szCs w:val="28"/>
        </w:rPr>
        <w:t xml:space="preserve">, 00 </w:t>
      </w:r>
      <w:r w:rsidRPr="00831107">
        <w:rPr>
          <w:rFonts w:ascii="Times New Roman" w:hAnsi="Times New Roman" w:cs="Times New Roman"/>
          <w:sz w:val="28"/>
          <w:szCs w:val="28"/>
        </w:rPr>
        <w:t xml:space="preserve">рублей и по расходам в сумме </w:t>
      </w:r>
      <w:r w:rsidRPr="00007A5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7A57">
        <w:rPr>
          <w:rFonts w:ascii="Times New Roman" w:hAnsi="Times New Roman" w:cs="Times New Roman"/>
          <w:sz w:val="28"/>
          <w:szCs w:val="28"/>
        </w:rPr>
        <w:t>088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A57">
        <w:rPr>
          <w:rFonts w:ascii="Times New Roman" w:hAnsi="Times New Roman" w:cs="Times New Roman"/>
          <w:sz w:val="28"/>
          <w:szCs w:val="28"/>
        </w:rPr>
        <w:t>980,33</w:t>
      </w:r>
      <w:r w:rsidRPr="00917197"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 xml:space="preserve">рублей с превышением расходов над доходами в сумме </w:t>
      </w:r>
      <w:r w:rsidRPr="00064E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81">
        <w:rPr>
          <w:rFonts w:ascii="Times New Roman" w:hAnsi="Times New Roman" w:cs="Times New Roman"/>
          <w:sz w:val="28"/>
          <w:szCs w:val="28"/>
        </w:rPr>
        <w:t>679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E81">
        <w:rPr>
          <w:rFonts w:ascii="Times New Roman" w:hAnsi="Times New Roman" w:cs="Times New Roman"/>
          <w:sz w:val="28"/>
          <w:szCs w:val="28"/>
        </w:rPr>
        <w:t>040,33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рублей;</w:t>
      </w:r>
    </w:p>
    <w:p w:rsidR="001F2CDD" w:rsidRPr="00831107" w:rsidRDefault="001F2CDD" w:rsidP="0083110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DD" w:rsidRPr="00831107" w:rsidRDefault="001F2CDD" w:rsidP="00831107">
      <w:pPr>
        <w:widowControl w:val="0"/>
        <w:tabs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по доходам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31107">
        <w:rPr>
          <w:rFonts w:ascii="Times New Roman" w:hAnsi="Times New Roman" w:cs="Times New Roman"/>
          <w:sz w:val="28"/>
          <w:szCs w:val="28"/>
        </w:rPr>
        <w:t xml:space="preserve"> года согласно приложению № 1;</w:t>
      </w:r>
    </w:p>
    <w:p w:rsidR="001F2CDD" w:rsidRPr="00831107" w:rsidRDefault="001F2CDD" w:rsidP="00831107">
      <w:pPr>
        <w:widowControl w:val="0"/>
        <w:tabs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F2CDD" w:rsidRPr="00831107" w:rsidRDefault="001F2CDD" w:rsidP="00831107">
      <w:pPr>
        <w:widowControl w:val="0"/>
        <w:tabs>
          <w:tab w:val="num" w:pos="555"/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3.Утвердить исполнение бюджета по расходам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31107">
        <w:rPr>
          <w:rFonts w:ascii="Times New Roman" w:hAnsi="Times New Roman" w:cs="Times New Roman"/>
          <w:sz w:val="28"/>
          <w:szCs w:val="28"/>
        </w:rPr>
        <w:t xml:space="preserve"> г. согласно приложению № 1;</w:t>
      </w:r>
    </w:p>
    <w:p w:rsidR="001F2CDD" w:rsidRPr="00831107" w:rsidRDefault="001F2CDD" w:rsidP="00831107">
      <w:pPr>
        <w:widowControl w:val="0"/>
        <w:tabs>
          <w:tab w:val="num" w:pos="555"/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F2CDD" w:rsidRPr="00831107" w:rsidRDefault="001F2CDD" w:rsidP="0083110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4. Настоящее решение Совета депутатов вступает в силу с момента его принятия,  подлежит  обнародованию и размещению на официальном сайте Новочеркасского сельсовета.</w:t>
      </w:r>
    </w:p>
    <w:p w:rsidR="001F2CDD" w:rsidRPr="00831107" w:rsidRDefault="001F2CDD" w:rsidP="0083110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F2CDD" w:rsidRPr="00831107" w:rsidRDefault="001F2CDD" w:rsidP="00831107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ind w:left="-24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5.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Р.Г.).</w:t>
      </w: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1F2CDD" w:rsidRDefault="001F2CDD" w:rsidP="001953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6C3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Глава муниципального образования</w:t>
      </w:r>
    </w:p>
    <w:p w:rsidR="001F2CDD" w:rsidRDefault="001F2CDD" w:rsidP="001953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1F2CDD" w:rsidRPr="00C86C3B" w:rsidRDefault="001F2CDD" w:rsidP="001953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6C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6C3B">
        <w:rPr>
          <w:rFonts w:ascii="Times New Roman" w:hAnsi="Times New Roman" w:cs="Times New Roman"/>
          <w:sz w:val="28"/>
          <w:szCs w:val="28"/>
        </w:rPr>
        <w:t xml:space="preserve"> Г.Е. Матвеев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Н.Ф.Суюндуков</w:t>
      </w:r>
    </w:p>
    <w:p w:rsidR="001F2CDD" w:rsidRPr="00267D50" w:rsidRDefault="001F2CDD" w:rsidP="0019535F">
      <w:pPr>
        <w:jc w:val="both"/>
        <w:rPr>
          <w:rFonts w:ascii="Times New Roman" w:hAnsi="Times New Roman" w:cs="Times New Roman"/>
          <w:sz w:val="28"/>
          <w:szCs w:val="28"/>
        </w:rPr>
      </w:pPr>
      <w:r w:rsidRPr="00267D50">
        <w:rPr>
          <w:rFonts w:ascii="Times New Roman" w:hAnsi="Times New Roman" w:cs="Times New Roman"/>
          <w:sz w:val="28"/>
          <w:szCs w:val="28"/>
        </w:rPr>
        <w:t>Разослано: Суюндукову Н.Ф., прокуратуре района, финансовому отделу по Саракташскому району</w:t>
      </w: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Pr="00831107" w:rsidRDefault="001F2CDD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CDD" w:rsidRDefault="001F2CDD"/>
    <w:sectPr w:rsidR="001F2CDD" w:rsidSect="00E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07"/>
    <w:rsid w:val="00007A57"/>
    <w:rsid w:val="00064E81"/>
    <w:rsid w:val="000A6DDC"/>
    <w:rsid w:val="000D02C2"/>
    <w:rsid w:val="00153F52"/>
    <w:rsid w:val="0019168D"/>
    <w:rsid w:val="0019535F"/>
    <w:rsid w:val="001F2CDD"/>
    <w:rsid w:val="00236A52"/>
    <w:rsid w:val="00267D50"/>
    <w:rsid w:val="00382214"/>
    <w:rsid w:val="0046741D"/>
    <w:rsid w:val="006930E1"/>
    <w:rsid w:val="0079142A"/>
    <w:rsid w:val="00831107"/>
    <w:rsid w:val="00917197"/>
    <w:rsid w:val="00BE2565"/>
    <w:rsid w:val="00C1705C"/>
    <w:rsid w:val="00C41979"/>
    <w:rsid w:val="00C43B62"/>
    <w:rsid w:val="00C86C3B"/>
    <w:rsid w:val="00DA5D92"/>
    <w:rsid w:val="00E1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FB383-179B-4C3E-B8AD-ABF17683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2020-11-26T03:53:00Z</cp:lastPrinted>
  <dcterms:created xsi:type="dcterms:W3CDTF">2020-12-19T00:04:00Z</dcterms:created>
  <dcterms:modified xsi:type="dcterms:W3CDTF">2020-12-19T00:04:00Z</dcterms:modified>
</cp:coreProperties>
</file>