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A5624" w:rsidRPr="002A5624">
        <w:trPr>
          <w:trHeight w:val="961"/>
          <w:jc w:val="center"/>
        </w:trPr>
        <w:tc>
          <w:tcPr>
            <w:tcW w:w="3321" w:type="dxa"/>
          </w:tcPr>
          <w:p w:rsidR="002A5624" w:rsidRPr="002A5624" w:rsidRDefault="002A5624" w:rsidP="002A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A5624" w:rsidRPr="002A5624" w:rsidRDefault="00F8055F" w:rsidP="002A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562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A5624" w:rsidRPr="002A5624" w:rsidRDefault="002A5624" w:rsidP="002A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56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5624" w:rsidRPr="002A5624" w:rsidRDefault="002A5624" w:rsidP="002A56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2A5624" w:rsidRPr="002A5624" w:rsidRDefault="002A5624" w:rsidP="002A56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четвертый созыв</w:t>
      </w:r>
    </w:p>
    <w:p w:rsidR="002A5624" w:rsidRPr="002A5624" w:rsidRDefault="002A5624" w:rsidP="002A56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624" w:rsidRPr="002A5624" w:rsidRDefault="002A5624" w:rsidP="002A56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A5624" w:rsidRPr="002A5624" w:rsidRDefault="002A5624" w:rsidP="002A56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внеочередного третьего заседания Совета депутатов</w:t>
      </w:r>
    </w:p>
    <w:p w:rsidR="002A5624" w:rsidRPr="002A5624" w:rsidRDefault="002A5624" w:rsidP="002A56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Новочеркасский сельсовет</w:t>
      </w:r>
    </w:p>
    <w:p w:rsidR="002A5624" w:rsidRPr="002A5624" w:rsidRDefault="002A5624" w:rsidP="002A56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2A5624" w:rsidRPr="002A5624" w:rsidRDefault="002A5624" w:rsidP="002A56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24" w:rsidRPr="002A5624" w:rsidRDefault="002A5624" w:rsidP="002A56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11.11.2020                                с. Новочеркасск                                              №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1683E" w:rsidRDefault="0081683E" w:rsidP="0063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387" w:rsidRDefault="00A27387" w:rsidP="00A27387">
      <w:pPr>
        <w:spacing w:after="0" w:line="240" w:lineRule="auto"/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Об утверждении состава постоянных комиссий </w:t>
      </w:r>
    </w:p>
    <w:p w:rsidR="00A27387" w:rsidRDefault="00A27387" w:rsidP="00A27387">
      <w:pPr>
        <w:spacing w:after="0" w:line="240" w:lineRule="auto"/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Совета депутатов муниципального образования  </w:t>
      </w:r>
    </w:p>
    <w:p w:rsidR="00A27387" w:rsidRDefault="002A5624" w:rsidP="00A27387">
      <w:pPr>
        <w:spacing w:after="0" w:line="240" w:lineRule="auto"/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="00A27387"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</w:t>
      </w:r>
    </w:p>
    <w:p w:rsidR="00A27387" w:rsidRPr="00A27387" w:rsidRDefault="00A27387" w:rsidP="00A27387">
      <w:pPr>
        <w:spacing w:after="0" w:line="240" w:lineRule="auto"/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В соответствии с  Законом Оренбургской области </w:t>
      </w:r>
      <w:r w:rsidRPr="00A27387">
        <w:rPr>
          <w:rFonts w:ascii="Times New Roman OpenType" w:hAnsi="Times New Roman OpenType" w:cs="Times New Roman OpenType"/>
          <w:bCs/>
          <w:iCs/>
          <w:sz w:val="28"/>
          <w:szCs w:val="28"/>
        </w:rPr>
        <w:t xml:space="preserve">от 4 сентября 1996 года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«О статусе депутата представительного органа местного самоуправления в Оренбургской области», руководствуясь Регламентом Совета депутатов муниципального образования 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Оренбургской области, Положением о постоянных комиссиях Совета депутатов муниципального образования 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Оренбургской области,  а также Уставом муниципального образования 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Оренбургской области</w:t>
      </w: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Совет депутатов сельсовета</w:t>
      </w: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РЕШИЛ:</w:t>
      </w: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1. Утвердить составы постоянных комиссий Совета депутатов муниципального образования 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сельсовет </w:t>
      </w:r>
      <w:r>
        <w:rPr>
          <w:rFonts w:ascii="Times New Roman OpenType" w:hAnsi="Times New Roman OpenType" w:cs="Times New Roman OpenType"/>
          <w:sz w:val="28"/>
          <w:szCs w:val="28"/>
        </w:rPr>
        <w:t>четвертого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созыва:</w:t>
      </w: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1902" w:rsidRPr="00A27387" w:rsidRDefault="00A27387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bCs/>
          <w:sz w:val="28"/>
          <w:szCs w:val="28"/>
        </w:rPr>
        <w:t xml:space="preserve">1.1 </w:t>
      </w:r>
      <w:r w:rsidR="00131902" w:rsidRPr="00A27387">
        <w:rPr>
          <w:rFonts w:ascii="Times New Roman OpenType" w:hAnsi="Times New Roman OpenType" w:cs="Times New Roman OpenType"/>
          <w:bCs/>
          <w:sz w:val="28"/>
          <w:szCs w:val="28"/>
        </w:rPr>
        <w:t xml:space="preserve"> </w:t>
      </w:r>
      <w:r w:rsidR="00131902" w:rsidRPr="00A27387">
        <w:rPr>
          <w:rFonts w:ascii="Times New Roman OpenType" w:hAnsi="Times New Roman OpenType" w:cs="Times New Roman OpenType"/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131902">
        <w:rPr>
          <w:rFonts w:ascii="Times New Roman OpenType" w:hAnsi="Times New Roman OpenType" w:cs="Times New Roman OpenType"/>
          <w:sz w:val="28"/>
          <w:szCs w:val="28"/>
        </w:rPr>
        <w:t xml:space="preserve"> в количестве 3 депутата.</w:t>
      </w:r>
    </w:p>
    <w:p w:rsidR="00131902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Персонально:</w:t>
      </w:r>
    </w:p>
    <w:p w:rsidR="002A5624" w:rsidRPr="002A5624" w:rsidRDefault="002A5624" w:rsidP="002A5624">
      <w:pPr>
        <w:widowControl w:val="0"/>
        <w:numPr>
          <w:ilvl w:val="1"/>
          <w:numId w:val="3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Бурлуцкий Александр Александрович – депутат от избирательного округа № 2;</w:t>
      </w:r>
    </w:p>
    <w:p w:rsidR="002A5624" w:rsidRPr="002A5624" w:rsidRDefault="002A5624" w:rsidP="002A5624">
      <w:pPr>
        <w:widowControl w:val="0"/>
        <w:numPr>
          <w:ilvl w:val="1"/>
          <w:numId w:val="3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Колмухамбетов Султагалей Сагандыкович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зам. председателя Совета депутатов, депутат от избирательного округа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5624" w:rsidRPr="002A5624" w:rsidRDefault="002A5624" w:rsidP="002A5624">
      <w:pPr>
        <w:widowControl w:val="0"/>
        <w:numPr>
          <w:ilvl w:val="1"/>
          <w:numId w:val="3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Жамбаева Асель Канатовна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31902" w:rsidRPr="00A27387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1902" w:rsidRPr="00A27387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lastRenderedPageBreak/>
        <w:t>1.2.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Постоянная комиссия </w:t>
      </w:r>
      <w:r w:rsidR="002A5624" w:rsidRPr="002A5624">
        <w:rPr>
          <w:rFonts w:ascii="Times New Roman OpenType" w:hAnsi="Times New Roman OpenType" w:cs="Times New Roman OpenType"/>
          <w:sz w:val="28"/>
          <w:szCs w:val="28"/>
        </w:rPr>
        <w:t>по бюджетной, налоговой и финансовой политике, собственности, торговле, экономическим вопросам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в количестве 3 депутата.</w:t>
      </w:r>
    </w:p>
    <w:p w:rsidR="00131902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Персонально:</w:t>
      </w:r>
    </w:p>
    <w:p w:rsidR="002A5624" w:rsidRPr="002A5624" w:rsidRDefault="002A5624" w:rsidP="002A5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5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Закиров Рауф Габбасович – председатель комиссии, депутат от избирательного округа № 1;</w:t>
      </w:r>
    </w:p>
    <w:p w:rsidR="002A5624" w:rsidRPr="002A5624" w:rsidRDefault="002A5624" w:rsidP="002A5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5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Суюшов Рустам Шамсутдинович – депутат от избирательного округа № 1;</w:t>
      </w:r>
    </w:p>
    <w:p w:rsidR="002A5624" w:rsidRPr="002A5624" w:rsidRDefault="002A5624" w:rsidP="002A5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5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 xml:space="preserve">Гузенко Любовь Васильевна – депутат от избирательного округа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131902" w:rsidRPr="00A27387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1902" w:rsidRPr="00A27387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1.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3.</w:t>
      </w:r>
      <w:r w:rsidR="002A5624" w:rsidRPr="002A5624">
        <w:rPr>
          <w:rFonts w:ascii="Times New Roman" w:hAnsi="Times New Roman"/>
          <w:sz w:val="28"/>
          <w:szCs w:val="28"/>
        </w:rPr>
        <w:tab/>
        <w:t>Комиссию по образованию, здравоохранению, социальной политике, делам молодежи, культуре и спорту</w:t>
      </w:r>
      <w:r w:rsidR="002A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>в количестве 3 депутата.</w:t>
      </w:r>
    </w:p>
    <w:p w:rsidR="00131902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Персонально:</w:t>
      </w:r>
    </w:p>
    <w:p w:rsidR="002A5624" w:rsidRDefault="002A5624" w:rsidP="002A5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5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Икрянников Андрей Николаевич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№ 1;</w:t>
      </w:r>
    </w:p>
    <w:p w:rsidR="002A5624" w:rsidRDefault="002A5624" w:rsidP="002A5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5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Бурлуцкая Светлана Александровна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–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 от избирательного округа № 2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5624" w:rsidRDefault="002A5624" w:rsidP="002A56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58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Быкова Галина Владимировна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56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7387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2.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сельсовет Саракташского района Оренбургской области от 20.10.2015 №1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0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«</w:t>
      </w:r>
      <w:r w:rsidR="002A5624" w:rsidRPr="002A5624">
        <w:rPr>
          <w:rFonts w:ascii="Times New Roman OpenType" w:hAnsi="Times New Roman OpenType" w:cs="Times New Roman OpenType"/>
          <w:sz w:val="28"/>
          <w:szCs w:val="28"/>
        </w:rPr>
        <w:t>О формировании постоянных комиссий Совета депутатов муниципального образования Новочеркасский сельсовет Саракташского района Оренбургской области и их персонального состава</w:t>
      </w:r>
      <w:r>
        <w:rPr>
          <w:rFonts w:ascii="Times New Roman OpenType" w:hAnsi="Times New Roman OpenType" w:cs="Times New Roman OpenType"/>
          <w:sz w:val="28"/>
          <w:szCs w:val="28"/>
        </w:rPr>
        <w:t>».</w:t>
      </w:r>
    </w:p>
    <w:p w:rsidR="0004576E" w:rsidRDefault="0004576E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31902" w:rsidRPr="00131902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3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>. Контроль за исполнением данного решения оставляю за собой.</w:t>
      </w:r>
    </w:p>
    <w:p w:rsidR="00131902" w:rsidRPr="00131902" w:rsidRDefault="00131902" w:rsidP="0013190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131902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4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>. Настоящее решение вступает в силу с момента его по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дписания и подлежит 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>размещению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на официальном сайте администрации </w:t>
      </w:r>
      <w:r w:rsidR="002A5624">
        <w:rPr>
          <w:rFonts w:ascii="Times New Roman OpenType" w:hAnsi="Times New Roman OpenType" w:cs="Times New Roman OpenType"/>
          <w:sz w:val="28"/>
          <w:szCs w:val="28"/>
        </w:rPr>
        <w:t>Новочеркасский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04576E">
        <w:rPr>
          <w:rFonts w:ascii="Times New Roman OpenType" w:hAnsi="Times New Roman OpenType" w:cs="Times New Roman OpenType"/>
          <w:sz w:val="28"/>
          <w:szCs w:val="28"/>
        </w:rPr>
        <w:t>.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A27387" w:rsidRDefault="00A27387" w:rsidP="0004576E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4576E" w:rsidRPr="00A27387" w:rsidRDefault="0004576E" w:rsidP="0004576E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A5624" w:rsidRPr="002A5624" w:rsidRDefault="002A5624" w:rsidP="002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24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A5624" w:rsidRPr="002A5624" w:rsidRDefault="002A5624" w:rsidP="002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24">
        <w:rPr>
          <w:rFonts w:ascii="Times New Roman" w:hAnsi="Times New Roman"/>
          <w:sz w:val="28"/>
          <w:szCs w:val="28"/>
        </w:rPr>
        <w:t xml:space="preserve">депутатов сельсовета       </w:t>
      </w:r>
      <w:r w:rsidRPr="002A5624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2A5624">
        <w:rPr>
          <w:rFonts w:ascii="Times New Roman" w:hAnsi="Times New Roman"/>
          <w:sz w:val="28"/>
          <w:szCs w:val="28"/>
        </w:rPr>
        <w:t xml:space="preserve">                                                   Г.Е.Матвеев</w:t>
      </w: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4576E" w:rsidRDefault="0004576E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4576E" w:rsidRDefault="0004576E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4576E" w:rsidRDefault="0004576E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04576E" w:rsidRPr="00A27387" w:rsidRDefault="0004576E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27387" w:rsidRPr="00A27387" w:rsidRDefault="00A27387" w:rsidP="00A27387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Разослано:  депутатам Совета депутатов сельсовета,  постоянным комиссиям, прокуратуре района, в дело, на официальный сайт администрации сельсовета. </w:t>
      </w:r>
    </w:p>
    <w:p w:rsidR="005E015B" w:rsidRPr="005E015B" w:rsidRDefault="005E015B" w:rsidP="006321EA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sectPr w:rsidR="005E015B" w:rsidRPr="005E015B" w:rsidSect="007A4CEE">
      <w:headerReference w:type="even" r:id="rId8"/>
      <w:headerReference w:type="default" r:id="rId9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FC" w:rsidRDefault="00F80DFC">
      <w:r>
        <w:separator/>
      </w:r>
    </w:p>
  </w:endnote>
  <w:endnote w:type="continuationSeparator" w:id="0">
    <w:p w:rsidR="00F80DFC" w:rsidRDefault="00F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FC" w:rsidRDefault="00F80DFC">
      <w:r>
        <w:separator/>
      </w:r>
    </w:p>
  </w:footnote>
  <w:footnote w:type="continuationSeparator" w:id="0">
    <w:p w:rsidR="00F80DFC" w:rsidRDefault="00F8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62" w:rsidRDefault="00871062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055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3F5"/>
    <w:multiLevelType w:val="hybridMultilevel"/>
    <w:tmpl w:val="9A900086"/>
    <w:lvl w:ilvl="0" w:tplc="918AF3CE">
      <w:start w:val="1"/>
      <w:numFmt w:val="bullet"/>
      <w:lvlText w:val=""/>
      <w:lvlJc w:val="left"/>
      <w:pPr>
        <w:tabs>
          <w:tab w:val="num" w:pos="1146"/>
        </w:tabs>
        <w:ind w:left="426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1684AC4"/>
    <w:multiLevelType w:val="hybridMultilevel"/>
    <w:tmpl w:val="8CB69F0E"/>
    <w:lvl w:ilvl="0" w:tplc="237CCF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5CEE"/>
    <w:rsid w:val="00006F20"/>
    <w:rsid w:val="00017A60"/>
    <w:rsid w:val="00040D57"/>
    <w:rsid w:val="0004576E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30AB"/>
    <w:rsid w:val="000947D8"/>
    <w:rsid w:val="00096D56"/>
    <w:rsid w:val="000A64DE"/>
    <w:rsid w:val="000A6C72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4FB5"/>
    <w:rsid w:val="00120CF2"/>
    <w:rsid w:val="001216C2"/>
    <w:rsid w:val="00122FA8"/>
    <w:rsid w:val="00131902"/>
    <w:rsid w:val="00134AB3"/>
    <w:rsid w:val="00134CE0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C167A"/>
    <w:rsid w:val="001C1787"/>
    <w:rsid w:val="001D1439"/>
    <w:rsid w:val="001D7CD5"/>
    <w:rsid w:val="001E36E0"/>
    <w:rsid w:val="001E4FE2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A5624"/>
    <w:rsid w:val="002A5C0A"/>
    <w:rsid w:val="002B3F3E"/>
    <w:rsid w:val="002C1C50"/>
    <w:rsid w:val="002D5976"/>
    <w:rsid w:val="002E2D4B"/>
    <w:rsid w:val="002F03A0"/>
    <w:rsid w:val="002F1E05"/>
    <w:rsid w:val="00324082"/>
    <w:rsid w:val="003353DD"/>
    <w:rsid w:val="00337019"/>
    <w:rsid w:val="00370871"/>
    <w:rsid w:val="003901CD"/>
    <w:rsid w:val="003A7F95"/>
    <w:rsid w:val="003B0469"/>
    <w:rsid w:val="003B5DFB"/>
    <w:rsid w:val="003C3A9B"/>
    <w:rsid w:val="003C58F1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4526E"/>
    <w:rsid w:val="00451310"/>
    <w:rsid w:val="004544AB"/>
    <w:rsid w:val="00457487"/>
    <w:rsid w:val="004679CC"/>
    <w:rsid w:val="00470C28"/>
    <w:rsid w:val="004712C1"/>
    <w:rsid w:val="004803C7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4F79A5"/>
    <w:rsid w:val="00515051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31C8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0581"/>
    <w:rsid w:val="00723332"/>
    <w:rsid w:val="00723936"/>
    <w:rsid w:val="00726E75"/>
    <w:rsid w:val="0073452F"/>
    <w:rsid w:val="00742079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0B1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6755"/>
    <w:rsid w:val="0099078E"/>
    <w:rsid w:val="00990F0D"/>
    <w:rsid w:val="009947C5"/>
    <w:rsid w:val="009A2FAD"/>
    <w:rsid w:val="009A3741"/>
    <w:rsid w:val="009A3835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27387"/>
    <w:rsid w:val="00A30187"/>
    <w:rsid w:val="00A37498"/>
    <w:rsid w:val="00A43E31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C46"/>
    <w:rsid w:val="00AE07F5"/>
    <w:rsid w:val="00AE40FF"/>
    <w:rsid w:val="00AE5573"/>
    <w:rsid w:val="00AE7D4D"/>
    <w:rsid w:val="00AF28C0"/>
    <w:rsid w:val="00AF29BE"/>
    <w:rsid w:val="00B0511E"/>
    <w:rsid w:val="00B10E2F"/>
    <w:rsid w:val="00B15A16"/>
    <w:rsid w:val="00B36ECF"/>
    <w:rsid w:val="00B41071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7338"/>
    <w:rsid w:val="00BB34BC"/>
    <w:rsid w:val="00BB5951"/>
    <w:rsid w:val="00BB6C54"/>
    <w:rsid w:val="00BD131D"/>
    <w:rsid w:val="00BD2F28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94CC9"/>
    <w:rsid w:val="00EA054D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5647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55F"/>
    <w:rsid w:val="00F80DFC"/>
    <w:rsid w:val="00F80EFD"/>
    <w:rsid w:val="00F8132A"/>
    <w:rsid w:val="00F82BE5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5E46-81C4-48FB-B68A-71D16267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link w:val="a0"/>
    <w:semiHidden/>
    <w:rsid w:val="002A56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2020-11-09T18:32:00Z</cp:lastPrinted>
  <dcterms:created xsi:type="dcterms:W3CDTF">2020-11-18T16:10:00Z</dcterms:created>
  <dcterms:modified xsi:type="dcterms:W3CDTF">2020-11-18T16:10:00Z</dcterms:modified>
</cp:coreProperties>
</file>