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CCB" w:rsidRPr="003D127D" w:rsidRDefault="002F49C3" w:rsidP="003D127D">
      <w:pPr>
        <w:widowControl w:val="0"/>
        <w:autoSpaceDE w:val="0"/>
        <w:autoSpaceDN w:val="0"/>
        <w:adjustRightInd w:val="0"/>
        <w:spacing w:after="0" w:line="240" w:lineRule="auto"/>
        <w:jc w:val="center"/>
        <w:rPr>
          <w:rFonts w:ascii="Times New Roman" w:hAnsi="Times New Roman" w:cs="Times New Roman"/>
          <w:sz w:val="28"/>
          <w:szCs w:val="28"/>
          <w:lang w:eastAsia="ru-RU"/>
        </w:rPr>
      </w:pPr>
      <w:bookmarkStart w:id="0" w:name="_GoBack"/>
      <w:bookmarkEnd w:id="0"/>
      <w:r>
        <w:rPr>
          <w:rFonts w:ascii="Times New Roman" w:hAnsi="Times New Roman" w:cs="Times New Roman"/>
          <w:noProof/>
          <w:sz w:val="24"/>
          <w:szCs w:val="24"/>
          <w:lang w:eastAsia="ru-RU"/>
        </w:rPr>
        <w:drawing>
          <wp:inline distT="0" distB="0" distL="0" distR="0">
            <wp:extent cx="476885" cy="683895"/>
            <wp:effectExtent l="19050" t="0" r="0" b="0"/>
            <wp:docPr id="1" name="Рисунок 3"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novoc2"/>
                    <pic:cNvPicPr>
                      <a:picLocks noChangeAspect="1" noChangeArrowheads="1"/>
                    </pic:cNvPicPr>
                  </pic:nvPicPr>
                  <pic:blipFill>
                    <a:blip r:embed="rId6"/>
                    <a:srcRect/>
                    <a:stretch>
                      <a:fillRect/>
                    </a:stretch>
                  </pic:blipFill>
                  <pic:spPr bwMode="auto">
                    <a:xfrm>
                      <a:off x="0" y="0"/>
                      <a:ext cx="476885" cy="683895"/>
                    </a:xfrm>
                    <a:prstGeom prst="rect">
                      <a:avLst/>
                    </a:prstGeom>
                    <a:noFill/>
                    <a:ln w="9525">
                      <a:noFill/>
                      <a:miter lim="800000"/>
                      <a:headEnd/>
                      <a:tailEnd/>
                    </a:ln>
                  </pic:spPr>
                </pic:pic>
              </a:graphicData>
            </a:graphic>
          </wp:inline>
        </w:drawing>
      </w:r>
    </w:p>
    <w:p w:rsidR="00565CCB" w:rsidRPr="003D127D" w:rsidRDefault="00565CCB" w:rsidP="003D127D">
      <w:pPr>
        <w:keepNext/>
        <w:overflowPunct w:val="0"/>
        <w:autoSpaceDE w:val="0"/>
        <w:autoSpaceDN w:val="0"/>
        <w:adjustRightInd w:val="0"/>
        <w:spacing w:after="0" w:line="240" w:lineRule="auto"/>
        <w:ind w:right="-284"/>
        <w:jc w:val="center"/>
        <w:textAlignment w:val="baseline"/>
        <w:outlineLvl w:val="1"/>
        <w:rPr>
          <w:rFonts w:ascii="Times New Roman" w:hAnsi="Times New Roman" w:cs="Times New Roman"/>
          <w:b/>
          <w:bCs/>
          <w:sz w:val="28"/>
          <w:szCs w:val="28"/>
          <w:lang w:eastAsia="ru-RU"/>
        </w:rPr>
      </w:pPr>
      <w:r w:rsidRPr="003D127D">
        <w:rPr>
          <w:rFonts w:ascii="Times New Roman" w:hAnsi="Times New Roman" w:cs="Times New Roman"/>
          <w:b/>
          <w:bCs/>
          <w:sz w:val="28"/>
          <w:szCs w:val="28"/>
          <w:lang w:eastAsia="ru-RU"/>
        </w:rPr>
        <w:t>АДМИНИСТРАЦИЯ НОВОЧЕРКАССКОГО СЕЛЬСОВЕТА</w:t>
      </w:r>
    </w:p>
    <w:p w:rsidR="00565CCB" w:rsidRPr="003D127D" w:rsidRDefault="00565CCB" w:rsidP="003D127D">
      <w:pPr>
        <w:widowControl w:val="0"/>
        <w:autoSpaceDE w:val="0"/>
        <w:autoSpaceDN w:val="0"/>
        <w:adjustRightInd w:val="0"/>
        <w:spacing w:after="0" w:line="240" w:lineRule="auto"/>
        <w:ind w:right="-284"/>
        <w:jc w:val="center"/>
        <w:rPr>
          <w:rFonts w:ascii="Times New Roman" w:hAnsi="Times New Roman" w:cs="Times New Roman"/>
          <w:b/>
          <w:bCs/>
          <w:caps/>
          <w:sz w:val="28"/>
          <w:szCs w:val="28"/>
          <w:lang w:eastAsia="ru-RU"/>
        </w:rPr>
      </w:pPr>
      <w:r w:rsidRPr="003D127D">
        <w:rPr>
          <w:rFonts w:ascii="Times New Roman" w:hAnsi="Times New Roman" w:cs="Times New Roman"/>
          <w:b/>
          <w:bCs/>
          <w:caps/>
          <w:sz w:val="28"/>
          <w:szCs w:val="28"/>
          <w:lang w:eastAsia="ru-RU"/>
        </w:rPr>
        <w:t>САРАКТАШСКОГО РАЙОНА ОРЕНБУРГСКОЙ ОБЛАСТИ</w:t>
      </w:r>
    </w:p>
    <w:p w:rsidR="00565CCB" w:rsidRPr="003D127D" w:rsidRDefault="00565CCB" w:rsidP="003D127D">
      <w:pPr>
        <w:spacing w:after="0" w:line="240" w:lineRule="auto"/>
        <w:jc w:val="center"/>
        <w:rPr>
          <w:rFonts w:ascii="Times New Roman" w:hAnsi="Times New Roman" w:cs="Times New Roman"/>
          <w:b/>
          <w:bCs/>
          <w:sz w:val="32"/>
          <w:szCs w:val="32"/>
          <w:lang w:eastAsia="ru-RU"/>
        </w:rPr>
      </w:pPr>
      <w:r w:rsidRPr="003D127D">
        <w:rPr>
          <w:rFonts w:ascii="Times New Roman" w:hAnsi="Times New Roman" w:cs="Times New Roman"/>
          <w:b/>
          <w:bCs/>
          <w:sz w:val="32"/>
          <w:szCs w:val="32"/>
          <w:lang w:eastAsia="ru-RU"/>
        </w:rPr>
        <w:t xml:space="preserve">П О С Т А Н О В Л Е Н И Е </w:t>
      </w:r>
    </w:p>
    <w:p w:rsidR="00565CCB" w:rsidRPr="003D127D" w:rsidRDefault="00565CCB" w:rsidP="00BE0C41">
      <w:pPr>
        <w:pBdr>
          <w:bottom w:val="single" w:sz="18" w:space="3" w:color="auto"/>
        </w:pBdr>
        <w:spacing w:after="0" w:line="240" w:lineRule="auto"/>
        <w:ind w:right="-284"/>
        <w:jc w:val="center"/>
        <w:rPr>
          <w:rFonts w:ascii="Times New Roman" w:hAnsi="Times New Roman" w:cs="Times New Roman"/>
          <w:sz w:val="28"/>
          <w:szCs w:val="28"/>
          <w:lang w:eastAsia="ru-RU"/>
        </w:rPr>
      </w:pPr>
      <w:r w:rsidRPr="003D127D">
        <w:rPr>
          <w:rFonts w:ascii="Times New Roman" w:hAnsi="Times New Roman" w:cs="Times New Roman"/>
          <w:b/>
          <w:bCs/>
          <w:sz w:val="16"/>
          <w:szCs w:val="16"/>
          <w:lang w:eastAsia="ru-RU"/>
        </w:rPr>
        <w:t>_________________________________________________________________________________________________________</w:t>
      </w:r>
    </w:p>
    <w:p w:rsidR="008D5E26" w:rsidRPr="00902CDA" w:rsidRDefault="008D5E26" w:rsidP="008D5E26">
      <w:pPr>
        <w:widowControl w:val="0"/>
        <w:tabs>
          <w:tab w:val="left" w:pos="708"/>
          <w:tab w:val="center" w:pos="4677"/>
          <w:tab w:val="right" w:pos="9355"/>
        </w:tabs>
        <w:autoSpaceDE w:val="0"/>
        <w:autoSpaceDN w:val="0"/>
        <w:adjustRightInd w:val="0"/>
        <w:spacing w:after="0" w:line="240" w:lineRule="auto"/>
        <w:ind w:right="-142"/>
        <w:rPr>
          <w:rFonts w:ascii="Times New Roman" w:hAnsi="Times New Roman" w:cs="Times New Roman"/>
          <w:sz w:val="26"/>
          <w:szCs w:val="26"/>
          <w:u w:val="single"/>
          <w:lang w:eastAsia="ru-RU"/>
        </w:rPr>
      </w:pPr>
      <w:r w:rsidRPr="00487E54">
        <w:rPr>
          <w:rFonts w:ascii="Times New Roman" w:hAnsi="Times New Roman" w:cs="Times New Roman"/>
          <w:sz w:val="26"/>
          <w:szCs w:val="26"/>
          <w:u w:val="single"/>
          <w:lang w:eastAsia="ru-RU"/>
        </w:rPr>
        <w:t xml:space="preserve">05.11.2020 </w:t>
      </w:r>
      <w:r w:rsidRPr="00487E54">
        <w:rPr>
          <w:rFonts w:ascii="Times New Roman" w:hAnsi="Times New Roman" w:cs="Times New Roman"/>
          <w:sz w:val="26"/>
          <w:szCs w:val="26"/>
          <w:lang w:eastAsia="ru-RU"/>
        </w:rPr>
        <w:t xml:space="preserve">                                     </w:t>
      </w:r>
      <w:r w:rsidRPr="00487E54">
        <w:rPr>
          <w:rFonts w:ascii="Times New Roman" w:hAnsi="Times New Roman" w:cs="Times New Roman"/>
          <w:sz w:val="28"/>
          <w:szCs w:val="28"/>
          <w:lang w:eastAsia="ru-RU"/>
        </w:rPr>
        <w:t xml:space="preserve">с. Новочеркасск                                       </w:t>
      </w:r>
      <w:r w:rsidRPr="00487E54">
        <w:rPr>
          <w:rFonts w:ascii="Times New Roman" w:hAnsi="Times New Roman" w:cs="Times New Roman"/>
          <w:sz w:val="28"/>
          <w:szCs w:val="28"/>
          <w:u w:val="single"/>
          <w:lang w:eastAsia="ru-RU"/>
        </w:rPr>
        <w:t>№</w:t>
      </w:r>
      <w:r w:rsidRPr="00487E54">
        <w:rPr>
          <w:rFonts w:ascii="Times New Roman" w:hAnsi="Times New Roman" w:cs="Times New Roman"/>
          <w:sz w:val="26"/>
          <w:szCs w:val="26"/>
          <w:u w:val="single"/>
          <w:lang w:eastAsia="ru-RU"/>
        </w:rPr>
        <w:t xml:space="preserve"> 92-п</w:t>
      </w:r>
      <w:r w:rsidRPr="00902CDA">
        <w:rPr>
          <w:rFonts w:ascii="Times New Roman" w:hAnsi="Times New Roman" w:cs="Times New Roman"/>
          <w:sz w:val="28"/>
          <w:szCs w:val="28"/>
          <w:u w:val="single"/>
          <w:lang w:eastAsia="ru-RU"/>
        </w:rPr>
        <w:t xml:space="preserve"> </w:t>
      </w:r>
    </w:p>
    <w:p w:rsidR="00565CCB" w:rsidRPr="00902CDA" w:rsidRDefault="00565CCB" w:rsidP="003D127D">
      <w:pPr>
        <w:shd w:val="clear" w:color="auto" w:fill="FFFFFF"/>
        <w:spacing w:after="0" w:line="240" w:lineRule="auto"/>
        <w:jc w:val="both"/>
        <w:rPr>
          <w:rFonts w:ascii="Times New Roman" w:hAnsi="Times New Roman" w:cs="Times New Roman"/>
          <w:sz w:val="26"/>
          <w:szCs w:val="26"/>
          <w:lang w:eastAsia="ru-RU"/>
        </w:rPr>
      </w:pPr>
    </w:p>
    <w:p w:rsidR="00565CCB" w:rsidRPr="00397C98" w:rsidRDefault="00565CCB" w:rsidP="00CA39F2">
      <w:pPr>
        <w:spacing w:after="0" w:line="240" w:lineRule="auto"/>
        <w:jc w:val="center"/>
        <w:rPr>
          <w:rFonts w:ascii="Times New Roman" w:hAnsi="Times New Roman" w:cs="Times New Roman"/>
          <w:sz w:val="28"/>
          <w:szCs w:val="28"/>
        </w:rPr>
      </w:pPr>
      <w:r w:rsidRPr="00902CDA">
        <w:rPr>
          <w:rFonts w:ascii="Times New Roman" w:hAnsi="Times New Roman" w:cs="Times New Roman"/>
          <w:sz w:val="28"/>
          <w:szCs w:val="28"/>
        </w:rPr>
        <w:t>О внесении изменений в постановление администрации муниципального образования Новочеркасский сельсовет Саракташского района Оренбургской области от 29.09.2017  № 64-па</w:t>
      </w:r>
      <w:r w:rsidRPr="00397C98">
        <w:rPr>
          <w:rFonts w:ascii="Times New Roman" w:hAnsi="Times New Roman" w:cs="Times New Roman"/>
          <w:sz w:val="28"/>
          <w:szCs w:val="28"/>
        </w:rPr>
        <w:t xml:space="preserve"> </w:t>
      </w:r>
    </w:p>
    <w:p w:rsidR="00565CCB" w:rsidRPr="00397C98" w:rsidRDefault="00565CCB" w:rsidP="003D127D">
      <w:pPr>
        <w:shd w:val="clear" w:color="auto" w:fill="FFFFFF"/>
        <w:spacing w:after="0" w:line="240" w:lineRule="auto"/>
        <w:jc w:val="both"/>
        <w:rPr>
          <w:rFonts w:ascii="Times New Roman" w:hAnsi="Times New Roman" w:cs="Times New Roman"/>
          <w:b/>
          <w:bCs/>
          <w:sz w:val="28"/>
          <w:szCs w:val="28"/>
          <w:lang w:eastAsia="ru-RU"/>
        </w:rPr>
      </w:pPr>
    </w:p>
    <w:p w:rsidR="00565CCB" w:rsidRPr="00397C98" w:rsidRDefault="00565CCB" w:rsidP="003D127D">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397C98">
        <w:rPr>
          <w:rFonts w:ascii="Times New Roman" w:hAnsi="Times New Roman" w:cs="Times New Roman"/>
          <w:sz w:val="28"/>
          <w:szCs w:val="28"/>
          <w:lang w:eastAsia="ru-RU"/>
        </w:rPr>
        <w:t xml:space="preserve">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постановлением администрации муниципального образования Новочеркасский сельсовет от </w:t>
      </w:r>
      <w:r>
        <w:rPr>
          <w:rFonts w:ascii="Times New Roman" w:hAnsi="Times New Roman" w:cs="Times New Roman"/>
          <w:sz w:val="28"/>
          <w:szCs w:val="28"/>
          <w:lang w:eastAsia="ru-RU"/>
        </w:rPr>
        <w:t>01.11</w:t>
      </w:r>
      <w:r w:rsidRPr="00397C98">
        <w:rPr>
          <w:rFonts w:ascii="Times New Roman" w:hAnsi="Times New Roman" w:cs="Times New Roman"/>
          <w:sz w:val="28"/>
          <w:szCs w:val="28"/>
          <w:lang w:eastAsia="ru-RU"/>
        </w:rPr>
        <w:t>.201</w:t>
      </w:r>
      <w:r>
        <w:rPr>
          <w:rFonts w:ascii="Times New Roman" w:hAnsi="Times New Roman" w:cs="Times New Roman"/>
          <w:sz w:val="28"/>
          <w:szCs w:val="28"/>
          <w:lang w:eastAsia="ru-RU"/>
        </w:rPr>
        <w:t>9 № 104-п</w:t>
      </w:r>
      <w:r w:rsidRPr="00397C98">
        <w:rPr>
          <w:rFonts w:ascii="Times New Roman" w:hAnsi="Times New Roman" w:cs="Times New Roman"/>
          <w:sz w:val="28"/>
          <w:szCs w:val="28"/>
          <w:lang w:eastAsia="ru-RU"/>
        </w:rPr>
        <w:t xml:space="preserve"> «Об утверждении Порядка разработки, реализации и оценки эффективности муниципальных программ муниципального образования Новочеркасский сельсовет Саракташского района Оренбургской области», руководствуясь Уставом муниципального образования Новочеркасский сельсовет</w:t>
      </w:r>
    </w:p>
    <w:p w:rsidR="00565CCB" w:rsidRPr="00397C98" w:rsidRDefault="00565CCB" w:rsidP="003D127D">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
    <w:p w:rsidR="00565CCB" w:rsidRPr="00397C98" w:rsidRDefault="00565CCB" w:rsidP="00B327EF">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97C98">
        <w:rPr>
          <w:rFonts w:ascii="Times New Roman" w:hAnsi="Times New Roman" w:cs="Times New Roman"/>
          <w:sz w:val="28"/>
          <w:szCs w:val="28"/>
          <w:lang w:eastAsia="ru-RU"/>
        </w:rPr>
        <w:t>1. Внести изменения в постановление администрации Новочеркасского сельсовета Саракташского района</w:t>
      </w:r>
      <w:r w:rsidRPr="00397C98">
        <w:t xml:space="preserve"> </w:t>
      </w:r>
      <w:r w:rsidRPr="00397C98">
        <w:rPr>
          <w:rFonts w:ascii="Times New Roman" w:hAnsi="Times New Roman" w:cs="Times New Roman"/>
          <w:sz w:val="28"/>
          <w:szCs w:val="28"/>
          <w:lang w:eastAsia="ru-RU"/>
        </w:rPr>
        <w:t>Оренбургской области от 29.09.2017 № 64-па</w:t>
      </w:r>
      <w:r>
        <w:rPr>
          <w:rFonts w:ascii="Times New Roman" w:hAnsi="Times New Roman" w:cs="Times New Roman"/>
          <w:sz w:val="28"/>
          <w:szCs w:val="28"/>
          <w:lang w:eastAsia="ru-RU"/>
        </w:rPr>
        <w:t xml:space="preserve"> «Об утверждении муниципальной программы </w:t>
      </w:r>
      <w:r w:rsidRPr="00397C98">
        <w:rPr>
          <w:rFonts w:ascii="Times New Roman" w:hAnsi="Times New Roman" w:cs="Times New Roman"/>
          <w:sz w:val="28"/>
          <w:szCs w:val="28"/>
        </w:rPr>
        <w:t>«Реализация муниципальной политики на территории муниципального образования Новочеркасский сельсовет Саракташского района О</w:t>
      </w:r>
      <w:r>
        <w:rPr>
          <w:rFonts w:ascii="Times New Roman" w:hAnsi="Times New Roman" w:cs="Times New Roman"/>
          <w:sz w:val="28"/>
          <w:szCs w:val="28"/>
        </w:rPr>
        <w:t>ренбургской области на 2018-2024</w:t>
      </w:r>
      <w:r w:rsidRPr="00397C98">
        <w:rPr>
          <w:rFonts w:ascii="Times New Roman" w:hAnsi="Times New Roman" w:cs="Times New Roman"/>
          <w:sz w:val="28"/>
          <w:szCs w:val="28"/>
        </w:rPr>
        <w:t xml:space="preserve"> годы»</w:t>
      </w:r>
      <w:r>
        <w:rPr>
          <w:rFonts w:ascii="Times New Roman" w:hAnsi="Times New Roman" w:cs="Times New Roman"/>
          <w:sz w:val="28"/>
          <w:szCs w:val="28"/>
        </w:rPr>
        <w:t xml:space="preserve"> (далее - Постановление):</w:t>
      </w:r>
    </w:p>
    <w:p w:rsidR="00565CCB" w:rsidRPr="00397C98" w:rsidRDefault="00565CCB" w:rsidP="00B327EF">
      <w:pPr>
        <w:shd w:val="clear" w:color="auto" w:fill="FFFFFF"/>
        <w:spacing w:after="0" w:line="240" w:lineRule="auto"/>
        <w:ind w:firstLine="720"/>
        <w:jc w:val="both"/>
        <w:rPr>
          <w:rFonts w:ascii="Times New Roman" w:hAnsi="Times New Roman" w:cs="Times New Roman"/>
          <w:sz w:val="28"/>
          <w:szCs w:val="28"/>
          <w:lang w:eastAsia="ru-RU"/>
        </w:rPr>
      </w:pPr>
      <w:r w:rsidRPr="00397C98">
        <w:rPr>
          <w:rFonts w:ascii="Times New Roman" w:hAnsi="Times New Roman" w:cs="Times New Roman"/>
          <w:sz w:val="28"/>
          <w:szCs w:val="28"/>
          <w:lang w:eastAsia="ru-RU"/>
        </w:rPr>
        <w:t>1.</w:t>
      </w:r>
      <w:r>
        <w:rPr>
          <w:rFonts w:ascii="Times New Roman" w:hAnsi="Times New Roman" w:cs="Times New Roman"/>
          <w:sz w:val="28"/>
          <w:szCs w:val="28"/>
          <w:lang w:eastAsia="ru-RU"/>
        </w:rPr>
        <w:t>1</w:t>
      </w:r>
      <w:r w:rsidRPr="00397C9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приложение к Постановлению изложить в новой редакции (приложение № 1 к  настоящему постановлению)</w:t>
      </w:r>
    </w:p>
    <w:p w:rsidR="00565CCB" w:rsidRPr="00B327EF" w:rsidRDefault="00565CCB" w:rsidP="00B327EF">
      <w:pPr>
        <w:pStyle w:val="ConsPlusNormal"/>
        <w:jc w:val="both"/>
        <w:rPr>
          <w:rFonts w:ascii="Times New Roman" w:hAnsi="Times New Roman" w:cs="Times New Roman"/>
          <w:sz w:val="28"/>
          <w:szCs w:val="28"/>
        </w:rPr>
      </w:pPr>
      <w:r w:rsidRPr="00B327EF">
        <w:rPr>
          <w:rFonts w:ascii="Times New Roman" w:hAnsi="Times New Roman" w:cs="Times New Roman"/>
          <w:sz w:val="28"/>
          <w:szCs w:val="28"/>
        </w:rPr>
        <w:t xml:space="preserve">2. Установить, что в ходе реализации Программы отдельные мероприятия могут уточняться, а объемы их финансирования корректироваться с учетом утвержденных расходов местного бюджета. </w:t>
      </w:r>
    </w:p>
    <w:p w:rsidR="00565CCB" w:rsidRPr="00B327EF" w:rsidRDefault="00565CCB" w:rsidP="00B327EF">
      <w:pPr>
        <w:pStyle w:val="ConsPlusNormal"/>
        <w:jc w:val="both"/>
        <w:rPr>
          <w:rFonts w:ascii="Times New Roman" w:hAnsi="Times New Roman" w:cs="Times New Roman"/>
          <w:sz w:val="28"/>
          <w:szCs w:val="28"/>
        </w:rPr>
      </w:pPr>
      <w:r w:rsidRPr="00B327EF">
        <w:rPr>
          <w:rFonts w:ascii="Times New Roman" w:hAnsi="Times New Roman" w:cs="Times New Roman"/>
          <w:sz w:val="28"/>
          <w:szCs w:val="28"/>
        </w:rPr>
        <w:t>3.Контроль за выполнением настоящего постановления оставляю за собой.</w:t>
      </w:r>
    </w:p>
    <w:p w:rsidR="00565CCB" w:rsidRDefault="00565CCB" w:rsidP="00B327EF">
      <w:pPr>
        <w:pStyle w:val="ConsPlusNormal"/>
        <w:jc w:val="both"/>
        <w:rPr>
          <w:rFonts w:ascii="Times New Roman" w:hAnsi="Times New Roman" w:cs="Times New Roman"/>
          <w:sz w:val="28"/>
          <w:szCs w:val="28"/>
        </w:rPr>
      </w:pPr>
      <w:r w:rsidRPr="00B327EF">
        <w:rPr>
          <w:rFonts w:ascii="Times New Roman" w:hAnsi="Times New Roman" w:cs="Times New Roman"/>
          <w:sz w:val="28"/>
          <w:szCs w:val="28"/>
        </w:rPr>
        <w:t>4. Настоящее постановление вступает в силу после его обнародования и подлежит размещению на официальном сайте администрации Новочеркасского сельсовета</w:t>
      </w:r>
      <w:r>
        <w:rPr>
          <w:rFonts w:ascii="Times New Roman" w:hAnsi="Times New Roman" w:cs="Times New Roman"/>
          <w:sz w:val="28"/>
          <w:szCs w:val="28"/>
        </w:rPr>
        <w:t>.</w:t>
      </w:r>
    </w:p>
    <w:p w:rsidR="00565CCB" w:rsidRPr="00B327EF" w:rsidRDefault="00565CCB" w:rsidP="00B327EF">
      <w:pPr>
        <w:pStyle w:val="ConsPlusNormal"/>
        <w:jc w:val="both"/>
        <w:rPr>
          <w:rFonts w:ascii="Times New Roman" w:hAnsi="Times New Roman" w:cs="Times New Roman"/>
          <w:sz w:val="28"/>
          <w:szCs w:val="28"/>
        </w:rPr>
      </w:pPr>
    </w:p>
    <w:p w:rsidR="00565CCB" w:rsidRPr="00B327EF" w:rsidRDefault="00565CCB" w:rsidP="00B327EF">
      <w:pPr>
        <w:pStyle w:val="ConsPlusNormal"/>
        <w:jc w:val="both"/>
        <w:rPr>
          <w:rFonts w:ascii="Times New Roman" w:hAnsi="Times New Roman" w:cs="Times New Roman"/>
          <w:sz w:val="28"/>
          <w:szCs w:val="28"/>
        </w:rPr>
      </w:pPr>
    </w:p>
    <w:p w:rsidR="00565CCB" w:rsidRDefault="00565CCB" w:rsidP="003B22D4">
      <w:pPr>
        <w:pStyle w:val="ConsPlusNormal"/>
        <w:widowControl/>
        <w:ind w:firstLine="0"/>
        <w:jc w:val="both"/>
        <w:rPr>
          <w:rFonts w:ascii="Times New Roman" w:hAnsi="Times New Roman" w:cs="Times New Roman"/>
          <w:sz w:val="28"/>
          <w:szCs w:val="28"/>
        </w:rPr>
      </w:pPr>
      <w:r w:rsidRPr="00B327EF">
        <w:rPr>
          <w:rFonts w:ascii="Times New Roman" w:hAnsi="Times New Roman" w:cs="Times New Roman"/>
          <w:sz w:val="28"/>
          <w:szCs w:val="28"/>
        </w:rPr>
        <w:t xml:space="preserve">Глава </w:t>
      </w:r>
      <w:r>
        <w:rPr>
          <w:rFonts w:ascii="Times New Roman" w:hAnsi="Times New Roman" w:cs="Times New Roman"/>
          <w:sz w:val="28"/>
          <w:szCs w:val="28"/>
        </w:rPr>
        <w:t xml:space="preserve">муниципального образования </w:t>
      </w:r>
    </w:p>
    <w:p w:rsidR="00565CCB" w:rsidRPr="00B327EF" w:rsidRDefault="00565CCB" w:rsidP="003B22D4">
      <w:pPr>
        <w:pStyle w:val="ConsPlusNormal"/>
        <w:widowControl/>
        <w:ind w:firstLine="0"/>
        <w:jc w:val="both"/>
        <w:rPr>
          <w:rFonts w:ascii="Times New Roman" w:hAnsi="Times New Roman" w:cs="Times New Roman"/>
          <w:sz w:val="28"/>
          <w:szCs w:val="28"/>
        </w:rPr>
      </w:pPr>
      <w:r w:rsidRPr="00B327EF">
        <w:rPr>
          <w:rFonts w:ascii="Times New Roman" w:hAnsi="Times New Roman" w:cs="Times New Roman"/>
          <w:sz w:val="28"/>
          <w:szCs w:val="28"/>
        </w:rPr>
        <w:t>Новочеркасский сельсовет</w:t>
      </w:r>
      <w:r>
        <w:rPr>
          <w:rFonts w:ascii="Times New Roman" w:hAnsi="Times New Roman" w:cs="Times New Roman"/>
          <w:sz w:val="28"/>
          <w:szCs w:val="28"/>
        </w:rPr>
        <w:t xml:space="preserve">              </w:t>
      </w:r>
      <w:r w:rsidRPr="00B327EF">
        <w:rPr>
          <w:rFonts w:ascii="Times New Roman" w:hAnsi="Times New Roman" w:cs="Times New Roman"/>
          <w:sz w:val="28"/>
          <w:szCs w:val="28"/>
        </w:rPr>
        <w:t xml:space="preserve">                                            Н.Ф. Суюндуков</w:t>
      </w:r>
    </w:p>
    <w:p w:rsidR="00565CCB" w:rsidRPr="00B327EF" w:rsidRDefault="00565CCB" w:rsidP="003B22D4">
      <w:pPr>
        <w:pStyle w:val="ConsPlusNormal"/>
        <w:widowControl/>
        <w:ind w:firstLine="0"/>
        <w:jc w:val="both"/>
        <w:rPr>
          <w:rFonts w:ascii="Times New Roman" w:hAnsi="Times New Roman" w:cs="Times New Roman"/>
          <w:sz w:val="28"/>
          <w:szCs w:val="28"/>
        </w:rPr>
      </w:pPr>
    </w:p>
    <w:p w:rsidR="00565CCB" w:rsidRDefault="00565CCB" w:rsidP="00B327EF">
      <w:pPr>
        <w:pStyle w:val="ConsPlusNormal"/>
        <w:widowControl/>
        <w:ind w:firstLine="0"/>
        <w:jc w:val="right"/>
        <w:rPr>
          <w:rFonts w:ascii="Times New Roman" w:hAnsi="Times New Roman" w:cs="Times New Roman"/>
          <w:sz w:val="28"/>
          <w:szCs w:val="28"/>
        </w:rPr>
      </w:pPr>
      <w:r w:rsidRPr="00B327EF">
        <w:rPr>
          <w:rFonts w:ascii="Times New Roman" w:hAnsi="Times New Roman" w:cs="Times New Roman"/>
          <w:sz w:val="28"/>
          <w:szCs w:val="28"/>
        </w:rPr>
        <w:t xml:space="preserve">                                                                    </w:t>
      </w:r>
    </w:p>
    <w:p w:rsidR="00565CCB" w:rsidRDefault="00565CCB" w:rsidP="00B327EF">
      <w:pPr>
        <w:pStyle w:val="ConsPlusNormal"/>
        <w:widowControl/>
        <w:ind w:firstLine="0"/>
        <w:jc w:val="right"/>
        <w:rPr>
          <w:rFonts w:ascii="Times New Roman" w:hAnsi="Times New Roman" w:cs="Times New Roman"/>
          <w:sz w:val="28"/>
          <w:szCs w:val="28"/>
        </w:rPr>
      </w:pPr>
    </w:p>
    <w:p w:rsidR="00565CCB" w:rsidRPr="00B327EF" w:rsidRDefault="00565CCB" w:rsidP="00B327EF">
      <w:pPr>
        <w:pStyle w:val="ConsPlusNormal"/>
        <w:widowControl/>
        <w:ind w:firstLine="0"/>
        <w:jc w:val="right"/>
        <w:rPr>
          <w:rFonts w:ascii="Times New Roman" w:hAnsi="Times New Roman" w:cs="Times New Roman"/>
          <w:sz w:val="28"/>
          <w:szCs w:val="28"/>
        </w:rPr>
      </w:pPr>
      <w:r w:rsidRPr="00B327EF">
        <w:rPr>
          <w:rFonts w:ascii="Times New Roman" w:hAnsi="Times New Roman" w:cs="Times New Roman"/>
          <w:sz w:val="28"/>
          <w:szCs w:val="28"/>
        </w:rPr>
        <w:t xml:space="preserve">  Приложение к Постановлению</w:t>
      </w:r>
    </w:p>
    <w:p w:rsidR="00565CCB" w:rsidRPr="00B327EF" w:rsidRDefault="00565CCB" w:rsidP="00B327EF">
      <w:pPr>
        <w:pStyle w:val="a5"/>
        <w:jc w:val="right"/>
        <w:rPr>
          <w:rFonts w:ascii="Times New Roman" w:hAnsi="Times New Roman" w:cs="Times New Roman"/>
          <w:sz w:val="28"/>
          <w:szCs w:val="28"/>
        </w:rPr>
      </w:pPr>
      <w:r w:rsidRPr="00B327EF">
        <w:rPr>
          <w:rFonts w:ascii="Times New Roman" w:hAnsi="Times New Roman" w:cs="Times New Roman"/>
          <w:sz w:val="28"/>
          <w:szCs w:val="28"/>
        </w:rPr>
        <w:t xml:space="preserve">                                                                           Новочеркасского сельсовета </w:t>
      </w:r>
    </w:p>
    <w:p w:rsidR="00565CCB" w:rsidRPr="00CA39F2" w:rsidRDefault="00565CCB" w:rsidP="00E735BC">
      <w:pPr>
        <w:pStyle w:val="a5"/>
        <w:shd w:val="clear" w:color="auto" w:fill="FFFFFF" w:themeFill="background1"/>
        <w:jc w:val="right"/>
        <w:rPr>
          <w:rFonts w:ascii="Times New Roman" w:hAnsi="Times New Roman" w:cs="Times New Roman"/>
          <w:sz w:val="28"/>
          <w:szCs w:val="28"/>
        </w:rPr>
      </w:pPr>
      <w:r w:rsidRPr="00B327EF">
        <w:rPr>
          <w:rFonts w:ascii="Times New Roman" w:hAnsi="Times New Roman" w:cs="Times New Roman"/>
          <w:sz w:val="28"/>
          <w:szCs w:val="28"/>
        </w:rPr>
        <w:t xml:space="preserve">                                                                                     </w:t>
      </w:r>
      <w:r w:rsidRPr="00E735BC">
        <w:rPr>
          <w:rFonts w:ascii="Times New Roman" w:hAnsi="Times New Roman" w:cs="Times New Roman"/>
          <w:sz w:val="28"/>
          <w:szCs w:val="28"/>
        </w:rPr>
        <w:t xml:space="preserve">от </w:t>
      </w:r>
      <w:r w:rsidR="008D5E26">
        <w:rPr>
          <w:rFonts w:ascii="Times New Roman" w:hAnsi="Times New Roman" w:cs="Times New Roman"/>
          <w:sz w:val="28"/>
          <w:szCs w:val="28"/>
        </w:rPr>
        <w:t>05</w:t>
      </w:r>
      <w:r w:rsidR="00902CDA" w:rsidRPr="00E735BC">
        <w:rPr>
          <w:rFonts w:ascii="Times New Roman" w:hAnsi="Times New Roman" w:cs="Times New Roman"/>
          <w:sz w:val="28"/>
          <w:szCs w:val="28"/>
        </w:rPr>
        <w:t>.</w:t>
      </w:r>
      <w:r w:rsidR="008D5E26">
        <w:rPr>
          <w:rFonts w:ascii="Times New Roman" w:hAnsi="Times New Roman" w:cs="Times New Roman"/>
          <w:sz w:val="28"/>
          <w:szCs w:val="28"/>
        </w:rPr>
        <w:t>11</w:t>
      </w:r>
      <w:r w:rsidR="00226CBC" w:rsidRPr="00E735BC">
        <w:rPr>
          <w:rFonts w:ascii="Times New Roman" w:hAnsi="Times New Roman" w:cs="Times New Roman"/>
          <w:sz w:val="28"/>
          <w:szCs w:val="28"/>
        </w:rPr>
        <w:t>.</w:t>
      </w:r>
      <w:r w:rsidR="00902CDA" w:rsidRPr="00E735BC">
        <w:rPr>
          <w:rFonts w:ascii="Times New Roman" w:hAnsi="Times New Roman" w:cs="Times New Roman"/>
          <w:sz w:val="28"/>
          <w:szCs w:val="28"/>
        </w:rPr>
        <w:t>2020</w:t>
      </w:r>
      <w:r w:rsidRPr="00E735BC">
        <w:rPr>
          <w:rFonts w:ascii="Times New Roman" w:hAnsi="Times New Roman" w:cs="Times New Roman"/>
          <w:sz w:val="28"/>
          <w:szCs w:val="28"/>
        </w:rPr>
        <w:t xml:space="preserve">  № </w:t>
      </w:r>
      <w:r w:rsidR="008D5E26">
        <w:rPr>
          <w:rFonts w:ascii="Times New Roman" w:hAnsi="Times New Roman" w:cs="Times New Roman"/>
          <w:sz w:val="28"/>
          <w:szCs w:val="28"/>
        </w:rPr>
        <w:t>92</w:t>
      </w:r>
      <w:r w:rsidRPr="00E735BC">
        <w:rPr>
          <w:rFonts w:ascii="Times New Roman" w:hAnsi="Times New Roman" w:cs="Times New Roman"/>
          <w:sz w:val="28"/>
          <w:szCs w:val="28"/>
        </w:rPr>
        <w:t>-п</w:t>
      </w:r>
    </w:p>
    <w:p w:rsidR="00565CCB" w:rsidRPr="00CA39F2" w:rsidRDefault="00565CCB" w:rsidP="003B22D4">
      <w:pPr>
        <w:pStyle w:val="a5"/>
        <w:jc w:val="center"/>
        <w:rPr>
          <w:rFonts w:ascii="Times New Roman" w:hAnsi="Times New Roman" w:cs="Times New Roman"/>
          <w:sz w:val="28"/>
          <w:szCs w:val="28"/>
        </w:rPr>
      </w:pPr>
      <w:r w:rsidRPr="00CA39F2">
        <w:rPr>
          <w:rFonts w:ascii="Times New Roman" w:hAnsi="Times New Roman" w:cs="Times New Roman"/>
          <w:sz w:val="28"/>
          <w:szCs w:val="28"/>
        </w:rPr>
        <w:t>ПАСПОРТ</w:t>
      </w:r>
    </w:p>
    <w:p w:rsidR="00565CCB" w:rsidRPr="00CA39F2" w:rsidRDefault="00565CCB" w:rsidP="003B22D4">
      <w:pPr>
        <w:pStyle w:val="a5"/>
        <w:jc w:val="center"/>
        <w:rPr>
          <w:rFonts w:ascii="Times New Roman" w:hAnsi="Times New Roman" w:cs="Times New Roman"/>
          <w:sz w:val="28"/>
          <w:szCs w:val="28"/>
        </w:rPr>
      </w:pPr>
      <w:r w:rsidRPr="00CA39F2">
        <w:rPr>
          <w:rFonts w:ascii="Times New Roman" w:hAnsi="Times New Roman" w:cs="Times New Roman"/>
          <w:sz w:val="28"/>
          <w:szCs w:val="28"/>
        </w:rPr>
        <w:t>МУНИЦИПАЛЬНОЙ ПРОГРАММЫ.</w:t>
      </w:r>
    </w:p>
    <w:p w:rsidR="00565CCB" w:rsidRPr="00CA39F2" w:rsidRDefault="00565CCB" w:rsidP="003B22D4">
      <w:pPr>
        <w:pStyle w:val="a5"/>
        <w:jc w:val="center"/>
        <w:rPr>
          <w:rFonts w:ascii="Times New Roman" w:hAnsi="Times New Roman" w:cs="Times New Roman"/>
          <w:sz w:val="28"/>
          <w:szCs w:val="28"/>
        </w:rPr>
      </w:pPr>
      <w:r w:rsidRPr="00CA39F2">
        <w:rPr>
          <w:rFonts w:ascii="Times New Roman" w:hAnsi="Times New Roman" w:cs="Times New Roman"/>
          <w:sz w:val="28"/>
          <w:szCs w:val="28"/>
        </w:rPr>
        <w:t>(далее – Программа)</w:t>
      </w:r>
    </w:p>
    <w:p w:rsidR="00565CCB" w:rsidRPr="00CA39F2" w:rsidRDefault="00565CCB" w:rsidP="003B22D4">
      <w:pPr>
        <w:pStyle w:val="a5"/>
        <w:jc w:val="both"/>
        <w:rPr>
          <w:rFonts w:ascii="Times New Roman" w:hAnsi="Times New Roman" w:cs="Times New Roman"/>
          <w:sz w:val="28"/>
          <w:szCs w:val="28"/>
        </w:rPr>
      </w:pPr>
      <w:r w:rsidRPr="00CA39F2">
        <w:rPr>
          <w:rFonts w:ascii="Times New Roman" w:hAnsi="Times New Roman" w:cs="Times New Roman"/>
          <w:sz w:val="28"/>
          <w:szCs w:val="28"/>
          <w:u w:val="single"/>
        </w:rPr>
        <w:t>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w:t>
      </w:r>
      <w:r>
        <w:rPr>
          <w:rFonts w:ascii="Times New Roman" w:hAnsi="Times New Roman" w:cs="Times New Roman"/>
          <w:sz w:val="28"/>
          <w:szCs w:val="28"/>
          <w:u w:val="single"/>
        </w:rPr>
        <w:t>4</w:t>
      </w:r>
      <w:r w:rsidRPr="00CA39F2">
        <w:rPr>
          <w:rFonts w:ascii="Times New Roman" w:hAnsi="Times New Roman" w:cs="Times New Roman"/>
          <w:sz w:val="28"/>
          <w:szCs w:val="28"/>
          <w:u w:val="single"/>
        </w:rPr>
        <w:t xml:space="preserve"> годы</w:t>
      </w:r>
      <w:r w:rsidRPr="00CA39F2">
        <w:rPr>
          <w:rFonts w:ascii="Times New Roman" w:hAnsi="Times New Roman" w:cs="Times New Roman"/>
          <w:sz w:val="28"/>
          <w:szCs w:val="28"/>
        </w:rPr>
        <w:t>___________________________________________</w:t>
      </w:r>
    </w:p>
    <w:p w:rsidR="00565CCB" w:rsidRPr="00CA39F2" w:rsidRDefault="00565CCB" w:rsidP="003B22D4">
      <w:pPr>
        <w:spacing w:line="240" w:lineRule="auto"/>
        <w:ind w:firstLine="709"/>
        <w:jc w:val="center"/>
        <w:rPr>
          <w:rFonts w:ascii="Times New Roman" w:hAnsi="Times New Roman" w:cs="Times New Roman"/>
          <w:sz w:val="20"/>
          <w:szCs w:val="20"/>
        </w:rPr>
      </w:pPr>
      <w:r w:rsidRPr="00CA39F2">
        <w:rPr>
          <w:rFonts w:ascii="Times New Roman" w:hAnsi="Times New Roman" w:cs="Times New Roman"/>
          <w:sz w:val="20"/>
          <w:szCs w:val="20"/>
        </w:rPr>
        <w:t>(наименование муниципальной программы)</w:t>
      </w:r>
    </w:p>
    <w:p w:rsidR="00565CCB" w:rsidRPr="00CA39F2" w:rsidRDefault="00565CCB" w:rsidP="003B22D4">
      <w:pPr>
        <w:spacing w:line="240" w:lineRule="auto"/>
        <w:ind w:firstLine="709"/>
        <w:jc w:val="center"/>
        <w:rPr>
          <w:rFonts w:ascii="Times New Roman" w:hAnsi="Times New Roman" w:cs="Times New Roman"/>
          <w:sz w:val="20"/>
          <w:szCs w:val="20"/>
        </w:rPr>
      </w:pPr>
      <w:r w:rsidRPr="00CA39F2">
        <w:rPr>
          <w:rFonts w:ascii="Times New Roman" w:hAnsi="Times New Roman" w:cs="Times New Roman"/>
          <w:sz w:val="20"/>
          <w:szCs w:val="20"/>
        </w:rPr>
        <w:t>(далее – Программа)</w:t>
      </w:r>
    </w:p>
    <w:p w:rsidR="00565CCB" w:rsidRPr="00CA39F2" w:rsidRDefault="00565CCB" w:rsidP="003B22D4">
      <w:pPr>
        <w:spacing w:line="240" w:lineRule="auto"/>
        <w:ind w:firstLine="709"/>
        <w:jc w:val="center"/>
        <w:rPr>
          <w:rFonts w:ascii="Times New Roman" w:hAnsi="Times New Roman" w:cs="Times New Roman"/>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812"/>
      </w:tblGrid>
      <w:tr w:rsidR="00565CCB" w:rsidRPr="00CA39F2">
        <w:tc>
          <w:tcPr>
            <w:tcW w:w="3652" w:type="dxa"/>
          </w:tcPr>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Ответственный исполнитель программы</w:t>
            </w:r>
          </w:p>
        </w:tc>
        <w:tc>
          <w:tcPr>
            <w:tcW w:w="5812" w:type="dxa"/>
          </w:tcPr>
          <w:p w:rsidR="00565CCB" w:rsidRPr="00CA39F2" w:rsidRDefault="00565CCB" w:rsidP="003B22D4">
            <w:pPr>
              <w:spacing w:after="0" w:line="240" w:lineRule="auto"/>
              <w:jc w:val="center"/>
              <w:rPr>
                <w:rFonts w:ascii="Times New Roman" w:hAnsi="Times New Roman" w:cs="Times New Roman"/>
                <w:sz w:val="28"/>
                <w:szCs w:val="28"/>
              </w:rPr>
            </w:pPr>
            <w:r w:rsidRPr="00CA39F2">
              <w:rPr>
                <w:rFonts w:ascii="Times New Roman" w:hAnsi="Times New Roman" w:cs="Times New Roman"/>
                <w:sz w:val="28"/>
                <w:szCs w:val="28"/>
              </w:rPr>
              <w:t>Администрация муниципального образования Новочеркасский сельсовет</w:t>
            </w:r>
          </w:p>
        </w:tc>
      </w:tr>
      <w:tr w:rsidR="00565CCB" w:rsidRPr="00CA39F2">
        <w:tc>
          <w:tcPr>
            <w:tcW w:w="3652" w:type="dxa"/>
          </w:tcPr>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Подпрограммы программы</w:t>
            </w:r>
          </w:p>
        </w:tc>
        <w:tc>
          <w:tcPr>
            <w:tcW w:w="5812" w:type="dxa"/>
          </w:tcPr>
          <w:p w:rsidR="00565CCB" w:rsidRPr="00CA39F2" w:rsidRDefault="00565CCB" w:rsidP="003B22D4">
            <w:pPr>
              <w:pStyle w:val="a5"/>
              <w:rPr>
                <w:rFonts w:ascii="Times New Roman" w:hAnsi="Times New Roman" w:cs="Times New Roman"/>
                <w:sz w:val="28"/>
                <w:szCs w:val="28"/>
              </w:rPr>
            </w:pPr>
            <w:r w:rsidRPr="00CA39F2">
              <w:rPr>
                <w:rFonts w:ascii="Times New Roman" w:hAnsi="Times New Roman" w:cs="Times New Roman"/>
                <w:sz w:val="28"/>
                <w:szCs w:val="28"/>
              </w:rPr>
              <w:t xml:space="preserve">1. Осуществление деятельности аппарата управления </w:t>
            </w:r>
          </w:p>
          <w:p w:rsidR="00565CCB" w:rsidRPr="00CA39F2" w:rsidRDefault="00565CCB" w:rsidP="003B22D4">
            <w:pPr>
              <w:pStyle w:val="a5"/>
              <w:rPr>
                <w:rFonts w:ascii="Times New Roman" w:hAnsi="Times New Roman" w:cs="Times New Roman"/>
                <w:sz w:val="28"/>
                <w:szCs w:val="28"/>
              </w:rPr>
            </w:pPr>
            <w:r w:rsidRPr="00CA39F2">
              <w:rPr>
                <w:rFonts w:ascii="Times New Roman" w:hAnsi="Times New Roman" w:cs="Times New Roman"/>
                <w:sz w:val="28"/>
                <w:szCs w:val="28"/>
              </w:rPr>
              <w:t>2. Обеспечение осуществления части, переданных органами власти другого уровня, полномочий</w:t>
            </w:r>
          </w:p>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 xml:space="preserve">3. Обеспечение пожарной безопасности на территории муниципального образования Новочеркасский сельсовет </w:t>
            </w:r>
          </w:p>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4.</w:t>
            </w:r>
            <w:r w:rsidR="004D2E55" w:rsidRPr="00C41BC9">
              <w:rPr>
                <w:rFonts w:ascii="Times New Roman" w:hAnsi="Times New Roman" w:cs="Times New Roman"/>
                <w:b/>
                <w:bCs/>
                <w:i/>
                <w:iCs/>
                <w:sz w:val="20"/>
                <w:szCs w:val="20"/>
              </w:rPr>
              <w:t xml:space="preserve"> </w:t>
            </w:r>
            <w:r w:rsidR="004D2E55" w:rsidRPr="004D2E55">
              <w:rPr>
                <w:rFonts w:ascii="Times New Roman" w:hAnsi="Times New Roman" w:cs="Times New Roman"/>
                <w:bCs/>
                <w:iCs/>
                <w:sz w:val="28"/>
                <w:szCs w:val="28"/>
              </w:rPr>
              <w:t>Обеспечение поддержки добровольных народных дружин на территории муниципального образования  Новочеркасский  сельсовет</w:t>
            </w:r>
          </w:p>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 xml:space="preserve">5. Развитие дорожного хозяйства на территории муниципального образования Новочеркасский сельсовет </w:t>
            </w:r>
          </w:p>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6. Благоустройство</w:t>
            </w:r>
            <w:r w:rsidRPr="00CA39F2">
              <w:rPr>
                <w:rFonts w:ascii="Times New Roman" w:hAnsi="Times New Roman" w:cs="Times New Roman"/>
                <w:b/>
                <w:bCs/>
                <w:sz w:val="28"/>
                <w:szCs w:val="28"/>
              </w:rPr>
              <w:t xml:space="preserve"> </w:t>
            </w:r>
            <w:r w:rsidRPr="00CA39F2">
              <w:rPr>
                <w:rFonts w:ascii="Times New Roman" w:hAnsi="Times New Roman" w:cs="Times New Roman"/>
                <w:sz w:val="28"/>
                <w:szCs w:val="28"/>
              </w:rPr>
              <w:t xml:space="preserve">на территории муниципального образования Новочеркасский сельсовет </w:t>
            </w:r>
          </w:p>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7. Развитие культуры</w:t>
            </w:r>
            <w:r w:rsidRPr="00CA39F2">
              <w:rPr>
                <w:rFonts w:ascii="Times New Roman" w:hAnsi="Times New Roman" w:cs="Times New Roman"/>
                <w:b/>
                <w:bCs/>
                <w:sz w:val="28"/>
                <w:szCs w:val="28"/>
              </w:rPr>
              <w:t xml:space="preserve"> </w:t>
            </w:r>
            <w:r w:rsidRPr="00CA39F2">
              <w:rPr>
                <w:rFonts w:ascii="Times New Roman" w:hAnsi="Times New Roman" w:cs="Times New Roman"/>
                <w:sz w:val="28"/>
                <w:szCs w:val="28"/>
              </w:rPr>
              <w:t xml:space="preserve">на территории муниципального образования Новочеркасский сельсовет </w:t>
            </w:r>
          </w:p>
          <w:p w:rsidR="00565CCB"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8. Развитие физической культуры и массового спорта на территории муниципального образования Новочеркасский  сельсовет</w:t>
            </w:r>
          </w:p>
          <w:p w:rsidR="004D2E55" w:rsidRDefault="004D2E55" w:rsidP="003B22D4">
            <w:pPr>
              <w:spacing w:after="0" w:line="240" w:lineRule="auto"/>
              <w:rPr>
                <w:rFonts w:ascii="Times New Roman" w:hAnsi="Times New Roman" w:cs="Times New Roman"/>
                <w:bCs/>
                <w:iCs/>
                <w:sz w:val="28"/>
                <w:szCs w:val="28"/>
                <w:lang w:eastAsia="ru-RU"/>
              </w:rPr>
            </w:pPr>
            <w:r>
              <w:rPr>
                <w:rFonts w:ascii="Times New Roman" w:hAnsi="Times New Roman" w:cs="Times New Roman"/>
                <w:sz w:val="28"/>
                <w:szCs w:val="28"/>
              </w:rPr>
              <w:t>9.</w:t>
            </w:r>
            <w:r w:rsidRPr="00C9262A">
              <w:rPr>
                <w:rFonts w:ascii="Times New Roman" w:hAnsi="Times New Roman" w:cs="Times New Roman"/>
                <w:b/>
                <w:bCs/>
                <w:i/>
                <w:iCs/>
                <w:sz w:val="20"/>
                <w:szCs w:val="20"/>
                <w:lang w:eastAsia="ru-RU"/>
              </w:rPr>
              <w:t xml:space="preserve"> </w:t>
            </w:r>
            <w:r w:rsidRPr="004D2E55">
              <w:rPr>
                <w:rFonts w:ascii="Times New Roman" w:hAnsi="Times New Roman" w:cs="Times New Roman"/>
                <w:bCs/>
                <w:iCs/>
                <w:sz w:val="28"/>
                <w:szCs w:val="28"/>
                <w:lang w:eastAsia="ru-RU"/>
              </w:rPr>
              <w:t>Налоговые расходы</w:t>
            </w:r>
          </w:p>
          <w:p w:rsidR="00565CCB" w:rsidRDefault="001E641F" w:rsidP="001E641F">
            <w:pPr>
              <w:pStyle w:val="TableParagraph"/>
              <w:tabs>
                <w:tab w:val="left" w:pos="538"/>
              </w:tabs>
              <w:ind w:right="140"/>
              <w:jc w:val="both"/>
              <w:rPr>
                <w:spacing w:val="8"/>
                <w:sz w:val="28"/>
                <w:szCs w:val="28"/>
              </w:rPr>
            </w:pPr>
            <w:r w:rsidRPr="001E641F">
              <w:rPr>
                <w:bCs/>
                <w:iCs/>
                <w:sz w:val="28"/>
                <w:szCs w:val="28"/>
                <w:lang w:eastAsia="ru-RU"/>
              </w:rPr>
              <w:t xml:space="preserve">10. </w:t>
            </w:r>
            <w:r w:rsidRPr="001E641F">
              <w:rPr>
                <w:sz w:val="28"/>
                <w:szCs w:val="28"/>
              </w:rPr>
              <w:t>Развитие системы градорегулирования в муниципальном образовании</w:t>
            </w:r>
            <w:r>
              <w:rPr>
                <w:sz w:val="28"/>
                <w:szCs w:val="28"/>
              </w:rPr>
              <w:t xml:space="preserve"> </w:t>
            </w:r>
            <w:r w:rsidRPr="001E641F">
              <w:rPr>
                <w:spacing w:val="9"/>
                <w:sz w:val="28"/>
                <w:szCs w:val="28"/>
              </w:rPr>
              <w:t xml:space="preserve">Новочеркасский сельсовет Саракташского </w:t>
            </w:r>
            <w:r w:rsidRPr="001E641F">
              <w:rPr>
                <w:spacing w:val="8"/>
                <w:sz w:val="28"/>
                <w:szCs w:val="28"/>
              </w:rPr>
              <w:t xml:space="preserve">района </w:t>
            </w:r>
            <w:r w:rsidRPr="001E641F">
              <w:rPr>
                <w:spacing w:val="9"/>
                <w:sz w:val="28"/>
                <w:szCs w:val="28"/>
              </w:rPr>
              <w:t>Оренбургской</w:t>
            </w:r>
            <w:r w:rsidRPr="001E641F">
              <w:rPr>
                <w:spacing w:val="22"/>
                <w:sz w:val="28"/>
                <w:szCs w:val="28"/>
              </w:rPr>
              <w:t xml:space="preserve"> </w:t>
            </w:r>
            <w:r w:rsidRPr="001E641F">
              <w:rPr>
                <w:spacing w:val="8"/>
                <w:sz w:val="28"/>
                <w:szCs w:val="28"/>
              </w:rPr>
              <w:t>области</w:t>
            </w:r>
          </w:p>
          <w:p w:rsidR="00DB0372" w:rsidRPr="00CA39F2" w:rsidRDefault="00DB0372" w:rsidP="007F6BCF">
            <w:pPr>
              <w:pStyle w:val="TableParagraph"/>
              <w:tabs>
                <w:tab w:val="left" w:pos="538"/>
              </w:tabs>
              <w:ind w:right="140"/>
              <w:jc w:val="both"/>
              <w:rPr>
                <w:sz w:val="28"/>
                <w:szCs w:val="28"/>
              </w:rPr>
            </w:pPr>
            <w:r>
              <w:rPr>
                <w:spacing w:val="8"/>
                <w:sz w:val="28"/>
                <w:szCs w:val="28"/>
              </w:rPr>
              <w:lastRenderedPageBreak/>
              <w:t>11.</w:t>
            </w:r>
            <w:r>
              <w:t xml:space="preserve"> </w:t>
            </w:r>
            <w:r w:rsidRPr="00B308E3">
              <w:rPr>
                <w:sz w:val="28"/>
                <w:szCs w:val="28"/>
              </w:rPr>
              <w:t xml:space="preserve">Комплексное развитие сельских территорий </w:t>
            </w:r>
          </w:p>
        </w:tc>
      </w:tr>
      <w:tr w:rsidR="00565CCB" w:rsidRPr="00CA39F2">
        <w:tc>
          <w:tcPr>
            <w:tcW w:w="3652" w:type="dxa"/>
          </w:tcPr>
          <w:p w:rsidR="00565CCB" w:rsidRPr="00CA39F2" w:rsidRDefault="00565CCB" w:rsidP="003B22D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Приоритетные проекты, реализуемые в рамках Программы</w:t>
            </w:r>
          </w:p>
        </w:tc>
        <w:tc>
          <w:tcPr>
            <w:tcW w:w="5812" w:type="dxa"/>
          </w:tcPr>
          <w:p w:rsidR="00565CCB" w:rsidRDefault="00565CCB" w:rsidP="0015093A">
            <w:pPr>
              <w:pStyle w:val="a5"/>
              <w:numPr>
                <w:ilvl w:val="0"/>
                <w:numId w:val="31"/>
              </w:numPr>
              <w:ind w:left="282" w:hanging="282"/>
              <w:rPr>
                <w:rFonts w:ascii="Times New Roman" w:hAnsi="Times New Roman" w:cs="Times New Roman"/>
                <w:sz w:val="28"/>
                <w:szCs w:val="28"/>
              </w:rPr>
            </w:pPr>
            <w:r w:rsidRPr="0015093A">
              <w:rPr>
                <w:rFonts w:ascii="Times New Roman" w:hAnsi="Times New Roman" w:cs="Times New Roman"/>
                <w:sz w:val="28"/>
                <w:szCs w:val="28"/>
              </w:rPr>
              <w:t>Благоустройство парковой зоны по ул. Центральная 29А, в селе Красногор, Саракташского района Оренбургской области</w:t>
            </w:r>
          </w:p>
          <w:p w:rsidR="00565CCB" w:rsidRPr="0015093A" w:rsidRDefault="00565CCB" w:rsidP="0015093A">
            <w:pPr>
              <w:pStyle w:val="a5"/>
              <w:numPr>
                <w:ilvl w:val="0"/>
                <w:numId w:val="31"/>
              </w:numPr>
              <w:ind w:left="282" w:hanging="282"/>
              <w:rPr>
                <w:rFonts w:ascii="Times New Roman" w:hAnsi="Times New Roman" w:cs="Times New Roman"/>
                <w:sz w:val="28"/>
                <w:szCs w:val="28"/>
              </w:rPr>
            </w:pPr>
            <w:r w:rsidRPr="0015093A">
              <w:rPr>
                <w:rFonts w:ascii="Times New Roman" w:hAnsi="Times New Roman" w:cs="Times New Roman"/>
                <w:sz w:val="28"/>
                <w:szCs w:val="28"/>
              </w:rPr>
              <w:t>Благоустройство парковой зоны в селе Камышино Саракташского района Оренбургской области</w:t>
            </w:r>
          </w:p>
        </w:tc>
      </w:tr>
      <w:tr w:rsidR="00565CCB" w:rsidRPr="00CA39F2">
        <w:tc>
          <w:tcPr>
            <w:tcW w:w="3652" w:type="dxa"/>
          </w:tcPr>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Цель программы</w:t>
            </w:r>
          </w:p>
        </w:tc>
        <w:tc>
          <w:tcPr>
            <w:tcW w:w="5812" w:type="dxa"/>
          </w:tcPr>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Создание условий для обеспечения устойчивого роста экономики и повышения эффективности управления в муниципальном образовании Новочеркасский сельсовет</w:t>
            </w:r>
          </w:p>
        </w:tc>
      </w:tr>
      <w:tr w:rsidR="00565CCB" w:rsidRPr="00CA39F2">
        <w:tc>
          <w:tcPr>
            <w:tcW w:w="3652" w:type="dxa"/>
          </w:tcPr>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Задачи программы</w:t>
            </w:r>
          </w:p>
        </w:tc>
        <w:tc>
          <w:tcPr>
            <w:tcW w:w="5812" w:type="dxa"/>
          </w:tcPr>
          <w:p w:rsidR="00565CCB" w:rsidRPr="00CA39F2" w:rsidRDefault="00565CCB" w:rsidP="003B22D4">
            <w:pPr>
              <w:pStyle w:val="a5"/>
              <w:jc w:val="both"/>
              <w:rPr>
                <w:rFonts w:ascii="Times New Roman" w:hAnsi="Times New Roman" w:cs="Times New Roman"/>
                <w:sz w:val="28"/>
                <w:szCs w:val="28"/>
              </w:rPr>
            </w:pPr>
            <w:r w:rsidRPr="00CA39F2">
              <w:rPr>
                <w:rFonts w:ascii="Times New Roman" w:hAnsi="Times New Roman" w:cs="Times New Roman"/>
                <w:sz w:val="28"/>
                <w:szCs w:val="28"/>
              </w:rPr>
              <w:t>- обеспечение деятельности аппарата управления администрации муниципального образования Новочеркасский сельсовет;</w:t>
            </w:r>
          </w:p>
          <w:p w:rsidR="00565CCB" w:rsidRPr="00CA39F2" w:rsidRDefault="00565CCB" w:rsidP="003B22D4">
            <w:pPr>
              <w:pStyle w:val="a5"/>
              <w:jc w:val="both"/>
              <w:rPr>
                <w:rFonts w:ascii="Times New Roman" w:hAnsi="Times New Roman" w:cs="Times New Roman"/>
                <w:sz w:val="28"/>
                <w:szCs w:val="28"/>
              </w:rPr>
            </w:pPr>
            <w:r w:rsidRPr="00CA39F2">
              <w:rPr>
                <w:rFonts w:ascii="Times New Roman" w:hAnsi="Times New Roman" w:cs="Times New Roman"/>
                <w:sz w:val="28"/>
                <w:szCs w:val="28"/>
              </w:rPr>
              <w:t>- обеспечение исполнения части, переданных органами власти другого уровня, полномочий;</w:t>
            </w:r>
          </w:p>
          <w:p w:rsidR="00565CCB" w:rsidRPr="00CA39F2" w:rsidRDefault="00565CCB" w:rsidP="003B22D4">
            <w:pPr>
              <w:pStyle w:val="a5"/>
              <w:jc w:val="both"/>
              <w:rPr>
                <w:rFonts w:ascii="Times New Roman" w:hAnsi="Times New Roman" w:cs="Times New Roman"/>
                <w:sz w:val="28"/>
                <w:szCs w:val="28"/>
              </w:rPr>
            </w:pPr>
            <w:r w:rsidRPr="00CA39F2">
              <w:rPr>
                <w:rFonts w:ascii="Times New Roman" w:hAnsi="Times New Roman" w:cs="Times New Roman"/>
                <w:sz w:val="28"/>
                <w:szCs w:val="28"/>
              </w:rPr>
              <w:t>- обеспечение пожарной безопасности;</w:t>
            </w:r>
          </w:p>
          <w:p w:rsidR="00565CCB" w:rsidRPr="00CA39F2" w:rsidRDefault="00565CCB" w:rsidP="003B22D4">
            <w:pPr>
              <w:pStyle w:val="a5"/>
              <w:jc w:val="both"/>
              <w:rPr>
                <w:rFonts w:ascii="Times New Roman" w:hAnsi="Times New Roman" w:cs="Times New Roman"/>
                <w:sz w:val="28"/>
                <w:szCs w:val="28"/>
              </w:rPr>
            </w:pPr>
            <w:r w:rsidRPr="00CA39F2">
              <w:rPr>
                <w:rFonts w:ascii="Times New Roman" w:hAnsi="Times New Roman" w:cs="Times New Roman"/>
                <w:sz w:val="28"/>
                <w:szCs w:val="28"/>
              </w:rPr>
              <w:t>- обеспечение устойчивого функционирования автомобильных дорог местного значения на территории муниципального образования Новочеркасский сельсовет и сооружений на них;</w:t>
            </w:r>
          </w:p>
          <w:p w:rsidR="00565CCB" w:rsidRPr="00CA39F2" w:rsidRDefault="00565CCB" w:rsidP="003B22D4">
            <w:pPr>
              <w:pStyle w:val="a5"/>
              <w:jc w:val="both"/>
              <w:rPr>
                <w:rFonts w:ascii="Times New Roman" w:hAnsi="Times New Roman" w:cs="Times New Roman"/>
                <w:sz w:val="28"/>
                <w:szCs w:val="28"/>
              </w:rPr>
            </w:pPr>
            <w:r w:rsidRPr="00CA39F2">
              <w:rPr>
                <w:rFonts w:ascii="Times New Roman" w:hAnsi="Times New Roman" w:cs="Times New Roman"/>
                <w:sz w:val="28"/>
                <w:szCs w:val="28"/>
              </w:rPr>
              <w:t xml:space="preserve"> - мероприятия по организации благоустройства муниципального образования Новочеркасский сельсовет;</w:t>
            </w:r>
          </w:p>
          <w:p w:rsidR="00565CCB" w:rsidRPr="00CA39F2" w:rsidRDefault="00565CCB" w:rsidP="003B22D4">
            <w:pPr>
              <w:pStyle w:val="a5"/>
              <w:jc w:val="both"/>
              <w:rPr>
                <w:rFonts w:ascii="Times New Roman" w:hAnsi="Times New Roman" w:cs="Times New Roman"/>
                <w:sz w:val="28"/>
                <w:szCs w:val="28"/>
              </w:rPr>
            </w:pPr>
            <w:r w:rsidRPr="00CA39F2">
              <w:rPr>
                <w:rFonts w:ascii="Times New Roman" w:hAnsi="Times New Roman" w:cs="Times New Roman"/>
                <w:sz w:val="28"/>
                <w:szCs w:val="28"/>
              </w:rPr>
              <w:t>- создание условий для организации досуга и обеспечения жителей сельсовета услугами учреждений культуры;</w:t>
            </w:r>
          </w:p>
          <w:p w:rsidR="00565CCB" w:rsidRDefault="00565CCB" w:rsidP="003B22D4">
            <w:pPr>
              <w:pStyle w:val="a5"/>
              <w:jc w:val="both"/>
              <w:rPr>
                <w:rFonts w:ascii="Times New Roman" w:hAnsi="Times New Roman" w:cs="Times New Roman"/>
                <w:sz w:val="28"/>
                <w:szCs w:val="28"/>
              </w:rPr>
            </w:pPr>
            <w:r w:rsidRPr="00CA39F2">
              <w:rPr>
                <w:rFonts w:ascii="Times New Roman" w:hAnsi="Times New Roman" w:cs="Times New Roman"/>
                <w:sz w:val="28"/>
                <w:szCs w:val="28"/>
              </w:rPr>
              <w:t>- обеспечение условий для максимальной вовлеченности жителей Новочеркасский сельсовета в систематические занятия</w:t>
            </w:r>
            <w:r w:rsidR="00DB0372">
              <w:rPr>
                <w:rFonts w:ascii="Times New Roman" w:hAnsi="Times New Roman" w:cs="Times New Roman"/>
                <w:sz w:val="28"/>
                <w:szCs w:val="28"/>
              </w:rPr>
              <w:t xml:space="preserve"> физической культурой и спортом;</w:t>
            </w:r>
          </w:p>
          <w:p w:rsidR="00DB0372" w:rsidRPr="00CA39F2" w:rsidRDefault="00DB0372" w:rsidP="00F740A9">
            <w:pPr>
              <w:pStyle w:val="a5"/>
              <w:jc w:val="both"/>
              <w:rPr>
                <w:rFonts w:ascii="Times New Roman" w:hAnsi="Times New Roman" w:cs="Times New Roman"/>
                <w:sz w:val="28"/>
                <w:szCs w:val="28"/>
              </w:rPr>
            </w:pPr>
            <w:r>
              <w:t xml:space="preserve">- </w:t>
            </w:r>
            <w:r w:rsidR="00F740A9" w:rsidRPr="00B308E3">
              <w:rPr>
                <w:rFonts w:ascii="Times New Roman" w:hAnsi="Times New Roman" w:cs="Times New Roman"/>
                <w:sz w:val="28"/>
                <w:szCs w:val="28"/>
              </w:rPr>
              <w:t xml:space="preserve">создание </w:t>
            </w:r>
            <w:r w:rsidRPr="00B308E3">
              <w:rPr>
                <w:rFonts w:ascii="Times New Roman" w:hAnsi="Times New Roman" w:cs="Times New Roman"/>
                <w:sz w:val="28"/>
                <w:szCs w:val="28"/>
              </w:rPr>
              <w:t>комфортных условий жизнедеятельности в сельской местности</w:t>
            </w:r>
            <w:r>
              <w:rPr>
                <w:rFonts w:ascii="Times New Roman" w:hAnsi="Times New Roman" w:cs="Times New Roman"/>
                <w:sz w:val="28"/>
                <w:szCs w:val="28"/>
              </w:rPr>
              <w:t>.</w:t>
            </w:r>
          </w:p>
        </w:tc>
      </w:tr>
      <w:tr w:rsidR="00565CCB" w:rsidRPr="00CA39F2">
        <w:tc>
          <w:tcPr>
            <w:tcW w:w="3652" w:type="dxa"/>
          </w:tcPr>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Целевые индикаторы и показатели программы</w:t>
            </w:r>
          </w:p>
        </w:tc>
        <w:tc>
          <w:tcPr>
            <w:tcW w:w="5812" w:type="dxa"/>
          </w:tcPr>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1.Доля положительных отзывов о деятельности органов местного самоуправления в общем количестве отзывов опрошенных граждан;</w:t>
            </w:r>
          </w:p>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2.Кредиторская задолженность по финансовому обеспечению переданных сельским поселением в район полномочий;</w:t>
            </w:r>
          </w:p>
          <w:p w:rsidR="00565CCB"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 xml:space="preserve">3.Доля муниципальных служащих, имеющих высшее профессиональное образование в </w:t>
            </w:r>
            <w:r w:rsidRPr="00CA39F2">
              <w:rPr>
                <w:rFonts w:ascii="Times New Roman" w:hAnsi="Times New Roman" w:cs="Times New Roman"/>
                <w:sz w:val="28"/>
                <w:szCs w:val="28"/>
              </w:rPr>
              <w:lastRenderedPageBreak/>
              <w:t>общем количестве муниципальных служащих администрации сельского поселения</w:t>
            </w:r>
          </w:p>
          <w:p w:rsidR="00DB0372" w:rsidRPr="00CA39F2" w:rsidRDefault="00DB0372" w:rsidP="00B308E3">
            <w:pPr>
              <w:spacing w:after="0" w:line="240" w:lineRule="auto"/>
              <w:jc w:val="both"/>
              <w:rPr>
                <w:rFonts w:ascii="Times New Roman" w:hAnsi="Times New Roman" w:cs="Times New Roman"/>
                <w:sz w:val="28"/>
                <w:szCs w:val="28"/>
              </w:rPr>
            </w:pPr>
          </w:p>
        </w:tc>
      </w:tr>
      <w:tr w:rsidR="00565CCB" w:rsidRPr="00CA39F2">
        <w:tc>
          <w:tcPr>
            <w:tcW w:w="3652" w:type="dxa"/>
          </w:tcPr>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lastRenderedPageBreak/>
              <w:t>Сроки и этапы реализации программы</w:t>
            </w:r>
          </w:p>
        </w:tc>
        <w:tc>
          <w:tcPr>
            <w:tcW w:w="5812" w:type="dxa"/>
          </w:tcPr>
          <w:p w:rsidR="00565CCB" w:rsidRPr="00CA39F2" w:rsidRDefault="00565CCB" w:rsidP="003B22D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2018-2024</w:t>
            </w:r>
            <w:r w:rsidRPr="00CA39F2">
              <w:rPr>
                <w:rFonts w:ascii="Times New Roman" w:hAnsi="Times New Roman" w:cs="Times New Roman"/>
                <w:sz w:val="28"/>
                <w:szCs w:val="28"/>
              </w:rPr>
              <w:t xml:space="preserve"> годы.</w:t>
            </w:r>
          </w:p>
        </w:tc>
      </w:tr>
      <w:tr w:rsidR="00565CCB" w:rsidRPr="00CA39F2">
        <w:tc>
          <w:tcPr>
            <w:tcW w:w="3652" w:type="dxa"/>
          </w:tcPr>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Объемы бюджетных ассигнований программы</w:t>
            </w:r>
          </w:p>
        </w:tc>
        <w:tc>
          <w:tcPr>
            <w:tcW w:w="5812" w:type="dxa"/>
          </w:tcPr>
          <w:p w:rsidR="00565CCB" w:rsidRPr="00CA39F2" w:rsidRDefault="00565CCB" w:rsidP="008D5E26">
            <w:pPr>
              <w:pStyle w:val="a5"/>
              <w:rPr>
                <w:rFonts w:ascii="Times New Roman" w:hAnsi="Times New Roman" w:cs="Times New Roman"/>
                <w:sz w:val="28"/>
                <w:szCs w:val="28"/>
              </w:rPr>
            </w:pPr>
            <w:r w:rsidRPr="00CA39F2">
              <w:rPr>
                <w:rFonts w:ascii="Times New Roman" w:hAnsi="Times New Roman" w:cs="Times New Roman"/>
                <w:sz w:val="28"/>
                <w:szCs w:val="28"/>
              </w:rPr>
              <w:t xml:space="preserve">Объем финансирования программы составит </w:t>
            </w:r>
          </w:p>
          <w:p w:rsidR="008D5E26" w:rsidRPr="00CA39F2" w:rsidRDefault="001A75F4" w:rsidP="008D5E26">
            <w:pPr>
              <w:pStyle w:val="a5"/>
              <w:rPr>
                <w:rFonts w:ascii="Times New Roman" w:hAnsi="Times New Roman" w:cs="Times New Roman"/>
                <w:sz w:val="28"/>
                <w:szCs w:val="28"/>
              </w:rPr>
            </w:pPr>
            <w:r>
              <w:rPr>
                <w:rFonts w:ascii="Times New Roman" w:hAnsi="Times New Roman" w:cs="Times New Roman"/>
                <w:sz w:val="28"/>
                <w:szCs w:val="28"/>
              </w:rPr>
              <w:t>103 018,982</w:t>
            </w:r>
            <w:r w:rsidR="008D5E26" w:rsidRPr="00CA39F2">
              <w:rPr>
                <w:rFonts w:ascii="Times New Roman" w:hAnsi="Times New Roman" w:cs="Times New Roman"/>
                <w:sz w:val="28"/>
                <w:szCs w:val="28"/>
              </w:rPr>
              <w:t xml:space="preserve"> тыс. рублей, в том числе:</w:t>
            </w:r>
          </w:p>
          <w:p w:rsidR="008D5E26" w:rsidRPr="00CA39F2" w:rsidRDefault="008D5E26" w:rsidP="008D5E26">
            <w:pPr>
              <w:pStyle w:val="a5"/>
              <w:rPr>
                <w:rFonts w:ascii="Times New Roman" w:hAnsi="Times New Roman" w:cs="Times New Roman"/>
                <w:sz w:val="28"/>
                <w:szCs w:val="28"/>
              </w:rPr>
            </w:pPr>
            <w:r w:rsidRPr="00CA39F2">
              <w:rPr>
                <w:rFonts w:ascii="Times New Roman" w:hAnsi="Times New Roman" w:cs="Times New Roman"/>
                <w:sz w:val="28"/>
                <w:szCs w:val="28"/>
              </w:rPr>
              <w:t>по годам реализации:</w:t>
            </w:r>
          </w:p>
          <w:p w:rsidR="008D5E26" w:rsidRPr="00CA39F2" w:rsidRDefault="008D5E26" w:rsidP="008D5E26">
            <w:pPr>
              <w:pStyle w:val="a5"/>
              <w:rPr>
                <w:rFonts w:ascii="Times New Roman" w:hAnsi="Times New Roman" w:cs="Times New Roman"/>
                <w:sz w:val="28"/>
                <w:szCs w:val="28"/>
              </w:rPr>
            </w:pPr>
            <w:r>
              <w:rPr>
                <w:rFonts w:ascii="Times New Roman" w:hAnsi="Times New Roman" w:cs="Times New Roman"/>
                <w:sz w:val="28"/>
                <w:szCs w:val="28"/>
              </w:rPr>
              <w:t xml:space="preserve">          </w:t>
            </w:r>
            <w:r w:rsidRPr="00CA39F2">
              <w:rPr>
                <w:rFonts w:ascii="Times New Roman" w:hAnsi="Times New Roman" w:cs="Times New Roman"/>
                <w:sz w:val="28"/>
                <w:szCs w:val="28"/>
              </w:rPr>
              <w:t xml:space="preserve">2018 год – </w:t>
            </w:r>
            <w:r>
              <w:rPr>
                <w:rFonts w:ascii="Times New Roman" w:hAnsi="Times New Roman" w:cs="Times New Roman"/>
                <w:sz w:val="28"/>
                <w:szCs w:val="28"/>
              </w:rPr>
              <w:t>16204,968</w:t>
            </w:r>
            <w:r w:rsidRPr="00CA39F2">
              <w:rPr>
                <w:rFonts w:ascii="Times New Roman" w:hAnsi="Times New Roman" w:cs="Times New Roman"/>
                <w:sz w:val="28"/>
                <w:szCs w:val="28"/>
              </w:rPr>
              <w:t xml:space="preserve"> тыс. руб.;</w:t>
            </w:r>
          </w:p>
          <w:p w:rsidR="008D5E26" w:rsidRPr="00CA39F2" w:rsidRDefault="008D5E26" w:rsidP="008D5E26">
            <w:pPr>
              <w:pStyle w:val="a5"/>
              <w:ind w:firstLine="709"/>
              <w:rPr>
                <w:rFonts w:ascii="Times New Roman" w:hAnsi="Times New Roman" w:cs="Times New Roman"/>
                <w:sz w:val="28"/>
                <w:szCs w:val="28"/>
              </w:rPr>
            </w:pPr>
            <w:r w:rsidRPr="00CA39F2">
              <w:rPr>
                <w:rFonts w:ascii="Times New Roman" w:hAnsi="Times New Roman" w:cs="Times New Roman"/>
                <w:sz w:val="28"/>
                <w:szCs w:val="28"/>
              </w:rPr>
              <w:t xml:space="preserve">2019 год – </w:t>
            </w:r>
            <w:r>
              <w:rPr>
                <w:rFonts w:ascii="Times New Roman" w:hAnsi="Times New Roman" w:cs="Times New Roman"/>
                <w:sz w:val="28"/>
                <w:szCs w:val="28"/>
              </w:rPr>
              <w:t>17 651,122</w:t>
            </w:r>
            <w:r>
              <w:rPr>
                <w:rFonts w:ascii="Times New Roman" w:hAnsi="Times New Roman" w:cs="Times New Roman"/>
                <w:sz w:val="20"/>
                <w:szCs w:val="20"/>
              </w:rPr>
              <w:t xml:space="preserve"> </w:t>
            </w:r>
            <w:r w:rsidRPr="00CA39F2">
              <w:rPr>
                <w:rFonts w:ascii="Times New Roman" w:hAnsi="Times New Roman" w:cs="Times New Roman"/>
                <w:sz w:val="28"/>
                <w:szCs w:val="28"/>
              </w:rPr>
              <w:t>тыс. руб.;</w:t>
            </w:r>
          </w:p>
          <w:p w:rsidR="008D5E26" w:rsidRPr="00CA39F2" w:rsidRDefault="008D5E26" w:rsidP="008D5E26">
            <w:pPr>
              <w:pStyle w:val="a5"/>
              <w:ind w:firstLine="709"/>
              <w:rPr>
                <w:rFonts w:ascii="Times New Roman" w:hAnsi="Times New Roman" w:cs="Times New Roman"/>
                <w:sz w:val="28"/>
                <w:szCs w:val="28"/>
              </w:rPr>
            </w:pPr>
            <w:r>
              <w:rPr>
                <w:rFonts w:ascii="Times New Roman" w:hAnsi="Times New Roman" w:cs="Times New Roman"/>
                <w:sz w:val="28"/>
                <w:szCs w:val="28"/>
              </w:rPr>
              <w:t>2020 год – 16 854,528</w:t>
            </w:r>
            <w:r w:rsidRPr="00CA39F2">
              <w:rPr>
                <w:rFonts w:ascii="Times New Roman" w:hAnsi="Times New Roman" w:cs="Times New Roman"/>
                <w:sz w:val="28"/>
                <w:szCs w:val="28"/>
              </w:rPr>
              <w:t xml:space="preserve"> тыс. руб.;</w:t>
            </w:r>
          </w:p>
          <w:p w:rsidR="008D5E26" w:rsidRDefault="008D5E26" w:rsidP="008D5E26">
            <w:pPr>
              <w:pStyle w:val="a5"/>
              <w:ind w:firstLine="709"/>
              <w:rPr>
                <w:rFonts w:ascii="Times New Roman" w:hAnsi="Times New Roman" w:cs="Times New Roman"/>
                <w:sz w:val="28"/>
                <w:szCs w:val="28"/>
              </w:rPr>
            </w:pPr>
            <w:r w:rsidRPr="00CA39F2">
              <w:rPr>
                <w:rFonts w:ascii="Times New Roman" w:hAnsi="Times New Roman" w:cs="Times New Roman"/>
                <w:sz w:val="28"/>
                <w:szCs w:val="28"/>
              </w:rPr>
              <w:t xml:space="preserve">2021 год – </w:t>
            </w:r>
            <w:r>
              <w:rPr>
                <w:rFonts w:ascii="Times New Roman" w:hAnsi="Times New Roman" w:cs="Times New Roman"/>
                <w:sz w:val="28"/>
                <w:szCs w:val="28"/>
              </w:rPr>
              <w:t>13 644,164</w:t>
            </w:r>
            <w:r w:rsidRPr="00CA39F2">
              <w:rPr>
                <w:rFonts w:ascii="Times New Roman" w:hAnsi="Times New Roman" w:cs="Times New Roman"/>
                <w:sz w:val="28"/>
                <w:szCs w:val="28"/>
              </w:rPr>
              <w:t xml:space="preserve"> тыс. руб.</w:t>
            </w:r>
          </w:p>
          <w:p w:rsidR="008D5E26" w:rsidRDefault="008D5E26" w:rsidP="008D5E26">
            <w:pPr>
              <w:pStyle w:val="a5"/>
              <w:ind w:firstLine="709"/>
              <w:rPr>
                <w:rFonts w:ascii="Times New Roman" w:hAnsi="Times New Roman" w:cs="Times New Roman"/>
                <w:sz w:val="28"/>
                <w:szCs w:val="28"/>
              </w:rPr>
            </w:pPr>
            <w:r>
              <w:rPr>
                <w:rFonts w:ascii="Times New Roman" w:hAnsi="Times New Roman" w:cs="Times New Roman"/>
                <w:sz w:val="28"/>
                <w:szCs w:val="28"/>
              </w:rPr>
              <w:t>2022</w:t>
            </w:r>
            <w:r w:rsidRPr="00CA39F2">
              <w:rPr>
                <w:rFonts w:ascii="Times New Roman" w:hAnsi="Times New Roman" w:cs="Times New Roman"/>
                <w:sz w:val="28"/>
                <w:szCs w:val="28"/>
              </w:rPr>
              <w:t xml:space="preserve"> год – </w:t>
            </w:r>
            <w:r>
              <w:rPr>
                <w:rFonts w:ascii="Times New Roman" w:hAnsi="Times New Roman" w:cs="Times New Roman"/>
                <w:sz w:val="28"/>
                <w:szCs w:val="28"/>
              </w:rPr>
              <w:t>12 195,600</w:t>
            </w:r>
            <w:r w:rsidRPr="00CA39F2">
              <w:rPr>
                <w:rFonts w:ascii="Times New Roman" w:hAnsi="Times New Roman" w:cs="Times New Roman"/>
                <w:sz w:val="28"/>
                <w:szCs w:val="28"/>
              </w:rPr>
              <w:t xml:space="preserve"> тыс. руб.</w:t>
            </w:r>
          </w:p>
          <w:p w:rsidR="008D5E26" w:rsidRDefault="008D5E26" w:rsidP="008D5E26">
            <w:pPr>
              <w:pStyle w:val="a5"/>
              <w:ind w:firstLine="709"/>
              <w:rPr>
                <w:rFonts w:ascii="Times New Roman" w:hAnsi="Times New Roman" w:cs="Times New Roman"/>
                <w:sz w:val="28"/>
                <w:szCs w:val="28"/>
              </w:rPr>
            </w:pPr>
            <w:r w:rsidRPr="00CA39F2">
              <w:rPr>
                <w:rFonts w:ascii="Times New Roman" w:hAnsi="Times New Roman" w:cs="Times New Roman"/>
                <w:sz w:val="28"/>
                <w:szCs w:val="28"/>
              </w:rPr>
              <w:t>202</w:t>
            </w:r>
            <w:r>
              <w:rPr>
                <w:rFonts w:ascii="Times New Roman" w:hAnsi="Times New Roman" w:cs="Times New Roman"/>
                <w:sz w:val="28"/>
                <w:szCs w:val="28"/>
              </w:rPr>
              <w:t>3</w:t>
            </w:r>
            <w:r w:rsidRPr="00CA39F2">
              <w:rPr>
                <w:rFonts w:ascii="Times New Roman" w:hAnsi="Times New Roman" w:cs="Times New Roman"/>
                <w:sz w:val="28"/>
                <w:szCs w:val="28"/>
              </w:rPr>
              <w:t xml:space="preserve"> год – </w:t>
            </w:r>
            <w:r>
              <w:rPr>
                <w:rFonts w:ascii="Times New Roman" w:hAnsi="Times New Roman" w:cs="Times New Roman"/>
                <w:sz w:val="28"/>
                <w:szCs w:val="28"/>
              </w:rPr>
              <w:t>12326,800</w:t>
            </w:r>
            <w:r w:rsidRPr="00CA39F2">
              <w:rPr>
                <w:rFonts w:ascii="Times New Roman" w:hAnsi="Times New Roman" w:cs="Times New Roman"/>
                <w:sz w:val="28"/>
                <w:szCs w:val="28"/>
              </w:rPr>
              <w:t xml:space="preserve"> тыс. руб.</w:t>
            </w:r>
          </w:p>
          <w:p w:rsidR="008D5E26" w:rsidRDefault="008D5E26" w:rsidP="008D5E26">
            <w:pPr>
              <w:pStyle w:val="a5"/>
              <w:rPr>
                <w:rFonts w:ascii="Times New Roman" w:hAnsi="Times New Roman" w:cs="Times New Roman"/>
                <w:sz w:val="28"/>
                <w:szCs w:val="28"/>
              </w:rPr>
            </w:pPr>
            <w:r>
              <w:rPr>
                <w:rFonts w:ascii="Times New Roman" w:hAnsi="Times New Roman" w:cs="Times New Roman"/>
                <w:sz w:val="28"/>
                <w:szCs w:val="28"/>
              </w:rPr>
              <w:t xml:space="preserve">          </w:t>
            </w:r>
            <w:r w:rsidRPr="00CA39F2">
              <w:rPr>
                <w:rFonts w:ascii="Times New Roman" w:hAnsi="Times New Roman" w:cs="Times New Roman"/>
                <w:sz w:val="28"/>
                <w:szCs w:val="28"/>
              </w:rPr>
              <w:t>202</w:t>
            </w:r>
            <w:r>
              <w:rPr>
                <w:rFonts w:ascii="Times New Roman" w:hAnsi="Times New Roman" w:cs="Times New Roman"/>
                <w:sz w:val="28"/>
                <w:szCs w:val="28"/>
              </w:rPr>
              <w:t>4</w:t>
            </w:r>
            <w:r w:rsidRPr="00CA39F2">
              <w:rPr>
                <w:rFonts w:ascii="Times New Roman" w:hAnsi="Times New Roman" w:cs="Times New Roman"/>
                <w:sz w:val="28"/>
                <w:szCs w:val="28"/>
              </w:rPr>
              <w:t xml:space="preserve"> год – </w:t>
            </w:r>
            <w:r>
              <w:rPr>
                <w:rFonts w:ascii="Times New Roman" w:hAnsi="Times New Roman" w:cs="Times New Roman"/>
                <w:sz w:val="28"/>
                <w:szCs w:val="28"/>
              </w:rPr>
              <w:t>14141,800</w:t>
            </w:r>
            <w:r w:rsidRPr="00CA39F2">
              <w:rPr>
                <w:rFonts w:ascii="Times New Roman" w:hAnsi="Times New Roman" w:cs="Times New Roman"/>
                <w:sz w:val="28"/>
                <w:szCs w:val="28"/>
              </w:rPr>
              <w:t xml:space="preserve"> тыс. руб.</w:t>
            </w:r>
          </w:p>
          <w:p w:rsidR="00565CCB" w:rsidRPr="00CA39F2" w:rsidRDefault="00565CCB" w:rsidP="00BE0C41">
            <w:pPr>
              <w:pStyle w:val="a5"/>
              <w:ind w:firstLine="709"/>
              <w:rPr>
                <w:rFonts w:ascii="Times New Roman" w:hAnsi="Times New Roman" w:cs="Times New Roman"/>
                <w:sz w:val="28"/>
                <w:szCs w:val="28"/>
              </w:rPr>
            </w:pPr>
          </w:p>
        </w:tc>
      </w:tr>
      <w:tr w:rsidR="00565CCB" w:rsidRPr="00CA39F2">
        <w:tc>
          <w:tcPr>
            <w:tcW w:w="3652" w:type="dxa"/>
          </w:tcPr>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Ожидаемые результаты программы</w:t>
            </w:r>
          </w:p>
        </w:tc>
        <w:tc>
          <w:tcPr>
            <w:tcW w:w="5812" w:type="dxa"/>
          </w:tcPr>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 повышение эффективности выполнения органом местного самоуправления закрепленных за ним полномочий;</w:t>
            </w:r>
          </w:p>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 пополнение доходной части бюджета сельсовета;</w:t>
            </w:r>
          </w:p>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 укрепление пожарной безопасности территории сельсовета, снижение количества пожаров, гибели людей при пожарах;</w:t>
            </w:r>
          </w:p>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 сохранение и эффективное использование культурного наследия сельсовета;</w:t>
            </w:r>
          </w:p>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 повышение качества содержания дорог;</w:t>
            </w:r>
          </w:p>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 улучшение санитарного и экологического состояния сельсовета;</w:t>
            </w:r>
          </w:p>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 удовлетворение потребностей населения в благоприятных условиях проживания;</w:t>
            </w:r>
          </w:p>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 привлечение населения к проблемам благоустройства и озеленения территории;</w:t>
            </w:r>
          </w:p>
          <w:p w:rsidR="00565CCB"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 максимальная вовлеченность жителей Новочеркасского сельсовета в систематические занятия физической культурой и спортом</w:t>
            </w:r>
            <w:r w:rsidR="008D7C50">
              <w:rPr>
                <w:rFonts w:ascii="Times New Roman" w:hAnsi="Times New Roman" w:cs="Times New Roman"/>
                <w:sz w:val="28"/>
                <w:szCs w:val="28"/>
              </w:rPr>
              <w:t>;</w:t>
            </w:r>
          </w:p>
          <w:p w:rsidR="008D7C50" w:rsidRPr="008D7C50" w:rsidRDefault="008D7C50" w:rsidP="008D7C50">
            <w:pPr>
              <w:spacing w:after="0" w:line="240" w:lineRule="auto"/>
              <w:jc w:val="both"/>
              <w:rPr>
                <w:rFonts w:ascii="Times New Roman" w:hAnsi="Times New Roman" w:cs="Times New Roman"/>
                <w:sz w:val="28"/>
                <w:szCs w:val="28"/>
              </w:rPr>
            </w:pPr>
            <w:r w:rsidRPr="00B308E3">
              <w:rPr>
                <w:rFonts w:ascii="Times New Roman" w:hAnsi="Times New Roman" w:cs="Times New Roman"/>
                <w:sz w:val="28"/>
                <w:szCs w:val="28"/>
              </w:rPr>
              <w:t>-повышение гражданской активности и участия граждан, индивидуальных предпринимателей и организаций, некоммерческих и общественных организаций, муниципальных образований в реализации общественно значимых проектов по благоустройству сельских территорий.</w:t>
            </w:r>
          </w:p>
        </w:tc>
      </w:tr>
    </w:tbl>
    <w:p w:rsidR="00565CCB" w:rsidRPr="00CA39F2" w:rsidRDefault="00565CCB" w:rsidP="003B22D4">
      <w:pPr>
        <w:pStyle w:val="a5"/>
        <w:jc w:val="center"/>
        <w:rPr>
          <w:rFonts w:ascii="Times New Roman" w:hAnsi="Times New Roman" w:cs="Times New Roman"/>
          <w:sz w:val="28"/>
          <w:szCs w:val="28"/>
        </w:rPr>
      </w:pPr>
    </w:p>
    <w:p w:rsidR="00565CCB" w:rsidRPr="00CA39F2" w:rsidRDefault="00565CCB" w:rsidP="003B22D4">
      <w:pPr>
        <w:widowControl w:val="0"/>
        <w:autoSpaceDE w:val="0"/>
        <w:autoSpaceDN w:val="0"/>
        <w:adjustRightInd w:val="0"/>
        <w:spacing w:after="0" w:line="240" w:lineRule="auto"/>
        <w:ind w:left="1080"/>
        <w:jc w:val="center"/>
        <w:outlineLvl w:val="1"/>
        <w:rPr>
          <w:rFonts w:ascii="Times New Roman" w:hAnsi="Times New Roman" w:cs="Times New Roman"/>
          <w:b/>
          <w:bCs/>
          <w:sz w:val="28"/>
          <w:szCs w:val="28"/>
        </w:rPr>
      </w:pPr>
      <w:r w:rsidRPr="00CA39F2">
        <w:rPr>
          <w:rFonts w:ascii="Times New Roman" w:hAnsi="Times New Roman" w:cs="Times New Roman"/>
          <w:b/>
          <w:bCs/>
          <w:sz w:val="28"/>
          <w:szCs w:val="28"/>
        </w:rPr>
        <w:lastRenderedPageBreak/>
        <w:t>1. Общая характеристика сферы реализации Программы</w:t>
      </w:r>
    </w:p>
    <w:p w:rsidR="00565CCB" w:rsidRPr="00CA39F2" w:rsidRDefault="00565CCB" w:rsidP="003B22D4">
      <w:pPr>
        <w:pStyle w:val="a5"/>
        <w:jc w:val="center"/>
        <w:rPr>
          <w:rFonts w:ascii="Times New Roman" w:hAnsi="Times New Roman" w:cs="Times New Roman"/>
          <w:b/>
          <w:bCs/>
          <w:sz w:val="28"/>
          <w:szCs w:val="28"/>
        </w:rPr>
      </w:pPr>
    </w:p>
    <w:p w:rsidR="00565CCB" w:rsidRPr="00CA39F2" w:rsidRDefault="00565CCB" w:rsidP="003B22D4">
      <w:pPr>
        <w:pStyle w:val="a5"/>
        <w:ind w:firstLine="709"/>
        <w:jc w:val="both"/>
        <w:rPr>
          <w:rFonts w:ascii="Times New Roman" w:hAnsi="Times New Roman" w:cs="Times New Roman"/>
          <w:b/>
          <w:bCs/>
          <w:sz w:val="28"/>
          <w:szCs w:val="28"/>
        </w:rPr>
      </w:pPr>
      <w:r w:rsidRPr="00CA39F2">
        <w:rPr>
          <w:rFonts w:ascii="Times New Roman" w:hAnsi="Times New Roman" w:cs="Times New Roman"/>
          <w:sz w:val="28"/>
          <w:szCs w:val="28"/>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565CCB" w:rsidRPr="00CA39F2" w:rsidRDefault="00565CCB" w:rsidP="003B22D4">
      <w:pPr>
        <w:pStyle w:val="a5"/>
        <w:ind w:firstLine="709"/>
        <w:jc w:val="both"/>
        <w:rPr>
          <w:rFonts w:ascii="Times New Roman" w:hAnsi="Times New Roman" w:cs="Times New Roman"/>
          <w:sz w:val="28"/>
          <w:szCs w:val="28"/>
        </w:rPr>
      </w:pPr>
      <w:r w:rsidRPr="00CA39F2">
        <w:rPr>
          <w:rFonts w:ascii="Times New Roman" w:hAnsi="Times New Roman" w:cs="Times New Roman"/>
          <w:sz w:val="28"/>
          <w:szCs w:val="28"/>
        </w:rPr>
        <w:t>Осуществление органами местного самоуправления своих полномочий и функций определяется, прежде всего, тремя факторами:</w:t>
      </w:r>
    </w:p>
    <w:p w:rsidR="00565CCB" w:rsidRPr="00CA39F2" w:rsidRDefault="00565CCB" w:rsidP="003B22D4">
      <w:pPr>
        <w:pStyle w:val="a5"/>
        <w:ind w:firstLine="709"/>
        <w:jc w:val="both"/>
        <w:rPr>
          <w:rFonts w:ascii="Times New Roman" w:hAnsi="Times New Roman" w:cs="Times New Roman"/>
          <w:sz w:val="28"/>
          <w:szCs w:val="28"/>
        </w:rPr>
      </w:pPr>
      <w:r w:rsidRPr="00CA39F2">
        <w:rPr>
          <w:rFonts w:ascii="Times New Roman" w:hAnsi="Times New Roman" w:cs="Times New Roman"/>
          <w:sz w:val="28"/>
          <w:szCs w:val="28"/>
        </w:rPr>
        <w:t>- состоянием системы органов местного самоуправления, их функционально-должностной структурой;</w:t>
      </w:r>
    </w:p>
    <w:p w:rsidR="00565CCB" w:rsidRPr="00CA39F2" w:rsidRDefault="00565CCB" w:rsidP="003B22D4">
      <w:pPr>
        <w:pStyle w:val="a5"/>
        <w:ind w:firstLine="709"/>
        <w:jc w:val="both"/>
        <w:rPr>
          <w:rFonts w:ascii="Times New Roman" w:hAnsi="Times New Roman" w:cs="Times New Roman"/>
          <w:sz w:val="28"/>
          <w:szCs w:val="28"/>
        </w:rPr>
      </w:pPr>
      <w:r w:rsidRPr="00CA39F2">
        <w:rPr>
          <w:rFonts w:ascii="Times New Roman" w:hAnsi="Times New Roman" w:cs="Times New Roman"/>
          <w:sz w:val="28"/>
          <w:szCs w:val="28"/>
        </w:rPr>
        <w:t>- состоянием кадрового состава и, прежде всего, профессионализмом работников органов местного самоуправления;</w:t>
      </w:r>
    </w:p>
    <w:p w:rsidR="00565CCB" w:rsidRPr="00CA39F2" w:rsidRDefault="00565CCB" w:rsidP="003B22D4">
      <w:pPr>
        <w:pStyle w:val="a5"/>
        <w:ind w:firstLine="709"/>
        <w:jc w:val="both"/>
        <w:rPr>
          <w:rFonts w:ascii="Times New Roman" w:hAnsi="Times New Roman" w:cs="Times New Roman"/>
          <w:sz w:val="28"/>
          <w:szCs w:val="28"/>
        </w:rPr>
      </w:pPr>
      <w:r w:rsidRPr="00CA39F2">
        <w:rPr>
          <w:rFonts w:ascii="Times New Roman" w:hAnsi="Times New Roman" w:cs="Times New Roman"/>
          <w:sz w:val="28"/>
          <w:szCs w:val="28"/>
        </w:rPr>
        <w:t>- наличием инструментов и способов взаимодействия населения и органов местного самоуправления.</w:t>
      </w:r>
    </w:p>
    <w:p w:rsidR="00565CCB" w:rsidRPr="00CA39F2" w:rsidRDefault="00565CCB" w:rsidP="003B22D4">
      <w:pPr>
        <w:pStyle w:val="a5"/>
        <w:ind w:firstLine="709"/>
        <w:jc w:val="both"/>
        <w:rPr>
          <w:rFonts w:ascii="Times New Roman" w:hAnsi="Times New Roman" w:cs="Times New Roman"/>
          <w:sz w:val="28"/>
          <w:szCs w:val="28"/>
        </w:rPr>
      </w:pPr>
      <w:r w:rsidRPr="00CA39F2">
        <w:rPr>
          <w:rFonts w:ascii="Times New Roman" w:hAnsi="Times New Roman" w:cs="Times New Roman"/>
          <w:sz w:val="28"/>
          <w:szCs w:val="28"/>
        </w:rPr>
        <w:t>Помимо своих полномочий, муниципальное образование Новочеркасский сельсовет осуществляет выполнение части переданных полномочий Российской Федерации по государственной регистрации актов гражданского состояния; по ведению первичного воинского учета на территориях, где отсутствуют военные комиссариаты.</w:t>
      </w:r>
    </w:p>
    <w:p w:rsidR="00565CCB" w:rsidRPr="00CA39F2" w:rsidRDefault="00565CCB" w:rsidP="003B22D4">
      <w:pPr>
        <w:pStyle w:val="a5"/>
        <w:ind w:firstLine="709"/>
        <w:jc w:val="both"/>
        <w:rPr>
          <w:rFonts w:ascii="Times New Roman" w:hAnsi="Times New Roman" w:cs="Times New Roman"/>
          <w:sz w:val="28"/>
          <w:szCs w:val="28"/>
        </w:rPr>
      </w:pPr>
      <w:r w:rsidRPr="00CA39F2">
        <w:rPr>
          <w:rFonts w:ascii="Times New Roman" w:hAnsi="Times New Roman" w:cs="Times New Roman"/>
          <w:sz w:val="28"/>
          <w:szCs w:val="28"/>
        </w:rPr>
        <w:t>Муниципальное образование Новочеркасский сельсовет передает часть полномочий по обеспечению услугами организаций культуры и библиотечного обслуживания жителей сельсовета муниципальному району по вопросам:</w:t>
      </w:r>
    </w:p>
    <w:p w:rsidR="00565CCB" w:rsidRPr="00830AC8" w:rsidRDefault="00565CCB" w:rsidP="003B22D4">
      <w:pPr>
        <w:pStyle w:val="a5"/>
        <w:ind w:firstLine="709"/>
        <w:jc w:val="both"/>
        <w:rPr>
          <w:rFonts w:ascii="Times New Roman" w:hAnsi="Times New Roman" w:cs="Times New Roman"/>
          <w:sz w:val="28"/>
          <w:szCs w:val="28"/>
        </w:rPr>
      </w:pPr>
      <w:r w:rsidRPr="00CA39F2">
        <w:rPr>
          <w:rFonts w:ascii="Times New Roman" w:hAnsi="Times New Roman" w:cs="Times New Roman"/>
          <w:sz w:val="28"/>
          <w:szCs w:val="28"/>
        </w:rPr>
        <w:t>- организации библиотечного</w:t>
      </w:r>
      <w:r w:rsidRPr="00830AC8">
        <w:rPr>
          <w:rFonts w:ascii="Times New Roman" w:hAnsi="Times New Roman" w:cs="Times New Roman"/>
          <w:sz w:val="28"/>
          <w:szCs w:val="28"/>
        </w:rPr>
        <w:t xml:space="preserve"> обслуживания населения, комплектования и обеспечения сохранности библиотечных фондов библиотек сельсовета;</w:t>
      </w:r>
    </w:p>
    <w:p w:rsidR="00565CCB" w:rsidRPr="00830AC8" w:rsidRDefault="00565CCB" w:rsidP="003B22D4">
      <w:pPr>
        <w:pStyle w:val="a5"/>
        <w:ind w:firstLine="709"/>
        <w:jc w:val="both"/>
        <w:rPr>
          <w:rFonts w:ascii="Times New Roman" w:hAnsi="Times New Roman" w:cs="Times New Roman"/>
          <w:sz w:val="28"/>
          <w:szCs w:val="28"/>
        </w:rPr>
      </w:pPr>
      <w:r w:rsidRPr="00830AC8">
        <w:rPr>
          <w:rFonts w:ascii="Times New Roman" w:hAnsi="Times New Roman" w:cs="Times New Roman"/>
          <w:sz w:val="28"/>
          <w:szCs w:val="28"/>
        </w:rPr>
        <w:t>- создание условий для организации досуга и обеспечения жителей сельсовета услугами организаций культуры;</w:t>
      </w:r>
    </w:p>
    <w:p w:rsidR="00565CCB" w:rsidRPr="00830AC8" w:rsidRDefault="00565CCB" w:rsidP="003B22D4">
      <w:pPr>
        <w:pStyle w:val="a5"/>
        <w:ind w:firstLine="709"/>
        <w:jc w:val="both"/>
        <w:rPr>
          <w:rFonts w:ascii="Times New Roman" w:hAnsi="Times New Roman" w:cs="Times New Roman"/>
          <w:sz w:val="28"/>
          <w:szCs w:val="28"/>
        </w:rPr>
      </w:pPr>
      <w:r w:rsidRPr="00830AC8">
        <w:rPr>
          <w:rFonts w:ascii="Times New Roman" w:hAnsi="Times New Roman" w:cs="Times New Roman"/>
          <w:sz w:val="28"/>
          <w:szCs w:val="28"/>
        </w:rPr>
        <w:t>-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565CCB" w:rsidRPr="00830AC8" w:rsidRDefault="00565CCB" w:rsidP="003B22D4">
      <w:pPr>
        <w:pStyle w:val="a5"/>
        <w:ind w:firstLine="709"/>
        <w:jc w:val="both"/>
        <w:rPr>
          <w:rFonts w:ascii="Times New Roman" w:hAnsi="Times New Roman" w:cs="Times New Roman"/>
          <w:sz w:val="28"/>
          <w:szCs w:val="28"/>
        </w:rPr>
      </w:pPr>
      <w:r w:rsidRPr="00830AC8">
        <w:rPr>
          <w:rFonts w:ascii="Times New Roman" w:hAnsi="Times New Roman" w:cs="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565CCB" w:rsidRPr="00830AC8" w:rsidRDefault="00565CCB" w:rsidP="003B22D4">
      <w:pPr>
        <w:pStyle w:val="a5"/>
        <w:ind w:firstLine="709"/>
        <w:jc w:val="both"/>
        <w:rPr>
          <w:rFonts w:ascii="Times New Roman" w:hAnsi="Times New Roman" w:cs="Times New Roman"/>
          <w:sz w:val="28"/>
          <w:szCs w:val="28"/>
        </w:rPr>
      </w:pPr>
      <w:r w:rsidRPr="00830AC8">
        <w:rPr>
          <w:rFonts w:ascii="Times New Roman" w:hAnsi="Times New Roman" w:cs="Times New Roman"/>
          <w:sz w:val="28"/>
          <w:szCs w:val="28"/>
        </w:rPr>
        <w:t>Основным</w:t>
      </w:r>
      <w:r>
        <w:rPr>
          <w:rFonts w:ascii="Times New Roman" w:hAnsi="Times New Roman" w:cs="Times New Roman"/>
          <w:sz w:val="28"/>
          <w:szCs w:val="28"/>
        </w:rPr>
        <w:t>и</w:t>
      </w:r>
      <w:r w:rsidRPr="00830AC8">
        <w:rPr>
          <w:rFonts w:ascii="Times New Roman" w:hAnsi="Times New Roman" w:cs="Times New Roman"/>
          <w:sz w:val="28"/>
          <w:szCs w:val="28"/>
        </w:rPr>
        <w:t xml:space="preserve"> направлениям</w:t>
      </w:r>
      <w:r>
        <w:rPr>
          <w:rFonts w:ascii="Times New Roman" w:hAnsi="Times New Roman" w:cs="Times New Roman"/>
          <w:sz w:val="28"/>
          <w:szCs w:val="28"/>
        </w:rPr>
        <w:t>и</w:t>
      </w:r>
      <w:r w:rsidRPr="00830AC8">
        <w:rPr>
          <w:rFonts w:ascii="Times New Roman" w:hAnsi="Times New Roman" w:cs="Times New Roman"/>
          <w:sz w:val="28"/>
          <w:szCs w:val="28"/>
        </w:rPr>
        <w:t xml:space="preserve"> деятельности администрации сельсовета являются: </w:t>
      </w:r>
    </w:p>
    <w:p w:rsidR="00565CCB" w:rsidRPr="00830AC8" w:rsidRDefault="00565CCB" w:rsidP="003B22D4">
      <w:pPr>
        <w:pStyle w:val="a5"/>
        <w:ind w:firstLine="709"/>
        <w:jc w:val="both"/>
        <w:rPr>
          <w:rFonts w:ascii="Times New Roman" w:hAnsi="Times New Roman" w:cs="Times New Roman"/>
          <w:sz w:val="28"/>
          <w:szCs w:val="28"/>
        </w:rPr>
      </w:pPr>
      <w:r w:rsidRPr="00830AC8">
        <w:rPr>
          <w:rFonts w:ascii="Times New Roman" w:hAnsi="Times New Roman" w:cs="Times New Roman"/>
          <w:sz w:val="28"/>
          <w:szCs w:val="28"/>
        </w:rPr>
        <w:t>- мобилизация доходных источников местного бюджета;</w:t>
      </w:r>
    </w:p>
    <w:p w:rsidR="00565CCB" w:rsidRPr="00830AC8" w:rsidRDefault="00565CCB" w:rsidP="003B22D4">
      <w:pPr>
        <w:pStyle w:val="a5"/>
        <w:ind w:firstLine="709"/>
        <w:jc w:val="both"/>
        <w:rPr>
          <w:rFonts w:ascii="Times New Roman" w:hAnsi="Times New Roman" w:cs="Times New Roman"/>
          <w:sz w:val="28"/>
          <w:szCs w:val="28"/>
        </w:rPr>
      </w:pPr>
      <w:r w:rsidRPr="00830AC8">
        <w:rPr>
          <w:rFonts w:ascii="Times New Roman" w:hAnsi="Times New Roman" w:cs="Times New Roman"/>
          <w:sz w:val="28"/>
          <w:szCs w:val="28"/>
        </w:rPr>
        <w:t xml:space="preserve">- </w:t>
      </w:r>
      <w:r>
        <w:rPr>
          <w:rFonts w:ascii="Times New Roman" w:hAnsi="Times New Roman" w:cs="Times New Roman"/>
          <w:sz w:val="28"/>
          <w:szCs w:val="28"/>
        </w:rPr>
        <w:t>повышение эффективности</w:t>
      </w:r>
      <w:r w:rsidRPr="00830AC8">
        <w:rPr>
          <w:rFonts w:ascii="Times New Roman" w:hAnsi="Times New Roman" w:cs="Times New Roman"/>
          <w:sz w:val="28"/>
          <w:szCs w:val="28"/>
        </w:rPr>
        <w:t xml:space="preserve"> расходовани</w:t>
      </w:r>
      <w:r>
        <w:rPr>
          <w:rFonts w:ascii="Times New Roman" w:hAnsi="Times New Roman" w:cs="Times New Roman"/>
          <w:sz w:val="28"/>
          <w:szCs w:val="28"/>
        </w:rPr>
        <w:t>я</w:t>
      </w:r>
      <w:r w:rsidRPr="00830AC8">
        <w:rPr>
          <w:rFonts w:ascii="Times New Roman" w:hAnsi="Times New Roman" w:cs="Times New Roman"/>
          <w:sz w:val="28"/>
          <w:szCs w:val="28"/>
        </w:rPr>
        <w:t xml:space="preserve"> бюджетных средств;</w:t>
      </w:r>
    </w:p>
    <w:p w:rsidR="00565CCB" w:rsidRPr="00830AC8" w:rsidRDefault="00565CCB" w:rsidP="003B22D4">
      <w:pPr>
        <w:pStyle w:val="a5"/>
        <w:ind w:firstLine="709"/>
        <w:jc w:val="both"/>
        <w:rPr>
          <w:rFonts w:ascii="Times New Roman" w:hAnsi="Times New Roman" w:cs="Times New Roman"/>
          <w:sz w:val="28"/>
          <w:szCs w:val="28"/>
        </w:rPr>
      </w:pPr>
      <w:r w:rsidRPr="00830AC8">
        <w:rPr>
          <w:rFonts w:ascii="Times New Roman" w:hAnsi="Times New Roman" w:cs="Times New Roman"/>
          <w:sz w:val="28"/>
          <w:szCs w:val="28"/>
        </w:rPr>
        <w:lastRenderedPageBreak/>
        <w:t xml:space="preserve">- обеспечение выполнения </w:t>
      </w:r>
      <w:r>
        <w:rPr>
          <w:rFonts w:ascii="Times New Roman" w:hAnsi="Times New Roman" w:cs="Times New Roman"/>
          <w:sz w:val="28"/>
          <w:szCs w:val="28"/>
        </w:rPr>
        <w:t>части, переданных органами власти другого уровня,</w:t>
      </w:r>
      <w:r w:rsidRPr="00830AC8">
        <w:rPr>
          <w:rFonts w:ascii="Times New Roman" w:hAnsi="Times New Roman" w:cs="Times New Roman"/>
          <w:sz w:val="28"/>
          <w:szCs w:val="28"/>
        </w:rPr>
        <w:t xml:space="preserve"> полномочий;</w:t>
      </w:r>
    </w:p>
    <w:p w:rsidR="00565CCB" w:rsidRPr="00830AC8" w:rsidRDefault="00565CCB" w:rsidP="003B22D4">
      <w:pPr>
        <w:pStyle w:val="a5"/>
        <w:ind w:firstLine="709"/>
        <w:jc w:val="both"/>
        <w:rPr>
          <w:rFonts w:ascii="Times New Roman" w:hAnsi="Times New Roman" w:cs="Times New Roman"/>
          <w:sz w:val="28"/>
          <w:szCs w:val="28"/>
        </w:rPr>
      </w:pPr>
      <w:r w:rsidRPr="00830AC8">
        <w:rPr>
          <w:rFonts w:ascii="Times New Roman" w:hAnsi="Times New Roman" w:cs="Times New Roman"/>
          <w:sz w:val="28"/>
          <w:szCs w:val="28"/>
        </w:rPr>
        <w:t xml:space="preserve">- </w:t>
      </w:r>
      <w:r>
        <w:rPr>
          <w:rFonts w:ascii="Times New Roman" w:hAnsi="Times New Roman" w:cs="Times New Roman"/>
          <w:sz w:val="28"/>
          <w:szCs w:val="28"/>
        </w:rPr>
        <w:t>обеспечение деятельности аппарата управления</w:t>
      </w:r>
      <w:r w:rsidRPr="00830AC8">
        <w:rPr>
          <w:rFonts w:ascii="Times New Roman" w:hAnsi="Times New Roman" w:cs="Times New Roman"/>
          <w:sz w:val="28"/>
          <w:szCs w:val="28"/>
        </w:rPr>
        <w:t>;</w:t>
      </w:r>
    </w:p>
    <w:p w:rsidR="00565CCB" w:rsidRPr="00830AC8" w:rsidRDefault="00565CCB" w:rsidP="003B22D4">
      <w:pPr>
        <w:pStyle w:val="a5"/>
        <w:ind w:firstLine="709"/>
        <w:jc w:val="both"/>
        <w:rPr>
          <w:rFonts w:ascii="Times New Roman" w:hAnsi="Times New Roman" w:cs="Times New Roman"/>
          <w:sz w:val="28"/>
          <w:szCs w:val="28"/>
        </w:rPr>
      </w:pPr>
      <w:r w:rsidRPr="00830AC8">
        <w:rPr>
          <w:rFonts w:ascii="Times New Roman" w:hAnsi="Times New Roman" w:cs="Times New Roman"/>
          <w:sz w:val="28"/>
          <w:szCs w:val="28"/>
        </w:rPr>
        <w:t>- реализация намеченных мероприятий по капитальному ремонту</w:t>
      </w:r>
      <w:r>
        <w:rPr>
          <w:rFonts w:ascii="Times New Roman" w:hAnsi="Times New Roman" w:cs="Times New Roman"/>
          <w:sz w:val="28"/>
          <w:szCs w:val="28"/>
        </w:rPr>
        <w:t>, ремонту</w:t>
      </w:r>
      <w:r w:rsidRPr="00830AC8">
        <w:rPr>
          <w:rFonts w:ascii="Times New Roman" w:hAnsi="Times New Roman" w:cs="Times New Roman"/>
          <w:sz w:val="28"/>
          <w:szCs w:val="28"/>
        </w:rPr>
        <w:t xml:space="preserve"> дорог и их содержанию;</w:t>
      </w:r>
    </w:p>
    <w:p w:rsidR="00565CCB" w:rsidRPr="00830AC8" w:rsidRDefault="00565CCB" w:rsidP="003B22D4">
      <w:pPr>
        <w:pStyle w:val="a5"/>
        <w:ind w:firstLine="709"/>
        <w:jc w:val="both"/>
        <w:rPr>
          <w:rFonts w:ascii="Times New Roman" w:hAnsi="Times New Roman" w:cs="Times New Roman"/>
          <w:sz w:val="28"/>
          <w:szCs w:val="28"/>
        </w:rPr>
      </w:pPr>
      <w:r w:rsidRPr="00830AC8">
        <w:rPr>
          <w:rFonts w:ascii="Times New Roman" w:hAnsi="Times New Roman" w:cs="Times New Roman"/>
          <w:sz w:val="28"/>
          <w:szCs w:val="28"/>
        </w:rPr>
        <w:t>- благоустройство территории и др.</w:t>
      </w:r>
    </w:p>
    <w:p w:rsidR="00565CCB" w:rsidRPr="00830AC8" w:rsidRDefault="00565CCB" w:rsidP="003B22D4">
      <w:pPr>
        <w:pStyle w:val="a5"/>
        <w:ind w:firstLine="709"/>
        <w:jc w:val="both"/>
        <w:rPr>
          <w:rFonts w:ascii="Times New Roman" w:hAnsi="Times New Roman" w:cs="Times New Roman"/>
          <w:i/>
          <w:iCs/>
          <w:sz w:val="28"/>
          <w:szCs w:val="28"/>
        </w:rPr>
      </w:pPr>
      <w:r w:rsidRPr="00830AC8">
        <w:rPr>
          <w:rFonts w:ascii="Times New Roman" w:hAnsi="Times New Roman" w:cs="Times New Roman"/>
          <w:sz w:val="28"/>
          <w:szCs w:val="28"/>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830AC8">
        <w:rPr>
          <w:rFonts w:ascii="Times New Roman" w:hAnsi="Times New Roman" w:cs="Times New Roman"/>
          <w:i/>
          <w:iCs/>
          <w:sz w:val="28"/>
          <w:szCs w:val="28"/>
        </w:rPr>
        <w:t>.</w:t>
      </w:r>
    </w:p>
    <w:p w:rsidR="00565CCB" w:rsidRPr="00830AC8" w:rsidRDefault="00565CCB" w:rsidP="003B22D4">
      <w:pPr>
        <w:pStyle w:val="a5"/>
        <w:ind w:firstLine="709"/>
        <w:jc w:val="both"/>
        <w:rPr>
          <w:rFonts w:ascii="Times New Roman" w:hAnsi="Times New Roman" w:cs="Times New Roman"/>
          <w:sz w:val="28"/>
          <w:szCs w:val="28"/>
        </w:rPr>
      </w:pPr>
      <w:r w:rsidRPr="00830AC8">
        <w:rPr>
          <w:rFonts w:ascii="Times New Roman" w:hAnsi="Times New Roman" w:cs="Times New Roman"/>
          <w:sz w:val="28"/>
          <w:szCs w:val="28"/>
        </w:rPr>
        <w:t xml:space="preserve">Для информирования населения создан официальный интернет - сайт муниципального образования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правовые акты, принятые</w:t>
      </w:r>
      <w:r>
        <w:rPr>
          <w:rFonts w:ascii="Times New Roman" w:hAnsi="Times New Roman" w:cs="Times New Roman"/>
          <w:sz w:val="28"/>
          <w:szCs w:val="28"/>
        </w:rPr>
        <w:t xml:space="preserve"> главой сельского поселения, администрацией сельсовета и </w:t>
      </w:r>
      <w:r w:rsidRPr="00830AC8">
        <w:rPr>
          <w:rFonts w:ascii="Times New Roman" w:hAnsi="Times New Roman" w:cs="Times New Roman"/>
          <w:sz w:val="28"/>
          <w:szCs w:val="28"/>
        </w:rPr>
        <w:t xml:space="preserve">Советом Депутатов муниципального образования </w:t>
      </w:r>
      <w:r>
        <w:rPr>
          <w:rFonts w:ascii="Times New Roman" w:hAnsi="Times New Roman" w:cs="Times New Roman"/>
          <w:sz w:val="28"/>
          <w:szCs w:val="28"/>
        </w:rPr>
        <w:t xml:space="preserve">Новочеркасский </w:t>
      </w:r>
      <w:r w:rsidRPr="00830AC8">
        <w:rPr>
          <w:rFonts w:ascii="Times New Roman" w:hAnsi="Times New Roman" w:cs="Times New Roman"/>
          <w:sz w:val="28"/>
          <w:szCs w:val="28"/>
        </w:rPr>
        <w:t>сельсовет.</w:t>
      </w:r>
    </w:p>
    <w:p w:rsidR="00565CCB" w:rsidRPr="00830AC8" w:rsidRDefault="00565CCB" w:rsidP="003B22D4">
      <w:pPr>
        <w:pStyle w:val="a5"/>
        <w:ind w:firstLine="709"/>
        <w:jc w:val="both"/>
        <w:rPr>
          <w:rFonts w:ascii="Times New Roman" w:hAnsi="Times New Roman" w:cs="Times New Roman"/>
          <w:sz w:val="28"/>
          <w:szCs w:val="28"/>
        </w:rPr>
      </w:pPr>
      <w:r w:rsidRPr="00830AC8">
        <w:rPr>
          <w:rFonts w:ascii="Times New Roman" w:hAnsi="Times New Roman" w:cs="Times New Roman"/>
          <w:sz w:val="28"/>
          <w:szCs w:val="28"/>
        </w:rPr>
        <w:t>Эффективность управления - одна из важнейших составляющих социально-экономического развития сельского поселения, которая напрямую зависит от компетентности муниципальных служащих, специалистов администрации.</w:t>
      </w:r>
    </w:p>
    <w:p w:rsidR="00517AA1" w:rsidRPr="00BB5EFC" w:rsidRDefault="00517AA1" w:rsidP="00517AA1">
      <w:pPr>
        <w:pStyle w:val="a5"/>
        <w:ind w:firstLine="709"/>
        <w:jc w:val="both"/>
        <w:rPr>
          <w:rFonts w:ascii="Times New Roman" w:hAnsi="Times New Roman"/>
          <w:sz w:val="28"/>
          <w:szCs w:val="28"/>
        </w:rPr>
      </w:pPr>
      <w:r w:rsidRPr="00BB5EFC">
        <w:rPr>
          <w:rFonts w:ascii="Times New Roman" w:hAnsi="Times New Roman"/>
          <w:sz w:val="28"/>
          <w:szCs w:val="28"/>
        </w:rPr>
        <w:t xml:space="preserve">Приоритеты муниципальной политики направлены на повышение эффективности функционирования аппарата управления муниципального образования (далее – МО) </w:t>
      </w:r>
      <w:r w:rsidR="00BB5EFC" w:rsidRPr="00BB5EFC">
        <w:rPr>
          <w:rFonts w:ascii="Times New Roman" w:hAnsi="Times New Roman"/>
          <w:sz w:val="28"/>
          <w:szCs w:val="28"/>
        </w:rPr>
        <w:t>Новочеркасского с</w:t>
      </w:r>
      <w:r w:rsidRPr="00BB5EFC">
        <w:rPr>
          <w:rFonts w:ascii="Times New Roman" w:hAnsi="Times New Roman"/>
          <w:sz w:val="28"/>
          <w:szCs w:val="28"/>
        </w:rPr>
        <w:t>ельсовета.</w:t>
      </w:r>
    </w:p>
    <w:p w:rsidR="00517AA1" w:rsidRPr="00830AC8" w:rsidRDefault="00517AA1" w:rsidP="00517AA1">
      <w:pPr>
        <w:pStyle w:val="a5"/>
        <w:ind w:firstLine="709"/>
        <w:jc w:val="both"/>
        <w:rPr>
          <w:rFonts w:ascii="Times New Roman" w:hAnsi="Times New Roman"/>
          <w:bCs/>
          <w:sz w:val="28"/>
          <w:szCs w:val="28"/>
        </w:rPr>
      </w:pPr>
      <w:r w:rsidRPr="00BB5EFC">
        <w:rPr>
          <w:rFonts w:ascii="Times New Roman" w:hAnsi="Times New Roman"/>
          <w:bCs/>
          <w:sz w:val="28"/>
          <w:szCs w:val="28"/>
        </w:rPr>
        <w:t xml:space="preserve">Основные приоритеты деятельности администрации МО </w:t>
      </w:r>
      <w:r w:rsidR="00BB5EFC" w:rsidRPr="00BB5EFC">
        <w:rPr>
          <w:rFonts w:ascii="Times New Roman" w:hAnsi="Times New Roman"/>
          <w:sz w:val="28"/>
          <w:szCs w:val="28"/>
        </w:rPr>
        <w:t>Новочеркасского</w:t>
      </w:r>
      <w:r w:rsidRPr="00830AC8">
        <w:rPr>
          <w:rFonts w:ascii="Times New Roman" w:hAnsi="Times New Roman"/>
          <w:bCs/>
          <w:sz w:val="28"/>
          <w:szCs w:val="28"/>
        </w:rPr>
        <w:t xml:space="preserve"> сельсовета</w:t>
      </w:r>
      <w:r>
        <w:rPr>
          <w:rFonts w:ascii="Times New Roman" w:hAnsi="Times New Roman"/>
          <w:bCs/>
          <w:sz w:val="28"/>
          <w:szCs w:val="28"/>
        </w:rPr>
        <w:t xml:space="preserve"> (далее – администрации)</w:t>
      </w:r>
      <w:r w:rsidRPr="00830AC8">
        <w:rPr>
          <w:rFonts w:ascii="Times New Roman" w:hAnsi="Times New Roman"/>
          <w:bCs/>
          <w:sz w:val="28"/>
          <w:szCs w:val="28"/>
        </w:rPr>
        <w:t>:</w:t>
      </w:r>
    </w:p>
    <w:p w:rsidR="00517AA1" w:rsidRPr="00830AC8" w:rsidRDefault="00517AA1" w:rsidP="00517AA1">
      <w:pPr>
        <w:pStyle w:val="a5"/>
        <w:ind w:firstLine="709"/>
        <w:jc w:val="both"/>
        <w:rPr>
          <w:rFonts w:ascii="Times New Roman" w:hAnsi="Times New Roman"/>
          <w:bCs/>
          <w:sz w:val="28"/>
          <w:szCs w:val="28"/>
        </w:rPr>
      </w:pPr>
      <w:r w:rsidRPr="00830AC8">
        <w:rPr>
          <w:rFonts w:ascii="Times New Roman" w:hAnsi="Times New Roman"/>
          <w:bCs/>
          <w:sz w:val="28"/>
          <w:szCs w:val="28"/>
        </w:rPr>
        <w:t xml:space="preserve">- определение долгосрочной стратегии и этапов градостроительного планирования развития территории </w:t>
      </w:r>
      <w:r>
        <w:rPr>
          <w:rFonts w:ascii="Times New Roman" w:hAnsi="Times New Roman"/>
          <w:bCs/>
          <w:sz w:val="28"/>
          <w:szCs w:val="28"/>
        </w:rPr>
        <w:t>МО</w:t>
      </w:r>
      <w:r w:rsidRPr="00830AC8">
        <w:rPr>
          <w:rFonts w:ascii="Times New Roman" w:hAnsi="Times New Roman"/>
          <w:bCs/>
          <w:sz w:val="28"/>
          <w:szCs w:val="28"/>
        </w:rPr>
        <w:t xml:space="preserve"> </w:t>
      </w:r>
      <w:r w:rsidR="00BB5EFC" w:rsidRPr="00BB5EFC">
        <w:rPr>
          <w:rFonts w:ascii="Times New Roman" w:hAnsi="Times New Roman"/>
          <w:sz w:val="28"/>
          <w:szCs w:val="28"/>
        </w:rPr>
        <w:t>Новочеркасского</w:t>
      </w:r>
      <w:r w:rsidRPr="00830AC8">
        <w:rPr>
          <w:rFonts w:ascii="Times New Roman" w:hAnsi="Times New Roman"/>
          <w:bCs/>
          <w:sz w:val="28"/>
          <w:szCs w:val="28"/>
        </w:rPr>
        <w:t xml:space="preserve"> сельсовет;</w:t>
      </w:r>
    </w:p>
    <w:p w:rsidR="00517AA1" w:rsidRPr="00830AC8" w:rsidRDefault="00517AA1" w:rsidP="00517AA1">
      <w:pPr>
        <w:pStyle w:val="a5"/>
        <w:ind w:firstLine="709"/>
        <w:jc w:val="both"/>
        <w:rPr>
          <w:rFonts w:ascii="Times New Roman" w:hAnsi="Times New Roman"/>
          <w:bCs/>
          <w:sz w:val="28"/>
          <w:szCs w:val="28"/>
        </w:rPr>
      </w:pPr>
      <w:r w:rsidRPr="00830AC8">
        <w:rPr>
          <w:rFonts w:ascii="Times New Roman" w:hAnsi="Times New Roman"/>
          <w:bCs/>
          <w:sz w:val="28"/>
          <w:szCs w:val="28"/>
        </w:rPr>
        <w:t>-</w:t>
      </w:r>
      <w:r>
        <w:rPr>
          <w:rFonts w:ascii="Times New Roman" w:hAnsi="Times New Roman"/>
          <w:bCs/>
          <w:sz w:val="28"/>
          <w:szCs w:val="28"/>
        </w:rPr>
        <w:t xml:space="preserve"> </w:t>
      </w:r>
      <w:r w:rsidRPr="00830AC8">
        <w:rPr>
          <w:rFonts w:ascii="Times New Roman" w:hAnsi="Times New Roman"/>
          <w:bCs/>
          <w:sz w:val="28"/>
          <w:szCs w:val="28"/>
        </w:rPr>
        <w:t>повышение эффективности и результативности</w:t>
      </w:r>
      <w:r>
        <w:rPr>
          <w:rFonts w:ascii="Times New Roman" w:hAnsi="Times New Roman"/>
          <w:bCs/>
          <w:sz w:val="28"/>
          <w:szCs w:val="28"/>
        </w:rPr>
        <w:t xml:space="preserve"> </w:t>
      </w:r>
      <w:r w:rsidRPr="00830AC8">
        <w:rPr>
          <w:rFonts w:ascii="Times New Roman" w:hAnsi="Times New Roman"/>
          <w:bCs/>
          <w:sz w:val="28"/>
          <w:szCs w:val="28"/>
        </w:rPr>
        <w:t xml:space="preserve">деятельности администрации МО </w:t>
      </w:r>
      <w:r w:rsidR="00BB5EFC" w:rsidRPr="00BB5EFC">
        <w:rPr>
          <w:rFonts w:ascii="Times New Roman" w:hAnsi="Times New Roman"/>
          <w:sz w:val="28"/>
          <w:szCs w:val="28"/>
        </w:rPr>
        <w:t>Новочеркасского</w:t>
      </w:r>
      <w:r w:rsidRPr="00830AC8">
        <w:rPr>
          <w:rFonts w:ascii="Times New Roman" w:hAnsi="Times New Roman"/>
          <w:bCs/>
          <w:sz w:val="28"/>
          <w:szCs w:val="28"/>
        </w:rPr>
        <w:t xml:space="preserve"> сельсовет;</w:t>
      </w:r>
    </w:p>
    <w:p w:rsidR="00517AA1" w:rsidRPr="00830AC8" w:rsidRDefault="00517AA1" w:rsidP="00517AA1">
      <w:pPr>
        <w:pStyle w:val="a5"/>
        <w:ind w:firstLine="709"/>
        <w:jc w:val="both"/>
        <w:rPr>
          <w:rFonts w:ascii="Times New Roman" w:hAnsi="Times New Roman"/>
          <w:bCs/>
          <w:sz w:val="28"/>
          <w:szCs w:val="28"/>
        </w:rPr>
      </w:pPr>
      <w:r w:rsidRPr="00830AC8">
        <w:rPr>
          <w:rFonts w:ascii="Times New Roman" w:hAnsi="Times New Roman"/>
          <w:bCs/>
          <w:sz w:val="28"/>
          <w:szCs w:val="28"/>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517AA1" w:rsidRPr="00830AC8" w:rsidRDefault="00517AA1" w:rsidP="00517AA1">
      <w:pPr>
        <w:pStyle w:val="a5"/>
        <w:ind w:firstLine="709"/>
        <w:jc w:val="both"/>
        <w:rPr>
          <w:rFonts w:ascii="Times New Roman" w:hAnsi="Times New Roman"/>
          <w:bCs/>
          <w:sz w:val="28"/>
          <w:szCs w:val="28"/>
        </w:rPr>
      </w:pPr>
      <w:r w:rsidRPr="00830AC8">
        <w:rPr>
          <w:rFonts w:ascii="Times New Roman" w:hAnsi="Times New Roman"/>
          <w:bCs/>
          <w:sz w:val="28"/>
          <w:szCs w:val="28"/>
        </w:rPr>
        <w:t>- исполнение отдельных государственных полномочий, переданных федеральными законами и законами Оренбургской области;</w:t>
      </w:r>
    </w:p>
    <w:p w:rsidR="00517AA1" w:rsidRPr="00830AC8" w:rsidRDefault="00517AA1" w:rsidP="00517AA1">
      <w:pPr>
        <w:pStyle w:val="a5"/>
        <w:ind w:firstLine="709"/>
        <w:jc w:val="both"/>
        <w:rPr>
          <w:rFonts w:ascii="Times New Roman" w:hAnsi="Times New Roman"/>
          <w:bCs/>
          <w:sz w:val="28"/>
          <w:szCs w:val="28"/>
        </w:rPr>
      </w:pPr>
      <w:r w:rsidRPr="00830AC8">
        <w:rPr>
          <w:rFonts w:ascii="Times New Roman" w:hAnsi="Times New Roman"/>
          <w:bCs/>
          <w:sz w:val="28"/>
          <w:szCs w:val="28"/>
        </w:rPr>
        <w:t>- профилактика правонарушений и обеспечение общественной безопасности на территории сельсовета;</w:t>
      </w:r>
    </w:p>
    <w:p w:rsidR="00517AA1" w:rsidRPr="00830AC8" w:rsidRDefault="00517AA1" w:rsidP="00517AA1">
      <w:pPr>
        <w:pStyle w:val="a5"/>
        <w:ind w:firstLine="709"/>
        <w:jc w:val="both"/>
        <w:rPr>
          <w:rFonts w:ascii="Times New Roman" w:hAnsi="Times New Roman"/>
          <w:bCs/>
          <w:sz w:val="28"/>
          <w:szCs w:val="28"/>
        </w:rPr>
      </w:pPr>
      <w:r w:rsidRPr="00830AC8">
        <w:rPr>
          <w:rFonts w:ascii="Times New Roman" w:hAnsi="Times New Roman"/>
          <w:bCs/>
          <w:sz w:val="28"/>
          <w:szCs w:val="28"/>
        </w:rPr>
        <w:t xml:space="preserve">- усиление системы противопожарной безопасности на территории муниципального образования </w:t>
      </w:r>
      <w:r w:rsidR="00BB5EFC">
        <w:rPr>
          <w:rFonts w:ascii="Times New Roman" w:hAnsi="Times New Roman"/>
          <w:sz w:val="28"/>
          <w:szCs w:val="28"/>
        </w:rPr>
        <w:t>Новочеркасский</w:t>
      </w:r>
      <w:r w:rsidRPr="00830AC8">
        <w:rPr>
          <w:rFonts w:ascii="Times New Roman" w:hAnsi="Times New Roman"/>
          <w:bCs/>
          <w:sz w:val="28"/>
          <w:szCs w:val="28"/>
        </w:rPr>
        <w:t xml:space="preserve"> сельсовет,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517AA1" w:rsidRPr="00830AC8" w:rsidRDefault="00517AA1" w:rsidP="00517AA1">
      <w:pPr>
        <w:pStyle w:val="a5"/>
        <w:ind w:firstLine="709"/>
        <w:jc w:val="both"/>
        <w:rPr>
          <w:rFonts w:ascii="Times New Roman" w:hAnsi="Times New Roman"/>
          <w:bCs/>
          <w:sz w:val="28"/>
          <w:szCs w:val="28"/>
        </w:rPr>
      </w:pPr>
      <w:r w:rsidRPr="00830AC8">
        <w:rPr>
          <w:rFonts w:ascii="Times New Roman" w:hAnsi="Times New Roman"/>
          <w:bCs/>
          <w:sz w:val="28"/>
          <w:szCs w:val="28"/>
        </w:rPr>
        <w:t>- обеспечение свободы творчества и прав граждан на участие в культурной жизни.</w:t>
      </w:r>
    </w:p>
    <w:p w:rsidR="00517AA1" w:rsidRPr="00830AC8" w:rsidRDefault="00517AA1" w:rsidP="00517AA1">
      <w:pPr>
        <w:pStyle w:val="a5"/>
        <w:ind w:firstLine="709"/>
        <w:jc w:val="both"/>
        <w:rPr>
          <w:rFonts w:ascii="Times New Roman" w:hAnsi="Times New Roman"/>
          <w:sz w:val="28"/>
          <w:szCs w:val="28"/>
        </w:rPr>
      </w:pPr>
      <w:r w:rsidRPr="00830AC8">
        <w:rPr>
          <w:rFonts w:ascii="Times New Roman" w:hAnsi="Times New Roman"/>
          <w:bCs/>
          <w:sz w:val="28"/>
          <w:szCs w:val="28"/>
        </w:rPr>
        <w:lastRenderedPageBreak/>
        <w:t xml:space="preserve">Цель Программы - создание условий для обеспечения устойчивого роста экономики и повышения эффективности управления в </w:t>
      </w:r>
      <w:r>
        <w:rPr>
          <w:rFonts w:ascii="Times New Roman" w:hAnsi="Times New Roman"/>
          <w:bCs/>
          <w:sz w:val="28"/>
          <w:szCs w:val="28"/>
        </w:rPr>
        <w:t xml:space="preserve">МО </w:t>
      </w:r>
      <w:r w:rsidR="00BB5EFC">
        <w:rPr>
          <w:rFonts w:ascii="Times New Roman" w:hAnsi="Times New Roman"/>
          <w:sz w:val="28"/>
          <w:szCs w:val="28"/>
        </w:rPr>
        <w:t>Новочеркасский</w:t>
      </w:r>
      <w:r w:rsidRPr="00830AC8">
        <w:rPr>
          <w:rFonts w:ascii="Times New Roman" w:hAnsi="Times New Roman"/>
          <w:bCs/>
          <w:sz w:val="28"/>
          <w:szCs w:val="28"/>
        </w:rPr>
        <w:t xml:space="preserve"> сельсовет</w:t>
      </w:r>
      <w:r w:rsidRPr="00830AC8">
        <w:rPr>
          <w:rFonts w:ascii="Times New Roman" w:hAnsi="Times New Roman"/>
          <w:sz w:val="28"/>
          <w:szCs w:val="28"/>
        </w:rPr>
        <w:t xml:space="preserve">. </w:t>
      </w:r>
    </w:p>
    <w:p w:rsidR="00517AA1" w:rsidRPr="00830AC8" w:rsidRDefault="00517AA1" w:rsidP="00517AA1">
      <w:pPr>
        <w:pStyle w:val="a5"/>
        <w:ind w:firstLine="709"/>
        <w:jc w:val="both"/>
        <w:rPr>
          <w:rFonts w:ascii="Times New Roman" w:hAnsi="Times New Roman"/>
          <w:sz w:val="28"/>
          <w:szCs w:val="28"/>
        </w:rPr>
      </w:pPr>
      <w:r w:rsidRPr="00830AC8">
        <w:rPr>
          <w:rFonts w:ascii="Times New Roman" w:hAnsi="Times New Roman"/>
          <w:sz w:val="28"/>
          <w:szCs w:val="28"/>
        </w:rPr>
        <w:t xml:space="preserve">Своевременная и в полном объеме реализация Программы позволит обеспечить жителям сельсовета безопасные и комфортные условия проживания на территории </w:t>
      </w:r>
      <w:r w:rsidR="00BB5EFC">
        <w:rPr>
          <w:rFonts w:ascii="Times New Roman" w:hAnsi="Times New Roman"/>
          <w:sz w:val="28"/>
          <w:szCs w:val="28"/>
        </w:rPr>
        <w:t>Новочеркасского</w:t>
      </w:r>
      <w:r w:rsidRPr="00830AC8">
        <w:rPr>
          <w:rFonts w:ascii="Times New Roman" w:hAnsi="Times New Roman"/>
          <w:sz w:val="28"/>
          <w:szCs w:val="28"/>
        </w:rPr>
        <w:t xml:space="preserve"> сельсовета.</w:t>
      </w:r>
    </w:p>
    <w:p w:rsidR="00565CCB" w:rsidRPr="00830AC8" w:rsidRDefault="00565CCB" w:rsidP="003B22D4">
      <w:pPr>
        <w:pStyle w:val="a5"/>
        <w:jc w:val="center"/>
        <w:rPr>
          <w:rFonts w:ascii="Times New Roman" w:hAnsi="Times New Roman" w:cs="Times New Roman"/>
          <w:sz w:val="28"/>
          <w:szCs w:val="28"/>
        </w:rPr>
      </w:pPr>
    </w:p>
    <w:p w:rsidR="00125D4C" w:rsidRPr="00125D4C" w:rsidRDefault="00125D4C" w:rsidP="00125D4C">
      <w:pPr>
        <w:pStyle w:val="msonormalcxspmiddle"/>
        <w:spacing w:after="200" w:afterAutospacing="0"/>
        <w:contextualSpacing/>
        <w:jc w:val="center"/>
        <w:rPr>
          <w:b/>
          <w:sz w:val="28"/>
          <w:szCs w:val="28"/>
          <w:lang w:eastAsia="en-US"/>
        </w:rPr>
      </w:pPr>
      <w:r>
        <w:rPr>
          <w:b/>
          <w:sz w:val="28"/>
          <w:szCs w:val="28"/>
        </w:rPr>
        <w:t>2</w:t>
      </w:r>
      <w:r w:rsidR="00565CCB" w:rsidRPr="00125D4C">
        <w:rPr>
          <w:b/>
          <w:sz w:val="28"/>
          <w:szCs w:val="28"/>
        </w:rPr>
        <w:t xml:space="preserve">. </w:t>
      </w:r>
      <w:r w:rsidRPr="00125D4C">
        <w:rPr>
          <w:b/>
          <w:sz w:val="28"/>
          <w:szCs w:val="28"/>
          <w:lang w:eastAsia="en-US"/>
        </w:rPr>
        <w:t>Перечень показателей (индикаторов) муниц</w:t>
      </w:r>
      <w:r>
        <w:rPr>
          <w:b/>
          <w:sz w:val="28"/>
          <w:szCs w:val="28"/>
          <w:lang w:eastAsia="en-US"/>
        </w:rPr>
        <w:t>ипальной программы</w:t>
      </w:r>
    </w:p>
    <w:p w:rsidR="00D77AFD" w:rsidRDefault="00D77AFD" w:rsidP="00125D4C">
      <w:pPr>
        <w:pStyle w:val="msonormalcxspmiddle"/>
        <w:spacing w:after="200" w:afterAutospacing="0"/>
        <w:ind w:firstLine="709"/>
        <w:contextualSpacing/>
        <w:jc w:val="both"/>
        <w:rPr>
          <w:sz w:val="28"/>
          <w:szCs w:val="28"/>
          <w:lang w:eastAsia="en-US"/>
        </w:rPr>
      </w:pPr>
    </w:p>
    <w:p w:rsidR="00D77AFD" w:rsidRDefault="00D77AFD" w:rsidP="00D77AFD">
      <w:pPr>
        <w:pStyle w:val="a5"/>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Показателями (индикаторами) достижения цели Программы являются</w:t>
      </w:r>
      <w:r>
        <w:rPr>
          <w:rFonts w:ascii="Times New Roman" w:eastAsia="Times New Roman" w:hAnsi="Times New Roman"/>
          <w:sz w:val="28"/>
          <w:szCs w:val="28"/>
        </w:rPr>
        <w:t>:</w:t>
      </w:r>
    </w:p>
    <w:p w:rsidR="00D77AFD" w:rsidRDefault="00D77AFD" w:rsidP="00D77AFD">
      <w:pPr>
        <w:pStyle w:val="a5"/>
        <w:ind w:firstLine="709"/>
        <w:jc w:val="both"/>
        <w:rPr>
          <w:rFonts w:ascii="Times New Roman" w:hAnsi="Times New Roman"/>
          <w:sz w:val="28"/>
          <w:szCs w:val="28"/>
        </w:rPr>
      </w:pPr>
    </w:p>
    <w:p w:rsidR="00D77AFD" w:rsidRDefault="00D77AFD" w:rsidP="00D77AFD">
      <w:pPr>
        <w:pStyle w:val="a5"/>
        <w:ind w:firstLine="709"/>
        <w:jc w:val="both"/>
        <w:rPr>
          <w:rFonts w:ascii="Times New Roman" w:hAnsi="Times New Roman"/>
          <w:sz w:val="28"/>
          <w:szCs w:val="28"/>
        </w:rPr>
      </w:pPr>
      <w:r w:rsidRPr="004B0D59">
        <w:rPr>
          <w:rFonts w:ascii="Times New Roman" w:hAnsi="Times New Roman"/>
          <w:sz w:val="28"/>
          <w:szCs w:val="28"/>
        </w:rPr>
        <w:t>1. Доля положительных отзывов о деятельности органов местного самоуправления в общем количе</w:t>
      </w:r>
      <w:r>
        <w:rPr>
          <w:rFonts w:ascii="Times New Roman" w:hAnsi="Times New Roman"/>
          <w:sz w:val="28"/>
          <w:szCs w:val="28"/>
        </w:rPr>
        <w:t>стве отзывов опрошенных граждан.</w:t>
      </w:r>
    </w:p>
    <w:p w:rsidR="00D77AFD" w:rsidRPr="0037248C" w:rsidRDefault="00D77AFD" w:rsidP="00D77AFD">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D77AFD" w:rsidRPr="0037248C" w:rsidRDefault="00D77AFD" w:rsidP="00D77AFD">
      <w:pPr>
        <w:spacing w:after="0" w:line="240" w:lineRule="auto"/>
        <w:ind w:firstLine="709"/>
        <w:jc w:val="both"/>
        <w:rPr>
          <w:rFonts w:ascii="Times New Roman" w:eastAsia="Times New Roman" w:hAnsi="Times New Roman"/>
          <w:sz w:val="28"/>
          <w:szCs w:val="28"/>
        </w:rPr>
      </w:pPr>
    </w:p>
    <w:p w:rsidR="00D77AFD" w:rsidRPr="0037248C" w:rsidRDefault="00D77AFD" w:rsidP="00D77AFD">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D77AFD" w:rsidRPr="0037248C" w:rsidRDefault="00D77AFD" w:rsidP="00D77AFD">
      <w:pPr>
        <w:spacing w:after="0" w:line="240" w:lineRule="auto"/>
        <w:ind w:firstLine="709"/>
        <w:jc w:val="center"/>
        <w:rPr>
          <w:rFonts w:ascii="Times New Roman" w:eastAsia="Times New Roman" w:hAnsi="Times New Roman"/>
          <w:sz w:val="28"/>
          <w:szCs w:val="28"/>
        </w:rPr>
      </w:pPr>
    </w:p>
    <w:p w:rsidR="00D77AFD" w:rsidRPr="0037248C" w:rsidRDefault="00D77AFD" w:rsidP="00D77AFD">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А – </w:t>
      </w:r>
      <w:r>
        <w:rPr>
          <w:rFonts w:ascii="Times New Roman" w:eastAsia="Times New Roman" w:hAnsi="Times New Roman"/>
          <w:sz w:val="28"/>
          <w:szCs w:val="28"/>
        </w:rPr>
        <w:t xml:space="preserve">положительные </w:t>
      </w:r>
      <w:r w:rsidRPr="004B0D59">
        <w:rPr>
          <w:rFonts w:ascii="Times New Roman" w:hAnsi="Times New Roman"/>
          <w:sz w:val="28"/>
          <w:szCs w:val="28"/>
        </w:rPr>
        <w:t>отзывов о деятельности органов местного самоуправления</w:t>
      </w:r>
      <w:r w:rsidRPr="0037248C">
        <w:rPr>
          <w:rFonts w:ascii="Times New Roman" w:eastAsia="Times New Roman" w:hAnsi="Times New Roman"/>
          <w:sz w:val="28"/>
          <w:szCs w:val="28"/>
        </w:rPr>
        <w:t xml:space="preserve"> в отчетном периоде;</w:t>
      </w:r>
    </w:p>
    <w:p w:rsidR="00D77AFD" w:rsidRPr="0037248C" w:rsidRDefault="00D77AFD" w:rsidP="00D77AFD">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В – </w:t>
      </w:r>
      <w:r>
        <w:rPr>
          <w:rFonts w:ascii="Times New Roman" w:hAnsi="Times New Roman"/>
          <w:sz w:val="28"/>
          <w:szCs w:val="28"/>
        </w:rPr>
        <w:t>общая</w:t>
      </w:r>
      <w:r w:rsidRPr="0037248C">
        <w:rPr>
          <w:rFonts w:ascii="Times New Roman" w:hAnsi="Times New Roman"/>
          <w:sz w:val="28"/>
          <w:szCs w:val="28"/>
        </w:rPr>
        <w:t xml:space="preserve"> численность </w:t>
      </w:r>
      <w:r>
        <w:rPr>
          <w:rFonts w:ascii="Times New Roman" w:hAnsi="Times New Roman"/>
          <w:sz w:val="28"/>
          <w:szCs w:val="28"/>
        </w:rPr>
        <w:t xml:space="preserve">отзывов </w:t>
      </w:r>
      <w:r w:rsidRPr="004B0D59">
        <w:rPr>
          <w:rFonts w:ascii="Times New Roman" w:hAnsi="Times New Roman"/>
          <w:sz w:val="28"/>
          <w:szCs w:val="28"/>
        </w:rPr>
        <w:t>о деятельности органов местного самоуправления</w:t>
      </w:r>
      <w:r w:rsidRPr="0037248C">
        <w:rPr>
          <w:rFonts w:ascii="Times New Roman" w:eastAsia="Times New Roman" w:hAnsi="Times New Roman"/>
          <w:sz w:val="28"/>
          <w:szCs w:val="28"/>
        </w:rPr>
        <w:t xml:space="preserve"> в отчетном периоде</w:t>
      </w:r>
      <w:r w:rsidRPr="0037248C">
        <w:rPr>
          <w:rFonts w:ascii="Times New Roman" w:hAnsi="Times New Roman"/>
          <w:sz w:val="28"/>
          <w:szCs w:val="28"/>
        </w:rPr>
        <w:t>.</w:t>
      </w:r>
    </w:p>
    <w:p w:rsidR="00D77AFD" w:rsidRPr="004B0D59" w:rsidRDefault="00D77AFD" w:rsidP="00D77AFD">
      <w:pPr>
        <w:pStyle w:val="a5"/>
        <w:ind w:firstLine="709"/>
        <w:jc w:val="both"/>
        <w:rPr>
          <w:rFonts w:ascii="Times New Roman" w:hAnsi="Times New Roman"/>
          <w:sz w:val="28"/>
          <w:szCs w:val="28"/>
        </w:rPr>
      </w:pPr>
    </w:p>
    <w:p w:rsidR="00D77AFD" w:rsidRDefault="00D77AFD" w:rsidP="00D77AFD">
      <w:pPr>
        <w:pStyle w:val="a5"/>
        <w:ind w:firstLine="709"/>
        <w:jc w:val="both"/>
        <w:rPr>
          <w:rFonts w:ascii="Times New Roman" w:hAnsi="Times New Roman"/>
          <w:sz w:val="28"/>
          <w:szCs w:val="28"/>
        </w:rPr>
      </w:pPr>
      <w:r w:rsidRPr="004B0D59">
        <w:rPr>
          <w:rFonts w:ascii="Times New Roman" w:hAnsi="Times New Roman"/>
          <w:sz w:val="28"/>
          <w:szCs w:val="28"/>
        </w:rPr>
        <w:t>2. Кредиторская задолженность по финансовому обеспечению переданных сельски</w:t>
      </w:r>
      <w:r>
        <w:rPr>
          <w:rFonts w:ascii="Times New Roman" w:hAnsi="Times New Roman"/>
          <w:sz w:val="28"/>
          <w:szCs w:val="28"/>
        </w:rPr>
        <w:t>м поселением в район полномочий.</w:t>
      </w:r>
    </w:p>
    <w:p w:rsidR="00D77AFD" w:rsidRPr="004B0D59" w:rsidRDefault="00D77AFD" w:rsidP="00D77AFD">
      <w:pPr>
        <w:pStyle w:val="a5"/>
        <w:ind w:firstLine="709"/>
        <w:jc w:val="both"/>
        <w:rPr>
          <w:rFonts w:ascii="Times New Roman" w:hAnsi="Times New Roman"/>
          <w:sz w:val="28"/>
          <w:szCs w:val="28"/>
        </w:rPr>
      </w:pPr>
    </w:p>
    <w:p w:rsidR="00D77AFD" w:rsidRDefault="00D77AFD" w:rsidP="00D77AFD">
      <w:pPr>
        <w:pStyle w:val="a5"/>
        <w:ind w:firstLine="709"/>
        <w:jc w:val="both"/>
        <w:rPr>
          <w:rFonts w:ascii="Times New Roman" w:hAnsi="Times New Roman"/>
          <w:sz w:val="28"/>
          <w:szCs w:val="28"/>
        </w:rPr>
      </w:pPr>
      <w:r w:rsidRPr="004B0D59">
        <w:rPr>
          <w:rFonts w:ascii="Times New Roman" w:hAnsi="Times New Roman"/>
          <w:sz w:val="28"/>
          <w:szCs w:val="28"/>
        </w:rPr>
        <w:t>3. Доля муниципальных служащих, имеющих высшее профессиональное образование в общем количестве муниципальных служащих администрации сельского поселения</w:t>
      </w:r>
      <w:r>
        <w:rPr>
          <w:rFonts w:ascii="Times New Roman" w:hAnsi="Times New Roman"/>
          <w:sz w:val="28"/>
          <w:szCs w:val="28"/>
        </w:rPr>
        <w:t>.</w:t>
      </w:r>
    </w:p>
    <w:p w:rsidR="00D77AFD" w:rsidRPr="0037248C" w:rsidRDefault="00D77AFD" w:rsidP="00D77AFD">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D77AFD" w:rsidRPr="0037248C" w:rsidRDefault="00D77AFD" w:rsidP="00D77AFD">
      <w:pPr>
        <w:spacing w:after="0" w:line="240" w:lineRule="auto"/>
        <w:ind w:firstLine="709"/>
        <w:jc w:val="both"/>
        <w:rPr>
          <w:rFonts w:ascii="Times New Roman" w:eastAsia="Times New Roman" w:hAnsi="Times New Roman"/>
          <w:sz w:val="28"/>
          <w:szCs w:val="28"/>
        </w:rPr>
      </w:pPr>
    </w:p>
    <w:p w:rsidR="00D77AFD" w:rsidRPr="0037248C" w:rsidRDefault="00D77AFD" w:rsidP="00D77AFD">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D77AFD" w:rsidRPr="0037248C" w:rsidRDefault="00D77AFD" w:rsidP="00D77AFD">
      <w:pPr>
        <w:spacing w:after="0" w:line="240" w:lineRule="auto"/>
        <w:ind w:firstLine="709"/>
        <w:jc w:val="center"/>
        <w:rPr>
          <w:rFonts w:ascii="Times New Roman" w:eastAsia="Times New Roman" w:hAnsi="Times New Roman"/>
          <w:sz w:val="28"/>
          <w:szCs w:val="28"/>
        </w:rPr>
      </w:pPr>
    </w:p>
    <w:p w:rsidR="00D77AFD" w:rsidRPr="0037248C" w:rsidRDefault="00D77AFD" w:rsidP="00D77AFD">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А – </w:t>
      </w:r>
      <w:r>
        <w:rPr>
          <w:rFonts w:ascii="Times New Roman" w:eastAsia="Times New Roman" w:hAnsi="Times New Roman"/>
          <w:sz w:val="28"/>
          <w:szCs w:val="28"/>
        </w:rPr>
        <w:t xml:space="preserve">количество </w:t>
      </w:r>
      <w:r w:rsidRPr="004B0D59">
        <w:rPr>
          <w:rFonts w:ascii="Times New Roman" w:hAnsi="Times New Roman"/>
          <w:sz w:val="28"/>
          <w:szCs w:val="28"/>
        </w:rPr>
        <w:t>муниципальных служащих, имеющих высшее профессиональное образование</w:t>
      </w:r>
      <w:r w:rsidRPr="0037248C">
        <w:rPr>
          <w:rFonts w:ascii="Times New Roman" w:eastAsia="Times New Roman" w:hAnsi="Times New Roman"/>
          <w:sz w:val="28"/>
          <w:szCs w:val="28"/>
        </w:rPr>
        <w:t xml:space="preserve"> в отчетном периоде;</w:t>
      </w:r>
    </w:p>
    <w:p w:rsidR="00D77AFD" w:rsidRPr="0037248C" w:rsidRDefault="00D77AFD" w:rsidP="00D77AFD">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В – </w:t>
      </w:r>
      <w:r>
        <w:rPr>
          <w:rFonts w:ascii="Times New Roman" w:hAnsi="Times New Roman"/>
          <w:sz w:val="28"/>
          <w:szCs w:val="28"/>
        </w:rPr>
        <w:t>общее</w:t>
      </w:r>
      <w:r w:rsidRPr="0037248C">
        <w:rPr>
          <w:rFonts w:ascii="Times New Roman" w:hAnsi="Times New Roman"/>
          <w:sz w:val="28"/>
          <w:szCs w:val="28"/>
        </w:rPr>
        <w:t xml:space="preserve"> </w:t>
      </w:r>
      <w:r>
        <w:rPr>
          <w:rFonts w:ascii="Times New Roman" w:eastAsia="Times New Roman" w:hAnsi="Times New Roman"/>
          <w:sz w:val="28"/>
          <w:szCs w:val="28"/>
        </w:rPr>
        <w:t xml:space="preserve">количество </w:t>
      </w:r>
      <w:r w:rsidRPr="004B0D59">
        <w:rPr>
          <w:rFonts w:ascii="Times New Roman" w:hAnsi="Times New Roman"/>
          <w:sz w:val="28"/>
          <w:szCs w:val="28"/>
        </w:rPr>
        <w:t>муниципальных с</w:t>
      </w:r>
      <w:r>
        <w:rPr>
          <w:rFonts w:ascii="Times New Roman" w:hAnsi="Times New Roman"/>
          <w:sz w:val="28"/>
          <w:szCs w:val="28"/>
        </w:rPr>
        <w:t xml:space="preserve">лужащих </w:t>
      </w:r>
      <w:r w:rsidRPr="0037248C">
        <w:rPr>
          <w:rFonts w:ascii="Times New Roman" w:eastAsia="Times New Roman" w:hAnsi="Times New Roman"/>
          <w:sz w:val="28"/>
          <w:szCs w:val="28"/>
        </w:rPr>
        <w:t>в отчетном периоде</w:t>
      </w:r>
      <w:r w:rsidRPr="0037248C">
        <w:rPr>
          <w:rFonts w:ascii="Times New Roman" w:hAnsi="Times New Roman"/>
          <w:sz w:val="28"/>
          <w:szCs w:val="28"/>
        </w:rPr>
        <w:t>.</w:t>
      </w:r>
    </w:p>
    <w:p w:rsidR="00D77AFD" w:rsidRDefault="00D77AFD" w:rsidP="00D77AFD">
      <w:pPr>
        <w:pStyle w:val="a5"/>
        <w:ind w:firstLine="709"/>
        <w:jc w:val="both"/>
        <w:rPr>
          <w:rFonts w:ascii="Times New Roman" w:hAnsi="Times New Roman"/>
          <w:sz w:val="28"/>
          <w:szCs w:val="28"/>
        </w:rPr>
      </w:pPr>
    </w:p>
    <w:p w:rsidR="00D77AFD" w:rsidRPr="009E5ABE" w:rsidRDefault="00D77AFD" w:rsidP="00D77AFD">
      <w:pPr>
        <w:pStyle w:val="a5"/>
        <w:ind w:firstLine="709"/>
        <w:jc w:val="both"/>
        <w:rPr>
          <w:rFonts w:ascii="Times New Roman" w:hAnsi="Times New Roman"/>
          <w:i/>
          <w:color w:val="FF0000"/>
          <w:sz w:val="28"/>
          <w:szCs w:val="28"/>
        </w:rPr>
      </w:pPr>
      <w:r w:rsidRPr="00830AC8">
        <w:rPr>
          <w:rFonts w:ascii="Times New Roman" w:hAnsi="Times New Roman"/>
          <w:sz w:val="28"/>
          <w:szCs w:val="28"/>
        </w:rPr>
        <w:t>Сведен</w:t>
      </w:r>
      <w:r>
        <w:rPr>
          <w:rFonts w:ascii="Times New Roman" w:hAnsi="Times New Roman"/>
          <w:sz w:val="28"/>
          <w:szCs w:val="28"/>
        </w:rPr>
        <w:t>ия о показателях (индикаторах) муниципальной п</w:t>
      </w:r>
      <w:r w:rsidRPr="00830AC8">
        <w:rPr>
          <w:rFonts w:ascii="Times New Roman" w:hAnsi="Times New Roman"/>
          <w:sz w:val="28"/>
          <w:szCs w:val="28"/>
        </w:rPr>
        <w:t xml:space="preserve">рограммы, подпрограмм </w:t>
      </w:r>
      <w:r>
        <w:rPr>
          <w:rFonts w:ascii="Times New Roman" w:hAnsi="Times New Roman"/>
          <w:sz w:val="28"/>
          <w:szCs w:val="28"/>
        </w:rPr>
        <w:t>муниципальной п</w:t>
      </w:r>
      <w:r w:rsidRPr="00830AC8">
        <w:rPr>
          <w:rFonts w:ascii="Times New Roman" w:hAnsi="Times New Roman"/>
          <w:sz w:val="28"/>
          <w:szCs w:val="28"/>
        </w:rPr>
        <w:t>рограммы и их значениях представлены в приложении № 1 к настоящей Программе.</w:t>
      </w:r>
      <w:r>
        <w:rPr>
          <w:rFonts w:ascii="Times New Roman" w:hAnsi="Times New Roman"/>
          <w:i/>
          <w:color w:val="FF0000"/>
          <w:sz w:val="28"/>
          <w:szCs w:val="28"/>
        </w:rPr>
        <w:t xml:space="preserve"> </w:t>
      </w:r>
    </w:p>
    <w:p w:rsidR="00D77AFD" w:rsidRPr="00830AC8" w:rsidRDefault="00D77AFD" w:rsidP="00D77AFD">
      <w:pPr>
        <w:pStyle w:val="a5"/>
        <w:ind w:firstLine="709"/>
        <w:jc w:val="both"/>
        <w:rPr>
          <w:rFonts w:ascii="Times New Roman" w:hAnsi="Times New Roman"/>
          <w:sz w:val="28"/>
          <w:szCs w:val="28"/>
        </w:rPr>
      </w:pPr>
    </w:p>
    <w:p w:rsidR="00565CCB" w:rsidRDefault="00125D4C" w:rsidP="00125D4C">
      <w:pPr>
        <w:pStyle w:val="a5"/>
        <w:jc w:val="center"/>
        <w:rPr>
          <w:sz w:val="28"/>
          <w:szCs w:val="28"/>
        </w:rPr>
      </w:pPr>
      <w:r>
        <w:rPr>
          <w:rFonts w:ascii="Times New Roman" w:hAnsi="Times New Roman" w:cs="Times New Roman"/>
          <w:b/>
          <w:bCs/>
          <w:sz w:val="28"/>
          <w:szCs w:val="28"/>
        </w:rPr>
        <w:t>3</w:t>
      </w:r>
      <w:r w:rsidR="00565CCB" w:rsidRPr="00125D4C">
        <w:rPr>
          <w:rFonts w:ascii="Times New Roman" w:hAnsi="Times New Roman" w:cs="Times New Roman"/>
          <w:b/>
          <w:bCs/>
          <w:sz w:val="28"/>
          <w:szCs w:val="28"/>
        </w:rPr>
        <w:t xml:space="preserve">. </w:t>
      </w:r>
      <w:r w:rsidRPr="00125D4C">
        <w:rPr>
          <w:rFonts w:ascii="Times New Roman" w:hAnsi="Times New Roman" w:cs="Times New Roman"/>
          <w:b/>
          <w:sz w:val="28"/>
          <w:szCs w:val="28"/>
        </w:rPr>
        <w:t>Перечень подпрограмм, ведомственных целевых программ, основных мероприятий и мероприятий муниципальной программы.</w:t>
      </w:r>
    </w:p>
    <w:p w:rsidR="00125D4C" w:rsidRPr="00830AC8" w:rsidRDefault="00125D4C" w:rsidP="00125D4C">
      <w:pPr>
        <w:pStyle w:val="a5"/>
        <w:jc w:val="center"/>
        <w:rPr>
          <w:rFonts w:ascii="Times New Roman" w:hAnsi="Times New Roman" w:cs="Times New Roman"/>
          <w:sz w:val="28"/>
          <w:szCs w:val="28"/>
        </w:rPr>
      </w:pPr>
    </w:p>
    <w:p w:rsidR="00565CCB" w:rsidRPr="00830AC8" w:rsidRDefault="00565CCB" w:rsidP="003B22D4">
      <w:pPr>
        <w:pStyle w:val="a5"/>
        <w:ind w:firstLine="709"/>
        <w:jc w:val="both"/>
        <w:rPr>
          <w:rFonts w:ascii="Times New Roman" w:hAnsi="Times New Roman" w:cs="Times New Roman"/>
          <w:sz w:val="28"/>
          <w:szCs w:val="28"/>
        </w:rPr>
      </w:pPr>
      <w:r w:rsidRPr="00830AC8">
        <w:rPr>
          <w:rFonts w:ascii="Times New Roman" w:hAnsi="Times New Roman" w:cs="Times New Roman"/>
          <w:sz w:val="28"/>
          <w:szCs w:val="28"/>
        </w:rPr>
        <w:t>Перечень основных мероприятий</w:t>
      </w:r>
      <w:r>
        <w:rPr>
          <w:rFonts w:ascii="Times New Roman" w:hAnsi="Times New Roman" w:cs="Times New Roman"/>
          <w:sz w:val="28"/>
          <w:szCs w:val="28"/>
        </w:rPr>
        <w:t xml:space="preserve"> Программы в разрезе подпрограмм</w:t>
      </w:r>
      <w:r w:rsidRPr="00830AC8">
        <w:rPr>
          <w:rFonts w:ascii="Times New Roman" w:hAnsi="Times New Roman" w:cs="Times New Roman"/>
          <w:sz w:val="28"/>
          <w:szCs w:val="28"/>
        </w:rPr>
        <w:t xml:space="preserve"> приводится в приложении №</w:t>
      </w:r>
      <w:r w:rsidR="00125D4C">
        <w:rPr>
          <w:rFonts w:ascii="Times New Roman" w:hAnsi="Times New Roman" w:cs="Times New Roman"/>
          <w:sz w:val="28"/>
          <w:szCs w:val="28"/>
        </w:rPr>
        <w:t xml:space="preserve"> </w:t>
      </w:r>
      <w:r w:rsidRPr="00830AC8">
        <w:rPr>
          <w:rFonts w:ascii="Times New Roman" w:hAnsi="Times New Roman" w:cs="Times New Roman"/>
          <w:sz w:val="28"/>
          <w:szCs w:val="28"/>
        </w:rPr>
        <w:t>2 к настоящей Программе.</w:t>
      </w:r>
    </w:p>
    <w:p w:rsidR="00565CCB" w:rsidRPr="00830AC8" w:rsidRDefault="00565CCB" w:rsidP="003B22D4">
      <w:pPr>
        <w:pStyle w:val="a5"/>
        <w:ind w:firstLine="709"/>
        <w:jc w:val="both"/>
        <w:rPr>
          <w:rFonts w:ascii="Times New Roman" w:hAnsi="Times New Roman" w:cs="Times New Roman"/>
          <w:sz w:val="28"/>
          <w:szCs w:val="28"/>
        </w:rPr>
      </w:pPr>
      <w:r w:rsidRPr="00830AC8">
        <w:rPr>
          <w:rFonts w:ascii="Times New Roman" w:hAnsi="Times New Roman" w:cs="Times New Roman"/>
          <w:sz w:val="28"/>
          <w:szCs w:val="28"/>
        </w:rPr>
        <w:t>Программа включает в себя</w:t>
      </w:r>
      <w:r>
        <w:rPr>
          <w:rFonts w:ascii="Times New Roman" w:hAnsi="Times New Roman" w:cs="Times New Roman"/>
          <w:sz w:val="28"/>
          <w:szCs w:val="28"/>
        </w:rPr>
        <w:t xml:space="preserve"> </w:t>
      </w:r>
      <w:r w:rsidR="005471B6">
        <w:rPr>
          <w:rFonts w:ascii="Times New Roman" w:hAnsi="Times New Roman" w:cs="Times New Roman"/>
          <w:sz w:val="28"/>
          <w:szCs w:val="28"/>
        </w:rPr>
        <w:t xml:space="preserve">10 </w:t>
      </w:r>
      <w:r w:rsidRPr="00830AC8">
        <w:rPr>
          <w:rFonts w:ascii="Times New Roman" w:hAnsi="Times New Roman" w:cs="Times New Roman"/>
          <w:sz w:val="28"/>
          <w:szCs w:val="28"/>
        </w:rPr>
        <w:t>подпрограмм (приложение №</w:t>
      </w:r>
      <w:r>
        <w:rPr>
          <w:rFonts w:ascii="Times New Roman" w:hAnsi="Times New Roman" w:cs="Times New Roman"/>
          <w:sz w:val="28"/>
          <w:szCs w:val="28"/>
        </w:rPr>
        <w:t xml:space="preserve"> </w:t>
      </w:r>
      <w:r w:rsidR="00125D4C">
        <w:rPr>
          <w:rFonts w:ascii="Times New Roman" w:hAnsi="Times New Roman" w:cs="Times New Roman"/>
          <w:sz w:val="28"/>
          <w:szCs w:val="28"/>
        </w:rPr>
        <w:t>5</w:t>
      </w:r>
      <w:r>
        <w:rPr>
          <w:rFonts w:ascii="Times New Roman" w:hAnsi="Times New Roman" w:cs="Times New Roman"/>
          <w:sz w:val="28"/>
          <w:szCs w:val="28"/>
        </w:rPr>
        <w:t xml:space="preserve"> – 1</w:t>
      </w:r>
      <w:r w:rsidR="005471B6">
        <w:rPr>
          <w:rFonts w:ascii="Times New Roman" w:hAnsi="Times New Roman" w:cs="Times New Roman"/>
          <w:sz w:val="28"/>
          <w:szCs w:val="28"/>
        </w:rPr>
        <w:t>4</w:t>
      </w:r>
      <w:r>
        <w:rPr>
          <w:rFonts w:ascii="Times New Roman" w:hAnsi="Times New Roman" w:cs="Times New Roman"/>
          <w:sz w:val="28"/>
          <w:szCs w:val="28"/>
        </w:rPr>
        <w:t>).</w:t>
      </w:r>
    </w:p>
    <w:p w:rsidR="00565CCB" w:rsidRPr="00830AC8" w:rsidRDefault="00565CCB" w:rsidP="003B22D4">
      <w:pPr>
        <w:pStyle w:val="a5"/>
        <w:jc w:val="center"/>
        <w:rPr>
          <w:rFonts w:ascii="Times New Roman" w:hAnsi="Times New Roman" w:cs="Times New Roman"/>
          <w:b/>
          <w:bCs/>
          <w:sz w:val="28"/>
          <w:szCs w:val="28"/>
        </w:rPr>
      </w:pPr>
    </w:p>
    <w:p w:rsidR="00565CCB" w:rsidRPr="00830AC8" w:rsidRDefault="00125D4C" w:rsidP="003B22D4">
      <w:pPr>
        <w:pStyle w:val="a5"/>
        <w:jc w:val="center"/>
        <w:rPr>
          <w:rFonts w:ascii="Times New Roman" w:hAnsi="Times New Roman" w:cs="Times New Roman"/>
          <w:b/>
          <w:bCs/>
          <w:sz w:val="28"/>
          <w:szCs w:val="28"/>
        </w:rPr>
      </w:pPr>
      <w:r>
        <w:rPr>
          <w:rFonts w:ascii="Times New Roman" w:hAnsi="Times New Roman" w:cs="Times New Roman"/>
          <w:b/>
          <w:bCs/>
          <w:sz w:val="28"/>
          <w:szCs w:val="28"/>
        </w:rPr>
        <w:t>4</w:t>
      </w:r>
      <w:r w:rsidR="00565CCB" w:rsidRPr="00830AC8">
        <w:rPr>
          <w:rFonts w:ascii="Times New Roman" w:hAnsi="Times New Roman" w:cs="Times New Roman"/>
          <w:b/>
          <w:bCs/>
          <w:sz w:val="28"/>
          <w:szCs w:val="28"/>
        </w:rPr>
        <w:t>. Ресурсное обеспечение реализации муниципальной программы.</w:t>
      </w:r>
    </w:p>
    <w:p w:rsidR="00565CCB" w:rsidRDefault="00565CCB" w:rsidP="00125D4C">
      <w:pPr>
        <w:pStyle w:val="a5"/>
        <w:ind w:firstLine="709"/>
        <w:jc w:val="both"/>
        <w:rPr>
          <w:rFonts w:ascii="Times New Roman" w:hAnsi="Times New Roman" w:cs="Times New Roman"/>
          <w:sz w:val="28"/>
          <w:szCs w:val="28"/>
        </w:rPr>
      </w:pPr>
    </w:p>
    <w:p w:rsidR="006C3104" w:rsidRPr="00CA39F2" w:rsidRDefault="00565CCB" w:rsidP="006C3104">
      <w:pPr>
        <w:pStyle w:val="a5"/>
        <w:jc w:val="both"/>
        <w:rPr>
          <w:rFonts w:ascii="Times New Roman" w:hAnsi="Times New Roman" w:cs="Times New Roman"/>
          <w:sz w:val="28"/>
          <w:szCs w:val="28"/>
        </w:rPr>
      </w:pPr>
      <w:r w:rsidRPr="00830AC8">
        <w:rPr>
          <w:rFonts w:ascii="Times New Roman" w:hAnsi="Times New Roman" w:cs="Times New Roman"/>
          <w:sz w:val="28"/>
          <w:szCs w:val="28"/>
        </w:rPr>
        <w:t xml:space="preserve">Финансовое обеспечение реализации Программы планируется осуществлять за счет </w:t>
      </w:r>
      <w:r>
        <w:rPr>
          <w:rFonts w:ascii="Times New Roman" w:hAnsi="Times New Roman" w:cs="Times New Roman"/>
          <w:sz w:val="28"/>
          <w:szCs w:val="28"/>
        </w:rPr>
        <w:t>средств</w:t>
      </w:r>
      <w:r w:rsidRPr="00830AC8">
        <w:rPr>
          <w:rFonts w:ascii="Times New Roman" w:hAnsi="Times New Roman" w:cs="Times New Roman"/>
          <w:sz w:val="28"/>
          <w:szCs w:val="28"/>
        </w:rPr>
        <w:t xml:space="preserve"> бюджета сельсовета, а также </w:t>
      </w:r>
      <w:r>
        <w:rPr>
          <w:rFonts w:ascii="Times New Roman" w:hAnsi="Times New Roman" w:cs="Times New Roman"/>
          <w:sz w:val="28"/>
          <w:szCs w:val="28"/>
        </w:rPr>
        <w:t>межбюджетных трансфертов, передаваемых из</w:t>
      </w:r>
      <w:r w:rsidRPr="00830AC8">
        <w:rPr>
          <w:rFonts w:ascii="Times New Roman" w:hAnsi="Times New Roman" w:cs="Times New Roman"/>
          <w:sz w:val="28"/>
          <w:szCs w:val="28"/>
        </w:rPr>
        <w:t xml:space="preserve"> федерального, областного</w:t>
      </w:r>
      <w:r>
        <w:rPr>
          <w:rFonts w:ascii="Times New Roman" w:hAnsi="Times New Roman" w:cs="Times New Roman"/>
          <w:sz w:val="28"/>
          <w:szCs w:val="28"/>
        </w:rPr>
        <w:t xml:space="preserve"> и районного</w:t>
      </w:r>
      <w:r w:rsidRPr="00830AC8">
        <w:rPr>
          <w:rFonts w:ascii="Times New Roman" w:hAnsi="Times New Roman" w:cs="Times New Roman"/>
          <w:sz w:val="28"/>
          <w:szCs w:val="28"/>
        </w:rPr>
        <w:t xml:space="preserve"> бюджетов.</w:t>
      </w:r>
      <w:r>
        <w:rPr>
          <w:rFonts w:ascii="Times New Roman" w:hAnsi="Times New Roman" w:cs="Times New Roman"/>
          <w:sz w:val="28"/>
          <w:szCs w:val="28"/>
        </w:rPr>
        <w:t xml:space="preserve"> </w:t>
      </w:r>
      <w:r w:rsidRPr="00830AC8">
        <w:rPr>
          <w:rFonts w:ascii="Times New Roman" w:hAnsi="Times New Roman" w:cs="Times New Roman"/>
          <w:sz w:val="28"/>
          <w:szCs w:val="28"/>
        </w:rPr>
        <w:t xml:space="preserve">Общий объем финансирования Программы за весь период реализации прогнозно составит </w:t>
      </w:r>
      <w:r>
        <w:rPr>
          <w:rFonts w:ascii="Times New Roman" w:hAnsi="Times New Roman" w:cs="Times New Roman"/>
          <w:sz w:val="28"/>
          <w:szCs w:val="28"/>
        </w:rPr>
        <w:t xml:space="preserve"> </w:t>
      </w:r>
      <w:r w:rsidR="006C3104">
        <w:rPr>
          <w:rFonts w:ascii="Times New Roman" w:hAnsi="Times New Roman" w:cs="Times New Roman"/>
          <w:sz w:val="28"/>
          <w:szCs w:val="28"/>
        </w:rPr>
        <w:t>103 018,982</w:t>
      </w:r>
      <w:r w:rsidR="006C3104" w:rsidRPr="00CA39F2">
        <w:rPr>
          <w:rFonts w:ascii="Times New Roman" w:hAnsi="Times New Roman" w:cs="Times New Roman"/>
          <w:sz w:val="28"/>
          <w:szCs w:val="28"/>
        </w:rPr>
        <w:t xml:space="preserve"> тыс. рублей, в том числе:</w:t>
      </w:r>
    </w:p>
    <w:p w:rsidR="006C3104" w:rsidRPr="00CA39F2" w:rsidRDefault="006C3104" w:rsidP="006C3104">
      <w:pPr>
        <w:pStyle w:val="a5"/>
        <w:rPr>
          <w:rFonts w:ascii="Times New Roman" w:hAnsi="Times New Roman" w:cs="Times New Roman"/>
          <w:sz w:val="28"/>
          <w:szCs w:val="28"/>
        </w:rPr>
      </w:pPr>
      <w:r w:rsidRPr="00CA39F2">
        <w:rPr>
          <w:rFonts w:ascii="Times New Roman" w:hAnsi="Times New Roman" w:cs="Times New Roman"/>
          <w:sz w:val="28"/>
          <w:szCs w:val="28"/>
        </w:rPr>
        <w:t>по годам реализации:</w:t>
      </w:r>
    </w:p>
    <w:p w:rsidR="006C3104" w:rsidRPr="00CA39F2" w:rsidRDefault="006C3104" w:rsidP="006C3104">
      <w:pPr>
        <w:pStyle w:val="a5"/>
        <w:rPr>
          <w:rFonts w:ascii="Times New Roman" w:hAnsi="Times New Roman" w:cs="Times New Roman"/>
          <w:sz w:val="28"/>
          <w:szCs w:val="28"/>
        </w:rPr>
      </w:pPr>
      <w:r>
        <w:rPr>
          <w:rFonts w:ascii="Times New Roman" w:hAnsi="Times New Roman" w:cs="Times New Roman"/>
          <w:sz w:val="28"/>
          <w:szCs w:val="28"/>
        </w:rPr>
        <w:t xml:space="preserve">          </w:t>
      </w:r>
      <w:r w:rsidRPr="00CA39F2">
        <w:rPr>
          <w:rFonts w:ascii="Times New Roman" w:hAnsi="Times New Roman" w:cs="Times New Roman"/>
          <w:sz w:val="28"/>
          <w:szCs w:val="28"/>
        </w:rPr>
        <w:t xml:space="preserve">2018 год – </w:t>
      </w:r>
      <w:r>
        <w:rPr>
          <w:rFonts w:ascii="Times New Roman" w:hAnsi="Times New Roman" w:cs="Times New Roman"/>
          <w:sz w:val="28"/>
          <w:szCs w:val="28"/>
        </w:rPr>
        <w:t>16204,968</w:t>
      </w:r>
      <w:r w:rsidRPr="00CA39F2">
        <w:rPr>
          <w:rFonts w:ascii="Times New Roman" w:hAnsi="Times New Roman" w:cs="Times New Roman"/>
          <w:sz w:val="28"/>
          <w:szCs w:val="28"/>
        </w:rPr>
        <w:t xml:space="preserve"> тыс. руб.;</w:t>
      </w:r>
    </w:p>
    <w:p w:rsidR="006C3104" w:rsidRPr="00CA39F2" w:rsidRDefault="006C3104" w:rsidP="006C3104">
      <w:pPr>
        <w:pStyle w:val="a5"/>
        <w:ind w:firstLine="709"/>
        <w:rPr>
          <w:rFonts w:ascii="Times New Roman" w:hAnsi="Times New Roman" w:cs="Times New Roman"/>
          <w:sz w:val="28"/>
          <w:szCs w:val="28"/>
        </w:rPr>
      </w:pPr>
      <w:r w:rsidRPr="00CA39F2">
        <w:rPr>
          <w:rFonts w:ascii="Times New Roman" w:hAnsi="Times New Roman" w:cs="Times New Roman"/>
          <w:sz w:val="28"/>
          <w:szCs w:val="28"/>
        </w:rPr>
        <w:t xml:space="preserve">2019 год – </w:t>
      </w:r>
      <w:r>
        <w:rPr>
          <w:rFonts w:ascii="Times New Roman" w:hAnsi="Times New Roman" w:cs="Times New Roman"/>
          <w:sz w:val="28"/>
          <w:szCs w:val="28"/>
        </w:rPr>
        <w:t>17 651,122</w:t>
      </w:r>
      <w:r>
        <w:rPr>
          <w:rFonts w:ascii="Times New Roman" w:hAnsi="Times New Roman" w:cs="Times New Roman"/>
          <w:sz w:val="20"/>
          <w:szCs w:val="20"/>
        </w:rPr>
        <w:t xml:space="preserve"> </w:t>
      </w:r>
      <w:r w:rsidRPr="00CA39F2">
        <w:rPr>
          <w:rFonts w:ascii="Times New Roman" w:hAnsi="Times New Roman" w:cs="Times New Roman"/>
          <w:sz w:val="28"/>
          <w:szCs w:val="28"/>
        </w:rPr>
        <w:t>тыс. руб.;</w:t>
      </w:r>
    </w:p>
    <w:p w:rsidR="006C3104" w:rsidRPr="00CA39F2" w:rsidRDefault="006C3104" w:rsidP="006C3104">
      <w:pPr>
        <w:pStyle w:val="a5"/>
        <w:ind w:firstLine="709"/>
        <w:rPr>
          <w:rFonts w:ascii="Times New Roman" w:hAnsi="Times New Roman" w:cs="Times New Roman"/>
          <w:sz w:val="28"/>
          <w:szCs w:val="28"/>
        </w:rPr>
      </w:pPr>
      <w:r>
        <w:rPr>
          <w:rFonts w:ascii="Times New Roman" w:hAnsi="Times New Roman" w:cs="Times New Roman"/>
          <w:sz w:val="28"/>
          <w:szCs w:val="28"/>
        </w:rPr>
        <w:t>2020 год – 16 854,528</w:t>
      </w:r>
      <w:r w:rsidRPr="00CA39F2">
        <w:rPr>
          <w:rFonts w:ascii="Times New Roman" w:hAnsi="Times New Roman" w:cs="Times New Roman"/>
          <w:sz w:val="28"/>
          <w:szCs w:val="28"/>
        </w:rPr>
        <w:t xml:space="preserve"> тыс. руб.;</w:t>
      </w:r>
    </w:p>
    <w:p w:rsidR="006C3104" w:rsidRDefault="006C3104" w:rsidP="006C3104">
      <w:pPr>
        <w:pStyle w:val="a5"/>
        <w:ind w:firstLine="709"/>
        <w:rPr>
          <w:rFonts w:ascii="Times New Roman" w:hAnsi="Times New Roman" w:cs="Times New Roman"/>
          <w:sz w:val="28"/>
          <w:szCs w:val="28"/>
        </w:rPr>
      </w:pPr>
      <w:r w:rsidRPr="00CA39F2">
        <w:rPr>
          <w:rFonts w:ascii="Times New Roman" w:hAnsi="Times New Roman" w:cs="Times New Roman"/>
          <w:sz w:val="28"/>
          <w:szCs w:val="28"/>
        </w:rPr>
        <w:t xml:space="preserve">2021 год – </w:t>
      </w:r>
      <w:r>
        <w:rPr>
          <w:rFonts w:ascii="Times New Roman" w:hAnsi="Times New Roman" w:cs="Times New Roman"/>
          <w:sz w:val="28"/>
          <w:szCs w:val="28"/>
        </w:rPr>
        <w:t>13 644,164</w:t>
      </w:r>
      <w:r w:rsidRPr="00CA39F2">
        <w:rPr>
          <w:rFonts w:ascii="Times New Roman" w:hAnsi="Times New Roman" w:cs="Times New Roman"/>
          <w:sz w:val="28"/>
          <w:szCs w:val="28"/>
        </w:rPr>
        <w:t xml:space="preserve"> тыс. руб.</w:t>
      </w:r>
    </w:p>
    <w:p w:rsidR="006C3104" w:rsidRDefault="006C3104" w:rsidP="006C3104">
      <w:pPr>
        <w:pStyle w:val="a5"/>
        <w:ind w:firstLine="709"/>
        <w:rPr>
          <w:rFonts w:ascii="Times New Roman" w:hAnsi="Times New Roman" w:cs="Times New Roman"/>
          <w:sz w:val="28"/>
          <w:szCs w:val="28"/>
        </w:rPr>
      </w:pPr>
      <w:r>
        <w:rPr>
          <w:rFonts w:ascii="Times New Roman" w:hAnsi="Times New Roman" w:cs="Times New Roman"/>
          <w:sz w:val="28"/>
          <w:szCs w:val="28"/>
        </w:rPr>
        <w:t>2022</w:t>
      </w:r>
      <w:r w:rsidRPr="00CA39F2">
        <w:rPr>
          <w:rFonts w:ascii="Times New Roman" w:hAnsi="Times New Roman" w:cs="Times New Roman"/>
          <w:sz w:val="28"/>
          <w:szCs w:val="28"/>
        </w:rPr>
        <w:t xml:space="preserve"> год – </w:t>
      </w:r>
      <w:r>
        <w:rPr>
          <w:rFonts w:ascii="Times New Roman" w:hAnsi="Times New Roman" w:cs="Times New Roman"/>
          <w:sz w:val="28"/>
          <w:szCs w:val="28"/>
        </w:rPr>
        <w:t>12 195,600</w:t>
      </w:r>
      <w:r w:rsidRPr="00CA39F2">
        <w:rPr>
          <w:rFonts w:ascii="Times New Roman" w:hAnsi="Times New Roman" w:cs="Times New Roman"/>
          <w:sz w:val="28"/>
          <w:szCs w:val="28"/>
        </w:rPr>
        <w:t xml:space="preserve"> тыс. руб.</w:t>
      </w:r>
    </w:p>
    <w:p w:rsidR="006C3104" w:rsidRDefault="006C3104" w:rsidP="006C3104">
      <w:pPr>
        <w:pStyle w:val="a5"/>
        <w:ind w:firstLine="709"/>
        <w:rPr>
          <w:rFonts w:ascii="Times New Roman" w:hAnsi="Times New Roman" w:cs="Times New Roman"/>
          <w:sz w:val="28"/>
          <w:szCs w:val="28"/>
        </w:rPr>
      </w:pPr>
      <w:r w:rsidRPr="00CA39F2">
        <w:rPr>
          <w:rFonts w:ascii="Times New Roman" w:hAnsi="Times New Roman" w:cs="Times New Roman"/>
          <w:sz w:val="28"/>
          <w:szCs w:val="28"/>
        </w:rPr>
        <w:t>202</w:t>
      </w:r>
      <w:r>
        <w:rPr>
          <w:rFonts w:ascii="Times New Roman" w:hAnsi="Times New Roman" w:cs="Times New Roman"/>
          <w:sz w:val="28"/>
          <w:szCs w:val="28"/>
        </w:rPr>
        <w:t>3</w:t>
      </w:r>
      <w:r w:rsidRPr="00CA39F2">
        <w:rPr>
          <w:rFonts w:ascii="Times New Roman" w:hAnsi="Times New Roman" w:cs="Times New Roman"/>
          <w:sz w:val="28"/>
          <w:szCs w:val="28"/>
        </w:rPr>
        <w:t xml:space="preserve"> год – </w:t>
      </w:r>
      <w:r>
        <w:rPr>
          <w:rFonts w:ascii="Times New Roman" w:hAnsi="Times New Roman" w:cs="Times New Roman"/>
          <w:sz w:val="28"/>
          <w:szCs w:val="28"/>
        </w:rPr>
        <w:t>12326,800</w:t>
      </w:r>
      <w:r w:rsidRPr="00CA39F2">
        <w:rPr>
          <w:rFonts w:ascii="Times New Roman" w:hAnsi="Times New Roman" w:cs="Times New Roman"/>
          <w:sz w:val="28"/>
          <w:szCs w:val="28"/>
        </w:rPr>
        <w:t xml:space="preserve"> тыс. руб.</w:t>
      </w:r>
    </w:p>
    <w:p w:rsidR="006C3104" w:rsidRDefault="006C3104" w:rsidP="006C3104">
      <w:pPr>
        <w:pStyle w:val="a5"/>
        <w:rPr>
          <w:rFonts w:ascii="Times New Roman" w:hAnsi="Times New Roman" w:cs="Times New Roman"/>
          <w:sz w:val="28"/>
          <w:szCs w:val="28"/>
        </w:rPr>
      </w:pPr>
      <w:r>
        <w:rPr>
          <w:rFonts w:ascii="Times New Roman" w:hAnsi="Times New Roman" w:cs="Times New Roman"/>
          <w:sz w:val="28"/>
          <w:szCs w:val="28"/>
        </w:rPr>
        <w:t xml:space="preserve">          </w:t>
      </w:r>
      <w:r w:rsidRPr="00CA39F2">
        <w:rPr>
          <w:rFonts w:ascii="Times New Roman" w:hAnsi="Times New Roman" w:cs="Times New Roman"/>
          <w:sz w:val="28"/>
          <w:szCs w:val="28"/>
        </w:rPr>
        <w:t>202</w:t>
      </w:r>
      <w:r>
        <w:rPr>
          <w:rFonts w:ascii="Times New Roman" w:hAnsi="Times New Roman" w:cs="Times New Roman"/>
          <w:sz w:val="28"/>
          <w:szCs w:val="28"/>
        </w:rPr>
        <w:t>4</w:t>
      </w:r>
      <w:r w:rsidRPr="00CA39F2">
        <w:rPr>
          <w:rFonts w:ascii="Times New Roman" w:hAnsi="Times New Roman" w:cs="Times New Roman"/>
          <w:sz w:val="28"/>
          <w:szCs w:val="28"/>
        </w:rPr>
        <w:t xml:space="preserve"> год – </w:t>
      </w:r>
      <w:r>
        <w:rPr>
          <w:rFonts w:ascii="Times New Roman" w:hAnsi="Times New Roman" w:cs="Times New Roman"/>
          <w:sz w:val="28"/>
          <w:szCs w:val="28"/>
        </w:rPr>
        <w:t>14141,800</w:t>
      </w:r>
      <w:r w:rsidRPr="00CA39F2">
        <w:rPr>
          <w:rFonts w:ascii="Times New Roman" w:hAnsi="Times New Roman" w:cs="Times New Roman"/>
          <w:sz w:val="28"/>
          <w:szCs w:val="28"/>
        </w:rPr>
        <w:t xml:space="preserve"> тыс. руб.</w:t>
      </w:r>
    </w:p>
    <w:p w:rsidR="00565CCB" w:rsidRPr="00830AC8" w:rsidRDefault="00083D35" w:rsidP="006C310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565CCB">
        <w:rPr>
          <w:rFonts w:ascii="Times New Roman" w:hAnsi="Times New Roman" w:cs="Times New Roman"/>
          <w:sz w:val="28"/>
          <w:szCs w:val="28"/>
        </w:rPr>
        <w:t>И</w:t>
      </w:r>
      <w:r w:rsidR="00565CCB" w:rsidRPr="00830AC8">
        <w:rPr>
          <w:rFonts w:ascii="Times New Roman" w:hAnsi="Times New Roman" w:cs="Times New Roman"/>
          <w:sz w:val="28"/>
          <w:szCs w:val="28"/>
        </w:rPr>
        <w:t>нформация о ресурсном обеспечении муниципальной программы</w:t>
      </w:r>
      <w:r w:rsidR="00565CCB">
        <w:rPr>
          <w:rFonts w:ascii="Times New Roman" w:hAnsi="Times New Roman" w:cs="Times New Roman"/>
          <w:sz w:val="28"/>
          <w:szCs w:val="28"/>
        </w:rPr>
        <w:t xml:space="preserve"> в разрезе по годам реализации и источникам финансирования</w:t>
      </w:r>
      <w:r w:rsidR="00565CCB" w:rsidRPr="00830AC8">
        <w:rPr>
          <w:rFonts w:ascii="Times New Roman" w:hAnsi="Times New Roman" w:cs="Times New Roman"/>
          <w:sz w:val="28"/>
          <w:szCs w:val="28"/>
        </w:rPr>
        <w:t xml:space="preserve"> представлена в приложении №3 к </w:t>
      </w:r>
      <w:r w:rsidR="00565CCB">
        <w:rPr>
          <w:rFonts w:ascii="Times New Roman" w:hAnsi="Times New Roman" w:cs="Times New Roman"/>
          <w:sz w:val="28"/>
          <w:szCs w:val="28"/>
        </w:rPr>
        <w:t>настоящей П</w:t>
      </w:r>
      <w:r w:rsidR="00565CCB" w:rsidRPr="00830AC8">
        <w:rPr>
          <w:rFonts w:ascii="Times New Roman" w:hAnsi="Times New Roman" w:cs="Times New Roman"/>
          <w:sz w:val="28"/>
          <w:szCs w:val="28"/>
        </w:rPr>
        <w:t>рограмме</w:t>
      </w:r>
      <w:r w:rsidR="00565CCB">
        <w:rPr>
          <w:rFonts w:ascii="Times New Roman" w:hAnsi="Times New Roman" w:cs="Times New Roman"/>
          <w:sz w:val="28"/>
          <w:szCs w:val="28"/>
        </w:rPr>
        <w:t>.</w:t>
      </w:r>
    </w:p>
    <w:p w:rsidR="00565CCB" w:rsidRPr="00830AC8" w:rsidRDefault="00565CCB" w:rsidP="003B22D4">
      <w:pPr>
        <w:pStyle w:val="a5"/>
        <w:ind w:firstLine="709"/>
        <w:jc w:val="both"/>
        <w:rPr>
          <w:rFonts w:ascii="Times New Roman" w:hAnsi="Times New Roman" w:cs="Times New Roman"/>
          <w:sz w:val="28"/>
          <w:szCs w:val="28"/>
        </w:rPr>
      </w:pPr>
    </w:p>
    <w:p w:rsidR="009E502D" w:rsidRPr="00537B3B" w:rsidRDefault="009E502D" w:rsidP="009E502D">
      <w:pPr>
        <w:pStyle w:val="ConsPlusTitle"/>
        <w:ind w:left="851"/>
        <w:jc w:val="center"/>
        <w:outlineLvl w:val="1"/>
      </w:pPr>
      <w:r>
        <w:t>5</w:t>
      </w:r>
      <w:r w:rsidRPr="00537B3B">
        <w:t>. Обоснование необходимости применения и описание</w:t>
      </w:r>
    </w:p>
    <w:p w:rsidR="009E502D" w:rsidRPr="00537B3B" w:rsidRDefault="009E502D" w:rsidP="009E502D">
      <w:pPr>
        <w:pStyle w:val="ConsPlusTitle"/>
        <w:jc w:val="center"/>
      </w:pPr>
      <w:r w:rsidRPr="00537B3B">
        <w:t xml:space="preserve">применяемых налоговых </w:t>
      </w:r>
      <w:r>
        <w:t xml:space="preserve">(налоговых и неналоговых </w:t>
      </w:r>
      <w:r w:rsidRPr="00537B3B">
        <w:t>расходов</w:t>
      </w:r>
      <w:r>
        <w:t>)</w:t>
      </w:r>
      <w:r w:rsidRPr="00537B3B">
        <w:t xml:space="preserve"> для достижения цели и (или) ожидаемых результатов муниципальной программы</w:t>
      </w:r>
    </w:p>
    <w:p w:rsidR="009E502D" w:rsidRPr="00DC68D8" w:rsidRDefault="009E502D" w:rsidP="009E502D">
      <w:pPr>
        <w:pStyle w:val="ConsPlusNormal"/>
        <w:jc w:val="both"/>
        <w:rPr>
          <w:rFonts w:ascii="Times New Roman" w:hAnsi="Times New Roman" w:cs="Times New Roman"/>
          <w:sz w:val="28"/>
          <w:szCs w:val="28"/>
        </w:rPr>
      </w:pPr>
    </w:p>
    <w:p w:rsidR="009E502D" w:rsidRPr="00DC68D8" w:rsidRDefault="009E502D" w:rsidP="009E502D">
      <w:pPr>
        <w:pStyle w:val="ConsPlusNormal"/>
        <w:ind w:firstLine="540"/>
        <w:jc w:val="both"/>
        <w:rPr>
          <w:rFonts w:ascii="Times New Roman" w:hAnsi="Times New Roman" w:cs="Times New Roman"/>
          <w:sz w:val="28"/>
          <w:szCs w:val="28"/>
        </w:rPr>
      </w:pPr>
      <w:r w:rsidRPr="00DC68D8">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подпунктом 1 </w:t>
      </w:r>
      <w:hyperlink r:id="rId7" w:history="1">
        <w:r>
          <w:rPr>
            <w:rFonts w:ascii="Times New Roman" w:hAnsi="Times New Roman" w:cs="Times New Roman"/>
            <w:sz w:val="28"/>
            <w:szCs w:val="28"/>
          </w:rPr>
          <w:t>пункта</w:t>
        </w:r>
        <w:r w:rsidRPr="00DC68D8">
          <w:rPr>
            <w:rFonts w:ascii="Times New Roman" w:hAnsi="Times New Roman" w:cs="Times New Roman"/>
            <w:sz w:val="28"/>
            <w:szCs w:val="28"/>
          </w:rPr>
          <w:t xml:space="preserve"> </w:t>
        </w:r>
      </w:hyperlink>
      <w:r>
        <w:rPr>
          <w:rFonts w:ascii="Times New Roman" w:hAnsi="Times New Roman" w:cs="Times New Roman"/>
          <w:sz w:val="28"/>
          <w:szCs w:val="28"/>
        </w:rPr>
        <w:t xml:space="preserve">3 Раздела </w:t>
      </w:r>
      <w:r>
        <w:rPr>
          <w:rFonts w:ascii="Times New Roman" w:hAnsi="Times New Roman" w:cs="Times New Roman"/>
          <w:sz w:val="28"/>
          <w:szCs w:val="28"/>
          <w:lang w:val="en-US"/>
        </w:rPr>
        <w:t>III</w:t>
      </w:r>
      <w:r>
        <w:rPr>
          <w:rFonts w:ascii="Times New Roman" w:hAnsi="Times New Roman" w:cs="Times New Roman"/>
          <w:sz w:val="28"/>
          <w:szCs w:val="28"/>
        </w:rPr>
        <w:t xml:space="preserve"> </w:t>
      </w:r>
      <w:r w:rsidRPr="00DC68D8">
        <w:rPr>
          <w:rFonts w:ascii="Times New Roman" w:hAnsi="Times New Roman" w:cs="Times New Roman"/>
          <w:sz w:val="28"/>
          <w:szCs w:val="28"/>
        </w:rPr>
        <w:t xml:space="preserve">Решения Совета депутатов МО </w:t>
      </w:r>
      <w:r>
        <w:rPr>
          <w:rFonts w:ascii="Times New Roman" w:hAnsi="Times New Roman" w:cs="Times New Roman"/>
          <w:sz w:val="28"/>
          <w:szCs w:val="28"/>
        </w:rPr>
        <w:t>Новочеркасский  сельсовет от 20.11.2015</w:t>
      </w:r>
      <w:r w:rsidRPr="00DC68D8">
        <w:rPr>
          <w:rFonts w:ascii="Times New Roman" w:hAnsi="Times New Roman" w:cs="Times New Roman"/>
          <w:sz w:val="28"/>
          <w:szCs w:val="28"/>
        </w:rPr>
        <w:t xml:space="preserve"> </w:t>
      </w:r>
      <w:r w:rsidRPr="00AF75D5">
        <w:rPr>
          <w:rFonts w:ascii="Times New Roman" w:hAnsi="Times New Roman" w:cs="Times New Roman"/>
          <w:sz w:val="28"/>
          <w:szCs w:val="28"/>
        </w:rPr>
        <w:t xml:space="preserve">№ </w:t>
      </w:r>
      <w:r w:rsidR="00E55A2D">
        <w:rPr>
          <w:rFonts w:ascii="Times New Roman" w:hAnsi="Times New Roman" w:cs="Times New Roman"/>
          <w:sz w:val="28"/>
          <w:szCs w:val="28"/>
        </w:rPr>
        <w:t>17</w:t>
      </w:r>
      <w:r w:rsidRPr="00AF75D5">
        <w:rPr>
          <w:rFonts w:ascii="Times New Roman" w:hAnsi="Times New Roman" w:cs="Times New Roman"/>
          <w:sz w:val="28"/>
          <w:szCs w:val="28"/>
        </w:rPr>
        <w:t xml:space="preserve"> «Об утверждении Положения о земельном налоге» с изменениями муниципальные автономные, бюджетные и казенные учреждения и организации </w:t>
      </w:r>
      <w:r>
        <w:rPr>
          <w:rFonts w:ascii="Times New Roman" w:hAnsi="Times New Roman" w:cs="Times New Roman"/>
          <w:sz w:val="28"/>
          <w:szCs w:val="28"/>
        </w:rPr>
        <w:t>освобождены</w:t>
      </w:r>
      <w:r w:rsidRPr="00DC68D8">
        <w:rPr>
          <w:rFonts w:ascii="Times New Roman" w:hAnsi="Times New Roman" w:cs="Times New Roman"/>
          <w:sz w:val="28"/>
          <w:szCs w:val="28"/>
        </w:rPr>
        <w:t xml:space="preserve"> от уплаты земельного налога.</w:t>
      </w:r>
    </w:p>
    <w:p w:rsidR="009E502D" w:rsidRPr="00DC68D8" w:rsidRDefault="009E502D" w:rsidP="009E502D">
      <w:pPr>
        <w:pStyle w:val="ConsPlusNormal"/>
        <w:ind w:firstLine="540"/>
        <w:jc w:val="both"/>
        <w:rPr>
          <w:rFonts w:ascii="Times New Roman" w:hAnsi="Times New Roman" w:cs="Times New Roman"/>
          <w:sz w:val="28"/>
          <w:szCs w:val="28"/>
        </w:rPr>
      </w:pPr>
      <w:r w:rsidRPr="00DC68D8">
        <w:rPr>
          <w:rFonts w:ascii="Times New Roman" w:hAnsi="Times New Roman" w:cs="Times New Roman"/>
          <w:sz w:val="28"/>
          <w:szCs w:val="28"/>
        </w:rPr>
        <w:t>В качестве критериев результативности предоставления налоговых льгот применяется следующий показатель (индикатор):</w:t>
      </w:r>
    </w:p>
    <w:p w:rsidR="009E502D" w:rsidRPr="00DC68D8" w:rsidRDefault="009E502D" w:rsidP="009E502D">
      <w:pPr>
        <w:pStyle w:val="ConsPlusNormal"/>
        <w:ind w:firstLine="540"/>
        <w:jc w:val="both"/>
        <w:rPr>
          <w:rFonts w:ascii="Times New Roman" w:hAnsi="Times New Roman" w:cs="Times New Roman"/>
          <w:sz w:val="28"/>
          <w:szCs w:val="28"/>
        </w:rPr>
      </w:pPr>
    </w:p>
    <w:p w:rsidR="009E502D" w:rsidRPr="00D70C2F" w:rsidRDefault="009E502D" w:rsidP="009E502D">
      <w:pPr>
        <w:pStyle w:val="ConsPlusNormal"/>
        <w:ind w:firstLine="540"/>
        <w:jc w:val="both"/>
        <w:rPr>
          <w:rFonts w:ascii="Times New Roman" w:hAnsi="Times New Roman" w:cs="Times New Roman"/>
          <w:sz w:val="28"/>
          <w:szCs w:val="28"/>
        </w:rPr>
      </w:pPr>
      <w:r w:rsidRPr="00D70C2F">
        <w:rPr>
          <w:rFonts w:ascii="Times New Roman" w:hAnsi="Times New Roman" w:cs="Times New Roman"/>
          <w:sz w:val="28"/>
          <w:szCs w:val="28"/>
        </w:rPr>
        <w:t>«</w:t>
      </w:r>
      <w:r>
        <w:rPr>
          <w:rFonts w:ascii="Times New Roman" w:hAnsi="Times New Roman" w:cs="Times New Roman"/>
          <w:sz w:val="28"/>
          <w:szCs w:val="28"/>
        </w:rPr>
        <w:t>Исполнение собственных доходов бюджета сельсовета к первоначальному утвержденному плану</w:t>
      </w:r>
      <w:r w:rsidRPr="00D70C2F">
        <w:rPr>
          <w:rFonts w:ascii="Times New Roman" w:hAnsi="Times New Roman" w:cs="Times New Roman"/>
          <w:sz w:val="28"/>
          <w:szCs w:val="28"/>
        </w:rPr>
        <w:t xml:space="preserve">». </w:t>
      </w:r>
    </w:p>
    <w:p w:rsidR="009E502D" w:rsidRPr="00DC68D8" w:rsidRDefault="009E502D" w:rsidP="009E502D">
      <w:pPr>
        <w:pStyle w:val="ConsPlusNormal"/>
        <w:ind w:firstLine="540"/>
        <w:jc w:val="both"/>
        <w:rPr>
          <w:rFonts w:ascii="Times New Roman" w:hAnsi="Times New Roman" w:cs="Times New Roman"/>
          <w:sz w:val="28"/>
          <w:szCs w:val="28"/>
        </w:rPr>
      </w:pPr>
    </w:p>
    <w:p w:rsidR="009E502D" w:rsidRPr="00830AC8" w:rsidRDefault="009E502D" w:rsidP="009E502D">
      <w:pPr>
        <w:pStyle w:val="a5"/>
        <w:ind w:firstLine="709"/>
        <w:jc w:val="both"/>
        <w:rPr>
          <w:rFonts w:ascii="Times New Roman" w:hAnsi="Times New Roman"/>
          <w:sz w:val="28"/>
          <w:szCs w:val="28"/>
        </w:rPr>
      </w:pPr>
      <w:r w:rsidRPr="00DC68D8">
        <w:rPr>
          <w:rFonts w:ascii="Times New Roman" w:hAnsi="Times New Roman"/>
          <w:sz w:val="28"/>
          <w:szCs w:val="28"/>
        </w:rPr>
        <w:t xml:space="preserve">Ресурсное обеспечение реализации муниципальной программы за счет налоговых </w:t>
      </w:r>
      <w:r>
        <w:rPr>
          <w:rFonts w:ascii="Times New Roman" w:hAnsi="Times New Roman"/>
          <w:sz w:val="28"/>
          <w:szCs w:val="28"/>
        </w:rPr>
        <w:t xml:space="preserve">и неналоговых </w:t>
      </w:r>
      <w:r w:rsidRPr="00DC68D8">
        <w:rPr>
          <w:rFonts w:ascii="Times New Roman" w:hAnsi="Times New Roman"/>
          <w:sz w:val="28"/>
          <w:szCs w:val="28"/>
        </w:rPr>
        <w:t xml:space="preserve">расходов представлено в приложении </w:t>
      </w:r>
      <w:r>
        <w:rPr>
          <w:rFonts w:ascii="Times New Roman" w:hAnsi="Times New Roman"/>
          <w:sz w:val="28"/>
          <w:szCs w:val="28"/>
        </w:rPr>
        <w:t>4</w:t>
      </w:r>
      <w:r w:rsidRPr="00DC68D8">
        <w:rPr>
          <w:rFonts w:ascii="Times New Roman" w:hAnsi="Times New Roman"/>
          <w:sz w:val="28"/>
          <w:szCs w:val="28"/>
        </w:rPr>
        <w:t xml:space="preserve"> к настоящей Программе</w:t>
      </w:r>
    </w:p>
    <w:p w:rsidR="00565CCB" w:rsidRPr="00830AC8" w:rsidRDefault="00565CCB" w:rsidP="00AD238D">
      <w:pPr>
        <w:pStyle w:val="a5"/>
        <w:ind w:firstLine="851"/>
        <w:jc w:val="both"/>
        <w:rPr>
          <w:rFonts w:ascii="Times New Roman" w:hAnsi="Times New Roman" w:cs="Times New Roman"/>
          <w:sz w:val="28"/>
          <w:szCs w:val="28"/>
        </w:rPr>
        <w:sectPr w:rsidR="00565CCB" w:rsidRPr="00830AC8" w:rsidSect="00CA39F2">
          <w:pgSz w:w="11906" w:h="16838"/>
          <w:pgMar w:top="899" w:right="851" w:bottom="1134" w:left="1701" w:header="709" w:footer="709" w:gutter="0"/>
          <w:cols w:space="708"/>
          <w:docGrid w:linePitch="360"/>
        </w:sectPr>
      </w:pPr>
    </w:p>
    <w:p w:rsidR="00565CCB" w:rsidRPr="00830AC8" w:rsidRDefault="00565CCB" w:rsidP="003B22D4">
      <w:pPr>
        <w:pStyle w:val="a5"/>
        <w:ind w:left="8931"/>
        <w:rPr>
          <w:rFonts w:ascii="Times New Roman" w:hAnsi="Times New Roman" w:cs="Times New Roman"/>
          <w:sz w:val="28"/>
          <w:szCs w:val="28"/>
        </w:rPr>
      </w:pPr>
      <w:r w:rsidRPr="00830AC8">
        <w:rPr>
          <w:rFonts w:ascii="Times New Roman" w:hAnsi="Times New Roman" w:cs="Times New Roman"/>
          <w:sz w:val="28"/>
          <w:szCs w:val="28"/>
        </w:rPr>
        <w:lastRenderedPageBreak/>
        <w:t xml:space="preserve">Приложение № 1 </w:t>
      </w:r>
    </w:p>
    <w:p w:rsidR="00565CCB" w:rsidRPr="00830AC8" w:rsidRDefault="00565CCB" w:rsidP="003B22D4">
      <w:pPr>
        <w:pStyle w:val="a5"/>
        <w:ind w:left="8931"/>
        <w:rPr>
          <w:rFonts w:ascii="Times New Roman" w:hAnsi="Times New Roman" w:cs="Times New Roman"/>
          <w:sz w:val="28"/>
          <w:szCs w:val="28"/>
        </w:rPr>
      </w:pPr>
      <w:r w:rsidRPr="00830AC8">
        <w:rPr>
          <w:rFonts w:ascii="Times New Roman" w:hAnsi="Times New Roman" w:cs="Times New Roman"/>
          <w:sz w:val="28"/>
          <w:szCs w:val="28"/>
        </w:rPr>
        <w:t>к муниципальной программе</w:t>
      </w:r>
    </w:p>
    <w:p w:rsidR="00565CCB" w:rsidRPr="00830AC8" w:rsidRDefault="00565CCB" w:rsidP="003B22D4">
      <w:pPr>
        <w:spacing w:after="0" w:line="240" w:lineRule="auto"/>
        <w:ind w:left="8931"/>
        <w:rPr>
          <w:rFonts w:ascii="Times New Roman" w:hAnsi="Times New Roman" w:cs="Times New Roman"/>
          <w:sz w:val="28"/>
          <w:szCs w:val="28"/>
        </w:rPr>
      </w:pPr>
      <w:r w:rsidRPr="00830AC8">
        <w:rPr>
          <w:rFonts w:ascii="Times New Roman" w:hAnsi="Times New Roman" w:cs="Times New Roman"/>
          <w:sz w:val="28"/>
          <w:szCs w:val="28"/>
        </w:rPr>
        <w:t xml:space="preserve">«Реализация муниципальной политики на территории муниципального образования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 Саракташского района Оренбургской области на 201</w:t>
      </w:r>
      <w:r>
        <w:rPr>
          <w:rFonts w:ascii="Times New Roman" w:hAnsi="Times New Roman" w:cs="Times New Roman"/>
          <w:sz w:val="28"/>
          <w:szCs w:val="28"/>
        </w:rPr>
        <w:t xml:space="preserve">8 – </w:t>
      </w:r>
      <w:r w:rsidRPr="00830AC8">
        <w:rPr>
          <w:rFonts w:ascii="Times New Roman" w:hAnsi="Times New Roman" w:cs="Times New Roman"/>
          <w:sz w:val="28"/>
          <w:szCs w:val="28"/>
        </w:rPr>
        <w:t>202</w:t>
      </w:r>
      <w:r>
        <w:rPr>
          <w:rFonts w:ascii="Times New Roman" w:hAnsi="Times New Roman" w:cs="Times New Roman"/>
          <w:sz w:val="28"/>
          <w:szCs w:val="28"/>
        </w:rPr>
        <w:t xml:space="preserve">4 </w:t>
      </w:r>
      <w:r w:rsidRPr="00830AC8">
        <w:rPr>
          <w:rFonts w:ascii="Times New Roman" w:hAnsi="Times New Roman" w:cs="Times New Roman"/>
          <w:sz w:val="28"/>
          <w:szCs w:val="28"/>
        </w:rPr>
        <w:t>годы»</w:t>
      </w:r>
    </w:p>
    <w:p w:rsidR="00565CCB" w:rsidRPr="00830AC8" w:rsidRDefault="00565CCB" w:rsidP="003B22D4">
      <w:pPr>
        <w:pStyle w:val="a5"/>
        <w:rPr>
          <w:rFonts w:ascii="Times New Roman" w:hAnsi="Times New Roman" w:cs="Times New Roman"/>
          <w:sz w:val="24"/>
          <w:szCs w:val="24"/>
        </w:rPr>
      </w:pPr>
    </w:p>
    <w:p w:rsidR="00565CCB" w:rsidRPr="00830AC8" w:rsidRDefault="00565CCB" w:rsidP="0059491B">
      <w:pPr>
        <w:pStyle w:val="a5"/>
        <w:jc w:val="center"/>
        <w:rPr>
          <w:rFonts w:ascii="Times New Roman" w:hAnsi="Times New Roman" w:cs="Times New Roman"/>
          <w:sz w:val="28"/>
          <w:szCs w:val="28"/>
        </w:rPr>
      </w:pPr>
      <w:r w:rsidRPr="00830AC8">
        <w:rPr>
          <w:rFonts w:ascii="Times New Roman" w:hAnsi="Times New Roman" w:cs="Times New Roman"/>
          <w:sz w:val="28"/>
          <w:szCs w:val="28"/>
        </w:rPr>
        <w:t>СВЕДЕНИЯ</w:t>
      </w:r>
    </w:p>
    <w:p w:rsidR="00565CCB" w:rsidRPr="00830AC8" w:rsidRDefault="00565CCB" w:rsidP="0059491B">
      <w:pPr>
        <w:pStyle w:val="a5"/>
        <w:jc w:val="center"/>
        <w:rPr>
          <w:rFonts w:ascii="Times New Roman" w:hAnsi="Times New Roman" w:cs="Times New Roman"/>
          <w:sz w:val="28"/>
          <w:szCs w:val="28"/>
        </w:rPr>
      </w:pPr>
      <w:r w:rsidRPr="00830AC8">
        <w:rPr>
          <w:rFonts w:ascii="Times New Roman" w:hAnsi="Times New Roman" w:cs="Times New Roman"/>
          <w:sz w:val="28"/>
          <w:szCs w:val="28"/>
        </w:rPr>
        <w:t>о показателях (индикаторах) муниципальной программы, подпрограмм муниципальной программы и их значения</w:t>
      </w:r>
    </w:p>
    <w:p w:rsidR="00565CCB" w:rsidRPr="00830AC8" w:rsidRDefault="00565CCB" w:rsidP="003B22D4">
      <w:pPr>
        <w:pStyle w:val="a5"/>
        <w:rPr>
          <w:rFonts w:ascii="Times New Roman" w:hAnsi="Times New Roman" w:cs="Times New Roman"/>
          <w:sz w:val="20"/>
          <w:szCs w:val="20"/>
        </w:rPr>
      </w:pPr>
    </w:p>
    <w:tbl>
      <w:tblPr>
        <w:tblW w:w="150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8"/>
        <w:gridCol w:w="3464"/>
        <w:gridCol w:w="1620"/>
        <w:gridCol w:w="86"/>
        <w:gridCol w:w="1714"/>
        <w:gridCol w:w="1024"/>
        <w:gridCol w:w="1024"/>
        <w:gridCol w:w="1024"/>
        <w:gridCol w:w="1608"/>
        <w:gridCol w:w="972"/>
        <w:gridCol w:w="972"/>
        <w:gridCol w:w="972"/>
      </w:tblGrid>
      <w:tr w:rsidR="00565CCB" w:rsidRPr="00830AC8">
        <w:tc>
          <w:tcPr>
            <w:tcW w:w="578" w:type="dxa"/>
            <w:vMerge w:val="restart"/>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 п/п</w:t>
            </w:r>
          </w:p>
        </w:tc>
        <w:tc>
          <w:tcPr>
            <w:tcW w:w="3464" w:type="dxa"/>
            <w:vMerge w:val="restart"/>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Наименование индикатора (показателя)</w:t>
            </w:r>
          </w:p>
        </w:tc>
        <w:tc>
          <w:tcPr>
            <w:tcW w:w="1620" w:type="dxa"/>
            <w:vMerge w:val="restart"/>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 xml:space="preserve">Ед. измерения </w:t>
            </w:r>
          </w:p>
        </w:tc>
        <w:tc>
          <w:tcPr>
            <w:tcW w:w="9396" w:type="dxa"/>
            <w:gridSpan w:val="9"/>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 xml:space="preserve">Значения показателей </w:t>
            </w:r>
          </w:p>
        </w:tc>
      </w:tr>
      <w:tr w:rsidR="00565CCB" w:rsidRPr="00830AC8">
        <w:tc>
          <w:tcPr>
            <w:tcW w:w="578" w:type="dxa"/>
            <w:vMerge/>
            <w:vAlign w:val="center"/>
          </w:tcPr>
          <w:p w:rsidR="00565CCB" w:rsidRPr="00C41BC9" w:rsidRDefault="00565CCB" w:rsidP="003B22D4">
            <w:pPr>
              <w:spacing w:after="0" w:line="240" w:lineRule="auto"/>
              <w:rPr>
                <w:rFonts w:ascii="Times New Roman" w:hAnsi="Times New Roman" w:cs="Times New Roman"/>
                <w:sz w:val="20"/>
                <w:szCs w:val="20"/>
              </w:rPr>
            </w:pPr>
          </w:p>
        </w:tc>
        <w:tc>
          <w:tcPr>
            <w:tcW w:w="3464" w:type="dxa"/>
            <w:vMerge/>
            <w:vAlign w:val="center"/>
          </w:tcPr>
          <w:p w:rsidR="00565CCB" w:rsidRPr="00C41BC9" w:rsidRDefault="00565CCB" w:rsidP="003B22D4">
            <w:pPr>
              <w:spacing w:after="0" w:line="240" w:lineRule="auto"/>
              <w:rPr>
                <w:rFonts w:ascii="Times New Roman" w:hAnsi="Times New Roman" w:cs="Times New Roman"/>
                <w:sz w:val="20"/>
                <w:szCs w:val="20"/>
              </w:rPr>
            </w:pPr>
          </w:p>
        </w:tc>
        <w:tc>
          <w:tcPr>
            <w:tcW w:w="1620" w:type="dxa"/>
            <w:vMerge/>
            <w:vAlign w:val="center"/>
          </w:tcPr>
          <w:p w:rsidR="00565CCB" w:rsidRPr="00C41BC9" w:rsidRDefault="00565CCB" w:rsidP="003B22D4">
            <w:pPr>
              <w:spacing w:after="0" w:line="240" w:lineRule="auto"/>
              <w:rPr>
                <w:rFonts w:ascii="Times New Roman" w:hAnsi="Times New Roman" w:cs="Times New Roman"/>
                <w:sz w:val="20"/>
                <w:szCs w:val="20"/>
              </w:rPr>
            </w:pPr>
          </w:p>
        </w:tc>
        <w:tc>
          <w:tcPr>
            <w:tcW w:w="1800" w:type="dxa"/>
            <w:gridSpan w:val="2"/>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2017</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2018</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2019</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2020</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2021</w:t>
            </w:r>
          </w:p>
        </w:tc>
        <w:tc>
          <w:tcPr>
            <w:tcW w:w="972"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2022</w:t>
            </w:r>
          </w:p>
        </w:tc>
        <w:tc>
          <w:tcPr>
            <w:tcW w:w="972" w:type="dxa"/>
          </w:tcPr>
          <w:p w:rsidR="00565CCB" w:rsidRPr="00C41BC9" w:rsidRDefault="00565CCB" w:rsidP="00596E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2023</w:t>
            </w:r>
          </w:p>
        </w:tc>
        <w:tc>
          <w:tcPr>
            <w:tcW w:w="972"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2024</w:t>
            </w:r>
          </w:p>
        </w:tc>
      </w:tr>
      <w:tr w:rsidR="00565CCB" w:rsidRPr="00830AC8">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w:t>
            </w:r>
          </w:p>
        </w:tc>
        <w:tc>
          <w:tcPr>
            <w:tcW w:w="346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2</w:t>
            </w:r>
          </w:p>
        </w:tc>
        <w:tc>
          <w:tcPr>
            <w:tcW w:w="1620"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3</w:t>
            </w:r>
          </w:p>
        </w:tc>
        <w:tc>
          <w:tcPr>
            <w:tcW w:w="1800" w:type="dxa"/>
            <w:gridSpan w:val="2"/>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4</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6</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7</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8</w:t>
            </w:r>
          </w:p>
        </w:tc>
        <w:tc>
          <w:tcPr>
            <w:tcW w:w="972"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972"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972"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r>
      <w:tr w:rsidR="00565CCB" w:rsidRPr="00830AC8">
        <w:tc>
          <w:tcPr>
            <w:tcW w:w="578" w:type="dxa"/>
          </w:tcPr>
          <w:p w:rsidR="00565CCB" w:rsidRPr="00C41BC9" w:rsidRDefault="00565CCB" w:rsidP="003B22D4">
            <w:pPr>
              <w:pStyle w:val="ConsPlusNormal"/>
              <w:jc w:val="center"/>
              <w:outlineLvl w:val="0"/>
              <w:rPr>
                <w:rFonts w:ascii="Times New Roman" w:hAnsi="Times New Roman" w:cs="Times New Roman"/>
              </w:rPr>
            </w:pPr>
          </w:p>
        </w:tc>
        <w:tc>
          <w:tcPr>
            <w:tcW w:w="14480" w:type="dxa"/>
            <w:gridSpan w:val="11"/>
          </w:tcPr>
          <w:p w:rsidR="00565CCB" w:rsidRPr="00C41BC9" w:rsidRDefault="00565CCB" w:rsidP="003B22D4">
            <w:pPr>
              <w:pStyle w:val="ConsPlusNormal"/>
              <w:jc w:val="center"/>
              <w:outlineLvl w:val="0"/>
              <w:rPr>
                <w:rFonts w:ascii="Times New Roman" w:hAnsi="Times New Roman" w:cs="Times New Roman"/>
                <w:b/>
                <w:bCs/>
              </w:rPr>
            </w:pPr>
            <w:r w:rsidRPr="00C41BC9">
              <w:rPr>
                <w:rFonts w:ascii="Times New Roman" w:hAnsi="Times New Roman" w:cs="Times New Roman"/>
                <w:b/>
                <w:bCs/>
              </w:rPr>
              <w:t>Муниципальная программа</w:t>
            </w:r>
          </w:p>
          <w:p w:rsidR="00565CCB" w:rsidRPr="00C41BC9" w:rsidRDefault="00565CCB" w:rsidP="00596E9E">
            <w:pPr>
              <w:pStyle w:val="ConsPlusNormal"/>
              <w:jc w:val="center"/>
              <w:outlineLvl w:val="0"/>
              <w:rPr>
                <w:rFonts w:ascii="Times New Roman" w:hAnsi="Times New Roman" w:cs="Times New Roman"/>
                <w:b/>
                <w:bCs/>
              </w:rPr>
            </w:pPr>
            <w:r w:rsidRPr="00C41BC9">
              <w:rPr>
                <w:rFonts w:ascii="Times New Roman" w:hAnsi="Times New Roman" w:cs="Times New Roman"/>
                <w:b/>
                <w:bCs/>
              </w:rPr>
              <w:t xml:space="preserve">«Реализация муниципальной политики на территории муниципального образования </w:t>
            </w:r>
            <w:r>
              <w:rPr>
                <w:rFonts w:ascii="Times New Roman" w:hAnsi="Times New Roman" w:cs="Times New Roman"/>
                <w:b/>
                <w:bCs/>
              </w:rPr>
              <w:t>Новочеркасский</w:t>
            </w:r>
            <w:r w:rsidRPr="00C41BC9">
              <w:rPr>
                <w:rFonts w:ascii="Times New Roman" w:hAnsi="Times New Roman" w:cs="Times New Roman"/>
                <w:b/>
                <w:bCs/>
              </w:rPr>
              <w:t xml:space="preserve"> сельсовет Саракташского района Оренбургской области на 2018 – 202</w:t>
            </w:r>
            <w:r>
              <w:rPr>
                <w:rFonts w:ascii="Times New Roman" w:hAnsi="Times New Roman" w:cs="Times New Roman"/>
                <w:b/>
                <w:bCs/>
              </w:rPr>
              <w:t>4</w:t>
            </w:r>
            <w:r w:rsidRPr="00C41BC9">
              <w:rPr>
                <w:rFonts w:ascii="Times New Roman" w:hAnsi="Times New Roman" w:cs="Times New Roman"/>
                <w:b/>
                <w:bCs/>
              </w:rPr>
              <w:t xml:space="preserve"> годы»</w:t>
            </w:r>
          </w:p>
        </w:tc>
      </w:tr>
      <w:tr w:rsidR="00565CCB" w:rsidRPr="00830AC8">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w:t>
            </w:r>
          </w:p>
        </w:tc>
        <w:tc>
          <w:tcPr>
            <w:tcW w:w="3464" w:type="dxa"/>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Доля положительных отзывов о деятельности органов местного самоуправления в общем количестве отзывов опрошенных граждан</w:t>
            </w:r>
          </w:p>
        </w:tc>
        <w:tc>
          <w:tcPr>
            <w:tcW w:w="1620"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процентов</w:t>
            </w:r>
          </w:p>
        </w:tc>
        <w:tc>
          <w:tcPr>
            <w:tcW w:w="1800" w:type="dxa"/>
            <w:gridSpan w:val="2"/>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r>
      <w:tr w:rsidR="00565CCB" w:rsidRPr="00830AC8">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2</w:t>
            </w:r>
          </w:p>
        </w:tc>
        <w:tc>
          <w:tcPr>
            <w:tcW w:w="3464" w:type="dxa"/>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Кредиторская задолженность по финансовому обеспечению переданных сельским поселением в район полномочий</w:t>
            </w:r>
          </w:p>
        </w:tc>
        <w:tc>
          <w:tcPr>
            <w:tcW w:w="1620"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процентов</w:t>
            </w:r>
          </w:p>
        </w:tc>
        <w:tc>
          <w:tcPr>
            <w:tcW w:w="1800" w:type="dxa"/>
            <w:gridSpan w:val="2"/>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565CCB" w:rsidRPr="00830AC8">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3</w:t>
            </w:r>
          </w:p>
        </w:tc>
        <w:tc>
          <w:tcPr>
            <w:tcW w:w="3464" w:type="dxa"/>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Доля муниципальных служащих, имеющих высшее профессионально образование в общем количестве муниципальных служащих администрации сельского поселения</w:t>
            </w:r>
          </w:p>
        </w:tc>
        <w:tc>
          <w:tcPr>
            <w:tcW w:w="1620"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процентов</w:t>
            </w:r>
          </w:p>
        </w:tc>
        <w:tc>
          <w:tcPr>
            <w:tcW w:w="1800" w:type="dxa"/>
            <w:gridSpan w:val="2"/>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565CCB" w:rsidRPr="00830AC8">
        <w:trPr>
          <w:trHeight w:val="285"/>
        </w:trPr>
        <w:tc>
          <w:tcPr>
            <w:tcW w:w="12142" w:type="dxa"/>
            <w:gridSpan w:val="9"/>
          </w:tcPr>
          <w:p w:rsidR="00565CCB" w:rsidRPr="00C41BC9" w:rsidRDefault="00565CCB" w:rsidP="003B22D4">
            <w:pPr>
              <w:spacing w:after="0" w:line="240" w:lineRule="auto"/>
              <w:jc w:val="center"/>
              <w:rPr>
                <w:rFonts w:ascii="Times New Roman" w:hAnsi="Times New Roman" w:cs="Times New Roman"/>
                <w:b/>
                <w:bCs/>
                <w:i/>
                <w:iCs/>
                <w:sz w:val="20"/>
                <w:szCs w:val="20"/>
              </w:rPr>
            </w:pPr>
            <w:r w:rsidRPr="00C41BC9">
              <w:rPr>
                <w:rFonts w:ascii="Times New Roman" w:hAnsi="Times New Roman" w:cs="Times New Roman"/>
                <w:b/>
                <w:bCs/>
                <w:i/>
                <w:iCs/>
                <w:sz w:val="20"/>
                <w:szCs w:val="20"/>
              </w:rPr>
              <w:t>Подпрограмма 1 «Осуществление деятельности аппарата управления»</w:t>
            </w:r>
          </w:p>
        </w:tc>
        <w:tc>
          <w:tcPr>
            <w:tcW w:w="972" w:type="dxa"/>
          </w:tcPr>
          <w:p w:rsidR="00565CCB" w:rsidRPr="00C41BC9" w:rsidRDefault="00565CCB" w:rsidP="003B22D4">
            <w:pPr>
              <w:spacing w:after="0" w:line="240" w:lineRule="auto"/>
              <w:jc w:val="center"/>
              <w:rPr>
                <w:rFonts w:ascii="Times New Roman" w:hAnsi="Times New Roman" w:cs="Times New Roman"/>
                <w:b/>
                <w:bCs/>
                <w:i/>
                <w:iCs/>
                <w:sz w:val="20"/>
                <w:szCs w:val="20"/>
              </w:rPr>
            </w:pPr>
          </w:p>
        </w:tc>
        <w:tc>
          <w:tcPr>
            <w:tcW w:w="972" w:type="dxa"/>
          </w:tcPr>
          <w:p w:rsidR="00565CCB" w:rsidRPr="00C41BC9" w:rsidRDefault="00565CCB" w:rsidP="003B22D4">
            <w:pPr>
              <w:spacing w:after="0" w:line="240" w:lineRule="auto"/>
              <w:jc w:val="center"/>
              <w:rPr>
                <w:rFonts w:ascii="Times New Roman" w:hAnsi="Times New Roman" w:cs="Times New Roman"/>
                <w:b/>
                <w:bCs/>
                <w:i/>
                <w:iCs/>
                <w:sz w:val="20"/>
                <w:szCs w:val="20"/>
              </w:rPr>
            </w:pPr>
          </w:p>
        </w:tc>
        <w:tc>
          <w:tcPr>
            <w:tcW w:w="972" w:type="dxa"/>
          </w:tcPr>
          <w:p w:rsidR="00565CCB" w:rsidRPr="00C41BC9" w:rsidRDefault="00565CCB" w:rsidP="003B22D4">
            <w:pPr>
              <w:spacing w:after="0" w:line="240" w:lineRule="auto"/>
              <w:jc w:val="center"/>
              <w:rPr>
                <w:rFonts w:ascii="Times New Roman" w:hAnsi="Times New Roman" w:cs="Times New Roman"/>
                <w:b/>
                <w:bCs/>
                <w:i/>
                <w:iCs/>
                <w:sz w:val="20"/>
                <w:szCs w:val="20"/>
              </w:rPr>
            </w:pPr>
          </w:p>
        </w:tc>
      </w:tr>
      <w:tr w:rsidR="00565CCB" w:rsidRPr="00830AC8">
        <w:trPr>
          <w:trHeight w:val="285"/>
        </w:trPr>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4</w:t>
            </w:r>
          </w:p>
        </w:tc>
        <w:tc>
          <w:tcPr>
            <w:tcW w:w="3464" w:type="dxa"/>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 xml:space="preserve">Просроченная кредиторская задолженность сельсовета </w:t>
            </w:r>
          </w:p>
        </w:tc>
        <w:tc>
          <w:tcPr>
            <w:tcW w:w="1620"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процентов</w:t>
            </w:r>
          </w:p>
        </w:tc>
        <w:tc>
          <w:tcPr>
            <w:tcW w:w="1800" w:type="dxa"/>
            <w:gridSpan w:val="2"/>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565CCB" w:rsidRPr="00830AC8">
        <w:trPr>
          <w:trHeight w:val="237"/>
        </w:trPr>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5</w:t>
            </w:r>
          </w:p>
        </w:tc>
        <w:tc>
          <w:tcPr>
            <w:tcW w:w="3464" w:type="dxa"/>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 xml:space="preserve">Исполнение собственных доходов бюджета сельсовета к первоначальному утвержденному </w:t>
            </w:r>
            <w:r w:rsidRPr="00C41BC9">
              <w:rPr>
                <w:rFonts w:ascii="Times New Roman" w:hAnsi="Times New Roman" w:cs="Times New Roman"/>
                <w:sz w:val="20"/>
                <w:szCs w:val="20"/>
              </w:rPr>
              <w:lastRenderedPageBreak/>
              <w:t xml:space="preserve">плану </w:t>
            </w:r>
          </w:p>
        </w:tc>
        <w:tc>
          <w:tcPr>
            <w:tcW w:w="1620"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lastRenderedPageBreak/>
              <w:t>процентов</w:t>
            </w:r>
          </w:p>
        </w:tc>
        <w:tc>
          <w:tcPr>
            <w:tcW w:w="1800" w:type="dxa"/>
            <w:gridSpan w:val="2"/>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565CCB" w:rsidRPr="00830AC8">
        <w:trPr>
          <w:trHeight w:val="257"/>
        </w:trPr>
        <w:tc>
          <w:tcPr>
            <w:tcW w:w="12142" w:type="dxa"/>
            <w:gridSpan w:val="9"/>
          </w:tcPr>
          <w:p w:rsidR="00565CCB" w:rsidRPr="00217E1B" w:rsidRDefault="00565CCB" w:rsidP="00217E1B">
            <w:pPr>
              <w:spacing w:after="0" w:line="240" w:lineRule="auto"/>
              <w:jc w:val="center"/>
              <w:rPr>
                <w:rFonts w:ascii="Times New Roman" w:hAnsi="Times New Roman" w:cs="Times New Roman"/>
                <w:b/>
                <w:bCs/>
                <w:i/>
                <w:iCs/>
                <w:sz w:val="20"/>
                <w:szCs w:val="20"/>
              </w:rPr>
            </w:pPr>
            <w:r w:rsidRPr="00217E1B">
              <w:rPr>
                <w:rFonts w:ascii="Times New Roman" w:hAnsi="Times New Roman" w:cs="Times New Roman"/>
                <w:b/>
                <w:bCs/>
                <w:i/>
                <w:iCs/>
                <w:sz w:val="20"/>
                <w:szCs w:val="20"/>
              </w:rPr>
              <w:lastRenderedPageBreak/>
              <w:t>Подпрограмма 2 «</w:t>
            </w:r>
            <w:r w:rsidR="00217E1B" w:rsidRPr="00217E1B">
              <w:rPr>
                <w:rFonts w:ascii="Times New Roman" w:hAnsi="Times New Roman" w:cs="Times New Roman"/>
                <w:b/>
                <w:i/>
                <w:sz w:val="20"/>
                <w:szCs w:val="20"/>
              </w:rPr>
              <w:t>Обеспечение осуществления части, переданных органами власти другого уровня, полномочий</w:t>
            </w:r>
            <w:r w:rsidRPr="00217E1B">
              <w:rPr>
                <w:rFonts w:ascii="Times New Roman" w:hAnsi="Times New Roman" w:cs="Times New Roman"/>
                <w:b/>
                <w:bCs/>
                <w:i/>
                <w:iCs/>
                <w:sz w:val="20"/>
                <w:szCs w:val="20"/>
              </w:rPr>
              <w:t>»</w:t>
            </w:r>
          </w:p>
        </w:tc>
        <w:tc>
          <w:tcPr>
            <w:tcW w:w="972" w:type="dxa"/>
          </w:tcPr>
          <w:p w:rsidR="00565CCB" w:rsidRPr="00C41BC9" w:rsidRDefault="00565CCB" w:rsidP="003B22D4">
            <w:pPr>
              <w:spacing w:after="0" w:line="240" w:lineRule="auto"/>
              <w:jc w:val="center"/>
              <w:rPr>
                <w:rFonts w:ascii="Times New Roman" w:hAnsi="Times New Roman" w:cs="Times New Roman"/>
                <w:b/>
                <w:bCs/>
                <w:i/>
                <w:iCs/>
                <w:sz w:val="20"/>
                <w:szCs w:val="20"/>
              </w:rPr>
            </w:pPr>
          </w:p>
        </w:tc>
        <w:tc>
          <w:tcPr>
            <w:tcW w:w="972" w:type="dxa"/>
          </w:tcPr>
          <w:p w:rsidR="00565CCB" w:rsidRPr="00C41BC9" w:rsidRDefault="00565CCB" w:rsidP="003B22D4">
            <w:pPr>
              <w:spacing w:after="0" w:line="240" w:lineRule="auto"/>
              <w:jc w:val="center"/>
              <w:rPr>
                <w:rFonts w:ascii="Times New Roman" w:hAnsi="Times New Roman" w:cs="Times New Roman"/>
                <w:b/>
                <w:bCs/>
                <w:i/>
                <w:iCs/>
                <w:sz w:val="20"/>
                <w:szCs w:val="20"/>
              </w:rPr>
            </w:pPr>
          </w:p>
        </w:tc>
        <w:tc>
          <w:tcPr>
            <w:tcW w:w="972" w:type="dxa"/>
          </w:tcPr>
          <w:p w:rsidR="00565CCB" w:rsidRPr="00C41BC9" w:rsidRDefault="00565CCB" w:rsidP="003B22D4">
            <w:pPr>
              <w:spacing w:after="0" w:line="240" w:lineRule="auto"/>
              <w:jc w:val="center"/>
              <w:rPr>
                <w:rFonts w:ascii="Times New Roman" w:hAnsi="Times New Roman" w:cs="Times New Roman"/>
                <w:b/>
                <w:bCs/>
                <w:i/>
                <w:iCs/>
                <w:sz w:val="20"/>
                <w:szCs w:val="20"/>
              </w:rPr>
            </w:pPr>
          </w:p>
        </w:tc>
      </w:tr>
      <w:tr w:rsidR="00565CCB" w:rsidRPr="00830AC8">
        <w:trPr>
          <w:trHeight w:val="746"/>
        </w:trPr>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3464" w:type="dxa"/>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tc>
        <w:tc>
          <w:tcPr>
            <w:tcW w:w="1706" w:type="dxa"/>
            <w:gridSpan w:val="2"/>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процентов</w:t>
            </w:r>
          </w:p>
        </w:tc>
        <w:tc>
          <w:tcPr>
            <w:tcW w:w="171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608" w:type="dxa"/>
          </w:tcPr>
          <w:p w:rsidR="00565CCB" w:rsidRPr="00370912"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972" w:type="dxa"/>
          </w:tcPr>
          <w:p w:rsidR="00565CCB" w:rsidRPr="00370912"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972" w:type="dxa"/>
          </w:tcPr>
          <w:p w:rsidR="00565CCB" w:rsidRPr="00370912"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972" w:type="dxa"/>
          </w:tcPr>
          <w:p w:rsidR="00565CCB" w:rsidRPr="00370912"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r>
      <w:tr w:rsidR="00565CCB" w:rsidRPr="00830AC8">
        <w:trPr>
          <w:trHeight w:val="276"/>
        </w:trPr>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3464" w:type="dxa"/>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Доля торжественных регистраций заключения брака от общего числа актов о заключении брака</w:t>
            </w:r>
          </w:p>
        </w:tc>
        <w:tc>
          <w:tcPr>
            <w:tcW w:w="1706" w:type="dxa"/>
            <w:gridSpan w:val="2"/>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процентов</w:t>
            </w:r>
          </w:p>
        </w:tc>
        <w:tc>
          <w:tcPr>
            <w:tcW w:w="171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1024" w:type="dxa"/>
          </w:tcPr>
          <w:p w:rsidR="00565CCB" w:rsidRPr="00C41BC9" w:rsidRDefault="00565CCB" w:rsidP="003B22D4">
            <w:pPr>
              <w:jc w:val="center"/>
              <w:rPr>
                <w:sz w:val="20"/>
                <w:szCs w:val="20"/>
              </w:rPr>
            </w:pPr>
            <w:r>
              <w:rPr>
                <w:sz w:val="20"/>
                <w:szCs w:val="20"/>
              </w:rPr>
              <w:t>70</w:t>
            </w:r>
          </w:p>
        </w:tc>
        <w:tc>
          <w:tcPr>
            <w:tcW w:w="1024" w:type="dxa"/>
          </w:tcPr>
          <w:p w:rsidR="00565CCB" w:rsidRPr="00C41BC9" w:rsidRDefault="00565CCB" w:rsidP="003B22D4">
            <w:pPr>
              <w:jc w:val="center"/>
              <w:rPr>
                <w:sz w:val="20"/>
                <w:szCs w:val="20"/>
              </w:rPr>
            </w:pPr>
            <w:r>
              <w:rPr>
                <w:sz w:val="20"/>
                <w:szCs w:val="20"/>
              </w:rPr>
              <w:t>75</w:t>
            </w:r>
          </w:p>
        </w:tc>
        <w:tc>
          <w:tcPr>
            <w:tcW w:w="1024" w:type="dxa"/>
          </w:tcPr>
          <w:p w:rsidR="00565CCB" w:rsidRPr="00C41BC9" w:rsidRDefault="00565CCB" w:rsidP="003B22D4">
            <w:pPr>
              <w:jc w:val="center"/>
              <w:rPr>
                <w:sz w:val="20"/>
                <w:szCs w:val="20"/>
              </w:rPr>
            </w:pPr>
            <w:r>
              <w:rPr>
                <w:sz w:val="20"/>
                <w:szCs w:val="20"/>
              </w:rPr>
              <w:t>80</w:t>
            </w:r>
          </w:p>
        </w:tc>
        <w:tc>
          <w:tcPr>
            <w:tcW w:w="1608" w:type="dxa"/>
          </w:tcPr>
          <w:p w:rsidR="00565CCB" w:rsidRPr="00C41BC9" w:rsidRDefault="00565CCB" w:rsidP="003B22D4">
            <w:pPr>
              <w:jc w:val="center"/>
              <w:rPr>
                <w:sz w:val="20"/>
                <w:szCs w:val="20"/>
              </w:rPr>
            </w:pPr>
            <w:r>
              <w:rPr>
                <w:sz w:val="20"/>
                <w:szCs w:val="20"/>
              </w:rPr>
              <w:t>85</w:t>
            </w:r>
          </w:p>
        </w:tc>
        <w:tc>
          <w:tcPr>
            <w:tcW w:w="972" w:type="dxa"/>
          </w:tcPr>
          <w:p w:rsidR="00565CCB" w:rsidRPr="00C41BC9" w:rsidRDefault="00565CCB" w:rsidP="00442ADA">
            <w:pPr>
              <w:jc w:val="center"/>
              <w:rPr>
                <w:sz w:val="20"/>
                <w:szCs w:val="20"/>
              </w:rPr>
            </w:pPr>
            <w:r>
              <w:rPr>
                <w:sz w:val="20"/>
                <w:szCs w:val="20"/>
              </w:rPr>
              <w:t>85</w:t>
            </w:r>
          </w:p>
        </w:tc>
        <w:tc>
          <w:tcPr>
            <w:tcW w:w="972" w:type="dxa"/>
          </w:tcPr>
          <w:p w:rsidR="00565CCB" w:rsidRPr="00C41BC9" w:rsidRDefault="00565CCB" w:rsidP="00442ADA">
            <w:pPr>
              <w:jc w:val="center"/>
              <w:rPr>
                <w:sz w:val="20"/>
                <w:szCs w:val="20"/>
              </w:rPr>
            </w:pPr>
            <w:r>
              <w:rPr>
                <w:sz w:val="20"/>
                <w:szCs w:val="20"/>
              </w:rPr>
              <w:t>85</w:t>
            </w:r>
          </w:p>
        </w:tc>
        <w:tc>
          <w:tcPr>
            <w:tcW w:w="972" w:type="dxa"/>
          </w:tcPr>
          <w:p w:rsidR="00565CCB" w:rsidRPr="00C41BC9" w:rsidRDefault="00565CCB" w:rsidP="00442ADA">
            <w:pPr>
              <w:jc w:val="center"/>
              <w:rPr>
                <w:sz w:val="20"/>
                <w:szCs w:val="20"/>
              </w:rPr>
            </w:pPr>
            <w:r>
              <w:rPr>
                <w:sz w:val="20"/>
                <w:szCs w:val="20"/>
              </w:rPr>
              <w:t>85</w:t>
            </w:r>
          </w:p>
        </w:tc>
      </w:tr>
      <w:tr w:rsidR="00565CCB" w:rsidRPr="00830AC8">
        <w:trPr>
          <w:trHeight w:val="454"/>
        </w:trPr>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3464" w:type="dxa"/>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Количество выявленных нарушений ведения первичного воинского учета по акту проверки</w:t>
            </w:r>
          </w:p>
        </w:tc>
        <w:tc>
          <w:tcPr>
            <w:tcW w:w="1706" w:type="dxa"/>
            <w:gridSpan w:val="2"/>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единиц</w:t>
            </w:r>
          </w:p>
        </w:tc>
        <w:tc>
          <w:tcPr>
            <w:tcW w:w="171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608" w:type="dxa"/>
          </w:tcPr>
          <w:p w:rsidR="00565CCB" w:rsidRPr="00CD0DB6"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72" w:type="dxa"/>
          </w:tcPr>
          <w:p w:rsidR="00565CCB" w:rsidRPr="00CD0DB6"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72" w:type="dxa"/>
          </w:tcPr>
          <w:p w:rsidR="00565CCB" w:rsidRPr="00CD0DB6"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72" w:type="dxa"/>
          </w:tcPr>
          <w:p w:rsidR="00565CCB" w:rsidRPr="00CD0DB6"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65CCB" w:rsidRPr="00830AC8">
        <w:trPr>
          <w:trHeight w:val="257"/>
        </w:trPr>
        <w:tc>
          <w:tcPr>
            <w:tcW w:w="12142" w:type="dxa"/>
            <w:gridSpan w:val="9"/>
          </w:tcPr>
          <w:p w:rsidR="00565CCB" w:rsidRPr="00C41BC9" w:rsidRDefault="00565CCB" w:rsidP="003B22D4">
            <w:pPr>
              <w:spacing w:after="0" w:line="240" w:lineRule="auto"/>
              <w:jc w:val="center"/>
              <w:rPr>
                <w:rFonts w:ascii="Times New Roman" w:hAnsi="Times New Roman" w:cs="Times New Roman"/>
                <w:b/>
                <w:bCs/>
                <w:i/>
                <w:iCs/>
                <w:sz w:val="20"/>
                <w:szCs w:val="20"/>
              </w:rPr>
            </w:pPr>
            <w:r w:rsidRPr="00C41BC9">
              <w:rPr>
                <w:rFonts w:ascii="Times New Roman" w:hAnsi="Times New Roman" w:cs="Times New Roman"/>
                <w:b/>
                <w:bCs/>
                <w:i/>
                <w:iCs/>
                <w:sz w:val="20"/>
                <w:szCs w:val="20"/>
              </w:rPr>
              <w:t xml:space="preserve">Подпрограмма 3 «Обеспечение пожарной безопасности на территории муниципального образования </w:t>
            </w:r>
            <w:r>
              <w:rPr>
                <w:rFonts w:ascii="Times New Roman" w:hAnsi="Times New Roman" w:cs="Times New Roman"/>
                <w:b/>
                <w:bCs/>
                <w:i/>
                <w:iCs/>
                <w:sz w:val="20"/>
                <w:szCs w:val="20"/>
              </w:rPr>
              <w:t>Новочеркасский</w:t>
            </w:r>
            <w:r w:rsidRPr="00C41BC9">
              <w:rPr>
                <w:rFonts w:ascii="Times New Roman" w:hAnsi="Times New Roman" w:cs="Times New Roman"/>
                <w:b/>
                <w:bCs/>
                <w:i/>
                <w:iCs/>
                <w:sz w:val="20"/>
                <w:szCs w:val="20"/>
              </w:rPr>
              <w:t xml:space="preserve"> сельсовет»</w:t>
            </w:r>
          </w:p>
        </w:tc>
        <w:tc>
          <w:tcPr>
            <w:tcW w:w="972" w:type="dxa"/>
          </w:tcPr>
          <w:p w:rsidR="00565CCB" w:rsidRPr="00C41BC9" w:rsidRDefault="00565CCB" w:rsidP="003B22D4">
            <w:pPr>
              <w:spacing w:after="0" w:line="240" w:lineRule="auto"/>
              <w:jc w:val="center"/>
              <w:rPr>
                <w:rFonts w:ascii="Times New Roman" w:hAnsi="Times New Roman" w:cs="Times New Roman"/>
                <w:b/>
                <w:bCs/>
                <w:i/>
                <w:iCs/>
                <w:sz w:val="20"/>
                <w:szCs w:val="20"/>
              </w:rPr>
            </w:pPr>
          </w:p>
        </w:tc>
        <w:tc>
          <w:tcPr>
            <w:tcW w:w="972" w:type="dxa"/>
          </w:tcPr>
          <w:p w:rsidR="00565CCB" w:rsidRPr="00C41BC9" w:rsidRDefault="00565CCB" w:rsidP="003B22D4">
            <w:pPr>
              <w:spacing w:after="0" w:line="240" w:lineRule="auto"/>
              <w:jc w:val="center"/>
              <w:rPr>
                <w:rFonts w:ascii="Times New Roman" w:hAnsi="Times New Roman" w:cs="Times New Roman"/>
                <w:b/>
                <w:bCs/>
                <w:i/>
                <w:iCs/>
                <w:sz w:val="20"/>
                <w:szCs w:val="20"/>
              </w:rPr>
            </w:pPr>
          </w:p>
        </w:tc>
        <w:tc>
          <w:tcPr>
            <w:tcW w:w="972" w:type="dxa"/>
          </w:tcPr>
          <w:p w:rsidR="00565CCB" w:rsidRPr="00C41BC9" w:rsidRDefault="00565CCB" w:rsidP="003B22D4">
            <w:pPr>
              <w:spacing w:after="0" w:line="240" w:lineRule="auto"/>
              <w:jc w:val="center"/>
              <w:rPr>
                <w:rFonts w:ascii="Times New Roman" w:hAnsi="Times New Roman" w:cs="Times New Roman"/>
                <w:b/>
                <w:bCs/>
                <w:i/>
                <w:iCs/>
                <w:sz w:val="20"/>
                <w:szCs w:val="20"/>
              </w:rPr>
            </w:pPr>
          </w:p>
        </w:tc>
      </w:tr>
      <w:tr w:rsidR="00565CCB" w:rsidRPr="00830AC8">
        <w:trPr>
          <w:trHeight w:val="559"/>
        </w:trPr>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3464" w:type="dxa"/>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Доля пожаров, ликвидированных силами ДПК, в общем числе пожаров</w:t>
            </w:r>
          </w:p>
        </w:tc>
        <w:tc>
          <w:tcPr>
            <w:tcW w:w="1706" w:type="dxa"/>
            <w:gridSpan w:val="2"/>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процентов</w:t>
            </w:r>
          </w:p>
        </w:tc>
        <w:tc>
          <w:tcPr>
            <w:tcW w:w="171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95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95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96</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96</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98</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98</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98</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98</w:t>
            </w:r>
          </w:p>
        </w:tc>
      </w:tr>
      <w:tr w:rsidR="00565CCB" w:rsidRPr="00830AC8">
        <w:trPr>
          <w:trHeight w:val="559"/>
        </w:trPr>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3464" w:type="dxa"/>
          </w:tcPr>
          <w:p w:rsidR="00565CCB" w:rsidRPr="00C41BC9" w:rsidRDefault="00565CCB" w:rsidP="003B22D4">
            <w:pPr>
              <w:pStyle w:val="ConsPlusNormal"/>
              <w:widowControl/>
              <w:ind w:firstLine="0"/>
              <w:rPr>
                <w:rFonts w:ascii="Times New Roman" w:hAnsi="Times New Roman" w:cs="Times New Roman"/>
              </w:rPr>
            </w:pPr>
            <w:r w:rsidRPr="00C41BC9">
              <w:rPr>
                <w:rFonts w:ascii="Times New Roman" w:hAnsi="Times New Roman" w:cs="Times New Roman"/>
              </w:rPr>
              <w:t>Доля граждан, информированных о первичных мерах пожарной безопасности</w:t>
            </w:r>
          </w:p>
        </w:tc>
        <w:tc>
          <w:tcPr>
            <w:tcW w:w="1706" w:type="dxa"/>
            <w:gridSpan w:val="2"/>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процентов</w:t>
            </w:r>
          </w:p>
        </w:tc>
        <w:tc>
          <w:tcPr>
            <w:tcW w:w="171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r w:rsidRPr="00C41BC9">
              <w:rPr>
                <w:rFonts w:ascii="Times New Roman" w:hAnsi="Times New Roman" w:cs="Times New Roman"/>
                <w:sz w:val="20"/>
                <w:szCs w:val="20"/>
              </w:rPr>
              <w:t>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7</w:t>
            </w:r>
            <w:r>
              <w:rPr>
                <w:rFonts w:ascii="Times New Roman" w:hAnsi="Times New Roman" w:cs="Times New Roman"/>
                <w:sz w:val="20"/>
                <w:szCs w:val="20"/>
              </w:rPr>
              <w:t>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75</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80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80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80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80</w:t>
            </w:r>
          </w:p>
        </w:tc>
      </w:tr>
      <w:tr w:rsidR="00565CCB" w:rsidRPr="00830AC8">
        <w:trPr>
          <w:trHeight w:val="559"/>
        </w:trPr>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3464" w:type="dxa"/>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Оснащение территорий общего пользования первичными средствами пожаротушения и противопожарным инвентарем</w:t>
            </w:r>
          </w:p>
        </w:tc>
        <w:tc>
          <w:tcPr>
            <w:tcW w:w="1706" w:type="dxa"/>
            <w:gridSpan w:val="2"/>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процентов</w:t>
            </w:r>
          </w:p>
        </w:tc>
        <w:tc>
          <w:tcPr>
            <w:tcW w:w="171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7</w:t>
            </w:r>
            <w:r>
              <w:rPr>
                <w:rFonts w:ascii="Times New Roman" w:hAnsi="Times New Roman" w:cs="Times New Roman"/>
                <w:sz w:val="20"/>
                <w:szCs w:val="20"/>
              </w:rPr>
              <w:t>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7</w:t>
            </w:r>
            <w:r>
              <w:rPr>
                <w:rFonts w:ascii="Times New Roman" w:hAnsi="Times New Roman" w:cs="Times New Roman"/>
                <w:sz w:val="20"/>
                <w:szCs w:val="20"/>
              </w:rPr>
              <w:t>0</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8</w:t>
            </w:r>
            <w:r>
              <w:rPr>
                <w:rFonts w:ascii="Times New Roman" w:hAnsi="Times New Roman" w:cs="Times New Roman"/>
                <w:sz w:val="20"/>
                <w:szCs w:val="20"/>
              </w:rPr>
              <w:t>5</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8</w:t>
            </w:r>
            <w:r>
              <w:rPr>
                <w:rFonts w:ascii="Times New Roman" w:hAnsi="Times New Roman" w:cs="Times New Roman"/>
                <w:sz w:val="20"/>
                <w:szCs w:val="20"/>
              </w:rPr>
              <w:t>5</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8</w:t>
            </w:r>
            <w:r>
              <w:rPr>
                <w:rFonts w:ascii="Times New Roman" w:hAnsi="Times New Roman" w:cs="Times New Roman"/>
                <w:sz w:val="20"/>
                <w:szCs w:val="20"/>
              </w:rPr>
              <w:t>5</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8</w:t>
            </w:r>
            <w:r>
              <w:rPr>
                <w:rFonts w:ascii="Times New Roman" w:hAnsi="Times New Roman" w:cs="Times New Roman"/>
                <w:sz w:val="20"/>
                <w:szCs w:val="20"/>
              </w:rPr>
              <w:t>5</w:t>
            </w:r>
          </w:p>
        </w:tc>
      </w:tr>
      <w:tr w:rsidR="00565CCB" w:rsidRPr="00830AC8">
        <w:trPr>
          <w:trHeight w:val="746"/>
        </w:trPr>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3464" w:type="dxa"/>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706" w:type="dxa"/>
            <w:gridSpan w:val="2"/>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процентов</w:t>
            </w:r>
          </w:p>
        </w:tc>
        <w:tc>
          <w:tcPr>
            <w:tcW w:w="171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w:t>
            </w:r>
          </w:p>
        </w:tc>
      </w:tr>
      <w:tr w:rsidR="00565CCB" w:rsidRPr="00830AC8">
        <w:trPr>
          <w:trHeight w:val="271"/>
        </w:trPr>
        <w:tc>
          <w:tcPr>
            <w:tcW w:w="12142" w:type="dxa"/>
            <w:gridSpan w:val="9"/>
          </w:tcPr>
          <w:p w:rsidR="00565CCB" w:rsidRPr="00C41BC9" w:rsidRDefault="00565CCB" w:rsidP="00FE396B">
            <w:pPr>
              <w:spacing w:after="0" w:line="240" w:lineRule="auto"/>
              <w:jc w:val="center"/>
              <w:rPr>
                <w:rFonts w:ascii="Times New Roman" w:hAnsi="Times New Roman" w:cs="Times New Roman"/>
                <w:sz w:val="20"/>
                <w:szCs w:val="20"/>
              </w:rPr>
            </w:pPr>
            <w:r w:rsidRPr="00C41BC9">
              <w:rPr>
                <w:rFonts w:ascii="Times New Roman" w:hAnsi="Times New Roman" w:cs="Times New Roman"/>
                <w:b/>
                <w:bCs/>
                <w:i/>
                <w:iCs/>
                <w:sz w:val="20"/>
                <w:szCs w:val="20"/>
              </w:rPr>
              <w:t>Подпрограмма</w:t>
            </w:r>
            <w:r>
              <w:rPr>
                <w:rFonts w:ascii="Times New Roman" w:hAnsi="Times New Roman" w:cs="Times New Roman"/>
                <w:b/>
                <w:bCs/>
                <w:i/>
                <w:iCs/>
                <w:sz w:val="20"/>
                <w:szCs w:val="20"/>
              </w:rPr>
              <w:t xml:space="preserve"> 4</w:t>
            </w:r>
            <w:r w:rsidRPr="00C41BC9">
              <w:rPr>
                <w:rFonts w:ascii="Times New Roman" w:hAnsi="Times New Roman" w:cs="Times New Roman"/>
                <w:b/>
                <w:bCs/>
                <w:i/>
                <w:iCs/>
                <w:sz w:val="20"/>
                <w:szCs w:val="20"/>
              </w:rPr>
              <w:t xml:space="preserve"> «Обеспечение </w:t>
            </w:r>
            <w:r>
              <w:rPr>
                <w:rFonts w:ascii="Times New Roman" w:hAnsi="Times New Roman" w:cs="Times New Roman"/>
                <w:b/>
                <w:bCs/>
                <w:i/>
                <w:iCs/>
                <w:sz w:val="20"/>
                <w:szCs w:val="20"/>
              </w:rPr>
              <w:t xml:space="preserve">поддержки добровольных народных дружин </w:t>
            </w:r>
            <w:r w:rsidRPr="00C41BC9">
              <w:rPr>
                <w:rFonts w:ascii="Times New Roman" w:hAnsi="Times New Roman" w:cs="Times New Roman"/>
                <w:b/>
                <w:bCs/>
                <w:i/>
                <w:iCs/>
                <w:sz w:val="20"/>
                <w:szCs w:val="20"/>
              </w:rPr>
              <w:t xml:space="preserve">на территории муниципального образования </w:t>
            </w:r>
            <w:r>
              <w:rPr>
                <w:rFonts w:ascii="Times New Roman" w:hAnsi="Times New Roman" w:cs="Times New Roman"/>
                <w:b/>
                <w:bCs/>
                <w:i/>
                <w:iCs/>
                <w:sz w:val="20"/>
                <w:szCs w:val="20"/>
              </w:rPr>
              <w:t xml:space="preserve"> </w:t>
            </w:r>
            <w:r w:rsidRPr="00CF2431">
              <w:rPr>
                <w:rFonts w:ascii="Times New Roman" w:hAnsi="Times New Roman" w:cs="Times New Roman"/>
                <w:b/>
                <w:bCs/>
                <w:i/>
                <w:iCs/>
                <w:sz w:val="20"/>
                <w:szCs w:val="20"/>
              </w:rPr>
              <w:t>Новочеркасский  сельсовет»</w:t>
            </w:r>
          </w:p>
        </w:tc>
        <w:tc>
          <w:tcPr>
            <w:tcW w:w="972" w:type="dxa"/>
          </w:tcPr>
          <w:p w:rsidR="00565CCB" w:rsidRPr="00C41BC9" w:rsidRDefault="00565CCB" w:rsidP="003B22D4">
            <w:pPr>
              <w:spacing w:after="0" w:line="240" w:lineRule="auto"/>
              <w:jc w:val="center"/>
              <w:rPr>
                <w:rFonts w:ascii="Times New Roman" w:hAnsi="Times New Roman" w:cs="Times New Roman"/>
                <w:b/>
                <w:bCs/>
                <w:i/>
                <w:iCs/>
                <w:sz w:val="20"/>
                <w:szCs w:val="20"/>
              </w:rPr>
            </w:pPr>
          </w:p>
        </w:tc>
        <w:tc>
          <w:tcPr>
            <w:tcW w:w="972" w:type="dxa"/>
          </w:tcPr>
          <w:p w:rsidR="00565CCB" w:rsidRPr="00C41BC9" w:rsidRDefault="00565CCB" w:rsidP="003B22D4">
            <w:pPr>
              <w:spacing w:after="0" w:line="240" w:lineRule="auto"/>
              <w:jc w:val="center"/>
              <w:rPr>
                <w:rFonts w:ascii="Times New Roman" w:hAnsi="Times New Roman" w:cs="Times New Roman"/>
                <w:b/>
                <w:bCs/>
                <w:i/>
                <w:iCs/>
                <w:sz w:val="20"/>
                <w:szCs w:val="20"/>
              </w:rPr>
            </w:pPr>
          </w:p>
        </w:tc>
        <w:tc>
          <w:tcPr>
            <w:tcW w:w="972" w:type="dxa"/>
          </w:tcPr>
          <w:p w:rsidR="00565CCB" w:rsidRPr="00C41BC9" w:rsidRDefault="00565CCB" w:rsidP="003B22D4">
            <w:pPr>
              <w:spacing w:after="0" w:line="240" w:lineRule="auto"/>
              <w:jc w:val="center"/>
              <w:rPr>
                <w:rFonts w:ascii="Times New Roman" w:hAnsi="Times New Roman" w:cs="Times New Roman"/>
                <w:b/>
                <w:bCs/>
                <w:i/>
                <w:iCs/>
                <w:sz w:val="20"/>
                <w:szCs w:val="20"/>
              </w:rPr>
            </w:pPr>
          </w:p>
        </w:tc>
      </w:tr>
      <w:tr w:rsidR="00565CCB" w:rsidRPr="00830AC8">
        <w:trPr>
          <w:trHeight w:val="261"/>
        </w:trPr>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464" w:type="dxa"/>
          </w:tcPr>
          <w:p w:rsidR="00565CCB" w:rsidRPr="00685AE1" w:rsidRDefault="00565CCB" w:rsidP="003B22D4">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участников ДНД</w:t>
            </w:r>
          </w:p>
        </w:tc>
        <w:tc>
          <w:tcPr>
            <w:tcW w:w="1706" w:type="dxa"/>
            <w:gridSpan w:val="2"/>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единиц</w:t>
            </w:r>
          </w:p>
        </w:tc>
        <w:tc>
          <w:tcPr>
            <w:tcW w:w="171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565CCB" w:rsidRPr="00830AC8">
        <w:trPr>
          <w:trHeight w:val="278"/>
        </w:trPr>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3464" w:type="dxa"/>
          </w:tcPr>
          <w:p w:rsidR="00565CCB" w:rsidRPr="00C41BC9" w:rsidRDefault="00565CCB" w:rsidP="003B22D4">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правонарушений, предотвращенных силами ДНД</w:t>
            </w:r>
          </w:p>
        </w:tc>
        <w:tc>
          <w:tcPr>
            <w:tcW w:w="1706" w:type="dxa"/>
            <w:gridSpan w:val="2"/>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единиц</w:t>
            </w:r>
          </w:p>
        </w:tc>
        <w:tc>
          <w:tcPr>
            <w:tcW w:w="171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65CCB" w:rsidRPr="00830AC8">
        <w:trPr>
          <w:trHeight w:val="278"/>
        </w:trPr>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3464" w:type="dxa"/>
          </w:tcPr>
          <w:p w:rsidR="00565CCB" w:rsidRPr="00C41BC9" w:rsidRDefault="00565CCB" w:rsidP="003B22D4">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проведенных встреч с населением с целью</w:t>
            </w:r>
            <w:r>
              <w:rPr>
                <w:b/>
                <w:bCs/>
                <w:color w:val="000000"/>
                <w:sz w:val="20"/>
                <w:szCs w:val="20"/>
              </w:rPr>
              <w:t xml:space="preserve"> </w:t>
            </w:r>
            <w:r w:rsidRPr="00D613A4">
              <w:rPr>
                <w:rFonts w:ascii="Times New Roman" w:hAnsi="Times New Roman" w:cs="Times New Roman"/>
                <w:color w:val="000000"/>
                <w:sz w:val="20"/>
                <w:szCs w:val="20"/>
              </w:rPr>
              <w:t>распространения правовых знаний</w:t>
            </w:r>
            <w:r>
              <w:rPr>
                <w:rFonts w:ascii="Times New Roman" w:hAnsi="Times New Roman" w:cs="Times New Roman"/>
                <w:color w:val="000000"/>
                <w:sz w:val="20"/>
                <w:szCs w:val="20"/>
              </w:rPr>
              <w:t xml:space="preserve"> и</w:t>
            </w:r>
            <w:r w:rsidRPr="00D613A4">
              <w:rPr>
                <w:rFonts w:ascii="Times New Roman" w:hAnsi="Times New Roman" w:cs="Times New Roman"/>
                <w:color w:val="000000"/>
                <w:sz w:val="20"/>
                <w:szCs w:val="20"/>
              </w:rPr>
              <w:t xml:space="preserve"> разъяснени</w:t>
            </w:r>
            <w:r>
              <w:rPr>
                <w:rFonts w:ascii="Times New Roman" w:hAnsi="Times New Roman" w:cs="Times New Roman"/>
                <w:color w:val="000000"/>
                <w:sz w:val="20"/>
                <w:szCs w:val="20"/>
              </w:rPr>
              <w:t>я</w:t>
            </w:r>
            <w:r w:rsidRPr="00D613A4">
              <w:rPr>
                <w:rFonts w:ascii="Times New Roman" w:hAnsi="Times New Roman" w:cs="Times New Roman"/>
                <w:color w:val="000000"/>
                <w:sz w:val="20"/>
                <w:szCs w:val="20"/>
              </w:rPr>
              <w:t xml:space="preserve"> норм поведения в общественных местах</w:t>
            </w:r>
          </w:p>
        </w:tc>
        <w:tc>
          <w:tcPr>
            <w:tcW w:w="1706" w:type="dxa"/>
            <w:gridSpan w:val="2"/>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единиц</w:t>
            </w:r>
          </w:p>
        </w:tc>
        <w:tc>
          <w:tcPr>
            <w:tcW w:w="171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65CCB" w:rsidRPr="00830AC8">
        <w:trPr>
          <w:trHeight w:val="257"/>
        </w:trPr>
        <w:tc>
          <w:tcPr>
            <w:tcW w:w="12142" w:type="dxa"/>
            <w:gridSpan w:val="9"/>
          </w:tcPr>
          <w:p w:rsidR="00565CCB" w:rsidRPr="00C41BC9" w:rsidRDefault="00565CCB" w:rsidP="003B22D4">
            <w:pPr>
              <w:spacing w:after="0" w:line="240" w:lineRule="auto"/>
              <w:jc w:val="center"/>
              <w:rPr>
                <w:rFonts w:ascii="Times New Roman" w:hAnsi="Times New Roman" w:cs="Times New Roman"/>
                <w:b/>
                <w:bCs/>
                <w:i/>
                <w:iCs/>
                <w:sz w:val="20"/>
                <w:szCs w:val="20"/>
              </w:rPr>
            </w:pPr>
            <w:r w:rsidRPr="00C41BC9">
              <w:rPr>
                <w:rFonts w:ascii="Times New Roman" w:hAnsi="Times New Roman" w:cs="Times New Roman"/>
                <w:b/>
                <w:bCs/>
                <w:i/>
                <w:iCs/>
                <w:sz w:val="20"/>
                <w:szCs w:val="20"/>
              </w:rPr>
              <w:lastRenderedPageBreak/>
              <w:t>Подпрограм</w:t>
            </w:r>
            <w:r>
              <w:rPr>
                <w:rFonts w:ascii="Times New Roman" w:hAnsi="Times New Roman" w:cs="Times New Roman"/>
                <w:b/>
                <w:bCs/>
                <w:i/>
                <w:iCs/>
                <w:sz w:val="20"/>
                <w:szCs w:val="20"/>
              </w:rPr>
              <w:t>ма 5</w:t>
            </w:r>
            <w:r w:rsidRPr="00C41BC9">
              <w:rPr>
                <w:rFonts w:ascii="Times New Roman" w:hAnsi="Times New Roman" w:cs="Times New Roman"/>
                <w:b/>
                <w:bCs/>
                <w:i/>
                <w:iCs/>
                <w:sz w:val="20"/>
                <w:szCs w:val="20"/>
              </w:rPr>
              <w:t xml:space="preserve"> «Развитие дорожного хозяйства на территории муниципального образования </w:t>
            </w:r>
            <w:r>
              <w:rPr>
                <w:rFonts w:ascii="Times New Roman" w:hAnsi="Times New Roman" w:cs="Times New Roman"/>
                <w:b/>
                <w:bCs/>
                <w:i/>
                <w:iCs/>
                <w:sz w:val="20"/>
                <w:szCs w:val="20"/>
              </w:rPr>
              <w:t>Новочеркасский</w:t>
            </w:r>
            <w:r w:rsidRPr="00C41BC9">
              <w:rPr>
                <w:rFonts w:ascii="Times New Roman" w:hAnsi="Times New Roman" w:cs="Times New Roman"/>
                <w:b/>
                <w:bCs/>
                <w:i/>
                <w:iCs/>
                <w:sz w:val="20"/>
                <w:szCs w:val="20"/>
              </w:rPr>
              <w:t xml:space="preserve"> сельсовет»</w:t>
            </w:r>
          </w:p>
        </w:tc>
        <w:tc>
          <w:tcPr>
            <w:tcW w:w="972" w:type="dxa"/>
          </w:tcPr>
          <w:p w:rsidR="00565CCB" w:rsidRPr="00C41BC9" w:rsidRDefault="00565CCB" w:rsidP="003B22D4">
            <w:pPr>
              <w:spacing w:after="0" w:line="240" w:lineRule="auto"/>
              <w:jc w:val="center"/>
              <w:rPr>
                <w:rFonts w:ascii="Times New Roman" w:hAnsi="Times New Roman" w:cs="Times New Roman"/>
                <w:b/>
                <w:bCs/>
                <w:i/>
                <w:iCs/>
                <w:sz w:val="20"/>
                <w:szCs w:val="20"/>
              </w:rPr>
            </w:pPr>
          </w:p>
        </w:tc>
        <w:tc>
          <w:tcPr>
            <w:tcW w:w="972" w:type="dxa"/>
          </w:tcPr>
          <w:p w:rsidR="00565CCB" w:rsidRPr="00C41BC9" w:rsidRDefault="00565CCB" w:rsidP="003B22D4">
            <w:pPr>
              <w:spacing w:after="0" w:line="240" w:lineRule="auto"/>
              <w:jc w:val="center"/>
              <w:rPr>
                <w:rFonts w:ascii="Times New Roman" w:hAnsi="Times New Roman" w:cs="Times New Roman"/>
                <w:b/>
                <w:bCs/>
                <w:i/>
                <w:iCs/>
                <w:sz w:val="20"/>
                <w:szCs w:val="20"/>
              </w:rPr>
            </w:pPr>
          </w:p>
        </w:tc>
        <w:tc>
          <w:tcPr>
            <w:tcW w:w="972" w:type="dxa"/>
          </w:tcPr>
          <w:p w:rsidR="00565CCB" w:rsidRPr="00C41BC9" w:rsidRDefault="00565CCB" w:rsidP="003B22D4">
            <w:pPr>
              <w:spacing w:after="0" w:line="240" w:lineRule="auto"/>
              <w:jc w:val="center"/>
              <w:rPr>
                <w:rFonts w:ascii="Times New Roman" w:hAnsi="Times New Roman" w:cs="Times New Roman"/>
                <w:b/>
                <w:bCs/>
                <w:i/>
                <w:iCs/>
                <w:sz w:val="20"/>
                <w:szCs w:val="20"/>
              </w:rPr>
            </w:pPr>
          </w:p>
        </w:tc>
      </w:tr>
      <w:tr w:rsidR="00565CCB" w:rsidRPr="00830AC8">
        <w:trPr>
          <w:trHeight w:val="746"/>
        </w:trPr>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3464" w:type="dxa"/>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Доля дорог, в отношении которых проводился текущий ремонт от общего количества ремонта дорог в отчетном периоде</w:t>
            </w:r>
          </w:p>
        </w:tc>
        <w:tc>
          <w:tcPr>
            <w:tcW w:w="1706" w:type="dxa"/>
            <w:gridSpan w:val="2"/>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процентов</w:t>
            </w:r>
          </w:p>
        </w:tc>
        <w:tc>
          <w:tcPr>
            <w:tcW w:w="171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024" w:type="dxa"/>
          </w:tcPr>
          <w:p w:rsidR="00565CCB" w:rsidRPr="00C41BC9" w:rsidRDefault="00565CCB" w:rsidP="003B22D4">
            <w:pPr>
              <w:jc w:val="center"/>
              <w:rPr>
                <w:sz w:val="20"/>
                <w:szCs w:val="20"/>
              </w:rPr>
            </w:pPr>
            <w:r>
              <w:rPr>
                <w:sz w:val="20"/>
                <w:szCs w:val="20"/>
              </w:rPr>
              <w:t>3</w:t>
            </w:r>
          </w:p>
        </w:tc>
        <w:tc>
          <w:tcPr>
            <w:tcW w:w="1024" w:type="dxa"/>
          </w:tcPr>
          <w:p w:rsidR="00565CCB" w:rsidRPr="00C41BC9" w:rsidRDefault="00565CCB" w:rsidP="003B22D4">
            <w:pPr>
              <w:jc w:val="center"/>
              <w:rPr>
                <w:sz w:val="20"/>
                <w:szCs w:val="20"/>
              </w:rPr>
            </w:pPr>
            <w:r>
              <w:rPr>
                <w:sz w:val="20"/>
                <w:szCs w:val="20"/>
              </w:rPr>
              <w:t>3</w:t>
            </w:r>
          </w:p>
        </w:tc>
        <w:tc>
          <w:tcPr>
            <w:tcW w:w="1024" w:type="dxa"/>
          </w:tcPr>
          <w:p w:rsidR="00565CCB" w:rsidRPr="00C41BC9" w:rsidRDefault="00565CCB" w:rsidP="003B22D4">
            <w:pPr>
              <w:jc w:val="center"/>
              <w:rPr>
                <w:sz w:val="20"/>
                <w:szCs w:val="20"/>
              </w:rPr>
            </w:pPr>
            <w:r>
              <w:rPr>
                <w:sz w:val="20"/>
                <w:szCs w:val="20"/>
              </w:rPr>
              <w:t>3</w:t>
            </w:r>
          </w:p>
        </w:tc>
        <w:tc>
          <w:tcPr>
            <w:tcW w:w="1608" w:type="dxa"/>
          </w:tcPr>
          <w:p w:rsidR="00565CCB" w:rsidRPr="00C41BC9" w:rsidRDefault="00565CCB" w:rsidP="003B22D4">
            <w:pPr>
              <w:jc w:val="center"/>
              <w:rPr>
                <w:sz w:val="20"/>
                <w:szCs w:val="20"/>
              </w:rPr>
            </w:pPr>
            <w:r>
              <w:rPr>
                <w:sz w:val="20"/>
                <w:szCs w:val="20"/>
              </w:rPr>
              <w:t>3</w:t>
            </w:r>
          </w:p>
        </w:tc>
        <w:tc>
          <w:tcPr>
            <w:tcW w:w="972" w:type="dxa"/>
          </w:tcPr>
          <w:p w:rsidR="00565CCB" w:rsidRPr="00C41BC9" w:rsidRDefault="00565CCB" w:rsidP="00442ADA">
            <w:pPr>
              <w:jc w:val="center"/>
              <w:rPr>
                <w:sz w:val="20"/>
                <w:szCs w:val="20"/>
              </w:rPr>
            </w:pPr>
            <w:r>
              <w:rPr>
                <w:sz w:val="20"/>
                <w:szCs w:val="20"/>
              </w:rPr>
              <w:t>3</w:t>
            </w:r>
          </w:p>
        </w:tc>
        <w:tc>
          <w:tcPr>
            <w:tcW w:w="972" w:type="dxa"/>
          </w:tcPr>
          <w:p w:rsidR="00565CCB" w:rsidRPr="00C41BC9" w:rsidRDefault="00565CCB" w:rsidP="00442ADA">
            <w:pPr>
              <w:jc w:val="center"/>
              <w:rPr>
                <w:sz w:val="20"/>
                <w:szCs w:val="20"/>
              </w:rPr>
            </w:pPr>
            <w:r>
              <w:rPr>
                <w:sz w:val="20"/>
                <w:szCs w:val="20"/>
              </w:rPr>
              <w:t>3</w:t>
            </w:r>
          </w:p>
        </w:tc>
        <w:tc>
          <w:tcPr>
            <w:tcW w:w="972" w:type="dxa"/>
          </w:tcPr>
          <w:p w:rsidR="00565CCB" w:rsidRPr="00C41BC9" w:rsidRDefault="00565CCB" w:rsidP="00442ADA">
            <w:pPr>
              <w:jc w:val="center"/>
              <w:rPr>
                <w:sz w:val="20"/>
                <w:szCs w:val="20"/>
              </w:rPr>
            </w:pPr>
            <w:r>
              <w:rPr>
                <w:sz w:val="20"/>
                <w:szCs w:val="20"/>
              </w:rPr>
              <w:t>3</w:t>
            </w:r>
          </w:p>
        </w:tc>
      </w:tr>
      <w:tr w:rsidR="00565CCB" w:rsidRPr="00830AC8">
        <w:trPr>
          <w:trHeight w:val="746"/>
        </w:trPr>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3464" w:type="dxa"/>
          </w:tcPr>
          <w:p w:rsidR="00565CCB" w:rsidRPr="00C41BC9" w:rsidRDefault="00565CCB" w:rsidP="003B22D4">
            <w:pPr>
              <w:spacing w:after="0" w:line="240" w:lineRule="auto"/>
              <w:jc w:val="both"/>
              <w:rPr>
                <w:rFonts w:ascii="Times New Roman" w:hAnsi="Times New Roman" w:cs="Times New Roman"/>
                <w:sz w:val="20"/>
                <w:szCs w:val="20"/>
              </w:rPr>
            </w:pPr>
            <w:r w:rsidRPr="00C41BC9">
              <w:rPr>
                <w:rFonts w:ascii="Times New Roman" w:hAnsi="Times New Roman" w:cs="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tc>
        <w:tc>
          <w:tcPr>
            <w:tcW w:w="1706" w:type="dxa"/>
            <w:gridSpan w:val="2"/>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процентов</w:t>
            </w:r>
          </w:p>
        </w:tc>
        <w:tc>
          <w:tcPr>
            <w:tcW w:w="171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9</w:t>
            </w:r>
            <w:r>
              <w:rPr>
                <w:rFonts w:ascii="Times New Roman" w:hAnsi="Times New Roman" w:cs="Times New Roman"/>
                <w:sz w:val="20"/>
                <w:szCs w:val="20"/>
              </w:rPr>
              <w:t>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96</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98</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98</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98</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98</w:t>
            </w:r>
          </w:p>
        </w:tc>
      </w:tr>
      <w:tr w:rsidR="00565CCB" w:rsidRPr="00830AC8">
        <w:trPr>
          <w:trHeight w:val="634"/>
        </w:trPr>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3464" w:type="dxa"/>
          </w:tcPr>
          <w:p w:rsidR="00565CCB" w:rsidRPr="00C41BC9" w:rsidRDefault="00565CCB" w:rsidP="003B22D4">
            <w:pPr>
              <w:spacing w:after="0" w:line="240" w:lineRule="auto"/>
              <w:jc w:val="both"/>
              <w:rPr>
                <w:rFonts w:ascii="Times New Roman" w:hAnsi="Times New Roman" w:cs="Times New Roman"/>
                <w:sz w:val="20"/>
                <w:szCs w:val="20"/>
              </w:rPr>
            </w:pPr>
            <w:r w:rsidRPr="00C41BC9">
              <w:rPr>
                <w:rFonts w:ascii="Times New Roman" w:hAnsi="Times New Roman" w:cs="Times New Roman"/>
                <w:sz w:val="20"/>
                <w:szCs w:val="20"/>
              </w:rPr>
              <w:t>Доля фактически освещенных улиц в общей протяженности улиц населенных пунктов</w:t>
            </w:r>
          </w:p>
        </w:tc>
        <w:tc>
          <w:tcPr>
            <w:tcW w:w="1706" w:type="dxa"/>
            <w:gridSpan w:val="2"/>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процентов</w:t>
            </w:r>
          </w:p>
        </w:tc>
        <w:tc>
          <w:tcPr>
            <w:tcW w:w="171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100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100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100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100</w:t>
            </w:r>
          </w:p>
        </w:tc>
      </w:tr>
      <w:tr w:rsidR="00565CCB" w:rsidRPr="00830AC8">
        <w:trPr>
          <w:trHeight w:val="257"/>
        </w:trPr>
        <w:tc>
          <w:tcPr>
            <w:tcW w:w="12142" w:type="dxa"/>
            <w:gridSpan w:val="9"/>
          </w:tcPr>
          <w:p w:rsidR="00565CCB" w:rsidRPr="00C41BC9" w:rsidRDefault="00565CCB" w:rsidP="003B22D4">
            <w:pPr>
              <w:spacing w:after="0" w:line="240" w:lineRule="auto"/>
              <w:jc w:val="center"/>
              <w:rPr>
                <w:rFonts w:ascii="Times New Roman" w:hAnsi="Times New Roman" w:cs="Times New Roman"/>
                <w:b/>
                <w:bCs/>
                <w:i/>
                <w:iCs/>
                <w:sz w:val="20"/>
                <w:szCs w:val="20"/>
              </w:rPr>
            </w:pPr>
            <w:r w:rsidRPr="00C41BC9">
              <w:rPr>
                <w:rFonts w:ascii="Times New Roman" w:hAnsi="Times New Roman" w:cs="Times New Roman"/>
                <w:b/>
                <w:bCs/>
                <w:i/>
                <w:iCs/>
                <w:sz w:val="20"/>
                <w:szCs w:val="20"/>
              </w:rPr>
              <w:t xml:space="preserve">Подпрограмма </w:t>
            </w:r>
            <w:r>
              <w:rPr>
                <w:rFonts w:ascii="Times New Roman" w:hAnsi="Times New Roman" w:cs="Times New Roman"/>
                <w:b/>
                <w:bCs/>
                <w:i/>
                <w:iCs/>
                <w:sz w:val="20"/>
                <w:szCs w:val="20"/>
              </w:rPr>
              <w:t>6</w:t>
            </w:r>
            <w:r w:rsidRPr="00C41BC9">
              <w:rPr>
                <w:rFonts w:ascii="Times New Roman" w:hAnsi="Times New Roman" w:cs="Times New Roman"/>
                <w:b/>
                <w:bCs/>
                <w:i/>
                <w:iCs/>
                <w:sz w:val="20"/>
                <w:szCs w:val="20"/>
              </w:rPr>
              <w:t xml:space="preserve"> «Благоустройство на территории муниципального образования </w:t>
            </w:r>
            <w:r>
              <w:rPr>
                <w:rFonts w:ascii="Times New Roman" w:hAnsi="Times New Roman" w:cs="Times New Roman"/>
                <w:b/>
                <w:bCs/>
                <w:i/>
                <w:iCs/>
                <w:sz w:val="20"/>
                <w:szCs w:val="20"/>
              </w:rPr>
              <w:t>Новочеркасский</w:t>
            </w:r>
            <w:r w:rsidRPr="00C41BC9">
              <w:rPr>
                <w:rFonts w:ascii="Times New Roman" w:hAnsi="Times New Roman" w:cs="Times New Roman"/>
                <w:b/>
                <w:bCs/>
                <w:i/>
                <w:iCs/>
                <w:sz w:val="20"/>
                <w:szCs w:val="20"/>
              </w:rPr>
              <w:t xml:space="preserve"> сельсовет»</w:t>
            </w:r>
          </w:p>
        </w:tc>
        <w:tc>
          <w:tcPr>
            <w:tcW w:w="972" w:type="dxa"/>
          </w:tcPr>
          <w:p w:rsidR="00565CCB" w:rsidRPr="00C41BC9" w:rsidRDefault="00565CCB" w:rsidP="003B22D4">
            <w:pPr>
              <w:spacing w:after="0" w:line="240" w:lineRule="auto"/>
              <w:jc w:val="center"/>
              <w:rPr>
                <w:rFonts w:ascii="Times New Roman" w:hAnsi="Times New Roman" w:cs="Times New Roman"/>
                <w:b/>
                <w:bCs/>
                <w:i/>
                <w:iCs/>
                <w:sz w:val="20"/>
                <w:szCs w:val="20"/>
              </w:rPr>
            </w:pPr>
          </w:p>
        </w:tc>
        <w:tc>
          <w:tcPr>
            <w:tcW w:w="972" w:type="dxa"/>
          </w:tcPr>
          <w:p w:rsidR="00565CCB" w:rsidRPr="00C41BC9" w:rsidRDefault="00565CCB" w:rsidP="003B22D4">
            <w:pPr>
              <w:spacing w:after="0" w:line="240" w:lineRule="auto"/>
              <w:jc w:val="center"/>
              <w:rPr>
                <w:rFonts w:ascii="Times New Roman" w:hAnsi="Times New Roman" w:cs="Times New Roman"/>
                <w:b/>
                <w:bCs/>
                <w:i/>
                <w:iCs/>
                <w:sz w:val="20"/>
                <w:szCs w:val="20"/>
              </w:rPr>
            </w:pPr>
          </w:p>
        </w:tc>
        <w:tc>
          <w:tcPr>
            <w:tcW w:w="972" w:type="dxa"/>
          </w:tcPr>
          <w:p w:rsidR="00565CCB" w:rsidRPr="00C41BC9" w:rsidRDefault="00565CCB" w:rsidP="003B22D4">
            <w:pPr>
              <w:spacing w:after="0" w:line="240" w:lineRule="auto"/>
              <w:jc w:val="center"/>
              <w:rPr>
                <w:rFonts w:ascii="Times New Roman" w:hAnsi="Times New Roman" w:cs="Times New Roman"/>
                <w:b/>
                <w:bCs/>
                <w:i/>
                <w:iCs/>
                <w:sz w:val="20"/>
                <w:szCs w:val="20"/>
              </w:rPr>
            </w:pPr>
          </w:p>
        </w:tc>
      </w:tr>
      <w:tr w:rsidR="00565CCB" w:rsidRPr="00830AC8">
        <w:trPr>
          <w:trHeight w:val="548"/>
        </w:trPr>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3464" w:type="dxa"/>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Доля расходов на организацию и содержание мест захоронения в общем объеме расходов на благоустройство</w:t>
            </w:r>
          </w:p>
        </w:tc>
        <w:tc>
          <w:tcPr>
            <w:tcW w:w="1706" w:type="dxa"/>
            <w:gridSpan w:val="2"/>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процентов</w:t>
            </w:r>
          </w:p>
        </w:tc>
        <w:tc>
          <w:tcPr>
            <w:tcW w:w="171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4</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6</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8</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10</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12</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12</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12</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12</w:t>
            </w:r>
          </w:p>
        </w:tc>
      </w:tr>
      <w:tr w:rsidR="00565CCB" w:rsidRPr="00830AC8">
        <w:trPr>
          <w:trHeight w:val="347"/>
        </w:trPr>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3464" w:type="dxa"/>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Уровень благоустройства территории</w:t>
            </w:r>
          </w:p>
        </w:tc>
        <w:tc>
          <w:tcPr>
            <w:tcW w:w="1706" w:type="dxa"/>
            <w:gridSpan w:val="2"/>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процентов</w:t>
            </w:r>
          </w:p>
        </w:tc>
        <w:tc>
          <w:tcPr>
            <w:tcW w:w="171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60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65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70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75</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80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80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80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80</w:t>
            </w:r>
          </w:p>
        </w:tc>
      </w:tr>
      <w:tr w:rsidR="00565CCB" w:rsidRPr="00830AC8">
        <w:trPr>
          <w:trHeight w:val="289"/>
        </w:trPr>
        <w:tc>
          <w:tcPr>
            <w:tcW w:w="578" w:type="dxa"/>
          </w:tcPr>
          <w:p w:rsidR="00565CCB" w:rsidRPr="00C41BC9" w:rsidRDefault="00565CCB" w:rsidP="002A2E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2A2EA1">
              <w:rPr>
                <w:rFonts w:ascii="Times New Roman" w:hAnsi="Times New Roman" w:cs="Times New Roman"/>
                <w:sz w:val="20"/>
                <w:szCs w:val="20"/>
              </w:rPr>
              <w:t>1</w:t>
            </w:r>
          </w:p>
        </w:tc>
        <w:tc>
          <w:tcPr>
            <w:tcW w:w="3464" w:type="dxa"/>
          </w:tcPr>
          <w:p w:rsidR="00565CCB" w:rsidRPr="00C41BC9" w:rsidRDefault="00565CCB" w:rsidP="003B22D4">
            <w:pPr>
              <w:spacing w:after="0" w:line="240" w:lineRule="auto"/>
              <w:ind w:left="-125" w:right="-84"/>
              <w:jc w:val="both"/>
              <w:rPr>
                <w:rFonts w:ascii="Times New Roman" w:hAnsi="Times New Roman" w:cs="Times New Roman"/>
                <w:sz w:val="20"/>
                <w:szCs w:val="20"/>
              </w:rPr>
            </w:pPr>
            <w:r w:rsidRPr="00C41BC9">
              <w:rPr>
                <w:rFonts w:ascii="Times New Roman" w:hAnsi="Times New Roman" w:cs="Times New Roman"/>
                <w:sz w:val="20"/>
                <w:szCs w:val="20"/>
              </w:rPr>
              <w:t>Количество спиленных и убранных аварийных деревьев</w:t>
            </w:r>
          </w:p>
        </w:tc>
        <w:tc>
          <w:tcPr>
            <w:tcW w:w="1706" w:type="dxa"/>
            <w:gridSpan w:val="2"/>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единиц</w:t>
            </w:r>
          </w:p>
        </w:tc>
        <w:tc>
          <w:tcPr>
            <w:tcW w:w="171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w:t>
            </w:r>
          </w:p>
        </w:tc>
      </w:tr>
      <w:tr w:rsidR="00565CCB" w:rsidRPr="00830AC8">
        <w:trPr>
          <w:trHeight w:val="413"/>
        </w:trPr>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2A2EA1">
              <w:rPr>
                <w:rFonts w:ascii="Times New Roman" w:hAnsi="Times New Roman" w:cs="Times New Roman"/>
                <w:sz w:val="20"/>
                <w:szCs w:val="20"/>
              </w:rPr>
              <w:t>2</w:t>
            </w:r>
          </w:p>
        </w:tc>
        <w:tc>
          <w:tcPr>
            <w:tcW w:w="3464" w:type="dxa"/>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Количество высаженных деревьев</w:t>
            </w:r>
          </w:p>
        </w:tc>
        <w:tc>
          <w:tcPr>
            <w:tcW w:w="1706" w:type="dxa"/>
            <w:gridSpan w:val="2"/>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единиц</w:t>
            </w:r>
          </w:p>
        </w:tc>
        <w:tc>
          <w:tcPr>
            <w:tcW w:w="171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30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35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40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45</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50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50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50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50</w:t>
            </w:r>
          </w:p>
        </w:tc>
      </w:tr>
      <w:tr w:rsidR="00565CCB" w:rsidRPr="00830AC8">
        <w:trPr>
          <w:trHeight w:val="424"/>
        </w:trPr>
        <w:tc>
          <w:tcPr>
            <w:tcW w:w="578" w:type="dxa"/>
          </w:tcPr>
          <w:p w:rsidR="00565CCB" w:rsidRPr="00CA39F2" w:rsidRDefault="002A2EA1"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464" w:type="dxa"/>
          </w:tcPr>
          <w:p w:rsidR="00565CCB" w:rsidRDefault="00565CCB" w:rsidP="008B03B8">
            <w:pPr>
              <w:spacing w:after="0" w:line="240" w:lineRule="auto"/>
              <w:rPr>
                <w:rFonts w:ascii="Times New Roman" w:hAnsi="Times New Roman" w:cs="Times New Roman"/>
                <w:sz w:val="20"/>
                <w:szCs w:val="20"/>
              </w:rPr>
            </w:pPr>
            <w:r w:rsidRPr="00CA39F2">
              <w:rPr>
                <w:rFonts w:ascii="Times New Roman" w:hAnsi="Times New Roman" w:cs="Times New Roman"/>
                <w:sz w:val="20"/>
                <w:szCs w:val="20"/>
              </w:rPr>
              <w:t>Количество благоустроенных мес</w:t>
            </w:r>
            <w:r>
              <w:rPr>
                <w:rFonts w:ascii="Times New Roman" w:hAnsi="Times New Roman" w:cs="Times New Roman"/>
                <w:sz w:val="20"/>
                <w:szCs w:val="20"/>
              </w:rPr>
              <w:t>т массового отдыха населения</w:t>
            </w:r>
          </w:p>
          <w:p w:rsidR="00565CCB" w:rsidRPr="00CA39F2" w:rsidRDefault="00565CCB" w:rsidP="008B03B8">
            <w:pPr>
              <w:spacing w:after="0" w:line="240" w:lineRule="auto"/>
              <w:rPr>
                <w:rFonts w:ascii="Times New Roman" w:hAnsi="Times New Roman" w:cs="Times New Roman"/>
                <w:sz w:val="20"/>
                <w:szCs w:val="20"/>
              </w:rPr>
            </w:pPr>
          </w:p>
        </w:tc>
        <w:tc>
          <w:tcPr>
            <w:tcW w:w="1706" w:type="dxa"/>
            <w:gridSpan w:val="2"/>
          </w:tcPr>
          <w:p w:rsidR="00565CCB" w:rsidRPr="00CA39F2" w:rsidRDefault="00565CCB" w:rsidP="003B22D4">
            <w:pPr>
              <w:spacing w:after="0" w:line="240" w:lineRule="auto"/>
              <w:rPr>
                <w:rFonts w:ascii="Times New Roman" w:hAnsi="Times New Roman" w:cs="Times New Roman"/>
                <w:sz w:val="20"/>
                <w:szCs w:val="20"/>
              </w:rPr>
            </w:pPr>
            <w:r w:rsidRPr="00CA39F2">
              <w:rPr>
                <w:rFonts w:ascii="Times New Roman" w:hAnsi="Times New Roman" w:cs="Times New Roman"/>
                <w:sz w:val="20"/>
                <w:szCs w:val="20"/>
              </w:rPr>
              <w:t>единиц</w:t>
            </w:r>
          </w:p>
        </w:tc>
        <w:tc>
          <w:tcPr>
            <w:tcW w:w="1714" w:type="dxa"/>
          </w:tcPr>
          <w:p w:rsidR="00565CCB" w:rsidRPr="00CA39F2" w:rsidRDefault="00565CCB" w:rsidP="003B22D4">
            <w:pPr>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w:t>
            </w:r>
          </w:p>
        </w:tc>
        <w:tc>
          <w:tcPr>
            <w:tcW w:w="1024" w:type="dxa"/>
          </w:tcPr>
          <w:p w:rsidR="00565CCB" w:rsidRPr="00CA39F2" w:rsidRDefault="00565CCB" w:rsidP="003B22D4">
            <w:pPr>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w:t>
            </w:r>
          </w:p>
        </w:tc>
        <w:tc>
          <w:tcPr>
            <w:tcW w:w="1024" w:type="dxa"/>
          </w:tcPr>
          <w:p w:rsidR="00565CCB" w:rsidRPr="00CA39F2" w:rsidRDefault="00565CCB" w:rsidP="003B22D4">
            <w:pPr>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1</w:t>
            </w:r>
          </w:p>
        </w:tc>
        <w:tc>
          <w:tcPr>
            <w:tcW w:w="1024" w:type="dxa"/>
          </w:tcPr>
          <w:p w:rsidR="00565CCB" w:rsidRPr="00CA39F2"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608" w:type="dxa"/>
          </w:tcPr>
          <w:p w:rsidR="00565CCB" w:rsidRPr="00CA39F2" w:rsidRDefault="00565CCB" w:rsidP="003B22D4">
            <w:pPr>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w:t>
            </w:r>
          </w:p>
        </w:tc>
        <w:tc>
          <w:tcPr>
            <w:tcW w:w="972" w:type="dxa"/>
          </w:tcPr>
          <w:p w:rsidR="00565CCB" w:rsidRPr="00CA39F2" w:rsidRDefault="00565CCB" w:rsidP="00442ADA">
            <w:pPr>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w:t>
            </w:r>
          </w:p>
        </w:tc>
        <w:tc>
          <w:tcPr>
            <w:tcW w:w="972" w:type="dxa"/>
          </w:tcPr>
          <w:p w:rsidR="00565CCB" w:rsidRPr="00CA39F2" w:rsidRDefault="00565CCB" w:rsidP="00442ADA">
            <w:pPr>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w:t>
            </w:r>
          </w:p>
        </w:tc>
        <w:tc>
          <w:tcPr>
            <w:tcW w:w="972" w:type="dxa"/>
          </w:tcPr>
          <w:p w:rsidR="00565CCB" w:rsidRPr="00CA39F2" w:rsidRDefault="00565CCB" w:rsidP="00442ADA">
            <w:pPr>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w:t>
            </w:r>
          </w:p>
        </w:tc>
      </w:tr>
      <w:tr w:rsidR="00565CCB" w:rsidRPr="00830AC8">
        <w:trPr>
          <w:trHeight w:val="257"/>
        </w:trPr>
        <w:tc>
          <w:tcPr>
            <w:tcW w:w="12142" w:type="dxa"/>
            <w:gridSpan w:val="9"/>
          </w:tcPr>
          <w:p w:rsidR="00565CCB" w:rsidRPr="00C41BC9" w:rsidRDefault="00565CCB" w:rsidP="003B22D4">
            <w:pPr>
              <w:spacing w:after="0" w:line="240" w:lineRule="auto"/>
              <w:jc w:val="center"/>
              <w:rPr>
                <w:rFonts w:ascii="Times New Roman" w:hAnsi="Times New Roman" w:cs="Times New Roman"/>
                <w:b/>
                <w:bCs/>
                <w:i/>
                <w:iCs/>
                <w:sz w:val="20"/>
                <w:szCs w:val="20"/>
              </w:rPr>
            </w:pPr>
            <w:r w:rsidRPr="00C41BC9">
              <w:rPr>
                <w:rFonts w:ascii="Times New Roman" w:hAnsi="Times New Roman" w:cs="Times New Roman"/>
                <w:b/>
                <w:bCs/>
                <w:i/>
                <w:iCs/>
                <w:sz w:val="20"/>
                <w:szCs w:val="20"/>
              </w:rPr>
              <w:t xml:space="preserve">Подпрограмма </w:t>
            </w:r>
            <w:r>
              <w:rPr>
                <w:rFonts w:ascii="Times New Roman" w:hAnsi="Times New Roman" w:cs="Times New Roman"/>
                <w:b/>
                <w:bCs/>
                <w:i/>
                <w:iCs/>
                <w:sz w:val="20"/>
                <w:szCs w:val="20"/>
              </w:rPr>
              <w:t>7</w:t>
            </w:r>
            <w:r w:rsidRPr="00C41BC9">
              <w:rPr>
                <w:rFonts w:ascii="Times New Roman" w:hAnsi="Times New Roman" w:cs="Times New Roman"/>
                <w:b/>
                <w:bCs/>
                <w:i/>
                <w:iCs/>
                <w:sz w:val="20"/>
                <w:szCs w:val="20"/>
              </w:rPr>
              <w:t xml:space="preserve"> «Развитие культуры на территории муниципального образования </w:t>
            </w:r>
            <w:r>
              <w:rPr>
                <w:rFonts w:ascii="Times New Roman" w:hAnsi="Times New Roman" w:cs="Times New Roman"/>
                <w:b/>
                <w:bCs/>
                <w:i/>
                <w:iCs/>
                <w:sz w:val="20"/>
                <w:szCs w:val="20"/>
              </w:rPr>
              <w:t>Новочеркасский</w:t>
            </w:r>
            <w:r w:rsidRPr="00C41BC9">
              <w:rPr>
                <w:rFonts w:ascii="Times New Roman" w:hAnsi="Times New Roman" w:cs="Times New Roman"/>
                <w:b/>
                <w:bCs/>
                <w:i/>
                <w:iCs/>
                <w:sz w:val="20"/>
                <w:szCs w:val="20"/>
              </w:rPr>
              <w:t xml:space="preserve"> сельсовет»</w:t>
            </w:r>
          </w:p>
        </w:tc>
        <w:tc>
          <w:tcPr>
            <w:tcW w:w="972" w:type="dxa"/>
          </w:tcPr>
          <w:p w:rsidR="00565CCB" w:rsidRPr="00C41BC9" w:rsidRDefault="00565CCB" w:rsidP="003B22D4">
            <w:pPr>
              <w:spacing w:after="0" w:line="240" w:lineRule="auto"/>
              <w:jc w:val="center"/>
              <w:rPr>
                <w:rFonts w:ascii="Times New Roman" w:hAnsi="Times New Roman" w:cs="Times New Roman"/>
                <w:b/>
                <w:bCs/>
                <w:i/>
                <w:iCs/>
                <w:sz w:val="20"/>
                <w:szCs w:val="20"/>
              </w:rPr>
            </w:pPr>
          </w:p>
        </w:tc>
        <w:tc>
          <w:tcPr>
            <w:tcW w:w="972" w:type="dxa"/>
          </w:tcPr>
          <w:p w:rsidR="00565CCB" w:rsidRPr="00C41BC9" w:rsidRDefault="00565CCB" w:rsidP="003B22D4">
            <w:pPr>
              <w:spacing w:after="0" w:line="240" w:lineRule="auto"/>
              <w:jc w:val="center"/>
              <w:rPr>
                <w:rFonts w:ascii="Times New Roman" w:hAnsi="Times New Roman" w:cs="Times New Roman"/>
                <w:b/>
                <w:bCs/>
                <w:i/>
                <w:iCs/>
                <w:sz w:val="20"/>
                <w:szCs w:val="20"/>
              </w:rPr>
            </w:pPr>
          </w:p>
        </w:tc>
        <w:tc>
          <w:tcPr>
            <w:tcW w:w="972" w:type="dxa"/>
          </w:tcPr>
          <w:p w:rsidR="00565CCB" w:rsidRPr="00C41BC9" w:rsidRDefault="00565CCB" w:rsidP="003B22D4">
            <w:pPr>
              <w:spacing w:after="0" w:line="240" w:lineRule="auto"/>
              <w:jc w:val="center"/>
              <w:rPr>
                <w:rFonts w:ascii="Times New Roman" w:hAnsi="Times New Roman" w:cs="Times New Roman"/>
                <w:b/>
                <w:bCs/>
                <w:i/>
                <w:iCs/>
                <w:sz w:val="20"/>
                <w:szCs w:val="20"/>
              </w:rPr>
            </w:pPr>
          </w:p>
        </w:tc>
      </w:tr>
      <w:tr w:rsidR="00565CCB" w:rsidRPr="00830AC8">
        <w:trPr>
          <w:trHeight w:val="263"/>
        </w:trPr>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21479">
              <w:rPr>
                <w:rFonts w:ascii="Times New Roman" w:hAnsi="Times New Roman" w:cs="Times New Roman"/>
                <w:sz w:val="20"/>
                <w:szCs w:val="20"/>
              </w:rPr>
              <w:t>4</w:t>
            </w:r>
          </w:p>
        </w:tc>
        <w:tc>
          <w:tcPr>
            <w:tcW w:w="3464" w:type="dxa"/>
          </w:tcPr>
          <w:p w:rsidR="00565CCB" w:rsidRPr="00C41BC9" w:rsidRDefault="00565CCB" w:rsidP="003B22D4">
            <w:pPr>
              <w:spacing w:after="0" w:line="240" w:lineRule="auto"/>
              <w:jc w:val="both"/>
              <w:rPr>
                <w:rFonts w:ascii="Times New Roman" w:hAnsi="Times New Roman" w:cs="Times New Roman"/>
                <w:sz w:val="20"/>
                <w:szCs w:val="20"/>
              </w:rPr>
            </w:pPr>
            <w:r w:rsidRPr="00C41BC9">
              <w:rPr>
                <w:rFonts w:ascii="Times New Roman" w:hAnsi="Times New Roman" w:cs="Times New Roman"/>
                <w:sz w:val="20"/>
                <w:szCs w:val="20"/>
              </w:rPr>
              <w:t>Количество культурно массовых мероприятий</w:t>
            </w:r>
          </w:p>
        </w:tc>
        <w:tc>
          <w:tcPr>
            <w:tcW w:w="1706" w:type="dxa"/>
            <w:gridSpan w:val="2"/>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единиц</w:t>
            </w:r>
          </w:p>
        </w:tc>
        <w:tc>
          <w:tcPr>
            <w:tcW w:w="171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11</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12</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20</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25</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25</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25</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25</w:t>
            </w:r>
          </w:p>
        </w:tc>
      </w:tr>
      <w:tr w:rsidR="00565CCB" w:rsidRPr="00830AC8">
        <w:trPr>
          <w:trHeight w:val="551"/>
        </w:trPr>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21479">
              <w:rPr>
                <w:rFonts w:ascii="Times New Roman" w:hAnsi="Times New Roman" w:cs="Times New Roman"/>
                <w:sz w:val="20"/>
                <w:szCs w:val="20"/>
              </w:rPr>
              <w:t>5</w:t>
            </w:r>
          </w:p>
        </w:tc>
        <w:tc>
          <w:tcPr>
            <w:tcW w:w="3464" w:type="dxa"/>
          </w:tcPr>
          <w:p w:rsidR="00565CCB" w:rsidRPr="00C41BC9" w:rsidRDefault="00565CCB" w:rsidP="003B22D4">
            <w:pPr>
              <w:spacing w:after="0" w:line="240" w:lineRule="auto"/>
              <w:jc w:val="both"/>
              <w:rPr>
                <w:rFonts w:ascii="Times New Roman" w:hAnsi="Times New Roman" w:cs="Times New Roman"/>
                <w:sz w:val="20"/>
                <w:szCs w:val="20"/>
              </w:rPr>
            </w:pPr>
            <w:r w:rsidRPr="00C41BC9">
              <w:rPr>
                <w:rFonts w:ascii="Times New Roman" w:hAnsi="Times New Roman" w:cs="Times New Roman"/>
                <w:sz w:val="20"/>
                <w:szCs w:val="20"/>
              </w:rPr>
              <w:t>Доля граждан, посещающих культурно массовые мероприятия</w:t>
            </w:r>
          </w:p>
        </w:tc>
        <w:tc>
          <w:tcPr>
            <w:tcW w:w="1706" w:type="dxa"/>
            <w:gridSpan w:val="2"/>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процентов</w:t>
            </w:r>
          </w:p>
        </w:tc>
        <w:tc>
          <w:tcPr>
            <w:tcW w:w="171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25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30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35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40</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45</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45</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45</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45</w:t>
            </w:r>
          </w:p>
        </w:tc>
      </w:tr>
      <w:tr w:rsidR="00565CCB" w:rsidRPr="00830AC8">
        <w:trPr>
          <w:trHeight w:val="134"/>
        </w:trPr>
        <w:tc>
          <w:tcPr>
            <w:tcW w:w="578" w:type="dxa"/>
          </w:tcPr>
          <w:p w:rsidR="00565CCB" w:rsidRPr="00C41BC9" w:rsidRDefault="00565CCB" w:rsidP="005717D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21479">
              <w:rPr>
                <w:rFonts w:ascii="Times New Roman" w:hAnsi="Times New Roman" w:cs="Times New Roman"/>
                <w:sz w:val="20"/>
                <w:szCs w:val="20"/>
              </w:rPr>
              <w:t>6</w:t>
            </w:r>
          </w:p>
        </w:tc>
        <w:tc>
          <w:tcPr>
            <w:tcW w:w="3464" w:type="dxa"/>
          </w:tcPr>
          <w:p w:rsidR="00565CCB" w:rsidRPr="00C41BC9" w:rsidRDefault="00565CCB" w:rsidP="003B22D4">
            <w:pPr>
              <w:spacing w:after="0" w:line="240" w:lineRule="auto"/>
              <w:jc w:val="both"/>
              <w:rPr>
                <w:rFonts w:ascii="Times New Roman" w:hAnsi="Times New Roman" w:cs="Times New Roman"/>
                <w:sz w:val="20"/>
                <w:szCs w:val="20"/>
              </w:rPr>
            </w:pPr>
            <w:r w:rsidRPr="00C41BC9">
              <w:rPr>
                <w:rFonts w:ascii="Times New Roman" w:hAnsi="Times New Roman" w:cs="Times New Roman"/>
                <w:sz w:val="20"/>
                <w:szCs w:val="20"/>
              </w:rPr>
              <w:t>Доля граждан, пользующихся библиотечными фондами</w:t>
            </w:r>
          </w:p>
        </w:tc>
        <w:tc>
          <w:tcPr>
            <w:tcW w:w="1706" w:type="dxa"/>
            <w:gridSpan w:val="2"/>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процентов</w:t>
            </w:r>
          </w:p>
        </w:tc>
        <w:tc>
          <w:tcPr>
            <w:tcW w:w="171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13</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17</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20</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22</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22</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22</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22</w:t>
            </w:r>
          </w:p>
        </w:tc>
      </w:tr>
      <w:tr w:rsidR="003343F9" w:rsidRPr="00830AC8">
        <w:trPr>
          <w:trHeight w:val="134"/>
        </w:trPr>
        <w:tc>
          <w:tcPr>
            <w:tcW w:w="578" w:type="dxa"/>
          </w:tcPr>
          <w:p w:rsidR="003343F9" w:rsidRPr="00363A80" w:rsidRDefault="00021479" w:rsidP="00363A8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3464" w:type="dxa"/>
          </w:tcPr>
          <w:p w:rsidR="003343F9" w:rsidRPr="00363A80" w:rsidRDefault="003343F9" w:rsidP="00363A80">
            <w:pPr>
              <w:rPr>
                <w:rFonts w:ascii="Times New Roman" w:hAnsi="Times New Roman" w:cs="Times New Roman"/>
                <w:sz w:val="20"/>
                <w:szCs w:val="20"/>
              </w:rPr>
            </w:pPr>
            <w:r w:rsidRPr="00363A80">
              <w:rPr>
                <w:rFonts w:ascii="Times New Roman" w:hAnsi="Times New Roman" w:cs="Times New Roman"/>
                <w:sz w:val="20"/>
                <w:szCs w:val="20"/>
              </w:rPr>
              <w:t xml:space="preserve">Количество </w:t>
            </w:r>
            <w:r w:rsidR="00363A80" w:rsidRPr="00363A80">
              <w:rPr>
                <w:rFonts w:ascii="Times New Roman" w:hAnsi="Times New Roman" w:cs="Times New Roman"/>
                <w:sz w:val="20"/>
                <w:szCs w:val="20"/>
              </w:rPr>
              <w:t>капитально</w:t>
            </w:r>
            <w:r w:rsidRPr="00363A80">
              <w:rPr>
                <w:rFonts w:ascii="Times New Roman" w:hAnsi="Times New Roman" w:cs="Times New Roman"/>
                <w:sz w:val="20"/>
                <w:szCs w:val="20"/>
              </w:rPr>
              <w:t xml:space="preserve"> </w:t>
            </w:r>
            <w:r w:rsidR="00363A80" w:rsidRPr="00363A80">
              <w:rPr>
                <w:rFonts w:ascii="Times New Roman" w:hAnsi="Times New Roman" w:cs="Times New Roman"/>
                <w:sz w:val="20"/>
                <w:szCs w:val="20"/>
              </w:rPr>
              <w:t>от</w:t>
            </w:r>
            <w:r w:rsidRPr="00363A80">
              <w:rPr>
                <w:rFonts w:ascii="Times New Roman" w:hAnsi="Times New Roman" w:cs="Times New Roman"/>
                <w:sz w:val="20"/>
                <w:szCs w:val="20"/>
              </w:rPr>
              <w:t>ремонт</w:t>
            </w:r>
            <w:r w:rsidR="00363A80" w:rsidRPr="00363A80">
              <w:rPr>
                <w:rFonts w:ascii="Times New Roman" w:hAnsi="Times New Roman" w:cs="Times New Roman"/>
                <w:sz w:val="20"/>
                <w:szCs w:val="20"/>
              </w:rPr>
              <w:t>ированных</w:t>
            </w:r>
            <w:r w:rsidRPr="00363A80">
              <w:rPr>
                <w:rFonts w:ascii="Times New Roman" w:hAnsi="Times New Roman" w:cs="Times New Roman"/>
                <w:sz w:val="20"/>
                <w:szCs w:val="20"/>
              </w:rPr>
              <w:t xml:space="preserve"> кров</w:t>
            </w:r>
            <w:r w:rsidR="00363A80" w:rsidRPr="00363A80">
              <w:rPr>
                <w:rFonts w:ascii="Times New Roman" w:hAnsi="Times New Roman" w:cs="Times New Roman"/>
                <w:sz w:val="20"/>
                <w:szCs w:val="20"/>
              </w:rPr>
              <w:t>ель</w:t>
            </w:r>
          </w:p>
        </w:tc>
        <w:tc>
          <w:tcPr>
            <w:tcW w:w="1706" w:type="dxa"/>
            <w:gridSpan w:val="2"/>
          </w:tcPr>
          <w:p w:rsidR="003343F9" w:rsidRPr="00C41BC9" w:rsidRDefault="00363A80"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единиц</w:t>
            </w:r>
          </w:p>
        </w:tc>
        <w:tc>
          <w:tcPr>
            <w:tcW w:w="1714" w:type="dxa"/>
          </w:tcPr>
          <w:p w:rsidR="003343F9" w:rsidRPr="00C41BC9" w:rsidRDefault="00363A80"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24" w:type="dxa"/>
          </w:tcPr>
          <w:p w:rsidR="003343F9" w:rsidRPr="00C41BC9" w:rsidRDefault="00363A80"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24" w:type="dxa"/>
          </w:tcPr>
          <w:p w:rsidR="003343F9" w:rsidRPr="00C41BC9" w:rsidRDefault="00363A80"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24" w:type="dxa"/>
          </w:tcPr>
          <w:p w:rsidR="003343F9" w:rsidRPr="00C41BC9" w:rsidRDefault="00363A80"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608" w:type="dxa"/>
          </w:tcPr>
          <w:p w:rsidR="003343F9" w:rsidRPr="00C41BC9" w:rsidRDefault="00363A80"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72" w:type="dxa"/>
          </w:tcPr>
          <w:p w:rsidR="003343F9" w:rsidRPr="00C41BC9" w:rsidRDefault="00363A80"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72" w:type="dxa"/>
          </w:tcPr>
          <w:p w:rsidR="003343F9" w:rsidRPr="00C41BC9" w:rsidRDefault="00363A80"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72" w:type="dxa"/>
          </w:tcPr>
          <w:p w:rsidR="003343F9" w:rsidRPr="00C41BC9" w:rsidRDefault="00363A80"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565CCB" w:rsidRPr="00830AC8">
        <w:trPr>
          <w:trHeight w:val="134"/>
        </w:trPr>
        <w:tc>
          <w:tcPr>
            <w:tcW w:w="15058" w:type="dxa"/>
            <w:gridSpan w:val="12"/>
          </w:tcPr>
          <w:p w:rsidR="00565CCB" w:rsidRPr="00CF2431" w:rsidRDefault="00565CCB" w:rsidP="003B22D4">
            <w:pPr>
              <w:spacing w:after="0" w:line="240" w:lineRule="auto"/>
              <w:jc w:val="center"/>
              <w:rPr>
                <w:rFonts w:ascii="Times New Roman" w:hAnsi="Times New Roman" w:cs="Times New Roman"/>
                <w:b/>
                <w:bCs/>
                <w:i/>
                <w:iCs/>
                <w:sz w:val="20"/>
                <w:szCs w:val="20"/>
              </w:rPr>
            </w:pPr>
            <w:r w:rsidRPr="00CF2431">
              <w:rPr>
                <w:rFonts w:ascii="Times New Roman" w:hAnsi="Times New Roman" w:cs="Times New Roman"/>
                <w:b/>
                <w:bCs/>
                <w:i/>
                <w:iCs/>
                <w:sz w:val="20"/>
                <w:szCs w:val="20"/>
              </w:rPr>
              <w:t>Подпрограмма 8 «Развитие физической культуры и массового спорта на территории муниципального образования Новочеркасский  сельсовет»</w:t>
            </w:r>
          </w:p>
        </w:tc>
      </w:tr>
      <w:tr w:rsidR="00565CCB" w:rsidRPr="00830AC8">
        <w:trPr>
          <w:trHeight w:val="134"/>
        </w:trPr>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w:t>
            </w:r>
            <w:r w:rsidR="00021479">
              <w:rPr>
                <w:rFonts w:ascii="Times New Roman" w:hAnsi="Times New Roman" w:cs="Times New Roman"/>
                <w:sz w:val="20"/>
                <w:szCs w:val="20"/>
              </w:rPr>
              <w:t>8</w:t>
            </w:r>
          </w:p>
        </w:tc>
        <w:tc>
          <w:tcPr>
            <w:tcW w:w="3464" w:type="dxa"/>
          </w:tcPr>
          <w:p w:rsidR="00565CCB" w:rsidRPr="00C41BC9" w:rsidRDefault="00565CCB" w:rsidP="003B22D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Доля населения систематически занимающегося физической культурой и спортом в общей численности населения сельсовета</w:t>
            </w:r>
          </w:p>
        </w:tc>
        <w:tc>
          <w:tcPr>
            <w:tcW w:w="1706" w:type="dxa"/>
            <w:gridSpan w:val="2"/>
          </w:tcPr>
          <w:p w:rsidR="00565CCB" w:rsidRPr="00C41BC9" w:rsidRDefault="00565CCB" w:rsidP="003B22D4">
            <w:pPr>
              <w:spacing w:after="0" w:line="240" w:lineRule="auto"/>
              <w:rPr>
                <w:rFonts w:ascii="Times New Roman" w:hAnsi="Times New Roman" w:cs="Times New Roman"/>
                <w:sz w:val="20"/>
                <w:szCs w:val="20"/>
              </w:rPr>
            </w:pPr>
            <w:r>
              <w:rPr>
                <w:rFonts w:ascii="Times New Roman" w:hAnsi="Times New Roman" w:cs="Times New Roman"/>
                <w:sz w:val="20"/>
                <w:szCs w:val="20"/>
              </w:rPr>
              <w:t>процентов</w:t>
            </w:r>
          </w:p>
        </w:tc>
        <w:tc>
          <w:tcPr>
            <w:tcW w:w="171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85</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972" w:type="dxa"/>
          </w:tcPr>
          <w:p w:rsidR="00565CCB" w:rsidRDefault="00565CCB">
            <w:r w:rsidRPr="003B6A8F">
              <w:rPr>
                <w:rFonts w:ascii="Times New Roman" w:hAnsi="Times New Roman" w:cs="Times New Roman"/>
                <w:sz w:val="20"/>
                <w:szCs w:val="20"/>
              </w:rPr>
              <w:t>95</w:t>
            </w:r>
          </w:p>
        </w:tc>
        <w:tc>
          <w:tcPr>
            <w:tcW w:w="972" w:type="dxa"/>
          </w:tcPr>
          <w:p w:rsidR="00565CCB" w:rsidRDefault="00565CCB">
            <w:r w:rsidRPr="003B6A8F">
              <w:rPr>
                <w:rFonts w:ascii="Times New Roman" w:hAnsi="Times New Roman" w:cs="Times New Roman"/>
                <w:sz w:val="20"/>
                <w:szCs w:val="20"/>
              </w:rPr>
              <w:t>95</w:t>
            </w:r>
          </w:p>
        </w:tc>
        <w:tc>
          <w:tcPr>
            <w:tcW w:w="972" w:type="dxa"/>
          </w:tcPr>
          <w:p w:rsidR="00565CCB" w:rsidRDefault="00565CCB">
            <w:r w:rsidRPr="003B6A8F">
              <w:rPr>
                <w:rFonts w:ascii="Times New Roman" w:hAnsi="Times New Roman" w:cs="Times New Roman"/>
                <w:sz w:val="20"/>
                <w:szCs w:val="20"/>
              </w:rPr>
              <w:t>95</w:t>
            </w:r>
          </w:p>
        </w:tc>
      </w:tr>
      <w:tr w:rsidR="00565CCB" w:rsidRPr="00C9262A">
        <w:trPr>
          <w:trHeight w:val="134"/>
        </w:trPr>
        <w:tc>
          <w:tcPr>
            <w:tcW w:w="15058" w:type="dxa"/>
            <w:gridSpan w:val="12"/>
          </w:tcPr>
          <w:p w:rsidR="00565CCB" w:rsidRPr="00C9262A" w:rsidRDefault="00565CCB" w:rsidP="0068218F">
            <w:pPr>
              <w:jc w:val="center"/>
              <w:rPr>
                <w:rFonts w:ascii="Times New Roman" w:hAnsi="Times New Roman" w:cs="Times New Roman"/>
                <w:sz w:val="20"/>
                <w:szCs w:val="20"/>
              </w:rPr>
            </w:pPr>
            <w:r w:rsidRPr="00C9262A">
              <w:rPr>
                <w:rFonts w:ascii="Times New Roman" w:hAnsi="Times New Roman" w:cs="Times New Roman"/>
                <w:b/>
                <w:bCs/>
                <w:i/>
                <w:iCs/>
                <w:sz w:val="20"/>
                <w:szCs w:val="20"/>
                <w:lang w:eastAsia="ru-RU"/>
              </w:rPr>
              <w:t>Подпрограмма 9  «Налоговые расходы»</w:t>
            </w:r>
          </w:p>
        </w:tc>
      </w:tr>
      <w:tr w:rsidR="00565CCB" w:rsidRPr="00C9262A">
        <w:trPr>
          <w:trHeight w:val="134"/>
        </w:trPr>
        <w:tc>
          <w:tcPr>
            <w:tcW w:w="578" w:type="dxa"/>
          </w:tcPr>
          <w:p w:rsidR="00565CCB" w:rsidRPr="00C9262A" w:rsidRDefault="00021479" w:rsidP="00F37E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3464" w:type="dxa"/>
          </w:tcPr>
          <w:p w:rsidR="00565CCB" w:rsidRPr="00C9262A" w:rsidRDefault="00565CCB" w:rsidP="00F37EF9">
            <w:pPr>
              <w:jc w:val="both"/>
              <w:rPr>
                <w:rFonts w:ascii="Times New Roman" w:hAnsi="Times New Roman" w:cs="Times New Roman"/>
                <w:sz w:val="20"/>
                <w:szCs w:val="20"/>
              </w:rPr>
            </w:pPr>
            <w:r w:rsidRPr="00C9262A">
              <w:rPr>
                <w:rFonts w:ascii="Times New Roman" w:hAnsi="Times New Roman" w:cs="Times New Roman"/>
                <w:sz w:val="20"/>
                <w:szCs w:val="20"/>
                <w:lang w:eastAsia="ru-RU"/>
              </w:rPr>
              <w:t>Доля организаций, пользующихся льготами</w:t>
            </w:r>
          </w:p>
        </w:tc>
        <w:tc>
          <w:tcPr>
            <w:tcW w:w="1706" w:type="dxa"/>
            <w:gridSpan w:val="2"/>
          </w:tcPr>
          <w:p w:rsidR="00565CCB" w:rsidRPr="00C9262A" w:rsidRDefault="00565CCB" w:rsidP="00F37EF9">
            <w:pPr>
              <w:rPr>
                <w:rFonts w:ascii="Times New Roman" w:hAnsi="Times New Roman" w:cs="Times New Roman"/>
                <w:sz w:val="20"/>
                <w:szCs w:val="20"/>
              </w:rPr>
            </w:pPr>
            <w:r w:rsidRPr="00C9262A">
              <w:rPr>
                <w:rFonts w:ascii="Times New Roman" w:hAnsi="Times New Roman" w:cs="Times New Roman"/>
                <w:sz w:val="20"/>
                <w:szCs w:val="20"/>
              </w:rPr>
              <w:t>процентов</w:t>
            </w:r>
          </w:p>
        </w:tc>
        <w:tc>
          <w:tcPr>
            <w:tcW w:w="1714" w:type="dxa"/>
          </w:tcPr>
          <w:p w:rsidR="00565CCB" w:rsidRPr="00C9262A" w:rsidRDefault="00565CCB" w:rsidP="00F37EF9">
            <w:pPr>
              <w:jc w:val="center"/>
              <w:rPr>
                <w:rFonts w:ascii="Times New Roman" w:hAnsi="Times New Roman" w:cs="Times New Roman"/>
                <w:sz w:val="20"/>
                <w:szCs w:val="20"/>
              </w:rPr>
            </w:pPr>
            <w:r w:rsidRPr="00C9262A">
              <w:rPr>
                <w:rFonts w:ascii="Times New Roman" w:hAnsi="Times New Roman" w:cs="Times New Roman"/>
                <w:sz w:val="20"/>
                <w:szCs w:val="20"/>
              </w:rPr>
              <w:t>0</w:t>
            </w:r>
          </w:p>
        </w:tc>
        <w:tc>
          <w:tcPr>
            <w:tcW w:w="1024" w:type="dxa"/>
          </w:tcPr>
          <w:p w:rsidR="00565CCB" w:rsidRPr="00C9262A" w:rsidRDefault="00565CCB" w:rsidP="00F37EF9">
            <w:pPr>
              <w:jc w:val="center"/>
              <w:rPr>
                <w:rFonts w:ascii="Times New Roman" w:hAnsi="Times New Roman" w:cs="Times New Roman"/>
                <w:sz w:val="20"/>
                <w:szCs w:val="20"/>
              </w:rPr>
            </w:pPr>
            <w:r w:rsidRPr="00C9262A">
              <w:rPr>
                <w:rFonts w:ascii="Times New Roman" w:hAnsi="Times New Roman" w:cs="Times New Roman"/>
                <w:sz w:val="20"/>
                <w:szCs w:val="20"/>
              </w:rPr>
              <w:t>0</w:t>
            </w:r>
          </w:p>
        </w:tc>
        <w:tc>
          <w:tcPr>
            <w:tcW w:w="1024" w:type="dxa"/>
          </w:tcPr>
          <w:p w:rsidR="00565CCB" w:rsidRPr="00C9262A" w:rsidRDefault="00565CCB" w:rsidP="00F37EF9">
            <w:pPr>
              <w:jc w:val="center"/>
              <w:rPr>
                <w:rFonts w:ascii="Times New Roman" w:hAnsi="Times New Roman" w:cs="Times New Roman"/>
                <w:sz w:val="20"/>
                <w:szCs w:val="20"/>
              </w:rPr>
            </w:pPr>
            <w:r w:rsidRPr="00C9262A">
              <w:rPr>
                <w:rFonts w:ascii="Times New Roman" w:hAnsi="Times New Roman" w:cs="Times New Roman"/>
                <w:sz w:val="20"/>
                <w:szCs w:val="20"/>
              </w:rPr>
              <w:t>50</w:t>
            </w:r>
          </w:p>
        </w:tc>
        <w:tc>
          <w:tcPr>
            <w:tcW w:w="1024" w:type="dxa"/>
          </w:tcPr>
          <w:p w:rsidR="00565CCB" w:rsidRPr="00C9262A" w:rsidRDefault="00565CCB" w:rsidP="00F37EF9">
            <w:pPr>
              <w:jc w:val="center"/>
              <w:rPr>
                <w:rFonts w:ascii="Times New Roman" w:hAnsi="Times New Roman" w:cs="Times New Roman"/>
                <w:sz w:val="20"/>
                <w:szCs w:val="20"/>
              </w:rPr>
            </w:pPr>
            <w:r w:rsidRPr="00C9262A">
              <w:rPr>
                <w:rFonts w:ascii="Times New Roman" w:hAnsi="Times New Roman" w:cs="Times New Roman"/>
                <w:sz w:val="20"/>
                <w:szCs w:val="20"/>
              </w:rPr>
              <w:t>50</w:t>
            </w:r>
          </w:p>
        </w:tc>
        <w:tc>
          <w:tcPr>
            <w:tcW w:w="1608" w:type="dxa"/>
          </w:tcPr>
          <w:p w:rsidR="00565CCB" w:rsidRPr="00C9262A" w:rsidRDefault="00565CCB" w:rsidP="00F37EF9">
            <w:pPr>
              <w:jc w:val="center"/>
              <w:rPr>
                <w:rFonts w:ascii="Times New Roman" w:hAnsi="Times New Roman" w:cs="Times New Roman"/>
                <w:sz w:val="20"/>
                <w:szCs w:val="20"/>
              </w:rPr>
            </w:pPr>
            <w:r w:rsidRPr="00C9262A">
              <w:rPr>
                <w:rFonts w:ascii="Times New Roman" w:hAnsi="Times New Roman" w:cs="Times New Roman"/>
                <w:sz w:val="20"/>
                <w:szCs w:val="20"/>
              </w:rPr>
              <w:t>50</w:t>
            </w:r>
          </w:p>
        </w:tc>
        <w:tc>
          <w:tcPr>
            <w:tcW w:w="972" w:type="dxa"/>
          </w:tcPr>
          <w:p w:rsidR="00565CCB" w:rsidRPr="00C9262A" w:rsidRDefault="00565CCB" w:rsidP="00F37EF9">
            <w:pPr>
              <w:spacing w:after="0" w:line="240" w:lineRule="auto"/>
              <w:rPr>
                <w:rFonts w:ascii="Times New Roman" w:hAnsi="Times New Roman" w:cs="Times New Roman"/>
                <w:sz w:val="20"/>
                <w:szCs w:val="20"/>
              </w:rPr>
            </w:pPr>
            <w:r w:rsidRPr="00C9262A">
              <w:rPr>
                <w:rFonts w:ascii="Times New Roman" w:hAnsi="Times New Roman" w:cs="Times New Roman"/>
                <w:sz w:val="20"/>
                <w:szCs w:val="20"/>
              </w:rPr>
              <w:t>50</w:t>
            </w:r>
          </w:p>
        </w:tc>
        <w:tc>
          <w:tcPr>
            <w:tcW w:w="972" w:type="dxa"/>
          </w:tcPr>
          <w:p w:rsidR="00565CCB" w:rsidRPr="00C9262A" w:rsidRDefault="00565CCB" w:rsidP="00F37EF9">
            <w:pPr>
              <w:spacing w:after="0" w:line="240" w:lineRule="auto"/>
              <w:rPr>
                <w:rFonts w:ascii="Times New Roman" w:hAnsi="Times New Roman" w:cs="Times New Roman"/>
                <w:sz w:val="20"/>
                <w:szCs w:val="20"/>
              </w:rPr>
            </w:pPr>
            <w:r w:rsidRPr="00C9262A">
              <w:rPr>
                <w:rFonts w:ascii="Times New Roman" w:hAnsi="Times New Roman" w:cs="Times New Roman"/>
                <w:sz w:val="20"/>
                <w:szCs w:val="20"/>
              </w:rPr>
              <w:t>50</w:t>
            </w:r>
          </w:p>
        </w:tc>
        <w:tc>
          <w:tcPr>
            <w:tcW w:w="972" w:type="dxa"/>
          </w:tcPr>
          <w:p w:rsidR="00565CCB" w:rsidRPr="00C9262A" w:rsidRDefault="00565CCB" w:rsidP="00F37EF9">
            <w:pPr>
              <w:spacing w:after="0" w:line="240" w:lineRule="auto"/>
              <w:rPr>
                <w:rFonts w:ascii="Times New Roman" w:hAnsi="Times New Roman" w:cs="Times New Roman"/>
                <w:sz w:val="20"/>
                <w:szCs w:val="20"/>
              </w:rPr>
            </w:pPr>
            <w:r w:rsidRPr="00C9262A">
              <w:rPr>
                <w:rFonts w:ascii="Times New Roman" w:hAnsi="Times New Roman" w:cs="Times New Roman"/>
                <w:sz w:val="20"/>
                <w:szCs w:val="20"/>
              </w:rPr>
              <w:t>50</w:t>
            </w:r>
          </w:p>
        </w:tc>
      </w:tr>
      <w:tr w:rsidR="00565CCB" w:rsidRPr="00830AC8">
        <w:trPr>
          <w:trHeight w:val="134"/>
        </w:trPr>
        <w:tc>
          <w:tcPr>
            <w:tcW w:w="578" w:type="dxa"/>
          </w:tcPr>
          <w:p w:rsidR="00565CCB" w:rsidRPr="00C9262A" w:rsidRDefault="00565CCB" w:rsidP="002A2EA1">
            <w:pPr>
              <w:spacing w:after="0" w:line="240" w:lineRule="auto"/>
              <w:jc w:val="center"/>
              <w:rPr>
                <w:rFonts w:ascii="Times New Roman" w:hAnsi="Times New Roman" w:cs="Times New Roman"/>
                <w:sz w:val="20"/>
                <w:szCs w:val="20"/>
              </w:rPr>
            </w:pPr>
            <w:r w:rsidRPr="00C9262A">
              <w:rPr>
                <w:rFonts w:ascii="Times New Roman" w:hAnsi="Times New Roman" w:cs="Times New Roman"/>
                <w:sz w:val="20"/>
                <w:szCs w:val="20"/>
              </w:rPr>
              <w:t>3</w:t>
            </w:r>
            <w:r w:rsidR="00021479">
              <w:rPr>
                <w:rFonts w:ascii="Times New Roman" w:hAnsi="Times New Roman" w:cs="Times New Roman"/>
                <w:sz w:val="20"/>
                <w:szCs w:val="20"/>
              </w:rPr>
              <w:t>0</w:t>
            </w:r>
          </w:p>
        </w:tc>
        <w:tc>
          <w:tcPr>
            <w:tcW w:w="3464" w:type="dxa"/>
          </w:tcPr>
          <w:p w:rsidR="00565CCB" w:rsidRPr="00C9262A" w:rsidRDefault="00565CCB" w:rsidP="00F37EF9">
            <w:pPr>
              <w:jc w:val="both"/>
              <w:rPr>
                <w:rFonts w:ascii="Times New Roman" w:hAnsi="Times New Roman" w:cs="Times New Roman"/>
                <w:sz w:val="20"/>
                <w:szCs w:val="20"/>
                <w:lang w:eastAsia="ru-RU"/>
              </w:rPr>
            </w:pPr>
            <w:r w:rsidRPr="00C9262A">
              <w:rPr>
                <w:rFonts w:ascii="Times New Roman" w:hAnsi="Times New Roman" w:cs="Times New Roman"/>
                <w:sz w:val="20"/>
                <w:szCs w:val="20"/>
                <w:lang w:eastAsia="ru-RU"/>
              </w:rPr>
              <w:t>Доля снижения пониженных ставок для уплаты  имущественных налогов</w:t>
            </w:r>
          </w:p>
        </w:tc>
        <w:tc>
          <w:tcPr>
            <w:tcW w:w="1706" w:type="dxa"/>
            <w:gridSpan w:val="2"/>
          </w:tcPr>
          <w:p w:rsidR="00565CCB" w:rsidRPr="00C9262A" w:rsidRDefault="00565CCB" w:rsidP="00F37EF9">
            <w:pPr>
              <w:rPr>
                <w:rFonts w:ascii="Times New Roman" w:hAnsi="Times New Roman" w:cs="Times New Roman"/>
                <w:sz w:val="20"/>
                <w:szCs w:val="20"/>
              </w:rPr>
            </w:pPr>
            <w:r w:rsidRPr="00C9262A">
              <w:rPr>
                <w:rFonts w:ascii="Times New Roman" w:hAnsi="Times New Roman" w:cs="Times New Roman"/>
                <w:sz w:val="20"/>
                <w:szCs w:val="20"/>
              </w:rPr>
              <w:t>проценты</w:t>
            </w:r>
          </w:p>
        </w:tc>
        <w:tc>
          <w:tcPr>
            <w:tcW w:w="1714" w:type="dxa"/>
          </w:tcPr>
          <w:p w:rsidR="00565CCB" w:rsidRPr="00C9262A" w:rsidRDefault="00565CCB" w:rsidP="00F37EF9">
            <w:pPr>
              <w:jc w:val="center"/>
              <w:rPr>
                <w:rFonts w:ascii="Times New Roman" w:hAnsi="Times New Roman" w:cs="Times New Roman"/>
                <w:sz w:val="20"/>
                <w:szCs w:val="20"/>
              </w:rPr>
            </w:pPr>
            <w:r w:rsidRPr="00C9262A">
              <w:rPr>
                <w:rFonts w:ascii="Times New Roman" w:hAnsi="Times New Roman" w:cs="Times New Roman"/>
                <w:sz w:val="20"/>
                <w:szCs w:val="20"/>
              </w:rPr>
              <w:t>0</w:t>
            </w:r>
          </w:p>
        </w:tc>
        <w:tc>
          <w:tcPr>
            <w:tcW w:w="1024" w:type="dxa"/>
          </w:tcPr>
          <w:p w:rsidR="00565CCB" w:rsidRPr="00C9262A" w:rsidRDefault="00565CCB" w:rsidP="00F37EF9">
            <w:pPr>
              <w:jc w:val="center"/>
              <w:rPr>
                <w:rFonts w:ascii="Times New Roman" w:hAnsi="Times New Roman" w:cs="Times New Roman"/>
                <w:sz w:val="20"/>
                <w:szCs w:val="20"/>
              </w:rPr>
            </w:pPr>
            <w:r w:rsidRPr="00C9262A">
              <w:rPr>
                <w:rFonts w:ascii="Times New Roman" w:hAnsi="Times New Roman" w:cs="Times New Roman"/>
                <w:sz w:val="20"/>
                <w:szCs w:val="20"/>
              </w:rPr>
              <w:t>0</w:t>
            </w:r>
          </w:p>
        </w:tc>
        <w:tc>
          <w:tcPr>
            <w:tcW w:w="1024" w:type="dxa"/>
          </w:tcPr>
          <w:p w:rsidR="00565CCB" w:rsidRPr="00C9262A" w:rsidRDefault="00565CCB" w:rsidP="00F37EF9">
            <w:pPr>
              <w:jc w:val="center"/>
              <w:rPr>
                <w:rFonts w:ascii="Times New Roman" w:hAnsi="Times New Roman" w:cs="Times New Roman"/>
                <w:sz w:val="20"/>
                <w:szCs w:val="20"/>
              </w:rPr>
            </w:pPr>
            <w:r w:rsidRPr="00C9262A">
              <w:rPr>
                <w:rFonts w:ascii="Times New Roman" w:hAnsi="Times New Roman" w:cs="Times New Roman"/>
                <w:sz w:val="20"/>
                <w:szCs w:val="20"/>
              </w:rPr>
              <w:t>50</w:t>
            </w:r>
          </w:p>
        </w:tc>
        <w:tc>
          <w:tcPr>
            <w:tcW w:w="1024" w:type="dxa"/>
          </w:tcPr>
          <w:p w:rsidR="00565CCB" w:rsidRPr="00C9262A" w:rsidRDefault="00565CCB" w:rsidP="00F37EF9">
            <w:pPr>
              <w:jc w:val="center"/>
              <w:rPr>
                <w:rFonts w:ascii="Times New Roman" w:hAnsi="Times New Roman" w:cs="Times New Roman"/>
                <w:sz w:val="20"/>
                <w:szCs w:val="20"/>
              </w:rPr>
            </w:pPr>
            <w:r w:rsidRPr="00C9262A">
              <w:rPr>
                <w:rFonts w:ascii="Times New Roman" w:hAnsi="Times New Roman" w:cs="Times New Roman"/>
                <w:sz w:val="20"/>
                <w:szCs w:val="20"/>
              </w:rPr>
              <w:t>50</w:t>
            </w:r>
          </w:p>
        </w:tc>
        <w:tc>
          <w:tcPr>
            <w:tcW w:w="1608" w:type="dxa"/>
          </w:tcPr>
          <w:p w:rsidR="00565CCB" w:rsidRPr="00C9262A" w:rsidRDefault="00565CCB" w:rsidP="00F37EF9">
            <w:pPr>
              <w:jc w:val="center"/>
              <w:rPr>
                <w:rFonts w:ascii="Times New Roman" w:hAnsi="Times New Roman" w:cs="Times New Roman"/>
                <w:sz w:val="20"/>
                <w:szCs w:val="20"/>
              </w:rPr>
            </w:pPr>
            <w:r w:rsidRPr="00C9262A">
              <w:rPr>
                <w:rFonts w:ascii="Times New Roman" w:hAnsi="Times New Roman" w:cs="Times New Roman"/>
                <w:sz w:val="20"/>
                <w:szCs w:val="20"/>
              </w:rPr>
              <w:t>50</w:t>
            </w:r>
          </w:p>
        </w:tc>
        <w:tc>
          <w:tcPr>
            <w:tcW w:w="972" w:type="dxa"/>
          </w:tcPr>
          <w:p w:rsidR="00565CCB" w:rsidRPr="00C9262A" w:rsidRDefault="00565CCB" w:rsidP="00F37EF9">
            <w:pPr>
              <w:spacing w:after="0" w:line="240" w:lineRule="auto"/>
              <w:rPr>
                <w:rFonts w:ascii="Times New Roman" w:hAnsi="Times New Roman" w:cs="Times New Roman"/>
                <w:sz w:val="20"/>
                <w:szCs w:val="20"/>
              </w:rPr>
            </w:pPr>
            <w:r w:rsidRPr="00C9262A">
              <w:rPr>
                <w:rFonts w:ascii="Times New Roman" w:hAnsi="Times New Roman" w:cs="Times New Roman"/>
                <w:sz w:val="20"/>
                <w:szCs w:val="20"/>
              </w:rPr>
              <w:t>50</w:t>
            </w:r>
          </w:p>
        </w:tc>
        <w:tc>
          <w:tcPr>
            <w:tcW w:w="972" w:type="dxa"/>
          </w:tcPr>
          <w:p w:rsidR="00565CCB" w:rsidRPr="00C9262A" w:rsidRDefault="00565CCB" w:rsidP="00F37EF9">
            <w:pPr>
              <w:spacing w:after="0" w:line="240" w:lineRule="auto"/>
              <w:rPr>
                <w:rFonts w:ascii="Times New Roman" w:hAnsi="Times New Roman" w:cs="Times New Roman"/>
                <w:sz w:val="20"/>
                <w:szCs w:val="20"/>
              </w:rPr>
            </w:pPr>
            <w:r w:rsidRPr="00C9262A">
              <w:rPr>
                <w:rFonts w:ascii="Times New Roman" w:hAnsi="Times New Roman" w:cs="Times New Roman"/>
                <w:sz w:val="20"/>
                <w:szCs w:val="20"/>
              </w:rPr>
              <w:t>50</w:t>
            </w:r>
          </w:p>
        </w:tc>
        <w:tc>
          <w:tcPr>
            <w:tcW w:w="972" w:type="dxa"/>
          </w:tcPr>
          <w:p w:rsidR="00565CCB" w:rsidRPr="00C9262A" w:rsidRDefault="00565CCB" w:rsidP="00F37EF9">
            <w:pPr>
              <w:spacing w:after="0" w:line="240" w:lineRule="auto"/>
              <w:rPr>
                <w:rFonts w:ascii="Times New Roman" w:hAnsi="Times New Roman" w:cs="Times New Roman"/>
                <w:sz w:val="20"/>
                <w:szCs w:val="20"/>
              </w:rPr>
            </w:pPr>
            <w:r w:rsidRPr="00C9262A">
              <w:rPr>
                <w:rFonts w:ascii="Times New Roman" w:hAnsi="Times New Roman" w:cs="Times New Roman"/>
                <w:sz w:val="20"/>
                <w:szCs w:val="20"/>
              </w:rPr>
              <w:t>50</w:t>
            </w:r>
          </w:p>
        </w:tc>
      </w:tr>
      <w:tr w:rsidR="001E641F" w:rsidRPr="00830AC8" w:rsidTr="008D7C50">
        <w:trPr>
          <w:trHeight w:val="134"/>
        </w:trPr>
        <w:tc>
          <w:tcPr>
            <w:tcW w:w="15058" w:type="dxa"/>
            <w:gridSpan w:val="12"/>
            <w:shd w:val="clear" w:color="auto" w:fill="auto"/>
          </w:tcPr>
          <w:p w:rsidR="001E641F" w:rsidRPr="00FE396B" w:rsidRDefault="001E641F" w:rsidP="001E641F">
            <w:pPr>
              <w:spacing w:after="0" w:line="240" w:lineRule="auto"/>
              <w:jc w:val="center"/>
              <w:rPr>
                <w:rFonts w:ascii="Times New Roman" w:hAnsi="Times New Roman" w:cs="Times New Roman"/>
                <w:b/>
                <w:i/>
                <w:sz w:val="20"/>
                <w:szCs w:val="20"/>
              </w:rPr>
            </w:pPr>
            <w:r w:rsidRPr="00FE396B">
              <w:rPr>
                <w:rFonts w:ascii="Times New Roman" w:hAnsi="Times New Roman" w:cs="Times New Roman"/>
                <w:b/>
                <w:i/>
                <w:sz w:val="20"/>
                <w:szCs w:val="20"/>
              </w:rPr>
              <w:t>Подпрограмма 10 «Развитие системы градорегулирования в муниципальном образовании Новочеркасский сельсовет Саракташского района Оренбургской области»</w:t>
            </w:r>
          </w:p>
        </w:tc>
      </w:tr>
      <w:tr w:rsidR="00063252" w:rsidRPr="00830AC8" w:rsidTr="008D7C50">
        <w:trPr>
          <w:trHeight w:val="134"/>
        </w:trPr>
        <w:tc>
          <w:tcPr>
            <w:tcW w:w="578" w:type="dxa"/>
            <w:shd w:val="clear" w:color="auto" w:fill="auto"/>
          </w:tcPr>
          <w:p w:rsidR="00063252" w:rsidRPr="00A80113" w:rsidRDefault="00063252" w:rsidP="00063252">
            <w:pPr>
              <w:spacing w:after="0" w:line="240" w:lineRule="auto"/>
              <w:jc w:val="center"/>
              <w:rPr>
                <w:rFonts w:ascii="Times New Roman" w:hAnsi="Times New Roman" w:cs="Times New Roman"/>
                <w:sz w:val="20"/>
                <w:szCs w:val="20"/>
              </w:rPr>
            </w:pPr>
            <w:r w:rsidRPr="00A80113">
              <w:rPr>
                <w:rFonts w:ascii="Times New Roman" w:hAnsi="Times New Roman" w:cs="Times New Roman"/>
                <w:sz w:val="20"/>
                <w:szCs w:val="20"/>
              </w:rPr>
              <w:t>3</w:t>
            </w:r>
            <w:r>
              <w:rPr>
                <w:rFonts w:ascii="Times New Roman" w:hAnsi="Times New Roman" w:cs="Times New Roman"/>
                <w:sz w:val="20"/>
                <w:szCs w:val="20"/>
              </w:rPr>
              <w:t>1</w:t>
            </w:r>
          </w:p>
        </w:tc>
        <w:tc>
          <w:tcPr>
            <w:tcW w:w="3464" w:type="dxa"/>
            <w:shd w:val="clear" w:color="auto" w:fill="auto"/>
          </w:tcPr>
          <w:p w:rsidR="00063252" w:rsidRPr="00A80113" w:rsidRDefault="00063252" w:rsidP="00E018EE">
            <w:pPr>
              <w:pStyle w:val="TableParagraph"/>
              <w:spacing w:before="69"/>
              <w:ind w:left="61" w:right="698"/>
              <w:jc w:val="left"/>
              <w:rPr>
                <w:sz w:val="20"/>
                <w:szCs w:val="20"/>
              </w:rPr>
            </w:pPr>
            <w:r>
              <w:rPr>
                <w:sz w:val="20"/>
                <w:szCs w:val="20"/>
              </w:rPr>
              <w:t>Документация</w:t>
            </w:r>
            <w:r w:rsidRPr="00A80113">
              <w:rPr>
                <w:sz w:val="20"/>
                <w:szCs w:val="20"/>
              </w:rPr>
              <w:t xml:space="preserve"> для внесения изменений в Генеральный план и в Правила землепользования и застройки муниципального образования Новочеркасский сельсовет </w:t>
            </w:r>
          </w:p>
        </w:tc>
        <w:tc>
          <w:tcPr>
            <w:tcW w:w="1706" w:type="dxa"/>
            <w:gridSpan w:val="2"/>
            <w:shd w:val="clear" w:color="auto" w:fill="auto"/>
          </w:tcPr>
          <w:p w:rsidR="00063252" w:rsidRPr="00021479" w:rsidRDefault="00063252" w:rsidP="00E018EE">
            <w:pPr>
              <w:pStyle w:val="TableParagraph"/>
              <w:spacing w:before="69"/>
              <w:ind w:left="7"/>
              <w:rPr>
                <w:sz w:val="20"/>
                <w:szCs w:val="20"/>
              </w:rPr>
            </w:pPr>
            <w:r>
              <w:rPr>
                <w:w w:val="99"/>
                <w:sz w:val="20"/>
                <w:szCs w:val="20"/>
              </w:rPr>
              <w:t>единиц</w:t>
            </w:r>
          </w:p>
        </w:tc>
        <w:tc>
          <w:tcPr>
            <w:tcW w:w="1714" w:type="dxa"/>
            <w:shd w:val="clear" w:color="auto" w:fill="auto"/>
          </w:tcPr>
          <w:p w:rsidR="00063252" w:rsidRPr="00021479" w:rsidRDefault="00063252" w:rsidP="00E018EE">
            <w:pPr>
              <w:pStyle w:val="TableParagraph"/>
              <w:spacing w:before="69"/>
              <w:ind w:left="298" w:right="292"/>
              <w:rPr>
                <w:sz w:val="20"/>
                <w:szCs w:val="20"/>
              </w:rPr>
            </w:pPr>
            <w:r w:rsidRPr="00021479">
              <w:rPr>
                <w:sz w:val="20"/>
                <w:szCs w:val="20"/>
              </w:rPr>
              <w:t>0</w:t>
            </w:r>
          </w:p>
        </w:tc>
        <w:tc>
          <w:tcPr>
            <w:tcW w:w="1024" w:type="dxa"/>
            <w:shd w:val="clear" w:color="auto" w:fill="auto"/>
          </w:tcPr>
          <w:p w:rsidR="00063252" w:rsidRPr="00021479" w:rsidRDefault="00063252" w:rsidP="00E018EE">
            <w:pPr>
              <w:pStyle w:val="TableParagraph"/>
              <w:spacing w:before="69"/>
              <w:ind w:right="305"/>
              <w:rPr>
                <w:sz w:val="20"/>
                <w:szCs w:val="20"/>
              </w:rPr>
            </w:pPr>
            <w:r w:rsidRPr="00021479">
              <w:rPr>
                <w:sz w:val="20"/>
                <w:szCs w:val="20"/>
              </w:rPr>
              <w:t>0</w:t>
            </w:r>
          </w:p>
        </w:tc>
        <w:tc>
          <w:tcPr>
            <w:tcW w:w="1024" w:type="dxa"/>
            <w:shd w:val="clear" w:color="auto" w:fill="auto"/>
          </w:tcPr>
          <w:p w:rsidR="00063252" w:rsidRPr="00021479" w:rsidRDefault="00063252" w:rsidP="00E018EE">
            <w:pPr>
              <w:pStyle w:val="TableParagraph"/>
              <w:spacing w:before="69"/>
              <w:ind w:left="32" w:right="48"/>
              <w:rPr>
                <w:sz w:val="20"/>
                <w:szCs w:val="20"/>
              </w:rPr>
            </w:pPr>
            <w:r w:rsidRPr="00021479">
              <w:rPr>
                <w:sz w:val="20"/>
                <w:szCs w:val="20"/>
              </w:rPr>
              <w:t>0</w:t>
            </w:r>
          </w:p>
        </w:tc>
        <w:tc>
          <w:tcPr>
            <w:tcW w:w="1024" w:type="dxa"/>
            <w:shd w:val="clear" w:color="auto" w:fill="auto"/>
          </w:tcPr>
          <w:p w:rsidR="00063252" w:rsidRPr="00021479" w:rsidRDefault="00063252" w:rsidP="00E018EE">
            <w:pPr>
              <w:pStyle w:val="TableParagraph"/>
              <w:spacing w:before="69"/>
              <w:ind w:right="346"/>
              <w:rPr>
                <w:sz w:val="20"/>
                <w:szCs w:val="20"/>
              </w:rPr>
            </w:pPr>
            <w:r w:rsidRPr="00021479">
              <w:rPr>
                <w:sz w:val="20"/>
                <w:szCs w:val="20"/>
              </w:rPr>
              <w:t>0</w:t>
            </w:r>
          </w:p>
        </w:tc>
        <w:tc>
          <w:tcPr>
            <w:tcW w:w="1608" w:type="dxa"/>
            <w:shd w:val="clear" w:color="auto" w:fill="auto"/>
          </w:tcPr>
          <w:p w:rsidR="00063252" w:rsidRPr="00021479" w:rsidRDefault="00063252" w:rsidP="00E018EE">
            <w:pPr>
              <w:pStyle w:val="TableParagraph"/>
              <w:spacing w:before="69"/>
              <w:ind w:right="316"/>
              <w:rPr>
                <w:sz w:val="20"/>
                <w:szCs w:val="20"/>
              </w:rPr>
            </w:pPr>
            <w:r w:rsidRPr="00021479">
              <w:rPr>
                <w:sz w:val="20"/>
                <w:szCs w:val="20"/>
              </w:rPr>
              <w:t>1</w:t>
            </w:r>
          </w:p>
        </w:tc>
        <w:tc>
          <w:tcPr>
            <w:tcW w:w="972" w:type="dxa"/>
            <w:shd w:val="clear" w:color="auto" w:fill="auto"/>
          </w:tcPr>
          <w:p w:rsidR="00063252" w:rsidRPr="00021479" w:rsidRDefault="00063252" w:rsidP="00E018EE">
            <w:pPr>
              <w:spacing w:after="0" w:line="240" w:lineRule="auto"/>
              <w:jc w:val="center"/>
              <w:rPr>
                <w:rFonts w:ascii="Times New Roman" w:hAnsi="Times New Roman" w:cs="Times New Roman"/>
                <w:sz w:val="20"/>
                <w:szCs w:val="20"/>
              </w:rPr>
            </w:pPr>
            <w:r w:rsidRPr="00021479">
              <w:rPr>
                <w:rFonts w:ascii="Times New Roman" w:hAnsi="Times New Roman" w:cs="Times New Roman"/>
                <w:sz w:val="20"/>
                <w:szCs w:val="20"/>
              </w:rPr>
              <w:t>0</w:t>
            </w:r>
          </w:p>
        </w:tc>
        <w:tc>
          <w:tcPr>
            <w:tcW w:w="972" w:type="dxa"/>
            <w:shd w:val="clear" w:color="auto" w:fill="auto"/>
          </w:tcPr>
          <w:p w:rsidR="00063252" w:rsidRPr="00021479" w:rsidRDefault="00063252" w:rsidP="00E018EE">
            <w:pPr>
              <w:spacing w:after="0" w:line="240" w:lineRule="auto"/>
              <w:jc w:val="center"/>
              <w:rPr>
                <w:rFonts w:ascii="Times New Roman" w:hAnsi="Times New Roman" w:cs="Times New Roman"/>
                <w:sz w:val="20"/>
                <w:szCs w:val="20"/>
              </w:rPr>
            </w:pPr>
            <w:r w:rsidRPr="00021479">
              <w:rPr>
                <w:rFonts w:ascii="Times New Roman" w:hAnsi="Times New Roman" w:cs="Times New Roman"/>
                <w:sz w:val="20"/>
                <w:szCs w:val="20"/>
              </w:rPr>
              <w:t>0</w:t>
            </w:r>
          </w:p>
        </w:tc>
        <w:tc>
          <w:tcPr>
            <w:tcW w:w="972" w:type="dxa"/>
            <w:shd w:val="clear" w:color="auto" w:fill="auto"/>
          </w:tcPr>
          <w:p w:rsidR="00063252" w:rsidRPr="00021479" w:rsidRDefault="00063252" w:rsidP="00E018EE">
            <w:pPr>
              <w:spacing w:after="0" w:line="240" w:lineRule="auto"/>
              <w:jc w:val="center"/>
              <w:rPr>
                <w:rFonts w:ascii="Times New Roman" w:hAnsi="Times New Roman" w:cs="Times New Roman"/>
                <w:sz w:val="20"/>
                <w:szCs w:val="20"/>
              </w:rPr>
            </w:pPr>
            <w:r w:rsidRPr="00021479">
              <w:rPr>
                <w:rFonts w:ascii="Times New Roman" w:hAnsi="Times New Roman" w:cs="Times New Roman"/>
                <w:sz w:val="20"/>
                <w:szCs w:val="20"/>
              </w:rPr>
              <w:t>0</w:t>
            </w:r>
          </w:p>
        </w:tc>
      </w:tr>
      <w:tr w:rsidR="00063252" w:rsidRPr="00830AC8" w:rsidTr="008D7C50">
        <w:trPr>
          <w:trHeight w:val="134"/>
        </w:trPr>
        <w:tc>
          <w:tcPr>
            <w:tcW w:w="578" w:type="dxa"/>
            <w:shd w:val="clear" w:color="auto" w:fill="auto"/>
          </w:tcPr>
          <w:p w:rsidR="00063252" w:rsidRPr="00A80113" w:rsidRDefault="00063252" w:rsidP="002A2E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3464" w:type="dxa"/>
            <w:shd w:val="clear" w:color="auto" w:fill="auto"/>
          </w:tcPr>
          <w:p w:rsidR="00063252" w:rsidRPr="00A80113" w:rsidRDefault="00063252" w:rsidP="00E018EE">
            <w:pPr>
              <w:pStyle w:val="TableParagraph"/>
              <w:spacing w:before="69"/>
              <w:ind w:left="61" w:right="698"/>
              <w:jc w:val="left"/>
              <w:rPr>
                <w:sz w:val="20"/>
                <w:szCs w:val="20"/>
              </w:rPr>
            </w:pPr>
            <w:r>
              <w:rPr>
                <w:sz w:val="20"/>
                <w:szCs w:val="20"/>
              </w:rPr>
              <w:t>Документация для внесения</w:t>
            </w:r>
            <w:r w:rsidRPr="00A80113">
              <w:rPr>
                <w:sz w:val="20"/>
                <w:szCs w:val="20"/>
              </w:rPr>
              <w:t xml:space="preserve"> сведений о границах населенных пунктов и территориальных зон Новочеркасского сельсовета Саракташского района Оренбургской области в Единый государственный реестр недвижимости </w:t>
            </w:r>
          </w:p>
        </w:tc>
        <w:tc>
          <w:tcPr>
            <w:tcW w:w="1706" w:type="dxa"/>
            <w:gridSpan w:val="2"/>
            <w:shd w:val="clear" w:color="auto" w:fill="auto"/>
          </w:tcPr>
          <w:p w:rsidR="00063252" w:rsidRPr="00021479" w:rsidRDefault="00063252" w:rsidP="00E018EE">
            <w:pPr>
              <w:pStyle w:val="TableParagraph"/>
              <w:spacing w:before="69"/>
              <w:ind w:left="7"/>
              <w:rPr>
                <w:sz w:val="20"/>
                <w:szCs w:val="20"/>
              </w:rPr>
            </w:pPr>
            <w:r>
              <w:rPr>
                <w:w w:val="99"/>
                <w:sz w:val="20"/>
                <w:szCs w:val="20"/>
              </w:rPr>
              <w:t>единиц</w:t>
            </w:r>
          </w:p>
        </w:tc>
        <w:tc>
          <w:tcPr>
            <w:tcW w:w="1714" w:type="dxa"/>
            <w:shd w:val="clear" w:color="auto" w:fill="auto"/>
          </w:tcPr>
          <w:p w:rsidR="00063252" w:rsidRPr="00021479" w:rsidRDefault="00063252" w:rsidP="00E018EE">
            <w:pPr>
              <w:pStyle w:val="TableParagraph"/>
              <w:spacing w:before="69"/>
              <w:ind w:left="298" w:right="292"/>
              <w:rPr>
                <w:sz w:val="20"/>
                <w:szCs w:val="20"/>
              </w:rPr>
            </w:pPr>
            <w:r w:rsidRPr="00021479">
              <w:rPr>
                <w:sz w:val="20"/>
                <w:szCs w:val="20"/>
              </w:rPr>
              <w:t>0</w:t>
            </w:r>
          </w:p>
        </w:tc>
        <w:tc>
          <w:tcPr>
            <w:tcW w:w="1024" w:type="dxa"/>
            <w:shd w:val="clear" w:color="auto" w:fill="auto"/>
          </w:tcPr>
          <w:p w:rsidR="00063252" w:rsidRPr="00021479" w:rsidRDefault="00063252" w:rsidP="00E018EE">
            <w:pPr>
              <w:pStyle w:val="TableParagraph"/>
              <w:spacing w:before="69"/>
              <w:ind w:right="305"/>
              <w:rPr>
                <w:sz w:val="20"/>
                <w:szCs w:val="20"/>
              </w:rPr>
            </w:pPr>
            <w:r w:rsidRPr="00021479">
              <w:rPr>
                <w:sz w:val="20"/>
                <w:szCs w:val="20"/>
              </w:rPr>
              <w:t>0</w:t>
            </w:r>
          </w:p>
        </w:tc>
        <w:tc>
          <w:tcPr>
            <w:tcW w:w="1024" w:type="dxa"/>
            <w:shd w:val="clear" w:color="auto" w:fill="auto"/>
          </w:tcPr>
          <w:p w:rsidR="00063252" w:rsidRPr="00021479" w:rsidRDefault="00063252" w:rsidP="00E018EE">
            <w:pPr>
              <w:pStyle w:val="TableParagraph"/>
              <w:spacing w:before="69"/>
              <w:ind w:left="32" w:right="48"/>
              <w:rPr>
                <w:sz w:val="20"/>
                <w:szCs w:val="20"/>
              </w:rPr>
            </w:pPr>
            <w:r w:rsidRPr="00021479">
              <w:rPr>
                <w:sz w:val="20"/>
                <w:szCs w:val="20"/>
              </w:rPr>
              <w:t>0</w:t>
            </w:r>
          </w:p>
        </w:tc>
        <w:tc>
          <w:tcPr>
            <w:tcW w:w="1024" w:type="dxa"/>
            <w:shd w:val="clear" w:color="auto" w:fill="auto"/>
          </w:tcPr>
          <w:p w:rsidR="00063252" w:rsidRPr="00021479" w:rsidRDefault="00063252" w:rsidP="00E018EE">
            <w:pPr>
              <w:pStyle w:val="TableParagraph"/>
              <w:spacing w:before="69"/>
              <w:ind w:right="346"/>
              <w:rPr>
                <w:sz w:val="20"/>
                <w:szCs w:val="20"/>
              </w:rPr>
            </w:pPr>
            <w:r>
              <w:rPr>
                <w:sz w:val="20"/>
                <w:szCs w:val="20"/>
              </w:rPr>
              <w:t>0</w:t>
            </w:r>
          </w:p>
        </w:tc>
        <w:tc>
          <w:tcPr>
            <w:tcW w:w="1608" w:type="dxa"/>
            <w:shd w:val="clear" w:color="auto" w:fill="auto"/>
          </w:tcPr>
          <w:p w:rsidR="00063252" w:rsidRPr="00021479" w:rsidRDefault="00063252" w:rsidP="00E018EE">
            <w:pPr>
              <w:pStyle w:val="TableParagraph"/>
              <w:spacing w:before="69"/>
              <w:ind w:right="316"/>
              <w:rPr>
                <w:sz w:val="20"/>
                <w:szCs w:val="20"/>
              </w:rPr>
            </w:pPr>
            <w:r w:rsidRPr="00021479">
              <w:rPr>
                <w:sz w:val="20"/>
                <w:szCs w:val="20"/>
              </w:rPr>
              <w:t>0</w:t>
            </w:r>
          </w:p>
        </w:tc>
        <w:tc>
          <w:tcPr>
            <w:tcW w:w="972" w:type="dxa"/>
            <w:shd w:val="clear" w:color="auto" w:fill="auto"/>
          </w:tcPr>
          <w:p w:rsidR="00063252" w:rsidRPr="00021479" w:rsidRDefault="00063252" w:rsidP="00E018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72" w:type="dxa"/>
            <w:shd w:val="clear" w:color="auto" w:fill="auto"/>
          </w:tcPr>
          <w:p w:rsidR="00063252" w:rsidRPr="00021479" w:rsidRDefault="00063252" w:rsidP="00E018EE">
            <w:pPr>
              <w:spacing w:after="0" w:line="240" w:lineRule="auto"/>
              <w:jc w:val="center"/>
              <w:rPr>
                <w:rFonts w:ascii="Times New Roman" w:hAnsi="Times New Roman" w:cs="Times New Roman"/>
                <w:sz w:val="20"/>
                <w:szCs w:val="20"/>
              </w:rPr>
            </w:pPr>
            <w:r w:rsidRPr="00021479">
              <w:rPr>
                <w:rFonts w:ascii="Times New Roman" w:hAnsi="Times New Roman" w:cs="Times New Roman"/>
                <w:sz w:val="20"/>
                <w:szCs w:val="20"/>
              </w:rPr>
              <w:t>0</w:t>
            </w:r>
          </w:p>
        </w:tc>
        <w:tc>
          <w:tcPr>
            <w:tcW w:w="972" w:type="dxa"/>
            <w:shd w:val="clear" w:color="auto" w:fill="auto"/>
          </w:tcPr>
          <w:p w:rsidR="00063252" w:rsidRPr="00021479" w:rsidRDefault="00063252" w:rsidP="00E018EE">
            <w:pPr>
              <w:spacing w:after="0" w:line="240" w:lineRule="auto"/>
              <w:jc w:val="center"/>
              <w:rPr>
                <w:rFonts w:ascii="Times New Roman" w:hAnsi="Times New Roman" w:cs="Times New Roman"/>
                <w:sz w:val="20"/>
                <w:szCs w:val="20"/>
              </w:rPr>
            </w:pPr>
            <w:r w:rsidRPr="00021479">
              <w:rPr>
                <w:rFonts w:ascii="Times New Roman" w:hAnsi="Times New Roman" w:cs="Times New Roman"/>
                <w:sz w:val="20"/>
                <w:szCs w:val="20"/>
              </w:rPr>
              <w:t>0</w:t>
            </w:r>
          </w:p>
        </w:tc>
      </w:tr>
      <w:tr w:rsidR="008D7C50" w:rsidRPr="00830AC8" w:rsidTr="00494606">
        <w:trPr>
          <w:trHeight w:val="134"/>
        </w:trPr>
        <w:tc>
          <w:tcPr>
            <w:tcW w:w="15058" w:type="dxa"/>
            <w:gridSpan w:val="12"/>
            <w:shd w:val="clear" w:color="auto" w:fill="auto"/>
          </w:tcPr>
          <w:p w:rsidR="008D7C50" w:rsidRPr="008D7C50" w:rsidRDefault="008D7C50" w:rsidP="007F6BCF">
            <w:pPr>
              <w:spacing w:after="0" w:line="480" w:lineRule="auto"/>
              <w:jc w:val="center"/>
              <w:rPr>
                <w:rFonts w:ascii="Times New Roman" w:hAnsi="Times New Roman" w:cs="Times New Roman"/>
                <w:b/>
                <w:i/>
              </w:rPr>
            </w:pPr>
            <w:r w:rsidRPr="008D7C50">
              <w:rPr>
                <w:rFonts w:ascii="Times New Roman" w:hAnsi="Times New Roman" w:cs="Times New Roman"/>
                <w:b/>
                <w:i/>
              </w:rPr>
              <w:t>Подпрограмма 11 «</w:t>
            </w:r>
            <w:r w:rsidRPr="003336DC">
              <w:rPr>
                <w:rFonts w:ascii="Times New Roman" w:hAnsi="Times New Roman" w:cs="Times New Roman"/>
                <w:b/>
                <w:i/>
              </w:rPr>
              <w:t>Комплексное развитие сельских территорий»</w:t>
            </w:r>
          </w:p>
        </w:tc>
      </w:tr>
      <w:tr w:rsidR="008D7C50" w:rsidRPr="00830AC8" w:rsidTr="008D7C50">
        <w:trPr>
          <w:trHeight w:val="134"/>
        </w:trPr>
        <w:tc>
          <w:tcPr>
            <w:tcW w:w="578" w:type="dxa"/>
            <w:shd w:val="clear" w:color="auto" w:fill="auto"/>
          </w:tcPr>
          <w:p w:rsidR="008D7C50" w:rsidRDefault="002200CF" w:rsidP="002A2E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3464" w:type="dxa"/>
            <w:shd w:val="clear" w:color="auto" w:fill="auto"/>
          </w:tcPr>
          <w:p w:rsidR="008D7C50" w:rsidRDefault="008B4521" w:rsidP="00E018EE">
            <w:pPr>
              <w:pStyle w:val="TableParagraph"/>
              <w:spacing w:before="69"/>
              <w:ind w:left="61" w:right="698"/>
              <w:jc w:val="left"/>
              <w:rPr>
                <w:sz w:val="20"/>
                <w:szCs w:val="20"/>
              </w:rPr>
            </w:pPr>
            <w:r>
              <w:rPr>
                <w:sz w:val="20"/>
                <w:szCs w:val="20"/>
              </w:rPr>
              <w:t>Количество реализованных проектов по благоустройству сельских территорий</w:t>
            </w:r>
          </w:p>
        </w:tc>
        <w:tc>
          <w:tcPr>
            <w:tcW w:w="1706" w:type="dxa"/>
            <w:gridSpan w:val="2"/>
            <w:shd w:val="clear" w:color="auto" w:fill="auto"/>
          </w:tcPr>
          <w:p w:rsidR="008D7C50" w:rsidRDefault="00BD0CE4" w:rsidP="00E018EE">
            <w:pPr>
              <w:pStyle w:val="TableParagraph"/>
              <w:spacing w:before="69"/>
              <w:ind w:left="7"/>
              <w:rPr>
                <w:w w:val="99"/>
                <w:sz w:val="20"/>
                <w:szCs w:val="20"/>
              </w:rPr>
            </w:pPr>
            <w:r>
              <w:rPr>
                <w:w w:val="99"/>
                <w:sz w:val="20"/>
                <w:szCs w:val="20"/>
              </w:rPr>
              <w:t>единиц</w:t>
            </w:r>
          </w:p>
        </w:tc>
        <w:tc>
          <w:tcPr>
            <w:tcW w:w="1714" w:type="dxa"/>
            <w:shd w:val="clear" w:color="auto" w:fill="auto"/>
          </w:tcPr>
          <w:p w:rsidR="008D7C50" w:rsidRPr="00021479" w:rsidRDefault="008B4521" w:rsidP="00E018EE">
            <w:pPr>
              <w:pStyle w:val="TableParagraph"/>
              <w:spacing w:before="69"/>
              <w:ind w:left="298" w:right="292"/>
              <w:rPr>
                <w:sz w:val="20"/>
                <w:szCs w:val="20"/>
              </w:rPr>
            </w:pPr>
            <w:r>
              <w:rPr>
                <w:sz w:val="20"/>
                <w:szCs w:val="20"/>
              </w:rPr>
              <w:t>0</w:t>
            </w:r>
          </w:p>
        </w:tc>
        <w:tc>
          <w:tcPr>
            <w:tcW w:w="1024" w:type="dxa"/>
            <w:shd w:val="clear" w:color="auto" w:fill="auto"/>
          </w:tcPr>
          <w:p w:rsidR="008D7C50" w:rsidRPr="00021479" w:rsidRDefault="008B4521" w:rsidP="00E018EE">
            <w:pPr>
              <w:pStyle w:val="TableParagraph"/>
              <w:spacing w:before="69"/>
              <w:ind w:right="305"/>
              <w:rPr>
                <w:sz w:val="20"/>
                <w:szCs w:val="20"/>
              </w:rPr>
            </w:pPr>
            <w:r>
              <w:rPr>
                <w:sz w:val="20"/>
                <w:szCs w:val="20"/>
              </w:rPr>
              <w:t>0</w:t>
            </w:r>
          </w:p>
        </w:tc>
        <w:tc>
          <w:tcPr>
            <w:tcW w:w="1024" w:type="dxa"/>
            <w:shd w:val="clear" w:color="auto" w:fill="auto"/>
          </w:tcPr>
          <w:p w:rsidR="008D7C50" w:rsidRPr="00021479" w:rsidRDefault="008B4521" w:rsidP="00E018EE">
            <w:pPr>
              <w:pStyle w:val="TableParagraph"/>
              <w:spacing w:before="69"/>
              <w:ind w:left="32" w:right="48"/>
              <w:rPr>
                <w:sz w:val="20"/>
                <w:szCs w:val="20"/>
              </w:rPr>
            </w:pPr>
            <w:r>
              <w:rPr>
                <w:sz w:val="20"/>
                <w:szCs w:val="20"/>
              </w:rPr>
              <w:t>0</w:t>
            </w:r>
          </w:p>
        </w:tc>
        <w:tc>
          <w:tcPr>
            <w:tcW w:w="1024" w:type="dxa"/>
            <w:shd w:val="clear" w:color="auto" w:fill="auto"/>
          </w:tcPr>
          <w:p w:rsidR="008D7C50" w:rsidRDefault="008B4521" w:rsidP="00E018EE">
            <w:pPr>
              <w:pStyle w:val="TableParagraph"/>
              <w:spacing w:before="69"/>
              <w:ind w:right="346"/>
              <w:rPr>
                <w:sz w:val="20"/>
                <w:szCs w:val="20"/>
              </w:rPr>
            </w:pPr>
            <w:r>
              <w:rPr>
                <w:sz w:val="20"/>
                <w:szCs w:val="20"/>
              </w:rPr>
              <w:t>0</w:t>
            </w:r>
          </w:p>
        </w:tc>
        <w:tc>
          <w:tcPr>
            <w:tcW w:w="1608" w:type="dxa"/>
            <w:shd w:val="clear" w:color="auto" w:fill="auto"/>
          </w:tcPr>
          <w:p w:rsidR="008D7C50" w:rsidRPr="00021479" w:rsidRDefault="008B4521" w:rsidP="00E018EE">
            <w:pPr>
              <w:pStyle w:val="TableParagraph"/>
              <w:spacing w:before="69"/>
              <w:ind w:right="316"/>
              <w:rPr>
                <w:sz w:val="20"/>
                <w:szCs w:val="20"/>
              </w:rPr>
            </w:pPr>
            <w:r>
              <w:rPr>
                <w:sz w:val="20"/>
                <w:szCs w:val="20"/>
              </w:rPr>
              <w:t>1</w:t>
            </w:r>
          </w:p>
        </w:tc>
        <w:tc>
          <w:tcPr>
            <w:tcW w:w="972" w:type="dxa"/>
            <w:shd w:val="clear" w:color="auto" w:fill="auto"/>
          </w:tcPr>
          <w:p w:rsidR="008D7C50" w:rsidRDefault="008B4521" w:rsidP="00E018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72" w:type="dxa"/>
            <w:shd w:val="clear" w:color="auto" w:fill="auto"/>
          </w:tcPr>
          <w:p w:rsidR="008D7C50" w:rsidRPr="00021479" w:rsidRDefault="008B4521" w:rsidP="00E018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72" w:type="dxa"/>
            <w:shd w:val="clear" w:color="auto" w:fill="auto"/>
          </w:tcPr>
          <w:p w:rsidR="008D7C50" w:rsidRPr="00021479" w:rsidRDefault="008B4521" w:rsidP="00E018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bl>
    <w:p w:rsidR="00565CCB" w:rsidRPr="00830AC8" w:rsidRDefault="00565CCB" w:rsidP="003B22D4">
      <w:pPr>
        <w:pStyle w:val="a5"/>
        <w:ind w:left="8931"/>
        <w:rPr>
          <w:rFonts w:ascii="Times New Roman" w:hAnsi="Times New Roman" w:cs="Times New Roman"/>
          <w:sz w:val="28"/>
          <w:szCs w:val="28"/>
        </w:rPr>
      </w:pPr>
      <w:r w:rsidRPr="00830AC8">
        <w:rPr>
          <w:rFonts w:ascii="Times New Roman" w:hAnsi="Times New Roman" w:cs="Times New Roman"/>
          <w:sz w:val="28"/>
          <w:szCs w:val="28"/>
        </w:rPr>
        <w:br w:type="page"/>
      </w:r>
      <w:r w:rsidRPr="00830AC8">
        <w:rPr>
          <w:rFonts w:ascii="Times New Roman" w:hAnsi="Times New Roman" w:cs="Times New Roman"/>
          <w:sz w:val="28"/>
          <w:szCs w:val="28"/>
        </w:rPr>
        <w:lastRenderedPageBreak/>
        <w:t xml:space="preserve">Приложение № 2 </w:t>
      </w:r>
    </w:p>
    <w:p w:rsidR="00565CCB" w:rsidRPr="00830AC8" w:rsidRDefault="00565CCB" w:rsidP="003B22D4">
      <w:pPr>
        <w:pStyle w:val="a5"/>
        <w:ind w:left="8931"/>
        <w:rPr>
          <w:rFonts w:ascii="Times New Roman" w:hAnsi="Times New Roman" w:cs="Times New Roman"/>
          <w:sz w:val="28"/>
          <w:szCs w:val="28"/>
        </w:rPr>
      </w:pPr>
      <w:r w:rsidRPr="00830AC8">
        <w:rPr>
          <w:rFonts w:ascii="Times New Roman" w:hAnsi="Times New Roman" w:cs="Times New Roman"/>
          <w:sz w:val="28"/>
          <w:szCs w:val="28"/>
        </w:rPr>
        <w:t>к муниципальной программе</w:t>
      </w:r>
    </w:p>
    <w:p w:rsidR="00565CCB" w:rsidRPr="00830AC8" w:rsidRDefault="00565CCB" w:rsidP="003B22D4">
      <w:pPr>
        <w:spacing w:after="0" w:line="240" w:lineRule="auto"/>
        <w:ind w:left="8931"/>
        <w:rPr>
          <w:rFonts w:ascii="Times New Roman" w:hAnsi="Times New Roman" w:cs="Times New Roman"/>
          <w:sz w:val="28"/>
          <w:szCs w:val="28"/>
        </w:rPr>
      </w:pPr>
      <w:r w:rsidRPr="00830AC8">
        <w:rPr>
          <w:rFonts w:ascii="Times New Roman" w:hAnsi="Times New Roman" w:cs="Times New Roman"/>
          <w:sz w:val="28"/>
          <w:szCs w:val="28"/>
        </w:rPr>
        <w:t xml:space="preserve">«Реализация муниципальной политики на территории муниципального образования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 Саракташского района Оренбургской области на 201</w:t>
      </w:r>
      <w:r>
        <w:rPr>
          <w:rFonts w:ascii="Times New Roman" w:hAnsi="Times New Roman" w:cs="Times New Roman"/>
          <w:sz w:val="28"/>
          <w:szCs w:val="28"/>
        </w:rPr>
        <w:t xml:space="preserve">8 – </w:t>
      </w:r>
      <w:r w:rsidRPr="00830AC8">
        <w:rPr>
          <w:rFonts w:ascii="Times New Roman" w:hAnsi="Times New Roman" w:cs="Times New Roman"/>
          <w:sz w:val="28"/>
          <w:szCs w:val="28"/>
        </w:rPr>
        <w:t>202</w:t>
      </w:r>
      <w:r>
        <w:rPr>
          <w:rFonts w:ascii="Times New Roman" w:hAnsi="Times New Roman" w:cs="Times New Roman"/>
          <w:sz w:val="28"/>
          <w:szCs w:val="28"/>
        </w:rPr>
        <w:t xml:space="preserve">4 </w:t>
      </w:r>
      <w:r w:rsidRPr="00830AC8">
        <w:rPr>
          <w:rFonts w:ascii="Times New Roman" w:hAnsi="Times New Roman" w:cs="Times New Roman"/>
          <w:sz w:val="28"/>
          <w:szCs w:val="28"/>
        </w:rPr>
        <w:t>годы»</w:t>
      </w:r>
    </w:p>
    <w:p w:rsidR="00565CCB" w:rsidRPr="00830AC8" w:rsidRDefault="00565CCB" w:rsidP="0059491B">
      <w:pPr>
        <w:spacing w:line="240" w:lineRule="auto"/>
        <w:ind w:firstLine="709"/>
        <w:jc w:val="center"/>
        <w:rPr>
          <w:rFonts w:ascii="Times New Roman" w:hAnsi="Times New Roman" w:cs="Times New Roman"/>
          <w:sz w:val="28"/>
          <w:szCs w:val="28"/>
        </w:rPr>
      </w:pPr>
      <w:r w:rsidRPr="00830AC8">
        <w:rPr>
          <w:rFonts w:ascii="Times New Roman" w:hAnsi="Times New Roman" w:cs="Times New Roman"/>
          <w:sz w:val="28"/>
          <w:szCs w:val="28"/>
        </w:rPr>
        <w:t>ПЕРЕЧЕНЬ</w:t>
      </w:r>
    </w:p>
    <w:p w:rsidR="00565CCB" w:rsidRDefault="00565CCB" w:rsidP="0059491B">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Ведомственных целевых программ, </w:t>
      </w:r>
      <w:r w:rsidRPr="00830AC8">
        <w:rPr>
          <w:rFonts w:ascii="Times New Roman" w:hAnsi="Times New Roman" w:cs="Times New Roman"/>
          <w:sz w:val="28"/>
          <w:szCs w:val="28"/>
        </w:rPr>
        <w:t>основных мероприятий</w:t>
      </w:r>
      <w:r>
        <w:rPr>
          <w:rFonts w:ascii="Times New Roman" w:hAnsi="Times New Roman" w:cs="Times New Roman"/>
          <w:sz w:val="28"/>
          <w:szCs w:val="28"/>
        </w:rPr>
        <w:t xml:space="preserve"> и мероприятий  муниципальной п</w:t>
      </w:r>
      <w:r w:rsidRPr="00830AC8">
        <w:rPr>
          <w:rFonts w:ascii="Times New Roman" w:hAnsi="Times New Roman" w:cs="Times New Roman"/>
          <w:sz w:val="28"/>
          <w:szCs w:val="28"/>
        </w:rPr>
        <w:t>рограммы</w:t>
      </w:r>
    </w:p>
    <w:p w:rsidR="00565CCB" w:rsidRPr="00830AC8" w:rsidRDefault="00565CCB" w:rsidP="003B22D4">
      <w:pPr>
        <w:spacing w:line="240" w:lineRule="auto"/>
        <w:ind w:firstLine="709"/>
        <w:jc w:val="center"/>
        <w:rPr>
          <w:rFonts w:ascii="Times New Roman" w:hAnsi="Times New Roman" w:cs="Times New Roman"/>
          <w:sz w:val="28"/>
          <w:szCs w:val="28"/>
        </w:rPr>
      </w:pPr>
    </w:p>
    <w:tbl>
      <w:tblPr>
        <w:tblW w:w="149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5"/>
        <w:gridCol w:w="2789"/>
        <w:gridCol w:w="1867"/>
        <w:gridCol w:w="851"/>
        <w:gridCol w:w="992"/>
        <w:gridCol w:w="2552"/>
        <w:gridCol w:w="2835"/>
        <w:gridCol w:w="2552"/>
      </w:tblGrid>
      <w:tr w:rsidR="00565CCB" w:rsidRPr="00830AC8">
        <w:trPr>
          <w:trHeight w:val="300"/>
        </w:trPr>
        <w:tc>
          <w:tcPr>
            <w:tcW w:w="555" w:type="dxa"/>
            <w:vMerge w:val="restart"/>
          </w:tcPr>
          <w:p w:rsidR="00565CCB" w:rsidRPr="00AB57AD" w:rsidRDefault="00565CCB" w:rsidP="002203C9">
            <w:pPr>
              <w:spacing w:after="0" w:line="240" w:lineRule="auto"/>
              <w:jc w:val="center"/>
              <w:rPr>
                <w:rFonts w:ascii="Times New Roman" w:hAnsi="Times New Roman" w:cs="Times New Roman"/>
                <w:sz w:val="20"/>
                <w:szCs w:val="20"/>
              </w:rPr>
            </w:pPr>
            <w:r w:rsidRPr="00AB57AD">
              <w:rPr>
                <w:rFonts w:ascii="Times New Roman" w:hAnsi="Times New Roman" w:cs="Times New Roman"/>
                <w:sz w:val="20"/>
                <w:szCs w:val="20"/>
              </w:rPr>
              <w:t>№ п/п</w:t>
            </w:r>
          </w:p>
        </w:tc>
        <w:tc>
          <w:tcPr>
            <w:tcW w:w="2789" w:type="dxa"/>
            <w:vMerge w:val="restart"/>
          </w:tcPr>
          <w:p w:rsidR="00565CCB" w:rsidRPr="00AB57AD" w:rsidRDefault="00565CCB" w:rsidP="002203C9">
            <w:pPr>
              <w:jc w:val="center"/>
              <w:rPr>
                <w:rFonts w:ascii="Times New Roman" w:hAnsi="Times New Roman" w:cs="Times New Roman"/>
                <w:sz w:val="20"/>
                <w:szCs w:val="20"/>
              </w:rPr>
            </w:pPr>
            <w:r w:rsidRPr="00AB57AD">
              <w:rPr>
                <w:rFonts w:ascii="Times New Roman" w:hAnsi="Times New Roman" w:cs="Times New Roman"/>
                <w:sz w:val="20"/>
                <w:szCs w:val="20"/>
              </w:rPr>
              <w:t>Номер и наименование подпрограммы, ведомственной целевой программы, приоритетного проекта (программы), основного мероприятия, мероприятия</w:t>
            </w:r>
          </w:p>
        </w:tc>
        <w:tc>
          <w:tcPr>
            <w:tcW w:w="1867" w:type="dxa"/>
            <w:vMerge w:val="restart"/>
          </w:tcPr>
          <w:p w:rsidR="00565CCB" w:rsidRPr="00AB57AD" w:rsidRDefault="00565CCB" w:rsidP="002203C9">
            <w:pPr>
              <w:spacing w:after="0" w:line="240" w:lineRule="auto"/>
              <w:jc w:val="center"/>
              <w:rPr>
                <w:rFonts w:ascii="Times New Roman" w:hAnsi="Times New Roman" w:cs="Times New Roman"/>
                <w:sz w:val="20"/>
                <w:szCs w:val="20"/>
              </w:rPr>
            </w:pPr>
            <w:r w:rsidRPr="00AB57AD">
              <w:rPr>
                <w:rFonts w:ascii="Times New Roman" w:hAnsi="Times New Roman" w:cs="Times New Roman"/>
                <w:sz w:val="20"/>
                <w:szCs w:val="20"/>
              </w:rPr>
              <w:t>Ответственный исполнитель</w:t>
            </w:r>
          </w:p>
        </w:tc>
        <w:tc>
          <w:tcPr>
            <w:tcW w:w="1843" w:type="dxa"/>
            <w:gridSpan w:val="2"/>
          </w:tcPr>
          <w:p w:rsidR="00565CCB" w:rsidRPr="00AB57AD" w:rsidRDefault="00565CCB" w:rsidP="002203C9">
            <w:pPr>
              <w:spacing w:after="0" w:line="240" w:lineRule="auto"/>
              <w:jc w:val="center"/>
              <w:rPr>
                <w:rFonts w:ascii="Times New Roman" w:hAnsi="Times New Roman" w:cs="Times New Roman"/>
                <w:sz w:val="20"/>
                <w:szCs w:val="20"/>
              </w:rPr>
            </w:pPr>
            <w:r w:rsidRPr="00AB57AD">
              <w:rPr>
                <w:rFonts w:ascii="Times New Roman" w:hAnsi="Times New Roman" w:cs="Times New Roman"/>
                <w:sz w:val="20"/>
                <w:szCs w:val="20"/>
              </w:rPr>
              <w:t>Срок</w:t>
            </w:r>
          </w:p>
        </w:tc>
        <w:tc>
          <w:tcPr>
            <w:tcW w:w="2552" w:type="dxa"/>
            <w:vMerge w:val="restart"/>
          </w:tcPr>
          <w:p w:rsidR="00565CCB" w:rsidRPr="00AB57AD" w:rsidRDefault="00565CCB" w:rsidP="002203C9">
            <w:pPr>
              <w:spacing w:after="0" w:line="240" w:lineRule="auto"/>
              <w:jc w:val="center"/>
              <w:rPr>
                <w:rFonts w:ascii="Times New Roman" w:hAnsi="Times New Roman" w:cs="Times New Roman"/>
                <w:sz w:val="20"/>
                <w:szCs w:val="20"/>
              </w:rPr>
            </w:pPr>
            <w:r w:rsidRPr="00AB57AD">
              <w:rPr>
                <w:rFonts w:ascii="Times New Roman" w:hAnsi="Times New Roman" w:cs="Times New Roman"/>
                <w:sz w:val="20"/>
                <w:szCs w:val="20"/>
              </w:rPr>
              <w:t>Ожидаемый конечный результат (краткое описание)</w:t>
            </w:r>
          </w:p>
        </w:tc>
        <w:tc>
          <w:tcPr>
            <w:tcW w:w="2835" w:type="dxa"/>
            <w:vMerge w:val="restart"/>
          </w:tcPr>
          <w:p w:rsidR="00565CCB" w:rsidRPr="00AB57AD" w:rsidRDefault="00565CCB" w:rsidP="002203C9">
            <w:pPr>
              <w:spacing w:after="0" w:line="240" w:lineRule="auto"/>
              <w:jc w:val="center"/>
              <w:rPr>
                <w:rFonts w:ascii="Times New Roman" w:hAnsi="Times New Roman" w:cs="Times New Roman"/>
                <w:sz w:val="20"/>
                <w:szCs w:val="20"/>
              </w:rPr>
            </w:pPr>
            <w:r w:rsidRPr="00AB57AD">
              <w:rPr>
                <w:rFonts w:ascii="Times New Roman" w:hAnsi="Times New Roman" w:cs="Times New Roman"/>
                <w:sz w:val="20"/>
                <w:szCs w:val="20"/>
              </w:rPr>
              <w:t>Последствия не реализации ВЦП, основного мероприятия, мероприятия</w:t>
            </w:r>
          </w:p>
        </w:tc>
        <w:tc>
          <w:tcPr>
            <w:tcW w:w="2552" w:type="dxa"/>
            <w:vMerge w:val="restart"/>
          </w:tcPr>
          <w:p w:rsidR="00565CCB" w:rsidRPr="00AB57AD" w:rsidRDefault="00565CCB" w:rsidP="002203C9">
            <w:pPr>
              <w:jc w:val="center"/>
              <w:rPr>
                <w:rFonts w:ascii="Times New Roman" w:hAnsi="Times New Roman" w:cs="Times New Roman"/>
                <w:sz w:val="20"/>
                <w:szCs w:val="20"/>
              </w:rPr>
            </w:pPr>
            <w:r w:rsidRPr="00AB57AD">
              <w:rPr>
                <w:rFonts w:ascii="Times New Roman" w:hAnsi="Times New Roman" w:cs="Times New Roman"/>
                <w:sz w:val="20"/>
                <w:szCs w:val="20"/>
              </w:rPr>
              <w:t>Связь с показателями (индикаторами) муниципальной программы (подпрограммы)</w:t>
            </w:r>
          </w:p>
        </w:tc>
      </w:tr>
      <w:tr w:rsidR="00565CCB" w:rsidRPr="00830AC8">
        <w:trPr>
          <w:trHeight w:val="1030"/>
        </w:trPr>
        <w:tc>
          <w:tcPr>
            <w:tcW w:w="555" w:type="dxa"/>
            <w:vMerge/>
          </w:tcPr>
          <w:p w:rsidR="00565CCB" w:rsidRPr="002011B6" w:rsidRDefault="00565CCB" w:rsidP="003B22D4">
            <w:pPr>
              <w:spacing w:after="0" w:line="240" w:lineRule="auto"/>
              <w:jc w:val="center"/>
              <w:rPr>
                <w:rFonts w:ascii="Times New Roman" w:hAnsi="Times New Roman" w:cs="Times New Roman"/>
                <w:sz w:val="20"/>
                <w:szCs w:val="20"/>
              </w:rPr>
            </w:pPr>
          </w:p>
        </w:tc>
        <w:tc>
          <w:tcPr>
            <w:tcW w:w="2789" w:type="dxa"/>
            <w:vMerge/>
          </w:tcPr>
          <w:p w:rsidR="00565CCB" w:rsidRPr="002011B6" w:rsidRDefault="00565CCB" w:rsidP="003B22D4">
            <w:pPr>
              <w:spacing w:after="0" w:line="240" w:lineRule="auto"/>
              <w:jc w:val="center"/>
              <w:rPr>
                <w:rFonts w:ascii="Times New Roman" w:hAnsi="Times New Roman" w:cs="Times New Roman"/>
                <w:sz w:val="20"/>
                <w:szCs w:val="20"/>
              </w:rPr>
            </w:pPr>
          </w:p>
        </w:tc>
        <w:tc>
          <w:tcPr>
            <w:tcW w:w="1867" w:type="dxa"/>
            <w:vMerge/>
          </w:tcPr>
          <w:p w:rsidR="00565CCB" w:rsidRPr="002011B6" w:rsidRDefault="00565CCB" w:rsidP="003B22D4">
            <w:pPr>
              <w:spacing w:after="0" w:line="240" w:lineRule="auto"/>
              <w:jc w:val="center"/>
              <w:rPr>
                <w:rFonts w:ascii="Times New Roman" w:hAnsi="Times New Roman" w:cs="Times New Roman"/>
                <w:sz w:val="20"/>
                <w:szCs w:val="20"/>
              </w:rPr>
            </w:pPr>
          </w:p>
        </w:tc>
        <w:tc>
          <w:tcPr>
            <w:tcW w:w="851"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начала реализации</w:t>
            </w:r>
          </w:p>
        </w:tc>
        <w:tc>
          <w:tcPr>
            <w:tcW w:w="992" w:type="dxa"/>
          </w:tcPr>
          <w:p w:rsidR="00565CCB" w:rsidRPr="002011B6" w:rsidRDefault="00565CCB" w:rsidP="003B22D4">
            <w:pPr>
              <w:spacing w:after="0" w:line="240" w:lineRule="auto"/>
              <w:ind w:left="-108" w:right="-108"/>
              <w:jc w:val="center"/>
              <w:rPr>
                <w:rFonts w:ascii="Times New Roman" w:hAnsi="Times New Roman" w:cs="Times New Roman"/>
                <w:sz w:val="20"/>
                <w:szCs w:val="20"/>
              </w:rPr>
            </w:pPr>
            <w:r w:rsidRPr="002011B6">
              <w:rPr>
                <w:rFonts w:ascii="Times New Roman" w:hAnsi="Times New Roman" w:cs="Times New Roman"/>
                <w:sz w:val="20"/>
                <w:szCs w:val="20"/>
              </w:rPr>
              <w:t>окончания реализации</w:t>
            </w:r>
          </w:p>
        </w:tc>
        <w:tc>
          <w:tcPr>
            <w:tcW w:w="2552" w:type="dxa"/>
            <w:vMerge/>
          </w:tcPr>
          <w:p w:rsidR="00565CCB" w:rsidRPr="002011B6" w:rsidRDefault="00565CCB" w:rsidP="003B22D4">
            <w:pPr>
              <w:spacing w:after="0" w:line="240" w:lineRule="auto"/>
              <w:jc w:val="center"/>
              <w:rPr>
                <w:rFonts w:ascii="Times New Roman" w:hAnsi="Times New Roman" w:cs="Times New Roman"/>
                <w:sz w:val="20"/>
                <w:szCs w:val="20"/>
              </w:rPr>
            </w:pPr>
          </w:p>
        </w:tc>
        <w:tc>
          <w:tcPr>
            <w:tcW w:w="2835" w:type="dxa"/>
            <w:vMerge/>
          </w:tcPr>
          <w:p w:rsidR="00565CCB" w:rsidRPr="002011B6" w:rsidRDefault="00565CCB" w:rsidP="003B22D4">
            <w:pPr>
              <w:spacing w:after="0" w:line="240" w:lineRule="auto"/>
              <w:jc w:val="center"/>
              <w:rPr>
                <w:rFonts w:ascii="Times New Roman" w:hAnsi="Times New Roman" w:cs="Times New Roman"/>
                <w:sz w:val="20"/>
                <w:szCs w:val="20"/>
              </w:rPr>
            </w:pPr>
          </w:p>
        </w:tc>
        <w:tc>
          <w:tcPr>
            <w:tcW w:w="2552" w:type="dxa"/>
            <w:vMerge/>
          </w:tcPr>
          <w:p w:rsidR="00565CCB" w:rsidRPr="002011B6" w:rsidRDefault="00565CCB" w:rsidP="003B22D4">
            <w:pPr>
              <w:spacing w:after="0" w:line="240" w:lineRule="auto"/>
              <w:jc w:val="center"/>
              <w:rPr>
                <w:rFonts w:ascii="Times New Roman" w:hAnsi="Times New Roman" w:cs="Times New Roman"/>
                <w:sz w:val="20"/>
                <w:szCs w:val="20"/>
              </w:rPr>
            </w:pPr>
          </w:p>
        </w:tc>
      </w:tr>
      <w:tr w:rsidR="00565CCB" w:rsidRPr="00830AC8">
        <w:tc>
          <w:tcPr>
            <w:tcW w:w="14993" w:type="dxa"/>
            <w:gridSpan w:val="8"/>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b/>
                <w:bCs/>
                <w:i/>
                <w:iCs/>
                <w:sz w:val="20"/>
                <w:szCs w:val="20"/>
              </w:rPr>
              <w:t>Подпрограмма 1 «Осуществление деятельности аппарата управления»</w:t>
            </w:r>
          </w:p>
        </w:tc>
      </w:tr>
      <w:tr w:rsidR="00565CCB" w:rsidRPr="00830AC8">
        <w:tc>
          <w:tcPr>
            <w:tcW w:w="555"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1</w:t>
            </w:r>
          </w:p>
        </w:tc>
        <w:tc>
          <w:tcPr>
            <w:tcW w:w="2789" w:type="dxa"/>
          </w:tcPr>
          <w:p w:rsidR="00565CCB" w:rsidRPr="002011B6" w:rsidRDefault="00565CCB" w:rsidP="003B22D4">
            <w:pPr>
              <w:autoSpaceDE w:val="0"/>
              <w:autoSpaceDN w:val="0"/>
              <w:adjustRightInd w:val="0"/>
              <w:spacing w:after="0" w:line="240" w:lineRule="auto"/>
              <w:rPr>
                <w:rFonts w:ascii="Times New Roman" w:hAnsi="Times New Roman" w:cs="Times New Roman"/>
                <w:sz w:val="20"/>
                <w:szCs w:val="20"/>
              </w:rPr>
            </w:pPr>
            <w:r w:rsidRPr="002011B6">
              <w:rPr>
                <w:rFonts w:ascii="Times New Roman" w:hAnsi="Times New Roman" w:cs="Times New Roman"/>
                <w:sz w:val="20"/>
                <w:szCs w:val="20"/>
              </w:rPr>
              <w:t xml:space="preserve">Мероприятие 1.0.1 Обеспечение деятельности главы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1867"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 xml:space="preserve">Администрация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851"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2018</w:t>
            </w:r>
          </w:p>
        </w:tc>
        <w:tc>
          <w:tcPr>
            <w:tcW w:w="992" w:type="dxa"/>
          </w:tcPr>
          <w:p w:rsidR="00565CCB" w:rsidRPr="002011B6" w:rsidRDefault="00565CCB" w:rsidP="003174CA">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202</w:t>
            </w:r>
            <w:r>
              <w:rPr>
                <w:rFonts w:ascii="Times New Roman" w:hAnsi="Times New Roman" w:cs="Times New Roman"/>
                <w:sz w:val="20"/>
                <w:szCs w:val="20"/>
              </w:rPr>
              <w:t>4</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 xml:space="preserve">Повышение качества и эффективности работы главы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2835" w:type="dxa"/>
          </w:tcPr>
          <w:p w:rsidR="00565CCB" w:rsidRPr="002011B6" w:rsidRDefault="00565CCB" w:rsidP="003B22D4">
            <w:pPr>
              <w:spacing w:after="0" w:line="240" w:lineRule="auto"/>
              <w:jc w:val="both"/>
              <w:rPr>
                <w:rFonts w:ascii="Times New Roman" w:hAnsi="Times New Roman" w:cs="Times New Roman"/>
                <w:sz w:val="20"/>
                <w:szCs w:val="20"/>
              </w:rPr>
            </w:pPr>
            <w:r w:rsidRPr="002011B6">
              <w:rPr>
                <w:rFonts w:ascii="Times New Roman" w:hAnsi="Times New Roman" w:cs="Times New Roman"/>
                <w:sz w:val="20"/>
                <w:szCs w:val="20"/>
              </w:rPr>
              <w:t xml:space="preserve">Неэффективное руководство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Просроченная кредиторская задолженность сельсовета;</w:t>
            </w:r>
          </w:p>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Исполнение собственных доходов бюджета сельсовета к первоначальному утвержденному плану</w:t>
            </w:r>
          </w:p>
        </w:tc>
      </w:tr>
      <w:tr w:rsidR="00565CCB" w:rsidRPr="00830AC8" w:rsidTr="00F71C95">
        <w:trPr>
          <w:trHeight w:val="1948"/>
        </w:trPr>
        <w:tc>
          <w:tcPr>
            <w:tcW w:w="555"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lastRenderedPageBreak/>
              <w:t>2</w:t>
            </w:r>
          </w:p>
        </w:tc>
        <w:tc>
          <w:tcPr>
            <w:tcW w:w="2789" w:type="dxa"/>
          </w:tcPr>
          <w:p w:rsidR="00565CCB" w:rsidRPr="002011B6" w:rsidRDefault="00565CCB" w:rsidP="003B22D4">
            <w:pPr>
              <w:autoSpaceDE w:val="0"/>
              <w:autoSpaceDN w:val="0"/>
              <w:adjustRightInd w:val="0"/>
              <w:spacing w:after="0" w:line="240" w:lineRule="auto"/>
              <w:rPr>
                <w:rFonts w:ascii="Times New Roman" w:hAnsi="Times New Roman" w:cs="Times New Roman"/>
                <w:sz w:val="20"/>
                <w:szCs w:val="20"/>
              </w:rPr>
            </w:pPr>
            <w:r w:rsidRPr="002011B6">
              <w:rPr>
                <w:rFonts w:ascii="Times New Roman" w:hAnsi="Times New Roman" w:cs="Times New Roman"/>
                <w:sz w:val="20"/>
                <w:szCs w:val="20"/>
              </w:rPr>
              <w:t xml:space="preserve">Мероприятие 1.0.2 Обеспечение функций аппарата администрации муниципального образования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1867"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 xml:space="preserve">Администрация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851"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2018</w:t>
            </w:r>
          </w:p>
        </w:tc>
        <w:tc>
          <w:tcPr>
            <w:tcW w:w="992" w:type="dxa"/>
          </w:tcPr>
          <w:p w:rsidR="00565CCB" w:rsidRPr="002011B6" w:rsidRDefault="00565CCB" w:rsidP="003174CA">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202</w:t>
            </w:r>
            <w:r>
              <w:rPr>
                <w:rFonts w:ascii="Times New Roman" w:hAnsi="Times New Roman" w:cs="Times New Roman"/>
                <w:sz w:val="20"/>
                <w:szCs w:val="20"/>
              </w:rPr>
              <w:t>4</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 xml:space="preserve">Повышение эффективности деятельности администрации, качества муниципального управления. </w:t>
            </w:r>
          </w:p>
        </w:tc>
        <w:tc>
          <w:tcPr>
            <w:tcW w:w="2835" w:type="dxa"/>
          </w:tcPr>
          <w:p w:rsidR="00565CCB" w:rsidRPr="002011B6" w:rsidRDefault="00565CCB" w:rsidP="003B22D4">
            <w:pPr>
              <w:spacing w:after="0" w:line="240" w:lineRule="auto"/>
              <w:jc w:val="both"/>
              <w:rPr>
                <w:rFonts w:ascii="Times New Roman" w:hAnsi="Times New Roman" w:cs="Times New Roman"/>
                <w:sz w:val="20"/>
                <w:szCs w:val="20"/>
              </w:rPr>
            </w:pPr>
            <w:r w:rsidRPr="002011B6">
              <w:rPr>
                <w:rFonts w:ascii="Times New Roman" w:hAnsi="Times New Roman" w:cs="Times New Roman"/>
                <w:sz w:val="20"/>
                <w:szCs w:val="20"/>
              </w:rPr>
              <w:t>Неэффективная муниципальная политика</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Просроченная кредиторская задолженность сельсовета;</w:t>
            </w:r>
          </w:p>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Исполнение собственных доходов бюджета сельсовета к первоначальному утвержденному плану</w:t>
            </w:r>
          </w:p>
        </w:tc>
      </w:tr>
      <w:tr w:rsidR="003C2282" w:rsidRPr="00830AC8">
        <w:tc>
          <w:tcPr>
            <w:tcW w:w="555" w:type="dxa"/>
          </w:tcPr>
          <w:p w:rsidR="003C2282" w:rsidRPr="002011B6" w:rsidRDefault="003C2282"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789" w:type="dxa"/>
          </w:tcPr>
          <w:p w:rsidR="003C2282" w:rsidRPr="002011B6" w:rsidRDefault="003C2282"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Мероприятие 1.0.3</w:t>
            </w:r>
            <w:r w:rsidRPr="002011B6">
              <w:rPr>
                <w:rFonts w:ascii="Times New Roman" w:hAnsi="Times New Roman" w:cs="Times New Roman"/>
                <w:sz w:val="20"/>
                <w:szCs w:val="20"/>
              </w:rPr>
              <w:t xml:space="preserve"> </w:t>
            </w:r>
            <w:r w:rsidRPr="00433841">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867" w:type="dxa"/>
          </w:tcPr>
          <w:p w:rsidR="003C2282" w:rsidRPr="002011B6" w:rsidRDefault="003C2282"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 xml:space="preserve">Администрация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851" w:type="dxa"/>
          </w:tcPr>
          <w:p w:rsidR="003C2282" w:rsidRPr="002011B6" w:rsidRDefault="003C2282"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2018</w:t>
            </w:r>
          </w:p>
        </w:tc>
        <w:tc>
          <w:tcPr>
            <w:tcW w:w="992" w:type="dxa"/>
          </w:tcPr>
          <w:p w:rsidR="003C2282" w:rsidRPr="002011B6" w:rsidRDefault="003C2282" w:rsidP="003174C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r w:rsidR="001F4678">
              <w:rPr>
                <w:rFonts w:ascii="Times New Roman" w:hAnsi="Times New Roman" w:cs="Times New Roman"/>
                <w:sz w:val="20"/>
                <w:szCs w:val="20"/>
              </w:rPr>
              <w:t>24</w:t>
            </w:r>
          </w:p>
        </w:tc>
        <w:tc>
          <w:tcPr>
            <w:tcW w:w="2552" w:type="dxa"/>
          </w:tcPr>
          <w:p w:rsidR="003C2282" w:rsidRPr="002011B6" w:rsidRDefault="001F4678"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Повышение эффективности деятельности администрации, качества муниципального</w:t>
            </w:r>
            <w:r w:rsidR="00F71C95" w:rsidRPr="002011B6">
              <w:rPr>
                <w:rFonts w:ascii="Times New Roman" w:hAnsi="Times New Roman" w:cs="Times New Roman"/>
                <w:sz w:val="20"/>
                <w:szCs w:val="20"/>
              </w:rPr>
              <w:t xml:space="preserve"> управления.</w:t>
            </w:r>
          </w:p>
        </w:tc>
        <w:tc>
          <w:tcPr>
            <w:tcW w:w="2835" w:type="dxa"/>
          </w:tcPr>
          <w:p w:rsidR="003C2282" w:rsidRPr="002011B6" w:rsidRDefault="001F4678" w:rsidP="003B22D4">
            <w:pPr>
              <w:spacing w:after="0" w:line="240" w:lineRule="auto"/>
              <w:jc w:val="both"/>
              <w:rPr>
                <w:rFonts w:ascii="Times New Roman" w:hAnsi="Times New Roman" w:cs="Times New Roman"/>
                <w:sz w:val="20"/>
                <w:szCs w:val="20"/>
              </w:rPr>
            </w:pPr>
            <w:r w:rsidRPr="002011B6">
              <w:rPr>
                <w:rFonts w:ascii="Times New Roman" w:hAnsi="Times New Roman" w:cs="Times New Roman"/>
                <w:sz w:val="20"/>
                <w:szCs w:val="20"/>
              </w:rPr>
              <w:t>Неэффективная муниципальная политика</w:t>
            </w:r>
          </w:p>
        </w:tc>
        <w:tc>
          <w:tcPr>
            <w:tcW w:w="2552" w:type="dxa"/>
          </w:tcPr>
          <w:p w:rsidR="001F4678" w:rsidRPr="002011B6" w:rsidRDefault="001F4678" w:rsidP="001F4678">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Просроченная кредиторская задолженность сельсовета;</w:t>
            </w:r>
          </w:p>
          <w:p w:rsidR="003C2282" w:rsidRPr="002011B6" w:rsidRDefault="001F4678" w:rsidP="001F4678">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Исполнение собственных доходов бюджета сельсовета к первоначальному утвержденному плану</w:t>
            </w:r>
          </w:p>
        </w:tc>
      </w:tr>
      <w:tr w:rsidR="00565CCB" w:rsidRPr="00830AC8">
        <w:tc>
          <w:tcPr>
            <w:tcW w:w="14993" w:type="dxa"/>
            <w:gridSpan w:val="8"/>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b/>
                <w:bCs/>
                <w:i/>
                <w:iCs/>
                <w:sz w:val="20"/>
                <w:szCs w:val="20"/>
              </w:rPr>
              <w:t>Подпрограмма 2 «Обеспечение осуществления части, переданных органами власти другого уровня полномочий»</w:t>
            </w:r>
          </w:p>
        </w:tc>
      </w:tr>
      <w:tr w:rsidR="00565CCB" w:rsidRPr="00830AC8">
        <w:trPr>
          <w:trHeight w:val="1457"/>
        </w:trPr>
        <w:tc>
          <w:tcPr>
            <w:tcW w:w="555" w:type="dxa"/>
          </w:tcPr>
          <w:p w:rsidR="00565CCB" w:rsidRPr="002011B6" w:rsidRDefault="0077509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789"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Мероприятие 2.0.1 Ведение первичного воинского учета на территориях, где отсутствуют комиссариаты</w:t>
            </w:r>
          </w:p>
        </w:tc>
        <w:tc>
          <w:tcPr>
            <w:tcW w:w="1867"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 xml:space="preserve">Администрация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851"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2018</w:t>
            </w:r>
          </w:p>
        </w:tc>
        <w:tc>
          <w:tcPr>
            <w:tcW w:w="992" w:type="dxa"/>
          </w:tcPr>
          <w:p w:rsidR="00565CCB" w:rsidRPr="002011B6" w:rsidRDefault="00565CCB" w:rsidP="00091D59">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w:t>
            </w:r>
            <w:r w:rsidR="00C17914">
              <w:rPr>
                <w:rFonts w:ascii="Times New Roman" w:hAnsi="Times New Roman" w:cs="Times New Roman"/>
                <w:sz w:val="20"/>
                <w:szCs w:val="20"/>
              </w:rPr>
              <w:t>18</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Повышение качества исполнения части, переданных органами власти другого уровня, полномочий</w:t>
            </w:r>
          </w:p>
          <w:p w:rsidR="00565CCB" w:rsidRPr="002011B6" w:rsidRDefault="00565CCB" w:rsidP="003B22D4">
            <w:pPr>
              <w:spacing w:after="0" w:line="240" w:lineRule="auto"/>
              <w:rPr>
                <w:rFonts w:ascii="Times New Roman" w:hAnsi="Times New Roman" w:cs="Times New Roman"/>
                <w:sz w:val="20"/>
                <w:szCs w:val="20"/>
              </w:rPr>
            </w:pPr>
          </w:p>
        </w:tc>
        <w:tc>
          <w:tcPr>
            <w:tcW w:w="2835" w:type="dxa"/>
          </w:tcPr>
          <w:p w:rsidR="00565CCB" w:rsidRPr="002011B6" w:rsidRDefault="00565CCB" w:rsidP="003B22D4">
            <w:pPr>
              <w:spacing w:after="0" w:line="240" w:lineRule="auto"/>
              <w:jc w:val="both"/>
              <w:rPr>
                <w:rFonts w:ascii="Times New Roman" w:hAnsi="Times New Roman" w:cs="Times New Roman"/>
                <w:sz w:val="20"/>
                <w:szCs w:val="20"/>
              </w:rPr>
            </w:pPr>
            <w:r w:rsidRPr="002011B6">
              <w:rPr>
                <w:rFonts w:ascii="Times New Roman" w:hAnsi="Times New Roman" w:cs="Times New Roman"/>
                <w:sz w:val="20"/>
                <w:szCs w:val="20"/>
              </w:rPr>
              <w:t>Снижение качества учета на территориях, где отсутствуют военные комиссариаты</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Количество выявленных нарушений ведения первичного воинского учета по акту проверки</w:t>
            </w:r>
          </w:p>
        </w:tc>
      </w:tr>
      <w:tr w:rsidR="00565CCB" w:rsidRPr="00830AC8">
        <w:tc>
          <w:tcPr>
            <w:tcW w:w="555" w:type="dxa"/>
          </w:tcPr>
          <w:p w:rsidR="00565CCB" w:rsidRPr="002011B6" w:rsidRDefault="0077509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789"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Мероприятие 2.0.2 Осуществление регистрации актов гражданского состояния</w:t>
            </w:r>
          </w:p>
        </w:tc>
        <w:tc>
          <w:tcPr>
            <w:tcW w:w="1867"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 xml:space="preserve">Администрация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851"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2018</w:t>
            </w:r>
          </w:p>
        </w:tc>
        <w:tc>
          <w:tcPr>
            <w:tcW w:w="992" w:type="dxa"/>
          </w:tcPr>
          <w:p w:rsidR="00565CCB" w:rsidRPr="002011B6" w:rsidRDefault="00565CCB" w:rsidP="00091D59">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202</w:t>
            </w:r>
            <w:r>
              <w:rPr>
                <w:rFonts w:ascii="Times New Roman" w:hAnsi="Times New Roman" w:cs="Times New Roman"/>
                <w:sz w:val="20"/>
                <w:szCs w:val="20"/>
              </w:rPr>
              <w:t>4</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Повышение качества исполнения части, переданных органами власти другого уровня, полномочий</w:t>
            </w:r>
          </w:p>
          <w:p w:rsidR="00565CCB" w:rsidRPr="002011B6" w:rsidRDefault="00565CCB" w:rsidP="003B22D4">
            <w:pPr>
              <w:spacing w:after="0" w:line="240" w:lineRule="auto"/>
              <w:rPr>
                <w:rFonts w:ascii="Times New Roman" w:hAnsi="Times New Roman" w:cs="Times New Roman"/>
                <w:sz w:val="20"/>
                <w:szCs w:val="20"/>
              </w:rPr>
            </w:pPr>
          </w:p>
        </w:tc>
        <w:tc>
          <w:tcPr>
            <w:tcW w:w="2835"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Несвоевременность регистрации актов гражданского состояния</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Доля торжественных регистраций заключения брака от общего числа актов о заключении брака</w:t>
            </w:r>
          </w:p>
        </w:tc>
      </w:tr>
      <w:tr w:rsidR="00565CCB" w:rsidRPr="00830AC8">
        <w:tc>
          <w:tcPr>
            <w:tcW w:w="14993" w:type="dxa"/>
            <w:gridSpan w:val="8"/>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b/>
                <w:bCs/>
                <w:i/>
                <w:iCs/>
                <w:sz w:val="20"/>
                <w:szCs w:val="20"/>
              </w:rPr>
              <w:t xml:space="preserve">Подпрограмма 3 «Обеспечение пожарной безопасности на территории муниципального образования </w:t>
            </w:r>
            <w:r w:rsidRPr="00295E47">
              <w:rPr>
                <w:rFonts w:ascii="Times New Roman" w:hAnsi="Times New Roman" w:cs="Times New Roman"/>
                <w:b/>
                <w:bCs/>
                <w:i/>
                <w:iCs/>
                <w:sz w:val="20"/>
                <w:szCs w:val="20"/>
              </w:rPr>
              <w:t>Новочеркасский</w:t>
            </w:r>
            <w:r w:rsidRPr="002011B6">
              <w:rPr>
                <w:rFonts w:ascii="Times New Roman" w:hAnsi="Times New Roman" w:cs="Times New Roman"/>
                <w:b/>
                <w:bCs/>
                <w:i/>
                <w:iCs/>
                <w:sz w:val="20"/>
                <w:szCs w:val="20"/>
              </w:rPr>
              <w:t xml:space="preserve"> сельсовет»</w:t>
            </w:r>
          </w:p>
        </w:tc>
      </w:tr>
      <w:tr w:rsidR="00565CCB" w:rsidRPr="00830AC8">
        <w:tc>
          <w:tcPr>
            <w:tcW w:w="555" w:type="dxa"/>
          </w:tcPr>
          <w:p w:rsidR="00565CCB" w:rsidRPr="002011B6" w:rsidRDefault="0077509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789"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 xml:space="preserve">Мероприятие 3.0.1 Обучение населения сельсовета правилам пожарной </w:t>
            </w:r>
            <w:r w:rsidRPr="002011B6">
              <w:rPr>
                <w:rFonts w:ascii="Times New Roman" w:hAnsi="Times New Roman" w:cs="Times New Roman"/>
                <w:sz w:val="20"/>
                <w:szCs w:val="20"/>
              </w:rPr>
              <w:lastRenderedPageBreak/>
              <w:t>безопасности</w:t>
            </w:r>
          </w:p>
        </w:tc>
        <w:tc>
          <w:tcPr>
            <w:tcW w:w="1867"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lastRenderedPageBreak/>
              <w:t xml:space="preserve">Администрация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w:t>
            </w:r>
            <w:r w:rsidRPr="002011B6">
              <w:rPr>
                <w:rFonts w:ascii="Times New Roman" w:hAnsi="Times New Roman" w:cs="Times New Roman"/>
                <w:sz w:val="20"/>
                <w:szCs w:val="20"/>
              </w:rPr>
              <w:lastRenderedPageBreak/>
              <w:t>сельсовет</w:t>
            </w:r>
          </w:p>
        </w:tc>
        <w:tc>
          <w:tcPr>
            <w:tcW w:w="851"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lastRenderedPageBreak/>
              <w:t>2018</w:t>
            </w:r>
          </w:p>
        </w:tc>
        <w:tc>
          <w:tcPr>
            <w:tcW w:w="992" w:type="dxa"/>
          </w:tcPr>
          <w:p w:rsidR="00565CCB" w:rsidRPr="002011B6" w:rsidRDefault="00565CCB" w:rsidP="00091D59">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202</w:t>
            </w:r>
            <w:r>
              <w:rPr>
                <w:rFonts w:ascii="Times New Roman" w:hAnsi="Times New Roman" w:cs="Times New Roman"/>
                <w:sz w:val="20"/>
                <w:szCs w:val="20"/>
              </w:rPr>
              <w:t>4</w:t>
            </w:r>
          </w:p>
        </w:tc>
        <w:tc>
          <w:tcPr>
            <w:tcW w:w="2552" w:type="dxa"/>
          </w:tcPr>
          <w:p w:rsidR="00565CCB" w:rsidRPr="002011B6" w:rsidRDefault="00565CCB" w:rsidP="003B22D4">
            <w:pPr>
              <w:spacing w:after="0" w:line="240" w:lineRule="auto"/>
              <w:jc w:val="both"/>
              <w:rPr>
                <w:rFonts w:ascii="Times New Roman" w:hAnsi="Times New Roman" w:cs="Times New Roman"/>
                <w:sz w:val="20"/>
                <w:szCs w:val="20"/>
              </w:rPr>
            </w:pPr>
            <w:r w:rsidRPr="002011B6">
              <w:rPr>
                <w:rFonts w:ascii="Times New Roman" w:hAnsi="Times New Roman" w:cs="Times New Roman"/>
                <w:sz w:val="20"/>
                <w:szCs w:val="20"/>
              </w:rPr>
              <w:t>Соблюдение населением сельсовета правил пожарной безопасности</w:t>
            </w:r>
          </w:p>
        </w:tc>
        <w:tc>
          <w:tcPr>
            <w:tcW w:w="2835" w:type="dxa"/>
          </w:tcPr>
          <w:p w:rsidR="00565CCB" w:rsidRPr="002011B6" w:rsidRDefault="00565CCB" w:rsidP="003B22D4">
            <w:pPr>
              <w:spacing w:after="0" w:line="240" w:lineRule="auto"/>
              <w:jc w:val="both"/>
              <w:rPr>
                <w:rFonts w:ascii="Times New Roman" w:hAnsi="Times New Roman" w:cs="Times New Roman"/>
                <w:sz w:val="20"/>
                <w:szCs w:val="20"/>
              </w:rPr>
            </w:pPr>
            <w:r w:rsidRPr="002011B6">
              <w:rPr>
                <w:rFonts w:ascii="Times New Roman" w:hAnsi="Times New Roman" w:cs="Times New Roman"/>
                <w:sz w:val="20"/>
                <w:szCs w:val="20"/>
              </w:rPr>
              <w:t xml:space="preserve">Рост количества травмированных и погибших при пожаре людей, общего </w:t>
            </w:r>
            <w:r w:rsidRPr="002011B6">
              <w:rPr>
                <w:rFonts w:ascii="Times New Roman" w:hAnsi="Times New Roman" w:cs="Times New Roman"/>
                <w:sz w:val="20"/>
                <w:szCs w:val="20"/>
              </w:rPr>
              <w:lastRenderedPageBreak/>
              <w:t>количества пожаров и материальных потерь от них</w:t>
            </w:r>
          </w:p>
        </w:tc>
        <w:tc>
          <w:tcPr>
            <w:tcW w:w="2552" w:type="dxa"/>
          </w:tcPr>
          <w:p w:rsidR="00565CCB" w:rsidRPr="002011B6" w:rsidRDefault="00565CCB" w:rsidP="003B22D4">
            <w:pPr>
              <w:pStyle w:val="ConsPlusNormal"/>
              <w:widowControl/>
              <w:ind w:firstLine="0"/>
              <w:rPr>
                <w:rFonts w:ascii="Times New Roman" w:hAnsi="Times New Roman" w:cs="Times New Roman"/>
              </w:rPr>
            </w:pPr>
            <w:r w:rsidRPr="002011B6">
              <w:rPr>
                <w:rFonts w:ascii="Times New Roman" w:hAnsi="Times New Roman" w:cs="Times New Roman"/>
              </w:rPr>
              <w:lastRenderedPageBreak/>
              <w:t xml:space="preserve">Доля граждан, информированных о первичных мерах </w:t>
            </w:r>
            <w:r w:rsidRPr="002011B6">
              <w:rPr>
                <w:rFonts w:ascii="Times New Roman" w:hAnsi="Times New Roman" w:cs="Times New Roman"/>
              </w:rPr>
              <w:lastRenderedPageBreak/>
              <w:t>пожарной безопасности</w:t>
            </w:r>
          </w:p>
        </w:tc>
      </w:tr>
      <w:tr w:rsidR="00565CCB" w:rsidRPr="00830AC8">
        <w:tc>
          <w:tcPr>
            <w:tcW w:w="555" w:type="dxa"/>
          </w:tcPr>
          <w:p w:rsidR="00565CCB" w:rsidRPr="002011B6" w:rsidRDefault="0077509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7</w:t>
            </w:r>
          </w:p>
        </w:tc>
        <w:tc>
          <w:tcPr>
            <w:tcW w:w="2789"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 xml:space="preserve">Мероприятие 3.0.2 Ревизия пожарных гидрантов на территории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1867"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 xml:space="preserve">Администрация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851"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2018</w:t>
            </w:r>
          </w:p>
        </w:tc>
        <w:tc>
          <w:tcPr>
            <w:tcW w:w="992" w:type="dxa"/>
          </w:tcPr>
          <w:p w:rsidR="00565CCB" w:rsidRPr="002011B6" w:rsidRDefault="00565CCB" w:rsidP="00091D59">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202</w:t>
            </w:r>
            <w:r>
              <w:rPr>
                <w:rFonts w:ascii="Times New Roman" w:hAnsi="Times New Roman" w:cs="Times New Roman"/>
                <w:sz w:val="20"/>
                <w:szCs w:val="20"/>
              </w:rPr>
              <w:t>4</w:t>
            </w:r>
          </w:p>
        </w:tc>
        <w:tc>
          <w:tcPr>
            <w:tcW w:w="2552" w:type="dxa"/>
          </w:tcPr>
          <w:p w:rsidR="00565CCB" w:rsidRPr="002011B6" w:rsidRDefault="00565CCB" w:rsidP="003B22D4">
            <w:pPr>
              <w:spacing w:after="0" w:line="240" w:lineRule="auto"/>
              <w:jc w:val="both"/>
              <w:rPr>
                <w:rFonts w:ascii="Times New Roman" w:hAnsi="Times New Roman" w:cs="Times New Roman"/>
                <w:sz w:val="20"/>
                <w:szCs w:val="20"/>
              </w:rPr>
            </w:pPr>
            <w:r w:rsidRPr="002011B6">
              <w:rPr>
                <w:rFonts w:ascii="Times New Roman" w:hAnsi="Times New Roman" w:cs="Times New Roman"/>
                <w:sz w:val="20"/>
                <w:szCs w:val="20"/>
              </w:rPr>
              <w:t>Улучшение противопожарной защиты на территории сельсовета</w:t>
            </w:r>
          </w:p>
          <w:p w:rsidR="00565CCB" w:rsidRPr="002011B6" w:rsidRDefault="00565CCB" w:rsidP="003B22D4">
            <w:pPr>
              <w:spacing w:after="0" w:line="240" w:lineRule="auto"/>
              <w:jc w:val="both"/>
              <w:rPr>
                <w:rFonts w:ascii="Times New Roman" w:hAnsi="Times New Roman" w:cs="Times New Roman"/>
                <w:sz w:val="20"/>
                <w:szCs w:val="20"/>
              </w:rPr>
            </w:pPr>
          </w:p>
        </w:tc>
        <w:tc>
          <w:tcPr>
            <w:tcW w:w="2835" w:type="dxa"/>
          </w:tcPr>
          <w:p w:rsidR="00565CCB" w:rsidRPr="002011B6" w:rsidRDefault="00565CCB" w:rsidP="003B22D4">
            <w:pPr>
              <w:spacing w:after="0" w:line="240" w:lineRule="auto"/>
              <w:jc w:val="both"/>
              <w:rPr>
                <w:rFonts w:ascii="Times New Roman" w:hAnsi="Times New Roman" w:cs="Times New Roman"/>
                <w:sz w:val="20"/>
                <w:szCs w:val="20"/>
              </w:rPr>
            </w:pPr>
            <w:r w:rsidRPr="002011B6">
              <w:rPr>
                <w:rFonts w:ascii="Times New Roman" w:hAnsi="Times New Roman" w:cs="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Оснащение территорий общего пользования первичными средствами пожаротушения и противопожарным инвентарем</w:t>
            </w:r>
          </w:p>
        </w:tc>
      </w:tr>
      <w:tr w:rsidR="00565CCB" w:rsidRPr="00830AC8">
        <w:tc>
          <w:tcPr>
            <w:tcW w:w="555" w:type="dxa"/>
          </w:tcPr>
          <w:p w:rsidR="00565CCB" w:rsidRPr="002011B6" w:rsidRDefault="0077509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2789"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Мероприятие 3.0.3 Устройство защитных противопожарных полос (опашка) населенных пунктов</w:t>
            </w:r>
          </w:p>
        </w:tc>
        <w:tc>
          <w:tcPr>
            <w:tcW w:w="1867"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 xml:space="preserve">Администрация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851"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2018</w:t>
            </w:r>
          </w:p>
        </w:tc>
        <w:tc>
          <w:tcPr>
            <w:tcW w:w="992" w:type="dxa"/>
          </w:tcPr>
          <w:p w:rsidR="00565CCB" w:rsidRPr="002011B6" w:rsidRDefault="00565CCB" w:rsidP="00091D59">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202</w:t>
            </w:r>
            <w:r>
              <w:rPr>
                <w:rFonts w:ascii="Times New Roman" w:hAnsi="Times New Roman" w:cs="Times New Roman"/>
                <w:sz w:val="20"/>
                <w:szCs w:val="20"/>
              </w:rPr>
              <w:t>4</w:t>
            </w:r>
          </w:p>
        </w:tc>
        <w:tc>
          <w:tcPr>
            <w:tcW w:w="2552" w:type="dxa"/>
          </w:tcPr>
          <w:p w:rsidR="00565CCB" w:rsidRPr="002011B6" w:rsidRDefault="00565CCB" w:rsidP="003B22D4">
            <w:pPr>
              <w:spacing w:after="0" w:line="240" w:lineRule="auto"/>
              <w:jc w:val="both"/>
              <w:rPr>
                <w:rFonts w:ascii="Times New Roman" w:hAnsi="Times New Roman" w:cs="Times New Roman"/>
                <w:sz w:val="20"/>
                <w:szCs w:val="20"/>
              </w:rPr>
            </w:pPr>
            <w:r w:rsidRPr="002011B6">
              <w:rPr>
                <w:rFonts w:ascii="Times New Roman" w:hAnsi="Times New Roman" w:cs="Times New Roman"/>
                <w:sz w:val="20"/>
                <w:szCs w:val="20"/>
              </w:rPr>
              <w:t>Улучшение противопожарной защиты на территории сельсовета</w:t>
            </w:r>
          </w:p>
          <w:p w:rsidR="00565CCB" w:rsidRPr="002011B6" w:rsidRDefault="00565CCB" w:rsidP="003B22D4">
            <w:pPr>
              <w:spacing w:after="0" w:line="240" w:lineRule="auto"/>
              <w:jc w:val="both"/>
              <w:rPr>
                <w:rFonts w:ascii="Times New Roman" w:hAnsi="Times New Roman" w:cs="Times New Roman"/>
                <w:sz w:val="20"/>
                <w:szCs w:val="20"/>
              </w:rPr>
            </w:pPr>
          </w:p>
        </w:tc>
        <w:tc>
          <w:tcPr>
            <w:tcW w:w="2835" w:type="dxa"/>
          </w:tcPr>
          <w:p w:rsidR="00565CCB" w:rsidRPr="002011B6" w:rsidRDefault="00565CCB" w:rsidP="003B22D4">
            <w:pPr>
              <w:spacing w:after="0" w:line="240" w:lineRule="auto"/>
              <w:jc w:val="both"/>
              <w:rPr>
                <w:rFonts w:ascii="Times New Roman" w:hAnsi="Times New Roman" w:cs="Times New Roman"/>
                <w:sz w:val="20"/>
                <w:szCs w:val="20"/>
              </w:rPr>
            </w:pPr>
            <w:r w:rsidRPr="002011B6">
              <w:rPr>
                <w:rFonts w:ascii="Times New Roman" w:hAnsi="Times New Roman" w:cs="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565CCB" w:rsidRPr="00830AC8">
        <w:tc>
          <w:tcPr>
            <w:tcW w:w="555" w:type="dxa"/>
          </w:tcPr>
          <w:p w:rsidR="00565CCB" w:rsidRPr="002011B6" w:rsidRDefault="0077509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2789"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Мероприятие 3.0.4 Содержание личного состава ДПК</w:t>
            </w:r>
          </w:p>
        </w:tc>
        <w:tc>
          <w:tcPr>
            <w:tcW w:w="1867"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 xml:space="preserve">Администрация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851"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2018</w:t>
            </w:r>
          </w:p>
        </w:tc>
        <w:tc>
          <w:tcPr>
            <w:tcW w:w="992"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202</w:t>
            </w:r>
            <w:r>
              <w:rPr>
                <w:rFonts w:ascii="Times New Roman" w:hAnsi="Times New Roman" w:cs="Times New Roman"/>
                <w:sz w:val="20"/>
                <w:szCs w:val="20"/>
              </w:rPr>
              <w:t>4</w:t>
            </w:r>
          </w:p>
        </w:tc>
        <w:tc>
          <w:tcPr>
            <w:tcW w:w="2552" w:type="dxa"/>
          </w:tcPr>
          <w:p w:rsidR="00565CCB" w:rsidRPr="002011B6" w:rsidRDefault="00565CCB" w:rsidP="003B22D4">
            <w:pPr>
              <w:spacing w:after="0" w:line="240" w:lineRule="auto"/>
              <w:jc w:val="both"/>
              <w:rPr>
                <w:rFonts w:ascii="Times New Roman" w:hAnsi="Times New Roman" w:cs="Times New Roman"/>
                <w:sz w:val="20"/>
                <w:szCs w:val="20"/>
              </w:rPr>
            </w:pPr>
            <w:r w:rsidRPr="002011B6">
              <w:rPr>
                <w:rFonts w:ascii="Times New Roman" w:hAnsi="Times New Roman" w:cs="Times New Roman"/>
                <w:sz w:val="20"/>
                <w:szCs w:val="20"/>
              </w:rPr>
              <w:t>Улучшение противопожарной защиты на территории сельсовета</w:t>
            </w:r>
          </w:p>
          <w:p w:rsidR="00565CCB" w:rsidRPr="002011B6" w:rsidRDefault="00565CCB" w:rsidP="003B22D4">
            <w:pPr>
              <w:spacing w:after="0" w:line="240" w:lineRule="auto"/>
              <w:jc w:val="both"/>
              <w:rPr>
                <w:rFonts w:ascii="Times New Roman" w:hAnsi="Times New Roman" w:cs="Times New Roman"/>
                <w:sz w:val="20"/>
                <w:szCs w:val="20"/>
              </w:rPr>
            </w:pPr>
          </w:p>
        </w:tc>
        <w:tc>
          <w:tcPr>
            <w:tcW w:w="2835" w:type="dxa"/>
          </w:tcPr>
          <w:p w:rsidR="00565CCB" w:rsidRPr="002011B6" w:rsidRDefault="00565CCB" w:rsidP="003B22D4">
            <w:pPr>
              <w:spacing w:after="0" w:line="240" w:lineRule="auto"/>
              <w:jc w:val="both"/>
              <w:rPr>
                <w:rFonts w:ascii="Times New Roman" w:hAnsi="Times New Roman" w:cs="Times New Roman"/>
                <w:sz w:val="20"/>
                <w:szCs w:val="20"/>
              </w:rPr>
            </w:pPr>
            <w:r w:rsidRPr="002011B6">
              <w:rPr>
                <w:rFonts w:ascii="Times New Roman" w:hAnsi="Times New Roman" w:cs="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Доля пожаров, ликвидированных силами ДПК, в общем числе пожаров</w:t>
            </w:r>
          </w:p>
        </w:tc>
      </w:tr>
      <w:tr w:rsidR="00565CCB" w:rsidRPr="00830AC8">
        <w:tc>
          <w:tcPr>
            <w:tcW w:w="555" w:type="dxa"/>
          </w:tcPr>
          <w:p w:rsidR="00565CCB" w:rsidRPr="002011B6" w:rsidRDefault="0077509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789"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Мероприятие 3.0.5 Рейдовые мероприятия по проверке противопожарного состояния территории</w:t>
            </w:r>
          </w:p>
        </w:tc>
        <w:tc>
          <w:tcPr>
            <w:tcW w:w="1867"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 xml:space="preserve">Администрация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851"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2018</w:t>
            </w:r>
          </w:p>
        </w:tc>
        <w:tc>
          <w:tcPr>
            <w:tcW w:w="992" w:type="dxa"/>
          </w:tcPr>
          <w:p w:rsidR="00565CCB" w:rsidRPr="002011B6" w:rsidRDefault="00565CCB" w:rsidP="00091D59">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202</w:t>
            </w:r>
            <w:r>
              <w:rPr>
                <w:rFonts w:ascii="Times New Roman" w:hAnsi="Times New Roman" w:cs="Times New Roman"/>
                <w:sz w:val="20"/>
                <w:szCs w:val="20"/>
              </w:rPr>
              <w:t>4</w:t>
            </w:r>
          </w:p>
        </w:tc>
        <w:tc>
          <w:tcPr>
            <w:tcW w:w="2552" w:type="dxa"/>
          </w:tcPr>
          <w:p w:rsidR="00565CCB" w:rsidRPr="002011B6" w:rsidRDefault="00565CCB" w:rsidP="003B22D4">
            <w:pPr>
              <w:spacing w:after="0" w:line="240" w:lineRule="auto"/>
              <w:jc w:val="both"/>
              <w:rPr>
                <w:rFonts w:ascii="Times New Roman" w:hAnsi="Times New Roman" w:cs="Times New Roman"/>
                <w:sz w:val="20"/>
                <w:szCs w:val="20"/>
              </w:rPr>
            </w:pPr>
            <w:r w:rsidRPr="002011B6">
              <w:rPr>
                <w:rFonts w:ascii="Times New Roman" w:hAnsi="Times New Roman" w:cs="Times New Roman"/>
                <w:sz w:val="20"/>
                <w:szCs w:val="20"/>
              </w:rPr>
              <w:t>Улучшение противопожарной защиты на территории сельсовета</w:t>
            </w:r>
          </w:p>
          <w:p w:rsidR="00565CCB" w:rsidRPr="002011B6" w:rsidRDefault="00565CCB" w:rsidP="003B22D4">
            <w:pPr>
              <w:spacing w:after="0" w:line="240" w:lineRule="auto"/>
              <w:jc w:val="both"/>
              <w:rPr>
                <w:rFonts w:ascii="Times New Roman" w:hAnsi="Times New Roman" w:cs="Times New Roman"/>
                <w:sz w:val="20"/>
                <w:szCs w:val="20"/>
              </w:rPr>
            </w:pPr>
          </w:p>
        </w:tc>
        <w:tc>
          <w:tcPr>
            <w:tcW w:w="2835" w:type="dxa"/>
          </w:tcPr>
          <w:p w:rsidR="00565CCB" w:rsidRPr="002011B6" w:rsidRDefault="00565CCB" w:rsidP="003B22D4">
            <w:pPr>
              <w:spacing w:after="0" w:line="240" w:lineRule="auto"/>
              <w:jc w:val="both"/>
              <w:rPr>
                <w:rFonts w:ascii="Times New Roman" w:hAnsi="Times New Roman" w:cs="Times New Roman"/>
                <w:sz w:val="20"/>
                <w:szCs w:val="20"/>
              </w:rPr>
            </w:pPr>
            <w:r w:rsidRPr="002011B6">
              <w:rPr>
                <w:rFonts w:ascii="Times New Roman" w:hAnsi="Times New Roman" w:cs="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Оснащение территорий общего пользования первичными средствами пожаротушения и противопожарным инвентарем;</w:t>
            </w:r>
          </w:p>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565CCB" w:rsidRPr="00830AC8">
        <w:tc>
          <w:tcPr>
            <w:tcW w:w="14993" w:type="dxa"/>
            <w:gridSpan w:val="8"/>
          </w:tcPr>
          <w:p w:rsidR="00565CCB" w:rsidRPr="002011B6"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b/>
                <w:bCs/>
                <w:i/>
                <w:iCs/>
                <w:sz w:val="20"/>
                <w:szCs w:val="20"/>
              </w:rPr>
              <w:t xml:space="preserve">Подпрограмма </w:t>
            </w:r>
            <w:r>
              <w:rPr>
                <w:rFonts w:ascii="Times New Roman" w:hAnsi="Times New Roman" w:cs="Times New Roman"/>
                <w:b/>
                <w:bCs/>
                <w:i/>
                <w:iCs/>
                <w:sz w:val="20"/>
                <w:szCs w:val="20"/>
              </w:rPr>
              <w:t xml:space="preserve">4 </w:t>
            </w:r>
            <w:r w:rsidRPr="009B58EC">
              <w:rPr>
                <w:rFonts w:ascii="Times New Roman" w:hAnsi="Times New Roman" w:cs="Times New Roman"/>
                <w:b/>
                <w:bCs/>
                <w:i/>
                <w:iCs/>
                <w:sz w:val="20"/>
                <w:szCs w:val="20"/>
              </w:rPr>
              <w:t>«</w:t>
            </w:r>
            <w:r w:rsidRPr="009B58EC">
              <w:rPr>
                <w:rFonts w:ascii="Times New Roman" w:hAnsi="Times New Roman" w:cs="Times New Roman"/>
                <w:b/>
                <w:bCs/>
                <w:sz w:val="20"/>
                <w:szCs w:val="20"/>
              </w:rPr>
              <w:t>Обеспечение поддержки добровольных народных дружин на территории муниципального образования Новочеркасский сельсовет»</w:t>
            </w:r>
          </w:p>
        </w:tc>
      </w:tr>
      <w:tr w:rsidR="00565CCB" w:rsidRPr="00830AC8">
        <w:tc>
          <w:tcPr>
            <w:tcW w:w="555" w:type="dxa"/>
          </w:tcPr>
          <w:p w:rsidR="00565CCB" w:rsidRPr="002011B6"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77509B">
              <w:rPr>
                <w:rFonts w:ascii="Times New Roman" w:hAnsi="Times New Roman" w:cs="Times New Roman"/>
                <w:sz w:val="20"/>
                <w:szCs w:val="20"/>
              </w:rPr>
              <w:t>1</w:t>
            </w:r>
          </w:p>
        </w:tc>
        <w:tc>
          <w:tcPr>
            <w:tcW w:w="2789" w:type="dxa"/>
          </w:tcPr>
          <w:p w:rsidR="00565CCB" w:rsidRPr="002011B6" w:rsidRDefault="00565CCB" w:rsidP="003B22D4">
            <w:pPr>
              <w:spacing w:after="0" w:line="240" w:lineRule="auto"/>
              <w:rPr>
                <w:rFonts w:ascii="Times New Roman" w:hAnsi="Times New Roman" w:cs="Times New Roman"/>
                <w:sz w:val="20"/>
                <w:szCs w:val="20"/>
              </w:rPr>
            </w:pPr>
            <w:r>
              <w:rPr>
                <w:rFonts w:ascii="Times New Roman" w:hAnsi="Times New Roman" w:cs="Times New Roman"/>
                <w:sz w:val="20"/>
                <w:szCs w:val="20"/>
              </w:rPr>
              <w:t>Мероприятие 4.0.1 Обеспечение м</w:t>
            </w:r>
            <w:r w:rsidRPr="00BC7BCC">
              <w:rPr>
                <w:rFonts w:ascii="Times New Roman" w:hAnsi="Times New Roman" w:cs="Times New Roman"/>
                <w:sz w:val="20"/>
                <w:szCs w:val="20"/>
              </w:rPr>
              <w:t>ер поддержки добровольных народных дружин</w:t>
            </w:r>
          </w:p>
        </w:tc>
        <w:tc>
          <w:tcPr>
            <w:tcW w:w="1867"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 xml:space="preserve">Администрация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851"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2018</w:t>
            </w:r>
          </w:p>
        </w:tc>
        <w:tc>
          <w:tcPr>
            <w:tcW w:w="992" w:type="dxa"/>
          </w:tcPr>
          <w:p w:rsidR="00565CCB" w:rsidRPr="002011B6" w:rsidRDefault="00565CCB" w:rsidP="00091D59">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202</w:t>
            </w:r>
            <w:r>
              <w:rPr>
                <w:rFonts w:ascii="Times New Roman" w:hAnsi="Times New Roman" w:cs="Times New Roman"/>
                <w:sz w:val="20"/>
                <w:szCs w:val="20"/>
              </w:rPr>
              <w:t>4</w:t>
            </w:r>
          </w:p>
        </w:tc>
        <w:tc>
          <w:tcPr>
            <w:tcW w:w="2552" w:type="dxa"/>
          </w:tcPr>
          <w:p w:rsidR="00565CCB" w:rsidRPr="002011B6" w:rsidRDefault="00565CCB" w:rsidP="003B22D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Привлечение населения к вопросам охраны правопорядка</w:t>
            </w:r>
          </w:p>
        </w:tc>
        <w:tc>
          <w:tcPr>
            <w:tcW w:w="2835" w:type="dxa"/>
          </w:tcPr>
          <w:p w:rsidR="00565CCB" w:rsidRPr="002011B6" w:rsidRDefault="00565CCB" w:rsidP="003B22D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Рост правонарушений, совершаемых на территории сельсовета</w:t>
            </w:r>
          </w:p>
        </w:tc>
        <w:tc>
          <w:tcPr>
            <w:tcW w:w="2552" w:type="dxa"/>
          </w:tcPr>
          <w:p w:rsidR="00565CCB" w:rsidRDefault="00565CCB" w:rsidP="003B22D4">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участников ДНД;</w:t>
            </w:r>
          </w:p>
          <w:p w:rsidR="00565CCB" w:rsidRDefault="00565CCB" w:rsidP="003B22D4">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правонарушений, предотвращенных силами ДНД</w:t>
            </w:r>
          </w:p>
          <w:p w:rsidR="009E4DDF" w:rsidRPr="002011B6" w:rsidRDefault="009E4DDF" w:rsidP="003B22D4">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Количество проведенных встреч с населением с целью</w:t>
            </w:r>
            <w:r>
              <w:rPr>
                <w:b/>
                <w:bCs/>
                <w:color w:val="000000"/>
                <w:sz w:val="20"/>
                <w:szCs w:val="20"/>
              </w:rPr>
              <w:t xml:space="preserve"> </w:t>
            </w:r>
            <w:r w:rsidRPr="00D613A4">
              <w:rPr>
                <w:rFonts w:ascii="Times New Roman" w:hAnsi="Times New Roman" w:cs="Times New Roman"/>
                <w:color w:val="000000"/>
                <w:sz w:val="20"/>
                <w:szCs w:val="20"/>
              </w:rPr>
              <w:t>распространения правовых знаний</w:t>
            </w:r>
            <w:r>
              <w:rPr>
                <w:rFonts w:ascii="Times New Roman" w:hAnsi="Times New Roman" w:cs="Times New Roman"/>
                <w:color w:val="000000"/>
                <w:sz w:val="20"/>
                <w:szCs w:val="20"/>
              </w:rPr>
              <w:t xml:space="preserve"> и</w:t>
            </w:r>
            <w:r w:rsidRPr="00D613A4">
              <w:rPr>
                <w:rFonts w:ascii="Times New Roman" w:hAnsi="Times New Roman" w:cs="Times New Roman"/>
                <w:color w:val="000000"/>
                <w:sz w:val="20"/>
                <w:szCs w:val="20"/>
              </w:rPr>
              <w:t xml:space="preserve"> разъяснени</w:t>
            </w:r>
            <w:r>
              <w:rPr>
                <w:rFonts w:ascii="Times New Roman" w:hAnsi="Times New Roman" w:cs="Times New Roman"/>
                <w:color w:val="000000"/>
                <w:sz w:val="20"/>
                <w:szCs w:val="20"/>
              </w:rPr>
              <w:t>я</w:t>
            </w:r>
            <w:r w:rsidRPr="00D613A4">
              <w:rPr>
                <w:rFonts w:ascii="Times New Roman" w:hAnsi="Times New Roman" w:cs="Times New Roman"/>
                <w:color w:val="000000"/>
                <w:sz w:val="20"/>
                <w:szCs w:val="20"/>
              </w:rPr>
              <w:t xml:space="preserve"> норм поведения в общественных местах</w:t>
            </w:r>
          </w:p>
        </w:tc>
      </w:tr>
      <w:tr w:rsidR="00565CCB" w:rsidRPr="00830AC8">
        <w:tc>
          <w:tcPr>
            <w:tcW w:w="14993" w:type="dxa"/>
            <w:gridSpan w:val="8"/>
          </w:tcPr>
          <w:p w:rsidR="00565CCB" w:rsidRPr="00220F51" w:rsidRDefault="00565CCB" w:rsidP="003B22D4">
            <w:pPr>
              <w:spacing w:after="0" w:line="240" w:lineRule="auto"/>
              <w:jc w:val="center"/>
              <w:rPr>
                <w:rFonts w:ascii="Times New Roman" w:hAnsi="Times New Roman" w:cs="Times New Roman"/>
                <w:sz w:val="20"/>
                <w:szCs w:val="20"/>
              </w:rPr>
            </w:pPr>
            <w:r w:rsidRPr="00220F51">
              <w:rPr>
                <w:rFonts w:ascii="Times New Roman" w:hAnsi="Times New Roman" w:cs="Times New Roman"/>
                <w:b/>
                <w:bCs/>
                <w:i/>
                <w:iCs/>
                <w:sz w:val="20"/>
                <w:szCs w:val="20"/>
              </w:rPr>
              <w:lastRenderedPageBreak/>
              <w:t>Подпрограмма 5 «Развитие дорожного хозяйства на территории муниципального образования Новочеркасский сельсовет»</w:t>
            </w:r>
          </w:p>
        </w:tc>
      </w:tr>
      <w:tr w:rsidR="00565CCB" w:rsidRPr="00830AC8">
        <w:tc>
          <w:tcPr>
            <w:tcW w:w="555" w:type="dxa"/>
          </w:tcPr>
          <w:p w:rsidR="00565CCB" w:rsidRPr="002011B6" w:rsidRDefault="00565CCB" w:rsidP="0077509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77509B">
              <w:rPr>
                <w:rFonts w:ascii="Times New Roman" w:hAnsi="Times New Roman" w:cs="Times New Roman"/>
                <w:sz w:val="20"/>
                <w:szCs w:val="20"/>
              </w:rPr>
              <w:t>2</w:t>
            </w:r>
          </w:p>
        </w:tc>
        <w:tc>
          <w:tcPr>
            <w:tcW w:w="2789" w:type="dxa"/>
          </w:tcPr>
          <w:p w:rsidR="00565CCB" w:rsidRPr="00220F51" w:rsidRDefault="00565CCB" w:rsidP="003B22D4">
            <w:pPr>
              <w:spacing w:after="0" w:line="240" w:lineRule="auto"/>
              <w:rPr>
                <w:rFonts w:ascii="Times New Roman" w:hAnsi="Times New Roman" w:cs="Times New Roman"/>
                <w:sz w:val="20"/>
                <w:szCs w:val="20"/>
              </w:rPr>
            </w:pPr>
            <w:r w:rsidRPr="00220F51">
              <w:rPr>
                <w:rFonts w:ascii="Times New Roman" w:hAnsi="Times New Roman" w:cs="Times New Roman"/>
                <w:sz w:val="20"/>
                <w:szCs w:val="20"/>
              </w:rPr>
              <w:t>Мероприятие 5.0.1 Ремонт автомобильных дорог общего пользования местного значения</w:t>
            </w:r>
          </w:p>
        </w:tc>
        <w:tc>
          <w:tcPr>
            <w:tcW w:w="1867" w:type="dxa"/>
          </w:tcPr>
          <w:p w:rsidR="00565CCB" w:rsidRPr="00220F51" w:rsidRDefault="00565CCB" w:rsidP="003B22D4">
            <w:pPr>
              <w:spacing w:after="0" w:line="240" w:lineRule="auto"/>
              <w:jc w:val="center"/>
              <w:rPr>
                <w:rFonts w:ascii="Times New Roman" w:hAnsi="Times New Roman" w:cs="Times New Roman"/>
                <w:sz w:val="20"/>
                <w:szCs w:val="20"/>
              </w:rPr>
            </w:pPr>
            <w:r w:rsidRPr="00220F51">
              <w:rPr>
                <w:rFonts w:ascii="Times New Roman" w:hAnsi="Times New Roman" w:cs="Times New Roman"/>
                <w:sz w:val="20"/>
                <w:szCs w:val="20"/>
              </w:rPr>
              <w:t>Администрация МО Новочеркасский сельсовет</w:t>
            </w:r>
          </w:p>
        </w:tc>
        <w:tc>
          <w:tcPr>
            <w:tcW w:w="851" w:type="dxa"/>
          </w:tcPr>
          <w:p w:rsidR="00565CCB" w:rsidRPr="00220F51" w:rsidRDefault="00565CCB" w:rsidP="003B22D4">
            <w:pPr>
              <w:spacing w:after="0" w:line="240" w:lineRule="auto"/>
              <w:jc w:val="center"/>
              <w:rPr>
                <w:rFonts w:ascii="Times New Roman" w:hAnsi="Times New Roman" w:cs="Times New Roman"/>
                <w:sz w:val="20"/>
                <w:szCs w:val="20"/>
              </w:rPr>
            </w:pPr>
            <w:r w:rsidRPr="00220F51">
              <w:rPr>
                <w:rFonts w:ascii="Times New Roman" w:hAnsi="Times New Roman" w:cs="Times New Roman"/>
                <w:sz w:val="20"/>
                <w:szCs w:val="20"/>
              </w:rPr>
              <w:t>2018</w:t>
            </w:r>
          </w:p>
        </w:tc>
        <w:tc>
          <w:tcPr>
            <w:tcW w:w="992" w:type="dxa"/>
          </w:tcPr>
          <w:p w:rsidR="00565CCB" w:rsidRPr="00220F51" w:rsidRDefault="00565CCB" w:rsidP="00091D59">
            <w:pPr>
              <w:spacing w:after="0" w:line="240" w:lineRule="auto"/>
              <w:jc w:val="center"/>
              <w:rPr>
                <w:rFonts w:ascii="Times New Roman" w:hAnsi="Times New Roman" w:cs="Times New Roman"/>
                <w:sz w:val="20"/>
                <w:szCs w:val="20"/>
              </w:rPr>
            </w:pPr>
            <w:r w:rsidRPr="00220F51">
              <w:rPr>
                <w:rFonts w:ascii="Times New Roman" w:hAnsi="Times New Roman" w:cs="Times New Roman"/>
                <w:sz w:val="20"/>
                <w:szCs w:val="20"/>
              </w:rPr>
              <w:t>202</w:t>
            </w:r>
            <w:r>
              <w:rPr>
                <w:rFonts w:ascii="Times New Roman" w:hAnsi="Times New Roman" w:cs="Times New Roman"/>
                <w:sz w:val="20"/>
                <w:szCs w:val="20"/>
              </w:rPr>
              <w:t>4</w:t>
            </w:r>
          </w:p>
        </w:tc>
        <w:tc>
          <w:tcPr>
            <w:tcW w:w="2552" w:type="dxa"/>
          </w:tcPr>
          <w:p w:rsidR="00565CCB" w:rsidRPr="00220F51" w:rsidRDefault="00565CCB" w:rsidP="003B22D4">
            <w:pPr>
              <w:spacing w:after="0" w:line="240" w:lineRule="auto"/>
              <w:jc w:val="both"/>
              <w:rPr>
                <w:rFonts w:ascii="Times New Roman" w:hAnsi="Times New Roman" w:cs="Times New Roman"/>
                <w:sz w:val="20"/>
                <w:szCs w:val="20"/>
              </w:rPr>
            </w:pPr>
            <w:r w:rsidRPr="00220F51">
              <w:rPr>
                <w:rFonts w:ascii="Times New Roman" w:hAnsi="Times New Roman" w:cs="Times New Roman"/>
                <w:sz w:val="20"/>
                <w:szCs w:val="20"/>
              </w:rPr>
              <w:t>Совершенствование и развитие сети автомобильных дорог местного значения, ликвидация на них очагов аварийности и улучшения инженерного обустройства</w:t>
            </w:r>
          </w:p>
        </w:tc>
        <w:tc>
          <w:tcPr>
            <w:tcW w:w="2835" w:type="dxa"/>
          </w:tcPr>
          <w:p w:rsidR="00565CCB" w:rsidRPr="00220F51" w:rsidRDefault="00565CCB" w:rsidP="003B22D4">
            <w:pPr>
              <w:spacing w:after="0" w:line="240" w:lineRule="auto"/>
              <w:jc w:val="both"/>
              <w:rPr>
                <w:rFonts w:ascii="Times New Roman" w:hAnsi="Times New Roman" w:cs="Times New Roman"/>
                <w:sz w:val="20"/>
                <w:szCs w:val="20"/>
              </w:rPr>
            </w:pPr>
            <w:r w:rsidRPr="00220F51">
              <w:rPr>
                <w:rFonts w:ascii="Times New Roman" w:hAnsi="Times New Roman" w:cs="Times New Roman"/>
                <w:sz w:val="20"/>
                <w:szCs w:val="20"/>
              </w:rPr>
              <w:t>Рост количества ДТП и пострадавших в них</w:t>
            </w:r>
          </w:p>
        </w:tc>
        <w:tc>
          <w:tcPr>
            <w:tcW w:w="2552" w:type="dxa"/>
          </w:tcPr>
          <w:p w:rsidR="00565CCB" w:rsidRPr="00220F51" w:rsidRDefault="00565CCB" w:rsidP="003B22D4">
            <w:pPr>
              <w:spacing w:after="0" w:line="240" w:lineRule="auto"/>
              <w:rPr>
                <w:rFonts w:ascii="Times New Roman" w:hAnsi="Times New Roman" w:cs="Times New Roman"/>
                <w:sz w:val="20"/>
                <w:szCs w:val="20"/>
              </w:rPr>
            </w:pPr>
            <w:r w:rsidRPr="00220F51">
              <w:rPr>
                <w:rFonts w:ascii="Times New Roman" w:hAnsi="Times New Roman" w:cs="Times New Roman"/>
                <w:sz w:val="20"/>
                <w:szCs w:val="20"/>
              </w:rPr>
              <w:t>Доля дорог, в отношении которых проводился текущий ремонт от общего количества ремонта дорог в отчетном периоде</w:t>
            </w:r>
          </w:p>
        </w:tc>
      </w:tr>
      <w:tr w:rsidR="00565CCB" w:rsidRPr="00830AC8">
        <w:tc>
          <w:tcPr>
            <w:tcW w:w="555" w:type="dxa"/>
          </w:tcPr>
          <w:p w:rsidR="00565CCB" w:rsidRPr="002011B6" w:rsidRDefault="00565CCB" w:rsidP="0077509B">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1</w:t>
            </w:r>
            <w:r w:rsidR="0077509B">
              <w:rPr>
                <w:rFonts w:ascii="Times New Roman" w:hAnsi="Times New Roman" w:cs="Times New Roman"/>
                <w:sz w:val="20"/>
                <w:szCs w:val="20"/>
              </w:rPr>
              <w:t>3</w:t>
            </w:r>
          </w:p>
        </w:tc>
        <w:tc>
          <w:tcPr>
            <w:tcW w:w="2789" w:type="dxa"/>
          </w:tcPr>
          <w:p w:rsidR="00565CCB" w:rsidRPr="00220F51" w:rsidRDefault="00565CCB" w:rsidP="003B22D4">
            <w:pPr>
              <w:spacing w:after="0" w:line="240" w:lineRule="auto"/>
              <w:rPr>
                <w:rFonts w:ascii="Times New Roman" w:hAnsi="Times New Roman" w:cs="Times New Roman"/>
                <w:sz w:val="20"/>
                <w:szCs w:val="20"/>
              </w:rPr>
            </w:pPr>
            <w:r w:rsidRPr="00220F51">
              <w:rPr>
                <w:rFonts w:ascii="Times New Roman" w:hAnsi="Times New Roman" w:cs="Times New Roman"/>
                <w:sz w:val="20"/>
                <w:szCs w:val="20"/>
              </w:rPr>
              <w:t>Мероприятие 5.0.2 Содержание автомобильных дорог общего пользования местного значения</w:t>
            </w:r>
          </w:p>
        </w:tc>
        <w:tc>
          <w:tcPr>
            <w:tcW w:w="1867" w:type="dxa"/>
          </w:tcPr>
          <w:p w:rsidR="00565CCB" w:rsidRPr="00220F51" w:rsidRDefault="00565CCB" w:rsidP="003B22D4">
            <w:pPr>
              <w:spacing w:after="0" w:line="240" w:lineRule="auto"/>
              <w:jc w:val="center"/>
              <w:rPr>
                <w:rFonts w:ascii="Times New Roman" w:hAnsi="Times New Roman" w:cs="Times New Roman"/>
                <w:sz w:val="20"/>
                <w:szCs w:val="20"/>
              </w:rPr>
            </w:pPr>
            <w:r w:rsidRPr="00220F51">
              <w:rPr>
                <w:rFonts w:ascii="Times New Roman" w:hAnsi="Times New Roman" w:cs="Times New Roman"/>
                <w:sz w:val="20"/>
                <w:szCs w:val="20"/>
              </w:rPr>
              <w:t>Администрация МО Новочеркасский сельсовет</w:t>
            </w:r>
          </w:p>
        </w:tc>
        <w:tc>
          <w:tcPr>
            <w:tcW w:w="851" w:type="dxa"/>
          </w:tcPr>
          <w:p w:rsidR="00565CCB" w:rsidRPr="00220F51" w:rsidRDefault="00565CCB" w:rsidP="003B22D4">
            <w:pPr>
              <w:spacing w:after="0" w:line="240" w:lineRule="auto"/>
              <w:jc w:val="center"/>
              <w:rPr>
                <w:rFonts w:ascii="Times New Roman" w:hAnsi="Times New Roman" w:cs="Times New Roman"/>
                <w:sz w:val="20"/>
                <w:szCs w:val="20"/>
              </w:rPr>
            </w:pPr>
            <w:r w:rsidRPr="00220F51">
              <w:rPr>
                <w:rFonts w:ascii="Times New Roman" w:hAnsi="Times New Roman" w:cs="Times New Roman"/>
                <w:sz w:val="20"/>
                <w:szCs w:val="20"/>
              </w:rPr>
              <w:t>2018</w:t>
            </w:r>
          </w:p>
        </w:tc>
        <w:tc>
          <w:tcPr>
            <w:tcW w:w="992" w:type="dxa"/>
          </w:tcPr>
          <w:p w:rsidR="00565CCB" w:rsidRPr="00220F51" w:rsidRDefault="00565CCB" w:rsidP="00091D59">
            <w:pPr>
              <w:spacing w:after="0" w:line="240" w:lineRule="auto"/>
              <w:jc w:val="center"/>
              <w:rPr>
                <w:rFonts w:ascii="Times New Roman" w:hAnsi="Times New Roman" w:cs="Times New Roman"/>
                <w:sz w:val="20"/>
                <w:szCs w:val="20"/>
              </w:rPr>
            </w:pPr>
            <w:r w:rsidRPr="00220F51">
              <w:rPr>
                <w:rFonts w:ascii="Times New Roman" w:hAnsi="Times New Roman" w:cs="Times New Roman"/>
                <w:sz w:val="20"/>
                <w:szCs w:val="20"/>
              </w:rPr>
              <w:t>202</w:t>
            </w:r>
            <w:r>
              <w:rPr>
                <w:rFonts w:ascii="Times New Roman" w:hAnsi="Times New Roman" w:cs="Times New Roman"/>
                <w:sz w:val="20"/>
                <w:szCs w:val="20"/>
              </w:rPr>
              <w:t>4</w:t>
            </w:r>
          </w:p>
        </w:tc>
        <w:tc>
          <w:tcPr>
            <w:tcW w:w="2552" w:type="dxa"/>
          </w:tcPr>
          <w:p w:rsidR="00565CCB" w:rsidRPr="00220F51" w:rsidRDefault="00565CCB" w:rsidP="003B22D4">
            <w:pPr>
              <w:spacing w:after="0" w:line="240" w:lineRule="auto"/>
              <w:jc w:val="both"/>
              <w:rPr>
                <w:rFonts w:ascii="Times New Roman" w:hAnsi="Times New Roman" w:cs="Times New Roman"/>
                <w:sz w:val="20"/>
                <w:szCs w:val="20"/>
              </w:rPr>
            </w:pPr>
            <w:r w:rsidRPr="00220F51">
              <w:rPr>
                <w:rFonts w:ascii="Times New Roman" w:hAnsi="Times New Roman" w:cs="Times New Roman"/>
                <w:sz w:val="20"/>
                <w:szCs w:val="20"/>
              </w:rPr>
              <w:t>Повышение эффективности и безопасности функционирования сети автомобильных дорог местного значения на территории МО Новочеркасский сельсовет</w:t>
            </w:r>
          </w:p>
        </w:tc>
        <w:tc>
          <w:tcPr>
            <w:tcW w:w="2835" w:type="dxa"/>
          </w:tcPr>
          <w:p w:rsidR="00565CCB" w:rsidRPr="00220F51" w:rsidRDefault="00565CCB" w:rsidP="003B22D4">
            <w:pPr>
              <w:spacing w:after="0" w:line="240" w:lineRule="auto"/>
              <w:jc w:val="both"/>
              <w:rPr>
                <w:rFonts w:ascii="Times New Roman" w:hAnsi="Times New Roman" w:cs="Times New Roman"/>
                <w:sz w:val="20"/>
                <w:szCs w:val="20"/>
              </w:rPr>
            </w:pPr>
            <w:r w:rsidRPr="00220F51">
              <w:rPr>
                <w:rFonts w:ascii="Times New Roman" w:hAnsi="Times New Roman" w:cs="Times New Roman"/>
                <w:sz w:val="20"/>
                <w:szCs w:val="20"/>
              </w:rPr>
              <w:t>Рост количества ДТП и пострадавших в них</w:t>
            </w:r>
          </w:p>
        </w:tc>
        <w:tc>
          <w:tcPr>
            <w:tcW w:w="2552" w:type="dxa"/>
          </w:tcPr>
          <w:p w:rsidR="00565CCB" w:rsidRPr="00220F51" w:rsidRDefault="00565CCB" w:rsidP="003B22D4">
            <w:pPr>
              <w:spacing w:after="0" w:line="240" w:lineRule="auto"/>
              <w:rPr>
                <w:rFonts w:ascii="Times New Roman" w:hAnsi="Times New Roman" w:cs="Times New Roman"/>
                <w:sz w:val="20"/>
                <w:szCs w:val="20"/>
              </w:rPr>
            </w:pPr>
            <w:r w:rsidRPr="00220F51">
              <w:rPr>
                <w:rFonts w:ascii="Times New Roman" w:hAnsi="Times New Roman" w:cs="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p w:rsidR="00565CCB" w:rsidRPr="00220F51" w:rsidRDefault="00565CCB" w:rsidP="003B22D4">
            <w:pPr>
              <w:spacing w:after="0" w:line="240" w:lineRule="auto"/>
              <w:rPr>
                <w:rFonts w:ascii="Times New Roman" w:hAnsi="Times New Roman" w:cs="Times New Roman"/>
                <w:sz w:val="20"/>
                <w:szCs w:val="20"/>
              </w:rPr>
            </w:pPr>
            <w:r w:rsidRPr="00220F51">
              <w:rPr>
                <w:rFonts w:ascii="Times New Roman" w:hAnsi="Times New Roman" w:cs="Times New Roman"/>
                <w:sz w:val="20"/>
                <w:szCs w:val="20"/>
              </w:rPr>
              <w:t>Доля фактически освещенных улиц в общей протяженности улиц населенных пунктов</w:t>
            </w:r>
          </w:p>
        </w:tc>
      </w:tr>
      <w:tr w:rsidR="00565CCB" w:rsidRPr="00830AC8">
        <w:tc>
          <w:tcPr>
            <w:tcW w:w="14993" w:type="dxa"/>
            <w:gridSpan w:val="8"/>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b/>
                <w:bCs/>
                <w:i/>
                <w:iCs/>
                <w:sz w:val="20"/>
                <w:szCs w:val="20"/>
              </w:rPr>
              <w:t xml:space="preserve">Подпрограмма </w:t>
            </w:r>
            <w:r>
              <w:rPr>
                <w:rFonts w:ascii="Times New Roman" w:hAnsi="Times New Roman" w:cs="Times New Roman"/>
                <w:b/>
                <w:bCs/>
                <w:i/>
                <w:iCs/>
                <w:sz w:val="20"/>
                <w:szCs w:val="20"/>
              </w:rPr>
              <w:t>6</w:t>
            </w:r>
            <w:r w:rsidRPr="002011B6">
              <w:rPr>
                <w:rFonts w:ascii="Times New Roman" w:hAnsi="Times New Roman" w:cs="Times New Roman"/>
                <w:b/>
                <w:bCs/>
                <w:i/>
                <w:iCs/>
                <w:sz w:val="20"/>
                <w:szCs w:val="20"/>
              </w:rPr>
              <w:t xml:space="preserve"> «Благоустройство территории муниципального образования </w:t>
            </w:r>
            <w:r w:rsidRPr="00295E47">
              <w:rPr>
                <w:rFonts w:ascii="Times New Roman" w:hAnsi="Times New Roman" w:cs="Times New Roman"/>
                <w:b/>
                <w:bCs/>
                <w:i/>
                <w:iCs/>
                <w:sz w:val="20"/>
                <w:szCs w:val="20"/>
              </w:rPr>
              <w:t>Новочеркасский с</w:t>
            </w:r>
            <w:r w:rsidRPr="002011B6">
              <w:rPr>
                <w:rFonts w:ascii="Times New Roman" w:hAnsi="Times New Roman" w:cs="Times New Roman"/>
                <w:b/>
                <w:bCs/>
                <w:i/>
                <w:iCs/>
                <w:sz w:val="20"/>
                <w:szCs w:val="20"/>
              </w:rPr>
              <w:t>ельсовет»</w:t>
            </w:r>
          </w:p>
        </w:tc>
      </w:tr>
      <w:tr w:rsidR="00565CCB" w:rsidRPr="00830AC8">
        <w:tc>
          <w:tcPr>
            <w:tcW w:w="555" w:type="dxa"/>
          </w:tcPr>
          <w:p w:rsidR="00565CCB" w:rsidRPr="002011B6" w:rsidRDefault="00565CCB" w:rsidP="0077509B">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1</w:t>
            </w:r>
            <w:r w:rsidR="0077509B">
              <w:rPr>
                <w:rFonts w:ascii="Times New Roman" w:hAnsi="Times New Roman" w:cs="Times New Roman"/>
                <w:sz w:val="20"/>
                <w:szCs w:val="20"/>
              </w:rPr>
              <w:t>4</w:t>
            </w:r>
          </w:p>
        </w:tc>
        <w:tc>
          <w:tcPr>
            <w:tcW w:w="2789" w:type="dxa"/>
          </w:tcPr>
          <w:p w:rsidR="00565CCB" w:rsidRPr="002011B6" w:rsidRDefault="00565CCB" w:rsidP="003B22D4">
            <w:pPr>
              <w:spacing w:after="0" w:line="240" w:lineRule="auto"/>
              <w:rPr>
                <w:rFonts w:ascii="Times New Roman" w:hAnsi="Times New Roman" w:cs="Times New Roman"/>
                <w:sz w:val="20"/>
                <w:szCs w:val="20"/>
              </w:rPr>
            </w:pPr>
            <w:r>
              <w:rPr>
                <w:rFonts w:ascii="Times New Roman" w:hAnsi="Times New Roman" w:cs="Times New Roman"/>
                <w:sz w:val="20"/>
                <w:szCs w:val="20"/>
              </w:rPr>
              <w:t>Мероприятие 6</w:t>
            </w:r>
            <w:r w:rsidRPr="002011B6">
              <w:rPr>
                <w:rFonts w:ascii="Times New Roman" w:hAnsi="Times New Roman" w:cs="Times New Roman"/>
                <w:sz w:val="20"/>
                <w:szCs w:val="20"/>
              </w:rPr>
              <w:t>.0.1 Озеленение территории сельсовета</w:t>
            </w:r>
          </w:p>
        </w:tc>
        <w:tc>
          <w:tcPr>
            <w:tcW w:w="1867"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 xml:space="preserve">Администрация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851"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2018</w:t>
            </w:r>
          </w:p>
        </w:tc>
        <w:tc>
          <w:tcPr>
            <w:tcW w:w="992" w:type="dxa"/>
          </w:tcPr>
          <w:p w:rsidR="00565CCB" w:rsidRPr="002011B6" w:rsidRDefault="00565CCB" w:rsidP="00091D59">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202</w:t>
            </w:r>
            <w:r>
              <w:rPr>
                <w:rFonts w:ascii="Times New Roman" w:hAnsi="Times New Roman" w:cs="Times New Roman"/>
                <w:sz w:val="20"/>
                <w:szCs w:val="20"/>
              </w:rPr>
              <w:t>4</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Улучшение экологического состояния сельсовета, удовлетворение потребностей населения в благоприятных условиях проживания</w:t>
            </w:r>
          </w:p>
        </w:tc>
        <w:tc>
          <w:tcPr>
            <w:tcW w:w="2835"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Ухудшение экологического состояния сельсовета</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Количество высаженных деревьев</w:t>
            </w:r>
          </w:p>
          <w:p w:rsidR="00565CCB" w:rsidRPr="002011B6" w:rsidRDefault="00565CCB" w:rsidP="003B22D4">
            <w:pPr>
              <w:spacing w:after="0" w:line="240" w:lineRule="auto"/>
              <w:rPr>
                <w:rFonts w:ascii="Times New Roman" w:hAnsi="Times New Roman" w:cs="Times New Roman"/>
                <w:sz w:val="20"/>
                <w:szCs w:val="20"/>
              </w:rPr>
            </w:pPr>
          </w:p>
        </w:tc>
      </w:tr>
      <w:tr w:rsidR="00565CCB" w:rsidRPr="00830AC8">
        <w:tc>
          <w:tcPr>
            <w:tcW w:w="555" w:type="dxa"/>
          </w:tcPr>
          <w:p w:rsidR="00565CCB" w:rsidRPr="002011B6" w:rsidRDefault="00565CCB" w:rsidP="0077509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77509B">
              <w:rPr>
                <w:rFonts w:ascii="Times New Roman" w:hAnsi="Times New Roman" w:cs="Times New Roman"/>
                <w:sz w:val="20"/>
                <w:szCs w:val="20"/>
              </w:rPr>
              <w:t>5</w:t>
            </w:r>
          </w:p>
        </w:tc>
        <w:tc>
          <w:tcPr>
            <w:tcW w:w="2789"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 xml:space="preserve">Мероприятие </w:t>
            </w:r>
            <w:r>
              <w:rPr>
                <w:rFonts w:ascii="Times New Roman" w:hAnsi="Times New Roman" w:cs="Times New Roman"/>
                <w:sz w:val="20"/>
                <w:szCs w:val="20"/>
              </w:rPr>
              <w:t>6</w:t>
            </w:r>
            <w:r w:rsidRPr="002011B6">
              <w:rPr>
                <w:rFonts w:ascii="Times New Roman" w:hAnsi="Times New Roman" w:cs="Times New Roman"/>
                <w:sz w:val="20"/>
                <w:szCs w:val="20"/>
              </w:rPr>
              <w:t>.0.2 Мероприятия по благоустройству, очистке кладбищ</w:t>
            </w:r>
          </w:p>
        </w:tc>
        <w:tc>
          <w:tcPr>
            <w:tcW w:w="1867"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 xml:space="preserve">Администрация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851"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2018</w:t>
            </w:r>
          </w:p>
        </w:tc>
        <w:tc>
          <w:tcPr>
            <w:tcW w:w="992" w:type="dxa"/>
          </w:tcPr>
          <w:p w:rsidR="00565CCB" w:rsidRPr="002011B6" w:rsidRDefault="00565CCB" w:rsidP="00091D59">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202</w:t>
            </w:r>
            <w:r>
              <w:rPr>
                <w:rFonts w:ascii="Times New Roman" w:hAnsi="Times New Roman" w:cs="Times New Roman"/>
                <w:sz w:val="20"/>
                <w:szCs w:val="20"/>
              </w:rPr>
              <w:t>4</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Улучшение санитарного состояния сельсовета, удовлетворение потребностей населения в благоприятных условиях проживания</w:t>
            </w:r>
          </w:p>
        </w:tc>
        <w:tc>
          <w:tcPr>
            <w:tcW w:w="2835"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Ухудшение санитарного состояния сельсовета</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Доля расходов на организацию и содержание мест захоронения в общем объеме расходов на благоустройство</w:t>
            </w:r>
          </w:p>
        </w:tc>
      </w:tr>
      <w:tr w:rsidR="00565CCB" w:rsidRPr="00830AC8">
        <w:tc>
          <w:tcPr>
            <w:tcW w:w="555" w:type="dxa"/>
          </w:tcPr>
          <w:p w:rsidR="00565CCB" w:rsidRPr="002011B6" w:rsidRDefault="00525698" w:rsidP="0077509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77509B">
              <w:rPr>
                <w:rFonts w:ascii="Times New Roman" w:hAnsi="Times New Roman" w:cs="Times New Roman"/>
                <w:sz w:val="20"/>
                <w:szCs w:val="20"/>
              </w:rPr>
              <w:t>6</w:t>
            </w:r>
          </w:p>
        </w:tc>
        <w:tc>
          <w:tcPr>
            <w:tcW w:w="2789"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 xml:space="preserve">Мероприятие </w:t>
            </w:r>
            <w:r>
              <w:rPr>
                <w:rFonts w:ascii="Times New Roman" w:hAnsi="Times New Roman" w:cs="Times New Roman"/>
                <w:sz w:val="20"/>
                <w:szCs w:val="20"/>
              </w:rPr>
              <w:t>6</w:t>
            </w:r>
            <w:r w:rsidR="009626E8">
              <w:rPr>
                <w:rFonts w:ascii="Times New Roman" w:hAnsi="Times New Roman" w:cs="Times New Roman"/>
                <w:sz w:val="20"/>
                <w:szCs w:val="20"/>
              </w:rPr>
              <w:t>.0.3</w:t>
            </w:r>
            <w:r w:rsidRPr="002011B6">
              <w:rPr>
                <w:rFonts w:ascii="Times New Roman" w:hAnsi="Times New Roman" w:cs="Times New Roman"/>
                <w:sz w:val="20"/>
                <w:szCs w:val="20"/>
              </w:rPr>
              <w:t xml:space="preserve"> Прочие </w:t>
            </w:r>
            <w:r w:rsidRPr="002011B6">
              <w:rPr>
                <w:rFonts w:ascii="Times New Roman" w:hAnsi="Times New Roman" w:cs="Times New Roman"/>
                <w:sz w:val="20"/>
                <w:szCs w:val="20"/>
              </w:rPr>
              <w:lastRenderedPageBreak/>
              <w:t>мероприятия по благоустройству сельсовета</w:t>
            </w:r>
          </w:p>
        </w:tc>
        <w:tc>
          <w:tcPr>
            <w:tcW w:w="1867"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lastRenderedPageBreak/>
              <w:t xml:space="preserve">Администрация </w:t>
            </w:r>
            <w:r w:rsidRPr="002011B6">
              <w:rPr>
                <w:rFonts w:ascii="Times New Roman" w:hAnsi="Times New Roman" w:cs="Times New Roman"/>
                <w:sz w:val="20"/>
                <w:szCs w:val="20"/>
              </w:rPr>
              <w:lastRenderedPageBreak/>
              <w:t xml:space="preserve">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851"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lastRenderedPageBreak/>
              <w:t>2018</w:t>
            </w:r>
          </w:p>
        </w:tc>
        <w:tc>
          <w:tcPr>
            <w:tcW w:w="992" w:type="dxa"/>
          </w:tcPr>
          <w:p w:rsidR="00565CCB" w:rsidRPr="002011B6" w:rsidRDefault="00565CCB" w:rsidP="00091D59">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202</w:t>
            </w:r>
            <w:r>
              <w:rPr>
                <w:rFonts w:ascii="Times New Roman" w:hAnsi="Times New Roman" w:cs="Times New Roman"/>
                <w:sz w:val="20"/>
                <w:szCs w:val="20"/>
              </w:rPr>
              <w:t>4</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 xml:space="preserve">Улучшение санитарного и </w:t>
            </w:r>
            <w:r w:rsidRPr="002011B6">
              <w:rPr>
                <w:rFonts w:ascii="Times New Roman" w:hAnsi="Times New Roman" w:cs="Times New Roman"/>
                <w:sz w:val="20"/>
                <w:szCs w:val="20"/>
              </w:rPr>
              <w:lastRenderedPageBreak/>
              <w:t>экологического состояния сельсовета, удовлетворение потребностей населения в благоприятных условиях проживания</w:t>
            </w:r>
          </w:p>
        </w:tc>
        <w:tc>
          <w:tcPr>
            <w:tcW w:w="2835"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lastRenderedPageBreak/>
              <w:t xml:space="preserve">Ухудшение санитарного и </w:t>
            </w:r>
            <w:r w:rsidRPr="002011B6">
              <w:rPr>
                <w:rFonts w:ascii="Times New Roman" w:hAnsi="Times New Roman" w:cs="Times New Roman"/>
                <w:sz w:val="20"/>
                <w:szCs w:val="20"/>
              </w:rPr>
              <w:lastRenderedPageBreak/>
              <w:t>экологического состояния сельсовета</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lastRenderedPageBreak/>
              <w:t>Уровень благоустройства;</w:t>
            </w:r>
          </w:p>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lastRenderedPageBreak/>
              <w:t>Количество спиленных и убранных аварийных деревьев</w:t>
            </w:r>
          </w:p>
        </w:tc>
      </w:tr>
      <w:tr w:rsidR="00565CCB" w:rsidRPr="00830AC8">
        <w:tc>
          <w:tcPr>
            <w:tcW w:w="555" w:type="dxa"/>
          </w:tcPr>
          <w:p w:rsidR="00565CCB" w:rsidRPr="00CA39F2" w:rsidRDefault="00525698" w:rsidP="0077509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r w:rsidR="0077509B">
              <w:rPr>
                <w:rFonts w:ascii="Times New Roman" w:hAnsi="Times New Roman" w:cs="Times New Roman"/>
                <w:sz w:val="20"/>
                <w:szCs w:val="20"/>
              </w:rPr>
              <w:t>7</w:t>
            </w:r>
          </w:p>
        </w:tc>
        <w:tc>
          <w:tcPr>
            <w:tcW w:w="2789" w:type="dxa"/>
          </w:tcPr>
          <w:p w:rsidR="00565CCB" w:rsidRPr="00CA39F2" w:rsidRDefault="00565CCB" w:rsidP="00ED4CF0">
            <w:pPr>
              <w:spacing w:after="0" w:line="240" w:lineRule="auto"/>
              <w:rPr>
                <w:rFonts w:ascii="Times New Roman" w:hAnsi="Times New Roman" w:cs="Times New Roman"/>
                <w:sz w:val="20"/>
                <w:szCs w:val="20"/>
              </w:rPr>
            </w:pPr>
            <w:r w:rsidRPr="00CA39F2">
              <w:rPr>
                <w:rFonts w:ascii="Times New Roman" w:hAnsi="Times New Roman" w:cs="Times New Roman"/>
                <w:sz w:val="20"/>
                <w:szCs w:val="20"/>
              </w:rPr>
              <w:t>Проект «Благоустройство парковой зоны по ул. Центральная 29А, в селе Красногор, Саракташского района Оренбургской области»</w:t>
            </w:r>
          </w:p>
        </w:tc>
        <w:tc>
          <w:tcPr>
            <w:tcW w:w="1867" w:type="dxa"/>
          </w:tcPr>
          <w:p w:rsidR="00565CCB" w:rsidRPr="00CA39F2" w:rsidRDefault="00565CCB" w:rsidP="00691ADF">
            <w:pPr>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Администрация МО Новочеркасский сельсовет</w:t>
            </w:r>
          </w:p>
        </w:tc>
        <w:tc>
          <w:tcPr>
            <w:tcW w:w="851" w:type="dxa"/>
          </w:tcPr>
          <w:p w:rsidR="00565CCB" w:rsidRPr="00CA39F2" w:rsidRDefault="00565CCB" w:rsidP="00691ADF">
            <w:pPr>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2019</w:t>
            </w:r>
          </w:p>
        </w:tc>
        <w:tc>
          <w:tcPr>
            <w:tcW w:w="992" w:type="dxa"/>
          </w:tcPr>
          <w:p w:rsidR="00565CCB" w:rsidRPr="00CA39F2" w:rsidRDefault="00565CCB" w:rsidP="00691ADF">
            <w:pPr>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2019</w:t>
            </w:r>
          </w:p>
        </w:tc>
        <w:tc>
          <w:tcPr>
            <w:tcW w:w="2552" w:type="dxa"/>
          </w:tcPr>
          <w:p w:rsidR="00565CCB" w:rsidRPr="00CA39F2" w:rsidRDefault="00565CCB" w:rsidP="003B22D4">
            <w:pPr>
              <w:spacing w:after="0" w:line="240" w:lineRule="auto"/>
              <w:rPr>
                <w:rFonts w:ascii="Times New Roman" w:hAnsi="Times New Roman" w:cs="Times New Roman"/>
                <w:sz w:val="20"/>
                <w:szCs w:val="20"/>
              </w:rPr>
            </w:pPr>
            <w:r w:rsidRPr="00CA39F2">
              <w:rPr>
                <w:rFonts w:ascii="Times New Roman" w:hAnsi="Times New Roman" w:cs="Times New Roman"/>
                <w:sz w:val="20"/>
                <w:szCs w:val="20"/>
              </w:rPr>
              <w:t>Повышение привлекательности облика сельского поселения. Появление зоны отдыха для всех категорий граждан и всех возрастов. Комфортабельная площадка для проведения культурно-массовых мероприятий. Повышение уровня заинтересованности граждан для участия в конкурсах, основанных на местных инициативах</w:t>
            </w:r>
          </w:p>
        </w:tc>
        <w:tc>
          <w:tcPr>
            <w:tcW w:w="2835" w:type="dxa"/>
          </w:tcPr>
          <w:p w:rsidR="00565CCB" w:rsidRPr="00CA39F2" w:rsidRDefault="00565CCB" w:rsidP="003B22D4">
            <w:pPr>
              <w:spacing w:after="0" w:line="240" w:lineRule="auto"/>
              <w:rPr>
                <w:rFonts w:ascii="Times New Roman" w:hAnsi="Times New Roman" w:cs="Times New Roman"/>
                <w:sz w:val="20"/>
                <w:szCs w:val="20"/>
              </w:rPr>
            </w:pPr>
            <w:r w:rsidRPr="00CA39F2">
              <w:rPr>
                <w:rFonts w:ascii="Times New Roman" w:hAnsi="Times New Roman" w:cs="Times New Roman"/>
                <w:sz w:val="20"/>
                <w:szCs w:val="20"/>
              </w:rPr>
              <w:t>Ухудшение качества жизни жителей населенного пункта, ухудшение экологического состояния сельсовета</w:t>
            </w:r>
          </w:p>
        </w:tc>
        <w:tc>
          <w:tcPr>
            <w:tcW w:w="2552" w:type="dxa"/>
          </w:tcPr>
          <w:p w:rsidR="00565CCB" w:rsidRDefault="00565CCB" w:rsidP="003E2092">
            <w:pPr>
              <w:spacing w:after="0" w:line="240" w:lineRule="auto"/>
              <w:rPr>
                <w:rFonts w:ascii="Times New Roman" w:hAnsi="Times New Roman" w:cs="Times New Roman"/>
                <w:sz w:val="20"/>
                <w:szCs w:val="20"/>
              </w:rPr>
            </w:pPr>
            <w:r w:rsidRPr="00CA39F2">
              <w:rPr>
                <w:rFonts w:ascii="Times New Roman" w:hAnsi="Times New Roman" w:cs="Times New Roman"/>
                <w:sz w:val="20"/>
                <w:szCs w:val="20"/>
              </w:rPr>
              <w:t>Количество благоустроенных мес</w:t>
            </w:r>
            <w:r>
              <w:rPr>
                <w:rFonts w:ascii="Times New Roman" w:hAnsi="Times New Roman" w:cs="Times New Roman"/>
                <w:sz w:val="20"/>
                <w:szCs w:val="20"/>
              </w:rPr>
              <w:t>т массового отдыха населения</w:t>
            </w:r>
          </w:p>
          <w:p w:rsidR="00565CCB" w:rsidRPr="00CA39F2" w:rsidRDefault="00565CCB" w:rsidP="004A6D49">
            <w:pPr>
              <w:spacing w:after="0" w:line="240" w:lineRule="auto"/>
              <w:rPr>
                <w:rFonts w:ascii="Times New Roman" w:hAnsi="Times New Roman" w:cs="Times New Roman"/>
                <w:sz w:val="20"/>
                <w:szCs w:val="20"/>
              </w:rPr>
            </w:pPr>
          </w:p>
        </w:tc>
      </w:tr>
      <w:tr w:rsidR="00565CCB" w:rsidRPr="00830AC8">
        <w:tc>
          <w:tcPr>
            <w:tcW w:w="555" w:type="dxa"/>
          </w:tcPr>
          <w:p w:rsidR="00565CCB" w:rsidRPr="00CA39F2" w:rsidRDefault="00565CCB" w:rsidP="0077509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77509B">
              <w:rPr>
                <w:rFonts w:ascii="Times New Roman" w:hAnsi="Times New Roman" w:cs="Times New Roman"/>
                <w:sz w:val="20"/>
                <w:szCs w:val="20"/>
              </w:rPr>
              <w:t>8</w:t>
            </w:r>
          </w:p>
        </w:tc>
        <w:tc>
          <w:tcPr>
            <w:tcW w:w="2789" w:type="dxa"/>
          </w:tcPr>
          <w:p w:rsidR="00565CCB" w:rsidRPr="00CA39F2" w:rsidRDefault="00565CCB" w:rsidP="005409B6">
            <w:pPr>
              <w:spacing w:after="0" w:line="240" w:lineRule="auto"/>
              <w:rPr>
                <w:rFonts w:ascii="Times New Roman" w:hAnsi="Times New Roman" w:cs="Times New Roman"/>
                <w:sz w:val="20"/>
                <w:szCs w:val="20"/>
              </w:rPr>
            </w:pPr>
            <w:r w:rsidRPr="00CA39F2">
              <w:rPr>
                <w:rFonts w:ascii="Times New Roman" w:hAnsi="Times New Roman" w:cs="Times New Roman"/>
                <w:sz w:val="20"/>
                <w:szCs w:val="20"/>
              </w:rPr>
              <w:t>Проект «Благоустройство парковой зоны</w:t>
            </w:r>
            <w:r>
              <w:rPr>
                <w:rFonts w:ascii="Times New Roman" w:hAnsi="Times New Roman" w:cs="Times New Roman"/>
                <w:sz w:val="20"/>
                <w:szCs w:val="20"/>
              </w:rPr>
              <w:t xml:space="preserve"> </w:t>
            </w:r>
            <w:r w:rsidRPr="00CA39F2">
              <w:rPr>
                <w:rFonts w:ascii="Times New Roman" w:hAnsi="Times New Roman" w:cs="Times New Roman"/>
                <w:sz w:val="20"/>
                <w:szCs w:val="20"/>
              </w:rPr>
              <w:t xml:space="preserve"> в селе </w:t>
            </w:r>
            <w:r>
              <w:rPr>
                <w:rFonts w:ascii="Times New Roman" w:hAnsi="Times New Roman" w:cs="Times New Roman"/>
                <w:sz w:val="20"/>
                <w:szCs w:val="20"/>
              </w:rPr>
              <w:t>Камышино</w:t>
            </w:r>
            <w:r w:rsidRPr="00CA39F2">
              <w:rPr>
                <w:rFonts w:ascii="Times New Roman" w:hAnsi="Times New Roman" w:cs="Times New Roman"/>
                <w:sz w:val="20"/>
                <w:szCs w:val="20"/>
              </w:rPr>
              <w:t xml:space="preserve"> Саракташского района Оренбургской области»</w:t>
            </w:r>
          </w:p>
        </w:tc>
        <w:tc>
          <w:tcPr>
            <w:tcW w:w="1867" w:type="dxa"/>
          </w:tcPr>
          <w:p w:rsidR="00565CCB" w:rsidRPr="00CA39F2" w:rsidRDefault="00565CCB" w:rsidP="009522B2">
            <w:pPr>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Администрация МО Новочеркасский сельсовет</w:t>
            </w:r>
          </w:p>
        </w:tc>
        <w:tc>
          <w:tcPr>
            <w:tcW w:w="851" w:type="dxa"/>
          </w:tcPr>
          <w:p w:rsidR="00565CCB" w:rsidRPr="00CA39F2" w:rsidRDefault="00565CCB" w:rsidP="005409B6">
            <w:pPr>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20</w:t>
            </w:r>
            <w:r>
              <w:rPr>
                <w:rFonts w:ascii="Times New Roman" w:hAnsi="Times New Roman" w:cs="Times New Roman"/>
                <w:sz w:val="20"/>
                <w:szCs w:val="20"/>
              </w:rPr>
              <w:t>20</w:t>
            </w:r>
          </w:p>
        </w:tc>
        <w:tc>
          <w:tcPr>
            <w:tcW w:w="992" w:type="dxa"/>
          </w:tcPr>
          <w:p w:rsidR="00565CCB" w:rsidRPr="00CA39F2" w:rsidRDefault="00565CCB" w:rsidP="005409B6">
            <w:pPr>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20</w:t>
            </w:r>
            <w:r>
              <w:rPr>
                <w:rFonts w:ascii="Times New Roman" w:hAnsi="Times New Roman" w:cs="Times New Roman"/>
                <w:sz w:val="20"/>
                <w:szCs w:val="20"/>
              </w:rPr>
              <w:t>20</w:t>
            </w:r>
          </w:p>
        </w:tc>
        <w:tc>
          <w:tcPr>
            <w:tcW w:w="2552" w:type="dxa"/>
          </w:tcPr>
          <w:p w:rsidR="00565CCB" w:rsidRPr="00CA39F2" w:rsidRDefault="00565CCB" w:rsidP="009522B2">
            <w:pPr>
              <w:spacing w:after="0" w:line="240" w:lineRule="auto"/>
              <w:rPr>
                <w:rFonts w:ascii="Times New Roman" w:hAnsi="Times New Roman" w:cs="Times New Roman"/>
                <w:sz w:val="20"/>
                <w:szCs w:val="20"/>
              </w:rPr>
            </w:pPr>
            <w:r w:rsidRPr="00CA39F2">
              <w:rPr>
                <w:rFonts w:ascii="Times New Roman" w:hAnsi="Times New Roman" w:cs="Times New Roman"/>
                <w:sz w:val="20"/>
                <w:szCs w:val="20"/>
              </w:rPr>
              <w:t>Повышение привлекательности облика сельского поселения. Появление зоны отдыха для всех категорий граждан и всех возрастов. Комфортабельная площадка для проведения культурно-массовых мероприятий. Повышение уровня заинтересованности граждан для участия в конкурсах, основанных на местных инициативах</w:t>
            </w:r>
          </w:p>
        </w:tc>
        <w:tc>
          <w:tcPr>
            <w:tcW w:w="2835" w:type="dxa"/>
          </w:tcPr>
          <w:p w:rsidR="00565CCB" w:rsidRPr="00CA39F2" w:rsidRDefault="00565CCB" w:rsidP="009522B2">
            <w:pPr>
              <w:spacing w:after="0" w:line="240" w:lineRule="auto"/>
              <w:rPr>
                <w:rFonts w:ascii="Times New Roman" w:hAnsi="Times New Roman" w:cs="Times New Roman"/>
                <w:sz w:val="20"/>
                <w:szCs w:val="20"/>
              </w:rPr>
            </w:pPr>
            <w:r w:rsidRPr="00CA39F2">
              <w:rPr>
                <w:rFonts w:ascii="Times New Roman" w:hAnsi="Times New Roman" w:cs="Times New Roman"/>
                <w:sz w:val="20"/>
                <w:szCs w:val="20"/>
              </w:rPr>
              <w:t>Ухудшение качества жизни жителей населенного пункта, ухудшение экологического состояния сельсовета</w:t>
            </w:r>
          </w:p>
        </w:tc>
        <w:tc>
          <w:tcPr>
            <w:tcW w:w="2552" w:type="dxa"/>
          </w:tcPr>
          <w:p w:rsidR="00565CCB" w:rsidRDefault="00565CCB" w:rsidP="009522B2">
            <w:pPr>
              <w:spacing w:after="0" w:line="240" w:lineRule="auto"/>
              <w:rPr>
                <w:rFonts w:ascii="Times New Roman" w:hAnsi="Times New Roman" w:cs="Times New Roman"/>
                <w:sz w:val="20"/>
                <w:szCs w:val="20"/>
              </w:rPr>
            </w:pPr>
            <w:r w:rsidRPr="00CA39F2">
              <w:rPr>
                <w:rFonts w:ascii="Times New Roman" w:hAnsi="Times New Roman" w:cs="Times New Roman"/>
                <w:sz w:val="20"/>
                <w:szCs w:val="20"/>
              </w:rPr>
              <w:t>Количество благоустроенных мес</w:t>
            </w:r>
            <w:r>
              <w:rPr>
                <w:rFonts w:ascii="Times New Roman" w:hAnsi="Times New Roman" w:cs="Times New Roman"/>
                <w:sz w:val="20"/>
                <w:szCs w:val="20"/>
              </w:rPr>
              <w:t>т массового отдыха населения</w:t>
            </w:r>
          </w:p>
          <w:p w:rsidR="00565CCB" w:rsidRPr="00CA39F2" w:rsidRDefault="00565CCB" w:rsidP="009522B2">
            <w:pPr>
              <w:spacing w:after="0" w:line="240" w:lineRule="auto"/>
              <w:rPr>
                <w:rFonts w:ascii="Times New Roman" w:hAnsi="Times New Roman" w:cs="Times New Roman"/>
                <w:sz w:val="20"/>
                <w:szCs w:val="20"/>
              </w:rPr>
            </w:pPr>
          </w:p>
        </w:tc>
      </w:tr>
      <w:tr w:rsidR="00565CCB" w:rsidRPr="00830AC8">
        <w:tc>
          <w:tcPr>
            <w:tcW w:w="14993" w:type="dxa"/>
            <w:gridSpan w:val="8"/>
          </w:tcPr>
          <w:p w:rsidR="00565CCB" w:rsidRPr="002011B6"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b/>
                <w:bCs/>
                <w:i/>
                <w:iCs/>
                <w:sz w:val="20"/>
                <w:szCs w:val="20"/>
              </w:rPr>
              <w:t>Подпрограмма 7</w:t>
            </w:r>
            <w:r w:rsidRPr="002011B6">
              <w:rPr>
                <w:rFonts w:ascii="Times New Roman" w:hAnsi="Times New Roman" w:cs="Times New Roman"/>
                <w:b/>
                <w:bCs/>
                <w:i/>
                <w:iCs/>
                <w:sz w:val="20"/>
                <w:szCs w:val="20"/>
              </w:rPr>
              <w:t xml:space="preserve"> «Развитие культуры на территории муниципального образования </w:t>
            </w:r>
            <w:r w:rsidRPr="00295E47">
              <w:rPr>
                <w:rFonts w:ascii="Times New Roman" w:hAnsi="Times New Roman" w:cs="Times New Roman"/>
                <w:b/>
                <w:bCs/>
                <w:i/>
                <w:iCs/>
                <w:sz w:val="20"/>
                <w:szCs w:val="20"/>
              </w:rPr>
              <w:t>Новочеркасский сельсовет</w:t>
            </w:r>
            <w:r w:rsidRPr="002011B6">
              <w:rPr>
                <w:rFonts w:ascii="Times New Roman" w:hAnsi="Times New Roman" w:cs="Times New Roman"/>
                <w:b/>
                <w:bCs/>
                <w:i/>
                <w:iCs/>
                <w:sz w:val="20"/>
                <w:szCs w:val="20"/>
              </w:rPr>
              <w:t>»</w:t>
            </w:r>
          </w:p>
        </w:tc>
      </w:tr>
      <w:tr w:rsidR="00565CCB" w:rsidRPr="00830AC8">
        <w:tc>
          <w:tcPr>
            <w:tcW w:w="555" w:type="dxa"/>
          </w:tcPr>
          <w:p w:rsidR="00565CCB" w:rsidRPr="002011B6" w:rsidRDefault="003A6FC2"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2789"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 xml:space="preserve">Мероприятие </w:t>
            </w:r>
            <w:r>
              <w:rPr>
                <w:rFonts w:ascii="Times New Roman" w:hAnsi="Times New Roman" w:cs="Times New Roman"/>
                <w:sz w:val="20"/>
                <w:szCs w:val="20"/>
              </w:rPr>
              <w:t>7</w:t>
            </w:r>
            <w:r w:rsidRPr="002011B6">
              <w:rPr>
                <w:rFonts w:ascii="Times New Roman" w:hAnsi="Times New Roman" w:cs="Times New Roman"/>
                <w:sz w:val="20"/>
                <w:szCs w:val="20"/>
              </w:rPr>
              <w:t>.0.1 Организация культурно-досуговой деятельности</w:t>
            </w:r>
          </w:p>
        </w:tc>
        <w:tc>
          <w:tcPr>
            <w:tcW w:w="1867"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 xml:space="preserve">Администрация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w:t>
            </w:r>
            <w:r w:rsidRPr="002011B6">
              <w:rPr>
                <w:rFonts w:ascii="Times New Roman" w:hAnsi="Times New Roman" w:cs="Times New Roman"/>
                <w:sz w:val="20"/>
                <w:szCs w:val="20"/>
              </w:rPr>
              <w:lastRenderedPageBreak/>
              <w:t>сельсовет</w:t>
            </w:r>
          </w:p>
        </w:tc>
        <w:tc>
          <w:tcPr>
            <w:tcW w:w="851"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lastRenderedPageBreak/>
              <w:t>2018</w:t>
            </w:r>
          </w:p>
        </w:tc>
        <w:tc>
          <w:tcPr>
            <w:tcW w:w="992" w:type="dxa"/>
          </w:tcPr>
          <w:p w:rsidR="00565CCB" w:rsidRPr="002011B6" w:rsidRDefault="00565CCB" w:rsidP="00091D59">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202</w:t>
            </w:r>
            <w:r>
              <w:rPr>
                <w:rFonts w:ascii="Times New Roman" w:hAnsi="Times New Roman" w:cs="Times New Roman"/>
                <w:sz w:val="20"/>
                <w:szCs w:val="20"/>
              </w:rPr>
              <w:t>4</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 xml:space="preserve">Повышение уровня нравственно-этетического и духовного развития </w:t>
            </w:r>
            <w:r w:rsidRPr="002011B6">
              <w:rPr>
                <w:rFonts w:ascii="Times New Roman" w:hAnsi="Times New Roman" w:cs="Times New Roman"/>
                <w:sz w:val="20"/>
                <w:szCs w:val="20"/>
              </w:rPr>
              <w:lastRenderedPageBreak/>
              <w:t>населения сельсовета</w:t>
            </w:r>
          </w:p>
        </w:tc>
        <w:tc>
          <w:tcPr>
            <w:tcW w:w="2835"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lastRenderedPageBreak/>
              <w:t xml:space="preserve">Отсутствие преемственности и условий долгосрочного развития культурных </w:t>
            </w:r>
            <w:r w:rsidRPr="002011B6">
              <w:rPr>
                <w:rFonts w:ascii="Times New Roman" w:hAnsi="Times New Roman" w:cs="Times New Roman"/>
                <w:sz w:val="20"/>
                <w:szCs w:val="20"/>
              </w:rPr>
              <w:lastRenderedPageBreak/>
              <w:t>традиций; снижение уровня нравственно-этетического и духовного развития населения сельсовета</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lastRenderedPageBreak/>
              <w:t>Доля граждан, посещающих культурно массовые мероприятия;</w:t>
            </w:r>
          </w:p>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lastRenderedPageBreak/>
              <w:t>Доля граждан, пользующихся библиотечными фондами</w:t>
            </w:r>
          </w:p>
        </w:tc>
      </w:tr>
      <w:tr w:rsidR="00565CCB" w:rsidRPr="00830AC8">
        <w:tc>
          <w:tcPr>
            <w:tcW w:w="555" w:type="dxa"/>
          </w:tcPr>
          <w:p w:rsidR="00565CCB" w:rsidRPr="002011B6" w:rsidRDefault="00565CCB" w:rsidP="0077509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w:t>
            </w:r>
            <w:r w:rsidR="003A6FC2">
              <w:rPr>
                <w:rFonts w:ascii="Times New Roman" w:hAnsi="Times New Roman" w:cs="Times New Roman"/>
                <w:sz w:val="20"/>
                <w:szCs w:val="20"/>
              </w:rPr>
              <w:t>0</w:t>
            </w:r>
          </w:p>
        </w:tc>
        <w:tc>
          <w:tcPr>
            <w:tcW w:w="2789"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 xml:space="preserve">Мероприятие </w:t>
            </w:r>
            <w:r>
              <w:rPr>
                <w:rFonts w:ascii="Times New Roman" w:hAnsi="Times New Roman" w:cs="Times New Roman"/>
                <w:sz w:val="20"/>
                <w:szCs w:val="20"/>
              </w:rPr>
              <w:t>7</w:t>
            </w:r>
            <w:r w:rsidRPr="002011B6">
              <w:rPr>
                <w:rFonts w:ascii="Times New Roman" w:hAnsi="Times New Roman" w:cs="Times New Roman"/>
                <w:sz w:val="20"/>
                <w:szCs w:val="20"/>
              </w:rPr>
              <w:t>.0.2 Развитие народного самодеятельного художественного творчества.</w:t>
            </w:r>
          </w:p>
        </w:tc>
        <w:tc>
          <w:tcPr>
            <w:tcW w:w="1867"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 xml:space="preserve">Администрация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851"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2018</w:t>
            </w:r>
          </w:p>
        </w:tc>
        <w:tc>
          <w:tcPr>
            <w:tcW w:w="992" w:type="dxa"/>
          </w:tcPr>
          <w:p w:rsidR="00565CCB" w:rsidRPr="002011B6" w:rsidRDefault="00565CCB" w:rsidP="00091D59">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202</w:t>
            </w:r>
            <w:r>
              <w:rPr>
                <w:rFonts w:ascii="Times New Roman" w:hAnsi="Times New Roman" w:cs="Times New Roman"/>
                <w:sz w:val="20"/>
                <w:szCs w:val="20"/>
              </w:rPr>
              <w:t>4</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Сохранение преемственности и обеспечение условий долгосрочного развития культурных традиций</w:t>
            </w:r>
          </w:p>
        </w:tc>
        <w:tc>
          <w:tcPr>
            <w:tcW w:w="2835"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Доля граждан, посещающих культурно массовые мероприятия;</w:t>
            </w:r>
          </w:p>
          <w:p w:rsidR="00565CCB" w:rsidRPr="002011B6" w:rsidRDefault="00565CCB" w:rsidP="003B22D4">
            <w:pPr>
              <w:spacing w:after="0" w:line="240" w:lineRule="auto"/>
              <w:rPr>
                <w:rFonts w:ascii="Times New Roman" w:hAnsi="Times New Roman" w:cs="Times New Roman"/>
                <w:sz w:val="20"/>
                <w:szCs w:val="20"/>
              </w:rPr>
            </w:pPr>
          </w:p>
        </w:tc>
      </w:tr>
      <w:tr w:rsidR="00565CCB" w:rsidRPr="00830AC8">
        <w:tc>
          <w:tcPr>
            <w:tcW w:w="555" w:type="dxa"/>
          </w:tcPr>
          <w:p w:rsidR="00565CCB" w:rsidRPr="002011B6" w:rsidRDefault="00565CCB" w:rsidP="0077509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3A6FC2">
              <w:rPr>
                <w:rFonts w:ascii="Times New Roman" w:hAnsi="Times New Roman" w:cs="Times New Roman"/>
                <w:sz w:val="20"/>
                <w:szCs w:val="20"/>
              </w:rPr>
              <w:t>1</w:t>
            </w:r>
          </w:p>
        </w:tc>
        <w:tc>
          <w:tcPr>
            <w:tcW w:w="2789"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 xml:space="preserve">Мероприятие </w:t>
            </w:r>
            <w:r>
              <w:rPr>
                <w:rFonts w:ascii="Times New Roman" w:hAnsi="Times New Roman" w:cs="Times New Roman"/>
                <w:sz w:val="20"/>
                <w:szCs w:val="20"/>
              </w:rPr>
              <w:t>7</w:t>
            </w:r>
            <w:r w:rsidRPr="002011B6">
              <w:rPr>
                <w:rFonts w:ascii="Times New Roman" w:hAnsi="Times New Roman" w:cs="Times New Roman"/>
                <w:sz w:val="20"/>
                <w:szCs w:val="20"/>
              </w:rPr>
              <w:t>.0.3 Проведение ежегодных мероприятий</w:t>
            </w:r>
          </w:p>
        </w:tc>
        <w:tc>
          <w:tcPr>
            <w:tcW w:w="1867"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 xml:space="preserve">Администрация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851"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2018</w:t>
            </w:r>
          </w:p>
        </w:tc>
        <w:tc>
          <w:tcPr>
            <w:tcW w:w="992" w:type="dxa"/>
          </w:tcPr>
          <w:p w:rsidR="00565CCB" w:rsidRPr="002011B6" w:rsidRDefault="00565CCB" w:rsidP="00091D59">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202</w:t>
            </w:r>
            <w:r>
              <w:rPr>
                <w:rFonts w:ascii="Times New Roman" w:hAnsi="Times New Roman" w:cs="Times New Roman"/>
                <w:sz w:val="20"/>
                <w:szCs w:val="20"/>
              </w:rPr>
              <w:t>4</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Сохранение преемственности и обеспечение условий долгосрочного развития культурных традиций</w:t>
            </w:r>
          </w:p>
        </w:tc>
        <w:tc>
          <w:tcPr>
            <w:tcW w:w="2835"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 xml:space="preserve">Количество культурно массовых мероприятий; </w:t>
            </w:r>
          </w:p>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Доля граждан, посещающих культурно массовые мероприятия;</w:t>
            </w:r>
          </w:p>
          <w:p w:rsidR="00565CCB" w:rsidRPr="002011B6" w:rsidRDefault="00565CCB" w:rsidP="003B22D4">
            <w:pPr>
              <w:spacing w:after="0" w:line="240" w:lineRule="auto"/>
              <w:rPr>
                <w:rFonts w:ascii="Times New Roman" w:hAnsi="Times New Roman" w:cs="Times New Roman"/>
                <w:sz w:val="20"/>
                <w:szCs w:val="20"/>
              </w:rPr>
            </w:pPr>
          </w:p>
        </w:tc>
      </w:tr>
      <w:tr w:rsidR="00565CCB" w:rsidRPr="00830AC8">
        <w:tc>
          <w:tcPr>
            <w:tcW w:w="555" w:type="dxa"/>
          </w:tcPr>
          <w:p w:rsidR="00565CCB" w:rsidRPr="002011B6" w:rsidRDefault="00565CCB" w:rsidP="0077509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3A6FC2">
              <w:rPr>
                <w:rFonts w:ascii="Times New Roman" w:hAnsi="Times New Roman" w:cs="Times New Roman"/>
                <w:sz w:val="20"/>
                <w:szCs w:val="20"/>
              </w:rPr>
              <w:t>2</w:t>
            </w:r>
          </w:p>
        </w:tc>
        <w:tc>
          <w:tcPr>
            <w:tcW w:w="2789"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 xml:space="preserve">Мероприятие </w:t>
            </w:r>
            <w:r>
              <w:rPr>
                <w:rFonts w:ascii="Times New Roman" w:hAnsi="Times New Roman" w:cs="Times New Roman"/>
                <w:sz w:val="20"/>
                <w:szCs w:val="20"/>
              </w:rPr>
              <w:t>7</w:t>
            </w:r>
            <w:r w:rsidRPr="002011B6">
              <w:rPr>
                <w:rFonts w:ascii="Times New Roman" w:hAnsi="Times New Roman" w:cs="Times New Roman"/>
                <w:sz w:val="20"/>
                <w:szCs w:val="20"/>
              </w:rPr>
              <w:t>.0.4 Финансовое обеспечение части переданных полномочий в области культуры</w:t>
            </w:r>
          </w:p>
        </w:tc>
        <w:tc>
          <w:tcPr>
            <w:tcW w:w="1867"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 xml:space="preserve">Администрация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851"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2018</w:t>
            </w:r>
          </w:p>
        </w:tc>
        <w:tc>
          <w:tcPr>
            <w:tcW w:w="992" w:type="dxa"/>
          </w:tcPr>
          <w:p w:rsidR="00565CCB" w:rsidRPr="002011B6" w:rsidRDefault="00565CCB" w:rsidP="00091D59">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202</w:t>
            </w:r>
            <w:r>
              <w:rPr>
                <w:rFonts w:ascii="Times New Roman" w:hAnsi="Times New Roman" w:cs="Times New Roman"/>
                <w:sz w:val="20"/>
                <w:szCs w:val="20"/>
              </w:rPr>
              <w:t>4</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Расширение спектра культурно-просветительских, интеллектуально-досуговых услуг, предоставляемых населению, повышение их качества, комфортности предоставления, уровня соответствия запросам пользователей</w:t>
            </w:r>
          </w:p>
        </w:tc>
        <w:tc>
          <w:tcPr>
            <w:tcW w:w="2835"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Доля граждан, посещающих культурно массовые мероприятия;</w:t>
            </w:r>
          </w:p>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Доля граждан, пользующихся библиотечными фондами</w:t>
            </w:r>
          </w:p>
        </w:tc>
      </w:tr>
      <w:tr w:rsidR="00363A80" w:rsidRPr="00830AC8">
        <w:tc>
          <w:tcPr>
            <w:tcW w:w="555" w:type="dxa"/>
          </w:tcPr>
          <w:p w:rsidR="00363A80" w:rsidRPr="00021479" w:rsidRDefault="003A6FC2" w:rsidP="0077509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2789" w:type="dxa"/>
          </w:tcPr>
          <w:p w:rsidR="00363A80" w:rsidRPr="00021479" w:rsidRDefault="00363A80" w:rsidP="003B22D4">
            <w:pPr>
              <w:spacing w:after="0" w:line="240" w:lineRule="auto"/>
              <w:rPr>
                <w:rFonts w:ascii="Times New Roman" w:hAnsi="Times New Roman" w:cs="Times New Roman"/>
                <w:sz w:val="20"/>
                <w:szCs w:val="20"/>
              </w:rPr>
            </w:pPr>
            <w:r w:rsidRPr="00021479">
              <w:rPr>
                <w:rFonts w:ascii="Times New Roman" w:hAnsi="Times New Roman" w:cs="Times New Roman"/>
                <w:sz w:val="20"/>
                <w:szCs w:val="20"/>
              </w:rPr>
              <w:t>Мероприятие 7.0.5</w:t>
            </w:r>
          </w:p>
          <w:p w:rsidR="00363A80" w:rsidRPr="00021479" w:rsidRDefault="00363A80" w:rsidP="00363A80">
            <w:pPr>
              <w:spacing w:after="0" w:line="240" w:lineRule="auto"/>
              <w:rPr>
                <w:rFonts w:ascii="Times New Roman" w:hAnsi="Times New Roman" w:cs="Times New Roman"/>
                <w:sz w:val="20"/>
                <w:szCs w:val="20"/>
              </w:rPr>
            </w:pPr>
            <w:r w:rsidRPr="00021479">
              <w:rPr>
                <w:rFonts w:ascii="Times New Roman" w:hAnsi="Times New Roman" w:cs="Times New Roman"/>
                <w:sz w:val="20"/>
                <w:szCs w:val="20"/>
              </w:rPr>
              <w:t>Государственная поддержка отрасли культуры капитальный ремонт учреждения культурно-досугового типа расположенного в с. Новочеркасск Саракташского района Оренбургской области</w:t>
            </w:r>
          </w:p>
        </w:tc>
        <w:tc>
          <w:tcPr>
            <w:tcW w:w="1867" w:type="dxa"/>
          </w:tcPr>
          <w:p w:rsidR="00363A80" w:rsidRPr="00021479" w:rsidRDefault="00363A80" w:rsidP="00347A41">
            <w:pPr>
              <w:spacing w:after="0" w:line="240" w:lineRule="auto"/>
              <w:jc w:val="center"/>
              <w:rPr>
                <w:rFonts w:ascii="Times New Roman" w:hAnsi="Times New Roman" w:cs="Times New Roman"/>
                <w:sz w:val="20"/>
                <w:szCs w:val="20"/>
              </w:rPr>
            </w:pPr>
            <w:r w:rsidRPr="00021479">
              <w:rPr>
                <w:rFonts w:ascii="Times New Roman" w:hAnsi="Times New Roman" w:cs="Times New Roman"/>
                <w:sz w:val="20"/>
                <w:szCs w:val="20"/>
              </w:rPr>
              <w:t>Администрация МО Новочеркасский сельсовет</w:t>
            </w:r>
          </w:p>
        </w:tc>
        <w:tc>
          <w:tcPr>
            <w:tcW w:w="851" w:type="dxa"/>
          </w:tcPr>
          <w:p w:rsidR="00363A80" w:rsidRPr="00021479" w:rsidRDefault="00363A80" w:rsidP="00363A80">
            <w:pPr>
              <w:spacing w:after="0" w:line="240" w:lineRule="auto"/>
              <w:jc w:val="center"/>
              <w:rPr>
                <w:rFonts w:ascii="Times New Roman" w:hAnsi="Times New Roman" w:cs="Times New Roman"/>
                <w:sz w:val="20"/>
                <w:szCs w:val="20"/>
              </w:rPr>
            </w:pPr>
            <w:r w:rsidRPr="00021479">
              <w:rPr>
                <w:rFonts w:ascii="Times New Roman" w:hAnsi="Times New Roman" w:cs="Times New Roman"/>
                <w:sz w:val="20"/>
                <w:szCs w:val="20"/>
              </w:rPr>
              <w:t>2021</w:t>
            </w:r>
          </w:p>
        </w:tc>
        <w:tc>
          <w:tcPr>
            <w:tcW w:w="992" w:type="dxa"/>
          </w:tcPr>
          <w:p w:rsidR="00363A80" w:rsidRPr="00021479" w:rsidRDefault="00363A80" w:rsidP="00363A80">
            <w:pPr>
              <w:spacing w:after="0" w:line="240" w:lineRule="auto"/>
              <w:jc w:val="center"/>
              <w:rPr>
                <w:rFonts w:ascii="Times New Roman" w:hAnsi="Times New Roman" w:cs="Times New Roman"/>
                <w:sz w:val="20"/>
                <w:szCs w:val="20"/>
              </w:rPr>
            </w:pPr>
            <w:r w:rsidRPr="00021479">
              <w:rPr>
                <w:rFonts w:ascii="Times New Roman" w:hAnsi="Times New Roman" w:cs="Times New Roman"/>
                <w:sz w:val="20"/>
                <w:szCs w:val="20"/>
              </w:rPr>
              <w:t>2021</w:t>
            </w:r>
          </w:p>
        </w:tc>
        <w:tc>
          <w:tcPr>
            <w:tcW w:w="2552" w:type="dxa"/>
          </w:tcPr>
          <w:p w:rsidR="004C72E7" w:rsidRPr="00021479" w:rsidRDefault="004C72E7" w:rsidP="004C72E7">
            <w:pPr>
              <w:overflowPunct w:val="0"/>
              <w:autoSpaceDE w:val="0"/>
              <w:autoSpaceDN w:val="0"/>
              <w:adjustRightInd w:val="0"/>
              <w:jc w:val="both"/>
              <w:textAlignment w:val="baseline"/>
              <w:outlineLvl w:val="2"/>
              <w:rPr>
                <w:rFonts w:ascii="Times New Roman" w:hAnsi="Times New Roman" w:cs="Times New Roman"/>
                <w:sz w:val="20"/>
                <w:szCs w:val="20"/>
              </w:rPr>
            </w:pPr>
            <w:r w:rsidRPr="00021479">
              <w:rPr>
                <w:rFonts w:ascii="Times New Roman" w:hAnsi="Times New Roman" w:cs="Times New Roman"/>
                <w:sz w:val="20"/>
                <w:szCs w:val="20"/>
              </w:rPr>
              <w:t xml:space="preserve">Рост качественных мероприятий в сфере культуры. Качественный уровень развития учреждений культурно-досугового типа. Увеличение муниципальной поддержки  коллективов </w:t>
            </w:r>
            <w:r w:rsidRPr="00021479">
              <w:rPr>
                <w:rFonts w:ascii="Times New Roman" w:hAnsi="Times New Roman" w:cs="Times New Roman"/>
                <w:sz w:val="20"/>
                <w:szCs w:val="20"/>
              </w:rPr>
              <w:lastRenderedPageBreak/>
              <w:t xml:space="preserve">художественной самодеятельности. </w:t>
            </w:r>
          </w:p>
          <w:p w:rsidR="004C72E7" w:rsidRPr="00021479" w:rsidRDefault="004C72E7" w:rsidP="004C72E7">
            <w:pPr>
              <w:overflowPunct w:val="0"/>
              <w:autoSpaceDE w:val="0"/>
              <w:autoSpaceDN w:val="0"/>
              <w:adjustRightInd w:val="0"/>
              <w:jc w:val="both"/>
              <w:textAlignment w:val="baseline"/>
              <w:outlineLvl w:val="2"/>
              <w:rPr>
                <w:rFonts w:ascii="Times New Roman" w:hAnsi="Times New Roman" w:cs="Times New Roman"/>
                <w:sz w:val="20"/>
                <w:szCs w:val="20"/>
              </w:rPr>
            </w:pPr>
            <w:r w:rsidRPr="00021479">
              <w:rPr>
                <w:rFonts w:ascii="Times New Roman" w:hAnsi="Times New Roman" w:cs="Times New Roman"/>
                <w:sz w:val="20"/>
                <w:szCs w:val="20"/>
              </w:rPr>
              <w:t>Предоставление  качественной консультационно-методический  помощи учреждениям культуры</w:t>
            </w:r>
          </w:p>
          <w:p w:rsidR="00363A80" w:rsidRPr="00021479" w:rsidRDefault="00363A80" w:rsidP="00347A41">
            <w:pPr>
              <w:spacing w:after="0" w:line="240" w:lineRule="auto"/>
              <w:rPr>
                <w:rFonts w:ascii="Times New Roman" w:hAnsi="Times New Roman" w:cs="Times New Roman"/>
                <w:sz w:val="20"/>
                <w:szCs w:val="20"/>
              </w:rPr>
            </w:pPr>
          </w:p>
        </w:tc>
        <w:tc>
          <w:tcPr>
            <w:tcW w:w="2835" w:type="dxa"/>
          </w:tcPr>
          <w:p w:rsidR="00363A80" w:rsidRPr="00021479" w:rsidRDefault="004C72E7" w:rsidP="00347A41">
            <w:pPr>
              <w:spacing w:after="0" w:line="240" w:lineRule="auto"/>
              <w:rPr>
                <w:rFonts w:ascii="Times New Roman" w:hAnsi="Times New Roman" w:cs="Times New Roman"/>
                <w:sz w:val="20"/>
                <w:szCs w:val="20"/>
              </w:rPr>
            </w:pPr>
            <w:r w:rsidRPr="00021479">
              <w:rPr>
                <w:rFonts w:ascii="Times New Roman" w:hAnsi="Times New Roman" w:cs="Times New Roman"/>
                <w:sz w:val="20"/>
                <w:szCs w:val="20"/>
              </w:rPr>
              <w:lastRenderedPageBreak/>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Pr>
          <w:p w:rsidR="00363A80" w:rsidRPr="00021479" w:rsidRDefault="004C72E7" w:rsidP="004C72E7">
            <w:pPr>
              <w:overflowPunct w:val="0"/>
              <w:autoSpaceDE w:val="0"/>
              <w:autoSpaceDN w:val="0"/>
              <w:adjustRightInd w:val="0"/>
              <w:ind w:right="-108"/>
              <w:textAlignment w:val="baseline"/>
              <w:outlineLvl w:val="2"/>
              <w:rPr>
                <w:rFonts w:ascii="Times New Roman" w:hAnsi="Times New Roman" w:cs="Times New Roman"/>
                <w:sz w:val="20"/>
                <w:szCs w:val="20"/>
              </w:rPr>
            </w:pPr>
            <w:r w:rsidRPr="00021479">
              <w:rPr>
                <w:rFonts w:ascii="Times New Roman" w:hAnsi="Times New Roman" w:cs="Times New Roman"/>
              </w:rPr>
              <w:t>Обеспечивает достижение ожидаемых результатов подпрограммы</w:t>
            </w:r>
          </w:p>
        </w:tc>
      </w:tr>
      <w:tr w:rsidR="00363A80" w:rsidRPr="00830AC8">
        <w:tc>
          <w:tcPr>
            <w:tcW w:w="14993" w:type="dxa"/>
            <w:gridSpan w:val="8"/>
          </w:tcPr>
          <w:p w:rsidR="00363A80" w:rsidRPr="002011B6" w:rsidRDefault="00363A80"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b/>
                <w:bCs/>
                <w:i/>
                <w:iCs/>
                <w:sz w:val="20"/>
                <w:szCs w:val="20"/>
              </w:rPr>
              <w:lastRenderedPageBreak/>
              <w:t xml:space="preserve">Подпрограмма </w:t>
            </w:r>
            <w:r>
              <w:rPr>
                <w:rFonts w:ascii="Times New Roman" w:hAnsi="Times New Roman" w:cs="Times New Roman"/>
                <w:b/>
                <w:bCs/>
                <w:i/>
                <w:iCs/>
                <w:sz w:val="20"/>
                <w:szCs w:val="20"/>
              </w:rPr>
              <w:t>8</w:t>
            </w:r>
            <w:r w:rsidRPr="00C41BC9">
              <w:rPr>
                <w:rFonts w:ascii="Times New Roman" w:hAnsi="Times New Roman" w:cs="Times New Roman"/>
                <w:b/>
                <w:bCs/>
                <w:i/>
                <w:iCs/>
                <w:sz w:val="20"/>
                <w:szCs w:val="20"/>
              </w:rPr>
              <w:t xml:space="preserve"> «Развитие </w:t>
            </w:r>
            <w:r>
              <w:rPr>
                <w:rFonts w:ascii="Times New Roman" w:hAnsi="Times New Roman" w:cs="Times New Roman"/>
                <w:b/>
                <w:bCs/>
                <w:i/>
                <w:iCs/>
                <w:sz w:val="20"/>
                <w:szCs w:val="20"/>
              </w:rPr>
              <w:t xml:space="preserve">физической </w:t>
            </w:r>
            <w:r w:rsidRPr="00C41BC9">
              <w:rPr>
                <w:rFonts w:ascii="Times New Roman" w:hAnsi="Times New Roman" w:cs="Times New Roman"/>
                <w:b/>
                <w:bCs/>
                <w:i/>
                <w:iCs/>
                <w:sz w:val="20"/>
                <w:szCs w:val="20"/>
              </w:rPr>
              <w:t>культуры</w:t>
            </w:r>
            <w:r>
              <w:rPr>
                <w:rFonts w:ascii="Times New Roman" w:hAnsi="Times New Roman" w:cs="Times New Roman"/>
                <w:b/>
                <w:bCs/>
                <w:i/>
                <w:iCs/>
                <w:sz w:val="20"/>
                <w:szCs w:val="20"/>
              </w:rPr>
              <w:t xml:space="preserve"> и массового спорта </w:t>
            </w:r>
            <w:r w:rsidRPr="00C41BC9">
              <w:rPr>
                <w:rFonts w:ascii="Times New Roman" w:hAnsi="Times New Roman" w:cs="Times New Roman"/>
                <w:b/>
                <w:bCs/>
                <w:i/>
                <w:iCs/>
                <w:sz w:val="20"/>
                <w:szCs w:val="20"/>
              </w:rPr>
              <w:t xml:space="preserve">на территории муниципального </w:t>
            </w:r>
            <w:r w:rsidRPr="009C44F5">
              <w:rPr>
                <w:rFonts w:ascii="Times New Roman" w:hAnsi="Times New Roman" w:cs="Times New Roman"/>
                <w:b/>
                <w:bCs/>
                <w:i/>
                <w:iCs/>
                <w:sz w:val="20"/>
                <w:szCs w:val="20"/>
              </w:rPr>
              <w:t>образования Новочеркасский сельсовет»</w:t>
            </w:r>
          </w:p>
        </w:tc>
      </w:tr>
      <w:tr w:rsidR="00363A80" w:rsidRPr="00830AC8">
        <w:tc>
          <w:tcPr>
            <w:tcW w:w="555" w:type="dxa"/>
          </w:tcPr>
          <w:p w:rsidR="00363A80" w:rsidRDefault="003A6FC2" w:rsidP="0077509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2789" w:type="dxa"/>
          </w:tcPr>
          <w:p w:rsidR="00363A80" w:rsidRPr="002011B6" w:rsidRDefault="00363A80"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 xml:space="preserve">Мероприятие </w:t>
            </w:r>
            <w:r>
              <w:rPr>
                <w:rFonts w:ascii="Times New Roman" w:hAnsi="Times New Roman" w:cs="Times New Roman"/>
                <w:sz w:val="20"/>
                <w:szCs w:val="20"/>
              </w:rPr>
              <w:t>8.0.1</w:t>
            </w:r>
            <w:r w:rsidRPr="002011B6">
              <w:rPr>
                <w:rFonts w:ascii="Times New Roman" w:hAnsi="Times New Roman" w:cs="Times New Roman"/>
                <w:sz w:val="20"/>
                <w:szCs w:val="20"/>
              </w:rPr>
              <w:t xml:space="preserve"> </w:t>
            </w:r>
            <w:r>
              <w:rPr>
                <w:rFonts w:ascii="Times New Roman" w:hAnsi="Times New Roman" w:cs="Times New Roman"/>
                <w:sz w:val="20"/>
                <w:szCs w:val="20"/>
              </w:rPr>
              <w:t>Организация мероприятий в области физической культуры, спорта и туризма</w:t>
            </w:r>
          </w:p>
        </w:tc>
        <w:tc>
          <w:tcPr>
            <w:tcW w:w="1867" w:type="dxa"/>
          </w:tcPr>
          <w:p w:rsidR="00363A80" w:rsidRPr="002011B6" w:rsidRDefault="00363A80"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 xml:space="preserve">Администрация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851" w:type="dxa"/>
          </w:tcPr>
          <w:p w:rsidR="00363A80" w:rsidRPr="002011B6" w:rsidRDefault="00363A80"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2018</w:t>
            </w:r>
          </w:p>
        </w:tc>
        <w:tc>
          <w:tcPr>
            <w:tcW w:w="992" w:type="dxa"/>
          </w:tcPr>
          <w:p w:rsidR="00363A80" w:rsidRPr="002011B6" w:rsidRDefault="00363A80" w:rsidP="00091D59">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202</w:t>
            </w:r>
            <w:r>
              <w:rPr>
                <w:rFonts w:ascii="Times New Roman" w:hAnsi="Times New Roman" w:cs="Times New Roman"/>
                <w:sz w:val="20"/>
                <w:szCs w:val="20"/>
              </w:rPr>
              <w:t>4</w:t>
            </w:r>
          </w:p>
        </w:tc>
        <w:tc>
          <w:tcPr>
            <w:tcW w:w="2552" w:type="dxa"/>
          </w:tcPr>
          <w:p w:rsidR="00363A80" w:rsidRPr="009620D1" w:rsidRDefault="00363A80" w:rsidP="000E6360">
            <w:pPr>
              <w:pStyle w:val="conspluscell0"/>
              <w:rPr>
                <w:sz w:val="20"/>
                <w:szCs w:val="20"/>
              </w:rPr>
            </w:pPr>
            <w:r w:rsidRPr="009620D1">
              <w:rPr>
                <w:sz w:val="20"/>
                <w:szCs w:val="20"/>
              </w:rPr>
              <w:t>Повышение мотивации населения к занятиям физической культурой и спортом с целью привлечения населения к систематическим занятиям физической культурой и спортом, увеличение числа участников спортивных мероприятий, повышение привлекательности спортивных сооружений с целью привлечения населения к систематическим занятиям физической культурой и спорто</w:t>
            </w:r>
            <w:r>
              <w:rPr>
                <w:sz w:val="20"/>
                <w:szCs w:val="20"/>
              </w:rPr>
              <w:t>м</w:t>
            </w:r>
          </w:p>
          <w:p w:rsidR="00363A80" w:rsidRPr="002011B6" w:rsidRDefault="00363A80" w:rsidP="000E6360">
            <w:pPr>
              <w:spacing w:after="0" w:line="240" w:lineRule="auto"/>
              <w:rPr>
                <w:rFonts w:ascii="Times New Roman" w:hAnsi="Times New Roman"/>
                <w:sz w:val="20"/>
                <w:szCs w:val="20"/>
              </w:rPr>
            </w:pPr>
          </w:p>
        </w:tc>
        <w:tc>
          <w:tcPr>
            <w:tcW w:w="2835" w:type="dxa"/>
          </w:tcPr>
          <w:p w:rsidR="00363A80" w:rsidRPr="009620D1" w:rsidRDefault="00363A80" w:rsidP="000E6360">
            <w:pPr>
              <w:spacing w:after="0" w:line="240" w:lineRule="auto"/>
              <w:rPr>
                <w:rFonts w:ascii="Times New Roman" w:hAnsi="Times New Roman"/>
                <w:sz w:val="20"/>
                <w:szCs w:val="20"/>
              </w:rPr>
            </w:pPr>
            <w:r w:rsidRPr="009620D1">
              <w:rPr>
                <w:rFonts w:ascii="Times New Roman" w:hAnsi="Times New Roman"/>
                <w:sz w:val="20"/>
                <w:szCs w:val="20"/>
              </w:rPr>
              <w:t>Снижение привлекательности мест для занятий физической культурой и спортом, снижение мотивации населения для занятий физической культурой и спортом, неисполнение календарного плана, не достижение стратегической цели муниципальной программы</w:t>
            </w:r>
          </w:p>
        </w:tc>
        <w:tc>
          <w:tcPr>
            <w:tcW w:w="2552" w:type="dxa"/>
          </w:tcPr>
          <w:p w:rsidR="00363A80" w:rsidRPr="002011B6" w:rsidRDefault="00363A80" w:rsidP="003B22D4">
            <w:pPr>
              <w:spacing w:after="0" w:line="240" w:lineRule="auto"/>
              <w:rPr>
                <w:rFonts w:ascii="Times New Roman" w:hAnsi="Times New Roman" w:cs="Times New Roman"/>
                <w:sz w:val="20"/>
                <w:szCs w:val="20"/>
              </w:rPr>
            </w:pPr>
            <w:r>
              <w:rPr>
                <w:rFonts w:ascii="Times New Roman" w:hAnsi="Times New Roman" w:cs="Times New Roman"/>
                <w:sz w:val="20"/>
                <w:szCs w:val="20"/>
              </w:rPr>
              <w:t>Доля населения систематически занимающегося физической культурой и спортом в общей численности населения сельсовета</w:t>
            </w:r>
          </w:p>
        </w:tc>
      </w:tr>
      <w:tr w:rsidR="00363A80" w:rsidRPr="00C9262A">
        <w:tc>
          <w:tcPr>
            <w:tcW w:w="14993" w:type="dxa"/>
            <w:gridSpan w:val="8"/>
          </w:tcPr>
          <w:p w:rsidR="00363A80" w:rsidRPr="00C9262A" w:rsidRDefault="00363A80" w:rsidP="0068218F">
            <w:pPr>
              <w:spacing w:after="0" w:line="240" w:lineRule="auto"/>
              <w:rPr>
                <w:rFonts w:ascii="Times New Roman" w:hAnsi="Times New Roman" w:cs="Times New Roman"/>
                <w:sz w:val="20"/>
                <w:szCs w:val="20"/>
              </w:rPr>
            </w:pPr>
            <w:r w:rsidRPr="0010208A">
              <w:rPr>
                <w:rFonts w:ascii="Times New Roman" w:hAnsi="Times New Roman" w:cs="Times New Roman"/>
                <w:sz w:val="20"/>
                <w:szCs w:val="20"/>
              </w:rPr>
              <w:t xml:space="preserve">                                                                                            </w:t>
            </w:r>
            <w:r w:rsidRPr="00C9262A">
              <w:rPr>
                <w:rFonts w:ascii="Times New Roman" w:hAnsi="Times New Roman" w:cs="Times New Roman"/>
                <w:b/>
                <w:bCs/>
                <w:i/>
                <w:iCs/>
                <w:sz w:val="20"/>
                <w:szCs w:val="20"/>
              </w:rPr>
              <w:t>Подпрограмма 9 «Налоговые расходы»</w:t>
            </w:r>
          </w:p>
        </w:tc>
      </w:tr>
      <w:tr w:rsidR="00363A80" w:rsidRPr="00C9262A">
        <w:tc>
          <w:tcPr>
            <w:tcW w:w="555" w:type="dxa"/>
          </w:tcPr>
          <w:p w:rsidR="00363A80" w:rsidRPr="00C9262A" w:rsidRDefault="00363A80" w:rsidP="00363A80">
            <w:pPr>
              <w:spacing w:after="0" w:line="240" w:lineRule="auto"/>
              <w:jc w:val="center"/>
              <w:rPr>
                <w:rFonts w:ascii="Times New Roman" w:hAnsi="Times New Roman" w:cs="Times New Roman"/>
                <w:sz w:val="20"/>
                <w:szCs w:val="20"/>
              </w:rPr>
            </w:pPr>
            <w:r w:rsidRPr="00C9262A">
              <w:rPr>
                <w:rFonts w:ascii="Times New Roman" w:hAnsi="Times New Roman" w:cs="Times New Roman"/>
                <w:sz w:val="20"/>
                <w:szCs w:val="20"/>
              </w:rPr>
              <w:t>2</w:t>
            </w:r>
            <w:r w:rsidR="00D31673">
              <w:rPr>
                <w:rFonts w:ascii="Times New Roman" w:hAnsi="Times New Roman" w:cs="Times New Roman"/>
                <w:sz w:val="20"/>
                <w:szCs w:val="20"/>
              </w:rPr>
              <w:t>5</w:t>
            </w:r>
          </w:p>
        </w:tc>
        <w:tc>
          <w:tcPr>
            <w:tcW w:w="2789" w:type="dxa"/>
          </w:tcPr>
          <w:p w:rsidR="00363A80" w:rsidRPr="00C9262A" w:rsidRDefault="00363A80" w:rsidP="00F37EF9">
            <w:pPr>
              <w:spacing w:line="240" w:lineRule="auto"/>
              <w:rPr>
                <w:rFonts w:ascii="Times New Roman" w:hAnsi="Times New Roman" w:cs="Times New Roman"/>
                <w:sz w:val="20"/>
                <w:szCs w:val="20"/>
              </w:rPr>
            </w:pPr>
            <w:r w:rsidRPr="00C9262A">
              <w:rPr>
                <w:rFonts w:ascii="Times New Roman" w:hAnsi="Times New Roman" w:cs="Times New Roman"/>
                <w:sz w:val="20"/>
                <w:szCs w:val="20"/>
              </w:rPr>
              <w:t xml:space="preserve">Мероприятие </w:t>
            </w:r>
            <w:r>
              <w:rPr>
                <w:rFonts w:ascii="Times New Roman" w:hAnsi="Times New Roman" w:cs="Times New Roman"/>
                <w:sz w:val="20"/>
                <w:szCs w:val="20"/>
              </w:rPr>
              <w:t>9</w:t>
            </w:r>
            <w:r w:rsidRPr="00C9262A">
              <w:rPr>
                <w:rFonts w:ascii="Times New Roman" w:hAnsi="Times New Roman" w:cs="Times New Roman"/>
                <w:sz w:val="20"/>
                <w:szCs w:val="20"/>
              </w:rPr>
              <w:t>.0.1</w:t>
            </w:r>
          </w:p>
          <w:p w:rsidR="00363A80" w:rsidRPr="00C9262A" w:rsidRDefault="00363A80" w:rsidP="00F37EF9">
            <w:pPr>
              <w:spacing w:line="240" w:lineRule="auto"/>
              <w:rPr>
                <w:rFonts w:ascii="Times New Roman" w:hAnsi="Times New Roman" w:cs="Times New Roman"/>
                <w:sz w:val="20"/>
                <w:szCs w:val="20"/>
              </w:rPr>
            </w:pPr>
            <w:r>
              <w:rPr>
                <w:rFonts w:ascii="Times New Roman" w:hAnsi="Times New Roman" w:cs="Times New Roman"/>
                <w:sz w:val="20"/>
                <w:szCs w:val="20"/>
              </w:rPr>
              <w:t>Налоговая льгота</w:t>
            </w:r>
          </w:p>
        </w:tc>
        <w:tc>
          <w:tcPr>
            <w:tcW w:w="1867" w:type="dxa"/>
          </w:tcPr>
          <w:p w:rsidR="00363A80" w:rsidRPr="00C9262A" w:rsidRDefault="00363A80" w:rsidP="0010208A">
            <w:pPr>
              <w:autoSpaceDE w:val="0"/>
              <w:autoSpaceDN w:val="0"/>
              <w:adjustRightInd w:val="0"/>
              <w:spacing w:after="0" w:line="240" w:lineRule="auto"/>
              <w:rPr>
                <w:rFonts w:ascii="Times New Roman" w:hAnsi="Times New Roman" w:cs="Times New Roman"/>
                <w:sz w:val="20"/>
                <w:szCs w:val="20"/>
              </w:rPr>
            </w:pPr>
            <w:r w:rsidRPr="00C9262A">
              <w:rPr>
                <w:rFonts w:ascii="Times New Roman" w:hAnsi="Times New Roman" w:cs="Times New Roman"/>
                <w:sz w:val="20"/>
                <w:szCs w:val="20"/>
              </w:rPr>
              <w:t>Администрация МО Новочеркасский сельсовет</w:t>
            </w:r>
          </w:p>
        </w:tc>
        <w:tc>
          <w:tcPr>
            <w:tcW w:w="851" w:type="dxa"/>
          </w:tcPr>
          <w:p w:rsidR="00363A80" w:rsidRPr="00C9262A" w:rsidRDefault="00363A80" w:rsidP="00F37EF9">
            <w:pPr>
              <w:spacing w:line="240" w:lineRule="auto"/>
              <w:jc w:val="center"/>
              <w:rPr>
                <w:rFonts w:ascii="Times New Roman" w:hAnsi="Times New Roman" w:cs="Times New Roman"/>
                <w:sz w:val="20"/>
                <w:szCs w:val="20"/>
              </w:rPr>
            </w:pPr>
            <w:r w:rsidRPr="00C9262A">
              <w:rPr>
                <w:rFonts w:ascii="Times New Roman" w:hAnsi="Times New Roman" w:cs="Times New Roman"/>
                <w:sz w:val="20"/>
                <w:szCs w:val="20"/>
              </w:rPr>
              <w:t>2019</w:t>
            </w:r>
          </w:p>
        </w:tc>
        <w:tc>
          <w:tcPr>
            <w:tcW w:w="992" w:type="dxa"/>
          </w:tcPr>
          <w:p w:rsidR="00363A80" w:rsidRPr="00C9262A" w:rsidRDefault="00363A80" w:rsidP="00F37EF9">
            <w:pPr>
              <w:spacing w:line="240" w:lineRule="auto"/>
              <w:jc w:val="center"/>
              <w:rPr>
                <w:rFonts w:ascii="Times New Roman" w:hAnsi="Times New Roman" w:cs="Times New Roman"/>
                <w:sz w:val="20"/>
                <w:szCs w:val="20"/>
              </w:rPr>
            </w:pPr>
            <w:r w:rsidRPr="00C9262A">
              <w:rPr>
                <w:rFonts w:ascii="Times New Roman" w:hAnsi="Times New Roman" w:cs="Times New Roman"/>
                <w:sz w:val="20"/>
                <w:szCs w:val="20"/>
              </w:rPr>
              <w:t>2024</w:t>
            </w:r>
          </w:p>
        </w:tc>
        <w:tc>
          <w:tcPr>
            <w:tcW w:w="2552" w:type="dxa"/>
          </w:tcPr>
          <w:p w:rsidR="00363A80" w:rsidRPr="00C9262A" w:rsidRDefault="00363A80" w:rsidP="00F37EF9">
            <w:pPr>
              <w:pStyle w:val="msonormalcxspmiddle"/>
              <w:spacing w:after="0" w:afterAutospacing="0"/>
              <w:jc w:val="center"/>
              <w:rPr>
                <w:sz w:val="20"/>
                <w:szCs w:val="20"/>
              </w:rPr>
            </w:pPr>
            <w:r w:rsidRPr="00C9262A">
              <w:rPr>
                <w:sz w:val="20"/>
                <w:szCs w:val="20"/>
              </w:rPr>
              <w:t>Уменьшение количества льготников</w:t>
            </w:r>
          </w:p>
        </w:tc>
        <w:tc>
          <w:tcPr>
            <w:tcW w:w="2835" w:type="dxa"/>
          </w:tcPr>
          <w:p w:rsidR="00363A80" w:rsidRPr="00C9262A" w:rsidRDefault="00363A80" w:rsidP="00F37EF9">
            <w:pPr>
              <w:pStyle w:val="msonormalcxspmiddle"/>
              <w:spacing w:after="0" w:afterAutospacing="0"/>
              <w:jc w:val="center"/>
              <w:rPr>
                <w:sz w:val="20"/>
                <w:szCs w:val="20"/>
              </w:rPr>
            </w:pPr>
            <w:r w:rsidRPr="00C9262A">
              <w:rPr>
                <w:sz w:val="20"/>
                <w:szCs w:val="20"/>
              </w:rPr>
              <w:t>Снижение доходной части бюджета</w:t>
            </w:r>
          </w:p>
        </w:tc>
        <w:tc>
          <w:tcPr>
            <w:tcW w:w="2552" w:type="dxa"/>
          </w:tcPr>
          <w:p w:rsidR="00363A80" w:rsidRPr="00C9262A" w:rsidRDefault="00363A80" w:rsidP="00F37EF9">
            <w:pPr>
              <w:pStyle w:val="msonormalcxspmiddle"/>
              <w:spacing w:after="0" w:afterAutospacing="0"/>
              <w:jc w:val="center"/>
              <w:rPr>
                <w:sz w:val="20"/>
                <w:szCs w:val="20"/>
              </w:rPr>
            </w:pPr>
            <w:r w:rsidRPr="00C9262A">
              <w:rPr>
                <w:sz w:val="20"/>
                <w:szCs w:val="20"/>
              </w:rPr>
              <w:t>Доля организаций, пользующихся льготами</w:t>
            </w:r>
          </w:p>
        </w:tc>
      </w:tr>
      <w:tr w:rsidR="00363A80" w:rsidRPr="00830AC8">
        <w:tc>
          <w:tcPr>
            <w:tcW w:w="555" w:type="dxa"/>
          </w:tcPr>
          <w:p w:rsidR="00363A80" w:rsidRPr="00C9262A" w:rsidRDefault="00363A80" w:rsidP="00363A8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D31673">
              <w:rPr>
                <w:rFonts w:ascii="Times New Roman" w:hAnsi="Times New Roman" w:cs="Times New Roman"/>
                <w:sz w:val="20"/>
                <w:szCs w:val="20"/>
              </w:rPr>
              <w:t>6</w:t>
            </w:r>
          </w:p>
        </w:tc>
        <w:tc>
          <w:tcPr>
            <w:tcW w:w="2789" w:type="dxa"/>
          </w:tcPr>
          <w:p w:rsidR="00363A80" w:rsidRPr="00C9262A" w:rsidRDefault="00363A80" w:rsidP="00F37EF9">
            <w:pPr>
              <w:spacing w:line="240" w:lineRule="auto"/>
              <w:rPr>
                <w:rFonts w:ascii="Times New Roman" w:hAnsi="Times New Roman" w:cs="Times New Roman"/>
                <w:sz w:val="20"/>
                <w:szCs w:val="20"/>
              </w:rPr>
            </w:pPr>
            <w:r w:rsidRPr="00C9262A">
              <w:rPr>
                <w:rFonts w:ascii="Times New Roman" w:hAnsi="Times New Roman" w:cs="Times New Roman"/>
                <w:sz w:val="20"/>
                <w:szCs w:val="20"/>
              </w:rPr>
              <w:t xml:space="preserve">Мероприятие </w:t>
            </w:r>
            <w:r>
              <w:rPr>
                <w:rFonts w:ascii="Times New Roman" w:hAnsi="Times New Roman" w:cs="Times New Roman"/>
                <w:sz w:val="20"/>
                <w:szCs w:val="20"/>
              </w:rPr>
              <w:t>9</w:t>
            </w:r>
            <w:r w:rsidRPr="00C9262A">
              <w:rPr>
                <w:rFonts w:ascii="Times New Roman" w:hAnsi="Times New Roman" w:cs="Times New Roman"/>
                <w:sz w:val="20"/>
                <w:szCs w:val="20"/>
              </w:rPr>
              <w:t>.0.2</w:t>
            </w:r>
          </w:p>
          <w:p w:rsidR="00363A80" w:rsidRPr="00C9262A" w:rsidRDefault="00363A80" w:rsidP="00F37EF9">
            <w:pPr>
              <w:spacing w:line="240" w:lineRule="auto"/>
              <w:rPr>
                <w:rFonts w:ascii="Times New Roman" w:hAnsi="Times New Roman" w:cs="Times New Roman"/>
                <w:sz w:val="20"/>
                <w:szCs w:val="20"/>
              </w:rPr>
            </w:pPr>
            <w:r w:rsidRPr="00C9262A">
              <w:rPr>
                <w:rFonts w:ascii="Times New Roman" w:hAnsi="Times New Roman" w:cs="Times New Roman"/>
                <w:sz w:val="20"/>
                <w:szCs w:val="20"/>
              </w:rPr>
              <w:t xml:space="preserve">Пониженные ставки соответствующих налогов </w:t>
            </w:r>
            <w:r w:rsidRPr="00C9262A">
              <w:rPr>
                <w:rFonts w:ascii="Times New Roman" w:hAnsi="Times New Roman" w:cs="Times New Roman"/>
                <w:sz w:val="20"/>
                <w:szCs w:val="20"/>
              </w:rPr>
              <w:lastRenderedPageBreak/>
              <w:t>для отдельных категорий налогоплательщиков</w:t>
            </w:r>
          </w:p>
        </w:tc>
        <w:tc>
          <w:tcPr>
            <w:tcW w:w="1867" w:type="dxa"/>
          </w:tcPr>
          <w:p w:rsidR="00363A80" w:rsidRPr="00C9262A" w:rsidRDefault="00363A80" w:rsidP="0010208A">
            <w:pPr>
              <w:autoSpaceDE w:val="0"/>
              <w:autoSpaceDN w:val="0"/>
              <w:adjustRightInd w:val="0"/>
              <w:spacing w:after="0" w:line="240" w:lineRule="auto"/>
              <w:rPr>
                <w:rFonts w:ascii="Times New Roman" w:hAnsi="Times New Roman" w:cs="Times New Roman"/>
                <w:sz w:val="20"/>
                <w:szCs w:val="20"/>
              </w:rPr>
            </w:pPr>
            <w:r w:rsidRPr="00C9262A">
              <w:rPr>
                <w:rFonts w:ascii="Times New Roman" w:hAnsi="Times New Roman" w:cs="Times New Roman"/>
                <w:sz w:val="20"/>
                <w:szCs w:val="20"/>
              </w:rPr>
              <w:lastRenderedPageBreak/>
              <w:t>Администрация МО Новочеркасский сельсовет</w:t>
            </w:r>
          </w:p>
        </w:tc>
        <w:tc>
          <w:tcPr>
            <w:tcW w:w="851" w:type="dxa"/>
          </w:tcPr>
          <w:p w:rsidR="00363A80" w:rsidRPr="00C9262A" w:rsidRDefault="00363A80" w:rsidP="00F37EF9">
            <w:pPr>
              <w:spacing w:line="240" w:lineRule="auto"/>
              <w:jc w:val="center"/>
              <w:rPr>
                <w:rFonts w:ascii="Times New Roman" w:hAnsi="Times New Roman" w:cs="Times New Roman"/>
                <w:sz w:val="20"/>
                <w:szCs w:val="20"/>
              </w:rPr>
            </w:pPr>
            <w:r w:rsidRPr="00C9262A">
              <w:rPr>
                <w:rFonts w:ascii="Times New Roman" w:hAnsi="Times New Roman" w:cs="Times New Roman"/>
                <w:sz w:val="20"/>
                <w:szCs w:val="20"/>
              </w:rPr>
              <w:t>2019</w:t>
            </w:r>
          </w:p>
        </w:tc>
        <w:tc>
          <w:tcPr>
            <w:tcW w:w="992" w:type="dxa"/>
          </w:tcPr>
          <w:p w:rsidR="00363A80" w:rsidRPr="00C9262A" w:rsidRDefault="00363A80" w:rsidP="00F37EF9">
            <w:pPr>
              <w:spacing w:line="240" w:lineRule="auto"/>
              <w:jc w:val="center"/>
              <w:rPr>
                <w:rFonts w:ascii="Times New Roman" w:hAnsi="Times New Roman" w:cs="Times New Roman"/>
                <w:sz w:val="20"/>
                <w:szCs w:val="20"/>
              </w:rPr>
            </w:pPr>
            <w:r w:rsidRPr="00C9262A">
              <w:rPr>
                <w:rFonts w:ascii="Times New Roman" w:hAnsi="Times New Roman" w:cs="Times New Roman"/>
                <w:sz w:val="20"/>
                <w:szCs w:val="20"/>
              </w:rPr>
              <w:t>2024</w:t>
            </w:r>
          </w:p>
        </w:tc>
        <w:tc>
          <w:tcPr>
            <w:tcW w:w="2552" w:type="dxa"/>
          </w:tcPr>
          <w:p w:rsidR="00363A80" w:rsidRPr="00C9262A" w:rsidRDefault="00363A80" w:rsidP="00F37EF9">
            <w:pPr>
              <w:pStyle w:val="msonormalcxspmiddle"/>
              <w:spacing w:after="0" w:afterAutospacing="0"/>
              <w:jc w:val="center"/>
              <w:rPr>
                <w:sz w:val="20"/>
                <w:szCs w:val="20"/>
              </w:rPr>
            </w:pPr>
            <w:r w:rsidRPr="00C9262A">
              <w:rPr>
                <w:sz w:val="20"/>
                <w:szCs w:val="20"/>
              </w:rPr>
              <w:t>Снижение налогоплательщиков,пользующихся пониженными ставками</w:t>
            </w:r>
          </w:p>
        </w:tc>
        <w:tc>
          <w:tcPr>
            <w:tcW w:w="2835" w:type="dxa"/>
          </w:tcPr>
          <w:p w:rsidR="00363A80" w:rsidRPr="00C9262A" w:rsidRDefault="00363A80" w:rsidP="00F37EF9">
            <w:pPr>
              <w:pStyle w:val="msonormalcxspmiddle"/>
              <w:spacing w:after="0" w:afterAutospacing="0"/>
              <w:jc w:val="center"/>
              <w:rPr>
                <w:sz w:val="20"/>
                <w:szCs w:val="20"/>
              </w:rPr>
            </w:pPr>
            <w:r w:rsidRPr="00C9262A">
              <w:rPr>
                <w:sz w:val="20"/>
                <w:szCs w:val="20"/>
              </w:rPr>
              <w:t>Снижение доходной части бюджета</w:t>
            </w:r>
          </w:p>
        </w:tc>
        <w:tc>
          <w:tcPr>
            <w:tcW w:w="2552" w:type="dxa"/>
          </w:tcPr>
          <w:p w:rsidR="00363A80" w:rsidRPr="00C9262A" w:rsidRDefault="00363A80" w:rsidP="00F37EF9">
            <w:pPr>
              <w:pStyle w:val="msonormalcxspmiddle"/>
              <w:spacing w:after="0" w:afterAutospacing="0"/>
              <w:jc w:val="center"/>
              <w:rPr>
                <w:sz w:val="20"/>
                <w:szCs w:val="20"/>
              </w:rPr>
            </w:pPr>
            <w:r w:rsidRPr="00C9262A">
              <w:rPr>
                <w:sz w:val="20"/>
                <w:szCs w:val="20"/>
              </w:rPr>
              <w:t>Доля снижения пониженных ставок для уплаты  имущественных налогов</w:t>
            </w:r>
          </w:p>
        </w:tc>
      </w:tr>
      <w:tr w:rsidR="00021479" w:rsidRPr="00830AC8" w:rsidTr="00BA4EAA">
        <w:tc>
          <w:tcPr>
            <w:tcW w:w="14993" w:type="dxa"/>
            <w:gridSpan w:val="8"/>
          </w:tcPr>
          <w:p w:rsidR="00021479" w:rsidRPr="00C9262A" w:rsidRDefault="00021479" w:rsidP="00F37EF9">
            <w:pPr>
              <w:pStyle w:val="msonormalcxspmiddle"/>
              <w:spacing w:after="0" w:afterAutospacing="0"/>
              <w:jc w:val="center"/>
              <w:rPr>
                <w:sz w:val="20"/>
                <w:szCs w:val="20"/>
              </w:rPr>
            </w:pPr>
            <w:r w:rsidRPr="00FE396B">
              <w:rPr>
                <w:b/>
                <w:i/>
                <w:sz w:val="20"/>
                <w:szCs w:val="20"/>
              </w:rPr>
              <w:lastRenderedPageBreak/>
              <w:t>Подпрограмма 10 «Развитие системы градорегулирования в муниципальном образовании Новочеркасский сельсовет Саракташского района Оренбургской области»</w:t>
            </w:r>
          </w:p>
        </w:tc>
      </w:tr>
      <w:tr w:rsidR="00063252" w:rsidRPr="00830AC8" w:rsidTr="008B4521">
        <w:tc>
          <w:tcPr>
            <w:tcW w:w="555" w:type="dxa"/>
            <w:shd w:val="clear" w:color="auto" w:fill="auto"/>
          </w:tcPr>
          <w:p w:rsidR="00063252" w:rsidRPr="008B4521" w:rsidRDefault="00063252" w:rsidP="00363A80">
            <w:pPr>
              <w:spacing w:after="0" w:line="240" w:lineRule="auto"/>
              <w:jc w:val="center"/>
              <w:rPr>
                <w:rFonts w:ascii="Times New Roman" w:hAnsi="Times New Roman" w:cs="Times New Roman"/>
                <w:sz w:val="20"/>
                <w:szCs w:val="20"/>
              </w:rPr>
            </w:pPr>
            <w:r w:rsidRPr="008B4521">
              <w:rPr>
                <w:rFonts w:ascii="Times New Roman" w:hAnsi="Times New Roman" w:cs="Times New Roman"/>
                <w:sz w:val="20"/>
                <w:szCs w:val="20"/>
              </w:rPr>
              <w:t>27</w:t>
            </w:r>
          </w:p>
        </w:tc>
        <w:tc>
          <w:tcPr>
            <w:tcW w:w="2789" w:type="dxa"/>
            <w:shd w:val="clear" w:color="auto" w:fill="auto"/>
          </w:tcPr>
          <w:p w:rsidR="00063252" w:rsidRPr="008B4521" w:rsidRDefault="00063252" w:rsidP="0081143B">
            <w:pPr>
              <w:pStyle w:val="TableParagraph"/>
              <w:spacing w:before="69"/>
              <w:ind w:left="61" w:right="698"/>
              <w:jc w:val="left"/>
              <w:rPr>
                <w:sz w:val="20"/>
                <w:szCs w:val="20"/>
              </w:rPr>
            </w:pPr>
            <w:r w:rsidRPr="008B4521">
              <w:rPr>
                <w:sz w:val="20"/>
                <w:szCs w:val="20"/>
              </w:rPr>
              <w:t xml:space="preserve"> Мероприятие 10. 1</w:t>
            </w:r>
          </w:p>
          <w:p w:rsidR="00063252" w:rsidRPr="008B4521" w:rsidRDefault="00063252" w:rsidP="008A1E82">
            <w:pPr>
              <w:pStyle w:val="TableParagraph"/>
              <w:spacing w:before="69"/>
              <w:ind w:left="61" w:right="698"/>
              <w:jc w:val="left"/>
              <w:rPr>
                <w:sz w:val="20"/>
                <w:szCs w:val="20"/>
              </w:rPr>
            </w:pPr>
            <w:r w:rsidRPr="008B4521">
              <w:rPr>
                <w:sz w:val="20"/>
                <w:szCs w:val="20"/>
              </w:rPr>
              <w:t xml:space="preserve">Внесение изменений в Генеральный план и в Правила землепользования и застройки муниципального образования Новочеркасский сельсовет </w:t>
            </w:r>
          </w:p>
        </w:tc>
        <w:tc>
          <w:tcPr>
            <w:tcW w:w="1867" w:type="dxa"/>
            <w:shd w:val="clear" w:color="auto" w:fill="auto"/>
          </w:tcPr>
          <w:p w:rsidR="00063252" w:rsidRPr="008B4521" w:rsidRDefault="00063252" w:rsidP="00BA4EAA">
            <w:pPr>
              <w:autoSpaceDE w:val="0"/>
              <w:autoSpaceDN w:val="0"/>
              <w:adjustRightInd w:val="0"/>
              <w:spacing w:after="0" w:line="240" w:lineRule="auto"/>
              <w:rPr>
                <w:rFonts w:ascii="Times New Roman" w:hAnsi="Times New Roman" w:cs="Times New Roman"/>
                <w:sz w:val="20"/>
                <w:szCs w:val="20"/>
              </w:rPr>
            </w:pPr>
            <w:r w:rsidRPr="008B4521">
              <w:rPr>
                <w:rFonts w:ascii="Times New Roman" w:hAnsi="Times New Roman" w:cs="Times New Roman"/>
                <w:sz w:val="20"/>
                <w:szCs w:val="20"/>
              </w:rPr>
              <w:t>Администрация МО Новочеркасский сельсовет</w:t>
            </w:r>
          </w:p>
        </w:tc>
        <w:tc>
          <w:tcPr>
            <w:tcW w:w="851" w:type="dxa"/>
            <w:shd w:val="clear" w:color="auto" w:fill="auto"/>
          </w:tcPr>
          <w:p w:rsidR="00063252" w:rsidRPr="008B4521" w:rsidRDefault="00063252" w:rsidP="00BA4EAA">
            <w:pPr>
              <w:spacing w:line="240" w:lineRule="auto"/>
              <w:jc w:val="center"/>
              <w:rPr>
                <w:rFonts w:ascii="Times New Roman" w:hAnsi="Times New Roman" w:cs="Times New Roman"/>
                <w:sz w:val="20"/>
                <w:szCs w:val="20"/>
              </w:rPr>
            </w:pPr>
            <w:r w:rsidRPr="008B4521">
              <w:rPr>
                <w:rFonts w:ascii="Times New Roman" w:hAnsi="Times New Roman" w:cs="Times New Roman"/>
                <w:sz w:val="20"/>
                <w:szCs w:val="20"/>
              </w:rPr>
              <w:t>2021</w:t>
            </w:r>
          </w:p>
        </w:tc>
        <w:tc>
          <w:tcPr>
            <w:tcW w:w="992" w:type="dxa"/>
            <w:shd w:val="clear" w:color="auto" w:fill="auto"/>
          </w:tcPr>
          <w:p w:rsidR="00063252" w:rsidRPr="008B4521" w:rsidRDefault="00063252" w:rsidP="00BA4EAA">
            <w:pPr>
              <w:spacing w:line="240" w:lineRule="auto"/>
              <w:jc w:val="center"/>
              <w:rPr>
                <w:rFonts w:ascii="Times New Roman" w:hAnsi="Times New Roman" w:cs="Times New Roman"/>
                <w:sz w:val="20"/>
                <w:szCs w:val="20"/>
              </w:rPr>
            </w:pPr>
            <w:r w:rsidRPr="008B4521">
              <w:rPr>
                <w:rFonts w:ascii="Times New Roman" w:hAnsi="Times New Roman" w:cs="Times New Roman"/>
                <w:sz w:val="20"/>
                <w:szCs w:val="20"/>
              </w:rPr>
              <w:t>2021</w:t>
            </w:r>
          </w:p>
        </w:tc>
        <w:tc>
          <w:tcPr>
            <w:tcW w:w="2552" w:type="dxa"/>
            <w:shd w:val="clear" w:color="auto" w:fill="auto"/>
          </w:tcPr>
          <w:p w:rsidR="00063252" w:rsidRPr="008B4521" w:rsidRDefault="00063252" w:rsidP="0081143B">
            <w:pPr>
              <w:pStyle w:val="msonormalcxspmiddle"/>
              <w:spacing w:after="0" w:afterAutospacing="0"/>
              <w:jc w:val="center"/>
              <w:rPr>
                <w:sz w:val="20"/>
                <w:szCs w:val="20"/>
              </w:rPr>
            </w:pPr>
            <w:r w:rsidRPr="008B4521">
              <w:rPr>
                <w:sz w:val="20"/>
                <w:szCs w:val="20"/>
              </w:rPr>
              <w:t>Приведение Генерального плана и  Правил землепользования и застройки муниципального образования Новочеркасский сельсовет в соответствие с законодательством РФ</w:t>
            </w:r>
          </w:p>
        </w:tc>
        <w:tc>
          <w:tcPr>
            <w:tcW w:w="2835" w:type="dxa"/>
            <w:shd w:val="clear" w:color="auto" w:fill="auto"/>
          </w:tcPr>
          <w:p w:rsidR="00063252" w:rsidRPr="008B4521" w:rsidRDefault="00063252" w:rsidP="00F37EF9">
            <w:pPr>
              <w:pStyle w:val="msonormalcxspmiddle"/>
              <w:spacing w:after="0" w:afterAutospacing="0"/>
              <w:jc w:val="center"/>
              <w:rPr>
                <w:sz w:val="20"/>
                <w:szCs w:val="20"/>
              </w:rPr>
            </w:pPr>
            <w:r w:rsidRPr="008B4521">
              <w:rPr>
                <w:sz w:val="20"/>
                <w:szCs w:val="20"/>
              </w:rPr>
              <w:t xml:space="preserve"> Неэффективное использование территории поселения </w:t>
            </w:r>
          </w:p>
        </w:tc>
        <w:tc>
          <w:tcPr>
            <w:tcW w:w="2552" w:type="dxa"/>
            <w:shd w:val="clear" w:color="auto" w:fill="auto"/>
          </w:tcPr>
          <w:p w:rsidR="00063252" w:rsidRPr="008B4521" w:rsidRDefault="00063252" w:rsidP="00E018EE">
            <w:pPr>
              <w:pStyle w:val="TableParagraph"/>
              <w:spacing w:before="69"/>
              <w:ind w:left="61" w:right="698"/>
              <w:jc w:val="left"/>
              <w:rPr>
                <w:sz w:val="20"/>
                <w:szCs w:val="20"/>
              </w:rPr>
            </w:pPr>
            <w:r w:rsidRPr="008B4521">
              <w:rPr>
                <w:sz w:val="20"/>
                <w:szCs w:val="20"/>
              </w:rPr>
              <w:t xml:space="preserve">Документация для внесения изменений в Генеральный план и в Правила землепользования и застройки муниципального образования Новочеркасский сельсовет </w:t>
            </w:r>
          </w:p>
        </w:tc>
      </w:tr>
      <w:tr w:rsidR="00063252" w:rsidRPr="00830AC8" w:rsidTr="008B4521">
        <w:tc>
          <w:tcPr>
            <w:tcW w:w="555" w:type="dxa"/>
            <w:shd w:val="clear" w:color="auto" w:fill="auto"/>
          </w:tcPr>
          <w:p w:rsidR="00063252" w:rsidRPr="008B4521" w:rsidRDefault="00063252" w:rsidP="00363A80">
            <w:pPr>
              <w:spacing w:after="0" w:line="240" w:lineRule="auto"/>
              <w:jc w:val="center"/>
              <w:rPr>
                <w:rFonts w:ascii="Times New Roman" w:hAnsi="Times New Roman" w:cs="Times New Roman"/>
                <w:sz w:val="20"/>
                <w:szCs w:val="20"/>
              </w:rPr>
            </w:pPr>
            <w:r w:rsidRPr="008B4521">
              <w:rPr>
                <w:rFonts w:ascii="Times New Roman" w:hAnsi="Times New Roman" w:cs="Times New Roman"/>
                <w:sz w:val="20"/>
                <w:szCs w:val="20"/>
              </w:rPr>
              <w:t>28</w:t>
            </w:r>
          </w:p>
        </w:tc>
        <w:tc>
          <w:tcPr>
            <w:tcW w:w="2789" w:type="dxa"/>
            <w:shd w:val="clear" w:color="auto" w:fill="auto"/>
          </w:tcPr>
          <w:p w:rsidR="00063252" w:rsidRPr="008B4521" w:rsidRDefault="00063252" w:rsidP="0081143B">
            <w:pPr>
              <w:pStyle w:val="TableParagraph"/>
              <w:spacing w:before="69"/>
              <w:ind w:left="61" w:right="698"/>
              <w:jc w:val="left"/>
              <w:rPr>
                <w:sz w:val="20"/>
                <w:szCs w:val="20"/>
              </w:rPr>
            </w:pPr>
            <w:r w:rsidRPr="008B4521">
              <w:rPr>
                <w:sz w:val="20"/>
                <w:szCs w:val="20"/>
              </w:rPr>
              <w:t xml:space="preserve">Мероприятие 10.2 </w:t>
            </w:r>
          </w:p>
          <w:p w:rsidR="00063252" w:rsidRPr="008B4521" w:rsidRDefault="00063252" w:rsidP="0081143B">
            <w:pPr>
              <w:pStyle w:val="TableParagraph"/>
              <w:spacing w:before="69"/>
              <w:ind w:left="61" w:right="698"/>
              <w:jc w:val="left"/>
              <w:rPr>
                <w:sz w:val="20"/>
                <w:szCs w:val="20"/>
              </w:rPr>
            </w:pPr>
            <w:r w:rsidRPr="008B4521">
              <w:rPr>
                <w:sz w:val="20"/>
                <w:szCs w:val="20"/>
              </w:rPr>
              <w:t>Подготовка документов для внесения сведений о границах населенных пунктов и территориальных зон Новочеркасского сельсовета Саракташского района Оренбургской области в Единый государственный реестр недвижимости</w:t>
            </w:r>
          </w:p>
        </w:tc>
        <w:tc>
          <w:tcPr>
            <w:tcW w:w="1867" w:type="dxa"/>
            <w:shd w:val="clear" w:color="auto" w:fill="auto"/>
          </w:tcPr>
          <w:p w:rsidR="00063252" w:rsidRPr="008B4521" w:rsidRDefault="00063252" w:rsidP="00BA4EAA">
            <w:pPr>
              <w:autoSpaceDE w:val="0"/>
              <w:autoSpaceDN w:val="0"/>
              <w:adjustRightInd w:val="0"/>
              <w:spacing w:after="0" w:line="240" w:lineRule="auto"/>
              <w:rPr>
                <w:rFonts w:ascii="Times New Roman" w:hAnsi="Times New Roman" w:cs="Times New Roman"/>
                <w:sz w:val="20"/>
                <w:szCs w:val="20"/>
              </w:rPr>
            </w:pPr>
            <w:r w:rsidRPr="008B4521">
              <w:rPr>
                <w:rFonts w:ascii="Times New Roman" w:hAnsi="Times New Roman" w:cs="Times New Roman"/>
                <w:sz w:val="20"/>
                <w:szCs w:val="20"/>
              </w:rPr>
              <w:t>Администрация МО Новочеркасский сельсовет</w:t>
            </w:r>
          </w:p>
        </w:tc>
        <w:tc>
          <w:tcPr>
            <w:tcW w:w="851" w:type="dxa"/>
            <w:shd w:val="clear" w:color="auto" w:fill="auto"/>
          </w:tcPr>
          <w:p w:rsidR="00063252" w:rsidRPr="008B4521" w:rsidRDefault="00063252" w:rsidP="008A1E82">
            <w:pPr>
              <w:spacing w:line="240" w:lineRule="auto"/>
              <w:jc w:val="center"/>
              <w:rPr>
                <w:rFonts w:ascii="Times New Roman" w:hAnsi="Times New Roman" w:cs="Times New Roman"/>
                <w:sz w:val="20"/>
                <w:szCs w:val="20"/>
              </w:rPr>
            </w:pPr>
            <w:r w:rsidRPr="008B4521">
              <w:rPr>
                <w:rFonts w:ascii="Times New Roman" w:hAnsi="Times New Roman" w:cs="Times New Roman"/>
                <w:sz w:val="20"/>
                <w:szCs w:val="20"/>
              </w:rPr>
              <w:t>2022</w:t>
            </w:r>
          </w:p>
        </w:tc>
        <w:tc>
          <w:tcPr>
            <w:tcW w:w="992" w:type="dxa"/>
            <w:shd w:val="clear" w:color="auto" w:fill="auto"/>
          </w:tcPr>
          <w:p w:rsidR="00063252" w:rsidRPr="008B4521" w:rsidRDefault="00063252" w:rsidP="00BA4EAA">
            <w:pPr>
              <w:spacing w:line="240" w:lineRule="auto"/>
              <w:jc w:val="center"/>
              <w:rPr>
                <w:rFonts w:ascii="Times New Roman" w:hAnsi="Times New Roman" w:cs="Times New Roman"/>
                <w:sz w:val="20"/>
                <w:szCs w:val="20"/>
              </w:rPr>
            </w:pPr>
            <w:r w:rsidRPr="008B4521">
              <w:rPr>
                <w:rFonts w:ascii="Times New Roman" w:hAnsi="Times New Roman" w:cs="Times New Roman"/>
                <w:sz w:val="20"/>
                <w:szCs w:val="20"/>
              </w:rPr>
              <w:t>2022</w:t>
            </w:r>
          </w:p>
        </w:tc>
        <w:tc>
          <w:tcPr>
            <w:tcW w:w="2552" w:type="dxa"/>
            <w:shd w:val="clear" w:color="auto" w:fill="auto"/>
          </w:tcPr>
          <w:p w:rsidR="00063252" w:rsidRPr="008B4521" w:rsidRDefault="00063252" w:rsidP="00F37EF9">
            <w:pPr>
              <w:pStyle w:val="msonormalcxspmiddle"/>
              <w:spacing w:after="0" w:afterAutospacing="0"/>
              <w:jc w:val="center"/>
              <w:rPr>
                <w:sz w:val="20"/>
                <w:szCs w:val="20"/>
              </w:rPr>
            </w:pPr>
            <w:r w:rsidRPr="008B4521">
              <w:rPr>
                <w:sz w:val="20"/>
                <w:szCs w:val="20"/>
              </w:rPr>
              <w:t>Повышение эффективности использования территории поселения</w:t>
            </w:r>
          </w:p>
        </w:tc>
        <w:tc>
          <w:tcPr>
            <w:tcW w:w="2835" w:type="dxa"/>
            <w:shd w:val="clear" w:color="auto" w:fill="auto"/>
          </w:tcPr>
          <w:p w:rsidR="00063252" w:rsidRPr="008B4521" w:rsidRDefault="00063252" w:rsidP="00F37EF9">
            <w:pPr>
              <w:pStyle w:val="msonormalcxspmiddle"/>
              <w:spacing w:after="0" w:afterAutospacing="0"/>
              <w:jc w:val="center"/>
              <w:rPr>
                <w:sz w:val="20"/>
                <w:szCs w:val="20"/>
              </w:rPr>
            </w:pPr>
            <w:r w:rsidRPr="008B4521">
              <w:rPr>
                <w:sz w:val="20"/>
                <w:szCs w:val="20"/>
              </w:rPr>
              <w:t>Неэффективное использование территории поселения</w:t>
            </w:r>
          </w:p>
        </w:tc>
        <w:tc>
          <w:tcPr>
            <w:tcW w:w="2552" w:type="dxa"/>
            <w:shd w:val="clear" w:color="auto" w:fill="auto"/>
          </w:tcPr>
          <w:p w:rsidR="00063252" w:rsidRPr="008B4521" w:rsidRDefault="00063252" w:rsidP="00E018EE">
            <w:pPr>
              <w:pStyle w:val="TableParagraph"/>
              <w:spacing w:before="69"/>
              <w:ind w:left="61" w:right="698"/>
              <w:jc w:val="left"/>
              <w:rPr>
                <w:sz w:val="20"/>
                <w:szCs w:val="20"/>
              </w:rPr>
            </w:pPr>
            <w:r w:rsidRPr="008B4521">
              <w:rPr>
                <w:sz w:val="20"/>
                <w:szCs w:val="20"/>
              </w:rPr>
              <w:t xml:space="preserve">Документация для внесения сведений о границах населенных пунктов и территориальных зон Новочеркасского сельсовета Саракташского района Оренбургской области в Единый государственный реестр недвижимости </w:t>
            </w:r>
          </w:p>
        </w:tc>
      </w:tr>
      <w:tr w:rsidR="008B4521" w:rsidRPr="00830AC8" w:rsidTr="00494606">
        <w:tc>
          <w:tcPr>
            <w:tcW w:w="14993" w:type="dxa"/>
            <w:gridSpan w:val="8"/>
            <w:shd w:val="clear" w:color="auto" w:fill="auto"/>
          </w:tcPr>
          <w:p w:rsidR="008B4521" w:rsidRPr="008B4521" w:rsidRDefault="008B4521" w:rsidP="007F6BCF">
            <w:pPr>
              <w:pStyle w:val="TableParagraph"/>
              <w:spacing w:before="69"/>
              <w:ind w:left="61" w:right="698"/>
              <w:rPr>
                <w:sz w:val="20"/>
                <w:szCs w:val="20"/>
              </w:rPr>
            </w:pPr>
            <w:r w:rsidRPr="008D7C50">
              <w:rPr>
                <w:b/>
                <w:i/>
              </w:rPr>
              <w:t xml:space="preserve">Подпрограмма 11 </w:t>
            </w:r>
            <w:r w:rsidRPr="003336DC">
              <w:rPr>
                <w:b/>
                <w:i/>
              </w:rPr>
              <w:t>«Комплексное развитие сельских территорий</w:t>
            </w:r>
            <w:r w:rsidR="007F6BCF" w:rsidRPr="003336DC">
              <w:rPr>
                <w:b/>
                <w:i/>
              </w:rPr>
              <w:t>»</w:t>
            </w:r>
          </w:p>
        </w:tc>
      </w:tr>
      <w:tr w:rsidR="008B4521" w:rsidRPr="00830AC8" w:rsidTr="003336DC">
        <w:tc>
          <w:tcPr>
            <w:tcW w:w="555" w:type="dxa"/>
            <w:shd w:val="clear" w:color="auto" w:fill="FFFFFF" w:themeFill="background1"/>
          </w:tcPr>
          <w:p w:rsidR="008B4521" w:rsidRPr="003336DC" w:rsidRDefault="008B4521" w:rsidP="00363A80">
            <w:pPr>
              <w:spacing w:after="0" w:line="240" w:lineRule="auto"/>
              <w:jc w:val="center"/>
              <w:rPr>
                <w:rFonts w:ascii="Times New Roman" w:hAnsi="Times New Roman" w:cs="Times New Roman"/>
                <w:sz w:val="20"/>
                <w:szCs w:val="20"/>
              </w:rPr>
            </w:pPr>
            <w:r w:rsidRPr="003336DC">
              <w:rPr>
                <w:rFonts w:ascii="Times New Roman" w:hAnsi="Times New Roman" w:cs="Times New Roman"/>
                <w:sz w:val="20"/>
                <w:szCs w:val="20"/>
              </w:rPr>
              <w:t>29</w:t>
            </w:r>
          </w:p>
        </w:tc>
        <w:tc>
          <w:tcPr>
            <w:tcW w:w="2789" w:type="dxa"/>
            <w:shd w:val="clear" w:color="auto" w:fill="FFFFFF" w:themeFill="background1"/>
          </w:tcPr>
          <w:p w:rsidR="008B4521" w:rsidRPr="003336DC" w:rsidRDefault="008B4521" w:rsidP="0081143B">
            <w:pPr>
              <w:pStyle w:val="TableParagraph"/>
              <w:spacing w:before="69"/>
              <w:ind w:left="61" w:right="698"/>
              <w:jc w:val="left"/>
              <w:rPr>
                <w:sz w:val="20"/>
                <w:szCs w:val="20"/>
              </w:rPr>
            </w:pPr>
            <w:r w:rsidRPr="003336DC">
              <w:rPr>
                <w:sz w:val="20"/>
                <w:szCs w:val="20"/>
              </w:rPr>
              <w:t>Мероприятие 11.1</w:t>
            </w:r>
            <w:r w:rsidR="008F480B" w:rsidRPr="003336DC">
              <w:rPr>
                <w:sz w:val="20"/>
                <w:szCs w:val="20"/>
              </w:rPr>
              <w:t xml:space="preserve"> </w:t>
            </w:r>
          </w:p>
          <w:p w:rsidR="008F480B" w:rsidRPr="003336DC" w:rsidRDefault="003336DC" w:rsidP="0081143B">
            <w:pPr>
              <w:pStyle w:val="TableParagraph"/>
              <w:spacing w:before="69"/>
              <w:ind w:left="61" w:right="698"/>
              <w:jc w:val="left"/>
              <w:rPr>
                <w:sz w:val="20"/>
                <w:szCs w:val="20"/>
              </w:rPr>
            </w:pPr>
            <w:r w:rsidRPr="003336DC">
              <w:rPr>
                <w:rFonts w:ascii="Roboto Condensed" w:hAnsi="Roboto Condensed"/>
              </w:rPr>
              <w:t xml:space="preserve">Благоустройство парковой зоны в с. Островное Саракташского </w:t>
            </w:r>
            <w:r w:rsidRPr="003336DC">
              <w:rPr>
                <w:rFonts w:ascii="Roboto Condensed" w:hAnsi="Roboto Condensed"/>
              </w:rPr>
              <w:lastRenderedPageBreak/>
              <w:t>района Оренбургской области</w:t>
            </w:r>
          </w:p>
        </w:tc>
        <w:tc>
          <w:tcPr>
            <w:tcW w:w="1867" w:type="dxa"/>
            <w:shd w:val="clear" w:color="auto" w:fill="FFFFFF" w:themeFill="background1"/>
          </w:tcPr>
          <w:p w:rsidR="008B4521" w:rsidRPr="003336DC" w:rsidRDefault="008F480B" w:rsidP="00BA4EAA">
            <w:pPr>
              <w:autoSpaceDE w:val="0"/>
              <w:autoSpaceDN w:val="0"/>
              <w:adjustRightInd w:val="0"/>
              <w:spacing w:after="0" w:line="240" w:lineRule="auto"/>
              <w:rPr>
                <w:rFonts w:ascii="Times New Roman" w:hAnsi="Times New Roman" w:cs="Times New Roman"/>
                <w:sz w:val="20"/>
                <w:szCs w:val="20"/>
              </w:rPr>
            </w:pPr>
            <w:r w:rsidRPr="003336DC">
              <w:rPr>
                <w:rFonts w:ascii="Times New Roman" w:hAnsi="Times New Roman" w:cs="Times New Roman"/>
                <w:sz w:val="20"/>
                <w:szCs w:val="20"/>
              </w:rPr>
              <w:lastRenderedPageBreak/>
              <w:t>Администрация МО Новочеркасский сельсовет</w:t>
            </w:r>
          </w:p>
        </w:tc>
        <w:tc>
          <w:tcPr>
            <w:tcW w:w="851" w:type="dxa"/>
            <w:shd w:val="clear" w:color="auto" w:fill="FFFFFF" w:themeFill="background1"/>
          </w:tcPr>
          <w:p w:rsidR="008B4521" w:rsidRPr="003336DC" w:rsidRDefault="008F480B" w:rsidP="008A1E82">
            <w:pPr>
              <w:spacing w:line="240" w:lineRule="auto"/>
              <w:jc w:val="center"/>
              <w:rPr>
                <w:rFonts w:ascii="Times New Roman" w:hAnsi="Times New Roman" w:cs="Times New Roman"/>
                <w:sz w:val="20"/>
                <w:szCs w:val="20"/>
              </w:rPr>
            </w:pPr>
            <w:r w:rsidRPr="003336DC">
              <w:rPr>
                <w:rFonts w:ascii="Times New Roman" w:hAnsi="Times New Roman" w:cs="Times New Roman"/>
                <w:sz w:val="20"/>
                <w:szCs w:val="20"/>
              </w:rPr>
              <w:t>2021</w:t>
            </w:r>
          </w:p>
        </w:tc>
        <w:tc>
          <w:tcPr>
            <w:tcW w:w="992" w:type="dxa"/>
            <w:shd w:val="clear" w:color="auto" w:fill="FFFFFF" w:themeFill="background1"/>
          </w:tcPr>
          <w:p w:rsidR="008B4521" w:rsidRPr="003336DC" w:rsidRDefault="008F480B" w:rsidP="00BA4EAA">
            <w:pPr>
              <w:spacing w:line="240" w:lineRule="auto"/>
              <w:jc w:val="center"/>
              <w:rPr>
                <w:rFonts w:ascii="Times New Roman" w:hAnsi="Times New Roman" w:cs="Times New Roman"/>
                <w:sz w:val="20"/>
                <w:szCs w:val="20"/>
              </w:rPr>
            </w:pPr>
            <w:r w:rsidRPr="003336DC">
              <w:rPr>
                <w:rFonts w:ascii="Times New Roman" w:hAnsi="Times New Roman" w:cs="Times New Roman"/>
                <w:sz w:val="20"/>
                <w:szCs w:val="20"/>
              </w:rPr>
              <w:t>2021</w:t>
            </w:r>
          </w:p>
        </w:tc>
        <w:tc>
          <w:tcPr>
            <w:tcW w:w="2552" w:type="dxa"/>
            <w:shd w:val="clear" w:color="auto" w:fill="FFFFFF" w:themeFill="background1"/>
          </w:tcPr>
          <w:p w:rsidR="008B4521" w:rsidRPr="003336DC" w:rsidRDefault="008F480B" w:rsidP="00F37EF9">
            <w:pPr>
              <w:pStyle w:val="msonormalcxspmiddle"/>
              <w:spacing w:after="0" w:afterAutospacing="0"/>
              <w:jc w:val="center"/>
              <w:rPr>
                <w:sz w:val="20"/>
                <w:szCs w:val="20"/>
              </w:rPr>
            </w:pPr>
            <w:r w:rsidRPr="003336DC">
              <w:rPr>
                <w:sz w:val="20"/>
                <w:szCs w:val="20"/>
              </w:rPr>
              <w:t xml:space="preserve">Повышение уровня комфортности и привлекательности проживания в сельской местности, рост инвестиционной </w:t>
            </w:r>
            <w:r w:rsidRPr="003336DC">
              <w:rPr>
                <w:sz w:val="20"/>
                <w:szCs w:val="20"/>
              </w:rPr>
              <w:lastRenderedPageBreak/>
              <w:t xml:space="preserve">активности в социально-экономическом развитии сельских территорий </w:t>
            </w:r>
          </w:p>
        </w:tc>
        <w:tc>
          <w:tcPr>
            <w:tcW w:w="2835" w:type="dxa"/>
            <w:shd w:val="clear" w:color="auto" w:fill="FFFFFF" w:themeFill="background1"/>
          </w:tcPr>
          <w:p w:rsidR="008B4521" w:rsidRPr="003336DC" w:rsidRDefault="008F480B" w:rsidP="00F37EF9">
            <w:pPr>
              <w:pStyle w:val="msonormalcxspmiddle"/>
              <w:spacing w:after="0" w:afterAutospacing="0"/>
              <w:jc w:val="center"/>
              <w:rPr>
                <w:sz w:val="20"/>
                <w:szCs w:val="20"/>
              </w:rPr>
            </w:pPr>
            <w:r w:rsidRPr="003336DC">
              <w:rPr>
                <w:sz w:val="20"/>
                <w:szCs w:val="20"/>
              </w:rPr>
              <w:lastRenderedPageBreak/>
              <w:t>Сокращение численности сельского населения</w:t>
            </w:r>
          </w:p>
        </w:tc>
        <w:tc>
          <w:tcPr>
            <w:tcW w:w="2552" w:type="dxa"/>
            <w:shd w:val="clear" w:color="auto" w:fill="FFFFFF" w:themeFill="background1"/>
          </w:tcPr>
          <w:p w:rsidR="008B4521" w:rsidRPr="003336DC" w:rsidRDefault="008F480B" w:rsidP="00E018EE">
            <w:pPr>
              <w:pStyle w:val="TableParagraph"/>
              <w:spacing w:before="69"/>
              <w:ind w:left="61" w:right="698"/>
              <w:jc w:val="left"/>
              <w:rPr>
                <w:sz w:val="20"/>
                <w:szCs w:val="20"/>
              </w:rPr>
            </w:pPr>
            <w:r w:rsidRPr="003336DC">
              <w:rPr>
                <w:sz w:val="20"/>
                <w:szCs w:val="20"/>
              </w:rPr>
              <w:t xml:space="preserve">Количество реализованных проектов комплексного развития сельских территорий   </w:t>
            </w:r>
          </w:p>
        </w:tc>
      </w:tr>
    </w:tbl>
    <w:p w:rsidR="00565CCB" w:rsidRPr="00830AC8" w:rsidRDefault="00565CCB" w:rsidP="003B22D4">
      <w:pPr>
        <w:spacing w:line="240" w:lineRule="auto"/>
        <w:ind w:firstLine="709"/>
        <w:jc w:val="center"/>
        <w:rPr>
          <w:rFonts w:ascii="Times New Roman" w:hAnsi="Times New Roman" w:cs="Times New Roman"/>
          <w:sz w:val="28"/>
          <w:szCs w:val="28"/>
        </w:rPr>
      </w:pPr>
    </w:p>
    <w:p w:rsidR="00565CCB" w:rsidRPr="00830AC8" w:rsidRDefault="00565CCB" w:rsidP="003B22D4">
      <w:pPr>
        <w:pStyle w:val="a5"/>
        <w:rPr>
          <w:rFonts w:ascii="Times New Roman" w:hAnsi="Times New Roman" w:cs="Times New Roman"/>
          <w:sz w:val="28"/>
          <w:szCs w:val="28"/>
        </w:rPr>
      </w:pPr>
    </w:p>
    <w:p w:rsidR="00565CCB" w:rsidRPr="00CA39F2" w:rsidRDefault="00565CCB" w:rsidP="003B22D4">
      <w:pPr>
        <w:pStyle w:val="a5"/>
        <w:ind w:left="8931"/>
        <w:rPr>
          <w:rFonts w:ascii="Times New Roman" w:hAnsi="Times New Roman" w:cs="Times New Roman"/>
          <w:sz w:val="28"/>
          <w:szCs w:val="28"/>
        </w:rPr>
      </w:pPr>
      <w:r w:rsidRPr="00830AC8">
        <w:rPr>
          <w:rFonts w:ascii="Times New Roman" w:hAnsi="Times New Roman" w:cs="Times New Roman"/>
          <w:sz w:val="28"/>
          <w:szCs w:val="28"/>
        </w:rPr>
        <w:br w:type="page"/>
      </w:r>
      <w:r w:rsidRPr="00CA39F2">
        <w:rPr>
          <w:rFonts w:ascii="Times New Roman" w:hAnsi="Times New Roman" w:cs="Times New Roman"/>
          <w:sz w:val="28"/>
          <w:szCs w:val="28"/>
        </w:rPr>
        <w:lastRenderedPageBreak/>
        <w:t xml:space="preserve">Приложение № 3 </w:t>
      </w:r>
    </w:p>
    <w:p w:rsidR="00565CCB" w:rsidRPr="00CA39F2" w:rsidRDefault="00565CCB" w:rsidP="003B22D4">
      <w:pPr>
        <w:pStyle w:val="a5"/>
        <w:ind w:left="8931"/>
        <w:rPr>
          <w:rFonts w:ascii="Times New Roman" w:hAnsi="Times New Roman" w:cs="Times New Roman"/>
          <w:sz w:val="28"/>
          <w:szCs w:val="28"/>
        </w:rPr>
      </w:pPr>
      <w:r w:rsidRPr="00CA39F2">
        <w:rPr>
          <w:rFonts w:ascii="Times New Roman" w:hAnsi="Times New Roman" w:cs="Times New Roman"/>
          <w:sz w:val="28"/>
          <w:szCs w:val="28"/>
        </w:rPr>
        <w:t>к муниципальной программе</w:t>
      </w:r>
    </w:p>
    <w:p w:rsidR="00565CCB" w:rsidRPr="00CA39F2" w:rsidRDefault="00565CCB" w:rsidP="003B22D4">
      <w:pPr>
        <w:spacing w:after="0" w:line="240" w:lineRule="auto"/>
        <w:ind w:left="8931"/>
        <w:rPr>
          <w:rFonts w:ascii="Times New Roman" w:hAnsi="Times New Roman" w:cs="Times New Roman"/>
          <w:sz w:val="28"/>
          <w:szCs w:val="28"/>
        </w:rPr>
      </w:pPr>
      <w:r w:rsidRPr="00CA39F2">
        <w:rPr>
          <w:rFonts w:ascii="Times New Roman" w:hAnsi="Times New Roman" w:cs="Times New Roman"/>
          <w:sz w:val="28"/>
          <w:szCs w:val="28"/>
        </w:rPr>
        <w:t>«Реализация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 202</w:t>
      </w:r>
      <w:r>
        <w:rPr>
          <w:rFonts w:ascii="Times New Roman" w:hAnsi="Times New Roman" w:cs="Times New Roman"/>
          <w:sz w:val="28"/>
          <w:szCs w:val="28"/>
        </w:rPr>
        <w:t>4</w:t>
      </w:r>
      <w:r w:rsidRPr="00CA39F2">
        <w:rPr>
          <w:rFonts w:ascii="Times New Roman" w:hAnsi="Times New Roman" w:cs="Times New Roman"/>
          <w:sz w:val="28"/>
          <w:szCs w:val="28"/>
        </w:rPr>
        <w:t xml:space="preserve"> годы»</w:t>
      </w:r>
    </w:p>
    <w:p w:rsidR="00565CCB" w:rsidRPr="00CA39F2" w:rsidRDefault="00565CCB" w:rsidP="003B22D4">
      <w:pPr>
        <w:spacing w:line="240" w:lineRule="auto"/>
        <w:ind w:firstLine="709"/>
        <w:jc w:val="center"/>
        <w:rPr>
          <w:rFonts w:ascii="Times New Roman" w:hAnsi="Times New Roman" w:cs="Times New Roman"/>
          <w:sz w:val="28"/>
          <w:szCs w:val="28"/>
        </w:rPr>
      </w:pPr>
    </w:p>
    <w:p w:rsidR="00565CCB" w:rsidRPr="00830AC8" w:rsidRDefault="00565CCB" w:rsidP="003B22D4">
      <w:pPr>
        <w:spacing w:line="240" w:lineRule="auto"/>
        <w:ind w:firstLine="709"/>
        <w:jc w:val="center"/>
        <w:rPr>
          <w:rFonts w:ascii="Times New Roman" w:hAnsi="Times New Roman" w:cs="Times New Roman"/>
          <w:sz w:val="28"/>
          <w:szCs w:val="28"/>
        </w:rPr>
      </w:pPr>
      <w:r w:rsidRPr="00CA39F2">
        <w:rPr>
          <w:rFonts w:ascii="Times New Roman" w:hAnsi="Times New Roman" w:cs="Times New Roman"/>
          <w:sz w:val="28"/>
          <w:szCs w:val="28"/>
        </w:rPr>
        <w:t>РЕСУРСНОЕ ОБЕСПЕЧЕНИЕ</w:t>
      </w:r>
    </w:p>
    <w:p w:rsidR="00565CCB" w:rsidRDefault="00565CCB" w:rsidP="003B22D4">
      <w:pPr>
        <w:spacing w:line="240" w:lineRule="auto"/>
        <w:ind w:firstLine="709"/>
        <w:jc w:val="center"/>
        <w:rPr>
          <w:rFonts w:ascii="Times New Roman" w:hAnsi="Times New Roman" w:cs="Times New Roman"/>
          <w:sz w:val="28"/>
          <w:szCs w:val="28"/>
        </w:rPr>
      </w:pPr>
      <w:r w:rsidRPr="00830AC8">
        <w:rPr>
          <w:rFonts w:ascii="Times New Roman" w:hAnsi="Times New Roman" w:cs="Times New Roman"/>
          <w:sz w:val="28"/>
          <w:szCs w:val="28"/>
        </w:rPr>
        <w:t>реализации муниципальной программы</w:t>
      </w:r>
    </w:p>
    <w:p w:rsidR="00565CCB" w:rsidRPr="00830AC8" w:rsidRDefault="00565CCB" w:rsidP="003B22D4">
      <w:pPr>
        <w:spacing w:line="240" w:lineRule="auto"/>
        <w:ind w:firstLine="709"/>
        <w:jc w:val="center"/>
        <w:rPr>
          <w:rFonts w:ascii="Times New Roman" w:hAnsi="Times New Roman" w:cs="Times New Roman"/>
          <w:sz w:val="28"/>
          <w:szCs w:val="28"/>
        </w:rPr>
      </w:pPr>
    </w:p>
    <w:tbl>
      <w:tblPr>
        <w:tblW w:w="15936" w:type="dxa"/>
        <w:tblInd w:w="-364" w:type="dxa"/>
        <w:tblLayout w:type="fixed"/>
        <w:tblCellMar>
          <w:top w:w="75" w:type="dxa"/>
          <w:left w:w="0" w:type="dxa"/>
          <w:bottom w:w="75" w:type="dxa"/>
          <w:right w:w="0" w:type="dxa"/>
        </w:tblCellMar>
        <w:tblLook w:val="0000" w:firstRow="0" w:lastRow="0" w:firstColumn="0" w:lastColumn="0" w:noHBand="0" w:noVBand="0"/>
      </w:tblPr>
      <w:tblGrid>
        <w:gridCol w:w="425"/>
        <w:gridCol w:w="1588"/>
        <w:gridCol w:w="1903"/>
        <w:gridCol w:w="1478"/>
        <w:gridCol w:w="851"/>
        <w:gridCol w:w="761"/>
        <w:gridCol w:w="1276"/>
        <w:gridCol w:w="1216"/>
        <w:gridCol w:w="1134"/>
        <w:gridCol w:w="992"/>
        <w:gridCol w:w="1052"/>
        <w:gridCol w:w="1216"/>
        <w:gridCol w:w="1127"/>
        <w:gridCol w:w="917"/>
      </w:tblGrid>
      <w:tr w:rsidR="00565CCB" w:rsidRPr="00830AC8" w:rsidTr="009104AD">
        <w:trPr>
          <w:trHeight w:val="20"/>
        </w:trPr>
        <w:tc>
          <w:tcPr>
            <w:tcW w:w="42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65CCB" w:rsidRPr="00830AC8" w:rsidRDefault="00565CCB" w:rsidP="003B22D4">
            <w:pPr>
              <w:autoSpaceDE w:val="0"/>
              <w:autoSpaceDN w:val="0"/>
              <w:adjustRightInd w:val="0"/>
              <w:spacing w:after="0" w:line="240" w:lineRule="auto"/>
              <w:jc w:val="center"/>
              <w:rPr>
                <w:rFonts w:ascii="Times New Roman" w:hAnsi="Times New Roman" w:cs="Times New Roman"/>
                <w:b/>
                <w:bCs/>
                <w:sz w:val="20"/>
                <w:szCs w:val="20"/>
              </w:rPr>
            </w:pPr>
            <w:r w:rsidRPr="00830AC8">
              <w:rPr>
                <w:rFonts w:ascii="Times New Roman" w:hAnsi="Times New Roman" w:cs="Times New Roman"/>
                <w:b/>
                <w:bCs/>
                <w:sz w:val="20"/>
                <w:szCs w:val="20"/>
              </w:rPr>
              <w:t>№ п/п</w:t>
            </w:r>
          </w:p>
        </w:tc>
        <w:tc>
          <w:tcPr>
            <w:tcW w:w="158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65CCB" w:rsidRPr="00830AC8" w:rsidRDefault="00565CCB" w:rsidP="003B22D4">
            <w:pPr>
              <w:autoSpaceDE w:val="0"/>
              <w:autoSpaceDN w:val="0"/>
              <w:adjustRightInd w:val="0"/>
              <w:spacing w:after="0" w:line="240" w:lineRule="auto"/>
              <w:jc w:val="center"/>
              <w:rPr>
                <w:rFonts w:ascii="Times New Roman" w:hAnsi="Times New Roman" w:cs="Times New Roman"/>
                <w:b/>
                <w:bCs/>
                <w:sz w:val="20"/>
                <w:szCs w:val="20"/>
              </w:rPr>
            </w:pPr>
            <w:r w:rsidRPr="00830AC8">
              <w:rPr>
                <w:rFonts w:ascii="Times New Roman" w:hAnsi="Times New Roman" w:cs="Times New Roman"/>
                <w:b/>
                <w:bCs/>
                <w:sz w:val="20"/>
                <w:szCs w:val="20"/>
              </w:rPr>
              <w:t>Статус</w:t>
            </w:r>
          </w:p>
        </w:tc>
        <w:tc>
          <w:tcPr>
            <w:tcW w:w="1903"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65CCB" w:rsidRPr="00830AC8" w:rsidRDefault="00565CCB" w:rsidP="003B22D4">
            <w:pPr>
              <w:autoSpaceDE w:val="0"/>
              <w:autoSpaceDN w:val="0"/>
              <w:adjustRightInd w:val="0"/>
              <w:spacing w:after="0" w:line="240" w:lineRule="auto"/>
              <w:jc w:val="center"/>
              <w:rPr>
                <w:rFonts w:ascii="Times New Roman" w:hAnsi="Times New Roman" w:cs="Times New Roman"/>
                <w:b/>
                <w:bCs/>
                <w:sz w:val="20"/>
                <w:szCs w:val="20"/>
              </w:rPr>
            </w:pPr>
            <w:r w:rsidRPr="00AB57AD">
              <w:rPr>
                <w:rFonts w:ascii="Times New Roman" w:hAnsi="Times New Roman" w:cs="Times New Roman"/>
                <w:b/>
                <w:bCs/>
                <w:sz w:val="20"/>
                <w:szCs w:val="20"/>
              </w:rPr>
              <w:t>Наименование муниципальной программы, подпрограммы, ВЦП, основного мероприятия</w:t>
            </w:r>
          </w:p>
        </w:tc>
        <w:tc>
          <w:tcPr>
            <w:tcW w:w="147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65CCB" w:rsidRPr="00830AC8" w:rsidRDefault="00565CCB" w:rsidP="003B22D4">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Источник финансирования</w:t>
            </w:r>
          </w:p>
        </w:tc>
        <w:tc>
          <w:tcPr>
            <w:tcW w:w="2888"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65CCB" w:rsidRPr="00830AC8" w:rsidRDefault="00565CCB" w:rsidP="003B22D4">
            <w:pPr>
              <w:autoSpaceDE w:val="0"/>
              <w:autoSpaceDN w:val="0"/>
              <w:adjustRightInd w:val="0"/>
              <w:spacing w:after="0" w:line="240" w:lineRule="auto"/>
              <w:jc w:val="center"/>
              <w:rPr>
                <w:rFonts w:ascii="Times New Roman" w:hAnsi="Times New Roman" w:cs="Times New Roman"/>
                <w:b/>
                <w:bCs/>
                <w:sz w:val="20"/>
                <w:szCs w:val="20"/>
              </w:rPr>
            </w:pPr>
            <w:r w:rsidRPr="00830AC8">
              <w:rPr>
                <w:rFonts w:ascii="Times New Roman" w:hAnsi="Times New Roman" w:cs="Times New Roman"/>
                <w:b/>
                <w:bCs/>
                <w:sz w:val="20"/>
                <w:szCs w:val="20"/>
              </w:rPr>
              <w:t>Код бюджетной классификации</w:t>
            </w:r>
          </w:p>
        </w:tc>
        <w:tc>
          <w:tcPr>
            <w:tcW w:w="7654" w:type="dxa"/>
            <w:gridSpan w:val="7"/>
            <w:tcBorders>
              <w:top w:val="single" w:sz="4" w:space="0" w:color="auto"/>
              <w:bottom w:val="single" w:sz="4" w:space="0" w:color="auto"/>
              <w:right w:val="single" w:sz="4" w:space="0" w:color="auto"/>
            </w:tcBorders>
          </w:tcPr>
          <w:p w:rsidR="00565CCB" w:rsidRPr="004A3714" w:rsidRDefault="00565CCB" w:rsidP="003B22D4">
            <w:pPr>
              <w:jc w:val="center"/>
              <w:rPr>
                <w:rFonts w:ascii="Times New Roman" w:hAnsi="Times New Roman" w:cs="Times New Roman"/>
                <w:sz w:val="24"/>
                <w:szCs w:val="24"/>
              </w:rPr>
            </w:pPr>
            <w:r w:rsidRPr="004A3714">
              <w:rPr>
                <w:rFonts w:ascii="Times New Roman" w:hAnsi="Times New Roman" w:cs="Times New Roman"/>
                <w:sz w:val="24"/>
                <w:szCs w:val="24"/>
              </w:rPr>
              <w:t>Оценка расходов</w:t>
            </w:r>
            <w:r>
              <w:rPr>
                <w:rFonts w:ascii="Times New Roman" w:hAnsi="Times New Roman" w:cs="Times New Roman"/>
                <w:sz w:val="24"/>
                <w:szCs w:val="24"/>
              </w:rPr>
              <w:t>, тыс. рублей</w:t>
            </w:r>
          </w:p>
        </w:tc>
      </w:tr>
      <w:tr w:rsidR="00494606" w:rsidRPr="00830AC8" w:rsidTr="009104AD">
        <w:trPr>
          <w:trHeight w:val="20"/>
        </w:trPr>
        <w:tc>
          <w:tcPr>
            <w:tcW w:w="425"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494606" w:rsidRPr="00830AC8" w:rsidRDefault="00494606" w:rsidP="003B22D4">
            <w:pPr>
              <w:autoSpaceDE w:val="0"/>
              <w:autoSpaceDN w:val="0"/>
              <w:adjustRightInd w:val="0"/>
              <w:spacing w:after="0" w:line="240" w:lineRule="auto"/>
              <w:jc w:val="center"/>
              <w:rPr>
                <w:rFonts w:ascii="Times New Roman" w:hAnsi="Times New Roman" w:cs="Times New Roman"/>
                <w:b/>
                <w:bCs/>
                <w:sz w:val="20"/>
                <w:szCs w:val="20"/>
              </w:rPr>
            </w:pPr>
          </w:p>
        </w:tc>
        <w:tc>
          <w:tcPr>
            <w:tcW w:w="158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494606" w:rsidRPr="00830AC8" w:rsidRDefault="00494606" w:rsidP="003B22D4">
            <w:pPr>
              <w:autoSpaceDE w:val="0"/>
              <w:autoSpaceDN w:val="0"/>
              <w:adjustRightInd w:val="0"/>
              <w:spacing w:after="0" w:line="240" w:lineRule="auto"/>
              <w:jc w:val="center"/>
              <w:rPr>
                <w:rFonts w:ascii="Times New Roman" w:hAnsi="Times New Roman" w:cs="Times New Roman"/>
                <w:b/>
                <w:bCs/>
                <w:sz w:val="20"/>
                <w:szCs w:val="20"/>
              </w:rPr>
            </w:pPr>
          </w:p>
        </w:tc>
        <w:tc>
          <w:tcPr>
            <w:tcW w:w="1903"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494606" w:rsidRPr="00830AC8" w:rsidRDefault="00494606" w:rsidP="003B22D4">
            <w:pPr>
              <w:autoSpaceDE w:val="0"/>
              <w:autoSpaceDN w:val="0"/>
              <w:adjustRightInd w:val="0"/>
              <w:spacing w:after="0" w:line="240" w:lineRule="auto"/>
              <w:jc w:val="center"/>
              <w:rPr>
                <w:rFonts w:ascii="Times New Roman" w:hAnsi="Times New Roman" w:cs="Times New Roman"/>
                <w:b/>
                <w:bCs/>
                <w:sz w:val="20"/>
                <w:szCs w:val="20"/>
              </w:rPr>
            </w:pPr>
          </w:p>
        </w:tc>
        <w:tc>
          <w:tcPr>
            <w:tcW w:w="147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494606" w:rsidRPr="00830AC8" w:rsidRDefault="00494606" w:rsidP="003B22D4">
            <w:pPr>
              <w:autoSpaceDE w:val="0"/>
              <w:autoSpaceDN w:val="0"/>
              <w:adjustRightInd w:val="0"/>
              <w:spacing w:after="0" w:line="240" w:lineRule="auto"/>
              <w:jc w:val="center"/>
              <w:rPr>
                <w:rFonts w:ascii="Times New Roman" w:hAnsi="Times New Roman" w:cs="Times New Roman"/>
                <w:b/>
                <w:bCs/>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494606" w:rsidRPr="00830AC8" w:rsidRDefault="00494606" w:rsidP="003B22D4">
            <w:pPr>
              <w:autoSpaceDE w:val="0"/>
              <w:autoSpaceDN w:val="0"/>
              <w:adjustRightInd w:val="0"/>
              <w:spacing w:after="0" w:line="240" w:lineRule="auto"/>
              <w:jc w:val="center"/>
              <w:rPr>
                <w:rFonts w:ascii="Times New Roman" w:hAnsi="Times New Roman" w:cs="Times New Roman"/>
                <w:b/>
                <w:bCs/>
                <w:sz w:val="20"/>
                <w:szCs w:val="20"/>
              </w:rPr>
            </w:pPr>
            <w:r w:rsidRPr="00830AC8">
              <w:rPr>
                <w:rFonts w:ascii="Times New Roman" w:hAnsi="Times New Roman" w:cs="Times New Roman"/>
                <w:b/>
                <w:bCs/>
                <w:sz w:val="20"/>
                <w:szCs w:val="20"/>
              </w:rPr>
              <w:t>ГРБС</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494606" w:rsidRPr="00830AC8" w:rsidRDefault="00494606" w:rsidP="003B22D4">
            <w:pPr>
              <w:autoSpaceDE w:val="0"/>
              <w:autoSpaceDN w:val="0"/>
              <w:adjustRightInd w:val="0"/>
              <w:spacing w:after="0" w:line="240" w:lineRule="auto"/>
              <w:jc w:val="center"/>
              <w:rPr>
                <w:rFonts w:ascii="Times New Roman" w:hAnsi="Times New Roman" w:cs="Times New Roman"/>
                <w:b/>
                <w:bCs/>
                <w:sz w:val="20"/>
                <w:szCs w:val="20"/>
              </w:rPr>
            </w:pPr>
            <w:r w:rsidRPr="00830AC8">
              <w:rPr>
                <w:rFonts w:ascii="Times New Roman" w:hAnsi="Times New Roman" w:cs="Times New Roman"/>
                <w:b/>
                <w:bCs/>
                <w:sz w:val="20"/>
                <w:szCs w:val="20"/>
              </w:rPr>
              <w:t>Рз Пр</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494606" w:rsidRPr="00830AC8" w:rsidRDefault="00494606" w:rsidP="003B22D4">
            <w:pPr>
              <w:autoSpaceDE w:val="0"/>
              <w:autoSpaceDN w:val="0"/>
              <w:adjustRightInd w:val="0"/>
              <w:spacing w:after="0" w:line="240" w:lineRule="auto"/>
              <w:jc w:val="center"/>
              <w:rPr>
                <w:rFonts w:ascii="Times New Roman" w:hAnsi="Times New Roman" w:cs="Times New Roman"/>
                <w:b/>
                <w:bCs/>
                <w:sz w:val="20"/>
                <w:szCs w:val="20"/>
              </w:rPr>
            </w:pPr>
            <w:r w:rsidRPr="00830AC8">
              <w:rPr>
                <w:rFonts w:ascii="Times New Roman" w:hAnsi="Times New Roman" w:cs="Times New Roman"/>
                <w:b/>
                <w:bCs/>
                <w:sz w:val="20"/>
                <w:szCs w:val="20"/>
              </w:rPr>
              <w:t>ЦСР</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494606" w:rsidRPr="00830AC8" w:rsidRDefault="00494606" w:rsidP="003B22D4">
            <w:pPr>
              <w:autoSpaceDE w:val="0"/>
              <w:autoSpaceDN w:val="0"/>
              <w:adjustRightInd w:val="0"/>
              <w:spacing w:after="0" w:line="240" w:lineRule="auto"/>
              <w:jc w:val="center"/>
              <w:rPr>
                <w:rFonts w:ascii="Times New Roman" w:hAnsi="Times New Roman" w:cs="Times New Roman"/>
                <w:b/>
                <w:bCs/>
                <w:sz w:val="20"/>
                <w:szCs w:val="20"/>
              </w:rPr>
            </w:pPr>
            <w:r w:rsidRPr="00830AC8">
              <w:rPr>
                <w:rFonts w:ascii="Times New Roman" w:hAnsi="Times New Roman" w:cs="Times New Roman"/>
                <w:b/>
                <w:bCs/>
                <w:sz w:val="20"/>
                <w:szCs w:val="20"/>
              </w:rPr>
              <w:t>2018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94606" w:rsidRDefault="00494606" w:rsidP="000E6360">
            <w:pPr>
              <w:pStyle w:val="msonormalcxspmiddle"/>
              <w:spacing w:after="200" w:afterAutospacing="0" w:line="276" w:lineRule="auto"/>
              <w:contextualSpacing/>
              <w:jc w:val="center"/>
              <w:rPr>
                <w:b/>
                <w:sz w:val="20"/>
                <w:szCs w:val="20"/>
                <w:lang w:eastAsia="en-US"/>
              </w:rPr>
            </w:pPr>
          </w:p>
          <w:p w:rsidR="00494606" w:rsidRDefault="00494606" w:rsidP="000E6360">
            <w:pPr>
              <w:pStyle w:val="msonormalcxspmiddle"/>
              <w:spacing w:after="200" w:afterAutospacing="0" w:line="276" w:lineRule="auto"/>
              <w:contextualSpacing/>
              <w:jc w:val="center"/>
              <w:rPr>
                <w:b/>
                <w:sz w:val="20"/>
                <w:szCs w:val="20"/>
                <w:lang w:eastAsia="en-US"/>
              </w:rPr>
            </w:pPr>
          </w:p>
          <w:p w:rsidR="00494606" w:rsidRPr="00995EB1" w:rsidRDefault="00494606" w:rsidP="000E6360">
            <w:pPr>
              <w:pStyle w:val="msonormalcxspmiddle"/>
              <w:spacing w:after="200" w:afterAutospacing="0" w:line="276" w:lineRule="auto"/>
              <w:contextualSpacing/>
              <w:jc w:val="center"/>
              <w:rPr>
                <w:b/>
                <w:sz w:val="20"/>
                <w:szCs w:val="20"/>
                <w:lang w:eastAsia="en-US"/>
              </w:rPr>
            </w:pPr>
            <w:r>
              <w:rPr>
                <w:b/>
                <w:sz w:val="20"/>
                <w:szCs w:val="20"/>
                <w:lang w:eastAsia="en-US"/>
              </w:rPr>
              <w:t>2019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94606" w:rsidRPr="003C2282" w:rsidRDefault="00494606" w:rsidP="000E6360">
            <w:pPr>
              <w:pStyle w:val="msonormalcxspmiddle"/>
              <w:spacing w:after="200" w:afterAutospacing="0" w:line="276" w:lineRule="auto"/>
              <w:contextualSpacing/>
              <w:jc w:val="center"/>
              <w:rPr>
                <w:b/>
                <w:sz w:val="20"/>
                <w:szCs w:val="20"/>
                <w:lang w:eastAsia="en-US"/>
              </w:rPr>
            </w:pPr>
            <w:r w:rsidRPr="00995EB1">
              <w:rPr>
                <w:b/>
                <w:sz w:val="20"/>
                <w:szCs w:val="20"/>
                <w:lang w:eastAsia="en-US"/>
              </w:rPr>
              <w:t>очередной год</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94606" w:rsidRPr="003C2282" w:rsidRDefault="00494606" w:rsidP="00494606">
            <w:pPr>
              <w:pStyle w:val="msonormalcxspmiddle"/>
              <w:spacing w:after="200" w:afterAutospacing="0" w:line="276" w:lineRule="auto"/>
              <w:contextualSpacing/>
              <w:jc w:val="center"/>
              <w:rPr>
                <w:b/>
                <w:sz w:val="20"/>
                <w:szCs w:val="20"/>
                <w:lang w:eastAsia="en-US"/>
              </w:rPr>
            </w:pPr>
            <w:r w:rsidRPr="003C2282">
              <w:rPr>
                <w:b/>
                <w:sz w:val="20"/>
                <w:szCs w:val="20"/>
                <w:lang w:eastAsia="en-US"/>
              </w:rPr>
              <w:t>первый год планового периода</w:t>
            </w:r>
          </w:p>
        </w:tc>
        <w:tc>
          <w:tcPr>
            <w:tcW w:w="1216" w:type="dxa"/>
            <w:tcBorders>
              <w:top w:val="single" w:sz="4" w:space="0" w:color="auto"/>
              <w:left w:val="single" w:sz="4" w:space="0" w:color="auto"/>
              <w:bottom w:val="single" w:sz="4" w:space="0" w:color="auto"/>
              <w:right w:val="single" w:sz="4" w:space="0" w:color="auto"/>
            </w:tcBorders>
          </w:tcPr>
          <w:p w:rsidR="00494606" w:rsidRPr="003C2282" w:rsidRDefault="00494606" w:rsidP="00494606">
            <w:pPr>
              <w:pStyle w:val="msonormalcxspmiddle"/>
              <w:spacing w:after="200" w:afterAutospacing="0" w:line="276" w:lineRule="auto"/>
              <w:contextualSpacing/>
              <w:jc w:val="center"/>
              <w:rPr>
                <w:b/>
                <w:sz w:val="20"/>
                <w:szCs w:val="20"/>
                <w:lang w:eastAsia="en-US"/>
              </w:rPr>
            </w:pPr>
            <w:r w:rsidRPr="003C2282">
              <w:rPr>
                <w:b/>
                <w:sz w:val="20"/>
                <w:szCs w:val="20"/>
                <w:lang w:eastAsia="en-US"/>
              </w:rPr>
              <w:t>второй год планового периода</w:t>
            </w:r>
          </w:p>
        </w:tc>
        <w:tc>
          <w:tcPr>
            <w:tcW w:w="1127" w:type="dxa"/>
            <w:tcBorders>
              <w:top w:val="single" w:sz="4" w:space="0" w:color="auto"/>
              <w:left w:val="single" w:sz="4" w:space="0" w:color="auto"/>
              <w:bottom w:val="single" w:sz="4" w:space="0" w:color="auto"/>
              <w:right w:val="single" w:sz="4" w:space="0" w:color="auto"/>
            </w:tcBorders>
            <w:vAlign w:val="center"/>
          </w:tcPr>
          <w:p w:rsidR="00494606" w:rsidRPr="00830AC8" w:rsidRDefault="00494606" w:rsidP="00091D5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2023</w:t>
            </w:r>
          </w:p>
        </w:tc>
        <w:tc>
          <w:tcPr>
            <w:tcW w:w="917" w:type="dxa"/>
            <w:tcBorders>
              <w:top w:val="single" w:sz="4" w:space="0" w:color="auto"/>
              <w:left w:val="single" w:sz="4" w:space="0" w:color="auto"/>
              <w:bottom w:val="single" w:sz="4" w:space="0" w:color="auto"/>
              <w:right w:val="single" w:sz="4" w:space="0" w:color="auto"/>
            </w:tcBorders>
            <w:vAlign w:val="center"/>
          </w:tcPr>
          <w:p w:rsidR="00494606" w:rsidRPr="00830AC8" w:rsidRDefault="00494606" w:rsidP="00091D5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2024</w:t>
            </w:r>
          </w:p>
        </w:tc>
      </w:tr>
      <w:tr w:rsidR="00565CCB" w:rsidRPr="00830AC8" w:rsidTr="009104AD">
        <w:trPr>
          <w:trHeight w:val="20"/>
        </w:trPr>
        <w:tc>
          <w:tcPr>
            <w:tcW w:w="42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2</w:t>
            </w:r>
          </w:p>
        </w:tc>
        <w:tc>
          <w:tcPr>
            <w:tcW w:w="190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3</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5</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7</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995EB1">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11</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12</w:t>
            </w:r>
          </w:p>
        </w:tc>
        <w:tc>
          <w:tcPr>
            <w:tcW w:w="1216" w:type="dxa"/>
            <w:tcBorders>
              <w:top w:val="single" w:sz="4" w:space="0" w:color="auto"/>
              <w:left w:val="single" w:sz="4" w:space="0" w:color="auto"/>
              <w:bottom w:val="single" w:sz="4" w:space="0" w:color="auto"/>
              <w:right w:val="single" w:sz="4" w:space="0" w:color="auto"/>
            </w:tcBorders>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1127" w:type="dxa"/>
            <w:tcBorders>
              <w:top w:val="single" w:sz="4" w:space="0" w:color="auto"/>
              <w:left w:val="single" w:sz="4" w:space="0" w:color="auto"/>
              <w:bottom w:val="single" w:sz="4" w:space="0" w:color="auto"/>
              <w:right w:val="single" w:sz="4" w:space="0" w:color="auto"/>
            </w:tcBorders>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917" w:type="dxa"/>
            <w:tcBorders>
              <w:top w:val="single" w:sz="4" w:space="0" w:color="auto"/>
              <w:left w:val="single" w:sz="4" w:space="0" w:color="auto"/>
              <w:bottom w:val="single" w:sz="4" w:space="0" w:color="auto"/>
              <w:right w:val="single" w:sz="4" w:space="0" w:color="auto"/>
            </w:tcBorders>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DF158D" w:rsidRPr="00830AC8" w:rsidTr="009104AD">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1.</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Муниципальная программа</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F158D" w:rsidRPr="00830AC8" w:rsidRDefault="00DF158D" w:rsidP="009344F3">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 xml:space="preserve">«Реализация муниципальной политики на территории муниципального образования </w:t>
            </w:r>
            <w:r>
              <w:rPr>
                <w:rFonts w:ascii="Times New Roman" w:hAnsi="Times New Roman" w:cs="Times New Roman"/>
                <w:sz w:val="20"/>
                <w:szCs w:val="20"/>
              </w:rPr>
              <w:t>Новочеркасский</w:t>
            </w:r>
            <w:r w:rsidRPr="00830AC8">
              <w:rPr>
                <w:rFonts w:ascii="Times New Roman" w:hAnsi="Times New Roman" w:cs="Times New Roman"/>
                <w:sz w:val="20"/>
                <w:szCs w:val="20"/>
              </w:rPr>
              <w:t xml:space="preserve"> сельсовет Саракташского района </w:t>
            </w:r>
            <w:r w:rsidRPr="00830AC8">
              <w:rPr>
                <w:rFonts w:ascii="Times New Roman" w:hAnsi="Times New Roman" w:cs="Times New Roman"/>
                <w:sz w:val="20"/>
                <w:szCs w:val="20"/>
              </w:rPr>
              <w:lastRenderedPageBreak/>
              <w:t>Оренбургской области на 201</w:t>
            </w:r>
            <w:r>
              <w:rPr>
                <w:rFonts w:ascii="Times New Roman" w:hAnsi="Times New Roman" w:cs="Times New Roman"/>
                <w:sz w:val="20"/>
                <w:szCs w:val="20"/>
              </w:rPr>
              <w:t xml:space="preserve">8 </w:t>
            </w:r>
            <w:r w:rsidRPr="00830AC8">
              <w:rPr>
                <w:rFonts w:ascii="Times New Roman" w:hAnsi="Times New Roman" w:cs="Times New Roman"/>
                <w:sz w:val="20"/>
                <w:szCs w:val="20"/>
              </w:rPr>
              <w:t>-</w:t>
            </w:r>
            <w:r>
              <w:rPr>
                <w:rFonts w:ascii="Times New Roman" w:hAnsi="Times New Roman" w:cs="Times New Roman"/>
                <w:sz w:val="20"/>
                <w:szCs w:val="20"/>
              </w:rPr>
              <w:t xml:space="preserve"> </w:t>
            </w:r>
            <w:r w:rsidRPr="00830AC8">
              <w:rPr>
                <w:rFonts w:ascii="Times New Roman" w:hAnsi="Times New Roman" w:cs="Times New Roman"/>
                <w:sz w:val="20"/>
                <w:szCs w:val="20"/>
              </w:rPr>
              <w:t>202</w:t>
            </w:r>
            <w:r>
              <w:rPr>
                <w:rFonts w:ascii="Times New Roman" w:hAnsi="Times New Roman" w:cs="Times New Roman"/>
                <w:sz w:val="20"/>
                <w:szCs w:val="20"/>
              </w:rPr>
              <w:t>4</w:t>
            </w:r>
            <w:r w:rsidRPr="00830AC8">
              <w:rPr>
                <w:rFonts w:ascii="Times New Roman" w:hAnsi="Times New Roman" w:cs="Times New Roman"/>
                <w:sz w:val="20"/>
                <w:szCs w:val="20"/>
              </w:rPr>
              <w:t xml:space="preserve"> годы»</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lastRenderedPageBreak/>
              <w:t xml:space="preserve"> 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6200000000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16204,968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995EB1" w:rsidRDefault="00DF158D" w:rsidP="006115BC">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17651,122</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210EC4" w:rsidRDefault="00DF158D" w:rsidP="005136A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16854,528</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210EC4" w:rsidRDefault="00A5541D" w:rsidP="00024D9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13644,164</w:t>
            </w:r>
          </w:p>
        </w:tc>
        <w:tc>
          <w:tcPr>
            <w:tcW w:w="1216" w:type="dxa"/>
            <w:tcBorders>
              <w:top w:val="single" w:sz="4" w:space="0" w:color="auto"/>
              <w:left w:val="single" w:sz="4" w:space="0" w:color="auto"/>
              <w:bottom w:val="single" w:sz="4" w:space="0" w:color="auto"/>
              <w:right w:val="single" w:sz="4" w:space="0" w:color="auto"/>
            </w:tcBorders>
          </w:tcPr>
          <w:p w:rsidR="00DF158D" w:rsidRPr="00210EC4" w:rsidRDefault="00A5541D" w:rsidP="00442AD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12195,600</w:t>
            </w:r>
          </w:p>
        </w:tc>
        <w:tc>
          <w:tcPr>
            <w:tcW w:w="1127" w:type="dxa"/>
            <w:tcBorders>
              <w:top w:val="single" w:sz="4" w:space="0" w:color="auto"/>
              <w:left w:val="single" w:sz="4" w:space="0" w:color="auto"/>
              <w:bottom w:val="single" w:sz="4" w:space="0" w:color="auto"/>
              <w:right w:val="single" w:sz="4" w:space="0" w:color="auto"/>
            </w:tcBorders>
          </w:tcPr>
          <w:p w:rsidR="00DF158D" w:rsidRPr="00830AC8" w:rsidRDefault="00A5541D" w:rsidP="00442AD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12326,800</w:t>
            </w:r>
          </w:p>
        </w:tc>
        <w:tc>
          <w:tcPr>
            <w:tcW w:w="917" w:type="dxa"/>
            <w:tcBorders>
              <w:top w:val="single" w:sz="4" w:space="0" w:color="auto"/>
              <w:left w:val="single" w:sz="4" w:space="0" w:color="auto"/>
              <w:bottom w:val="single" w:sz="4" w:space="0" w:color="auto"/>
              <w:right w:val="single" w:sz="4" w:space="0" w:color="auto"/>
            </w:tcBorders>
          </w:tcPr>
          <w:p w:rsidR="00DF158D" w:rsidRPr="00830AC8" w:rsidRDefault="00DF158D" w:rsidP="00442AD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14141,80</w:t>
            </w:r>
          </w:p>
        </w:tc>
      </w:tr>
      <w:tr w:rsidR="00DF158D" w:rsidRPr="00830AC8" w:rsidTr="009104AD">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jc w:val="right"/>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jc w:val="right"/>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Default="00DF158D"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6200000000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210,218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995EB1" w:rsidRDefault="00DF158D" w:rsidP="009344F3">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224,900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210EC4" w:rsidRDefault="00DF158D" w:rsidP="005136A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248,040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210EC4" w:rsidRDefault="00EF6A12"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254,900</w:t>
            </w:r>
          </w:p>
        </w:tc>
        <w:tc>
          <w:tcPr>
            <w:tcW w:w="1216" w:type="dxa"/>
            <w:tcBorders>
              <w:top w:val="single" w:sz="4" w:space="0" w:color="auto"/>
              <w:left w:val="single" w:sz="4" w:space="0" w:color="auto"/>
              <w:bottom w:val="single" w:sz="4" w:space="0" w:color="auto"/>
              <w:right w:val="single" w:sz="4" w:space="0" w:color="auto"/>
            </w:tcBorders>
          </w:tcPr>
          <w:p w:rsidR="00DF158D" w:rsidRPr="00210EC4" w:rsidRDefault="00EF6A12" w:rsidP="00442AD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257,600</w:t>
            </w:r>
          </w:p>
        </w:tc>
        <w:tc>
          <w:tcPr>
            <w:tcW w:w="1127" w:type="dxa"/>
            <w:tcBorders>
              <w:top w:val="single" w:sz="4" w:space="0" w:color="auto"/>
              <w:left w:val="single" w:sz="4" w:space="0" w:color="auto"/>
              <w:bottom w:val="single" w:sz="4" w:space="0" w:color="auto"/>
              <w:right w:val="single" w:sz="4" w:space="0" w:color="auto"/>
            </w:tcBorders>
          </w:tcPr>
          <w:p w:rsidR="00DF158D" w:rsidRPr="00830AC8" w:rsidRDefault="00EF6A12" w:rsidP="00442AD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267,800</w:t>
            </w:r>
          </w:p>
        </w:tc>
        <w:tc>
          <w:tcPr>
            <w:tcW w:w="917" w:type="dxa"/>
            <w:tcBorders>
              <w:top w:val="single" w:sz="4" w:space="0" w:color="auto"/>
              <w:left w:val="single" w:sz="4" w:space="0" w:color="auto"/>
              <w:bottom w:val="single" w:sz="4" w:space="0" w:color="auto"/>
              <w:right w:val="single" w:sz="4" w:space="0" w:color="auto"/>
            </w:tcBorders>
          </w:tcPr>
          <w:p w:rsidR="00DF158D" w:rsidRPr="00830AC8" w:rsidRDefault="00DF158D" w:rsidP="00442AD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224,90</w:t>
            </w:r>
          </w:p>
        </w:tc>
      </w:tr>
      <w:tr w:rsidR="00DF158D" w:rsidRPr="00830AC8" w:rsidTr="009104AD">
        <w:trPr>
          <w:trHeight w:val="360"/>
        </w:trPr>
        <w:tc>
          <w:tcPr>
            <w:tcW w:w="425" w:type="dxa"/>
            <w:vMerge/>
            <w:tcBorders>
              <w:left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jc w:val="right"/>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jc w:val="right"/>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Default="00DF158D"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6200000000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995EB1" w:rsidRDefault="00DF158D" w:rsidP="006115BC">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639,600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210EC4" w:rsidRDefault="00DF158D" w:rsidP="005136A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1730,900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210EC4" w:rsidRDefault="00EF6A12"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771,00</w:t>
            </w:r>
          </w:p>
        </w:tc>
        <w:tc>
          <w:tcPr>
            <w:tcW w:w="1216" w:type="dxa"/>
            <w:tcBorders>
              <w:top w:val="single" w:sz="4" w:space="0" w:color="auto"/>
              <w:left w:val="single" w:sz="4" w:space="0" w:color="auto"/>
              <w:bottom w:val="single" w:sz="4" w:space="0" w:color="auto"/>
              <w:right w:val="single" w:sz="4" w:space="0" w:color="auto"/>
            </w:tcBorders>
          </w:tcPr>
          <w:p w:rsidR="00DF158D" w:rsidRPr="00210EC4" w:rsidRDefault="00DF158D" w:rsidP="00442ADA">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w:t>
            </w:r>
          </w:p>
        </w:tc>
        <w:tc>
          <w:tcPr>
            <w:tcW w:w="1127" w:type="dxa"/>
            <w:tcBorders>
              <w:top w:val="single" w:sz="4" w:space="0" w:color="auto"/>
              <w:left w:val="single" w:sz="4" w:space="0" w:color="auto"/>
              <w:bottom w:val="single" w:sz="4" w:space="0" w:color="auto"/>
              <w:right w:val="single" w:sz="4" w:space="0" w:color="auto"/>
            </w:tcBorders>
          </w:tcPr>
          <w:p w:rsidR="00DF158D" w:rsidRPr="00830AC8" w:rsidRDefault="00DF158D" w:rsidP="00442AD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917" w:type="dxa"/>
            <w:tcBorders>
              <w:top w:val="single" w:sz="4" w:space="0" w:color="auto"/>
              <w:left w:val="single" w:sz="4" w:space="0" w:color="auto"/>
              <w:bottom w:val="single" w:sz="4" w:space="0" w:color="auto"/>
              <w:right w:val="single" w:sz="4" w:space="0" w:color="auto"/>
            </w:tcBorders>
          </w:tcPr>
          <w:p w:rsidR="00DF158D" w:rsidRPr="00830AC8" w:rsidRDefault="00DF158D" w:rsidP="00442AD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DF158D" w:rsidRPr="00830AC8" w:rsidTr="009104AD">
        <w:trPr>
          <w:trHeight w:val="420"/>
        </w:trPr>
        <w:tc>
          <w:tcPr>
            <w:tcW w:w="425" w:type="dxa"/>
            <w:vMerge/>
            <w:tcBorders>
              <w:left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jc w:val="right"/>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jc w:val="right"/>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Default="00DF158D"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6200000000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995EB1" w:rsidRDefault="00DF158D"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210EC4" w:rsidRDefault="00DF158D" w:rsidP="005136AE">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210EC4" w:rsidRDefault="00DF158D" w:rsidP="003B22D4">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w:t>
            </w:r>
          </w:p>
        </w:tc>
        <w:tc>
          <w:tcPr>
            <w:tcW w:w="1216" w:type="dxa"/>
            <w:tcBorders>
              <w:top w:val="single" w:sz="4" w:space="0" w:color="auto"/>
              <w:left w:val="single" w:sz="4" w:space="0" w:color="auto"/>
              <w:bottom w:val="single" w:sz="4" w:space="0" w:color="auto"/>
              <w:right w:val="single" w:sz="4" w:space="0" w:color="auto"/>
            </w:tcBorders>
          </w:tcPr>
          <w:p w:rsidR="00DF158D" w:rsidRPr="00210EC4" w:rsidRDefault="00DF158D" w:rsidP="00442ADA">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w:t>
            </w:r>
          </w:p>
        </w:tc>
        <w:tc>
          <w:tcPr>
            <w:tcW w:w="1127" w:type="dxa"/>
            <w:tcBorders>
              <w:top w:val="single" w:sz="4" w:space="0" w:color="auto"/>
              <w:left w:val="single" w:sz="4" w:space="0" w:color="auto"/>
              <w:bottom w:val="single" w:sz="4" w:space="0" w:color="auto"/>
              <w:right w:val="single" w:sz="4" w:space="0" w:color="auto"/>
            </w:tcBorders>
          </w:tcPr>
          <w:p w:rsidR="00DF158D" w:rsidRPr="00830AC8" w:rsidRDefault="00DF158D" w:rsidP="00442AD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917" w:type="dxa"/>
            <w:tcBorders>
              <w:top w:val="single" w:sz="4" w:space="0" w:color="auto"/>
              <w:left w:val="single" w:sz="4" w:space="0" w:color="auto"/>
              <w:bottom w:val="single" w:sz="4" w:space="0" w:color="auto"/>
              <w:right w:val="single" w:sz="4" w:space="0" w:color="auto"/>
            </w:tcBorders>
          </w:tcPr>
          <w:p w:rsidR="00DF158D" w:rsidRPr="00830AC8" w:rsidRDefault="00DF158D" w:rsidP="00442AD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DF158D" w:rsidRPr="00830AC8" w:rsidTr="009104AD">
        <w:trPr>
          <w:trHeight w:val="393"/>
        </w:trPr>
        <w:tc>
          <w:tcPr>
            <w:tcW w:w="425" w:type="dxa"/>
            <w:vMerge/>
            <w:tcBorders>
              <w:left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jc w:val="right"/>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jc w:val="right"/>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8815E5" w:rsidRDefault="00DF158D"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Default="00DF158D"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6200000000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830AC8" w:rsidRDefault="00DF158D" w:rsidP="0023465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14994,75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995EB1" w:rsidRDefault="00DF158D"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16786,622</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210EC4" w:rsidRDefault="00DF158D" w:rsidP="005136A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14875,588</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210EC4" w:rsidRDefault="00EF6A12" w:rsidP="007F6B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12618,264</w:t>
            </w:r>
          </w:p>
        </w:tc>
        <w:tc>
          <w:tcPr>
            <w:tcW w:w="1216" w:type="dxa"/>
            <w:tcBorders>
              <w:top w:val="single" w:sz="4" w:space="0" w:color="auto"/>
              <w:left w:val="single" w:sz="4" w:space="0" w:color="auto"/>
              <w:bottom w:val="single" w:sz="4" w:space="0" w:color="auto"/>
              <w:right w:val="single" w:sz="4" w:space="0" w:color="auto"/>
            </w:tcBorders>
          </w:tcPr>
          <w:p w:rsidR="00DF158D" w:rsidRPr="00210EC4" w:rsidRDefault="00EF6A12">
            <w:r>
              <w:rPr>
                <w:rFonts w:ascii="Times New Roman" w:hAnsi="Times New Roman" w:cs="Times New Roman"/>
                <w:sz w:val="20"/>
                <w:szCs w:val="20"/>
              </w:rPr>
              <w:t>11938,00</w:t>
            </w:r>
          </w:p>
        </w:tc>
        <w:tc>
          <w:tcPr>
            <w:tcW w:w="1127" w:type="dxa"/>
            <w:tcBorders>
              <w:top w:val="single" w:sz="4" w:space="0" w:color="auto"/>
              <w:left w:val="single" w:sz="4" w:space="0" w:color="auto"/>
              <w:bottom w:val="single" w:sz="4" w:space="0" w:color="auto"/>
              <w:right w:val="single" w:sz="4" w:space="0" w:color="auto"/>
            </w:tcBorders>
          </w:tcPr>
          <w:p w:rsidR="00DF158D" w:rsidRDefault="00EF6A12">
            <w:r>
              <w:rPr>
                <w:rFonts w:ascii="Times New Roman" w:hAnsi="Times New Roman" w:cs="Times New Roman"/>
                <w:sz w:val="20"/>
                <w:szCs w:val="20"/>
              </w:rPr>
              <w:t>12059,00</w:t>
            </w:r>
          </w:p>
        </w:tc>
        <w:tc>
          <w:tcPr>
            <w:tcW w:w="917" w:type="dxa"/>
            <w:tcBorders>
              <w:top w:val="single" w:sz="4" w:space="0" w:color="auto"/>
              <w:left w:val="single" w:sz="4" w:space="0" w:color="auto"/>
              <w:bottom w:val="single" w:sz="4" w:space="0" w:color="auto"/>
              <w:right w:val="single" w:sz="4" w:space="0" w:color="auto"/>
            </w:tcBorders>
          </w:tcPr>
          <w:p w:rsidR="00DF158D" w:rsidRDefault="00DF158D">
            <w:r w:rsidRPr="000B1B88">
              <w:rPr>
                <w:rFonts w:ascii="Times New Roman" w:hAnsi="Times New Roman" w:cs="Times New Roman"/>
                <w:sz w:val="20"/>
                <w:szCs w:val="20"/>
              </w:rPr>
              <w:t>13916,90</w:t>
            </w:r>
          </w:p>
        </w:tc>
      </w:tr>
      <w:tr w:rsidR="00DF158D" w:rsidRPr="00830AC8" w:rsidTr="009104AD">
        <w:trPr>
          <w:trHeight w:val="301"/>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Подпрограмма 1</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b/>
                <w:bCs/>
                <w:i/>
                <w:iCs/>
                <w:sz w:val="20"/>
                <w:szCs w:val="20"/>
              </w:rPr>
              <w:t>Осуществление деятельности аппарата управления</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Default="00DF158D"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830AC8" w:rsidRDefault="00DF158D" w:rsidP="00512875">
            <w:pPr>
              <w:autoSpaceDE w:val="0"/>
              <w:autoSpaceDN w:val="0"/>
              <w:adjustRightInd w:val="0"/>
              <w:spacing w:after="0" w:line="240" w:lineRule="auto"/>
              <w:rPr>
                <w:rFonts w:ascii="Times New Roman" w:hAnsi="Times New Roman" w:cs="Times New Roman"/>
                <w:sz w:val="20"/>
                <w:szCs w:val="20"/>
              </w:rPr>
            </w:pPr>
            <w:r w:rsidRPr="00DA3AD5">
              <w:rPr>
                <w:rFonts w:ascii="Times New Roman" w:hAnsi="Times New Roman" w:cs="Times New Roman"/>
                <w:sz w:val="20"/>
                <w:szCs w:val="20"/>
              </w:rPr>
              <w:t>62</w:t>
            </w:r>
            <w:r>
              <w:rPr>
                <w:rFonts w:ascii="Times New Roman" w:hAnsi="Times New Roman" w:cs="Times New Roman"/>
                <w:sz w:val="20"/>
                <w:szCs w:val="20"/>
              </w:rPr>
              <w:t>0</w:t>
            </w:r>
            <w:r w:rsidRPr="00DA3AD5">
              <w:rPr>
                <w:rFonts w:ascii="Times New Roman" w:hAnsi="Times New Roman" w:cs="Times New Roman"/>
                <w:sz w:val="20"/>
                <w:szCs w:val="20"/>
              </w:rPr>
              <w:t>0000000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210525" w:rsidRDefault="00DF158D" w:rsidP="003B22D4">
            <w:pPr>
              <w:autoSpaceDE w:val="0"/>
              <w:autoSpaceDN w:val="0"/>
              <w:adjustRightInd w:val="0"/>
              <w:spacing w:after="0" w:line="240" w:lineRule="auto"/>
              <w:rPr>
                <w:rFonts w:ascii="Times New Roman" w:hAnsi="Times New Roman" w:cs="Times New Roman"/>
                <w:sz w:val="20"/>
                <w:szCs w:val="20"/>
              </w:rPr>
            </w:pPr>
            <w:r w:rsidRPr="00210525">
              <w:rPr>
                <w:rFonts w:ascii="Times New Roman" w:hAnsi="Times New Roman" w:cs="Times New Roman"/>
                <w:sz w:val="20"/>
                <w:szCs w:val="20"/>
              </w:rPr>
              <w:t>4031,714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210525" w:rsidRDefault="00DF158D" w:rsidP="003B22D4">
            <w:pPr>
              <w:rPr>
                <w:rFonts w:ascii="Times New Roman" w:hAnsi="Times New Roman" w:cs="Times New Roman"/>
                <w:sz w:val="20"/>
                <w:szCs w:val="20"/>
              </w:rPr>
            </w:pPr>
            <w:r w:rsidRPr="00210525">
              <w:rPr>
                <w:rFonts w:ascii="Times New Roman" w:hAnsi="Times New Roman" w:cs="Times New Roman"/>
                <w:sz w:val="20"/>
                <w:szCs w:val="20"/>
              </w:rPr>
              <w:t>4854,968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210525" w:rsidRDefault="00DF158D" w:rsidP="005136AE">
            <w:pPr>
              <w:rPr>
                <w:rFonts w:ascii="Times New Roman" w:hAnsi="Times New Roman" w:cs="Times New Roman"/>
                <w:sz w:val="20"/>
                <w:szCs w:val="20"/>
              </w:rPr>
            </w:pPr>
            <w:r w:rsidRPr="00210525">
              <w:rPr>
                <w:rFonts w:ascii="Times New Roman" w:hAnsi="Times New Roman" w:cs="Times New Roman"/>
                <w:sz w:val="20"/>
                <w:szCs w:val="20"/>
              </w:rPr>
              <w:t>4609,899</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210525" w:rsidRDefault="00210525" w:rsidP="00512875">
            <w:pPr>
              <w:rPr>
                <w:rFonts w:ascii="Times New Roman" w:hAnsi="Times New Roman" w:cs="Times New Roman"/>
                <w:sz w:val="20"/>
                <w:szCs w:val="20"/>
              </w:rPr>
            </w:pPr>
            <w:r w:rsidRPr="00210525">
              <w:rPr>
                <w:rFonts w:ascii="Times New Roman" w:hAnsi="Times New Roman" w:cs="Times New Roman"/>
                <w:sz w:val="20"/>
                <w:szCs w:val="20"/>
              </w:rPr>
              <w:t>4835,500</w:t>
            </w:r>
          </w:p>
        </w:tc>
        <w:tc>
          <w:tcPr>
            <w:tcW w:w="1216" w:type="dxa"/>
            <w:tcBorders>
              <w:top w:val="single" w:sz="4" w:space="0" w:color="auto"/>
              <w:left w:val="single" w:sz="4" w:space="0" w:color="auto"/>
              <w:bottom w:val="single" w:sz="4" w:space="0" w:color="auto"/>
              <w:right w:val="single" w:sz="4" w:space="0" w:color="auto"/>
            </w:tcBorders>
          </w:tcPr>
          <w:p w:rsidR="00DF158D" w:rsidRPr="00210525" w:rsidRDefault="00210525" w:rsidP="00512875">
            <w:pPr>
              <w:rPr>
                <w:rFonts w:ascii="Times New Roman" w:hAnsi="Times New Roman" w:cs="Times New Roman"/>
                <w:sz w:val="20"/>
                <w:szCs w:val="20"/>
              </w:rPr>
            </w:pPr>
            <w:r w:rsidRPr="00210525">
              <w:rPr>
                <w:rFonts w:ascii="Times New Roman" w:hAnsi="Times New Roman" w:cs="Times New Roman"/>
                <w:sz w:val="20"/>
                <w:szCs w:val="20"/>
              </w:rPr>
              <w:t>4830,500</w:t>
            </w:r>
          </w:p>
        </w:tc>
        <w:tc>
          <w:tcPr>
            <w:tcW w:w="1127" w:type="dxa"/>
            <w:tcBorders>
              <w:top w:val="single" w:sz="4" w:space="0" w:color="auto"/>
              <w:left w:val="single" w:sz="4" w:space="0" w:color="auto"/>
              <w:bottom w:val="single" w:sz="4" w:space="0" w:color="auto"/>
              <w:right w:val="single" w:sz="4" w:space="0" w:color="auto"/>
            </w:tcBorders>
          </w:tcPr>
          <w:p w:rsidR="00DF158D" w:rsidRPr="00210525" w:rsidRDefault="00210525">
            <w:pPr>
              <w:rPr>
                <w:rFonts w:ascii="Times New Roman" w:hAnsi="Times New Roman" w:cs="Times New Roman"/>
                <w:sz w:val="20"/>
                <w:szCs w:val="20"/>
              </w:rPr>
            </w:pPr>
            <w:r w:rsidRPr="00210525">
              <w:rPr>
                <w:rFonts w:ascii="Times New Roman" w:hAnsi="Times New Roman" w:cs="Times New Roman"/>
                <w:sz w:val="20"/>
                <w:szCs w:val="20"/>
              </w:rPr>
              <w:t>4830,500</w:t>
            </w:r>
          </w:p>
        </w:tc>
        <w:tc>
          <w:tcPr>
            <w:tcW w:w="917" w:type="dxa"/>
            <w:tcBorders>
              <w:top w:val="single" w:sz="4" w:space="0" w:color="auto"/>
              <w:left w:val="single" w:sz="4" w:space="0" w:color="auto"/>
              <w:bottom w:val="single" w:sz="4" w:space="0" w:color="auto"/>
              <w:right w:val="single" w:sz="4" w:space="0" w:color="auto"/>
            </w:tcBorders>
          </w:tcPr>
          <w:p w:rsidR="00DF158D" w:rsidRPr="00210525" w:rsidRDefault="00DF158D">
            <w:pPr>
              <w:rPr>
                <w:rFonts w:ascii="Times New Roman" w:hAnsi="Times New Roman" w:cs="Times New Roman"/>
                <w:sz w:val="20"/>
                <w:szCs w:val="20"/>
              </w:rPr>
            </w:pPr>
            <w:r w:rsidRPr="00210525">
              <w:rPr>
                <w:rFonts w:ascii="Times New Roman" w:hAnsi="Times New Roman" w:cs="Times New Roman"/>
                <w:sz w:val="20"/>
                <w:szCs w:val="20"/>
              </w:rPr>
              <w:t>4744,866</w:t>
            </w:r>
          </w:p>
        </w:tc>
      </w:tr>
      <w:tr w:rsidR="00DF158D" w:rsidRPr="00830AC8" w:rsidTr="009104AD">
        <w:trPr>
          <w:trHeight w:val="323"/>
        </w:trPr>
        <w:tc>
          <w:tcPr>
            <w:tcW w:w="425" w:type="dxa"/>
            <w:vMerge/>
            <w:tcBorders>
              <w:left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Default="00DF158D"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DA3AD5" w:rsidRDefault="00DF158D">
            <w:pPr>
              <w:rPr>
                <w:rFonts w:ascii="Times New Roman" w:hAnsi="Times New Roman" w:cs="Times New Roman"/>
                <w:sz w:val="20"/>
                <w:szCs w:val="20"/>
              </w:rPr>
            </w:pPr>
            <w:r>
              <w:rPr>
                <w:rFonts w:ascii="Times New Roman" w:hAnsi="Times New Roman" w:cs="Times New Roman"/>
                <w:sz w:val="20"/>
                <w:szCs w:val="20"/>
              </w:rPr>
              <w:t>620</w:t>
            </w:r>
            <w:r w:rsidRPr="00DA3AD5">
              <w:rPr>
                <w:rFonts w:ascii="Times New Roman" w:hAnsi="Times New Roman" w:cs="Times New Roman"/>
                <w:sz w:val="20"/>
                <w:szCs w:val="20"/>
              </w:rPr>
              <w:t>0000000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995EB1" w:rsidRDefault="00DF158D"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210EC4" w:rsidRDefault="00DF158D" w:rsidP="005136AE">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210EC4" w:rsidRDefault="00DF158D"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w:t>
            </w:r>
          </w:p>
        </w:tc>
        <w:tc>
          <w:tcPr>
            <w:tcW w:w="1216" w:type="dxa"/>
            <w:tcBorders>
              <w:top w:val="single" w:sz="4" w:space="0" w:color="auto"/>
              <w:left w:val="single" w:sz="4" w:space="0" w:color="auto"/>
              <w:bottom w:val="single" w:sz="4" w:space="0" w:color="auto"/>
              <w:right w:val="single" w:sz="4" w:space="0" w:color="auto"/>
            </w:tcBorders>
          </w:tcPr>
          <w:p w:rsidR="00DF158D" w:rsidRPr="00210EC4" w:rsidRDefault="00DF158D"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w:t>
            </w:r>
          </w:p>
        </w:tc>
        <w:tc>
          <w:tcPr>
            <w:tcW w:w="1127" w:type="dxa"/>
            <w:tcBorders>
              <w:top w:val="single" w:sz="4" w:space="0" w:color="auto"/>
              <w:left w:val="single" w:sz="4" w:space="0" w:color="auto"/>
              <w:bottom w:val="single" w:sz="4" w:space="0" w:color="auto"/>
              <w:right w:val="single" w:sz="4" w:space="0" w:color="auto"/>
            </w:tcBorders>
          </w:tcPr>
          <w:p w:rsidR="00DF158D" w:rsidRPr="00830AC8" w:rsidRDefault="00DF158D" w:rsidP="00442ADA">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0</w:t>
            </w:r>
          </w:p>
        </w:tc>
        <w:tc>
          <w:tcPr>
            <w:tcW w:w="917" w:type="dxa"/>
            <w:tcBorders>
              <w:top w:val="single" w:sz="4" w:space="0" w:color="auto"/>
              <w:left w:val="single" w:sz="4" w:space="0" w:color="auto"/>
              <w:bottom w:val="single" w:sz="4" w:space="0" w:color="auto"/>
              <w:right w:val="single" w:sz="4" w:space="0" w:color="auto"/>
            </w:tcBorders>
          </w:tcPr>
          <w:p w:rsidR="00DF158D" w:rsidRPr="00830AC8" w:rsidRDefault="00DF158D" w:rsidP="00442ADA">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0</w:t>
            </w:r>
          </w:p>
        </w:tc>
      </w:tr>
      <w:tr w:rsidR="00DF158D" w:rsidRPr="00830AC8" w:rsidTr="009104AD">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Default="00DF158D"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DA3AD5" w:rsidRDefault="00DF158D">
            <w:pPr>
              <w:rPr>
                <w:rFonts w:ascii="Times New Roman" w:hAnsi="Times New Roman" w:cs="Times New Roman"/>
                <w:sz w:val="20"/>
                <w:szCs w:val="20"/>
              </w:rPr>
            </w:pPr>
            <w:r>
              <w:rPr>
                <w:rFonts w:ascii="Times New Roman" w:hAnsi="Times New Roman" w:cs="Times New Roman"/>
                <w:sz w:val="20"/>
                <w:szCs w:val="20"/>
              </w:rPr>
              <w:t>620</w:t>
            </w:r>
            <w:r w:rsidRPr="00DA3AD5">
              <w:rPr>
                <w:rFonts w:ascii="Times New Roman" w:hAnsi="Times New Roman" w:cs="Times New Roman"/>
                <w:sz w:val="20"/>
                <w:szCs w:val="20"/>
              </w:rPr>
              <w:t>0000000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995EB1" w:rsidRDefault="00DF158D"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210EC4" w:rsidRDefault="00DF158D" w:rsidP="005136AE">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210EC4" w:rsidRDefault="00DF158D"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w:t>
            </w:r>
          </w:p>
        </w:tc>
        <w:tc>
          <w:tcPr>
            <w:tcW w:w="1216" w:type="dxa"/>
            <w:tcBorders>
              <w:top w:val="single" w:sz="4" w:space="0" w:color="auto"/>
              <w:left w:val="single" w:sz="4" w:space="0" w:color="auto"/>
              <w:bottom w:val="single" w:sz="4" w:space="0" w:color="auto"/>
              <w:right w:val="single" w:sz="4" w:space="0" w:color="auto"/>
            </w:tcBorders>
          </w:tcPr>
          <w:p w:rsidR="00DF158D" w:rsidRPr="00210EC4" w:rsidRDefault="00DF158D"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w:t>
            </w:r>
          </w:p>
        </w:tc>
        <w:tc>
          <w:tcPr>
            <w:tcW w:w="1127" w:type="dxa"/>
            <w:tcBorders>
              <w:top w:val="single" w:sz="4" w:space="0" w:color="auto"/>
              <w:left w:val="single" w:sz="4" w:space="0" w:color="auto"/>
              <w:bottom w:val="single" w:sz="4" w:space="0" w:color="auto"/>
              <w:right w:val="single" w:sz="4" w:space="0" w:color="auto"/>
            </w:tcBorders>
          </w:tcPr>
          <w:p w:rsidR="00DF158D" w:rsidRPr="00830AC8" w:rsidRDefault="00DF158D" w:rsidP="00442ADA">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0</w:t>
            </w:r>
          </w:p>
        </w:tc>
        <w:tc>
          <w:tcPr>
            <w:tcW w:w="917" w:type="dxa"/>
            <w:tcBorders>
              <w:top w:val="single" w:sz="4" w:space="0" w:color="auto"/>
              <w:left w:val="single" w:sz="4" w:space="0" w:color="auto"/>
              <w:bottom w:val="single" w:sz="4" w:space="0" w:color="auto"/>
              <w:right w:val="single" w:sz="4" w:space="0" w:color="auto"/>
            </w:tcBorders>
          </w:tcPr>
          <w:p w:rsidR="00DF158D" w:rsidRPr="00830AC8" w:rsidRDefault="00DF158D" w:rsidP="00442ADA">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0</w:t>
            </w:r>
          </w:p>
        </w:tc>
      </w:tr>
      <w:tr w:rsidR="00DF158D" w:rsidRPr="00830AC8" w:rsidTr="009104AD">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Default="00DF158D"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DA3AD5" w:rsidRDefault="00DF158D">
            <w:pPr>
              <w:rPr>
                <w:rFonts w:ascii="Times New Roman" w:hAnsi="Times New Roman" w:cs="Times New Roman"/>
                <w:sz w:val="20"/>
                <w:szCs w:val="20"/>
              </w:rPr>
            </w:pPr>
            <w:r>
              <w:rPr>
                <w:rFonts w:ascii="Times New Roman" w:hAnsi="Times New Roman" w:cs="Times New Roman"/>
                <w:sz w:val="20"/>
                <w:szCs w:val="20"/>
              </w:rPr>
              <w:t>620</w:t>
            </w:r>
            <w:r w:rsidRPr="00DA3AD5">
              <w:rPr>
                <w:rFonts w:ascii="Times New Roman" w:hAnsi="Times New Roman" w:cs="Times New Roman"/>
                <w:sz w:val="20"/>
                <w:szCs w:val="20"/>
              </w:rPr>
              <w:t>0000000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995EB1" w:rsidRDefault="00DF158D"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210EC4" w:rsidRDefault="00DF158D" w:rsidP="005136AE">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210EC4" w:rsidRDefault="00DF158D"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w:t>
            </w:r>
          </w:p>
        </w:tc>
        <w:tc>
          <w:tcPr>
            <w:tcW w:w="1216" w:type="dxa"/>
            <w:tcBorders>
              <w:top w:val="single" w:sz="4" w:space="0" w:color="auto"/>
              <w:left w:val="single" w:sz="4" w:space="0" w:color="auto"/>
              <w:bottom w:val="single" w:sz="4" w:space="0" w:color="auto"/>
              <w:right w:val="single" w:sz="4" w:space="0" w:color="auto"/>
            </w:tcBorders>
          </w:tcPr>
          <w:p w:rsidR="00DF158D" w:rsidRPr="00210EC4" w:rsidRDefault="00DF158D"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w:t>
            </w:r>
          </w:p>
        </w:tc>
        <w:tc>
          <w:tcPr>
            <w:tcW w:w="1127" w:type="dxa"/>
            <w:tcBorders>
              <w:top w:val="single" w:sz="4" w:space="0" w:color="auto"/>
              <w:left w:val="single" w:sz="4" w:space="0" w:color="auto"/>
              <w:bottom w:val="single" w:sz="4" w:space="0" w:color="auto"/>
              <w:right w:val="single" w:sz="4" w:space="0" w:color="auto"/>
            </w:tcBorders>
          </w:tcPr>
          <w:p w:rsidR="00DF158D" w:rsidRPr="00830AC8" w:rsidRDefault="00DF158D" w:rsidP="00442ADA">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0</w:t>
            </w:r>
          </w:p>
        </w:tc>
        <w:tc>
          <w:tcPr>
            <w:tcW w:w="917" w:type="dxa"/>
            <w:tcBorders>
              <w:top w:val="single" w:sz="4" w:space="0" w:color="auto"/>
              <w:left w:val="single" w:sz="4" w:space="0" w:color="auto"/>
              <w:bottom w:val="single" w:sz="4" w:space="0" w:color="auto"/>
              <w:right w:val="single" w:sz="4" w:space="0" w:color="auto"/>
            </w:tcBorders>
          </w:tcPr>
          <w:p w:rsidR="00DF158D" w:rsidRPr="00830AC8" w:rsidRDefault="00DF158D" w:rsidP="00442ADA">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0</w:t>
            </w:r>
          </w:p>
        </w:tc>
      </w:tr>
      <w:tr w:rsidR="00D3288A" w:rsidRPr="00830AC8" w:rsidTr="009104AD">
        <w:trPr>
          <w:trHeight w:val="20"/>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3288A" w:rsidRPr="00830AC8" w:rsidRDefault="00D3288A"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3288A" w:rsidRPr="00830AC8" w:rsidRDefault="00D3288A"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3288A" w:rsidRPr="00830AC8" w:rsidRDefault="00D3288A"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288A" w:rsidRPr="00830AC8" w:rsidRDefault="00D3288A"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288A" w:rsidRDefault="00D3288A"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288A" w:rsidRPr="00830AC8" w:rsidRDefault="00D3288A"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288A" w:rsidRPr="00DA3AD5" w:rsidRDefault="00D3288A">
            <w:pPr>
              <w:rPr>
                <w:rFonts w:ascii="Times New Roman" w:hAnsi="Times New Roman" w:cs="Times New Roman"/>
                <w:sz w:val="20"/>
                <w:szCs w:val="20"/>
              </w:rPr>
            </w:pPr>
            <w:r>
              <w:rPr>
                <w:rFonts w:ascii="Times New Roman" w:hAnsi="Times New Roman" w:cs="Times New Roman"/>
                <w:sz w:val="20"/>
                <w:szCs w:val="20"/>
              </w:rPr>
              <w:t>620</w:t>
            </w:r>
            <w:r w:rsidRPr="00DA3AD5">
              <w:rPr>
                <w:rFonts w:ascii="Times New Roman" w:hAnsi="Times New Roman" w:cs="Times New Roman"/>
                <w:sz w:val="20"/>
                <w:szCs w:val="20"/>
              </w:rPr>
              <w:t>0000000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288A" w:rsidRPr="00830AC8" w:rsidRDefault="00D3288A" w:rsidP="009522B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4031,714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288A" w:rsidRPr="00995EB1" w:rsidRDefault="00D3288A" w:rsidP="009522B2">
            <w:r w:rsidRPr="00995EB1">
              <w:rPr>
                <w:rFonts w:ascii="Times New Roman" w:hAnsi="Times New Roman" w:cs="Times New Roman"/>
                <w:sz w:val="20"/>
                <w:szCs w:val="20"/>
              </w:rPr>
              <w:t>4854,968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288A" w:rsidRPr="00210EC4" w:rsidRDefault="00D3288A" w:rsidP="005136AE">
            <w:r>
              <w:rPr>
                <w:rFonts w:ascii="Times New Roman" w:hAnsi="Times New Roman" w:cs="Times New Roman"/>
                <w:sz w:val="20"/>
                <w:szCs w:val="20"/>
              </w:rPr>
              <w:t>4609,899</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288A" w:rsidRPr="00210525" w:rsidRDefault="00D3288A" w:rsidP="005136AE">
            <w:pPr>
              <w:rPr>
                <w:rFonts w:ascii="Times New Roman" w:hAnsi="Times New Roman" w:cs="Times New Roman"/>
                <w:sz w:val="20"/>
                <w:szCs w:val="20"/>
              </w:rPr>
            </w:pPr>
            <w:r w:rsidRPr="00210525">
              <w:rPr>
                <w:rFonts w:ascii="Times New Roman" w:hAnsi="Times New Roman" w:cs="Times New Roman"/>
                <w:sz w:val="20"/>
                <w:szCs w:val="20"/>
              </w:rPr>
              <w:t>4835,500</w:t>
            </w:r>
          </w:p>
        </w:tc>
        <w:tc>
          <w:tcPr>
            <w:tcW w:w="1216" w:type="dxa"/>
            <w:tcBorders>
              <w:top w:val="single" w:sz="4" w:space="0" w:color="auto"/>
              <w:left w:val="single" w:sz="4" w:space="0" w:color="auto"/>
              <w:bottom w:val="single" w:sz="4" w:space="0" w:color="auto"/>
              <w:right w:val="single" w:sz="4" w:space="0" w:color="auto"/>
            </w:tcBorders>
          </w:tcPr>
          <w:p w:rsidR="00D3288A" w:rsidRPr="00210525" w:rsidRDefault="00D3288A" w:rsidP="005136AE">
            <w:pPr>
              <w:rPr>
                <w:rFonts w:ascii="Times New Roman" w:hAnsi="Times New Roman" w:cs="Times New Roman"/>
                <w:sz w:val="20"/>
                <w:szCs w:val="20"/>
              </w:rPr>
            </w:pPr>
            <w:r w:rsidRPr="00210525">
              <w:rPr>
                <w:rFonts w:ascii="Times New Roman" w:hAnsi="Times New Roman" w:cs="Times New Roman"/>
                <w:sz w:val="20"/>
                <w:szCs w:val="20"/>
              </w:rPr>
              <w:t>4830,500</w:t>
            </w:r>
          </w:p>
        </w:tc>
        <w:tc>
          <w:tcPr>
            <w:tcW w:w="1127" w:type="dxa"/>
            <w:tcBorders>
              <w:top w:val="single" w:sz="4" w:space="0" w:color="auto"/>
              <w:left w:val="single" w:sz="4" w:space="0" w:color="auto"/>
              <w:bottom w:val="single" w:sz="4" w:space="0" w:color="auto"/>
              <w:right w:val="single" w:sz="4" w:space="0" w:color="auto"/>
            </w:tcBorders>
          </w:tcPr>
          <w:p w:rsidR="00D3288A" w:rsidRPr="00210525" w:rsidRDefault="00D3288A" w:rsidP="005136AE">
            <w:pPr>
              <w:rPr>
                <w:rFonts w:ascii="Times New Roman" w:hAnsi="Times New Roman" w:cs="Times New Roman"/>
                <w:sz w:val="20"/>
                <w:szCs w:val="20"/>
              </w:rPr>
            </w:pPr>
            <w:r w:rsidRPr="00210525">
              <w:rPr>
                <w:rFonts w:ascii="Times New Roman" w:hAnsi="Times New Roman" w:cs="Times New Roman"/>
                <w:sz w:val="20"/>
                <w:szCs w:val="20"/>
              </w:rPr>
              <w:t>4830,500</w:t>
            </w:r>
          </w:p>
        </w:tc>
        <w:tc>
          <w:tcPr>
            <w:tcW w:w="917" w:type="dxa"/>
            <w:tcBorders>
              <w:top w:val="single" w:sz="4" w:space="0" w:color="auto"/>
              <w:left w:val="single" w:sz="4" w:space="0" w:color="auto"/>
              <w:bottom w:val="single" w:sz="4" w:space="0" w:color="auto"/>
              <w:right w:val="single" w:sz="4" w:space="0" w:color="auto"/>
            </w:tcBorders>
          </w:tcPr>
          <w:p w:rsidR="00D3288A" w:rsidRDefault="00D3288A" w:rsidP="009522B2">
            <w:r w:rsidRPr="00D14CF0">
              <w:rPr>
                <w:rFonts w:ascii="Times New Roman" w:hAnsi="Times New Roman" w:cs="Times New Roman"/>
                <w:sz w:val="20"/>
                <w:szCs w:val="20"/>
              </w:rPr>
              <w:t>4744,86</w:t>
            </w:r>
            <w:r>
              <w:rPr>
                <w:rFonts w:ascii="Times New Roman" w:hAnsi="Times New Roman" w:cs="Times New Roman"/>
                <w:sz w:val="20"/>
                <w:szCs w:val="20"/>
              </w:rPr>
              <w:t>6</w:t>
            </w:r>
          </w:p>
        </w:tc>
      </w:tr>
      <w:tr w:rsidR="00D3288A" w:rsidRPr="00830AC8" w:rsidTr="009104AD">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3288A" w:rsidRPr="00830AC8" w:rsidRDefault="00D3288A"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3288A" w:rsidRPr="00830AC8" w:rsidRDefault="00D3288A"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w:t>
            </w:r>
            <w:r w:rsidRPr="00830AC8">
              <w:rPr>
                <w:rFonts w:ascii="Times New Roman" w:hAnsi="Times New Roman" w:cs="Times New Roman"/>
                <w:sz w:val="20"/>
                <w:szCs w:val="20"/>
              </w:rPr>
              <w:t>ероприятие 1.</w:t>
            </w:r>
            <w:r>
              <w:rPr>
                <w:rFonts w:ascii="Times New Roman" w:hAnsi="Times New Roman" w:cs="Times New Roman"/>
                <w:sz w:val="20"/>
                <w:szCs w:val="20"/>
              </w:rPr>
              <w:t>0.</w:t>
            </w:r>
            <w:r w:rsidRPr="00830AC8">
              <w:rPr>
                <w:rFonts w:ascii="Times New Roman" w:hAnsi="Times New Roman" w:cs="Times New Roman"/>
                <w:sz w:val="20"/>
                <w:szCs w:val="20"/>
              </w:rPr>
              <w:t>1</w:t>
            </w:r>
            <w:r>
              <w:rPr>
                <w:rFonts w:ascii="Times New Roman" w:hAnsi="Times New Roman" w:cs="Times New Roman"/>
                <w:sz w:val="20"/>
                <w:szCs w:val="20"/>
              </w:rPr>
              <w:t xml:space="preserve"> </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3288A" w:rsidRPr="000559F3" w:rsidRDefault="00D3288A" w:rsidP="003B22D4">
            <w:pPr>
              <w:autoSpaceDE w:val="0"/>
              <w:autoSpaceDN w:val="0"/>
              <w:adjustRightInd w:val="0"/>
              <w:spacing w:after="0" w:line="240" w:lineRule="auto"/>
              <w:rPr>
                <w:rFonts w:ascii="Times New Roman" w:hAnsi="Times New Roman" w:cs="Times New Roman"/>
                <w:sz w:val="20"/>
                <w:szCs w:val="20"/>
              </w:rPr>
            </w:pPr>
            <w:r w:rsidRPr="000559F3">
              <w:rPr>
                <w:rFonts w:ascii="Times New Roman" w:hAnsi="Times New Roman" w:cs="Times New Roman"/>
                <w:sz w:val="20"/>
                <w:szCs w:val="20"/>
              </w:rPr>
              <w:t xml:space="preserve">Обеспечение </w:t>
            </w:r>
            <w:r>
              <w:rPr>
                <w:rFonts w:ascii="Times New Roman" w:hAnsi="Times New Roman" w:cs="Times New Roman"/>
                <w:sz w:val="20"/>
                <w:szCs w:val="20"/>
              </w:rPr>
              <w:t>деятельности главы МО Новочеркасский</w:t>
            </w:r>
            <w:r w:rsidRPr="000559F3">
              <w:rPr>
                <w:rFonts w:ascii="Times New Roman" w:hAnsi="Times New Roman" w:cs="Times New Roman"/>
                <w:sz w:val="20"/>
                <w:szCs w:val="20"/>
              </w:rPr>
              <w:t xml:space="preserve"> сельсовет</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288A" w:rsidRPr="00830AC8" w:rsidRDefault="00D3288A"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288A" w:rsidRDefault="00D3288A"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288A" w:rsidRPr="00830AC8" w:rsidRDefault="00D3288A"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0102</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288A" w:rsidRPr="00830AC8" w:rsidRDefault="00D3288A"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6210010010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288A" w:rsidRPr="00830AC8" w:rsidRDefault="00D3288A"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756,68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288A" w:rsidRPr="00995EB1" w:rsidRDefault="00D3288A" w:rsidP="003B22D4">
            <w:r w:rsidRPr="00995EB1">
              <w:rPr>
                <w:rFonts w:ascii="Times New Roman" w:hAnsi="Times New Roman" w:cs="Times New Roman"/>
                <w:sz w:val="20"/>
                <w:szCs w:val="20"/>
              </w:rPr>
              <w:t>982,191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288A" w:rsidRPr="00210EC4" w:rsidRDefault="00D3288A" w:rsidP="005136AE">
            <w:r>
              <w:rPr>
                <w:rFonts w:ascii="Times New Roman" w:hAnsi="Times New Roman" w:cs="Times New Roman"/>
                <w:sz w:val="20"/>
                <w:szCs w:val="20"/>
              </w:rPr>
              <w:t>1060,00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288A" w:rsidRPr="00210EC4" w:rsidRDefault="00D3288A" w:rsidP="00512875">
            <w:r w:rsidRPr="00210EC4">
              <w:rPr>
                <w:rFonts w:ascii="Times New Roman" w:hAnsi="Times New Roman" w:cs="Times New Roman"/>
                <w:sz w:val="20"/>
                <w:szCs w:val="20"/>
              </w:rPr>
              <w:t>1210,00</w:t>
            </w:r>
          </w:p>
        </w:tc>
        <w:tc>
          <w:tcPr>
            <w:tcW w:w="1216" w:type="dxa"/>
            <w:tcBorders>
              <w:top w:val="single" w:sz="4" w:space="0" w:color="auto"/>
              <w:left w:val="single" w:sz="4" w:space="0" w:color="auto"/>
              <w:bottom w:val="single" w:sz="4" w:space="0" w:color="auto"/>
              <w:right w:val="single" w:sz="4" w:space="0" w:color="auto"/>
            </w:tcBorders>
          </w:tcPr>
          <w:p w:rsidR="00D3288A" w:rsidRPr="00210EC4" w:rsidRDefault="00D3288A" w:rsidP="00512875">
            <w:r w:rsidRPr="00210EC4">
              <w:rPr>
                <w:rFonts w:ascii="Times New Roman" w:hAnsi="Times New Roman" w:cs="Times New Roman"/>
                <w:sz w:val="20"/>
                <w:szCs w:val="20"/>
              </w:rPr>
              <w:t>1210,00</w:t>
            </w:r>
          </w:p>
        </w:tc>
        <w:tc>
          <w:tcPr>
            <w:tcW w:w="1127" w:type="dxa"/>
            <w:tcBorders>
              <w:top w:val="single" w:sz="4" w:space="0" w:color="auto"/>
              <w:left w:val="single" w:sz="4" w:space="0" w:color="auto"/>
              <w:bottom w:val="single" w:sz="4" w:space="0" w:color="auto"/>
              <w:right w:val="single" w:sz="4" w:space="0" w:color="auto"/>
            </w:tcBorders>
          </w:tcPr>
          <w:p w:rsidR="00D3288A" w:rsidRPr="00210EC4" w:rsidRDefault="00D3288A" w:rsidP="005136AE">
            <w:r w:rsidRPr="00210EC4">
              <w:rPr>
                <w:rFonts w:ascii="Times New Roman" w:hAnsi="Times New Roman" w:cs="Times New Roman"/>
                <w:sz w:val="20"/>
                <w:szCs w:val="20"/>
              </w:rPr>
              <w:t>1210,00</w:t>
            </w:r>
          </w:p>
        </w:tc>
        <w:tc>
          <w:tcPr>
            <w:tcW w:w="917" w:type="dxa"/>
            <w:tcBorders>
              <w:top w:val="single" w:sz="4" w:space="0" w:color="auto"/>
              <w:left w:val="single" w:sz="4" w:space="0" w:color="auto"/>
              <w:bottom w:val="single" w:sz="4" w:space="0" w:color="auto"/>
              <w:right w:val="single" w:sz="4" w:space="0" w:color="auto"/>
            </w:tcBorders>
          </w:tcPr>
          <w:p w:rsidR="00D3288A" w:rsidRDefault="00D3288A" w:rsidP="00490B93">
            <w:pPr>
              <w:jc w:val="center"/>
            </w:pPr>
            <w:r w:rsidRPr="00AB0080">
              <w:rPr>
                <w:rFonts w:ascii="Times New Roman" w:hAnsi="Times New Roman" w:cs="Times New Roman"/>
                <w:sz w:val="20"/>
                <w:szCs w:val="20"/>
              </w:rPr>
              <w:t>1171,00</w:t>
            </w:r>
          </w:p>
        </w:tc>
      </w:tr>
      <w:tr w:rsidR="00D3288A" w:rsidRPr="00830AC8" w:rsidTr="009104AD">
        <w:trPr>
          <w:trHeight w:val="20"/>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3288A" w:rsidRPr="00830AC8" w:rsidRDefault="00D3288A"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3288A" w:rsidRPr="00830AC8" w:rsidRDefault="00D3288A"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3288A" w:rsidRPr="00830AC8" w:rsidRDefault="00D3288A"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288A" w:rsidRPr="00830AC8" w:rsidRDefault="00D3288A"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288A" w:rsidRDefault="00D3288A"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288A" w:rsidRPr="00830AC8" w:rsidRDefault="00D3288A"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0102</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288A" w:rsidRPr="00830AC8" w:rsidRDefault="00D3288A"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6210010010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288A" w:rsidRDefault="00D3288A" w:rsidP="003B22D4">
            <w:r>
              <w:rPr>
                <w:rFonts w:ascii="Times New Roman" w:hAnsi="Times New Roman" w:cs="Times New Roman"/>
                <w:sz w:val="20"/>
                <w:szCs w:val="20"/>
              </w:rPr>
              <w:t>756,68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288A" w:rsidRPr="00995EB1" w:rsidRDefault="00D3288A" w:rsidP="003B22D4">
            <w:r w:rsidRPr="00995EB1">
              <w:rPr>
                <w:rFonts w:ascii="Times New Roman" w:hAnsi="Times New Roman" w:cs="Times New Roman"/>
                <w:sz w:val="20"/>
                <w:szCs w:val="20"/>
              </w:rPr>
              <w:t>982,191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288A" w:rsidRPr="00210EC4" w:rsidRDefault="00D3288A" w:rsidP="005136AE">
            <w:r>
              <w:rPr>
                <w:rFonts w:ascii="Times New Roman" w:hAnsi="Times New Roman" w:cs="Times New Roman"/>
                <w:sz w:val="20"/>
                <w:szCs w:val="20"/>
              </w:rPr>
              <w:t>1060,00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288A" w:rsidRPr="00210EC4" w:rsidRDefault="00D3288A" w:rsidP="00512875">
            <w:r w:rsidRPr="00210EC4">
              <w:rPr>
                <w:rFonts w:ascii="Times New Roman" w:hAnsi="Times New Roman" w:cs="Times New Roman"/>
                <w:sz w:val="20"/>
                <w:szCs w:val="20"/>
              </w:rPr>
              <w:t>1210,00</w:t>
            </w:r>
          </w:p>
        </w:tc>
        <w:tc>
          <w:tcPr>
            <w:tcW w:w="1216" w:type="dxa"/>
            <w:tcBorders>
              <w:top w:val="single" w:sz="4" w:space="0" w:color="auto"/>
              <w:left w:val="single" w:sz="4" w:space="0" w:color="auto"/>
              <w:bottom w:val="single" w:sz="4" w:space="0" w:color="auto"/>
              <w:right w:val="single" w:sz="4" w:space="0" w:color="auto"/>
            </w:tcBorders>
          </w:tcPr>
          <w:p w:rsidR="00D3288A" w:rsidRPr="00210EC4" w:rsidRDefault="00D3288A" w:rsidP="00512875">
            <w:r w:rsidRPr="00210EC4">
              <w:rPr>
                <w:rFonts w:ascii="Times New Roman" w:hAnsi="Times New Roman" w:cs="Times New Roman"/>
                <w:sz w:val="20"/>
                <w:szCs w:val="20"/>
              </w:rPr>
              <w:t>1210,00</w:t>
            </w:r>
          </w:p>
        </w:tc>
        <w:tc>
          <w:tcPr>
            <w:tcW w:w="1127" w:type="dxa"/>
            <w:tcBorders>
              <w:top w:val="single" w:sz="4" w:space="0" w:color="auto"/>
              <w:left w:val="single" w:sz="4" w:space="0" w:color="auto"/>
              <w:bottom w:val="single" w:sz="4" w:space="0" w:color="auto"/>
              <w:right w:val="single" w:sz="4" w:space="0" w:color="auto"/>
            </w:tcBorders>
          </w:tcPr>
          <w:p w:rsidR="00D3288A" w:rsidRPr="00210EC4" w:rsidRDefault="00D3288A" w:rsidP="005136AE">
            <w:r w:rsidRPr="00210EC4">
              <w:rPr>
                <w:rFonts w:ascii="Times New Roman" w:hAnsi="Times New Roman" w:cs="Times New Roman"/>
                <w:sz w:val="20"/>
                <w:szCs w:val="20"/>
              </w:rPr>
              <w:t>1210,00</w:t>
            </w:r>
          </w:p>
        </w:tc>
        <w:tc>
          <w:tcPr>
            <w:tcW w:w="917" w:type="dxa"/>
            <w:tcBorders>
              <w:top w:val="single" w:sz="4" w:space="0" w:color="auto"/>
              <w:left w:val="single" w:sz="4" w:space="0" w:color="auto"/>
              <w:bottom w:val="single" w:sz="4" w:space="0" w:color="auto"/>
              <w:right w:val="single" w:sz="4" w:space="0" w:color="auto"/>
            </w:tcBorders>
          </w:tcPr>
          <w:p w:rsidR="00D3288A" w:rsidRDefault="00D3288A" w:rsidP="00490B93">
            <w:pPr>
              <w:jc w:val="center"/>
            </w:pPr>
            <w:r w:rsidRPr="00AB0080">
              <w:rPr>
                <w:rFonts w:ascii="Times New Roman" w:hAnsi="Times New Roman" w:cs="Times New Roman"/>
                <w:sz w:val="20"/>
                <w:szCs w:val="20"/>
              </w:rPr>
              <w:t>1171,00</w:t>
            </w:r>
          </w:p>
        </w:tc>
      </w:tr>
      <w:tr w:rsidR="00DF158D" w:rsidRPr="00830AC8" w:rsidTr="009104AD">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w:t>
            </w:r>
            <w:r w:rsidRPr="00830AC8">
              <w:rPr>
                <w:rFonts w:ascii="Times New Roman" w:hAnsi="Times New Roman" w:cs="Times New Roman"/>
                <w:sz w:val="20"/>
                <w:szCs w:val="20"/>
              </w:rPr>
              <w:t>ероприятие 1.</w:t>
            </w:r>
            <w:r>
              <w:rPr>
                <w:rFonts w:ascii="Times New Roman" w:hAnsi="Times New Roman" w:cs="Times New Roman"/>
                <w:sz w:val="20"/>
                <w:szCs w:val="20"/>
              </w:rPr>
              <w:t>0.</w:t>
            </w:r>
            <w:r w:rsidRPr="00830AC8">
              <w:rPr>
                <w:rFonts w:ascii="Times New Roman" w:hAnsi="Times New Roman" w:cs="Times New Roman"/>
                <w:sz w:val="20"/>
                <w:szCs w:val="20"/>
              </w:rPr>
              <w:t>2</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F158D" w:rsidRPr="003C6678" w:rsidRDefault="00DF158D" w:rsidP="003B22D4">
            <w:pPr>
              <w:autoSpaceDE w:val="0"/>
              <w:autoSpaceDN w:val="0"/>
              <w:adjustRightInd w:val="0"/>
              <w:spacing w:after="0" w:line="240" w:lineRule="auto"/>
              <w:rPr>
                <w:rFonts w:ascii="Times New Roman" w:hAnsi="Times New Roman" w:cs="Times New Roman"/>
                <w:sz w:val="20"/>
                <w:szCs w:val="20"/>
              </w:rPr>
            </w:pPr>
            <w:r w:rsidRPr="003C6678">
              <w:rPr>
                <w:rFonts w:ascii="Times New Roman" w:hAnsi="Times New Roman" w:cs="Times New Roman"/>
                <w:sz w:val="20"/>
                <w:szCs w:val="20"/>
              </w:rPr>
              <w:t xml:space="preserve">Обеспечение функций аппарата администрации муниципального образования </w:t>
            </w:r>
            <w:r>
              <w:rPr>
                <w:rFonts w:ascii="Times New Roman" w:hAnsi="Times New Roman" w:cs="Times New Roman"/>
                <w:sz w:val="20"/>
                <w:szCs w:val="20"/>
              </w:rPr>
              <w:t>Новочеркасский</w:t>
            </w:r>
            <w:r w:rsidRPr="003C6678">
              <w:rPr>
                <w:rFonts w:ascii="Times New Roman" w:hAnsi="Times New Roman" w:cs="Times New Roman"/>
                <w:sz w:val="20"/>
                <w:szCs w:val="20"/>
              </w:rPr>
              <w:t xml:space="preserve"> сельсовет</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Default="00DF158D"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0104</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6210010020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830AC8" w:rsidRDefault="00DF158D"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3233,886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995EB1" w:rsidRDefault="00DF158D" w:rsidP="003B22D4">
            <w:r w:rsidRPr="00995EB1">
              <w:rPr>
                <w:rFonts w:ascii="Times New Roman" w:hAnsi="Times New Roman" w:cs="Times New Roman"/>
                <w:sz w:val="20"/>
                <w:szCs w:val="20"/>
              </w:rPr>
              <w:t>3825,856</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210EC4" w:rsidRDefault="00DF158D" w:rsidP="005136AE">
            <w:r>
              <w:rPr>
                <w:rFonts w:ascii="Times New Roman" w:hAnsi="Times New Roman" w:cs="Times New Roman"/>
                <w:sz w:val="20"/>
                <w:szCs w:val="20"/>
              </w:rPr>
              <w:t>3492,626</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8D" w:rsidRPr="00C548BA" w:rsidRDefault="00C548BA" w:rsidP="00512875">
            <w:pPr>
              <w:rPr>
                <w:rFonts w:ascii="Times New Roman" w:hAnsi="Times New Roman" w:cs="Times New Roman"/>
                <w:sz w:val="20"/>
                <w:szCs w:val="20"/>
              </w:rPr>
            </w:pPr>
            <w:r w:rsidRPr="00C548BA">
              <w:rPr>
                <w:rFonts w:ascii="Times New Roman" w:hAnsi="Times New Roman" w:cs="Times New Roman"/>
                <w:sz w:val="20"/>
                <w:szCs w:val="20"/>
              </w:rPr>
              <w:t>3568,300</w:t>
            </w:r>
          </w:p>
        </w:tc>
        <w:tc>
          <w:tcPr>
            <w:tcW w:w="1216" w:type="dxa"/>
            <w:tcBorders>
              <w:top w:val="single" w:sz="4" w:space="0" w:color="auto"/>
              <w:left w:val="single" w:sz="4" w:space="0" w:color="auto"/>
              <w:bottom w:val="single" w:sz="4" w:space="0" w:color="auto"/>
              <w:right w:val="single" w:sz="4" w:space="0" w:color="auto"/>
            </w:tcBorders>
          </w:tcPr>
          <w:p w:rsidR="00DF158D" w:rsidRPr="00C548BA" w:rsidRDefault="00C548BA" w:rsidP="00512875">
            <w:pPr>
              <w:rPr>
                <w:rFonts w:ascii="Times New Roman" w:hAnsi="Times New Roman" w:cs="Times New Roman"/>
                <w:sz w:val="20"/>
                <w:szCs w:val="20"/>
              </w:rPr>
            </w:pPr>
            <w:r w:rsidRPr="00C548BA">
              <w:rPr>
                <w:rFonts w:ascii="Times New Roman" w:hAnsi="Times New Roman" w:cs="Times New Roman"/>
                <w:sz w:val="20"/>
                <w:szCs w:val="20"/>
              </w:rPr>
              <w:t>3563,300</w:t>
            </w:r>
          </w:p>
        </w:tc>
        <w:tc>
          <w:tcPr>
            <w:tcW w:w="1127" w:type="dxa"/>
            <w:tcBorders>
              <w:top w:val="single" w:sz="4" w:space="0" w:color="auto"/>
              <w:left w:val="single" w:sz="4" w:space="0" w:color="auto"/>
              <w:bottom w:val="single" w:sz="4" w:space="0" w:color="auto"/>
              <w:right w:val="single" w:sz="4" w:space="0" w:color="auto"/>
            </w:tcBorders>
          </w:tcPr>
          <w:p w:rsidR="00DF158D" w:rsidRPr="00C548BA" w:rsidRDefault="00C548BA">
            <w:pPr>
              <w:rPr>
                <w:rFonts w:ascii="Times New Roman" w:hAnsi="Times New Roman" w:cs="Times New Roman"/>
                <w:sz w:val="20"/>
                <w:szCs w:val="20"/>
              </w:rPr>
            </w:pPr>
            <w:r w:rsidRPr="00C548BA">
              <w:rPr>
                <w:rFonts w:ascii="Times New Roman" w:hAnsi="Times New Roman" w:cs="Times New Roman"/>
                <w:sz w:val="20"/>
                <w:szCs w:val="20"/>
              </w:rPr>
              <w:t>3563,300</w:t>
            </w:r>
          </w:p>
        </w:tc>
        <w:tc>
          <w:tcPr>
            <w:tcW w:w="917" w:type="dxa"/>
            <w:tcBorders>
              <w:top w:val="single" w:sz="4" w:space="0" w:color="auto"/>
              <w:left w:val="single" w:sz="4" w:space="0" w:color="auto"/>
              <w:bottom w:val="single" w:sz="4" w:space="0" w:color="auto"/>
              <w:right w:val="single" w:sz="4" w:space="0" w:color="auto"/>
            </w:tcBorders>
          </w:tcPr>
          <w:p w:rsidR="00DF158D" w:rsidRDefault="00DF158D">
            <w:r w:rsidRPr="00F80BCD">
              <w:rPr>
                <w:rFonts w:ascii="Times New Roman" w:hAnsi="Times New Roman" w:cs="Times New Roman"/>
                <w:sz w:val="20"/>
                <w:szCs w:val="20"/>
              </w:rPr>
              <w:t>3526,945</w:t>
            </w:r>
          </w:p>
        </w:tc>
      </w:tr>
      <w:tr w:rsidR="00C548BA" w:rsidRPr="00830AC8" w:rsidTr="009104AD">
        <w:trPr>
          <w:trHeight w:val="20"/>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Default="00C548BA"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0104</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6210010020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Default="00C548BA" w:rsidP="003B22D4">
            <w:r>
              <w:rPr>
                <w:rFonts w:ascii="Times New Roman" w:hAnsi="Times New Roman" w:cs="Times New Roman"/>
                <w:sz w:val="20"/>
                <w:szCs w:val="20"/>
              </w:rPr>
              <w:t>3233,886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995EB1" w:rsidRDefault="00C548BA" w:rsidP="009522B2">
            <w:r w:rsidRPr="00995EB1">
              <w:rPr>
                <w:rFonts w:ascii="Times New Roman" w:hAnsi="Times New Roman" w:cs="Times New Roman"/>
                <w:sz w:val="20"/>
                <w:szCs w:val="20"/>
              </w:rPr>
              <w:t>3825,856</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210EC4" w:rsidRDefault="00C548BA" w:rsidP="005136AE">
            <w:r>
              <w:rPr>
                <w:rFonts w:ascii="Times New Roman" w:hAnsi="Times New Roman" w:cs="Times New Roman"/>
                <w:sz w:val="20"/>
                <w:szCs w:val="20"/>
              </w:rPr>
              <w:t>3492,626</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C548BA" w:rsidRDefault="00C548BA" w:rsidP="005136AE">
            <w:pPr>
              <w:rPr>
                <w:rFonts w:ascii="Times New Roman" w:hAnsi="Times New Roman" w:cs="Times New Roman"/>
                <w:sz w:val="20"/>
                <w:szCs w:val="20"/>
              </w:rPr>
            </w:pPr>
            <w:r w:rsidRPr="00C548BA">
              <w:rPr>
                <w:rFonts w:ascii="Times New Roman" w:hAnsi="Times New Roman" w:cs="Times New Roman"/>
                <w:sz w:val="20"/>
                <w:szCs w:val="20"/>
              </w:rPr>
              <w:t>3568,300</w:t>
            </w:r>
          </w:p>
        </w:tc>
        <w:tc>
          <w:tcPr>
            <w:tcW w:w="1216" w:type="dxa"/>
            <w:tcBorders>
              <w:top w:val="single" w:sz="4" w:space="0" w:color="auto"/>
              <w:left w:val="single" w:sz="4" w:space="0" w:color="auto"/>
              <w:bottom w:val="single" w:sz="4" w:space="0" w:color="auto"/>
              <w:right w:val="single" w:sz="4" w:space="0" w:color="auto"/>
            </w:tcBorders>
          </w:tcPr>
          <w:p w:rsidR="00C548BA" w:rsidRPr="00C548BA" w:rsidRDefault="00C548BA" w:rsidP="005136AE">
            <w:pPr>
              <w:rPr>
                <w:rFonts w:ascii="Times New Roman" w:hAnsi="Times New Roman" w:cs="Times New Roman"/>
                <w:sz w:val="20"/>
                <w:szCs w:val="20"/>
              </w:rPr>
            </w:pPr>
            <w:r w:rsidRPr="00C548BA">
              <w:rPr>
                <w:rFonts w:ascii="Times New Roman" w:hAnsi="Times New Roman" w:cs="Times New Roman"/>
                <w:sz w:val="20"/>
                <w:szCs w:val="20"/>
              </w:rPr>
              <w:t>3563,300</w:t>
            </w:r>
          </w:p>
        </w:tc>
        <w:tc>
          <w:tcPr>
            <w:tcW w:w="1127" w:type="dxa"/>
            <w:tcBorders>
              <w:top w:val="single" w:sz="4" w:space="0" w:color="auto"/>
              <w:left w:val="single" w:sz="4" w:space="0" w:color="auto"/>
              <w:bottom w:val="single" w:sz="4" w:space="0" w:color="auto"/>
              <w:right w:val="single" w:sz="4" w:space="0" w:color="auto"/>
            </w:tcBorders>
          </w:tcPr>
          <w:p w:rsidR="00C548BA" w:rsidRPr="00C548BA" w:rsidRDefault="00C548BA" w:rsidP="005136AE">
            <w:pPr>
              <w:rPr>
                <w:rFonts w:ascii="Times New Roman" w:hAnsi="Times New Roman" w:cs="Times New Roman"/>
                <w:sz w:val="20"/>
                <w:szCs w:val="20"/>
              </w:rPr>
            </w:pPr>
            <w:r w:rsidRPr="00C548BA">
              <w:rPr>
                <w:rFonts w:ascii="Times New Roman" w:hAnsi="Times New Roman" w:cs="Times New Roman"/>
                <w:sz w:val="20"/>
                <w:szCs w:val="20"/>
              </w:rPr>
              <w:t>3563,300</w:t>
            </w:r>
          </w:p>
        </w:tc>
        <w:tc>
          <w:tcPr>
            <w:tcW w:w="917" w:type="dxa"/>
            <w:tcBorders>
              <w:top w:val="single" w:sz="4" w:space="0" w:color="auto"/>
              <w:left w:val="single" w:sz="4" w:space="0" w:color="auto"/>
              <w:bottom w:val="single" w:sz="4" w:space="0" w:color="auto"/>
              <w:right w:val="single" w:sz="4" w:space="0" w:color="auto"/>
            </w:tcBorders>
          </w:tcPr>
          <w:p w:rsidR="00C548BA" w:rsidRDefault="00C548BA" w:rsidP="009522B2">
            <w:r w:rsidRPr="00F80BCD">
              <w:rPr>
                <w:rFonts w:ascii="Times New Roman" w:hAnsi="Times New Roman" w:cs="Times New Roman"/>
                <w:sz w:val="20"/>
                <w:szCs w:val="20"/>
              </w:rPr>
              <w:t>3526,945</w:t>
            </w:r>
          </w:p>
        </w:tc>
      </w:tr>
      <w:tr w:rsidR="00C548BA" w:rsidRPr="00830AC8" w:rsidTr="009104AD">
        <w:trPr>
          <w:trHeight w:val="20"/>
        </w:trPr>
        <w:tc>
          <w:tcPr>
            <w:tcW w:w="425" w:type="dxa"/>
            <w:tcBorders>
              <w:left w:val="single" w:sz="4" w:space="0" w:color="auto"/>
              <w:bottom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w:t>
            </w:r>
            <w:r w:rsidRPr="00830AC8">
              <w:rPr>
                <w:rFonts w:ascii="Times New Roman" w:hAnsi="Times New Roman" w:cs="Times New Roman"/>
                <w:sz w:val="20"/>
                <w:szCs w:val="20"/>
              </w:rPr>
              <w:t>ероприятие 1.</w:t>
            </w:r>
            <w:r>
              <w:rPr>
                <w:rFonts w:ascii="Times New Roman" w:hAnsi="Times New Roman" w:cs="Times New Roman"/>
                <w:sz w:val="20"/>
                <w:szCs w:val="20"/>
              </w:rPr>
              <w:t>0.3</w:t>
            </w:r>
          </w:p>
        </w:tc>
        <w:tc>
          <w:tcPr>
            <w:tcW w:w="1903" w:type="dxa"/>
            <w:vMerge w:val="restart"/>
            <w:tcBorders>
              <w:left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rPr>
                <w:rFonts w:ascii="Times New Roman" w:hAnsi="Times New Roman" w:cs="Times New Roman"/>
                <w:sz w:val="20"/>
                <w:szCs w:val="20"/>
              </w:rPr>
            </w:pPr>
            <w:r w:rsidRPr="00433841">
              <w:rPr>
                <w:rFonts w:ascii="Times New Roman" w:hAnsi="Times New Roman" w:cs="Times New Roman"/>
                <w:sz w:val="20"/>
                <w:szCs w:val="20"/>
              </w:rPr>
              <w:t xml:space="preserve">Обеспечение деятельности финансовых, налоговых и таможенных органов и органов финансового </w:t>
            </w:r>
            <w:r w:rsidRPr="00433841">
              <w:rPr>
                <w:rFonts w:ascii="Times New Roman" w:hAnsi="Times New Roman" w:cs="Times New Roman"/>
                <w:sz w:val="20"/>
                <w:szCs w:val="20"/>
              </w:rPr>
              <w:lastRenderedPageBreak/>
              <w:t>(финансово-бюджетного) надзора</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830AC8" w:rsidRDefault="00C548BA" w:rsidP="00C244DD">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lastRenderedPageBreak/>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Default="00C548BA" w:rsidP="00C244DD">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830AC8" w:rsidRDefault="00C548BA" w:rsidP="00433841">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010</w:t>
            </w:r>
            <w:r>
              <w:rPr>
                <w:rFonts w:ascii="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830AC8" w:rsidRDefault="00C548BA" w:rsidP="00C244D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6210010080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Default="00C548BA" w:rsidP="003B22D4">
            <w:pPr>
              <w:rPr>
                <w:rFonts w:ascii="Times New Roman" w:hAnsi="Times New Roman" w:cs="Times New Roman"/>
                <w:sz w:val="20"/>
                <w:szCs w:val="20"/>
              </w:rPr>
            </w:pPr>
            <w:r>
              <w:rPr>
                <w:rFonts w:ascii="Times New Roman" w:hAnsi="Times New Roman" w:cs="Times New Roman"/>
                <w:sz w:val="20"/>
                <w:szCs w:val="20"/>
              </w:rPr>
              <w:t>41,148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995EB1" w:rsidRDefault="00C548BA" w:rsidP="003B22D4">
            <w:pPr>
              <w:rPr>
                <w:rFonts w:ascii="Times New Roman" w:hAnsi="Times New Roman" w:cs="Times New Roman"/>
                <w:sz w:val="20"/>
                <w:szCs w:val="20"/>
              </w:rPr>
            </w:pPr>
            <w:r w:rsidRPr="00995EB1">
              <w:rPr>
                <w:rFonts w:ascii="Times New Roman" w:hAnsi="Times New Roman" w:cs="Times New Roman"/>
                <w:sz w:val="20"/>
                <w:szCs w:val="20"/>
              </w:rPr>
              <w:t>46,921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210EC4" w:rsidRDefault="00C548BA" w:rsidP="005136AE">
            <w:r w:rsidRPr="00210EC4">
              <w:rPr>
                <w:rFonts w:ascii="Times New Roman" w:hAnsi="Times New Roman" w:cs="Times New Roman"/>
                <w:sz w:val="20"/>
                <w:szCs w:val="20"/>
              </w:rPr>
              <w:t>57,273</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210EC4" w:rsidRDefault="00C548BA" w:rsidP="00512875">
            <w:r>
              <w:rPr>
                <w:rFonts w:ascii="Times New Roman" w:hAnsi="Times New Roman" w:cs="Times New Roman"/>
                <w:sz w:val="20"/>
                <w:szCs w:val="20"/>
              </w:rPr>
              <w:t>57,200</w:t>
            </w:r>
          </w:p>
        </w:tc>
        <w:tc>
          <w:tcPr>
            <w:tcW w:w="1216" w:type="dxa"/>
            <w:tcBorders>
              <w:top w:val="single" w:sz="4" w:space="0" w:color="auto"/>
              <w:left w:val="single" w:sz="4" w:space="0" w:color="auto"/>
              <w:bottom w:val="single" w:sz="4" w:space="0" w:color="auto"/>
              <w:right w:val="single" w:sz="4" w:space="0" w:color="auto"/>
            </w:tcBorders>
          </w:tcPr>
          <w:p w:rsidR="00C548BA" w:rsidRDefault="00C548BA">
            <w:r w:rsidRPr="00692642">
              <w:rPr>
                <w:rFonts w:ascii="Times New Roman" w:hAnsi="Times New Roman" w:cs="Times New Roman"/>
                <w:sz w:val="20"/>
                <w:szCs w:val="20"/>
              </w:rPr>
              <w:t>57,200</w:t>
            </w:r>
          </w:p>
        </w:tc>
        <w:tc>
          <w:tcPr>
            <w:tcW w:w="1127" w:type="dxa"/>
            <w:tcBorders>
              <w:top w:val="single" w:sz="4" w:space="0" w:color="auto"/>
              <w:left w:val="single" w:sz="4" w:space="0" w:color="auto"/>
              <w:bottom w:val="single" w:sz="4" w:space="0" w:color="auto"/>
              <w:right w:val="single" w:sz="4" w:space="0" w:color="auto"/>
            </w:tcBorders>
          </w:tcPr>
          <w:p w:rsidR="00C548BA" w:rsidRDefault="00C548BA">
            <w:r w:rsidRPr="00692642">
              <w:rPr>
                <w:rFonts w:ascii="Times New Roman" w:hAnsi="Times New Roman" w:cs="Times New Roman"/>
                <w:sz w:val="20"/>
                <w:szCs w:val="20"/>
              </w:rPr>
              <w:t>57,200</w:t>
            </w:r>
          </w:p>
        </w:tc>
        <w:tc>
          <w:tcPr>
            <w:tcW w:w="917" w:type="dxa"/>
            <w:tcBorders>
              <w:top w:val="single" w:sz="4" w:space="0" w:color="auto"/>
              <w:left w:val="single" w:sz="4" w:space="0" w:color="auto"/>
              <w:bottom w:val="single" w:sz="4" w:space="0" w:color="auto"/>
              <w:right w:val="single" w:sz="4" w:space="0" w:color="auto"/>
            </w:tcBorders>
          </w:tcPr>
          <w:p w:rsidR="00C548BA" w:rsidRDefault="00C548BA">
            <w:r w:rsidRPr="008B06CB">
              <w:rPr>
                <w:rFonts w:ascii="Times New Roman" w:hAnsi="Times New Roman" w:cs="Times New Roman"/>
                <w:sz w:val="20"/>
                <w:szCs w:val="20"/>
              </w:rPr>
              <w:t>46,921</w:t>
            </w:r>
          </w:p>
        </w:tc>
      </w:tr>
      <w:tr w:rsidR="00C548BA" w:rsidRPr="00830AC8" w:rsidTr="009104AD">
        <w:trPr>
          <w:trHeight w:val="20"/>
        </w:trPr>
        <w:tc>
          <w:tcPr>
            <w:tcW w:w="425" w:type="dxa"/>
            <w:tcBorders>
              <w:left w:val="single" w:sz="4" w:space="0" w:color="auto"/>
              <w:bottom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830AC8" w:rsidRDefault="00C548BA" w:rsidP="00C244DD">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Default="00C548BA" w:rsidP="00C244DD">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830AC8" w:rsidRDefault="00C548BA" w:rsidP="00433841">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010</w:t>
            </w:r>
            <w:r>
              <w:rPr>
                <w:rFonts w:ascii="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830AC8" w:rsidRDefault="00C548BA" w:rsidP="00C244D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6210010080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Default="00C548BA" w:rsidP="003B22D4">
            <w:pPr>
              <w:rPr>
                <w:rFonts w:ascii="Times New Roman" w:hAnsi="Times New Roman" w:cs="Times New Roman"/>
                <w:sz w:val="20"/>
                <w:szCs w:val="20"/>
              </w:rPr>
            </w:pPr>
            <w:r>
              <w:rPr>
                <w:rFonts w:ascii="Times New Roman" w:hAnsi="Times New Roman" w:cs="Times New Roman"/>
                <w:sz w:val="20"/>
                <w:szCs w:val="20"/>
              </w:rPr>
              <w:t>41,148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995EB1" w:rsidRDefault="00C548BA">
            <w:r w:rsidRPr="00995EB1">
              <w:rPr>
                <w:rFonts w:ascii="Times New Roman" w:hAnsi="Times New Roman" w:cs="Times New Roman"/>
                <w:sz w:val="20"/>
                <w:szCs w:val="20"/>
              </w:rPr>
              <w:t>46,921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210EC4" w:rsidRDefault="00C548BA" w:rsidP="005136AE">
            <w:r w:rsidRPr="00210EC4">
              <w:rPr>
                <w:rFonts w:ascii="Times New Roman" w:hAnsi="Times New Roman" w:cs="Times New Roman"/>
                <w:sz w:val="20"/>
                <w:szCs w:val="20"/>
              </w:rPr>
              <w:t>57,273</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Default="00C548BA">
            <w:r w:rsidRPr="00EA2352">
              <w:rPr>
                <w:rFonts w:ascii="Times New Roman" w:hAnsi="Times New Roman" w:cs="Times New Roman"/>
                <w:sz w:val="20"/>
                <w:szCs w:val="20"/>
              </w:rPr>
              <w:t>57,200</w:t>
            </w:r>
          </w:p>
        </w:tc>
        <w:tc>
          <w:tcPr>
            <w:tcW w:w="1216" w:type="dxa"/>
            <w:tcBorders>
              <w:top w:val="single" w:sz="4" w:space="0" w:color="auto"/>
              <w:left w:val="single" w:sz="4" w:space="0" w:color="auto"/>
              <w:bottom w:val="single" w:sz="4" w:space="0" w:color="auto"/>
              <w:right w:val="single" w:sz="4" w:space="0" w:color="auto"/>
            </w:tcBorders>
          </w:tcPr>
          <w:p w:rsidR="00C548BA" w:rsidRDefault="00C548BA">
            <w:r w:rsidRPr="00EA2352">
              <w:rPr>
                <w:rFonts w:ascii="Times New Roman" w:hAnsi="Times New Roman" w:cs="Times New Roman"/>
                <w:sz w:val="20"/>
                <w:szCs w:val="20"/>
              </w:rPr>
              <w:t>57,200</w:t>
            </w:r>
          </w:p>
        </w:tc>
        <w:tc>
          <w:tcPr>
            <w:tcW w:w="1127" w:type="dxa"/>
            <w:tcBorders>
              <w:top w:val="single" w:sz="4" w:space="0" w:color="auto"/>
              <w:left w:val="single" w:sz="4" w:space="0" w:color="auto"/>
              <w:bottom w:val="single" w:sz="4" w:space="0" w:color="auto"/>
              <w:right w:val="single" w:sz="4" w:space="0" w:color="auto"/>
            </w:tcBorders>
          </w:tcPr>
          <w:p w:rsidR="00C548BA" w:rsidRDefault="00C548BA">
            <w:r w:rsidRPr="00EA2352">
              <w:rPr>
                <w:rFonts w:ascii="Times New Roman" w:hAnsi="Times New Roman" w:cs="Times New Roman"/>
                <w:sz w:val="20"/>
                <w:szCs w:val="20"/>
              </w:rPr>
              <w:t>57,200</w:t>
            </w:r>
          </w:p>
        </w:tc>
        <w:tc>
          <w:tcPr>
            <w:tcW w:w="917" w:type="dxa"/>
            <w:tcBorders>
              <w:top w:val="single" w:sz="4" w:space="0" w:color="auto"/>
              <w:left w:val="single" w:sz="4" w:space="0" w:color="auto"/>
              <w:bottom w:val="single" w:sz="4" w:space="0" w:color="auto"/>
              <w:right w:val="single" w:sz="4" w:space="0" w:color="auto"/>
            </w:tcBorders>
          </w:tcPr>
          <w:p w:rsidR="00C548BA" w:rsidRDefault="00C548BA">
            <w:r w:rsidRPr="0088313A">
              <w:rPr>
                <w:rFonts w:ascii="Times New Roman" w:hAnsi="Times New Roman" w:cs="Times New Roman"/>
                <w:sz w:val="20"/>
                <w:szCs w:val="20"/>
              </w:rPr>
              <w:t>46,921</w:t>
            </w:r>
          </w:p>
        </w:tc>
      </w:tr>
      <w:tr w:rsidR="00615FFF" w:rsidRPr="00830AC8" w:rsidTr="009104AD">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15FFF" w:rsidRPr="00830AC8" w:rsidRDefault="00615FFF"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6</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15FFF" w:rsidRPr="00830AC8" w:rsidRDefault="00615FFF"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Подпрограмма 2</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15FFF" w:rsidRPr="00830AC8" w:rsidRDefault="00615FFF" w:rsidP="003B22D4">
            <w:pPr>
              <w:autoSpaceDE w:val="0"/>
              <w:autoSpaceDN w:val="0"/>
              <w:adjustRightInd w:val="0"/>
              <w:spacing w:after="0" w:line="240" w:lineRule="auto"/>
              <w:jc w:val="center"/>
              <w:rPr>
                <w:rFonts w:ascii="Times New Roman" w:hAnsi="Times New Roman" w:cs="Times New Roman"/>
                <w:b/>
                <w:bCs/>
                <w:i/>
                <w:iCs/>
                <w:sz w:val="20"/>
                <w:szCs w:val="20"/>
              </w:rPr>
            </w:pPr>
            <w:r w:rsidRPr="00830AC8">
              <w:rPr>
                <w:rFonts w:ascii="Times New Roman" w:hAnsi="Times New Roman" w:cs="Times New Roman"/>
                <w:b/>
                <w:bCs/>
                <w:i/>
                <w:iCs/>
                <w:sz w:val="20"/>
                <w:szCs w:val="20"/>
              </w:rPr>
              <w:t xml:space="preserve">Обеспечение осуществления </w:t>
            </w:r>
            <w:r>
              <w:rPr>
                <w:rFonts w:ascii="Times New Roman" w:hAnsi="Times New Roman" w:cs="Times New Roman"/>
                <w:b/>
                <w:bCs/>
                <w:i/>
                <w:iCs/>
                <w:sz w:val="20"/>
                <w:szCs w:val="20"/>
              </w:rPr>
              <w:t xml:space="preserve">части, </w:t>
            </w:r>
            <w:r w:rsidRPr="00830AC8">
              <w:rPr>
                <w:rFonts w:ascii="Times New Roman" w:hAnsi="Times New Roman" w:cs="Times New Roman"/>
                <w:b/>
                <w:bCs/>
                <w:i/>
                <w:iCs/>
                <w:sz w:val="20"/>
                <w:szCs w:val="20"/>
              </w:rPr>
              <w:t xml:space="preserve">переданных </w:t>
            </w:r>
            <w:r>
              <w:rPr>
                <w:rFonts w:ascii="Times New Roman" w:hAnsi="Times New Roman" w:cs="Times New Roman"/>
                <w:b/>
                <w:bCs/>
                <w:i/>
                <w:iCs/>
                <w:sz w:val="20"/>
                <w:szCs w:val="20"/>
              </w:rPr>
              <w:t xml:space="preserve">органами власти другого уровня, </w:t>
            </w:r>
            <w:r w:rsidRPr="00830AC8">
              <w:rPr>
                <w:rFonts w:ascii="Times New Roman" w:hAnsi="Times New Roman" w:cs="Times New Roman"/>
                <w:b/>
                <w:bCs/>
                <w:i/>
                <w:iCs/>
                <w:sz w:val="20"/>
                <w:szCs w:val="20"/>
              </w:rPr>
              <w:t>полномочий</w:t>
            </w:r>
          </w:p>
          <w:p w:rsidR="00615FFF" w:rsidRPr="00830AC8" w:rsidRDefault="00615FFF" w:rsidP="003B22D4">
            <w:pPr>
              <w:autoSpaceDE w:val="0"/>
              <w:autoSpaceDN w:val="0"/>
              <w:adjustRightInd w:val="0"/>
              <w:spacing w:after="0" w:line="240" w:lineRule="auto"/>
              <w:jc w:val="center"/>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Pr="00830AC8" w:rsidRDefault="00615FFF"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Default="00615FFF"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Pr="00830AC8" w:rsidRDefault="00615FFF"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Pr="00830AC8" w:rsidRDefault="00615FFF"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6220000000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Pr="00830AC8" w:rsidRDefault="00615FFF"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210,218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Pr="00995EB1" w:rsidRDefault="00615FFF" w:rsidP="00832E8A">
            <w:r w:rsidRPr="00995EB1">
              <w:rPr>
                <w:rFonts w:ascii="Times New Roman" w:hAnsi="Times New Roman" w:cs="Times New Roman"/>
                <w:sz w:val="20"/>
                <w:szCs w:val="20"/>
              </w:rPr>
              <w:t>224,90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Pr="00210EC4" w:rsidRDefault="00615FFF" w:rsidP="005136AE">
            <w:r>
              <w:rPr>
                <w:rFonts w:ascii="Times New Roman" w:hAnsi="Times New Roman" w:cs="Times New Roman"/>
                <w:sz w:val="20"/>
                <w:szCs w:val="20"/>
              </w:rPr>
              <w:t>248,040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Pr="00C548BA" w:rsidRDefault="00C548BA" w:rsidP="00512875">
            <w:pPr>
              <w:rPr>
                <w:rFonts w:ascii="Times New Roman" w:hAnsi="Times New Roman" w:cs="Times New Roman"/>
                <w:sz w:val="20"/>
                <w:szCs w:val="20"/>
              </w:rPr>
            </w:pPr>
            <w:r w:rsidRPr="00C548BA">
              <w:rPr>
                <w:rFonts w:ascii="Times New Roman" w:hAnsi="Times New Roman" w:cs="Times New Roman"/>
                <w:sz w:val="20"/>
                <w:szCs w:val="20"/>
              </w:rPr>
              <w:t>254,900</w:t>
            </w:r>
          </w:p>
        </w:tc>
        <w:tc>
          <w:tcPr>
            <w:tcW w:w="1216" w:type="dxa"/>
            <w:tcBorders>
              <w:top w:val="single" w:sz="4" w:space="0" w:color="auto"/>
              <w:left w:val="single" w:sz="4" w:space="0" w:color="auto"/>
              <w:bottom w:val="single" w:sz="4" w:space="0" w:color="auto"/>
              <w:right w:val="single" w:sz="4" w:space="0" w:color="auto"/>
            </w:tcBorders>
          </w:tcPr>
          <w:p w:rsidR="00615FFF" w:rsidRPr="00C548BA" w:rsidRDefault="00C548BA" w:rsidP="00512875">
            <w:pPr>
              <w:rPr>
                <w:rFonts w:ascii="Times New Roman" w:hAnsi="Times New Roman" w:cs="Times New Roman"/>
                <w:sz w:val="20"/>
                <w:szCs w:val="20"/>
              </w:rPr>
            </w:pPr>
            <w:r w:rsidRPr="00C548BA">
              <w:rPr>
                <w:rFonts w:ascii="Times New Roman" w:hAnsi="Times New Roman" w:cs="Times New Roman"/>
                <w:sz w:val="20"/>
                <w:szCs w:val="20"/>
              </w:rPr>
              <w:t>257,600</w:t>
            </w:r>
          </w:p>
        </w:tc>
        <w:tc>
          <w:tcPr>
            <w:tcW w:w="1127" w:type="dxa"/>
            <w:tcBorders>
              <w:top w:val="single" w:sz="4" w:space="0" w:color="auto"/>
              <w:left w:val="single" w:sz="4" w:space="0" w:color="auto"/>
              <w:bottom w:val="single" w:sz="4" w:space="0" w:color="auto"/>
              <w:right w:val="single" w:sz="4" w:space="0" w:color="auto"/>
            </w:tcBorders>
          </w:tcPr>
          <w:p w:rsidR="00615FFF" w:rsidRPr="00C548BA" w:rsidRDefault="00C548BA" w:rsidP="00AB1666">
            <w:pPr>
              <w:jc w:val="center"/>
              <w:rPr>
                <w:rFonts w:ascii="Times New Roman" w:hAnsi="Times New Roman" w:cs="Times New Roman"/>
                <w:sz w:val="20"/>
                <w:szCs w:val="20"/>
              </w:rPr>
            </w:pPr>
            <w:r w:rsidRPr="00C548BA">
              <w:rPr>
                <w:rFonts w:ascii="Times New Roman" w:hAnsi="Times New Roman" w:cs="Times New Roman"/>
                <w:sz w:val="20"/>
                <w:szCs w:val="20"/>
              </w:rPr>
              <w:t>267,800</w:t>
            </w:r>
          </w:p>
        </w:tc>
        <w:tc>
          <w:tcPr>
            <w:tcW w:w="917" w:type="dxa"/>
            <w:tcBorders>
              <w:top w:val="single" w:sz="4" w:space="0" w:color="auto"/>
              <w:left w:val="single" w:sz="4" w:space="0" w:color="auto"/>
              <w:bottom w:val="single" w:sz="4" w:space="0" w:color="auto"/>
              <w:right w:val="single" w:sz="4" w:space="0" w:color="auto"/>
            </w:tcBorders>
          </w:tcPr>
          <w:p w:rsidR="00615FFF" w:rsidRDefault="00615FFF" w:rsidP="00AB1666">
            <w:pPr>
              <w:jc w:val="center"/>
            </w:pPr>
            <w:r w:rsidRPr="004F458F">
              <w:rPr>
                <w:rFonts w:ascii="Times New Roman" w:hAnsi="Times New Roman" w:cs="Times New Roman"/>
                <w:sz w:val="20"/>
                <w:szCs w:val="20"/>
              </w:rPr>
              <w:t>224,90</w:t>
            </w:r>
            <w:r>
              <w:rPr>
                <w:rFonts w:ascii="Times New Roman" w:hAnsi="Times New Roman" w:cs="Times New Roman"/>
                <w:sz w:val="20"/>
                <w:szCs w:val="20"/>
              </w:rPr>
              <w:t>0</w:t>
            </w:r>
          </w:p>
        </w:tc>
      </w:tr>
      <w:tr w:rsidR="00C548BA" w:rsidRPr="00830AC8" w:rsidTr="009104AD">
        <w:trPr>
          <w:trHeight w:val="315"/>
        </w:trPr>
        <w:tc>
          <w:tcPr>
            <w:tcW w:w="425" w:type="dxa"/>
            <w:vMerge/>
            <w:tcBorders>
              <w:left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Default="00C548BA"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6220000000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830AC8" w:rsidRDefault="00C548BA" w:rsidP="00442AD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210,218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995EB1" w:rsidRDefault="00C548BA" w:rsidP="00832E8A">
            <w:r w:rsidRPr="00995EB1">
              <w:rPr>
                <w:rFonts w:ascii="Times New Roman" w:hAnsi="Times New Roman" w:cs="Times New Roman"/>
                <w:sz w:val="20"/>
                <w:szCs w:val="20"/>
              </w:rPr>
              <w:t>224,90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210EC4" w:rsidRDefault="00C548BA" w:rsidP="005136AE">
            <w:r>
              <w:rPr>
                <w:rFonts w:ascii="Times New Roman" w:hAnsi="Times New Roman" w:cs="Times New Roman"/>
                <w:sz w:val="20"/>
                <w:szCs w:val="20"/>
              </w:rPr>
              <w:t>248,040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C548BA" w:rsidRDefault="00C548BA" w:rsidP="005136AE">
            <w:pPr>
              <w:rPr>
                <w:rFonts w:ascii="Times New Roman" w:hAnsi="Times New Roman" w:cs="Times New Roman"/>
                <w:sz w:val="20"/>
                <w:szCs w:val="20"/>
              </w:rPr>
            </w:pPr>
            <w:r w:rsidRPr="00C548BA">
              <w:rPr>
                <w:rFonts w:ascii="Times New Roman" w:hAnsi="Times New Roman" w:cs="Times New Roman"/>
                <w:sz w:val="20"/>
                <w:szCs w:val="20"/>
              </w:rPr>
              <w:t>254,900</w:t>
            </w:r>
          </w:p>
        </w:tc>
        <w:tc>
          <w:tcPr>
            <w:tcW w:w="1216" w:type="dxa"/>
            <w:tcBorders>
              <w:top w:val="single" w:sz="4" w:space="0" w:color="auto"/>
              <w:left w:val="single" w:sz="4" w:space="0" w:color="auto"/>
              <w:bottom w:val="single" w:sz="4" w:space="0" w:color="auto"/>
              <w:right w:val="single" w:sz="4" w:space="0" w:color="auto"/>
            </w:tcBorders>
          </w:tcPr>
          <w:p w:rsidR="00C548BA" w:rsidRPr="00C548BA" w:rsidRDefault="00C548BA" w:rsidP="005136AE">
            <w:pPr>
              <w:rPr>
                <w:rFonts w:ascii="Times New Roman" w:hAnsi="Times New Roman" w:cs="Times New Roman"/>
                <w:sz w:val="20"/>
                <w:szCs w:val="20"/>
              </w:rPr>
            </w:pPr>
            <w:r w:rsidRPr="00C548BA">
              <w:rPr>
                <w:rFonts w:ascii="Times New Roman" w:hAnsi="Times New Roman" w:cs="Times New Roman"/>
                <w:sz w:val="20"/>
                <w:szCs w:val="20"/>
              </w:rPr>
              <w:t>257,600</w:t>
            </w:r>
          </w:p>
        </w:tc>
        <w:tc>
          <w:tcPr>
            <w:tcW w:w="1127" w:type="dxa"/>
            <w:tcBorders>
              <w:top w:val="single" w:sz="4" w:space="0" w:color="auto"/>
              <w:left w:val="single" w:sz="4" w:space="0" w:color="auto"/>
              <w:bottom w:val="single" w:sz="4" w:space="0" w:color="auto"/>
              <w:right w:val="single" w:sz="4" w:space="0" w:color="auto"/>
            </w:tcBorders>
          </w:tcPr>
          <w:p w:rsidR="00C548BA" w:rsidRPr="00C548BA" w:rsidRDefault="00C548BA" w:rsidP="005136AE">
            <w:pPr>
              <w:jc w:val="center"/>
              <w:rPr>
                <w:rFonts w:ascii="Times New Roman" w:hAnsi="Times New Roman" w:cs="Times New Roman"/>
                <w:sz w:val="20"/>
                <w:szCs w:val="20"/>
              </w:rPr>
            </w:pPr>
            <w:r w:rsidRPr="00C548BA">
              <w:rPr>
                <w:rFonts w:ascii="Times New Roman" w:hAnsi="Times New Roman" w:cs="Times New Roman"/>
                <w:sz w:val="20"/>
                <w:szCs w:val="20"/>
              </w:rPr>
              <w:t>267,800</w:t>
            </w:r>
          </w:p>
        </w:tc>
        <w:tc>
          <w:tcPr>
            <w:tcW w:w="917" w:type="dxa"/>
            <w:tcBorders>
              <w:top w:val="single" w:sz="4" w:space="0" w:color="auto"/>
              <w:left w:val="single" w:sz="4" w:space="0" w:color="auto"/>
              <w:bottom w:val="single" w:sz="4" w:space="0" w:color="auto"/>
              <w:right w:val="single" w:sz="4" w:space="0" w:color="auto"/>
            </w:tcBorders>
          </w:tcPr>
          <w:p w:rsidR="00C548BA" w:rsidRDefault="00C548BA" w:rsidP="00442ADA">
            <w:pPr>
              <w:jc w:val="center"/>
            </w:pPr>
            <w:r w:rsidRPr="004F458F">
              <w:rPr>
                <w:rFonts w:ascii="Times New Roman" w:hAnsi="Times New Roman" w:cs="Times New Roman"/>
                <w:sz w:val="20"/>
                <w:szCs w:val="20"/>
              </w:rPr>
              <w:t>224,90</w:t>
            </w:r>
            <w:r>
              <w:rPr>
                <w:rFonts w:ascii="Times New Roman" w:hAnsi="Times New Roman" w:cs="Times New Roman"/>
                <w:sz w:val="20"/>
                <w:szCs w:val="20"/>
              </w:rPr>
              <w:t>0</w:t>
            </w:r>
          </w:p>
        </w:tc>
      </w:tr>
      <w:tr w:rsidR="00615FFF" w:rsidRPr="00830AC8" w:rsidTr="009104AD">
        <w:trPr>
          <w:trHeight w:val="315"/>
        </w:trPr>
        <w:tc>
          <w:tcPr>
            <w:tcW w:w="425" w:type="dxa"/>
            <w:vMerge/>
            <w:tcBorders>
              <w:left w:val="single" w:sz="4" w:space="0" w:color="auto"/>
              <w:right w:val="single" w:sz="4" w:space="0" w:color="auto"/>
            </w:tcBorders>
            <w:tcMar>
              <w:top w:w="28" w:type="dxa"/>
              <w:left w:w="62" w:type="dxa"/>
              <w:bottom w:w="28" w:type="dxa"/>
              <w:right w:w="62" w:type="dxa"/>
            </w:tcMar>
          </w:tcPr>
          <w:p w:rsidR="00615FFF" w:rsidRPr="00830AC8" w:rsidRDefault="00615FFF"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615FFF" w:rsidRPr="00830AC8" w:rsidRDefault="00615FFF"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615FFF" w:rsidRPr="00830AC8" w:rsidRDefault="00615FFF"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Pr="00830AC8" w:rsidRDefault="00615FFF"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Default="00615FFF"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Pr="00830AC8" w:rsidRDefault="00615FFF"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Pr="00830AC8" w:rsidRDefault="00615FFF"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6220000000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Pr="00830AC8" w:rsidRDefault="00615FFF"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Pr="00995EB1" w:rsidRDefault="00615FFF"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Pr="00210EC4" w:rsidRDefault="00615FFF" w:rsidP="005136AE">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Pr="00210EC4" w:rsidRDefault="00615FFF"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w:t>
            </w:r>
          </w:p>
        </w:tc>
        <w:tc>
          <w:tcPr>
            <w:tcW w:w="1216" w:type="dxa"/>
            <w:tcBorders>
              <w:top w:val="single" w:sz="4" w:space="0" w:color="auto"/>
              <w:left w:val="single" w:sz="4" w:space="0" w:color="auto"/>
              <w:bottom w:val="single" w:sz="4" w:space="0" w:color="auto"/>
              <w:right w:val="single" w:sz="4" w:space="0" w:color="auto"/>
            </w:tcBorders>
          </w:tcPr>
          <w:p w:rsidR="00615FFF" w:rsidRPr="00210EC4" w:rsidRDefault="00615FFF" w:rsidP="00512875">
            <w:pPr>
              <w:autoSpaceDE w:val="0"/>
              <w:autoSpaceDN w:val="0"/>
              <w:adjustRightInd w:val="0"/>
              <w:spacing w:after="0" w:line="240" w:lineRule="auto"/>
              <w:rPr>
                <w:rFonts w:ascii="Times New Roman" w:hAnsi="Times New Roman" w:cs="Times New Roman"/>
                <w:sz w:val="20"/>
                <w:szCs w:val="20"/>
              </w:rPr>
            </w:pPr>
          </w:p>
        </w:tc>
        <w:tc>
          <w:tcPr>
            <w:tcW w:w="1127" w:type="dxa"/>
            <w:tcBorders>
              <w:top w:val="single" w:sz="4" w:space="0" w:color="auto"/>
              <w:left w:val="single" w:sz="4" w:space="0" w:color="auto"/>
              <w:bottom w:val="single" w:sz="4" w:space="0" w:color="auto"/>
              <w:right w:val="single" w:sz="4" w:space="0" w:color="auto"/>
            </w:tcBorders>
          </w:tcPr>
          <w:p w:rsidR="00615FFF" w:rsidRPr="00830AC8" w:rsidRDefault="00615FFF" w:rsidP="003B22D4">
            <w:pPr>
              <w:autoSpaceDE w:val="0"/>
              <w:autoSpaceDN w:val="0"/>
              <w:adjustRightInd w:val="0"/>
              <w:spacing w:after="0" w:line="240" w:lineRule="auto"/>
              <w:rPr>
                <w:rFonts w:ascii="Times New Roman" w:hAnsi="Times New Roman" w:cs="Times New Roman"/>
                <w:sz w:val="20"/>
                <w:szCs w:val="20"/>
              </w:rPr>
            </w:pPr>
          </w:p>
        </w:tc>
        <w:tc>
          <w:tcPr>
            <w:tcW w:w="917" w:type="dxa"/>
            <w:tcBorders>
              <w:top w:val="single" w:sz="4" w:space="0" w:color="auto"/>
              <w:left w:val="single" w:sz="4" w:space="0" w:color="auto"/>
              <w:bottom w:val="single" w:sz="4" w:space="0" w:color="auto"/>
              <w:right w:val="single" w:sz="4" w:space="0" w:color="auto"/>
            </w:tcBorders>
          </w:tcPr>
          <w:p w:rsidR="00615FFF" w:rsidRPr="00830AC8" w:rsidRDefault="00615FFF" w:rsidP="003B22D4">
            <w:pPr>
              <w:autoSpaceDE w:val="0"/>
              <w:autoSpaceDN w:val="0"/>
              <w:adjustRightInd w:val="0"/>
              <w:spacing w:after="0" w:line="240" w:lineRule="auto"/>
              <w:rPr>
                <w:rFonts w:ascii="Times New Roman" w:hAnsi="Times New Roman" w:cs="Times New Roman"/>
                <w:sz w:val="20"/>
                <w:szCs w:val="20"/>
              </w:rPr>
            </w:pPr>
          </w:p>
        </w:tc>
      </w:tr>
      <w:tr w:rsidR="00615FFF" w:rsidRPr="00830AC8" w:rsidTr="009104AD">
        <w:trPr>
          <w:trHeight w:val="255"/>
        </w:trPr>
        <w:tc>
          <w:tcPr>
            <w:tcW w:w="425" w:type="dxa"/>
            <w:vMerge/>
            <w:tcBorders>
              <w:left w:val="single" w:sz="4" w:space="0" w:color="auto"/>
              <w:right w:val="single" w:sz="4" w:space="0" w:color="auto"/>
            </w:tcBorders>
            <w:tcMar>
              <w:top w:w="28" w:type="dxa"/>
              <w:left w:w="62" w:type="dxa"/>
              <w:bottom w:w="28" w:type="dxa"/>
              <w:right w:w="62" w:type="dxa"/>
            </w:tcMar>
          </w:tcPr>
          <w:p w:rsidR="00615FFF" w:rsidRPr="00830AC8" w:rsidRDefault="00615FFF"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615FFF" w:rsidRPr="00830AC8" w:rsidRDefault="00615FFF"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615FFF" w:rsidRPr="00830AC8" w:rsidRDefault="00615FFF"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Pr="00830AC8" w:rsidRDefault="00615FFF"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Default="00615FFF"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Pr="00830AC8" w:rsidRDefault="00615FFF"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Pr="00830AC8" w:rsidRDefault="00615FFF"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6220000000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Pr="00830AC8" w:rsidRDefault="00615FFF"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Pr="00995EB1" w:rsidRDefault="00615FFF"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Pr="00210EC4" w:rsidRDefault="00615FFF" w:rsidP="005136AE">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Pr="00210EC4" w:rsidRDefault="00615FFF"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w:t>
            </w:r>
          </w:p>
        </w:tc>
        <w:tc>
          <w:tcPr>
            <w:tcW w:w="1216" w:type="dxa"/>
            <w:tcBorders>
              <w:top w:val="single" w:sz="4" w:space="0" w:color="auto"/>
              <w:left w:val="single" w:sz="4" w:space="0" w:color="auto"/>
              <w:bottom w:val="single" w:sz="4" w:space="0" w:color="auto"/>
              <w:right w:val="single" w:sz="4" w:space="0" w:color="auto"/>
            </w:tcBorders>
          </w:tcPr>
          <w:p w:rsidR="00615FFF" w:rsidRPr="00210EC4" w:rsidRDefault="00615FFF" w:rsidP="00512875">
            <w:pPr>
              <w:autoSpaceDE w:val="0"/>
              <w:autoSpaceDN w:val="0"/>
              <w:adjustRightInd w:val="0"/>
              <w:spacing w:after="0" w:line="240" w:lineRule="auto"/>
              <w:rPr>
                <w:rFonts w:ascii="Times New Roman" w:hAnsi="Times New Roman" w:cs="Times New Roman"/>
                <w:sz w:val="20"/>
                <w:szCs w:val="20"/>
              </w:rPr>
            </w:pPr>
          </w:p>
        </w:tc>
        <w:tc>
          <w:tcPr>
            <w:tcW w:w="1127" w:type="dxa"/>
            <w:tcBorders>
              <w:top w:val="single" w:sz="4" w:space="0" w:color="auto"/>
              <w:left w:val="single" w:sz="4" w:space="0" w:color="auto"/>
              <w:bottom w:val="single" w:sz="4" w:space="0" w:color="auto"/>
              <w:right w:val="single" w:sz="4" w:space="0" w:color="auto"/>
            </w:tcBorders>
          </w:tcPr>
          <w:p w:rsidR="00615FFF" w:rsidRPr="00830AC8" w:rsidRDefault="00615FFF" w:rsidP="003B22D4">
            <w:pPr>
              <w:autoSpaceDE w:val="0"/>
              <w:autoSpaceDN w:val="0"/>
              <w:adjustRightInd w:val="0"/>
              <w:spacing w:after="0" w:line="240" w:lineRule="auto"/>
              <w:rPr>
                <w:rFonts w:ascii="Times New Roman" w:hAnsi="Times New Roman" w:cs="Times New Roman"/>
                <w:sz w:val="20"/>
                <w:szCs w:val="20"/>
              </w:rPr>
            </w:pPr>
          </w:p>
        </w:tc>
        <w:tc>
          <w:tcPr>
            <w:tcW w:w="917" w:type="dxa"/>
            <w:tcBorders>
              <w:top w:val="single" w:sz="4" w:space="0" w:color="auto"/>
              <w:left w:val="single" w:sz="4" w:space="0" w:color="auto"/>
              <w:bottom w:val="single" w:sz="4" w:space="0" w:color="auto"/>
              <w:right w:val="single" w:sz="4" w:space="0" w:color="auto"/>
            </w:tcBorders>
          </w:tcPr>
          <w:p w:rsidR="00615FFF" w:rsidRPr="00830AC8" w:rsidRDefault="00615FFF" w:rsidP="003B22D4">
            <w:pPr>
              <w:autoSpaceDE w:val="0"/>
              <w:autoSpaceDN w:val="0"/>
              <w:adjustRightInd w:val="0"/>
              <w:spacing w:after="0" w:line="240" w:lineRule="auto"/>
              <w:rPr>
                <w:rFonts w:ascii="Times New Roman" w:hAnsi="Times New Roman" w:cs="Times New Roman"/>
                <w:sz w:val="20"/>
                <w:szCs w:val="20"/>
              </w:rPr>
            </w:pPr>
          </w:p>
        </w:tc>
      </w:tr>
      <w:tr w:rsidR="00615FFF" w:rsidRPr="00830AC8" w:rsidTr="009104AD">
        <w:trPr>
          <w:trHeight w:val="300"/>
        </w:trPr>
        <w:tc>
          <w:tcPr>
            <w:tcW w:w="425" w:type="dxa"/>
            <w:vMerge/>
            <w:tcBorders>
              <w:left w:val="single" w:sz="4" w:space="0" w:color="auto"/>
              <w:right w:val="single" w:sz="4" w:space="0" w:color="auto"/>
            </w:tcBorders>
            <w:tcMar>
              <w:top w:w="28" w:type="dxa"/>
              <w:left w:w="62" w:type="dxa"/>
              <w:bottom w:w="28" w:type="dxa"/>
              <w:right w:w="62" w:type="dxa"/>
            </w:tcMar>
          </w:tcPr>
          <w:p w:rsidR="00615FFF" w:rsidRPr="00830AC8" w:rsidRDefault="00615FFF"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615FFF" w:rsidRPr="00830AC8" w:rsidRDefault="00615FFF"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615FFF" w:rsidRPr="00830AC8" w:rsidRDefault="00615FFF"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Pr="00830AC8" w:rsidRDefault="00615FFF"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Default="00615FFF"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Pr="00830AC8" w:rsidRDefault="00615FFF"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Pr="00830AC8" w:rsidRDefault="00615FFF"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6220000000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Pr="00830AC8" w:rsidRDefault="00615FFF"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Pr="00995EB1" w:rsidRDefault="00615FFF"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Pr="00210EC4" w:rsidRDefault="00615FFF" w:rsidP="005136AE">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Pr="00210EC4" w:rsidRDefault="00615FFF"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w:t>
            </w:r>
          </w:p>
        </w:tc>
        <w:tc>
          <w:tcPr>
            <w:tcW w:w="1216" w:type="dxa"/>
            <w:tcBorders>
              <w:top w:val="single" w:sz="4" w:space="0" w:color="auto"/>
              <w:left w:val="single" w:sz="4" w:space="0" w:color="auto"/>
              <w:bottom w:val="single" w:sz="4" w:space="0" w:color="auto"/>
              <w:right w:val="single" w:sz="4" w:space="0" w:color="auto"/>
            </w:tcBorders>
          </w:tcPr>
          <w:p w:rsidR="00615FFF" w:rsidRPr="00210EC4" w:rsidRDefault="00615FFF" w:rsidP="00512875">
            <w:pPr>
              <w:autoSpaceDE w:val="0"/>
              <w:autoSpaceDN w:val="0"/>
              <w:adjustRightInd w:val="0"/>
              <w:spacing w:after="0" w:line="240" w:lineRule="auto"/>
              <w:rPr>
                <w:rFonts w:ascii="Times New Roman" w:hAnsi="Times New Roman" w:cs="Times New Roman"/>
                <w:sz w:val="20"/>
                <w:szCs w:val="20"/>
              </w:rPr>
            </w:pPr>
          </w:p>
        </w:tc>
        <w:tc>
          <w:tcPr>
            <w:tcW w:w="1127" w:type="dxa"/>
            <w:tcBorders>
              <w:top w:val="single" w:sz="4" w:space="0" w:color="auto"/>
              <w:left w:val="single" w:sz="4" w:space="0" w:color="auto"/>
              <w:bottom w:val="single" w:sz="4" w:space="0" w:color="auto"/>
              <w:right w:val="single" w:sz="4" w:space="0" w:color="auto"/>
            </w:tcBorders>
          </w:tcPr>
          <w:p w:rsidR="00615FFF" w:rsidRPr="00830AC8" w:rsidRDefault="00615FFF" w:rsidP="003B22D4">
            <w:pPr>
              <w:autoSpaceDE w:val="0"/>
              <w:autoSpaceDN w:val="0"/>
              <w:adjustRightInd w:val="0"/>
              <w:spacing w:after="0" w:line="240" w:lineRule="auto"/>
              <w:rPr>
                <w:rFonts w:ascii="Times New Roman" w:hAnsi="Times New Roman" w:cs="Times New Roman"/>
                <w:sz w:val="20"/>
                <w:szCs w:val="20"/>
              </w:rPr>
            </w:pPr>
          </w:p>
        </w:tc>
        <w:tc>
          <w:tcPr>
            <w:tcW w:w="917" w:type="dxa"/>
            <w:tcBorders>
              <w:top w:val="single" w:sz="4" w:space="0" w:color="auto"/>
              <w:left w:val="single" w:sz="4" w:space="0" w:color="auto"/>
              <w:bottom w:val="single" w:sz="4" w:space="0" w:color="auto"/>
              <w:right w:val="single" w:sz="4" w:space="0" w:color="auto"/>
            </w:tcBorders>
          </w:tcPr>
          <w:p w:rsidR="00615FFF" w:rsidRPr="00830AC8" w:rsidRDefault="00615FFF" w:rsidP="003B22D4">
            <w:pPr>
              <w:autoSpaceDE w:val="0"/>
              <w:autoSpaceDN w:val="0"/>
              <w:adjustRightInd w:val="0"/>
              <w:spacing w:after="0" w:line="240" w:lineRule="auto"/>
              <w:rPr>
                <w:rFonts w:ascii="Times New Roman" w:hAnsi="Times New Roman" w:cs="Times New Roman"/>
                <w:sz w:val="20"/>
                <w:szCs w:val="20"/>
              </w:rPr>
            </w:pPr>
          </w:p>
        </w:tc>
      </w:tr>
      <w:tr w:rsidR="00C548BA" w:rsidRPr="00830AC8" w:rsidTr="009104AD">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w:t>
            </w:r>
            <w:r w:rsidRPr="00830AC8">
              <w:rPr>
                <w:rFonts w:ascii="Times New Roman" w:hAnsi="Times New Roman" w:cs="Times New Roman"/>
                <w:sz w:val="20"/>
                <w:szCs w:val="20"/>
              </w:rPr>
              <w:t xml:space="preserve">ероприятие </w:t>
            </w:r>
            <w:r>
              <w:rPr>
                <w:rFonts w:ascii="Times New Roman" w:hAnsi="Times New Roman" w:cs="Times New Roman"/>
                <w:sz w:val="20"/>
                <w:szCs w:val="20"/>
              </w:rPr>
              <w:t>2</w:t>
            </w:r>
            <w:r w:rsidRPr="00830AC8">
              <w:rPr>
                <w:rFonts w:ascii="Times New Roman" w:hAnsi="Times New Roman" w:cs="Times New Roman"/>
                <w:sz w:val="20"/>
                <w:szCs w:val="20"/>
              </w:rPr>
              <w:t>.</w:t>
            </w:r>
            <w:r>
              <w:rPr>
                <w:rFonts w:ascii="Times New Roman" w:hAnsi="Times New Roman" w:cs="Times New Roman"/>
                <w:sz w:val="20"/>
                <w:szCs w:val="20"/>
              </w:rPr>
              <w:t>0.1</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Ведение</w:t>
            </w:r>
            <w:r w:rsidRPr="00830AC8">
              <w:rPr>
                <w:rFonts w:ascii="Times New Roman" w:hAnsi="Times New Roman" w:cs="Times New Roman"/>
                <w:sz w:val="20"/>
                <w:szCs w:val="20"/>
              </w:rPr>
              <w:t xml:space="preserve"> первичного воинского учета на территориях, где отсутствуют военные комиссариаты</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Default="00C548BA"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6220051180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830AC8" w:rsidRDefault="00C548BA" w:rsidP="00442AD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206,085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995EB1" w:rsidRDefault="00C548BA" w:rsidP="00832E8A">
            <w:r w:rsidRPr="00995EB1">
              <w:rPr>
                <w:rFonts w:ascii="Times New Roman" w:hAnsi="Times New Roman" w:cs="Times New Roman"/>
                <w:sz w:val="20"/>
                <w:szCs w:val="20"/>
              </w:rPr>
              <w:t>224,90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Default="00C548BA" w:rsidP="005136AE">
            <w:r w:rsidRPr="00751B8A">
              <w:rPr>
                <w:rFonts w:ascii="Times New Roman" w:hAnsi="Times New Roman" w:cs="Times New Roman"/>
                <w:sz w:val="20"/>
                <w:szCs w:val="20"/>
              </w:rPr>
              <w:t>248,040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C548BA" w:rsidRDefault="00C548BA" w:rsidP="005136AE">
            <w:pPr>
              <w:rPr>
                <w:rFonts w:ascii="Times New Roman" w:hAnsi="Times New Roman" w:cs="Times New Roman"/>
                <w:sz w:val="20"/>
                <w:szCs w:val="20"/>
              </w:rPr>
            </w:pPr>
            <w:r w:rsidRPr="00C548BA">
              <w:rPr>
                <w:rFonts w:ascii="Times New Roman" w:hAnsi="Times New Roman" w:cs="Times New Roman"/>
                <w:sz w:val="20"/>
                <w:szCs w:val="20"/>
              </w:rPr>
              <w:t>254,900</w:t>
            </w:r>
          </w:p>
        </w:tc>
        <w:tc>
          <w:tcPr>
            <w:tcW w:w="1216" w:type="dxa"/>
            <w:tcBorders>
              <w:top w:val="single" w:sz="4" w:space="0" w:color="auto"/>
              <w:left w:val="single" w:sz="4" w:space="0" w:color="auto"/>
              <w:bottom w:val="single" w:sz="4" w:space="0" w:color="auto"/>
              <w:right w:val="single" w:sz="4" w:space="0" w:color="auto"/>
            </w:tcBorders>
          </w:tcPr>
          <w:p w:rsidR="00C548BA" w:rsidRPr="00C548BA" w:rsidRDefault="00C548BA" w:rsidP="005136AE">
            <w:pPr>
              <w:rPr>
                <w:rFonts w:ascii="Times New Roman" w:hAnsi="Times New Roman" w:cs="Times New Roman"/>
                <w:sz w:val="20"/>
                <w:szCs w:val="20"/>
              </w:rPr>
            </w:pPr>
            <w:r w:rsidRPr="00C548BA">
              <w:rPr>
                <w:rFonts w:ascii="Times New Roman" w:hAnsi="Times New Roman" w:cs="Times New Roman"/>
                <w:sz w:val="20"/>
                <w:szCs w:val="20"/>
              </w:rPr>
              <w:t>257,600</w:t>
            </w:r>
          </w:p>
        </w:tc>
        <w:tc>
          <w:tcPr>
            <w:tcW w:w="1127" w:type="dxa"/>
            <w:tcBorders>
              <w:top w:val="single" w:sz="4" w:space="0" w:color="auto"/>
              <w:left w:val="single" w:sz="4" w:space="0" w:color="auto"/>
              <w:bottom w:val="single" w:sz="4" w:space="0" w:color="auto"/>
              <w:right w:val="single" w:sz="4" w:space="0" w:color="auto"/>
            </w:tcBorders>
          </w:tcPr>
          <w:p w:rsidR="00C548BA" w:rsidRPr="00C548BA" w:rsidRDefault="00C548BA" w:rsidP="005136AE">
            <w:pPr>
              <w:jc w:val="center"/>
              <w:rPr>
                <w:rFonts w:ascii="Times New Roman" w:hAnsi="Times New Roman" w:cs="Times New Roman"/>
                <w:sz w:val="20"/>
                <w:szCs w:val="20"/>
              </w:rPr>
            </w:pPr>
            <w:r w:rsidRPr="00C548BA">
              <w:rPr>
                <w:rFonts w:ascii="Times New Roman" w:hAnsi="Times New Roman" w:cs="Times New Roman"/>
                <w:sz w:val="20"/>
                <w:szCs w:val="20"/>
              </w:rPr>
              <w:t>267,800</w:t>
            </w:r>
          </w:p>
        </w:tc>
        <w:tc>
          <w:tcPr>
            <w:tcW w:w="917" w:type="dxa"/>
            <w:tcBorders>
              <w:top w:val="single" w:sz="4" w:space="0" w:color="auto"/>
              <w:left w:val="single" w:sz="4" w:space="0" w:color="auto"/>
              <w:bottom w:val="single" w:sz="4" w:space="0" w:color="auto"/>
              <w:right w:val="single" w:sz="4" w:space="0" w:color="auto"/>
            </w:tcBorders>
          </w:tcPr>
          <w:p w:rsidR="00C548BA" w:rsidRDefault="00C548BA" w:rsidP="009522B2">
            <w:pPr>
              <w:jc w:val="center"/>
            </w:pPr>
            <w:r w:rsidRPr="004F458F">
              <w:rPr>
                <w:rFonts w:ascii="Times New Roman" w:hAnsi="Times New Roman" w:cs="Times New Roman"/>
                <w:sz w:val="20"/>
                <w:szCs w:val="20"/>
              </w:rPr>
              <w:t>224,90</w:t>
            </w:r>
            <w:r>
              <w:rPr>
                <w:rFonts w:ascii="Times New Roman" w:hAnsi="Times New Roman" w:cs="Times New Roman"/>
                <w:sz w:val="20"/>
                <w:szCs w:val="20"/>
              </w:rPr>
              <w:t>0</w:t>
            </w:r>
          </w:p>
        </w:tc>
      </w:tr>
      <w:tr w:rsidR="00C548BA" w:rsidRPr="00830AC8" w:rsidTr="009104AD">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Default="00C548BA"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830AC8" w:rsidRDefault="00C548BA" w:rsidP="00DF10C8">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0203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6220051180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830AC8" w:rsidRDefault="00C548BA" w:rsidP="00442AD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206,085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995EB1" w:rsidRDefault="00C548BA" w:rsidP="00832E8A">
            <w:r w:rsidRPr="00995EB1">
              <w:rPr>
                <w:rFonts w:ascii="Times New Roman" w:hAnsi="Times New Roman" w:cs="Times New Roman"/>
                <w:sz w:val="20"/>
                <w:szCs w:val="20"/>
              </w:rPr>
              <w:t>224,90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Default="00C548BA" w:rsidP="005136AE">
            <w:r w:rsidRPr="00751B8A">
              <w:rPr>
                <w:rFonts w:ascii="Times New Roman" w:hAnsi="Times New Roman" w:cs="Times New Roman"/>
                <w:sz w:val="20"/>
                <w:szCs w:val="20"/>
              </w:rPr>
              <w:t>248,040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C548BA" w:rsidRDefault="00C548BA" w:rsidP="005136AE">
            <w:pPr>
              <w:rPr>
                <w:rFonts w:ascii="Times New Roman" w:hAnsi="Times New Roman" w:cs="Times New Roman"/>
                <w:sz w:val="20"/>
                <w:szCs w:val="20"/>
              </w:rPr>
            </w:pPr>
            <w:r w:rsidRPr="00C548BA">
              <w:rPr>
                <w:rFonts w:ascii="Times New Roman" w:hAnsi="Times New Roman" w:cs="Times New Roman"/>
                <w:sz w:val="20"/>
                <w:szCs w:val="20"/>
              </w:rPr>
              <w:t>254,900</w:t>
            </w:r>
          </w:p>
        </w:tc>
        <w:tc>
          <w:tcPr>
            <w:tcW w:w="1216" w:type="dxa"/>
            <w:tcBorders>
              <w:top w:val="single" w:sz="4" w:space="0" w:color="auto"/>
              <w:left w:val="single" w:sz="4" w:space="0" w:color="auto"/>
              <w:bottom w:val="single" w:sz="4" w:space="0" w:color="auto"/>
              <w:right w:val="single" w:sz="4" w:space="0" w:color="auto"/>
            </w:tcBorders>
          </w:tcPr>
          <w:p w:rsidR="00C548BA" w:rsidRPr="00C548BA" w:rsidRDefault="00C548BA" w:rsidP="005136AE">
            <w:pPr>
              <w:rPr>
                <w:rFonts w:ascii="Times New Roman" w:hAnsi="Times New Roman" w:cs="Times New Roman"/>
                <w:sz w:val="20"/>
                <w:szCs w:val="20"/>
              </w:rPr>
            </w:pPr>
            <w:r w:rsidRPr="00C548BA">
              <w:rPr>
                <w:rFonts w:ascii="Times New Roman" w:hAnsi="Times New Roman" w:cs="Times New Roman"/>
                <w:sz w:val="20"/>
                <w:szCs w:val="20"/>
              </w:rPr>
              <w:t>257,600</w:t>
            </w:r>
          </w:p>
        </w:tc>
        <w:tc>
          <w:tcPr>
            <w:tcW w:w="1127" w:type="dxa"/>
            <w:tcBorders>
              <w:top w:val="single" w:sz="4" w:space="0" w:color="auto"/>
              <w:left w:val="single" w:sz="4" w:space="0" w:color="auto"/>
              <w:bottom w:val="single" w:sz="4" w:space="0" w:color="auto"/>
              <w:right w:val="single" w:sz="4" w:space="0" w:color="auto"/>
            </w:tcBorders>
          </w:tcPr>
          <w:p w:rsidR="00C548BA" w:rsidRPr="00C548BA" w:rsidRDefault="00C548BA" w:rsidP="005136AE">
            <w:pPr>
              <w:jc w:val="center"/>
              <w:rPr>
                <w:rFonts w:ascii="Times New Roman" w:hAnsi="Times New Roman" w:cs="Times New Roman"/>
                <w:sz w:val="20"/>
                <w:szCs w:val="20"/>
              </w:rPr>
            </w:pPr>
            <w:r w:rsidRPr="00C548BA">
              <w:rPr>
                <w:rFonts w:ascii="Times New Roman" w:hAnsi="Times New Roman" w:cs="Times New Roman"/>
                <w:sz w:val="20"/>
                <w:szCs w:val="20"/>
              </w:rPr>
              <w:t>267,800</w:t>
            </w:r>
          </w:p>
        </w:tc>
        <w:tc>
          <w:tcPr>
            <w:tcW w:w="917" w:type="dxa"/>
            <w:tcBorders>
              <w:top w:val="single" w:sz="4" w:space="0" w:color="auto"/>
              <w:left w:val="single" w:sz="4" w:space="0" w:color="auto"/>
              <w:bottom w:val="single" w:sz="4" w:space="0" w:color="auto"/>
              <w:right w:val="single" w:sz="4" w:space="0" w:color="auto"/>
            </w:tcBorders>
          </w:tcPr>
          <w:p w:rsidR="00C548BA" w:rsidRDefault="00C548BA" w:rsidP="009522B2">
            <w:pPr>
              <w:jc w:val="center"/>
            </w:pPr>
            <w:r w:rsidRPr="004F458F">
              <w:rPr>
                <w:rFonts w:ascii="Times New Roman" w:hAnsi="Times New Roman" w:cs="Times New Roman"/>
                <w:sz w:val="20"/>
                <w:szCs w:val="20"/>
              </w:rPr>
              <w:t>224,90</w:t>
            </w:r>
            <w:r>
              <w:rPr>
                <w:rFonts w:ascii="Times New Roman" w:hAnsi="Times New Roman" w:cs="Times New Roman"/>
                <w:sz w:val="20"/>
                <w:szCs w:val="20"/>
              </w:rPr>
              <w:t>0</w:t>
            </w:r>
          </w:p>
        </w:tc>
      </w:tr>
      <w:tr w:rsidR="00615FFF" w:rsidRPr="00830AC8" w:rsidTr="009104AD">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15FFF" w:rsidRPr="00830AC8" w:rsidRDefault="00615FFF"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15FFF" w:rsidRPr="00830AC8" w:rsidRDefault="00615FFF"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w:t>
            </w:r>
            <w:r w:rsidRPr="00830AC8">
              <w:rPr>
                <w:rFonts w:ascii="Times New Roman" w:hAnsi="Times New Roman" w:cs="Times New Roman"/>
                <w:sz w:val="20"/>
                <w:szCs w:val="20"/>
              </w:rPr>
              <w:t xml:space="preserve">ероприятие </w:t>
            </w:r>
            <w:r>
              <w:rPr>
                <w:rFonts w:ascii="Times New Roman" w:hAnsi="Times New Roman" w:cs="Times New Roman"/>
                <w:sz w:val="20"/>
                <w:szCs w:val="20"/>
              </w:rPr>
              <w:t>2</w:t>
            </w:r>
            <w:r w:rsidRPr="00830AC8">
              <w:rPr>
                <w:rFonts w:ascii="Times New Roman" w:hAnsi="Times New Roman" w:cs="Times New Roman"/>
                <w:sz w:val="20"/>
                <w:szCs w:val="20"/>
              </w:rPr>
              <w:t>.</w:t>
            </w:r>
            <w:r>
              <w:rPr>
                <w:rFonts w:ascii="Times New Roman" w:hAnsi="Times New Roman" w:cs="Times New Roman"/>
                <w:sz w:val="20"/>
                <w:szCs w:val="20"/>
              </w:rPr>
              <w:t>0.2</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15FFF" w:rsidRPr="00830AC8" w:rsidRDefault="00615FFF"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Осуществление регистрации актов гражданского состояния</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Pr="00830AC8" w:rsidRDefault="00615FFF"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 xml:space="preserve"> 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Default="00615FFF"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Pr="00830AC8" w:rsidRDefault="00615FFF"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Pr="00830AC8" w:rsidRDefault="00615FFF" w:rsidP="00BE0C4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6220000000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Pr="00830AC8" w:rsidRDefault="00615FFF" w:rsidP="00AB166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4,133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Pr="00995EB1" w:rsidRDefault="00615FFF" w:rsidP="003B22D4">
            <w:r w:rsidRPr="00995EB1">
              <w:rPr>
                <w:rFonts w:ascii="Times New Roman" w:hAnsi="Times New Roman" w:cs="Times New Roman"/>
                <w:sz w:val="20"/>
                <w:szCs w:val="20"/>
              </w:rPr>
              <w:t xml:space="preserve">     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Pr="00210EC4" w:rsidRDefault="00615FFF" w:rsidP="005136AE">
            <w:r w:rsidRPr="00210EC4">
              <w:rPr>
                <w:rFonts w:ascii="Times New Roman" w:hAnsi="Times New Roman" w:cs="Times New Roman"/>
                <w:sz w:val="20"/>
                <w:szCs w:val="20"/>
              </w:rPr>
              <w:t xml:space="preserve">     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Pr="00210EC4" w:rsidRDefault="00615FFF" w:rsidP="00512875">
            <w:r w:rsidRPr="00210EC4">
              <w:rPr>
                <w:rFonts w:ascii="Times New Roman" w:hAnsi="Times New Roman" w:cs="Times New Roman"/>
                <w:sz w:val="20"/>
                <w:szCs w:val="20"/>
              </w:rPr>
              <w:t xml:space="preserve">     0,0</w:t>
            </w:r>
          </w:p>
        </w:tc>
        <w:tc>
          <w:tcPr>
            <w:tcW w:w="1216" w:type="dxa"/>
            <w:tcBorders>
              <w:top w:val="single" w:sz="4" w:space="0" w:color="auto"/>
              <w:left w:val="single" w:sz="4" w:space="0" w:color="auto"/>
              <w:bottom w:val="single" w:sz="4" w:space="0" w:color="auto"/>
              <w:right w:val="single" w:sz="4" w:space="0" w:color="auto"/>
            </w:tcBorders>
          </w:tcPr>
          <w:p w:rsidR="00615FFF" w:rsidRPr="00210EC4" w:rsidRDefault="00615FFF" w:rsidP="00512875">
            <w:r w:rsidRPr="00210EC4">
              <w:rPr>
                <w:rFonts w:ascii="Times New Roman" w:hAnsi="Times New Roman" w:cs="Times New Roman"/>
                <w:sz w:val="20"/>
                <w:szCs w:val="20"/>
              </w:rPr>
              <w:t xml:space="preserve">     0,0</w:t>
            </w:r>
          </w:p>
        </w:tc>
        <w:tc>
          <w:tcPr>
            <w:tcW w:w="1127" w:type="dxa"/>
            <w:tcBorders>
              <w:top w:val="single" w:sz="4" w:space="0" w:color="auto"/>
              <w:left w:val="single" w:sz="4" w:space="0" w:color="auto"/>
              <w:bottom w:val="single" w:sz="4" w:space="0" w:color="auto"/>
              <w:right w:val="single" w:sz="4" w:space="0" w:color="auto"/>
            </w:tcBorders>
          </w:tcPr>
          <w:p w:rsidR="00615FFF" w:rsidRDefault="00615FFF" w:rsidP="00442ADA">
            <w:r>
              <w:rPr>
                <w:rFonts w:ascii="Times New Roman" w:hAnsi="Times New Roman" w:cs="Times New Roman"/>
                <w:sz w:val="20"/>
                <w:szCs w:val="20"/>
              </w:rPr>
              <w:t xml:space="preserve">     0,0</w:t>
            </w:r>
          </w:p>
        </w:tc>
        <w:tc>
          <w:tcPr>
            <w:tcW w:w="917" w:type="dxa"/>
            <w:tcBorders>
              <w:top w:val="single" w:sz="4" w:space="0" w:color="auto"/>
              <w:left w:val="single" w:sz="4" w:space="0" w:color="auto"/>
              <w:bottom w:val="single" w:sz="4" w:space="0" w:color="auto"/>
              <w:right w:val="single" w:sz="4" w:space="0" w:color="auto"/>
            </w:tcBorders>
          </w:tcPr>
          <w:p w:rsidR="00615FFF" w:rsidRDefault="00615FFF" w:rsidP="00442ADA">
            <w:r>
              <w:rPr>
                <w:rFonts w:ascii="Times New Roman" w:hAnsi="Times New Roman" w:cs="Times New Roman"/>
                <w:sz w:val="20"/>
                <w:szCs w:val="20"/>
              </w:rPr>
              <w:t xml:space="preserve">     0,0</w:t>
            </w:r>
          </w:p>
        </w:tc>
      </w:tr>
      <w:tr w:rsidR="00615FFF" w:rsidRPr="00830AC8" w:rsidTr="009104AD">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615FFF" w:rsidRPr="00830AC8" w:rsidRDefault="00615FFF"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615FFF" w:rsidRPr="00830AC8" w:rsidRDefault="00615FFF"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615FFF" w:rsidRPr="00830AC8" w:rsidRDefault="00615FFF"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Pr="00830AC8" w:rsidRDefault="00615FFF"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Default="00615FFF"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Pr="00830AC8" w:rsidRDefault="00615FFF"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0304</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Pr="00830AC8" w:rsidRDefault="00615FFF"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6220059302</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Pr="00830AC8" w:rsidRDefault="00615FFF" w:rsidP="00AB166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4,133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Pr="00995EB1" w:rsidRDefault="00615FFF" w:rsidP="003B22D4">
            <w:r w:rsidRPr="00995EB1">
              <w:rPr>
                <w:rFonts w:ascii="Times New Roman" w:hAnsi="Times New Roman" w:cs="Times New Roman"/>
                <w:sz w:val="20"/>
                <w:szCs w:val="20"/>
              </w:rPr>
              <w:t xml:space="preserve">     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Pr="00210EC4" w:rsidRDefault="00615FFF" w:rsidP="005136AE">
            <w:r w:rsidRPr="00210EC4">
              <w:rPr>
                <w:rFonts w:ascii="Times New Roman" w:hAnsi="Times New Roman" w:cs="Times New Roman"/>
                <w:sz w:val="20"/>
                <w:szCs w:val="20"/>
              </w:rPr>
              <w:t xml:space="preserve">     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5FFF" w:rsidRPr="00210EC4" w:rsidRDefault="00615FFF" w:rsidP="00512875">
            <w:r w:rsidRPr="00210EC4">
              <w:rPr>
                <w:rFonts w:ascii="Times New Roman" w:hAnsi="Times New Roman" w:cs="Times New Roman"/>
                <w:sz w:val="20"/>
                <w:szCs w:val="20"/>
              </w:rPr>
              <w:t xml:space="preserve">     0,0</w:t>
            </w:r>
          </w:p>
        </w:tc>
        <w:tc>
          <w:tcPr>
            <w:tcW w:w="1216" w:type="dxa"/>
            <w:tcBorders>
              <w:top w:val="single" w:sz="4" w:space="0" w:color="auto"/>
              <w:left w:val="single" w:sz="4" w:space="0" w:color="auto"/>
              <w:bottom w:val="single" w:sz="4" w:space="0" w:color="auto"/>
              <w:right w:val="single" w:sz="4" w:space="0" w:color="auto"/>
            </w:tcBorders>
          </w:tcPr>
          <w:p w:rsidR="00615FFF" w:rsidRPr="00210EC4" w:rsidRDefault="00615FFF" w:rsidP="00512875">
            <w:r w:rsidRPr="00210EC4">
              <w:rPr>
                <w:rFonts w:ascii="Times New Roman" w:hAnsi="Times New Roman" w:cs="Times New Roman"/>
                <w:sz w:val="20"/>
                <w:szCs w:val="20"/>
              </w:rPr>
              <w:t xml:space="preserve">     0,0</w:t>
            </w:r>
          </w:p>
        </w:tc>
        <w:tc>
          <w:tcPr>
            <w:tcW w:w="1127" w:type="dxa"/>
            <w:tcBorders>
              <w:top w:val="single" w:sz="4" w:space="0" w:color="auto"/>
              <w:left w:val="single" w:sz="4" w:space="0" w:color="auto"/>
              <w:bottom w:val="single" w:sz="4" w:space="0" w:color="auto"/>
              <w:right w:val="single" w:sz="4" w:space="0" w:color="auto"/>
            </w:tcBorders>
          </w:tcPr>
          <w:p w:rsidR="00615FFF" w:rsidRDefault="00615FFF" w:rsidP="00442ADA">
            <w:r>
              <w:rPr>
                <w:rFonts w:ascii="Times New Roman" w:hAnsi="Times New Roman" w:cs="Times New Roman"/>
                <w:sz w:val="20"/>
                <w:szCs w:val="20"/>
              </w:rPr>
              <w:t xml:space="preserve">     0,0</w:t>
            </w:r>
          </w:p>
        </w:tc>
        <w:tc>
          <w:tcPr>
            <w:tcW w:w="917" w:type="dxa"/>
            <w:tcBorders>
              <w:top w:val="single" w:sz="4" w:space="0" w:color="auto"/>
              <w:left w:val="single" w:sz="4" w:space="0" w:color="auto"/>
              <w:bottom w:val="single" w:sz="4" w:space="0" w:color="auto"/>
              <w:right w:val="single" w:sz="4" w:space="0" w:color="auto"/>
            </w:tcBorders>
          </w:tcPr>
          <w:p w:rsidR="00615FFF" w:rsidRDefault="00615FFF" w:rsidP="00442ADA">
            <w:r>
              <w:rPr>
                <w:rFonts w:ascii="Times New Roman" w:hAnsi="Times New Roman" w:cs="Times New Roman"/>
                <w:sz w:val="20"/>
                <w:szCs w:val="20"/>
              </w:rPr>
              <w:t xml:space="preserve">     0,0</w:t>
            </w:r>
          </w:p>
        </w:tc>
      </w:tr>
      <w:tr w:rsidR="003B2C4C" w:rsidRPr="00830AC8" w:rsidTr="009104AD">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B2C4C" w:rsidRPr="00830AC8" w:rsidRDefault="003B2C4C"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B2C4C" w:rsidRPr="00830AC8" w:rsidRDefault="003B2C4C"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Подпрограмма 3</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B2C4C" w:rsidRPr="00830AC8" w:rsidRDefault="003B2C4C"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b/>
                <w:bCs/>
                <w:i/>
                <w:iCs/>
                <w:sz w:val="20"/>
                <w:szCs w:val="20"/>
              </w:rPr>
              <w:t xml:space="preserve">Обеспечение пожарной безопасности на территории </w:t>
            </w:r>
            <w:r>
              <w:rPr>
                <w:rFonts w:ascii="Times New Roman" w:hAnsi="Times New Roman" w:cs="Times New Roman"/>
                <w:b/>
                <w:bCs/>
                <w:i/>
                <w:iCs/>
                <w:sz w:val="20"/>
                <w:szCs w:val="20"/>
              </w:rPr>
              <w:t>МО</w:t>
            </w:r>
            <w:r w:rsidRPr="00830AC8">
              <w:rPr>
                <w:rFonts w:ascii="Times New Roman" w:hAnsi="Times New Roman" w:cs="Times New Roman"/>
                <w:b/>
                <w:bCs/>
                <w:i/>
                <w:iCs/>
                <w:sz w:val="20"/>
                <w:szCs w:val="20"/>
              </w:rPr>
              <w:t xml:space="preserve"> </w:t>
            </w:r>
            <w:r>
              <w:rPr>
                <w:rFonts w:ascii="Times New Roman" w:hAnsi="Times New Roman" w:cs="Times New Roman"/>
                <w:b/>
                <w:bCs/>
                <w:i/>
                <w:iCs/>
                <w:sz w:val="20"/>
                <w:szCs w:val="20"/>
              </w:rPr>
              <w:t>Новочеркасский</w:t>
            </w:r>
            <w:r w:rsidRPr="00830AC8">
              <w:rPr>
                <w:rFonts w:ascii="Times New Roman" w:hAnsi="Times New Roman" w:cs="Times New Roman"/>
                <w:b/>
                <w:bCs/>
                <w:i/>
                <w:iCs/>
                <w:sz w:val="20"/>
                <w:szCs w:val="20"/>
              </w:rPr>
              <w:t xml:space="preserve"> сельсовет </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830AC8" w:rsidRDefault="003B2C4C"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Default="003B2C4C"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830AC8" w:rsidRDefault="003B2C4C"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830AC8" w:rsidRDefault="003B2C4C"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6230000000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830AC8" w:rsidRDefault="003B2C4C"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210,077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995EB1" w:rsidRDefault="003B2C4C" w:rsidP="00832E8A">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161,227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210EC4" w:rsidRDefault="003B2C4C" w:rsidP="005136AE">
            <w:r>
              <w:rPr>
                <w:rFonts w:ascii="Times New Roman" w:hAnsi="Times New Roman" w:cs="Times New Roman"/>
                <w:sz w:val="20"/>
                <w:szCs w:val="20"/>
              </w:rPr>
              <w:t>100,686</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210EC4" w:rsidRDefault="003B2C4C" w:rsidP="00512875">
            <w:r w:rsidRPr="00210EC4">
              <w:rPr>
                <w:rFonts w:ascii="Times New Roman" w:hAnsi="Times New Roman" w:cs="Times New Roman"/>
                <w:sz w:val="20"/>
                <w:szCs w:val="20"/>
              </w:rPr>
              <w:t>100,00</w:t>
            </w:r>
          </w:p>
        </w:tc>
        <w:tc>
          <w:tcPr>
            <w:tcW w:w="1216" w:type="dxa"/>
            <w:tcBorders>
              <w:top w:val="single" w:sz="4" w:space="0" w:color="auto"/>
              <w:left w:val="single" w:sz="4" w:space="0" w:color="auto"/>
              <w:bottom w:val="single" w:sz="4" w:space="0" w:color="auto"/>
              <w:right w:val="single" w:sz="4" w:space="0" w:color="auto"/>
            </w:tcBorders>
          </w:tcPr>
          <w:p w:rsidR="003B2C4C" w:rsidRPr="00210EC4" w:rsidRDefault="003B2C4C" w:rsidP="00512875">
            <w:r w:rsidRPr="00210EC4">
              <w:rPr>
                <w:rFonts w:ascii="Times New Roman" w:hAnsi="Times New Roman" w:cs="Times New Roman"/>
                <w:sz w:val="20"/>
                <w:szCs w:val="20"/>
              </w:rPr>
              <w:t>100,00</w:t>
            </w:r>
          </w:p>
        </w:tc>
        <w:tc>
          <w:tcPr>
            <w:tcW w:w="1127" w:type="dxa"/>
            <w:tcBorders>
              <w:top w:val="single" w:sz="4" w:space="0" w:color="auto"/>
              <w:left w:val="single" w:sz="4" w:space="0" w:color="auto"/>
              <w:bottom w:val="single" w:sz="4" w:space="0" w:color="auto"/>
              <w:right w:val="single" w:sz="4" w:space="0" w:color="auto"/>
            </w:tcBorders>
          </w:tcPr>
          <w:p w:rsidR="003B2C4C" w:rsidRDefault="003B2C4C">
            <w:r w:rsidRPr="005D6C6E">
              <w:rPr>
                <w:rFonts w:ascii="Times New Roman" w:hAnsi="Times New Roman" w:cs="Times New Roman"/>
                <w:sz w:val="20"/>
                <w:szCs w:val="20"/>
              </w:rPr>
              <w:t>100,00</w:t>
            </w:r>
          </w:p>
        </w:tc>
        <w:tc>
          <w:tcPr>
            <w:tcW w:w="917" w:type="dxa"/>
            <w:tcBorders>
              <w:top w:val="single" w:sz="4" w:space="0" w:color="auto"/>
              <w:left w:val="single" w:sz="4" w:space="0" w:color="auto"/>
              <w:bottom w:val="single" w:sz="4" w:space="0" w:color="auto"/>
              <w:right w:val="single" w:sz="4" w:space="0" w:color="auto"/>
            </w:tcBorders>
          </w:tcPr>
          <w:p w:rsidR="003B2C4C" w:rsidRDefault="003B2C4C">
            <w:r w:rsidRPr="005D6C6E">
              <w:rPr>
                <w:rFonts w:ascii="Times New Roman" w:hAnsi="Times New Roman" w:cs="Times New Roman"/>
                <w:sz w:val="20"/>
                <w:szCs w:val="20"/>
              </w:rPr>
              <w:t>100,00</w:t>
            </w:r>
          </w:p>
        </w:tc>
      </w:tr>
      <w:tr w:rsidR="003B2C4C" w:rsidRPr="00830AC8" w:rsidTr="009104AD">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3B2C4C" w:rsidRPr="00830AC8" w:rsidRDefault="003B2C4C"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3B2C4C" w:rsidRPr="00830AC8" w:rsidRDefault="003B2C4C"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3B2C4C" w:rsidRPr="00830AC8" w:rsidRDefault="003B2C4C"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830AC8" w:rsidRDefault="003B2C4C"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Default="003B2C4C"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830AC8" w:rsidRDefault="003B2C4C"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Default="003B2C4C">
            <w:r w:rsidRPr="00AA4F3E">
              <w:rPr>
                <w:rFonts w:ascii="Times New Roman" w:hAnsi="Times New Roman" w:cs="Times New Roman"/>
                <w:sz w:val="20"/>
                <w:szCs w:val="20"/>
              </w:rPr>
              <w:t>6230000000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Default="003B2C4C" w:rsidP="00442ADA">
            <w:r w:rsidRPr="00D92F39">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995EB1" w:rsidRDefault="003B2C4C" w:rsidP="00442ADA">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210EC4" w:rsidRDefault="003B2C4C" w:rsidP="005136AE">
            <w:r w:rsidRPr="00210EC4">
              <w:rPr>
                <w:rFonts w:ascii="Times New Roman" w:hAnsi="Times New Roman" w:cs="Times New Roman"/>
                <w:sz w:val="20"/>
                <w:szCs w:val="20"/>
              </w:rPr>
              <w:t>0,00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210EC4" w:rsidRDefault="003B2C4C" w:rsidP="00512875">
            <w:r w:rsidRPr="00210EC4">
              <w:rPr>
                <w:rFonts w:ascii="Times New Roman" w:hAnsi="Times New Roman" w:cs="Times New Roman"/>
                <w:sz w:val="20"/>
                <w:szCs w:val="20"/>
              </w:rPr>
              <w:t>0,00</w:t>
            </w:r>
          </w:p>
        </w:tc>
        <w:tc>
          <w:tcPr>
            <w:tcW w:w="1216" w:type="dxa"/>
            <w:tcBorders>
              <w:top w:val="single" w:sz="4" w:space="0" w:color="auto"/>
              <w:left w:val="single" w:sz="4" w:space="0" w:color="auto"/>
              <w:bottom w:val="single" w:sz="4" w:space="0" w:color="auto"/>
              <w:right w:val="single" w:sz="4" w:space="0" w:color="auto"/>
            </w:tcBorders>
          </w:tcPr>
          <w:p w:rsidR="003B2C4C" w:rsidRPr="00210EC4" w:rsidRDefault="003B2C4C"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3B2C4C" w:rsidRDefault="003B2C4C" w:rsidP="00442ADA">
            <w:r w:rsidRPr="00D92F39">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3B2C4C" w:rsidRDefault="003B2C4C" w:rsidP="00442ADA">
            <w:r w:rsidRPr="00D92F39">
              <w:rPr>
                <w:rFonts w:ascii="Times New Roman" w:hAnsi="Times New Roman" w:cs="Times New Roman"/>
                <w:sz w:val="20"/>
                <w:szCs w:val="20"/>
              </w:rPr>
              <w:t>0,00</w:t>
            </w:r>
          </w:p>
        </w:tc>
      </w:tr>
      <w:tr w:rsidR="003B2C4C" w:rsidRPr="00830AC8" w:rsidTr="009104AD">
        <w:trPr>
          <w:trHeight w:val="290"/>
        </w:trPr>
        <w:tc>
          <w:tcPr>
            <w:tcW w:w="425" w:type="dxa"/>
            <w:vMerge/>
            <w:tcBorders>
              <w:left w:val="single" w:sz="4" w:space="0" w:color="auto"/>
              <w:right w:val="single" w:sz="4" w:space="0" w:color="auto"/>
            </w:tcBorders>
            <w:tcMar>
              <w:top w:w="28" w:type="dxa"/>
              <w:left w:w="62" w:type="dxa"/>
              <w:bottom w:w="28" w:type="dxa"/>
              <w:right w:w="62" w:type="dxa"/>
            </w:tcMar>
          </w:tcPr>
          <w:p w:rsidR="003B2C4C" w:rsidRPr="00830AC8" w:rsidRDefault="003B2C4C"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3B2C4C" w:rsidRPr="00830AC8" w:rsidRDefault="003B2C4C"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3B2C4C" w:rsidRPr="00830AC8" w:rsidRDefault="003B2C4C"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830AC8" w:rsidRDefault="003B2C4C"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Default="003B2C4C"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830AC8" w:rsidRDefault="003B2C4C"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Default="003B2C4C">
            <w:r w:rsidRPr="00AA4F3E">
              <w:rPr>
                <w:rFonts w:ascii="Times New Roman" w:hAnsi="Times New Roman" w:cs="Times New Roman"/>
                <w:sz w:val="20"/>
                <w:szCs w:val="20"/>
              </w:rPr>
              <w:t>6230000000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Default="003B2C4C" w:rsidP="00442ADA">
            <w:r w:rsidRPr="00D92F39">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995EB1" w:rsidRDefault="003B2C4C" w:rsidP="00442ADA">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210EC4" w:rsidRDefault="003B2C4C" w:rsidP="005136AE">
            <w:r w:rsidRPr="00210EC4">
              <w:rPr>
                <w:rFonts w:ascii="Times New Roman" w:hAnsi="Times New Roman" w:cs="Times New Roman"/>
                <w:sz w:val="20"/>
                <w:szCs w:val="20"/>
              </w:rPr>
              <w:t>0,00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210EC4" w:rsidRDefault="003B2C4C" w:rsidP="00512875">
            <w:r w:rsidRPr="00210EC4">
              <w:rPr>
                <w:rFonts w:ascii="Times New Roman" w:hAnsi="Times New Roman" w:cs="Times New Roman"/>
                <w:sz w:val="20"/>
                <w:szCs w:val="20"/>
              </w:rPr>
              <w:t>0,00</w:t>
            </w:r>
          </w:p>
        </w:tc>
        <w:tc>
          <w:tcPr>
            <w:tcW w:w="1216" w:type="dxa"/>
            <w:tcBorders>
              <w:top w:val="single" w:sz="4" w:space="0" w:color="auto"/>
              <w:left w:val="single" w:sz="4" w:space="0" w:color="auto"/>
              <w:bottom w:val="single" w:sz="4" w:space="0" w:color="auto"/>
              <w:right w:val="single" w:sz="4" w:space="0" w:color="auto"/>
            </w:tcBorders>
          </w:tcPr>
          <w:p w:rsidR="003B2C4C" w:rsidRPr="00210EC4" w:rsidRDefault="003B2C4C"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3B2C4C" w:rsidRDefault="003B2C4C" w:rsidP="00442ADA">
            <w:r w:rsidRPr="00D92F39">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3B2C4C" w:rsidRDefault="003B2C4C" w:rsidP="00442ADA">
            <w:r w:rsidRPr="00D92F39">
              <w:rPr>
                <w:rFonts w:ascii="Times New Roman" w:hAnsi="Times New Roman" w:cs="Times New Roman"/>
                <w:sz w:val="20"/>
                <w:szCs w:val="20"/>
              </w:rPr>
              <w:t>0,00</w:t>
            </w:r>
          </w:p>
        </w:tc>
      </w:tr>
      <w:tr w:rsidR="003B2C4C" w:rsidRPr="00830AC8" w:rsidTr="009104AD">
        <w:trPr>
          <w:trHeight w:val="211"/>
        </w:trPr>
        <w:tc>
          <w:tcPr>
            <w:tcW w:w="425" w:type="dxa"/>
            <w:vMerge/>
            <w:tcBorders>
              <w:left w:val="single" w:sz="4" w:space="0" w:color="auto"/>
              <w:right w:val="single" w:sz="4" w:space="0" w:color="auto"/>
            </w:tcBorders>
            <w:tcMar>
              <w:top w:w="28" w:type="dxa"/>
              <w:left w:w="62" w:type="dxa"/>
              <w:bottom w:w="28" w:type="dxa"/>
              <w:right w:w="62" w:type="dxa"/>
            </w:tcMar>
          </w:tcPr>
          <w:p w:rsidR="003B2C4C" w:rsidRPr="00830AC8" w:rsidRDefault="003B2C4C"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3B2C4C" w:rsidRPr="00830AC8" w:rsidRDefault="003B2C4C"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3B2C4C" w:rsidRPr="00830AC8" w:rsidRDefault="003B2C4C"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830AC8" w:rsidRDefault="003B2C4C"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Default="003B2C4C"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830AC8" w:rsidRDefault="003B2C4C"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Default="003B2C4C">
            <w:r w:rsidRPr="00AA4F3E">
              <w:rPr>
                <w:rFonts w:ascii="Times New Roman" w:hAnsi="Times New Roman" w:cs="Times New Roman"/>
                <w:sz w:val="20"/>
                <w:szCs w:val="20"/>
              </w:rPr>
              <w:t>6230000000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Default="003B2C4C" w:rsidP="00442ADA">
            <w:r w:rsidRPr="00D92F39">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995EB1" w:rsidRDefault="003B2C4C" w:rsidP="00442ADA">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210EC4" w:rsidRDefault="003B2C4C" w:rsidP="005136AE">
            <w:r w:rsidRPr="00210EC4">
              <w:rPr>
                <w:rFonts w:ascii="Times New Roman" w:hAnsi="Times New Roman" w:cs="Times New Roman"/>
                <w:sz w:val="20"/>
                <w:szCs w:val="20"/>
              </w:rPr>
              <w:t>0,00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210EC4" w:rsidRDefault="003B2C4C" w:rsidP="00512875">
            <w:r w:rsidRPr="00210EC4">
              <w:rPr>
                <w:rFonts w:ascii="Times New Roman" w:hAnsi="Times New Roman" w:cs="Times New Roman"/>
                <w:sz w:val="20"/>
                <w:szCs w:val="20"/>
              </w:rPr>
              <w:t>0,00</w:t>
            </w:r>
          </w:p>
        </w:tc>
        <w:tc>
          <w:tcPr>
            <w:tcW w:w="1216" w:type="dxa"/>
            <w:tcBorders>
              <w:top w:val="single" w:sz="4" w:space="0" w:color="auto"/>
              <w:left w:val="single" w:sz="4" w:space="0" w:color="auto"/>
              <w:bottom w:val="single" w:sz="4" w:space="0" w:color="auto"/>
              <w:right w:val="single" w:sz="4" w:space="0" w:color="auto"/>
            </w:tcBorders>
          </w:tcPr>
          <w:p w:rsidR="003B2C4C" w:rsidRPr="00210EC4" w:rsidRDefault="003B2C4C"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3B2C4C" w:rsidRDefault="003B2C4C" w:rsidP="00442ADA">
            <w:r w:rsidRPr="00D92F39">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3B2C4C" w:rsidRDefault="003B2C4C" w:rsidP="00442ADA">
            <w:r w:rsidRPr="00D92F39">
              <w:rPr>
                <w:rFonts w:ascii="Times New Roman" w:hAnsi="Times New Roman" w:cs="Times New Roman"/>
                <w:sz w:val="20"/>
                <w:szCs w:val="20"/>
              </w:rPr>
              <w:t>0,00</w:t>
            </w:r>
          </w:p>
        </w:tc>
      </w:tr>
      <w:tr w:rsidR="003B2C4C" w:rsidRPr="00830AC8" w:rsidTr="009104AD">
        <w:trPr>
          <w:trHeight w:val="201"/>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B2C4C" w:rsidRPr="00830AC8" w:rsidRDefault="003B2C4C"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B2C4C" w:rsidRPr="00830AC8" w:rsidRDefault="003B2C4C"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B2C4C" w:rsidRPr="00830AC8" w:rsidRDefault="003B2C4C"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830AC8" w:rsidRDefault="003B2C4C"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Default="003B2C4C"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830AC8" w:rsidRDefault="003B2C4C"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Default="003B2C4C">
            <w:r w:rsidRPr="00AA4F3E">
              <w:rPr>
                <w:rFonts w:ascii="Times New Roman" w:hAnsi="Times New Roman" w:cs="Times New Roman"/>
                <w:sz w:val="20"/>
                <w:szCs w:val="20"/>
              </w:rPr>
              <w:t>6230000000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830AC8" w:rsidRDefault="003B2C4C" w:rsidP="00442AD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210,077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995EB1" w:rsidRDefault="003B2C4C" w:rsidP="00442ADA">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161,227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210EC4" w:rsidRDefault="003B2C4C" w:rsidP="005136AE">
            <w:r>
              <w:rPr>
                <w:rFonts w:ascii="Times New Roman" w:hAnsi="Times New Roman" w:cs="Times New Roman"/>
                <w:sz w:val="20"/>
                <w:szCs w:val="20"/>
              </w:rPr>
              <w:t>100,686</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210EC4" w:rsidRDefault="003B2C4C" w:rsidP="00512875">
            <w:r w:rsidRPr="00210EC4">
              <w:rPr>
                <w:rFonts w:ascii="Times New Roman" w:hAnsi="Times New Roman" w:cs="Times New Roman"/>
                <w:sz w:val="20"/>
                <w:szCs w:val="20"/>
              </w:rPr>
              <w:t>100,00</w:t>
            </w:r>
          </w:p>
        </w:tc>
        <w:tc>
          <w:tcPr>
            <w:tcW w:w="1216" w:type="dxa"/>
            <w:tcBorders>
              <w:top w:val="single" w:sz="4" w:space="0" w:color="auto"/>
              <w:left w:val="single" w:sz="4" w:space="0" w:color="auto"/>
              <w:bottom w:val="single" w:sz="4" w:space="0" w:color="auto"/>
              <w:right w:val="single" w:sz="4" w:space="0" w:color="auto"/>
            </w:tcBorders>
          </w:tcPr>
          <w:p w:rsidR="003B2C4C" w:rsidRPr="00210EC4" w:rsidRDefault="003B2C4C" w:rsidP="00512875">
            <w:r w:rsidRPr="00210EC4">
              <w:rPr>
                <w:rFonts w:ascii="Times New Roman" w:hAnsi="Times New Roman" w:cs="Times New Roman"/>
                <w:sz w:val="20"/>
                <w:szCs w:val="20"/>
              </w:rPr>
              <w:t>100,00</w:t>
            </w:r>
          </w:p>
        </w:tc>
        <w:tc>
          <w:tcPr>
            <w:tcW w:w="1127" w:type="dxa"/>
            <w:tcBorders>
              <w:top w:val="single" w:sz="4" w:space="0" w:color="auto"/>
              <w:left w:val="single" w:sz="4" w:space="0" w:color="auto"/>
              <w:bottom w:val="single" w:sz="4" w:space="0" w:color="auto"/>
              <w:right w:val="single" w:sz="4" w:space="0" w:color="auto"/>
            </w:tcBorders>
          </w:tcPr>
          <w:p w:rsidR="003B2C4C" w:rsidRDefault="003B2C4C" w:rsidP="00442ADA">
            <w:r w:rsidRPr="005D6C6E">
              <w:rPr>
                <w:rFonts w:ascii="Times New Roman" w:hAnsi="Times New Roman" w:cs="Times New Roman"/>
                <w:sz w:val="20"/>
                <w:szCs w:val="20"/>
              </w:rPr>
              <w:t>100,00</w:t>
            </w:r>
          </w:p>
        </w:tc>
        <w:tc>
          <w:tcPr>
            <w:tcW w:w="917" w:type="dxa"/>
            <w:tcBorders>
              <w:top w:val="single" w:sz="4" w:space="0" w:color="auto"/>
              <w:left w:val="single" w:sz="4" w:space="0" w:color="auto"/>
              <w:bottom w:val="single" w:sz="4" w:space="0" w:color="auto"/>
              <w:right w:val="single" w:sz="4" w:space="0" w:color="auto"/>
            </w:tcBorders>
          </w:tcPr>
          <w:p w:rsidR="003B2C4C" w:rsidRDefault="003B2C4C" w:rsidP="00442ADA">
            <w:r w:rsidRPr="005D6C6E">
              <w:rPr>
                <w:rFonts w:ascii="Times New Roman" w:hAnsi="Times New Roman" w:cs="Times New Roman"/>
                <w:sz w:val="20"/>
                <w:szCs w:val="20"/>
              </w:rPr>
              <w:t>100,00</w:t>
            </w:r>
          </w:p>
        </w:tc>
      </w:tr>
      <w:tr w:rsidR="003B2C4C" w:rsidRPr="00830AC8" w:rsidTr="009104AD">
        <w:trPr>
          <w:trHeight w:val="201"/>
        </w:trPr>
        <w:tc>
          <w:tcPr>
            <w:tcW w:w="425" w:type="dxa"/>
            <w:vMerge w:val="restart"/>
            <w:tcBorders>
              <w:left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rPr>
                <w:rFonts w:ascii="Times New Roman" w:hAnsi="Times New Roman" w:cs="Times New Roman"/>
                <w:sz w:val="20"/>
                <w:szCs w:val="20"/>
              </w:rPr>
            </w:pPr>
            <w:r w:rsidRPr="00077A1F">
              <w:rPr>
                <w:rFonts w:ascii="Times New Roman" w:hAnsi="Times New Roman" w:cs="Times New Roman"/>
                <w:sz w:val="20"/>
                <w:szCs w:val="20"/>
              </w:rPr>
              <w:t>10</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rPr>
                <w:rFonts w:ascii="Times New Roman" w:hAnsi="Times New Roman" w:cs="Times New Roman"/>
                <w:sz w:val="20"/>
                <w:szCs w:val="20"/>
              </w:rPr>
            </w:pPr>
            <w:r w:rsidRPr="00077A1F">
              <w:rPr>
                <w:rFonts w:ascii="Times New Roman" w:hAnsi="Times New Roman" w:cs="Times New Roman"/>
                <w:sz w:val="20"/>
                <w:szCs w:val="20"/>
              </w:rPr>
              <w:t>Мероприятие 3.0.1</w:t>
            </w:r>
          </w:p>
        </w:tc>
        <w:tc>
          <w:tcPr>
            <w:tcW w:w="1903" w:type="dxa"/>
            <w:vMerge w:val="restart"/>
            <w:tcBorders>
              <w:left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rPr>
                <w:rFonts w:ascii="Times New Roman" w:hAnsi="Times New Roman" w:cs="Times New Roman"/>
                <w:sz w:val="20"/>
                <w:szCs w:val="20"/>
              </w:rPr>
            </w:pPr>
            <w:r w:rsidRPr="00077A1F">
              <w:rPr>
                <w:rFonts w:ascii="Times New Roman" w:hAnsi="Times New Roman" w:cs="Times New Roman"/>
                <w:sz w:val="20"/>
                <w:szCs w:val="20"/>
              </w:rPr>
              <w:t>Обучение населения сельсовета правилам пожарной безопасности</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rPr>
                <w:rFonts w:ascii="Times New Roman" w:hAnsi="Times New Roman" w:cs="Times New Roman"/>
                <w:sz w:val="20"/>
                <w:szCs w:val="20"/>
              </w:rPr>
            </w:pPr>
            <w:r w:rsidRPr="00077A1F">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jc w:val="center"/>
            </w:pPr>
            <w:r w:rsidRPr="00077A1F">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jc w:val="center"/>
              <w:rPr>
                <w:rFonts w:ascii="Times New Roman" w:hAnsi="Times New Roman" w:cs="Times New Roman"/>
                <w:sz w:val="20"/>
                <w:szCs w:val="20"/>
              </w:rPr>
            </w:pPr>
            <w:r w:rsidRPr="00077A1F">
              <w:rPr>
                <w:rFonts w:ascii="Times New Roman" w:hAnsi="Times New Roman" w:cs="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6230095020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Default="003B2C4C" w:rsidP="00442ADA">
            <w:r w:rsidRPr="00D92F39">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995EB1" w:rsidRDefault="003B2C4C" w:rsidP="00442ADA">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210EC4" w:rsidRDefault="003B2C4C" w:rsidP="005136AE">
            <w:r w:rsidRPr="00210EC4">
              <w:rPr>
                <w:rFonts w:ascii="Times New Roman" w:hAnsi="Times New Roman" w:cs="Times New Roman"/>
                <w:sz w:val="20"/>
                <w:szCs w:val="20"/>
              </w:rPr>
              <w:t>0,00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210EC4" w:rsidRDefault="003B2C4C" w:rsidP="00512875">
            <w:r w:rsidRPr="00210EC4">
              <w:rPr>
                <w:rFonts w:ascii="Times New Roman" w:hAnsi="Times New Roman" w:cs="Times New Roman"/>
                <w:sz w:val="20"/>
                <w:szCs w:val="20"/>
              </w:rPr>
              <w:t>0,00</w:t>
            </w:r>
          </w:p>
        </w:tc>
        <w:tc>
          <w:tcPr>
            <w:tcW w:w="1216" w:type="dxa"/>
            <w:tcBorders>
              <w:top w:val="single" w:sz="4" w:space="0" w:color="auto"/>
              <w:left w:val="single" w:sz="4" w:space="0" w:color="auto"/>
              <w:bottom w:val="single" w:sz="4" w:space="0" w:color="auto"/>
              <w:right w:val="single" w:sz="4" w:space="0" w:color="auto"/>
            </w:tcBorders>
          </w:tcPr>
          <w:p w:rsidR="003B2C4C" w:rsidRPr="00210EC4" w:rsidRDefault="003B2C4C"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3B2C4C" w:rsidRDefault="003B2C4C" w:rsidP="00442ADA">
            <w:r w:rsidRPr="00D92F39">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3B2C4C" w:rsidRDefault="003B2C4C" w:rsidP="00442ADA">
            <w:r w:rsidRPr="00D92F39">
              <w:rPr>
                <w:rFonts w:ascii="Times New Roman" w:hAnsi="Times New Roman" w:cs="Times New Roman"/>
                <w:sz w:val="20"/>
                <w:szCs w:val="20"/>
              </w:rPr>
              <w:t>0,00</w:t>
            </w:r>
          </w:p>
        </w:tc>
      </w:tr>
      <w:tr w:rsidR="003B2C4C" w:rsidRPr="00830AC8" w:rsidTr="009104AD">
        <w:trPr>
          <w:trHeight w:val="201"/>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jc w:val="center"/>
            </w:pPr>
            <w:r w:rsidRPr="00077A1F">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jc w:val="center"/>
              <w:rPr>
                <w:rFonts w:ascii="Times New Roman" w:hAnsi="Times New Roman" w:cs="Times New Roman"/>
                <w:sz w:val="20"/>
                <w:szCs w:val="20"/>
              </w:rPr>
            </w:pPr>
            <w:r w:rsidRPr="00077A1F">
              <w:rPr>
                <w:rFonts w:ascii="Times New Roman" w:hAnsi="Times New Roman" w:cs="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Default="003B2C4C">
            <w:r w:rsidRPr="00A96893">
              <w:rPr>
                <w:rFonts w:ascii="Times New Roman" w:hAnsi="Times New Roman" w:cs="Times New Roman"/>
                <w:sz w:val="20"/>
                <w:szCs w:val="20"/>
              </w:rPr>
              <w:t>6230095020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Default="003B2C4C" w:rsidP="00442ADA">
            <w:r w:rsidRPr="00D92F39">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995EB1" w:rsidRDefault="003B2C4C" w:rsidP="00442ADA">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210EC4" w:rsidRDefault="003B2C4C" w:rsidP="005136AE">
            <w:r w:rsidRPr="00210EC4">
              <w:rPr>
                <w:rFonts w:ascii="Times New Roman" w:hAnsi="Times New Roman" w:cs="Times New Roman"/>
                <w:sz w:val="20"/>
                <w:szCs w:val="20"/>
              </w:rPr>
              <w:t>0,00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210EC4" w:rsidRDefault="003B2C4C" w:rsidP="00512875">
            <w:r w:rsidRPr="00210EC4">
              <w:rPr>
                <w:rFonts w:ascii="Times New Roman" w:hAnsi="Times New Roman" w:cs="Times New Roman"/>
                <w:sz w:val="20"/>
                <w:szCs w:val="20"/>
              </w:rPr>
              <w:t>0,00</w:t>
            </w:r>
          </w:p>
        </w:tc>
        <w:tc>
          <w:tcPr>
            <w:tcW w:w="1216" w:type="dxa"/>
            <w:tcBorders>
              <w:top w:val="single" w:sz="4" w:space="0" w:color="auto"/>
              <w:left w:val="single" w:sz="4" w:space="0" w:color="auto"/>
              <w:bottom w:val="single" w:sz="4" w:space="0" w:color="auto"/>
              <w:right w:val="single" w:sz="4" w:space="0" w:color="auto"/>
            </w:tcBorders>
          </w:tcPr>
          <w:p w:rsidR="003B2C4C" w:rsidRPr="00210EC4" w:rsidRDefault="003B2C4C"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3B2C4C" w:rsidRDefault="003B2C4C" w:rsidP="00442ADA">
            <w:r w:rsidRPr="00D92F39">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3B2C4C" w:rsidRDefault="003B2C4C" w:rsidP="00442ADA">
            <w:r w:rsidRPr="00D92F39">
              <w:rPr>
                <w:rFonts w:ascii="Times New Roman" w:hAnsi="Times New Roman" w:cs="Times New Roman"/>
                <w:sz w:val="20"/>
                <w:szCs w:val="20"/>
              </w:rPr>
              <w:t>0,00</w:t>
            </w:r>
          </w:p>
        </w:tc>
      </w:tr>
      <w:tr w:rsidR="003B2C4C" w:rsidRPr="00830AC8" w:rsidTr="009104AD">
        <w:trPr>
          <w:trHeight w:val="201"/>
        </w:trPr>
        <w:tc>
          <w:tcPr>
            <w:tcW w:w="425" w:type="dxa"/>
            <w:vMerge w:val="restart"/>
            <w:tcBorders>
              <w:left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rPr>
                <w:rFonts w:ascii="Times New Roman" w:hAnsi="Times New Roman" w:cs="Times New Roman"/>
                <w:sz w:val="20"/>
                <w:szCs w:val="20"/>
              </w:rPr>
            </w:pPr>
            <w:r w:rsidRPr="00077A1F">
              <w:rPr>
                <w:rFonts w:ascii="Times New Roman" w:hAnsi="Times New Roman" w:cs="Times New Roman"/>
                <w:sz w:val="20"/>
                <w:szCs w:val="20"/>
              </w:rPr>
              <w:t>11</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rPr>
                <w:rFonts w:ascii="Times New Roman" w:hAnsi="Times New Roman" w:cs="Times New Roman"/>
                <w:sz w:val="20"/>
                <w:szCs w:val="20"/>
              </w:rPr>
            </w:pPr>
            <w:r w:rsidRPr="00077A1F">
              <w:rPr>
                <w:rFonts w:ascii="Times New Roman" w:hAnsi="Times New Roman" w:cs="Times New Roman"/>
                <w:sz w:val="20"/>
                <w:szCs w:val="20"/>
              </w:rPr>
              <w:t>Мероприятие 3.0.2</w:t>
            </w:r>
          </w:p>
        </w:tc>
        <w:tc>
          <w:tcPr>
            <w:tcW w:w="1903" w:type="dxa"/>
            <w:vMerge w:val="restart"/>
            <w:tcBorders>
              <w:left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rPr>
                <w:rFonts w:ascii="Times New Roman" w:hAnsi="Times New Roman" w:cs="Times New Roman"/>
                <w:sz w:val="20"/>
                <w:szCs w:val="20"/>
              </w:rPr>
            </w:pPr>
            <w:r w:rsidRPr="00077A1F">
              <w:rPr>
                <w:rFonts w:ascii="Times New Roman" w:hAnsi="Times New Roman" w:cs="Times New Roman"/>
                <w:sz w:val="20"/>
                <w:szCs w:val="20"/>
              </w:rPr>
              <w:t>Ревизия пожарных гидрантов на территории МО Новочеркасский сельсовет</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rPr>
                <w:rFonts w:ascii="Times New Roman" w:hAnsi="Times New Roman" w:cs="Times New Roman"/>
                <w:sz w:val="20"/>
                <w:szCs w:val="20"/>
              </w:rPr>
            </w:pPr>
            <w:r w:rsidRPr="00077A1F">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jc w:val="center"/>
            </w:pPr>
            <w:r w:rsidRPr="00077A1F">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jc w:val="center"/>
              <w:rPr>
                <w:rFonts w:ascii="Times New Roman" w:hAnsi="Times New Roman" w:cs="Times New Roman"/>
                <w:sz w:val="20"/>
                <w:szCs w:val="20"/>
              </w:rPr>
            </w:pPr>
            <w:r w:rsidRPr="00077A1F">
              <w:rPr>
                <w:rFonts w:ascii="Times New Roman" w:hAnsi="Times New Roman" w:cs="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Default="003B2C4C">
            <w:r w:rsidRPr="00A96893">
              <w:rPr>
                <w:rFonts w:ascii="Times New Roman" w:hAnsi="Times New Roman" w:cs="Times New Roman"/>
                <w:sz w:val="20"/>
                <w:szCs w:val="20"/>
              </w:rPr>
              <w:t>6230095020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Default="003B2C4C" w:rsidP="00442ADA">
            <w:r w:rsidRPr="00D92F39">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995EB1" w:rsidRDefault="003B2C4C" w:rsidP="00442ADA">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210EC4" w:rsidRDefault="003B2C4C" w:rsidP="005136AE">
            <w:r w:rsidRPr="00210EC4">
              <w:rPr>
                <w:rFonts w:ascii="Times New Roman" w:hAnsi="Times New Roman" w:cs="Times New Roman"/>
                <w:sz w:val="20"/>
                <w:szCs w:val="20"/>
              </w:rPr>
              <w:t>0,00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210EC4" w:rsidRDefault="003B2C4C" w:rsidP="00512875">
            <w:r w:rsidRPr="00210EC4">
              <w:rPr>
                <w:rFonts w:ascii="Times New Roman" w:hAnsi="Times New Roman" w:cs="Times New Roman"/>
                <w:sz w:val="20"/>
                <w:szCs w:val="20"/>
              </w:rPr>
              <w:t>0,00</w:t>
            </w:r>
          </w:p>
        </w:tc>
        <w:tc>
          <w:tcPr>
            <w:tcW w:w="1216" w:type="dxa"/>
            <w:tcBorders>
              <w:top w:val="single" w:sz="4" w:space="0" w:color="auto"/>
              <w:left w:val="single" w:sz="4" w:space="0" w:color="auto"/>
              <w:bottom w:val="single" w:sz="4" w:space="0" w:color="auto"/>
              <w:right w:val="single" w:sz="4" w:space="0" w:color="auto"/>
            </w:tcBorders>
          </w:tcPr>
          <w:p w:rsidR="003B2C4C" w:rsidRPr="00210EC4" w:rsidRDefault="003B2C4C"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3B2C4C" w:rsidRDefault="003B2C4C" w:rsidP="00442ADA">
            <w:r w:rsidRPr="00D92F39">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3B2C4C" w:rsidRDefault="003B2C4C" w:rsidP="00442ADA">
            <w:r w:rsidRPr="00D92F39">
              <w:rPr>
                <w:rFonts w:ascii="Times New Roman" w:hAnsi="Times New Roman" w:cs="Times New Roman"/>
                <w:sz w:val="20"/>
                <w:szCs w:val="20"/>
              </w:rPr>
              <w:t>0,00</w:t>
            </w:r>
          </w:p>
        </w:tc>
      </w:tr>
      <w:tr w:rsidR="003B2C4C" w:rsidRPr="00830AC8" w:rsidTr="009104AD">
        <w:trPr>
          <w:trHeight w:val="201"/>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jc w:val="center"/>
            </w:pPr>
            <w:r w:rsidRPr="00077A1F">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jc w:val="center"/>
              <w:rPr>
                <w:rFonts w:ascii="Times New Roman" w:hAnsi="Times New Roman" w:cs="Times New Roman"/>
                <w:sz w:val="20"/>
                <w:szCs w:val="20"/>
              </w:rPr>
            </w:pPr>
            <w:r w:rsidRPr="00077A1F">
              <w:rPr>
                <w:rFonts w:ascii="Times New Roman" w:hAnsi="Times New Roman" w:cs="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Default="003B2C4C">
            <w:r w:rsidRPr="00A96893">
              <w:rPr>
                <w:rFonts w:ascii="Times New Roman" w:hAnsi="Times New Roman" w:cs="Times New Roman"/>
                <w:sz w:val="20"/>
                <w:szCs w:val="20"/>
              </w:rPr>
              <w:t>6230095020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Default="003B2C4C" w:rsidP="00442ADA">
            <w:r w:rsidRPr="00D92F39">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995EB1" w:rsidRDefault="003B2C4C" w:rsidP="00442ADA">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210EC4" w:rsidRDefault="003B2C4C" w:rsidP="005136AE">
            <w:r w:rsidRPr="00210EC4">
              <w:rPr>
                <w:rFonts w:ascii="Times New Roman" w:hAnsi="Times New Roman" w:cs="Times New Roman"/>
                <w:sz w:val="20"/>
                <w:szCs w:val="20"/>
              </w:rPr>
              <w:t>0,00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210EC4" w:rsidRDefault="003B2C4C" w:rsidP="00512875">
            <w:r w:rsidRPr="00210EC4">
              <w:rPr>
                <w:rFonts w:ascii="Times New Roman" w:hAnsi="Times New Roman" w:cs="Times New Roman"/>
                <w:sz w:val="20"/>
                <w:szCs w:val="20"/>
              </w:rPr>
              <w:t>0,00</w:t>
            </w:r>
          </w:p>
        </w:tc>
        <w:tc>
          <w:tcPr>
            <w:tcW w:w="1216" w:type="dxa"/>
            <w:tcBorders>
              <w:top w:val="single" w:sz="4" w:space="0" w:color="auto"/>
              <w:left w:val="single" w:sz="4" w:space="0" w:color="auto"/>
              <w:bottom w:val="single" w:sz="4" w:space="0" w:color="auto"/>
              <w:right w:val="single" w:sz="4" w:space="0" w:color="auto"/>
            </w:tcBorders>
          </w:tcPr>
          <w:p w:rsidR="003B2C4C" w:rsidRPr="00210EC4" w:rsidRDefault="003B2C4C"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3B2C4C" w:rsidRDefault="003B2C4C" w:rsidP="00442ADA">
            <w:r w:rsidRPr="00D92F39">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3B2C4C" w:rsidRDefault="003B2C4C" w:rsidP="00442ADA">
            <w:r w:rsidRPr="00D92F39">
              <w:rPr>
                <w:rFonts w:ascii="Times New Roman" w:hAnsi="Times New Roman" w:cs="Times New Roman"/>
                <w:sz w:val="20"/>
                <w:szCs w:val="20"/>
              </w:rPr>
              <w:t>0,00</w:t>
            </w:r>
          </w:p>
        </w:tc>
      </w:tr>
      <w:tr w:rsidR="003B2C4C" w:rsidRPr="00830AC8" w:rsidTr="009104AD">
        <w:trPr>
          <w:trHeight w:val="201"/>
        </w:trPr>
        <w:tc>
          <w:tcPr>
            <w:tcW w:w="425" w:type="dxa"/>
            <w:vMerge w:val="restart"/>
            <w:tcBorders>
              <w:left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rPr>
                <w:rFonts w:ascii="Times New Roman" w:hAnsi="Times New Roman" w:cs="Times New Roman"/>
                <w:sz w:val="20"/>
                <w:szCs w:val="20"/>
              </w:rPr>
            </w:pPr>
            <w:r w:rsidRPr="00077A1F">
              <w:rPr>
                <w:rFonts w:ascii="Times New Roman" w:hAnsi="Times New Roman" w:cs="Times New Roman"/>
                <w:sz w:val="20"/>
                <w:szCs w:val="20"/>
              </w:rPr>
              <w:t>12</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rPr>
                <w:rFonts w:ascii="Times New Roman" w:hAnsi="Times New Roman" w:cs="Times New Roman"/>
                <w:sz w:val="20"/>
                <w:szCs w:val="20"/>
              </w:rPr>
            </w:pPr>
            <w:r w:rsidRPr="00077A1F">
              <w:rPr>
                <w:rFonts w:ascii="Times New Roman" w:hAnsi="Times New Roman" w:cs="Times New Roman"/>
                <w:sz w:val="20"/>
                <w:szCs w:val="20"/>
              </w:rPr>
              <w:t>Мероприятие 3.0.3</w:t>
            </w:r>
          </w:p>
        </w:tc>
        <w:tc>
          <w:tcPr>
            <w:tcW w:w="1903" w:type="dxa"/>
            <w:vMerge w:val="restart"/>
            <w:tcBorders>
              <w:left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rPr>
                <w:rFonts w:ascii="Times New Roman" w:hAnsi="Times New Roman" w:cs="Times New Roman"/>
                <w:sz w:val="20"/>
                <w:szCs w:val="20"/>
              </w:rPr>
            </w:pPr>
            <w:r w:rsidRPr="00077A1F">
              <w:rPr>
                <w:rFonts w:ascii="Times New Roman" w:hAnsi="Times New Roman" w:cs="Times New Roman"/>
                <w:sz w:val="20"/>
                <w:szCs w:val="20"/>
              </w:rPr>
              <w:t>Устройство защитных противопожарных полос (опашка) населенных пунктов</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rPr>
                <w:rFonts w:ascii="Times New Roman" w:hAnsi="Times New Roman" w:cs="Times New Roman"/>
                <w:sz w:val="20"/>
                <w:szCs w:val="20"/>
              </w:rPr>
            </w:pPr>
            <w:r w:rsidRPr="00077A1F">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jc w:val="center"/>
            </w:pPr>
            <w:r w:rsidRPr="00077A1F">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jc w:val="center"/>
              <w:rPr>
                <w:rFonts w:ascii="Times New Roman" w:hAnsi="Times New Roman" w:cs="Times New Roman"/>
                <w:sz w:val="20"/>
                <w:szCs w:val="20"/>
              </w:rPr>
            </w:pPr>
            <w:r w:rsidRPr="00077A1F">
              <w:rPr>
                <w:rFonts w:ascii="Times New Roman" w:hAnsi="Times New Roman" w:cs="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Default="003B2C4C">
            <w:r w:rsidRPr="00A96893">
              <w:rPr>
                <w:rFonts w:ascii="Times New Roman" w:hAnsi="Times New Roman" w:cs="Times New Roman"/>
                <w:sz w:val="20"/>
                <w:szCs w:val="20"/>
              </w:rPr>
              <w:t>6230095020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Default="003B2C4C" w:rsidP="00442ADA">
            <w:r w:rsidRPr="00D92F39">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995EB1" w:rsidRDefault="003B2C4C" w:rsidP="00442ADA">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210EC4" w:rsidRDefault="003B2C4C" w:rsidP="005136AE">
            <w:r w:rsidRPr="00210EC4">
              <w:rPr>
                <w:rFonts w:ascii="Times New Roman" w:hAnsi="Times New Roman" w:cs="Times New Roman"/>
                <w:sz w:val="20"/>
                <w:szCs w:val="20"/>
              </w:rPr>
              <w:t>0,00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210EC4" w:rsidRDefault="003B2C4C" w:rsidP="00512875">
            <w:r w:rsidRPr="00210EC4">
              <w:rPr>
                <w:rFonts w:ascii="Times New Roman" w:hAnsi="Times New Roman" w:cs="Times New Roman"/>
                <w:sz w:val="20"/>
                <w:szCs w:val="20"/>
              </w:rPr>
              <w:t>0,00</w:t>
            </w:r>
          </w:p>
        </w:tc>
        <w:tc>
          <w:tcPr>
            <w:tcW w:w="1216" w:type="dxa"/>
            <w:tcBorders>
              <w:top w:val="single" w:sz="4" w:space="0" w:color="auto"/>
              <w:left w:val="single" w:sz="4" w:space="0" w:color="auto"/>
              <w:bottom w:val="single" w:sz="4" w:space="0" w:color="auto"/>
              <w:right w:val="single" w:sz="4" w:space="0" w:color="auto"/>
            </w:tcBorders>
          </w:tcPr>
          <w:p w:rsidR="003B2C4C" w:rsidRPr="00210EC4" w:rsidRDefault="003B2C4C"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3B2C4C" w:rsidRDefault="003B2C4C" w:rsidP="00442ADA">
            <w:r w:rsidRPr="00D92F39">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3B2C4C" w:rsidRDefault="003B2C4C" w:rsidP="00442ADA">
            <w:r w:rsidRPr="00D92F39">
              <w:rPr>
                <w:rFonts w:ascii="Times New Roman" w:hAnsi="Times New Roman" w:cs="Times New Roman"/>
                <w:sz w:val="20"/>
                <w:szCs w:val="20"/>
              </w:rPr>
              <w:t>0,00</w:t>
            </w:r>
          </w:p>
        </w:tc>
      </w:tr>
      <w:tr w:rsidR="003B2C4C" w:rsidRPr="00830AC8" w:rsidTr="009104AD">
        <w:trPr>
          <w:trHeight w:val="201"/>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jc w:val="center"/>
            </w:pPr>
            <w:r w:rsidRPr="00077A1F">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jc w:val="center"/>
              <w:rPr>
                <w:rFonts w:ascii="Times New Roman" w:hAnsi="Times New Roman" w:cs="Times New Roman"/>
                <w:sz w:val="20"/>
                <w:szCs w:val="20"/>
              </w:rPr>
            </w:pPr>
            <w:r w:rsidRPr="00077A1F">
              <w:rPr>
                <w:rFonts w:ascii="Times New Roman" w:hAnsi="Times New Roman" w:cs="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Default="003B2C4C">
            <w:r w:rsidRPr="00A96893">
              <w:rPr>
                <w:rFonts w:ascii="Times New Roman" w:hAnsi="Times New Roman" w:cs="Times New Roman"/>
                <w:sz w:val="20"/>
                <w:szCs w:val="20"/>
              </w:rPr>
              <w:t>6230095020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Default="003B2C4C" w:rsidP="00442ADA">
            <w:r w:rsidRPr="00D92F39">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995EB1" w:rsidRDefault="003B2C4C" w:rsidP="00442ADA">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210EC4" w:rsidRDefault="003B2C4C" w:rsidP="005136AE">
            <w:r w:rsidRPr="00210EC4">
              <w:rPr>
                <w:rFonts w:ascii="Times New Roman" w:hAnsi="Times New Roman" w:cs="Times New Roman"/>
                <w:sz w:val="20"/>
                <w:szCs w:val="20"/>
              </w:rPr>
              <w:t>0,00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210EC4" w:rsidRDefault="003B2C4C" w:rsidP="00512875">
            <w:r w:rsidRPr="00210EC4">
              <w:rPr>
                <w:rFonts w:ascii="Times New Roman" w:hAnsi="Times New Roman" w:cs="Times New Roman"/>
                <w:sz w:val="20"/>
                <w:szCs w:val="20"/>
              </w:rPr>
              <w:t>0,00</w:t>
            </w:r>
          </w:p>
        </w:tc>
        <w:tc>
          <w:tcPr>
            <w:tcW w:w="1216" w:type="dxa"/>
            <w:tcBorders>
              <w:top w:val="single" w:sz="4" w:space="0" w:color="auto"/>
              <w:left w:val="single" w:sz="4" w:space="0" w:color="auto"/>
              <w:bottom w:val="single" w:sz="4" w:space="0" w:color="auto"/>
              <w:right w:val="single" w:sz="4" w:space="0" w:color="auto"/>
            </w:tcBorders>
          </w:tcPr>
          <w:p w:rsidR="003B2C4C" w:rsidRPr="00210EC4" w:rsidRDefault="003B2C4C"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3B2C4C" w:rsidRDefault="003B2C4C" w:rsidP="00442ADA">
            <w:r w:rsidRPr="00D92F39">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3B2C4C" w:rsidRDefault="003B2C4C" w:rsidP="00442ADA">
            <w:r w:rsidRPr="00D92F39">
              <w:rPr>
                <w:rFonts w:ascii="Times New Roman" w:hAnsi="Times New Roman" w:cs="Times New Roman"/>
                <w:sz w:val="20"/>
                <w:szCs w:val="20"/>
              </w:rPr>
              <w:t>0,00</w:t>
            </w:r>
          </w:p>
        </w:tc>
      </w:tr>
      <w:tr w:rsidR="003B2C4C" w:rsidRPr="00830AC8" w:rsidTr="009104AD">
        <w:trPr>
          <w:trHeight w:val="201"/>
        </w:trPr>
        <w:tc>
          <w:tcPr>
            <w:tcW w:w="425" w:type="dxa"/>
            <w:vMerge w:val="restart"/>
            <w:tcBorders>
              <w:left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rPr>
                <w:rFonts w:ascii="Times New Roman" w:hAnsi="Times New Roman" w:cs="Times New Roman"/>
                <w:sz w:val="20"/>
                <w:szCs w:val="20"/>
              </w:rPr>
            </w:pPr>
            <w:r w:rsidRPr="00077A1F">
              <w:rPr>
                <w:rFonts w:ascii="Times New Roman" w:hAnsi="Times New Roman" w:cs="Times New Roman"/>
                <w:sz w:val="20"/>
                <w:szCs w:val="20"/>
              </w:rPr>
              <w:t>13</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rPr>
                <w:rFonts w:ascii="Times New Roman" w:hAnsi="Times New Roman" w:cs="Times New Roman"/>
                <w:sz w:val="20"/>
                <w:szCs w:val="20"/>
              </w:rPr>
            </w:pPr>
            <w:r w:rsidRPr="00077A1F">
              <w:rPr>
                <w:rFonts w:ascii="Times New Roman" w:hAnsi="Times New Roman" w:cs="Times New Roman"/>
                <w:sz w:val="20"/>
                <w:szCs w:val="20"/>
              </w:rPr>
              <w:t>Мероприятие 3.0.4</w:t>
            </w:r>
          </w:p>
        </w:tc>
        <w:tc>
          <w:tcPr>
            <w:tcW w:w="1903" w:type="dxa"/>
            <w:vMerge w:val="restart"/>
            <w:tcBorders>
              <w:left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rPr>
                <w:rFonts w:ascii="Times New Roman" w:hAnsi="Times New Roman" w:cs="Times New Roman"/>
                <w:sz w:val="20"/>
                <w:szCs w:val="20"/>
              </w:rPr>
            </w:pPr>
            <w:r w:rsidRPr="00077A1F">
              <w:rPr>
                <w:rFonts w:ascii="Times New Roman" w:hAnsi="Times New Roman" w:cs="Times New Roman"/>
                <w:sz w:val="20"/>
                <w:szCs w:val="20"/>
              </w:rPr>
              <w:t>Содержание личного состава ДПК</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rPr>
                <w:rFonts w:ascii="Times New Roman" w:hAnsi="Times New Roman" w:cs="Times New Roman"/>
                <w:sz w:val="20"/>
                <w:szCs w:val="20"/>
              </w:rPr>
            </w:pPr>
            <w:r w:rsidRPr="00077A1F">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jc w:val="center"/>
            </w:pPr>
            <w:r w:rsidRPr="00077A1F">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jc w:val="center"/>
              <w:rPr>
                <w:rFonts w:ascii="Times New Roman" w:hAnsi="Times New Roman" w:cs="Times New Roman"/>
                <w:sz w:val="20"/>
                <w:szCs w:val="20"/>
              </w:rPr>
            </w:pPr>
            <w:r w:rsidRPr="00077A1F">
              <w:rPr>
                <w:rFonts w:ascii="Times New Roman" w:hAnsi="Times New Roman" w:cs="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Default="003B2C4C">
            <w:r w:rsidRPr="00A96893">
              <w:rPr>
                <w:rFonts w:ascii="Times New Roman" w:hAnsi="Times New Roman" w:cs="Times New Roman"/>
                <w:sz w:val="20"/>
                <w:szCs w:val="20"/>
              </w:rPr>
              <w:t>6230095020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830AC8" w:rsidRDefault="003B2C4C" w:rsidP="00442AD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210,077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995EB1" w:rsidRDefault="003B2C4C" w:rsidP="00442ADA">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161,227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Default="003B2C4C" w:rsidP="005136AE">
            <w:r w:rsidRPr="00BB7514">
              <w:rPr>
                <w:rFonts w:ascii="Times New Roman" w:hAnsi="Times New Roman" w:cs="Times New Roman"/>
                <w:sz w:val="20"/>
                <w:szCs w:val="20"/>
              </w:rPr>
              <w:t>100,686</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210EC4" w:rsidRDefault="003B2C4C" w:rsidP="00512875">
            <w:r w:rsidRPr="00210EC4">
              <w:rPr>
                <w:rFonts w:ascii="Times New Roman" w:hAnsi="Times New Roman" w:cs="Times New Roman"/>
                <w:sz w:val="20"/>
                <w:szCs w:val="20"/>
              </w:rPr>
              <w:t>100,00</w:t>
            </w:r>
          </w:p>
        </w:tc>
        <w:tc>
          <w:tcPr>
            <w:tcW w:w="1216" w:type="dxa"/>
            <w:tcBorders>
              <w:top w:val="single" w:sz="4" w:space="0" w:color="auto"/>
              <w:left w:val="single" w:sz="4" w:space="0" w:color="auto"/>
              <w:bottom w:val="single" w:sz="4" w:space="0" w:color="auto"/>
              <w:right w:val="single" w:sz="4" w:space="0" w:color="auto"/>
            </w:tcBorders>
          </w:tcPr>
          <w:p w:rsidR="003B2C4C" w:rsidRPr="00210EC4" w:rsidRDefault="003B2C4C" w:rsidP="00512875">
            <w:r w:rsidRPr="00210EC4">
              <w:rPr>
                <w:rFonts w:ascii="Times New Roman" w:hAnsi="Times New Roman" w:cs="Times New Roman"/>
                <w:sz w:val="20"/>
                <w:szCs w:val="20"/>
              </w:rPr>
              <w:t>100,00</w:t>
            </w:r>
          </w:p>
        </w:tc>
        <w:tc>
          <w:tcPr>
            <w:tcW w:w="1127" w:type="dxa"/>
            <w:tcBorders>
              <w:top w:val="single" w:sz="4" w:space="0" w:color="auto"/>
              <w:left w:val="single" w:sz="4" w:space="0" w:color="auto"/>
              <w:bottom w:val="single" w:sz="4" w:space="0" w:color="auto"/>
              <w:right w:val="single" w:sz="4" w:space="0" w:color="auto"/>
            </w:tcBorders>
          </w:tcPr>
          <w:p w:rsidR="003B2C4C" w:rsidRDefault="003B2C4C" w:rsidP="00442ADA">
            <w:r w:rsidRPr="005D6C6E">
              <w:rPr>
                <w:rFonts w:ascii="Times New Roman" w:hAnsi="Times New Roman" w:cs="Times New Roman"/>
                <w:sz w:val="20"/>
                <w:szCs w:val="20"/>
              </w:rPr>
              <w:t>100,00</w:t>
            </w:r>
          </w:p>
        </w:tc>
        <w:tc>
          <w:tcPr>
            <w:tcW w:w="917" w:type="dxa"/>
            <w:tcBorders>
              <w:top w:val="single" w:sz="4" w:space="0" w:color="auto"/>
              <w:left w:val="single" w:sz="4" w:space="0" w:color="auto"/>
              <w:bottom w:val="single" w:sz="4" w:space="0" w:color="auto"/>
              <w:right w:val="single" w:sz="4" w:space="0" w:color="auto"/>
            </w:tcBorders>
          </w:tcPr>
          <w:p w:rsidR="003B2C4C" w:rsidRDefault="003B2C4C" w:rsidP="00442ADA">
            <w:r w:rsidRPr="005D6C6E">
              <w:rPr>
                <w:rFonts w:ascii="Times New Roman" w:hAnsi="Times New Roman" w:cs="Times New Roman"/>
                <w:sz w:val="20"/>
                <w:szCs w:val="20"/>
              </w:rPr>
              <w:t>100,00</w:t>
            </w:r>
          </w:p>
        </w:tc>
      </w:tr>
      <w:tr w:rsidR="003B2C4C" w:rsidRPr="00830AC8" w:rsidTr="009104AD">
        <w:trPr>
          <w:trHeight w:val="201"/>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jc w:val="center"/>
            </w:pPr>
            <w:r w:rsidRPr="00077A1F">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jc w:val="center"/>
              <w:rPr>
                <w:rFonts w:ascii="Times New Roman" w:hAnsi="Times New Roman" w:cs="Times New Roman"/>
                <w:sz w:val="20"/>
                <w:szCs w:val="20"/>
              </w:rPr>
            </w:pPr>
            <w:r w:rsidRPr="00077A1F">
              <w:rPr>
                <w:rFonts w:ascii="Times New Roman" w:hAnsi="Times New Roman" w:cs="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Default="003B2C4C">
            <w:r w:rsidRPr="00A96893">
              <w:rPr>
                <w:rFonts w:ascii="Times New Roman" w:hAnsi="Times New Roman" w:cs="Times New Roman"/>
                <w:sz w:val="20"/>
                <w:szCs w:val="20"/>
              </w:rPr>
              <w:t>6230095020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830AC8" w:rsidRDefault="003B2C4C" w:rsidP="00442AD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210,077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995EB1" w:rsidRDefault="003B2C4C" w:rsidP="00442ADA">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161,227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Default="003B2C4C" w:rsidP="005136AE">
            <w:r w:rsidRPr="00BB7514">
              <w:rPr>
                <w:rFonts w:ascii="Times New Roman" w:hAnsi="Times New Roman" w:cs="Times New Roman"/>
                <w:sz w:val="20"/>
                <w:szCs w:val="20"/>
              </w:rPr>
              <w:t>100,686</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210EC4" w:rsidRDefault="003B2C4C" w:rsidP="00512875">
            <w:r w:rsidRPr="00210EC4">
              <w:rPr>
                <w:rFonts w:ascii="Times New Roman" w:hAnsi="Times New Roman" w:cs="Times New Roman"/>
                <w:sz w:val="20"/>
                <w:szCs w:val="20"/>
              </w:rPr>
              <w:t>100,00</w:t>
            </w:r>
          </w:p>
        </w:tc>
        <w:tc>
          <w:tcPr>
            <w:tcW w:w="1216" w:type="dxa"/>
            <w:tcBorders>
              <w:top w:val="single" w:sz="4" w:space="0" w:color="auto"/>
              <w:left w:val="single" w:sz="4" w:space="0" w:color="auto"/>
              <w:bottom w:val="single" w:sz="4" w:space="0" w:color="auto"/>
              <w:right w:val="single" w:sz="4" w:space="0" w:color="auto"/>
            </w:tcBorders>
          </w:tcPr>
          <w:p w:rsidR="003B2C4C" w:rsidRPr="00210EC4" w:rsidRDefault="003B2C4C" w:rsidP="00512875">
            <w:r w:rsidRPr="00210EC4">
              <w:rPr>
                <w:rFonts w:ascii="Times New Roman" w:hAnsi="Times New Roman" w:cs="Times New Roman"/>
                <w:sz w:val="20"/>
                <w:szCs w:val="20"/>
              </w:rPr>
              <w:t>100,00</w:t>
            </w:r>
          </w:p>
        </w:tc>
        <w:tc>
          <w:tcPr>
            <w:tcW w:w="1127" w:type="dxa"/>
            <w:tcBorders>
              <w:top w:val="single" w:sz="4" w:space="0" w:color="auto"/>
              <w:left w:val="single" w:sz="4" w:space="0" w:color="auto"/>
              <w:bottom w:val="single" w:sz="4" w:space="0" w:color="auto"/>
              <w:right w:val="single" w:sz="4" w:space="0" w:color="auto"/>
            </w:tcBorders>
          </w:tcPr>
          <w:p w:rsidR="003B2C4C" w:rsidRDefault="003B2C4C" w:rsidP="00442ADA">
            <w:r w:rsidRPr="005D6C6E">
              <w:rPr>
                <w:rFonts w:ascii="Times New Roman" w:hAnsi="Times New Roman" w:cs="Times New Roman"/>
                <w:sz w:val="20"/>
                <w:szCs w:val="20"/>
              </w:rPr>
              <w:t>100,00</w:t>
            </w:r>
          </w:p>
        </w:tc>
        <w:tc>
          <w:tcPr>
            <w:tcW w:w="917" w:type="dxa"/>
            <w:tcBorders>
              <w:top w:val="single" w:sz="4" w:space="0" w:color="auto"/>
              <w:left w:val="single" w:sz="4" w:space="0" w:color="auto"/>
              <w:bottom w:val="single" w:sz="4" w:space="0" w:color="auto"/>
              <w:right w:val="single" w:sz="4" w:space="0" w:color="auto"/>
            </w:tcBorders>
          </w:tcPr>
          <w:p w:rsidR="003B2C4C" w:rsidRDefault="003B2C4C" w:rsidP="00442ADA">
            <w:r w:rsidRPr="005D6C6E">
              <w:rPr>
                <w:rFonts w:ascii="Times New Roman" w:hAnsi="Times New Roman" w:cs="Times New Roman"/>
                <w:sz w:val="20"/>
                <w:szCs w:val="20"/>
              </w:rPr>
              <w:t>100,00</w:t>
            </w:r>
          </w:p>
        </w:tc>
      </w:tr>
      <w:tr w:rsidR="003B2C4C" w:rsidRPr="00830AC8" w:rsidTr="009104AD">
        <w:trPr>
          <w:trHeight w:val="201"/>
        </w:trPr>
        <w:tc>
          <w:tcPr>
            <w:tcW w:w="425" w:type="dxa"/>
            <w:vMerge w:val="restart"/>
            <w:tcBorders>
              <w:left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rPr>
                <w:rFonts w:ascii="Times New Roman" w:hAnsi="Times New Roman" w:cs="Times New Roman"/>
                <w:sz w:val="20"/>
                <w:szCs w:val="20"/>
              </w:rPr>
            </w:pPr>
            <w:r w:rsidRPr="00077A1F">
              <w:rPr>
                <w:rFonts w:ascii="Times New Roman" w:hAnsi="Times New Roman" w:cs="Times New Roman"/>
                <w:sz w:val="20"/>
                <w:szCs w:val="20"/>
              </w:rPr>
              <w:t>14</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rPr>
                <w:rFonts w:ascii="Times New Roman" w:hAnsi="Times New Roman" w:cs="Times New Roman"/>
                <w:sz w:val="20"/>
                <w:szCs w:val="20"/>
              </w:rPr>
            </w:pPr>
            <w:r w:rsidRPr="00077A1F">
              <w:rPr>
                <w:rFonts w:ascii="Times New Roman" w:hAnsi="Times New Roman" w:cs="Times New Roman"/>
                <w:sz w:val="20"/>
                <w:szCs w:val="20"/>
              </w:rPr>
              <w:t>Мероприятие 3.0.5</w:t>
            </w:r>
          </w:p>
        </w:tc>
        <w:tc>
          <w:tcPr>
            <w:tcW w:w="1903" w:type="dxa"/>
            <w:vMerge w:val="restart"/>
            <w:tcBorders>
              <w:left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rPr>
                <w:rFonts w:ascii="Times New Roman" w:hAnsi="Times New Roman" w:cs="Times New Roman"/>
                <w:sz w:val="20"/>
                <w:szCs w:val="20"/>
              </w:rPr>
            </w:pPr>
            <w:r w:rsidRPr="00077A1F">
              <w:rPr>
                <w:rFonts w:ascii="Times New Roman" w:hAnsi="Times New Roman" w:cs="Times New Roman"/>
                <w:sz w:val="20"/>
                <w:szCs w:val="20"/>
              </w:rPr>
              <w:t>Рейдовые мероприятия по проверке противопожарного состояния территории</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rPr>
                <w:rFonts w:ascii="Times New Roman" w:hAnsi="Times New Roman" w:cs="Times New Roman"/>
                <w:sz w:val="20"/>
                <w:szCs w:val="20"/>
              </w:rPr>
            </w:pPr>
            <w:r w:rsidRPr="00077A1F">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jc w:val="center"/>
            </w:pPr>
            <w:r w:rsidRPr="00077A1F">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jc w:val="center"/>
              <w:rPr>
                <w:rFonts w:ascii="Times New Roman" w:hAnsi="Times New Roman" w:cs="Times New Roman"/>
                <w:sz w:val="20"/>
                <w:szCs w:val="20"/>
              </w:rPr>
            </w:pPr>
            <w:r w:rsidRPr="00077A1F">
              <w:rPr>
                <w:rFonts w:ascii="Times New Roman" w:hAnsi="Times New Roman" w:cs="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Default="003B2C4C">
            <w:r w:rsidRPr="00A96893">
              <w:rPr>
                <w:rFonts w:ascii="Times New Roman" w:hAnsi="Times New Roman" w:cs="Times New Roman"/>
                <w:sz w:val="20"/>
                <w:szCs w:val="20"/>
              </w:rPr>
              <w:t>6230095020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Default="003B2C4C" w:rsidP="00442ADA">
            <w:r w:rsidRPr="00D92F39">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995EB1" w:rsidRDefault="003B2C4C" w:rsidP="00442ADA">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210EC4" w:rsidRDefault="003B2C4C" w:rsidP="005136AE">
            <w:r w:rsidRPr="00210EC4">
              <w:rPr>
                <w:rFonts w:ascii="Times New Roman" w:hAnsi="Times New Roman" w:cs="Times New Roman"/>
                <w:sz w:val="20"/>
                <w:szCs w:val="20"/>
              </w:rPr>
              <w:t>0,00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210EC4" w:rsidRDefault="003B2C4C" w:rsidP="00512875">
            <w:r w:rsidRPr="00210EC4">
              <w:rPr>
                <w:rFonts w:ascii="Times New Roman" w:hAnsi="Times New Roman" w:cs="Times New Roman"/>
                <w:sz w:val="20"/>
                <w:szCs w:val="20"/>
              </w:rPr>
              <w:t>0,00</w:t>
            </w:r>
          </w:p>
        </w:tc>
        <w:tc>
          <w:tcPr>
            <w:tcW w:w="1216" w:type="dxa"/>
            <w:tcBorders>
              <w:top w:val="single" w:sz="4" w:space="0" w:color="auto"/>
              <w:left w:val="single" w:sz="4" w:space="0" w:color="auto"/>
              <w:bottom w:val="single" w:sz="4" w:space="0" w:color="auto"/>
              <w:right w:val="single" w:sz="4" w:space="0" w:color="auto"/>
            </w:tcBorders>
          </w:tcPr>
          <w:p w:rsidR="003B2C4C" w:rsidRPr="00210EC4" w:rsidRDefault="003B2C4C"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3B2C4C" w:rsidRDefault="003B2C4C" w:rsidP="00442ADA">
            <w:r w:rsidRPr="00D92F39">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3B2C4C" w:rsidRDefault="003B2C4C" w:rsidP="00442ADA">
            <w:r w:rsidRPr="00D92F39">
              <w:rPr>
                <w:rFonts w:ascii="Times New Roman" w:hAnsi="Times New Roman" w:cs="Times New Roman"/>
                <w:sz w:val="20"/>
                <w:szCs w:val="20"/>
              </w:rPr>
              <w:t>0,00</w:t>
            </w:r>
          </w:p>
        </w:tc>
      </w:tr>
      <w:tr w:rsidR="003B2C4C" w:rsidRPr="00830AC8" w:rsidTr="009104AD">
        <w:trPr>
          <w:trHeight w:val="201"/>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jc w:val="center"/>
            </w:pPr>
            <w:r w:rsidRPr="00077A1F">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077A1F" w:rsidRDefault="003B2C4C" w:rsidP="003B22D4">
            <w:pPr>
              <w:autoSpaceDE w:val="0"/>
              <w:autoSpaceDN w:val="0"/>
              <w:adjustRightInd w:val="0"/>
              <w:spacing w:after="0" w:line="240" w:lineRule="auto"/>
              <w:jc w:val="center"/>
              <w:rPr>
                <w:rFonts w:ascii="Times New Roman" w:hAnsi="Times New Roman" w:cs="Times New Roman"/>
                <w:sz w:val="20"/>
                <w:szCs w:val="20"/>
              </w:rPr>
            </w:pPr>
            <w:r w:rsidRPr="00077A1F">
              <w:rPr>
                <w:rFonts w:ascii="Times New Roman" w:hAnsi="Times New Roman" w:cs="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Default="003B2C4C">
            <w:r w:rsidRPr="00A96893">
              <w:rPr>
                <w:rFonts w:ascii="Times New Roman" w:hAnsi="Times New Roman" w:cs="Times New Roman"/>
                <w:sz w:val="20"/>
                <w:szCs w:val="20"/>
              </w:rPr>
              <w:t>6230095020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Default="003B2C4C" w:rsidP="00442ADA">
            <w:r w:rsidRPr="00D92F39">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995EB1" w:rsidRDefault="003B2C4C" w:rsidP="00442ADA">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210EC4" w:rsidRDefault="003B2C4C" w:rsidP="005136AE">
            <w:r w:rsidRPr="00210EC4">
              <w:rPr>
                <w:rFonts w:ascii="Times New Roman" w:hAnsi="Times New Roman" w:cs="Times New Roman"/>
                <w:sz w:val="20"/>
                <w:szCs w:val="20"/>
              </w:rPr>
              <w:t>0,00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2C4C" w:rsidRPr="00210EC4" w:rsidRDefault="003B2C4C" w:rsidP="00512875">
            <w:r w:rsidRPr="00210EC4">
              <w:rPr>
                <w:rFonts w:ascii="Times New Roman" w:hAnsi="Times New Roman" w:cs="Times New Roman"/>
                <w:sz w:val="20"/>
                <w:szCs w:val="20"/>
              </w:rPr>
              <w:t>0,00</w:t>
            </w:r>
          </w:p>
        </w:tc>
        <w:tc>
          <w:tcPr>
            <w:tcW w:w="1216" w:type="dxa"/>
            <w:tcBorders>
              <w:top w:val="single" w:sz="4" w:space="0" w:color="auto"/>
              <w:left w:val="single" w:sz="4" w:space="0" w:color="auto"/>
              <w:bottom w:val="single" w:sz="4" w:space="0" w:color="auto"/>
              <w:right w:val="single" w:sz="4" w:space="0" w:color="auto"/>
            </w:tcBorders>
          </w:tcPr>
          <w:p w:rsidR="003B2C4C" w:rsidRPr="00210EC4" w:rsidRDefault="003B2C4C"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3B2C4C" w:rsidRDefault="003B2C4C" w:rsidP="00442ADA">
            <w:r w:rsidRPr="00D92F39">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3B2C4C" w:rsidRDefault="003B2C4C" w:rsidP="00442ADA">
            <w:r w:rsidRPr="00D92F39">
              <w:rPr>
                <w:rFonts w:ascii="Times New Roman" w:hAnsi="Times New Roman" w:cs="Times New Roman"/>
                <w:sz w:val="20"/>
                <w:szCs w:val="20"/>
              </w:rPr>
              <w:t>0,00</w:t>
            </w:r>
          </w:p>
        </w:tc>
      </w:tr>
      <w:tr w:rsidR="00340B87" w:rsidRPr="00830AC8" w:rsidTr="009104AD">
        <w:trPr>
          <w:trHeight w:val="201"/>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40B87" w:rsidRPr="00830AC8" w:rsidRDefault="00340B87"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15</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40B87" w:rsidRPr="00830AC8" w:rsidRDefault="00340B87"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Подпрограмма 4</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40B87" w:rsidRPr="009B58EC" w:rsidRDefault="00340B87" w:rsidP="003B22D4">
            <w:pPr>
              <w:autoSpaceDE w:val="0"/>
              <w:autoSpaceDN w:val="0"/>
              <w:adjustRightInd w:val="0"/>
              <w:spacing w:after="0" w:line="240" w:lineRule="auto"/>
              <w:rPr>
                <w:rFonts w:ascii="Times New Roman" w:hAnsi="Times New Roman" w:cs="Times New Roman"/>
                <w:b/>
                <w:bCs/>
                <w:i/>
                <w:iCs/>
                <w:sz w:val="20"/>
                <w:szCs w:val="20"/>
              </w:rPr>
            </w:pPr>
            <w:r w:rsidRPr="009B58EC">
              <w:rPr>
                <w:rFonts w:ascii="Times New Roman" w:hAnsi="Times New Roman" w:cs="Times New Roman"/>
                <w:b/>
                <w:bCs/>
                <w:i/>
                <w:iCs/>
                <w:sz w:val="20"/>
                <w:szCs w:val="20"/>
              </w:rPr>
              <w:t>«Обеспечение поддержки добровольных народных дружин на территории муниципального образования Новочеркасский сельсовет»</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Pr="00830AC8" w:rsidRDefault="00340B87"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Default="00340B87"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Pr="00077A1F" w:rsidRDefault="00340B87"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0314</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Pr="00830AC8" w:rsidRDefault="00340B87"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6240000000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Default="00340B87" w:rsidP="003B22D4">
            <w:r>
              <w:rPr>
                <w:rFonts w:ascii="Times New Roman" w:hAnsi="Times New Roman" w:cs="Times New Roman"/>
                <w:sz w:val="20"/>
                <w:szCs w:val="20"/>
              </w:rPr>
              <w:t>5,25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Pr="00995EB1" w:rsidRDefault="00340B87" w:rsidP="00610C76">
            <w:r w:rsidRPr="00995EB1">
              <w:rPr>
                <w:rFonts w:ascii="Times New Roman" w:hAnsi="Times New Roman" w:cs="Times New Roman"/>
                <w:sz w:val="20"/>
                <w:szCs w:val="20"/>
              </w:rPr>
              <w:t>5,250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Pr="00210EC4" w:rsidRDefault="00340B87" w:rsidP="005136AE">
            <w:r w:rsidRPr="00995EB1">
              <w:rPr>
                <w:rFonts w:ascii="Times New Roman" w:hAnsi="Times New Roman" w:cs="Times New Roman"/>
                <w:sz w:val="20"/>
                <w:szCs w:val="20"/>
              </w:rPr>
              <w:t>5,250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Pr="00210EC4" w:rsidRDefault="00340B87"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10,0</w:t>
            </w:r>
          </w:p>
        </w:tc>
        <w:tc>
          <w:tcPr>
            <w:tcW w:w="1216" w:type="dxa"/>
            <w:tcBorders>
              <w:top w:val="single" w:sz="4" w:space="0" w:color="auto"/>
              <w:left w:val="single" w:sz="4" w:space="0" w:color="auto"/>
              <w:bottom w:val="single" w:sz="4" w:space="0" w:color="auto"/>
              <w:right w:val="single" w:sz="4" w:space="0" w:color="auto"/>
            </w:tcBorders>
          </w:tcPr>
          <w:p w:rsidR="00340B87" w:rsidRPr="00210EC4" w:rsidRDefault="00340B87" w:rsidP="00512875">
            <w:r w:rsidRPr="00210EC4">
              <w:rPr>
                <w:rFonts w:ascii="Times New Roman" w:hAnsi="Times New Roman" w:cs="Times New Roman"/>
                <w:sz w:val="20"/>
                <w:szCs w:val="20"/>
              </w:rPr>
              <w:t>10,0</w:t>
            </w:r>
          </w:p>
        </w:tc>
        <w:tc>
          <w:tcPr>
            <w:tcW w:w="1127" w:type="dxa"/>
            <w:tcBorders>
              <w:top w:val="single" w:sz="4" w:space="0" w:color="auto"/>
              <w:left w:val="single" w:sz="4" w:space="0" w:color="auto"/>
              <w:bottom w:val="single" w:sz="4" w:space="0" w:color="auto"/>
              <w:right w:val="single" w:sz="4" w:space="0" w:color="auto"/>
            </w:tcBorders>
          </w:tcPr>
          <w:p w:rsidR="00340B87" w:rsidRDefault="00C548BA">
            <w:r>
              <w:rPr>
                <w:rFonts w:ascii="Times New Roman" w:hAnsi="Times New Roman" w:cs="Times New Roman"/>
                <w:sz w:val="20"/>
                <w:szCs w:val="20"/>
              </w:rPr>
              <w:t>1</w:t>
            </w:r>
            <w:r w:rsidR="00340B87" w:rsidRPr="00E1041C">
              <w:rPr>
                <w:rFonts w:ascii="Times New Roman" w:hAnsi="Times New Roman" w:cs="Times New Roman"/>
                <w:sz w:val="20"/>
                <w:szCs w:val="20"/>
              </w:rPr>
              <w:t>0,0</w:t>
            </w:r>
          </w:p>
        </w:tc>
        <w:tc>
          <w:tcPr>
            <w:tcW w:w="917" w:type="dxa"/>
            <w:tcBorders>
              <w:top w:val="single" w:sz="4" w:space="0" w:color="auto"/>
              <w:left w:val="single" w:sz="4" w:space="0" w:color="auto"/>
              <w:bottom w:val="single" w:sz="4" w:space="0" w:color="auto"/>
              <w:right w:val="single" w:sz="4" w:space="0" w:color="auto"/>
            </w:tcBorders>
          </w:tcPr>
          <w:p w:rsidR="00340B87" w:rsidRDefault="00340B87">
            <w:r w:rsidRPr="00E1041C">
              <w:rPr>
                <w:rFonts w:ascii="Times New Roman" w:hAnsi="Times New Roman" w:cs="Times New Roman"/>
                <w:sz w:val="20"/>
                <w:szCs w:val="20"/>
              </w:rPr>
              <w:t>30,0</w:t>
            </w:r>
          </w:p>
        </w:tc>
      </w:tr>
      <w:tr w:rsidR="00340B87" w:rsidRPr="00830AC8" w:rsidTr="009104AD">
        <w:trPr>
          <w:trHeight w:val="201"/>
        </w:trPr>
        <w:tc>
          <w:tcPr>
            <w:tcW w:w="425" w:type="dxa"/>
            <w:vMerge/>
            <w:tcBorders>
              <w:left w:val="single" w:sz="4" w:space="0" w:color="auto"/>
              <w:right w:val="single" w:sz="4" w:space="0" w:color="auto"/>
            </w:tcBorders>
            <w:tcMar>
              <w:top w:w="28" w:type="dxa"/>
              <w:left w:w="62" w:type="dxa"/>
              <w:bottom w:w="28" w:type="dxa"/>
              <w:right w:w="62" w:type="dxa"/>
            </w:tcMar>
          </w:tcPr>
          <w:p w:rsidR="00340B87" w:rsidRPr="00830AC8" w:rsidRDefault="00340B87"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340B87" w:rsidRPr="00830AC8" w:rsidRDefault="00340B87"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340B87" w:rsidRPr="00830AC8" w:rsidRDefault="00340B87"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Pr="00830AC8" w:rsidRDefault="00340B87"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Default="00340B87"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Default="00340B87" w:rsidP="003B22D4">
            <w:pPr>
              <w:jc w:val="center"/>
            </w:pPr>
            <w:r w:rsidRPr="00D025F8">
              <w:rPr>
                <w:rFonts w:ascii="Times New Roman" w:hAnsi="Times New Roman" w:cs="Times New Roman"/>
                <w:sz w:val="20"/>
                <w:szCs w:val="20"/>
              </w:rPr>
              <w:t>0314</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Default="00340B87">
            <w:r w:rsidRPr="00906B82">
              <w:rPr>
                <w:rFonts w:ascii="Times New Roman" w:hAnsi="Times New Roman" w:cs="Times New Roman"/>
                <w:sz w:val="20"/>
                <w:szCs w:val="20"/>
              </w:rPr>
              <w:t>6240000000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Default="00340B87" w:rsidP="00442ADA">
            <w:r w:rsidRPr="00D92F39">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Pr="00995EB1" w:rsidRDefault="00340B87" w:rsidP="00442ADA">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Pr="00210EC4" w:rsidRDefault="00340B87" w:rsidP="005136AE">
            <w:r w:rsidRPr="00210EC4">
              <w:rPr>
                <w:rFonts w:ascii="Times New Roman" w:hAnsi="Times New Roman" w:cs="Times New Roman"/>
                <w:sz w:val="20"/>
                <w:szCs w:val="20"/>
              </w:rPr>
              <w:t>0,00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Pr="00210EC4" w:rsidRDefault="00340B87" w:rsidP="00512875">
            <w:r w:rsidRPr="00210EC4">
              <w:rPr>
                <w:rFonts w:ascii="Times New Roman" w:hAnsi="Times New Roman" w:cs="Times New Roman"/>
                <w:sz w:val="20"/>
                <w:szCs w:val="20"/>
              </w:rPr>
              <w:t>0,00</w:t>
            </w:r>
          </w:p>
        </w:tc>
        <w:tc>
          <w:tcPr>
            <w:tcW w:w="1216" w:type="dxa"/>
            <w:tcBorders>
              <w:top w:val="single" w:sz="4" w:space="0" w:color="auto"/>
              <w:left w:val="single" w:sz="4" w:space="0" w:color="auto"/>
              <w:bottom w:val="single" w:sz="4" w:space="0" w:color="auto"/>
              <w:right w:val="single" w:sz="4" w:space="0" w:color="auto"/>
            </w:tcBorders>
          </w:tcPr>
          <w:p w:rsidR="00340B87" w:rsidRPr="00210EC4" w:rsidRDefault="00340B87"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340B87" w:rsidRDefault="00340B87" w:rsidP="00442ADA">
            <w:r w:rsidRPr="00D92F39">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340B87" w:rsidRDefault="00340B87" w:rsidP="00442ADA">
            <w:r w:rsidRPr="00D92F39">
              <w:rPr>
                <w:rFonts w:ascii="Times New Roman" w:hAnsi="Times New Roman" w:cs="Times New Roman"/>
                <w:sz w:val="20"/>
                <w:szCs w:val="20"/>
              </w:rPr>
              <w:t>0,00</w:t>
            </w:r>
          </w:p>
        </w:tc>
      </w:tr>
      <w:tr w:rsidR="00340B87" w:rsidRPr="00830AC8" w:rsidTr="009104AD">
        <w:trPr>
          <w:trHeight w:val="201"/>
        </w:trPr>
        <w:tc>
          <w:tcPr>
            <w:tcW w:w="425" w:type="dxa"/>
            <w:vMerge/>
            <w:tcBorders>
              <w:left w:val="single" w:sz="4" w:space="0" w:color="auto"/>
              <w:right w:val="single" w:sz="4" w:space="0" w:color="auto"/>
            </w:tcBorders>
            <w:tcMar>
              <w:top w:w="28" w:type="dxa"/>
              <w:left w:w="62" w:type="dxa"/>
              <w:bottom w:w="28" w:type="dxa"/>
              <w:right w:w="62" w:type="dxa"/>
            </w:tcMar>
          </w:tcPr>
          <w:p w:rsidR="00340B87" w:rsidRPr="00830AC8" w:rsidRDefault="00340B87"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340B87" w:rsidRPr="00830AC8" w:rsidRDefault="00340B87"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340B87" w:rsidRPr="00830AC8" w:rsidRDefault="00340B87"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Pr="00830AC8" w:rsidRDefault="00340B87"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Default="00340B87"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Default="00340B87" w:rsidP="003B22D4">
            <w:pPr>
              <w:jc w:val="center"/>
            </w:pPr>
            <w:r w:rsidRPr="00D025F8">
              <w:rPr>
                <w:rFonts w:ascii="Times New Roman" w:hAnsi="Times New Roman" w:cs="Times New Roman"/>
                <w:sz w:val="20"/>
                <w:szCs w:val="20"/>
              </w:rPr>
              <w:t>0314</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Default="00340B87">
            <w:r w:rsidRPr="00906B82">
              <w:rPr>
                <w:rFonts w:ascii="Times New Roman" w:hAnsi="Times New Roman" w:cs="Times New Roman"/>
                <w:sz w:val="20"/>
                <w:szCs w:val="20"/>
              </w:rPr>
              <w:t>6240000000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Default="00340B87" w:rsidP="00442ADA">
            <w:r w:rsidRPr="00D92F39">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Pr="00995EB1" w:rsidRDefault="00340B87" w:rsidP="00442ADA">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Pr="00210EC4" w:rsidRDefault="00340B87" w:rsidP="005136AE">
            <w:r w:rsidRPr="00210EC4">
              <w:rPr>
                <w:rFonts w:ascii="Times New Roman" w:hAnsi="Times New Roman" w:cs="Times New Roman"/>
                <w:sz w:val="20"/>
                <w:szCs w:val="20"/>
              </w:rPr>
              <w:t>0,00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Pr="00210EC4" w:rsidRDefault="00340B87" w:rsidP="00512875">
            <w:r w:rsidRPr="00210EC4">
              <w:rPr>
                <w:rFonts w:ascii="Times New Roman" w:hAnsi="Times New Roman" w:cs="Times New Roman"/>
                <w:sz w:val="20"/>
                <w:szCs w:val="20"/>
              </w:rPr>
              <w:t>0,00</w:t>
            </w:r>
          </w:p>
        </w:tc>
        <w:tc>
          <w:tcPr>
            <w:tcW w:w="1216" w:type="dxa"/>
            <w:tcBorders>
              <w:top w:val="single" w:sz="4" w:space="0" w:color="auto"/>
              <w:left w:val="single" w:sz="4" w:space="0" w:color="auto"/>
              <w:bottom w:val="single" w:sz="4" w:space="0" w:color="auto"/>
              <w:right w:val="single" w:sz="4" w:space="0" w:color="auto"/>
            </w:tcBorders>
          </w:tcPr>
          <w:p w:rsidR="00340B87" w:rsidRPr="00210EC4" w:rsidRDefault="00340B87"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340B87" w:rsidRDefault="00340B87" w:rsidP="00442ADA">
            <w:r w:rsidRPr="00D92F39">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340B87" w:rsidRDefault="00340B87" w:rsidP="00442ADA">
            <w:r w:rsidRPr="00D92F39">
              <w:rPr>
                <w:rFonts w:ascii="Times New Roman" w:hAnsi="Times New Roman" w:cs="Times New Roman"/>
                <w:sz w:val="20"/>
                <w:szCs w:val="20"/>
              </w:rPr>
              <w:t>0,00</w:t>
            </w:r>
          </w:p>
        </w:tc>
      </w:tr>
      <w:tr w:rsidR="00340B87" w:rsidRPr="00830AC8" w:rsidTr="009104AD">
        <w:trPr>
          <w:trHeight w:val="201"/>
        </w:trPr>
        <w:tc>
          <w:tcPr>
            <w:tcW w:w="425" w:type="dxa"/>
            <w:vMerge/>
            <w:tcBorders>
              <w:left w:val="single" w:sz="4" w:space="0" w:color="auto"/>
              <w:right w:val="single" w:sz="4" w:space="0" w:color="auto"/>
            </w:tcBorders>
            <w:tcMar>
              <w:top w:w="28" w:type="dxa"/>
              <w:left w:w="62" w:type="dxa"/>
              <w:bottom w:w="28" w:type="dxa"/>
              <w:right w:w="62" w:type="dxa"/>
            </w:tcMar>
          </w:tcPr>
          <w:p w:rsidR="00340B87" w:rsidRPr="00830AC8" w:rsidRDefault="00340B87"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340B87" w:rsidRPr="00830AC8" w:rsidRDefault="00340B87"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340B87" w:rsidRPr="00830AC8" w:rsidRDefault="00340B87"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Pr="00830AC8" w:rsidRDefault="00340B87"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Default="00340B87"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Default="00340B87" w:rsidP="003B22D4">
            <w:pPr>
              <w:jc w:val="center"/>
            </w:pPr>
            <w:r w:rsidRPr="00D025F8">
              <w:rPr>
                <w:rFonts w:ascii="Times New Roman" w:hAnsi="Times New Roman" w:cs="Times New Roman"/>
                <w:sz w:val="20"/>
                <w:szCs w:val="20"/>
              </w:rPr>
              <w:t>0314</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Default="00340B87">
            <w:r w:rsidRPr="00906B82">
              <w:rPr>
                <w:rFonts w:ascii="Times New Roman" w:hAnsi="Times New Roman" w:cs="Times New Roman"/>
                <w:sz w:val="20"/>
                <w:szCs w:val="20"/>
              </w:rPr>
              <w:t>6240000000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Default="00340B87" w:rsidP="00442ADA">
            <w:r w:rsidRPr="00D92F39">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Pr="00995EB1" w:rsidRDefault="00340B87" w:rsidP="00442ADA">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Pr="00210EC4" w:rsidRDefault="00340B87" w:rsidP="005136AE">
            <w:r w:rsidRPr="00210EC4">
              <w:rPr>
                <w:rFonts w:ascii="Times New Roman" w:hAnsi="Times New Roman" w:cs="Times New Roman"/>
                <w:sz w:val="20"/>
                <w:szCs w:val="20"/>
              </w:rPr>
              <w:t>0,00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Pr="00210EC4" w:rsidRDefault="00340B87" w:rsidP="00512875">
            <w:r w:rsidRPr="00210EC4">
              <w:rPr>
                <w:rFonts w:ascii="Times New Roman" w:hAnsi="Times New Roman" w:cs="Times New Roman"/>
                <w:sz w:val="20"/>
                <w:szCs w:val="20"/>
              </w:rPr>
              <w:t>0,00</w:t>
            </w:r>
          </w:p>
        </w:tc>
        <w:tc>
          <w:tcPr>
            <w:tcW w:w="1216" w:type="dxa"/>
            <w:tcBorders>
              <w:top w:val="single" w:sz="4" w:space="0" w:color="auto"/>
              <w:left w:val="single" w:sz="4" w:space="0" w:color="auto"/>
              <w:bottom w:val="single" w:sz="4" w:space="0" w:color="auto"/>
              <w:right w:val="single" w:sz="4" w:space="0" w:color="auto"/>
            </w:tcBorders>
          </w:tcPr>
          <w:p w:rsidR="00340B87" w:rsidRPr="00210EC4" w:rsidRDefault="00340B87"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340B87" w:rsidRDefault="00340B87" w:rsidP="00442ADA">
            <w:r w:rsidRPr="00D92F39">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340B87" w:rsidRDefault="00340B87" w:rsidP="00442ADA">
            <w:r w:rsidRPr="00D92F39">
              <w:rPr>
                <w:rFonts w:ascii="Times New Roman" w:hAnsi="Times New Roman" w:cs="Times New Roman"/>
                <w:sz w:val="20"/>
                <w:szCs w:val="20"/>
              </w:rPr>
              <w:t>0,00</w:t>
            </w:r>
          </w:p>
        </w:tc>
      </w:tr>
      <w:tr w:rsidR="00340B87" w:rsidRPr="00830AC8" w:rsidTr="009104AD">
        <w:trPr>
          <w:trHeight w:val="201"/>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40B87" w:rsidRPr="00830AC8" w:rsidRDefault="00340B87"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40B87" w:rsidRPr="00830AC8" w:rsidRDefault="00340B87"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40B87" w:rsidRPr="00830AC8" w:rsidRDefault="00340B87"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Pr="00830AC8" w:rsidRDefault="00340B87"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Default="00340B87"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Default="00340B87" w:rsidP="003B22D4">
            <w:pPr>
              <w:jc w:val="center"/>
            </w:pPr>
            <w:r w:rsidRPr="00D025F8">
              <w:rPr>
                <w:rFonts w:ascii="Times New Roman" w:hAnsi="Times New Roman" w:cs="Times New Roman"/>
                <w:sz w:val="20"/>
                <w:szCs w:val="20"/>
              </w:rPr>
              <w:t>0314</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Default="00340B87">
            <w:r w:rsidRPr="00906B82">
              <w:rPr>
                <w:rFonts w:ascii="Times New Roman" w:hAnsi="Times New Roman" w:cs="Times New Roman"/>
                <w:sz w:val="20"/>
                <w:szCs w:val="20"/>
              </w:rPr>
              <w:t>6240000000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Default="00340B87" w:rsidP="00442ADA">
            <w:r>
              <w:rPr>
                <w:rFonts w:ascii="Times New Roman" w:hAnsi="Times New Roman" w:cs="Times New Roman"/>
                <w:sz w:val="20"/>
                <w:szCs w:val="20"/>
              </w:rPr>
              <w:t>5,25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Pr="00995EB1" w:rsidRDefault="00340B87">
            <w:r w:rsidRPr="00995EB1">
              <w:rPr>
                <w:rFonts w:ascii="Times New Roman" w:hAnsi="Times New Roman" w:cs="Times New Roman"/>
                <w:sz w:val="20"/>
                <w:szCs w:val="20"/>
              </w:rPr>
              <w:t>5,250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Pr="00210EC4" w:rsidRDefault="00340B87" w:rsidP="005136AE">
            <w:r w:rsidRPr="00995EB1">
              <w:rPr>
                <w:rFonts w:ascii="Times New Roman" w:hAnsi="Times New Roman" w:cs="Times New Roman"/>
                <w:sz w:val="20"/>
                <w:szCs w:val="20"/>
              </w:rPr>
              <w:t>5,250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Pr="00210EC4" w:rsidRDefault="00340B87"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10,0</w:t>
            </w:r>
          </w:p>
        </w:tc>
        <w:tc>
          <w:tcPr>
            <w:tcW w:w="1216" w:type="dxa"/>
            <w:tcBorders>
              <w:top w:val="single" w:sz="4" w:space="0" w:color="auto"/>
              <w:left w:val="single" w:sz="4" w:space="0" w:color="auto"/>
              <w:bottom w:val="single" w:sz="4" w:space="0" w:color="auto"/>
              <w:right w:val="single" w:sz="4" w:space="0" w:color="auto"/>
            </w:tcBorders>
          </w:tcPr>
          <w:p w:rsidR="00340B87" w:rsidRPr="00210EC4" w:rsidRDefault="00340B87" w:rsidP="00512875">
            <w:r w:rsidRPr="00210EC4">
              <w:rPr>
                <w:rFonts w:ascii="Times New Roman" w:hAnsi="Times New Roman" w:cs="Times New Roman"/>
                <w:sz w:val="20"/>
                <w:szCs w:val="20"/>
              </w:rPr>
              <w:t>10,0</w:t>
            </w:r>
          </w:p>
        </w:tc>
        <w:tc>
          <w:tcPr>
            <w:tcW w:w="1127" w:type="dxa"/>
            <w:tcBorders>
              <w:top w:val="single" w:sz="4" w:space="0" w:color="auto"/>
              <w:left w:val="single" w:sz="4" w:space="0" w:color="auto"/>
              <w:bottom w:val="single" w:sz="4" w:space="0" w:color="auto"/>
              <w:right w:val="single" w:sz="4" w:space="0" w:color="auto"/>
            </w:tcBorders>
          </w:tcPr>
          <w:p w:rsidR="00340B87" w:rsidRDefault="00C548BA" w:rsidP="00442ADA">
            <w:r>
              <w:rPr>
                <w:rFonts w:ascii="Times New Roman" w:hAnsi="Times New Roman" w:cs="Times New Roman"/>
                <w:sz w:val="20"/>
                <w:szCs w:val="20"/>
              </w:rPr>
              <w:t>1</w:t>
            </w:r>
            <w:r w:rsidR="00340B87" w:rsidRPr="00E1041C">
              <w:rPr>
                <w:rFonts w:ascii="Times New Roman" w:hAnsi="Times New Roman" w:cs="Times New Roman"/>
                <w:sz w:val="20"/>
                <w:szCs w:val="20"/>
              </w:rPr>
              <w:t>0,0</w:t>
            </w:r>
          </w:p>
        </w:tc>
        <w:tc>
          <w:tcPr>
            <w:tcW w:w="917" w:type="dxa"/>
            <w:tcBorders>
              <w:top w:val="single" w:sz="4" w:space="0" w:color="auto"/>
              <w:left w:val="single" w:sz="4" w:space="0" w:color="auto"/>
              <w:bottom w:val="single" w:sz="4" w:space="0" w:color="auto"/>
              <w:right w:val="single" w:sz="4" w:space="0" w:color="auto"/>
            </w:tcBorders>
          </w:tcPr>
          <w:p w:rsidR="00340B87" w:rsidRDefault="00340B87" w:rsidP="00442ADA">
            <w:r w:rsidRPr="00E1041C">
              <w:rPr>
                <w:rFonts w:ascii="Times New Roman" w:hAnsi="Times New Roman" w:cs="Times New Roman"/>
                <w:sz w:val="20"/>
                <w:szCs w:val="20"/>
              </w:rPr>
              <w:t>30,0</w:t>
            </w:r>
          </w:p>
        </w:tc>
      </w:tr>
      <w:tr w:rsidR="00340B87" w:rsidRPr="00830AC8" w:rsidTr="009104AD">
        <w:trPr>
          <w:trHeight w:val="201"/>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40B87" w:rsidRPr="00830AC8" w:rsidRDefault="00340B87"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40B87" w:rsidRPr="00830AC8" w:rsidRDefault="00340B87"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w:t>
            </w:r>
            <w:r w:rsidRPr="00830AC8">
              <w:rPr>
                <w:rFonts w:ascii="Times New Roman" w:hAnsi="Times New Roman" w:cs="Times New Roman"/>
                <w:sz w:val="20"/>
                <w:szCs w:val="20"/>
              </w:rPr>
              <w:t xml:space="preserve">ероприятие </w:t>
            </w:r>
            <w:r>
              <w:rPr>
                <w:rFonts w:ascii="Times New Roman" w:hAnsi="Times New Roman" w:cs="Times New Roman"/>
                <w:sz w:val="20"/>
                <w:szCs w:val="20"/>
              </w:rPr>
              <w:t>4</w:t>
            </w:r>
            <w:r w:rsidRPr="00830AC8">
              <w:rPr>
                <w:rFonts w:ascii="Times New Roman" w:hAnsi="Times New Roman" w:cs="Times New Roman"/>
                <w:sz w:val="20"/>
                <w:szCs w:val="20"/>
              </w:rPr>
              <w:t>.</w:t>
            </w:r>
            <w:r>
              <w:rPr>
                <w:rFonts w:ascii="Times New Roman" w:hAnsi="Times New Roman" w:cs="Times New Roman"/>
                <w:sz w:val="20"/>
                <w:szCs w:val="20"/>
              </w:rPr>
              <w:t>0.1</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40B87" w:rsidRPr="00830AC8" w:rsidRDefault="00340B87"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Обеспечение м</w:t>
            </w:r>
            <w:r w:rsidRPr="00BC7BCC">
              <w:rPr>
                <w:rFonts w:ascii="Times New Roman" w:hAnsi="Times New Roman" w:cs="Times New Roman"/>
                <w:sz w:val="20"/>
                <w:szCs w:val="20"/>
              </w:rPr>
              <w:t>ер поддержки добровольных народных дружин</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Pr="00830AC8" w:rsidRDefault="00340B87"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Default="00340B87"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Default="00340B87" w:rsidP="003B22D4">
            <w:pPr>
              <w:jc w:val="center"/>
            </w:pPr>
            <w:r w:rsidRPr="00D025F8">
              <w:rPr>
                <w:rFonts w:ascii="Times New Roman" w:hAnsi="Times New Roman" w:cs="Times New Roman"/>
                <w:sz w:val="20"/>
                <w:szCs w:val="20"/>
              </w:rPr>
              <w:t>0314</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Pr="00DF10C8" w:rsidRDefault="00340B87" w:rsidP="003B22D4">
            <w:pPr>
              <w:rPr>
                <w:rFonts w:ascii="Times New Roman" w:hAnsi="Times New Roman" w:cs="Times New Roman"/>
                <w:sz w:val="20"/>
                <w:szCs w:val="20"/>
              </w:rPr>
            </w:pPr>
            <w:r w:rsidRPr="00DF10C8">
              <w:rPr>
                <w:rFonts w:ascii="Times New Roman" w:hAnsi="Times New Roman" w:cs="Times New Roman"/>
                <w:sz w:val="20"/>
                <w:szCs w:val="20"/>
              </w:rPr>
              <w:t>6240020040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Default="00340B87" w:rsidP="00442ADA">
            <w:r>
              <w:rPr>
                <w:rFonts w:ascii="Times New Roman" w:hAnsi="Times New Roman" w:cs="Times New Roman"/>
                <w:sz w:val="20"/>
                <w:szCs w:val="20"/>
              </w:rPr>
              <w:t>5,25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Pr="00995EB1" w:rsidRDefault="00340B87">
            <w:r w:rsidRPr="00995EB1">
              <w:rPr>
                <w:rFonts w:ascii="Times New Roman" w:hAnsi="Times New Roman" w:cs="Times New Roman"/>
                <w:sz w:val="20"/>
                <w:szCs w:val="20"/>
              </w:rPr>
              <w:t>5,250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Default="00340B87" w:rsidP="005136AE">
            <w:r w:rsidRPr="00771F0A">
              <w:rPr>
                <w:rFonts w:ascii="Times New Roman" w:hAnsi="Times New Roman" w:cs="Times New Roman"/>
                <w:sz w:val="20"/>
                <w:szCs w:val="20"/>
              </w:rPr>
              <w:t>5,250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Pr="00210EC4" w:rsidRDefault="00340B87"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10,0</w:t>
            </w:r>
          </w:p>
        </w:tc>
        <w:tc>
          <w:tcPr>
            <w:tcW w:w="1216" w:type="dxa"/>
            <w:tcBorders>
              <w:top w:val="single" w:sz="4" w:space="0" w:color="auto"/>
              <w:left w:val="single" w:sz="4" w:space="0" w:color="auto"/>
              <w:bottom w:val="single" w:sz="4" w:space="0" w:color="auto"/>
              <w:right w:val="single" w:sz="4" w:space="0" w:color="auto"/>
            </w:tcBorders>
          </w:tcPr>
          <w:p w:rsidR="00340B87" w:rsidRPr="00210EC4" w:rsidRDefault="00340B87" w:rsidP="00512875">
            <w:r w:rsidRPr="00210EC4">
              <w:rPr>
                <w:rFonts w:ascii="Times New Roman" w:hAnsi="Times New Roman" w:cs="Times New Roman"/>
                <w:sz w:val="20"/>
                <w:szCs w:val="20"/>
              </w:rPr>
              <w:t>10,0</w:t>
            </w:r>
          </w:p>
        </w:tc>
        <w:tc>
          <w:tcPr>
            <w:tcW w:w="1127" w:type="dxa"/>
            <w:tcBorders>
              <w:top w:val="single" w:sz="4" w:space="0" w:color="auto"/>
              <w:left w:val="single" w:sz="4" w:space="0" w:color="auto"/>
              <w:bottom w:val="single" w:sz="4" w:space="0" w:color="auto"/>
              <w:right w:val="single" w:sz="4" w:space="0" w:color="auto"/>
            </w:tcBorders>
          </w:tcPr>
          <w:p w:rsidR="00340B87" w:rsidRDefault="00C548BA" w:rsidP="00442ADA">
            <w:r>
              <w:rPr>
                <w:rFonts w:ascii="Times New Roman" w:hAnsi="Times New Roman" w:cs="Times New Roman"/>
                <w:sz w:val="20"/>
                <w:szCs w:val="20"/>
              </w:rPr>
              <w:t>1</w:t>
            </w:r>
            <w:r w:rsidR="00340B87" w:rsidRPr="00E1041C">
              <w:rPr>
                <w:rFonts w:ascii="Times New Roman" w:hAnsi="Times New Roman" w:cs="Times New Roman"/>
                <w:sz w:val="20"/>
                <w:szCs w:val="20"/>
              </w:rPr>
              <w:t>0,0</w:t>
            </w:r>
          </w:p>
        </w:tc>
        <w:tc>
          <w:tcPr>
            <w:tcW w:w="917" w:type="dxa"/>
            <w:tcBorders>
              <w:top w:val="single" w:sz="4" w:space="0" w:color="auto"/>
              <w:left w:val="single" w:sz="4" w:space="0" w:color="auto"/>
              <w:bottom w:val="single" w:sz="4" w:space="0" w:color="auto"/>
              <w:right w:val="single" w:sz="4" w:space="0" w:color="auto"/>
            </w:tcBorders>
          </w:tcPr>
          <w:p w:rsidR="00340B87" w:rsidRDefault="00340B87" w:rsidP="00442ADA">
            <w:r w:rsidRPr="00E1041C">
              <w:rPr>
                <w:rFonts w:ascii="Times New Roman" w:hAnsi="Times New Roman" w:cs="Times New Roman"/>
                <w:sz w:val="20"/>
                <w:szCs w:val="20"/>
              </w:rPr>
              <w:t>30,0</w:t>
            </w:r>
          </w:p>
        </w:tc>
      </w:tr>
      <w:tr w:rsidR="00340B87" w:rsidRPr="00830AC8" w:rsidTr="009104AD">
        <w:trPr>
          <w:trHeight w:val="201"/>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40B87" w:rsidRPr="00830AC8" w:rsidRDefault="00340B87"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40B87" w:rsidRPr="00830AC8" w:rsidRDefault="00340B87"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40B87" w:rsidRPr="00830AC8" w:rsidRDefault="00340B87"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Pr="00830AC8" w:rsidRDefault="00340B87"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Default="00340B87"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Default="00340B87" w:rsidP="003B22D4">
            <w:pPr>
              <w:jc w:val="center"/>
            </w:pPr>
            <w:r w:rsidRPr="00D025F8">
              <w:rPr>
                <w:rFonts w:ascii="Times New Roman" w:hAnsi="Times New Roman" w:cs="Times New Roman"/>
                <w:sz w:val="20"/>
                <w:szCs w:val="20"/>
              </w:rPr>
              <w:t>0314</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Pr="00DF10C8" w:rsidRDefault="00340B87" w:rsidP="003B22D4">
            <w:pPr>
              <w:rPr>
                <w:rFonts w:ascii="Times New Roman" w:hAnsi="Times New Roman" w:cs="Times New Roman"/>
                <w:sz w:val="20"/>
                <w:szCs w:val="20"/>
              </w:rPr>
            </w:pPr>
            <w:r w:rsidRPr="00DF10C8">
              <w:rPr>
                <w:rFonts w:ascii="Times New Roman" w:hAnsi="Times New Roman" w:cs="Times New Roman"/>
                <w:sz w:val="20"/>
                <w:szCs w:val="20"/>
              </w:rPr>
              <w:t>6240020040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Default="00340B87" w:rsidP="00442ADA">
            <w:r>
              <w:rPr>
                <w:rFonts w:ascii="Times New Roman" w:hAnsi="Times New Roman" w:cs="Times New Roman"/>
                <w:sz w:val="20"/>
                <w:szCs w:val="20"/>
              </w:rPr>
              <w:t>5,25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Pr="00995EB1" w:rsidRDefault="00340B87">
            <w:r w:rsidRPr="00995EB1">
              <w:rPr>
                <w:rFonts w:ascii="Times New Roman" w:hAnsi="Times New Roman" w:cs="Times New Roman"/>
                <w:sz w:val="20"/>
                <w:szCs w:val="20"/>
              </w:rPr>
              <w:t>5,250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Default="00340B87" w:rsidP="005136AE">
            <w:r w:rsidRPr="00771F0A">
              <w:rPr>
                <w:rFonts w:ascii="Times New Roman" w:hAnsi="Times New Roman" w:cs="Times New Roman"/>
                <w:sz w:val="20"/>
                <w:szCs w:val="20"/>
              </w:rPr>
              <w:t>5,250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40B87" w:rsidRPr="00210EC4" w:rsidRDefault="00340B87"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10,0</w:t>
            </w:r>
          </w:p>
        </w:tc>
        <w:tc>
          <w:tcPr>
            <w:tcW w:w="1216" w:type="dxa"/>
            <w:tcBorders>
              <w:top w:val="single" w:sz="4" w:space="0" w:color="auto"/>
              <w:left w:val="single" w:sz="4" w:space="0" w:color="auto"/>
              <w:bottom w:val="single" w:sz="4" w:space="0" w:color="auto"/>
              <w:right w:val="single" w:sz="4" w:space="0" w:color="auto"/>
            </w:tcBorders>
          </w:tcPr>
          <w:p w:rsidR="00340B87" w:rsidRPr="00210EC4" w:rsidRDefault="00340B87" w:rsidP="00512875">
            <w:r w:rsidRPr="00210EC4">
              <w:rPr>
                <w:rFonts w:ascii="Times New Roman" w:hAnsi="Times New Roman" w:cs="Times New Roman"/>
                <w:sz w:val="20"/>
                <w:szCs w:val="20"/>
              </w:rPr>
              <w:t>10,0</w:t>
            </w:r>
          </w:p>
        </w:tc>
        <w:tc>
          <w:tcPr>
            <w:tcW w:w="1127" w:type="dxa"/>
            <w:tcBorders>
              <w:top w:val="single" w:sz="4" w:space="0" w:color="auto"/>
              <w:left w:val="single" w:sz="4" w:space="0" w:color="auto"/>
              <w:bottom w:val="single" w:sz="4" w:space="0" w:color="auto"/>
              <w:right w:val="single" w:sz="4" w:space="0" w:color="auto"/>
            </w:tcBorders>
          </w:tcPr>
          <w:p w:rsidR="00340B87" w:rsidRDefault="00C548BA" w:rsidP="00442ADA">
            <w:r>
              <w:rPr>
                <w:rFonts w:ascii="Times New Roman" w:hAnsi="Times New Roman" w:cs="Times New Roman"/>
                <w:sz w:val="20"/>
                <w:szCs w:val="20"/>
              </w:rPr>
              <w:t>1</w:t>
            </w:r>
            <w:r w:rsidR="00340B87" w:rsidRPr="00E1041C">
              <w:rPr>
                <w:rFonts w:ascii="Times New Roman" w:hAnsi="Times New Roman" w:cs="Times New Roman"/>
                <w:sz w:val="20"/>
                <w:szCs w:val="20"/>
              </w:rPr>
              <w:t>0,0</w:t>
            </w:r>
          </w:p>
        </w:tc>
        <w:tc>
          <w:tcPr>
            <w:tcW w:w="917" w:type="dxa"/>
            <w:tcBorders>
              <w:top w:val="single" w:sz="4" w:space="0" w:color="auto"/>
              <w:left w:val="single" w:sz="4" w:space="0" w:color="auto"/>
              <w:bottom w:val="single" w:sz="4" w:space="0" w:color="auto"/>
              <w:right w:val="single" w:sz="4" w:space="0" w:color="auto"/>
            </w:tcBorders>
          </w:tcPr>
          <w:p w:rsidR="00340B87" w:rsidRDefault="00340B87" w:rsidP="00442ADA">
            <w:r w:rsidRPr="00E1041C">
              <w:rPr>
                <w:rFonts w:ascii="Times New Roman" w:hAnsi="Times New Roman" w:cs="Times New Roman"/>
                <w:sz w:val="20"/>
                <w:szCs w:val="20"/>
              </w:rPr>
              <w:t>30,0</w:t>
            </w:r>
          </w:p>
        </w:tc>
      </w:tr>
      <w:tr w:rsidR="0054459E" w:rsidRPr="00830AC8" w:rsidTr="009104AD">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4459E" w:rsidRPr="00830AC8" w:rsidRDefault="0054459E"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4459E" w:rsidRPr="00830AC8" w:rsidRDefault="0054459E"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 xml:space="preserve">Подпрограмма </w:t>
            </w:r>
            <w:r>
              <w:rPr>
                <w:rFonts w:ascii="Times New Roman" w:hAnsi="Times New Roman" w:cs="Times New Roman"/>
                <w:sz w:val="20"/>
                <w:szCs w:val="20"/>
              </w:rPr>
              <w:t>5</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4459E" w:rsidRPr="00830AC8" w:rsidRDefault="0054459E"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b/>
                <w:bCs/>
                <w:i/>
                <w:iCs/>
                <w:sz w:val="20"/>
                <w:szCs w:val="20"/>
              </w:rPr>
              <w:t xml:space="preserve">Развитие дорожного хозяйства на территории муниципального образования </w:t>
            </w:r>
            <w:r w:rsidRPr="001A3799">
              <w:rPr>
                <w:rFonts w:ascii="Times New Roman" w:hAnsi="Times New Roman" w:cs="Times New Roman"/>
                <w:b/>
                <w:bCs/>
                <w:i/>
                <w:iCs/>
                <w:sz w:val="20"/>
                <w:szCs w:val="20"/>
              </w:rPr>
              <w:t>Новочеркасский сельсовет</w:t>
            </w:r>
            <w:r w:rsidRPr="00830AC8">
              <w:rPr>
                <w:rFonts w:ascii="Times New Roman" w:hAnsi="Times New Roman" w:cs="Times New Roman"/>
                <w:b/>
                <w:bCs/>
                <w:i/>
                <w:iCs/>
                <w:sz w:val="20"/>
                <w:szCs w:val="20"/>
              </w:rPr>
              <w:t xml:space="preserve"> </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830AC8" w:rsidRDefault="0054459E"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Default="0054459E"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830AC8" w:rsidRDefault="0054459E"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DF10C8" w:rsidRDefault="0054459E"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6250000000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830AC8" w:rsidRDefault="0054459E"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2850,99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995EB1" w:rsidRDefault="0054459E" w:rsidP="009522B2">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2385,131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210EC4" w:rsidRDefault="0054459E" w:rsidP="005136A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3179,869</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210EC4" w:rsidRDefault="00C548BA" w:rsidP="0051287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1309,000</w:t>
            </w:r>
          </w:p>
        </w:tc>
        <w:tc>
          <w:tcPr>
            <w:tcW w:w="1216" w:type="dxa"/>
            <w:tcBorders>
              <w:top w:val="single" w:sz="4" w:space="0" w:color="auto"/>
              <w:left w:val="single" w:sz="4" w:space="0" w:color="auto"/>
              <w:bottom w:val="single" w:sz="4" w:space="0" w:color="auto"/>
              <w:right w:val="single" w:sz="4" w:space="0" w:color="auto"/>
            </w:tcBorders>
          </w:tcPr>
          <w:p w:rsidR="0054459E" w:rsidRPr="00210EC4" w:rsidRDefault="00C548BA" w:rsidP="0051287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1353,</w:t>
            </w:r>
            <w:r w:rsidR="0054459E"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54459E" w:rsidRPr="00830AC8" w:rsidRDefault="00C548BA" w:rsidP="00442AD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1407,000</w:t>
            </w:r>
          </w:p>
        </w:tc>
        <w:tc>
          <w:tcPr>
            <w:tcW w:w="917" w:type="dxa"/>
            <w:tcBorders>
              <w:top w:val="single" w:sz="4" w:space="0" w:color="auto"/>
              <w:left w:val="single" w:sz="4" w:space="0" w:color="auto"/>
              <w:bottom w:val="single" w:sz="4" w:space="0" w:color="auto"/>
              <w:right w:val="single" w:sz="4" w:space="0" w:color="auto"/>
            </w:tcBorders>
          </w:tcPr>
          <w:p w:rsidR="0054459E" w:rsidRPr="00830AC8" w:rsidRDefault="0054459E" w:rsidP="00024D9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2051,40</w:t>
            </w:r>
          </w:p>
        </w:tc>
      </w:tr>
      <w:tr w:rsidR="0054459E" w:rsidRPr="00830AC8" w:rsidTr="009104AD">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54459E" w:rsidRPr="00830AC8" w:rsidRDefault="0054459E"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54459E" w:rsidRPr="00830AC8" w:rsidRDefault="0054459E"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54459E" w:rsidRPr="00830AC8" w:rsidRDefault="0054459E"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830AC8" w:rsidRDefault="0054459E"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Default="0054459E"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830AC8" w:rsidRDefault="0054459E"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Default="0054459E">
            <w:r w:rsidRPr="008F153A">
              <w:rPr>
                <w:rFonts w:ascii="Times New Roman" w:hAnsi="Times New Roman" w:cs="Times New Roman"/>
                <w:sz w:val="20"/>
                <w:szCs w:val="20"/>
              </w:rPr>
              <w:t>6250000000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Default="0054459E">
            <w:r w:rsidRPr="00B32C60">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995EB1" w:rsidRDefault="0054459E">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210EC4" w:rsidRDefault="0054459E" w:rsidP="005136AE">
            <w:r w:rsidRPr="00210EC4">
              <w:rPr>
                <w:rFonts w:ascii="Times New Roman" w:hAnsi="Times New Roman" w:cs="Times New Roman"/>
                <w:sz w:val="20"/>
                <w:szCs w:val="20"/>
              </w:rPr>
              <w:t>0,00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210EC4" w:rsidRDefault="0054459E" w:rsidP="00512875">
            <w:r w:rsidRPr="00210EC4">
              <w:rPr>
                <w:rFonts w:ascii="Times New Roman" w:hAnsi="Times New Roman" w:cs="Times New Roman"/>
                <w:sz w:val="20"/>
                <w:szCs w:val="20"/>
              </w:rPr>
              <w:t>0,00</w:t>
            </w:r>
          </w:p>
        </w:tc>
        <w:tc>
          <w:tcPr>
            <w:tcW w:w="1216" w:type="dxa"/>
            <w:tcBorders>
              <w:top w:val="single" w:sz="4" w:space="0" w:color="auto"/>
              <w:left w:val="single" w:sz="4" w:space="0" w:color="auto"/>
              <w:bottom w:val="single" w:sz="4" w:space="0" w:color="auto"/>
              <w:right w:val="single" w:sz="4" w:space="0" w:color="auto"/>
            </w:tcBorders>
          </w:tcPr>
          <w:p w:rsidR="0054459E" w:rsidRPr="00210EC4" w:rsidRDefault="0054459E"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54459E" w:rsidRDefault="0054459E">
            <w:r w:rsidRPr="00B32C60">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54459E" w:rsidRDefault="0054459E">
            <w:r w:rsidRPr="00B32C60">
              <w:rPr>
                <w:rFonts w:ascii="Times New Roman" w:hAnsi="Times New Roman" w:cs="Times New Roman"/>
                <w:sz w:val="20"/>
                <w:szCs w:val="20"/>
              </w:rPr>
              <w:t>0,00</w:t>
            </w:r>
          </w:p>
        </w:tc>
      </w:tr>
      <w:tr w:rsidR="0054459E" w:rsidRPr="00830AC8" w:rsidTr="009104AD">
        <w:trPr>
          <w:trHeight w:val="270"/>
        </w:trPr>
        <w:tc>
          <w:tcPr>
            <w:tcW w:w="425" w:type="dxa"/>
            <w:vMerge/>
            <w:tcBorders>
              <w:left w:val="single" w:sz="4" w:space="0" w:color="auto"/>
              <w:right w:val="single" w:sz="4" w:space="0" w:color="auto"/>
            </w:tcBorders>
            <w:tcMar>
              <w:top w:w="28" w:type="dxa"/>
              <w:left w:w="62" w:type="dxa"/>
              <w:bottom w:w="28" w:type="dxa"/>
              <w:right w:w="62" w:type="dxa"/>
            </w:tcMar>
          </w:tcPr>
          <w:p w:rsidR="0054459E" w:rsidRPr="00830AC8" w:rsidRDefault="0054459E"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54459E" w:rsidRPr="00830AC8" w:rsidRDefault="0054459E"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54459E" w:rsidRPr="00830AC8" w:rsidRDefault="0054459E"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830AC8" w:rsidRDefault="0054459E"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Default="0054459E"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830AC8" w:rsidRDefault="0054459E"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Default="0054459E">
            <w:r w:rsidRPr="008F153A">
              <w:rPr>
                <w:rFonts w:ascii="Times New Roman" w:hAnsi="Times New Roman" w:cs="Times New Roman"/>
                <w:sz w:val="20"/>
                <w:szCs w:val="20"/>
              </w:rPr>
              <w:t>6250000000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830AC8" w:rsidRDefault="0054459E"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995EB1" w:rsidRDefault="0054459E">
            <w:r w:rsidRPr="00995EB1">
              <w:rPr>
                <w:rFonts w:ascii="Times New Roman" w:hAnsi="Times New Roman" w:cs="Times New Roman"/>
                <w:sz w:val="20"/>
                <w:szCs w:val="20"/>
              </w:rPr>
              <w:t>991,564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210EC4" w:rsidRDefault="0054459E" w:rsidP="005136AE">
            <w:r w:rsidRPr="00210EC4">
              <w:rPr>
                <w:rFonts w:ascii="Times New Roman" w:hAnsi="Times New Roman" w:cs="Times New Roman"/>
                <w:sz w:val="20"/>
                <w:szCs w:val="20"/>
              </w:rPr>
              <w:t>1000,00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210EC4" w:rsidRDefault="00C548BA" w:rsidP="00512875">
            <w:r>
              <w:rPr>
                <w:rFonts w:ascii="Times New Roman" w:hAnsi="Times New Roman" w:cs="Times New Roman"/>
                <w:sz w:val="20"/>
                <w:szCs w:val="20"/>
              </w:rPr>
              <w:t>0</w:t>
            </w:r>
            <w:r w:rsidR="0054459E" w:rsidRPr="00210EC4">
              <w:rPr>
                <w:rFonts w:ascii="Times New Roman" w:hAnsi="Times New Roman" w:cs="Times New Roman"/>
                <w:sz w:val="20"/>
                <w:szCs w:val="20"/>
              </w:rPr>
              <w:t>,00</w:t>
            </w:r>
          </w:p>
        </w:tc>
        <w:tc>
          <w:tcPr>
            <w:tcW w:w="1216" w:type="dxa"/>
            <w:tcBorders>
              <w:top w:val="single" w:sz="4" w:space="0" w:color="auto"/>
              <w:left w:val="single" w:sz="4" w:space="0" w:color="auto"/>
              <w:bottom w:val="single" w:sz="4" w:space="0" w:color="auto"/>
              <w:right w:val="single" w:sz="4" w:space="0" w:color="auto"/>
            </w:tcBorders>
          </w:tcPr>
          <w:p w:rsidR="0054459E" w:rsidRPr="00210EC4" w:rsidRDefault="0054459E"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54459E" w:rsidRDefault="0054459E">
            <w:r w:rsidRPr="00815FE0">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54459E" w:rsidRDefault="0054459E">
            <w:r w:rsidRPr="00815FE0">
              <w:rPr>
                <w:rFonts w:ascii="Times New Roman" w:hAnsi="Times New Roman" w:cs="Times New Roman"/>
                <w:sz w:val="20"/>
                <w:szCs w:val="20"/>
              </w:rPr>
              <w:t>0,00</w:t>
            </w:r>
          </w:p>
        </w:tc>
      </w:tr>
      <w:tr w:rsidR="0054459E" w:rsidRPr="00830AC8" w:rsidTr="009104AD">
        <w:trPr>
          <w:trHeight w:val="285"/>
        </w:trPr>
        <w:tc>
          <w:tcPr>
            <w:tcW w:w="425" w:type="dxa"/>
            <w:vMerge/>
            <w:tcBorders>
              <w:left w:val="single" w:sz="4" w:space="0" w:color="auto"/>
              <w:right w:val="single" w:sz="4" w:space="0" w:color="auto"/>
            </w:tcBorders>
            <w:tcMar>
              <w:top w:w="28" w:type="dxa"/>
              <w:left w:w="62" w:type="dxa"/>
              <w:bottom w:w="28" w:type="dxa"/>
              <w:right w:w="62" w:type="dxa"/>
            </w:tcMar>
          </w:tcPr>
          <w:p w:rsidR="0054459E" w:rsidRPr="00830AC8" w:rsidRDefault="0054459E"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54459E" w:rsidRPr="00830AC8" w:rsidRDefault="0054459E"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54459E" w:rsidRPr="00830AC8" w:rsidRDefault="0054459E"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830AC8" w:rsidRDefault="0054459E"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Default="0054459E"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830AC8" w:rsidRDefault="0054459E"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Default="0054459E">
            <w:r w:rsidRPr="008F153A">
              <w:rPr>
                <w:rFonts w:ascii="Times New Roman" w:hAnsi="Times New Roman" w:cs="Times New Roman"/>
                <w:sz w:val="20"/>
                <w:szCs w:val="20"/>
              </w:rPr>
              <w:t>6250000000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Default="0054459E">
            <w:r w:rsidRPr="00003F7F">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995EB1" w:rsidRDefault="0054459E">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210EC4" w:rsidRDefault="0054459E" w:rsidP="005136AE">
            <w:r w:rsidRPr="00210EC4">
              <w:rPr>
                <w:rFonts w:ascii="Times New Roman" w:hAnsi="Times New Roman" w:cs="Times New Roman"/>
                <w:sz w:val="20"/>
                <w:szCs w:val="20"/>
              </w:rPr>
              <w:t>0,00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210EC4" w:rsidRDefault="0054459E" w:rsidP="00512875">
            <w:r w:rsidRPr="00210EC4">
              <w:rPr>
                <w:rFonts w:ascii="Times New Roman" w:hAnsi="Times New Roman" w:cs="Times New Roman"/>
                <w:sz w:val="20"/>
                <w:szCs w:val="20"/>
              </w:rPr>
              <w:t>0,00</w:t>
            </w:r>
          </w:p>
        </w:tc>
        <w:tc>
          <w:tcPr>
            <w:tcW w:w="1216" w:type="dxa"/>
            <w:tcBorders>
              <w:top w:val="single" w:sz="4" w:space="0" w:color="auto"/>
              <w:left w:val="single" w:sz="4" w:space="0" w:color="auto"/>
              <w:bottom w:val="single" w:sz="4" w:space="0" w:color="auto"/>
              <w:right w:val="single" w:sz="4" w:space="0" w:color="auto"/>
            </w:tcBorders>
          </w:tcPr>
          <w:p w:rsidR="0054459E" w:rsidRPr="00210EC4" w:rsidRDefault="0054459E"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54459E" w:rsidRDefault="0054459E">
            <w:r w:rsidRPr="00003F7F">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54459E" w:rsidRDefault="0054459E">
            <w:r w:rsidRPr="00003F7F">
              <w:rPr>
                <w:rFonts w:ascii="Times New Roman" w:hAnsi="Times New Roman" w:cs="Times New Roman"/>
                <w:sz w:val="20"/>
                <w:szCs w:val="20"/>
              </w:rPr>
              <w:t>0,00</w:t>
            </w:r>
          </w:p>
        </w:tc>
      </w:tr>
      <w:tr w:rsidR="00C548BA" w:rsidRPr="00830AC8" w:rsidTr="009104AD">
        <w:trPr>
          <w:trHeight w:val="267"/>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Default="00C548BA"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Default="00C548BA">
            <w:r w:rsidRPr="008F153A">
              <w:rPr>
                <w:rFonts w:ascii="Times New Roman" w:hAnsi="Times New Roman" w:cs="Times New Roman"/>
                <w:sz w:val="20"/>
                <w:szCs w:val="20"/>
              </w:rPr>
              <w:t>6250000000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1850,99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995EB1" w:rsidRDefault="00C548BA" w:rsidP="00C975D2">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1393,567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210EC4" w:rsidRDefault="00C548BA" w:rsidP="005136A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2179,869</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210EC4" w:rsidRDefault="00C548BA" w:rsidP="005136A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1309,000</w:t>
            </w:r>
          </w:p>
        </w:tc>
        <w:tc>
          <w:tcPr>
            <w:tcW w:w="1216" w:type="dxa"/>
            <w:tcBorders>
              <w:top w:val="single" w:sz="4" w:space="0" w:color="auto"/>
              <w:left w:val="single" w:sz="4" w:space="0" w:color="auto"/>
              <w:bottom w:val="single" w:sz="4" w:space="0" w:color="auto"/>
              <w:right w:val="single" w:sz="4" w:space="0" w:color="auto"/>
            </w:tcBorders>
          </w:tcPr>
          <w:p w:rsidR="00C548BA" w:rsidRPr="00210EC4" w:rsidRDefault="00C548BA" w:rsidP="005136A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1353,</w:t>
            </w:r>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C548BA" w:rsidRPr="00830AC8" w:rsidRDefault="00C548BA" w:rsidP="005136A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1407,000</w:t>
            </w:r>
          </w:p>
        </w:tc>
        <w:tc>
          <w:tcPr>
            <w:tcW w:w="917" w:type="dxa"/>
            <w:tcBorders>
              <w:top w:val="single" w:sz="4" w:space="0" w:color="auto"/>
              <w:left w:val="single" w:sz="4" w:space="0" w:color="auto"/>
              <w:bottom w:val="single" w:sz="4" w:space="0" w:color="auto"/>
              <w:right w:val="single" w:sz="4" w:space="0" w:color="auto"/>
            </w:tcBorders>
          </w:tcPr>
          <w:p w:rsidR="00C548BA" w:rsidRPr="00830AC8" w:rsidRDefault="00C548BA" w:rsidP="00C975D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2051,40</w:t>
            </w:r>
          </w:p>
        </w:tc>
      </w:tr>
      <w:tr w:rsidR="0054459E" w:rsidRPr="00830AC8" w:rsidTr="009104AD">
        <w:trPr>
          <w:trHeight w:val="267"/>
        </w:trPr>
        <w:tc>
          <w:tcPr>
            <w:tcW w:w="425" w:type="dxa"/>
            <w:vMerge w:val="restart"/>
            <w:tcBorders>
              <w:left w:val="single" w:sz="4" w:space="0" w:color="auto"/>
              <w:right w:val="single" w:sz="4" w:space="0" w:color="auto"/>
            </w:tcBorders>
            <w:tcMar>
              <w:top w:w="28" w:type="dxa"/>
              <w:left w:w="62" w:type="dxa"/>
              <w:bottom w:w="28" w:type="dxa"/>
              <w:right w:w="62" w:type="dxa"/>
            </w:tcMar>
          </w:tcPr>
          <w:p w:rsidR="0054459E" w:rsidRPr="00830AC8" w:rsidRDefault="0054459E"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4459E" w:rsidRPr="005C789A" w:rsidRDefault="0054459E" w:rsidP="003B22D4">
            <w:pPr>
              <w:autoSpaceDE w:val="0"/>
              <w:autoSpaceDN w:val="0"/>
              <w:adjustRightInd w:val="0"/>
              <w:spacing w:after="0" w:line="240" w:lineRule="auto"/>
              <w:rPr>
                <w:rFonts w:ascii="Times New Roman" w:hAnsi="Times New Roman" w:cs="Times New Roman"/>
                <w:sz w:val="20"/>
                <w:szCs w:val="20"/>
              </w:rPr>
            </w:pPr>
            <w:r w:rsidRPr="005C789A">
              <w:rPr>
                <w:rFonts w:ascii="Times New Roman" w:hAnsi="Times New Roman" w:cs="Times New Roman"/>
                <w:sz w:val="20"/>
                <w:szCs w:val="20"/>
              </w:rPr>
              <w:t>Мероприятие 5.0.1</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4459E" w:rsidRPr="005C789A" w:rsidRDefault="0054459E" w:rsidP="003B22D4">
            <w:pPr>
              <w:autoSpaceDE w:val="0"/>
              <w:autoSpaceDN w:val="0"/>
              <w:adjustRightInd w:val="0"/>
              <w:spacing w:after="0" w:line="240" w:lineRule="auto"/>
              <w:rPr>
                <w:rFonts w:ascii="Times New Roman" w:hAnsi="Times New Roman" w:cs="Times New Roman"/>
                <w:sz w:val="20"/>
                <w:szCs w:val="20"/>
              </w:rPr>
            </w:pPr>
            <w:r w:rsidRPr="005C789A">
              <w:rPr>
                <w:rFonts w:ascii="Times New Roman" w:hAnsi="Times New Roman" w:cs="Times New Roman"/>
                <w:sz w:val="20"/>
                <w:szCs w:val="20"/>
              </w:rPr>
              <w:t xml:space="preserve">Ремонт автомобильных </w:t>
            </w:r>
            <w:r w:rsidRPr="005C789A">
              <w:rPr>
                <w:rFonts w:ascii="Times New Roman" w:hAnsi="Times New Roman" w:cs="Times New Roman"/>
                <w:sz w:val="20"/>
                <w:szCs w:val="20"/>
              </w:rPr>
              <w:lastRenderedPageBreak/>
              <w:t>дорог общего пользования местного значения</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5C789A" w:rsidRDefault="0054459E" w:rsidP="003B22D4">
            <w:pPr>
              <w:autoSpaceDE w:val="0"/>
              <w:autoSpaceDN w:val="0"/>
              <w:adjustRightInd w:val="0"/>
              <w:spacing w:after="0" w:line="240" w:lineRule="auto"/>
              <w:rPr>
                <w:rFonts w:ascii="Times New Roman" w:hAnsi="Times New Roman" w:cs="Times New Roman"/>
                <w:sz w:val="20"/>
                <w:szCs w:val="20"/>
              </w:rPr>
            </w:pPr>
            <w:r w:rsidRPr="005C789A">
              <w:rPr>
                <w:rFonts w:ascii="Times New Roman" w:hAnsi="Times New Roman" w:cs="Times New Roman"/>
                <w:sz w:val="20"/>
                <w:szCs w:val="20"/>
              </w:rPr>
              <w:lastRenderedPageBreak/>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5C789A" w:rsidRDefault="0054459E" w:rsidP="003B22D4">
            <w:pPr>
              <w:jc w:val="center"/>
            </w:pPr>
            <w:r w:rsidRPr="005C789A">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5C789A" w:rsidRDefault="0054459E" w:rsidP="003B22D4">
            <w:pPr>
              <w:autoSpaceDE w:val="0"/>
              <w:autoSpaceDN w:val="0"/>
              <w:adjustRightInd w:val="0"/>
              <w:spacing w:after="0" w:line="240" w:lineRule="auto"/>
              <w:jc w:val="center"/>
              <w:rPr>
                <w:rFonts w:ascii="Times New Roman" w:hAnsi="Times New Roman" w:cs="Times New Roman"/>
                <w:sz w:val="20"/>
                <w:szCs w:val="20"/>
              </w:rPr>
            </w:pPr>
            <w:r w:rsidRPr="005C789A">
              <w:rPr>
                <w:rFonts w:ascii="Times New Roman" w:hAnsi="Times New Roman" w:cs="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5C789A" w:rsidRDefault="0054459E"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6250095280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5C789A" w:rsidRDefault="0054459E" w:rsidP="003B22D4">
            <w:pPr>
              <w:autoSpaceDE w:val="0"/>
              <w:autoSpaceDN w:val="0"/>
              <w:adjustRightInd w:val="0"/>
              <w:spacing w:after="0" w:line="240" w:lineRule="auto"/>
              <w:rPr>
                <w:rFonts w:ascii="Times New Roman" w:hAnsi="Times New Roman" w:cs="Times New Roman"/>
                <w:sz w:val="20"/>
                <w:szCs w:val="20"/>
              </w:rPr>
            </w:pPr>
            <w:r w:rsidRPr="005C789A">
              <w:rPr>
                <w:rFonts w:ascii="Times New Roman" w:hAnsi="Times New Roman" w:cs="Times New Roman"/>
                <w:sz w:val="20"/>
                <w:szCs w:val="20"/>
              </w:rPr>
              <w:t>1341,80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995EB1" w:rsidRDefault="0054459E"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210EC4" w:rsidRDefault="0054459E" w:rsidP="005136AE">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210EC4" w:rsidRDefault="0054459E"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0,00</w:t>
            </w:r>
          </w:p>
        </w:tc>
        <w:tc>
          <w:tcPr>
            <w:tcW w:w="1216" w:type="dxa"/>
            <w:tcBorders>
              <w:top w:val="single" w:sz="4" w:space="0" w:color="auto"/>
              <w:left w:val="single" w:sz="4" w:space="0" w:color="auto"/>
              <w:bottom w:val="single" w:sz="4" w:space="0" w:color="auto"/>
              <w:right w:val="single" w:sz="4" w:space="0" w:color="auto"/>
            </w:tcBorders>
          </w:tcPr>
          <w:p w:rsidR="0054459E" w:rsidRPr="00210EC4" w:rsidRDefault="0054459E"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54459E" w:rsidRPr="005C789A" w:rsidRDefault="0054459E" w:rsidP="00442ADA">
            <w:pPr>
              <w:autoSpaceDE w:val="0"/>
              <w:autoSpaceDN w:val="0"/>
              <w:adjustRightInd w:val="0"/>
              <w:spacing w:after="0" w:line="240" w:lineRule="auto"/>
              <w:rPr>
                <w:rFonts w:ascii="Times New Roman" w:hAnsi="Times New Roman" w:cs="Times New Roman"/>
                <w:sz w:val="20"/>
                <w:szCs w:val="20"/>
              </w:rPr>
            </w:pPr>
            <w:r w:rsidRPr="005C789A">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54459E" w:rsidRPr="005C789A" w:rsidRDefault="0054459E" w:rsidP="00442ADA">
            <w:pPr>
              <w:autoSpaceDE w:val="0"/>
              <w:autoSpaceDN w:val="0"/>
              <w:adjustRightInd w:val="0"/>
              <w:spacing w:after="0" w:line="240" w:lineRule="auto"/>
              <w:rPr>
                <w:rFonts w:ascii="Times New Roman" w:hAnsi="Times New Roman" w:cs="Times New Roman"/>
                <w:sz w:val="20"/>
                <w:szCs w:val="20"/>
              </w:rPr>
            </w:pPr>
            <w:r w:rsidRPr="005C789A">
              <w:rPr>
                <w:rFonts w:ascii="Times New Roman" w:hAnsi="Times New Roman" w:cs="Times New Roman"/>
                <w:sz w:val="20"/>
                <w:szCs w:val="20"/>
              </w:rPr>
              <w:t>0,00</w:t>
            </w:r>
          </w:p>
        </w:tc>
      </w:tr>
      <w:tr w:rsidR="0054459E" w:rsidRPr="00830AC8" w:rsidTr="009104AD">
        <w:trPr>
          <w:trHeight w:val="267"/>
        </w:trPr>
        <w:tc>
          <w:tcPr>
            <w:tcW w:w="425" w:type="dxa"/>
            <w:vMerge/>
            <w:tcBorders>
              <w:left w:val="single" w:sz="4" w:space="0" w:color="auto"/>
              <w:right w:val="single" w:sz="4" w:space="0" w:color="auto"/>
            </w:tcBorders>
            <w:tcMar>
              <w:top w:w="28" w:type="dxa"/>
              <w:left w:w="62" w:type="dxa"/>
              <w:bottom w:w="28" w:type="dxa"/>
              <w:right w:w="62" w:type="dxa"/>
            </w:tcMar>
          </w:tcPr>
          <w:p w:rsidR="0054459E" w:rsidRDefault="0054459E"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54459E" w:rsidRPr="005C789A" w:rsidRDefault="0054459E"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54459E" w:rsidRPr="005C789A" w:rsidRDefault="0054459E"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5C789A" w:rsidRDefault="0054459E" w:rsidP="003B22D4">
            <w:pPr>
              <w:autoSpaceDE w:val="0"/>
              <w:autoSpaceDN w:val="0"/>
              <w:adjustRightInd w:val="0"/>
              <w:spacing w:after="0" w:line="240" w:lineRule="auto"/>
              <w:rPr>
                <w:rFonts w:ascii="Times New Roman" w:hAnsi="Times New Roman" w:cs="Times New Roman"/>
                <w:sz w:val="20"/>
                <w:szCs w:val="20"/>
              </w:rPr>
            </w:pPr>
            <w:r w:rsidRPr="005C789A">
              <w:rPr>
                <w:rFonts w:ascii="Times New Roman" w:hAnsi="Times New Roman" w:cs="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5C789A" w:rsidRDefault="0054459E" w:rsidP="003B22D4">
            <w:pPr>
              <w:jc w:val="center"/>
            </w:pPr>
            <w:r w:rsidRPr="005C789A">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5C789A" w:rsidRDefault="0054459E" w:rsidP="003B22D4">
            <w:pPr>
              <w:autoSpaceDE w:val="0"/>
              <w:autoSpaceDN w:val="0"/>
              <w:adjustRightInd w:val="0"/>
              <w:spacing w:after="0" w:line="240" w:lineRule="auto"/>
              <w:jc w:val="center"/>
              <w:rPr>
                <w:rFonts w:ascii="Times New Roman" w:hAnsi="Times New Roman" w:cs="Times New Roman"/>
                <w:sz w:val="20"/>
                <w:szCs w:val="20"/>
              </w:rPr>
            </w:pPr>
            <w:r w:rsidRPr="005C789A">
              <w:rPr>
                <w:rFonts w:ascii="Times New Roman" w:hAnsi="Times New Roman" w:cs="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Default="0054459E">
            <w:r w:rsidRPr="001D36EF">
              <w:rPr>
                <w:rFonts w:ascii="Times New Roman" w:hAnsi="Times New Roman" w:cs="Times New Roman"/>
                <w:sz w:val="20"/>
                <w:szCs w:val="20"/>
              </w:rPr>
              <w:t>6250095280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5C789A" w:rsidRDefault="0054459E" w:rsidP="003B22D4">
            <w:pPr>
              <w:autoSpaceDE w:val="0"/>
              <w:autoSpaceDN w:val="0"/>
              <w:adjustRightInd w:val="0"/>
              <w:spacing w:after="0" w:line="240" w:lineRule="auto"/>
              <w:rPr>
                <w:rFonts w:ascii="Times New Roman" w:hAnsi="Times New Roman" w:cs="Times New Roman"/>
                <w:sz w:val="20"/>
                <w:szCs w:val="20"/>
              </w:rPr>
            </w:pPr>
            <w:r w:rsidRPr="005C789A">
              <w:rPr>
                <w:rFonts w:ascii="Times New Roman" w:hAnsi="Times New Roman" w:cs="Times New Roman"/>
                <w:sz w:val="20"/>
                <w:szCs w:val="20"/>
              </w:rPr>
              <w:t>1000,00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995EB1" w:rsidRDefault="0054459E" w:rsidP="00442ADA">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210EC4" w:rsidRDefault="0054459E" w:rsidP="005136AE">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210EC4" w:rsidRDefault="0054459E"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0,00</w:t>
            </w:r>
          </w:p>
        </w:tc>
        <w:tc>
          <w:tcPr>
            <w:tcW w:w="1216" w:type="dxa"/>
            <w:tcBorders>
              <w:top w:val="single" w:sz="4" w:space="0" w:color="auto"/>
              <w:left w:val="single" w:sz="4" w:space="0" w:color="auto"/>
              <w:bottom w:val="single" w:sz="4" w:space="0" w:color="auto"/>
              <w:right w:val="single" w:sz="4" w:space="0" w:color="auto"/>
            </w:tcBorders>
          </w:tcPr>
          <w:p w:rsidR="0054459E" w:rsidRPr="00210EC4" w:rsidRDefault="0054459E"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54459E" w:rsidRPr="005C789A" w:rsidRDefault="0054459E" w:rsidP="00442ADA">
            <w:pPr>
              <w:autoSpaceDE w:val="0"/>
              <w:autoSpaceDN w:val="0"/>
              <w:adjustRightInd w:val="0"/>
              <w:spacing w:after="0" w:line="240" w:lineRule="auto"/>
              <w:rPr>
                <w:rFonts w:ascii="Times New Roman" w:hAnsi="Times New Roman" w:cs="Times New Roman"/>
                <w:sz w:val="20"/>
                <w:szCs w:val="20"/>
              </w:rPr>
            </w:pPr>
            <w:r w:rsidRPr="005C789A">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54459E" w:rsidRPr="005C789A" w:rsidRDefault="0054459E" w:rsidP="00442ADA">
            <w:pPr>
              <w:autoSpaceDE w:val="0"/>
              <w:autoSpaceDN w:val="0"/>
              <w:adjustRightInd w:val="0"/>
              <w:spacing w:after="0" w:line="240" w:lineRule="auto"/>
              <w:rPr>
                <w:rFonts w:ascii="Times New Roman" w:hAnsi="Times New Roman" w:cs="Times New Roman"/>
                <w:sz w:val="20"/>
                <w:szCs w:val="20"/>
              </w:rPr>
            </w:pPr>
            <w:r w:rsidRPr="005C789A">
              <w:rPr>
                <w:rFonts w:ascii="Times New Roman" w:hAnsi="Times New Roman" w:cs="Times New Roman"/>
                <w:sz w:val="20"/>
                <w:szCs w:val="20"/>
              </w:rPr>
              <w:t>0,00</w:t>
            </w:r>
          </w:p>
        </w:tc>
      </w:tr>
      <w:tr w:rsidR="0054459E" w:rsidRPr="00830AC8" w:rsidTr="009104AD">
        <w:trPr>
          <w:trHeight w:val="267"/>
        </w:trPr>
        <w:tc>
          <w:tcPr>
            <w:tcW w:w="425" w:type="dxa"/>
            <w:vMerge/>
            <w:tcBorders>
              <w:left w:val="single" w:sz="4" w:space="0" w:color="auto"/>
              <w:right w:val="single" w:sz="4" w:space="0" w:color="auto"/>
            </w:tcBorders>
            <w:tcMar>
              <w:top w:w="28" w:type="dxa"/>
              <w:left w:w="62" w:type="dxa"/>
              <w:bottom w:w="28" w:type="dxa"/>
              <w:right w:w="62" w:type="dxa"/>
            </w:tcMar>
          </w:tcPr>
          <w:p w:rsidR="0054459E" w:rsidRPr="00830AC8" w:rsidRDefault="0054459E"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54459E" w:rsidRPr="005C789A" w:rsidRDefault="0054459E"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54459E" w:rsidRPr="005C789A" w:rsidRDefault="0054459E"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5C789A" w:rsidRDefault="0054459E"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5C789A" w:rsidRDefault="0054459E" w:rsidP="003B22D4">
            <w:pPr>
              <w:jc w:val="center"/>
            </w:pPr>
            <w:r w:rsidRPr="005C789A">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5C789A" w:rsidRDefault="0054459E" w:rsidP="003B22D4">
            <w:pPr>
              <w:autoSpaceDE w:val="0"/>
              <w:autoSpaceDN w:val="0"/>
              <w:adjustRightInd w:val="0"/>
              <w:spacing w:after="0" w:line="240" w:lineRule="auto"/>
              <w:jc w:val="center"/>
              <w:rPr>
                <w:rFonts w:ascii="Times New Roman" w:hAnsi="Times New Roman" w:cs="Times New Roman"/>
                <w:sz w:val="20"/>
                <w:szCs w:val="20"/>
              </w:rPr>
            </w:pPr>
            <w:r w:rsidRPr="005C789A">
              <w:rPr>
                <w:rFonts w:ascii="Times New Roman" w:hAnsi="Times New Roman" w:cs="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Default="0054459E">
            <w:r w:rsidRPr="001D36EF">
              <w:rPr>
                <w:rFonts w:ascii="Times New Roman" w:hAnsi="Times New Roman" w:cs="Times New Roman"/>
                <w:sz w:val="20"/>
                <w:szCs w:val="20"/>
              </w:rPr>
              <w:t>6250095280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5C789A" w:rsidRDefault="0054459E" w:rsidP="003B22D4">
            <w:pPr>
              <w:autoSpaceDE w:val="0"/>
              <w:autoSpaceDN w:val="0"/>
              <w:adjustRightInd w:val="0"/>
              <w:spacing w:after="0" w:line="240" w:lineRule="auto"/>
              <w:rPr>
                <w:rFonts w:ascii="Times New Roman" w:hAnsi="Times New Roman" w:cs="Times New Roman"/>
                <w:sz w:val="20"/>
                <w:szCs w:val="20"/>
              </w:rPr>
            </w:pPr>
            <w:r w:rsidRPr="005C789A">
              <w:rPr>
                <w:rFonts w:ascii="Times New Roman" w:hAnsi="Times New Roman" w:cs="Times New Roman"/>
                <w:sz w:val="20"/>
                <w:szCs w:val="20"/>
              </w:rPr>
              <w:t>341,80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995EB1" w:rsidRDefault="0054459E"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210EC4" w:rsidRDefault="0054459E" w:rsidP="005136AE">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210EC4" w:rsidRDefault="0054459E"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0,00</w:t>
            </w:r>
          </w:p>
        </w:tc>
        <w:tc>
          <w:tcPr>
            <w:tcW w:w="1216" w:type="dxa"/>
            <w:tcBorders>
              <w:top w:val="single" w:sz="4" w:space="0" w:color="auto"/>
              <w:left w:val="single" w:sz="4" w:space="0" w:color="auto"/>
              <w:bottom w:val="single" w:sz="4" w:space="0" w:color="auto"/>
              <w:right w:val="single" w:sz="4" w:space="0" w:color="auto"/>
            </w:tcBorders>
          </w:tcPr>
          <w:p w:rsidR="0054459E" w:rsidRPr="00210EC4" w:rsidRDefault="0054459E"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54459E" w:rsidRPr="005C789A" w:rsidRDefault="0054459E" w:rsidP="00442ADA">
            <w:pPr>
              <w:autoSpaceDE w:val="0"/>
              <w:autoSpaceDN w:val="0"/>
              <w:adjustRightInd w:val="0"/>
              <w:spacing w:after="0" w:line="240" w:lineRule="auto"/>
              <w:rPr>
                <w:rFonts w:ascii="Times New Roman" w:hAnsi="Times New Roman" w:cs="Times New Roman"/>
                <w:sz w:val="20"/>
                <w:szCs w:val="20"/>
              </w:rPr>
            </w:pPr>
            <w:r w:rsidRPr="005C789A">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54459E" w:rsidRPr="005C789A" w:rsidRDefault="0054459E" w:rsidP="00442ADA">
            <w:pPr>
              <w:autoSpaceDE w:val="0"/>
              <w:autoSpaceDN w:val="0"/>
              <w:adjustRightInd w:val="0"/>
              <w:spacing w:after="0" w:line="240" w:lineRule="auto"/>
              <w:rPr>
                <w:rFonts w:ascii="Times New Roman" w:hAnsi="Times New Roman" w:cs="Times New Roman"/>
                <w:sz w:val="20"/>
                <w:szCs w:val="20"/>
              </w:rPr>
            </w:pPr>
            <w:r w:rsidRPr="005C789A">
              <w:rPr>
                <w:rFonts w:ascii="Times New Roman" w:hAnsi="Times New Roman" w:cs="Times New Roman"/>
                <w:sz w:val="20"/>
                <w:szCs w:val="20"/>
              </w:rPr>
              <w:t>0,00</w:t>
            </w:r>
          </w:p>
        </w:tc>
      </w:tr>
      <w:tr w:rsidR="0054459E" w:rsidRPr="00830AC8" w:rsidTr="009104AD">
        <w:trPr>
          <w:trHeight w:val="267"/>
        </w:trPr>
        <w:tc>
          <w:tcPr>
            <w:tcW w:w="425" w:type="dxa"/>
            <w:vMerge/>
            <w:tcBorders>
              <w:left w:val="single" w:sz="4" w:space="0" w:color="auto"/>
              <w:right w:val="single" w:sz="4" w:space="0" w:color="auto"/>
            </w:tcBorders>
            <w:tcMar>
              <w:top w:w="28" w:type="dxa"/>
              <w:left w:w="62" w:type="dxa"/>
              <w:bottom w:w="28" w:type="dxa"/>
              <w:right w:w="62" w:type="dxa"/>
            </w:tcMar>
          </w:tcPr>
          <w:p w:rsidR="0054459E" w:rsidRPr="00830AC8" w:rsidRDefault="0054459E"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54459E" w:rsidRPr="005C789A" w:rsidRDefault="0054459E"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54459E" w:rsidRPr="005C789A" w:rsidRDefault="0054459E"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5C789A" w:rsidRDefault="0054459E" w:rsidP="00D87C66">
            <w:pPr>
              <w:autoSpaceDE w:val="0"/>
              <w:autoSpaceDN w:val="0"/>
              <w:adjustRightInd w:val="0"/>
              <w:spacing w:after="0" w:line="240" w:lineRule="auto"/>
              <w:rPr>
                <w:rFonts w:ascii="Times New Roman" w:hAnsi="Times New Roman" w:cs="Times New Roman"/>
                <w:sz w:val="20"/>
                <w:szCs w:val="20"/>
              </w:rPr>
            </w:pPr>
            <w:r w:rsidRPr="005C789A">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5C789A" w:rsidRDefault="0054459E" w:rsidP="00D87C66">
            <w:pPr>
              <w:jc w:val="center"/>
            </w:pPr>
            <w:r w:rsidRPr="005C789A">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5C789A" w:rsidRDefault="0054459E" w:rsidP="00D87C66">
            <w:pPr>
              <w:autoSpaceDE w:val="0"/>
              <w:autoSpaceDN w:val="0"/>
              <w:adjustRightInd w:val="0"/>
              <w:spacing w:after="0" w:line="240" w:lineRule="auto"/>
              <w:jc w:val="center"/>
              <w:rPr>
                <w:rFonts w:ascii="Times New Roman" w:hAnsi="Times New Roman" w:cs="Times New Roman"/>
                <w:sz w:val="20"/>
                <w:szCs w:val="20"/>
              </w:rPr>
            </w:pPr>
            <w:r w:rsidRPr="005C789A">
              <w:rPr>
                <w:rFonts w:ascii="Times New Roman" w:hAnsi="Times New Roman" w:cs="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Default="0054459E">
            <w:r w:rsidRPr="00354E91">
              <w:rPr>
                <w:rFonts w:ascii="Times New Roman" w:hAnsi="Times New Roman" w:cs="Times New Roman"/>
                <w:sz w:val="20"/>
                <w:szCs w:val="20"/>
              </w:rPr>
              <w:t>625009Д280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5C789A" w:rsidRDefault="0054459E"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995EB1" w:rsidRDefault="0054459E"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991,564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210EC4" w:rsidRDefault="0054459E" w:rsidP="005136AE">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210EC4" w:rsidRDefault="0054459E" w:rsidP="00512875">
            <w:r w:rsidRPr="00210EC4">
              <w:rPr>
                <w:rFonts w:ascii="Times New Roman" w:hAnsi="Times New Roman" w:cs="Times New Roman"/>
                <w:sz w:val="20"/>
                <w:szCs w:val="20"/>
              </w:rPr>
              <w:t>0,00</w:t>
            </w:r>
          </w:p>
        </w:tc>
        <w:tc>
          <w:tcPr>
            <w:tcW w:w="1216" w:type="dxa"/>
            <w:tcBorders>
              <w:top w:val="single" w:sz="4" w:space="0" w:color="auto"/>
              <w:left w:val="single" w:sz="4" w:space="0" w:color="auto"/>
              <w:bottom w:val="single" w:sz="4" w:space="0" w:color="auto"/>
              <w:right w:val="single" w:sz="4" w:space="0" w:color="auto"/>
            </w:tcBorders>
          </w:tcPr>
          <w:p w:rsidR="0054459E" w:rsidRPr="00210EC4" w:rsidRDefault="0054459E"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54459E" w:rsidRDefault="0054459E">
            <w:r w:rsidRPr="00353138">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54459E" w:rsidRDefault="0054459E">
            <w:r w:rsidRPr="00353138">
              <w:rPr>
                <w:rFonts w:ascii="Times New Roman" w:hAnsi="Times New Roman" w:cs="Times New Roman"/>
                <w:sz w:val="20"/>
                <w:szCs w:val="20"/>
              </w:rPr>
              <w:t>0,00</w:t>
            </w:r>
          </w:p>
        </w:tc>
      </w:tr>
      <w:tr w:rsidR="0054459E" w:rsidRPr="00830AC8" w:rsidTr="009104AD">
        <w:trPr>
          <w:trHeight w:val="267"/>
        </w:trPr>
        <w:tc>
          <w:tcPr>
            <w:tcW w:w="425" w:type="dxa"/>
            <w:vMerge/>
            <w:tcBorders>
              <w:left w:val="single" w:sz="4" w:space="0" w:color="auto"/>
              <w:right w:val="single" w:sz="4" w:space="0" w:color="auto"/>
            </w:tcBorders>
            <w:tcMar>
              <w:top w:w="28" w:type="dxa"/>
              <w:left w:w="62" w:type="dxa"/>
              <w:bottom w:w="28" w:type="dxa"/>
              <w:right w:w="62" w:type="dxa"/>
            </w:tcMar>
          </w:tcPr>
          <w:p w:rsidR="0054459E" w:rsidRPr="00830AC8" w:rsidRDefault="0054459E"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54459E" w:rsidRPr="005C789A" w:rsidRDefault="0054459E"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54459E" w:rsidRPr="005C789A" w:rsidRDefault="0054459E"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5C789A" w:rsidRDefault="0054459E" w:rsidP="00D87C66">
            <w:pPr>
              <w:autoSpaceDE w:val="0"/>
              <w:autoSpaceDN w:val="0"/>
              <w:adjustRightInd w:val="0"/>
              <w:spacing w:after="0" w:line="240" w:lineRule="auto"/>
              <w:rPr>
                <w:rFonts w:ascii="Times New Roman" w:hAnsi="Times New Roman" w:cs="Times New Roman"/>
                <w:sz w:val="20"/>
                <w:szCs w:val="20"/>
              </w:rPr>
            </w:pPr>
            <w:r w:rsidRPr="005C789A">
              <w:rPr>
                <w:rFonts w:ascii="Times New Roman" w:hAnsi="Times New Roman" w:cs="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5C789A" w:rsidRDefault="0054459E" w:rsidP="00D87C66">
            <w:pPr>
              <w:jc w:val="center"/>
            </w:pPr>
            <w:r w:rsidRPr="005C789A">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5C789A" w:rsidRDefault="0054459E" w:rsidP="00D87C66">
            <w:pPr>
              <w:autoSpaceDE w:val="0"/>
              <w:autoSpaceDN w:val="0"/>
              <w:adjustRightInd w:val="0"/>
              <w:spacing w:after="0" w:line="240" w:lineRule="auto"/>
              <w:jc w:val="center"/>
              <w:rPr>
                <w:rFonts w:ascii="Times New Roman" w:hAnsi="Times New Roman" w:cs="Times New Roman"/>
                <w:sz w:val="20"/>
                <w:szCs w:val="20"/>
              </w:rPr>
            </w:pPr>
            <w:r w:rsidRPr="005C789A">
              <w:rPr>
                <w:rFonts w:ascii="Times New Roman" w:hAnsi="Times New Roman" w:cs="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Default="0054459E">
            <w:r w:rsidRPr="00354E91">
              <w:rPr>
                <w:rFonts w:ascii="Times New Roman" w:hAnsi="Times New Roman" w:cs="Times New Roman"/>
                <w:sz w:val="20"/>
                <w:szCs w:val="20"/>
              </w:rPr>
              <w:t>625009Д280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5C789A" w:rsidRDefault="0054459E"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995EB1" w:rsidRDefault="0054459E">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210EC4" w:rsidRDefault="0054459E" w:rsidP="005136AE">
            <w:r w:rsidRPr="00210EC4">
              <w:rPr>
                <w:rFonts w:ascii="Times New Roman" w:hAnsi="Times New Roman" w:cs="Times New Roman"/>
                <w:sz w:val="20"/>
                <w:szCs w:val="20"/>
              </w:rPr>
              <w:t>0,00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210EC4" w:rsidRDefault="0054459E" w:rsidP="00512875">
            <w:r w:rsidRPr="00210EC4">
              <w:rPr>
                <w:rFonts w:ascii="Times New Roman" w:hAnsi="Times New Roman" w:cs="Times New Roman"/>
                <w:sz w:val="20"/>
                <w:szCs w:val="20"/>
              </w:rPr>
              <w:t>0,00</w:t>
            </w:r>
          </w:p>
        </w:tc>
        <w:tc>
          <w:tcPr>
            <w:tcW w:w="1216" w:type="dxa"/>
            <w:tcBorders>
              <w:top w:val="single" w:sz="4" w:space="0" w:color="auto"/>
              <w:left w:val="single" w:sz="4" w:space="0" w:color="auto"/>
              <w:bottom w:val="single" w:sz="4" w:space="0" w:color="auto"/>
              <w:right w:val="single" w:sz="4" w:space="0" w:color="auto"/>
            </w:tcBorders>
          </w:tcPr>
          <w:p w:rsidR="0054459E" w:rsidRPr="00210EC4" w:rsidRDefault="0054459E"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54459E" w:rsidRDefault="0054459E">
            <w:r w:rsidRPr="00957DF0">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54459E" w:rsidRDefault="0054459E">
            <w:r w:rsidRPr="00957DF0">
              <w:rPr>
                <w:rFonts w:ascii="Times New Roman" w:hAnsi="Times New Roman" w:cs="Times New Roman"/>
                <w:sz w:val="20"/>
                <w:szCs w:val="20"/>
              </w:rPr>
              <w:t>0,00</w:t>
            </w:r>
          </w:p>
        </w:tc>
      </w:tr>
      <w:tr w:rsidR="0054459E" w:rsidRPr="00830AC8" w:rsidTr="009104AD">
        <w:trPr>
          <w:trHeight w:val="267"/>
        </w:trPr>
        <w:tc>
          <w:tcPr>
            <w:tcW w:w="425" w:type="dxa"/>
            <w:vMerge/>
            <w:tcBorders>
              <w:left w:val="single" w:sz="4" w:space="0" w:color="auto"/>
              <w:right w:val="single" w:sz="4" w:space="0" w:color="auto"/>
            </w:tcBorders>
            <w:tcMar>
              <w:top w:w="28" w:type="dxa"/>
              <w:left w:w="62" w:type="dxa"/>
              <w:bottom w:w="28" w:type="dxa"/>
              <w:right w:w="62" w:type="dxa"/>
            </w:tcMar>
          </w:tcPr>
          <w:p w:rsidR="0054459E" w:rsidRPr="00830AC8" w:rsidRDefault="0054459E"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54459E" w:rsidRPr="005C789A" w:rsidRDefault="0054459E"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54459E" w:rsidRPr="005C789A" w:rsidRDefault="0054459E"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5C789A" w:rsidRDefault="0054459E" w:rsidP="00D87C66">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5C789A" w:rsidRDefault="0054459E" w:rsidP="00D87C66">
            <w:pPr>
              <w:jc w:val="center"/>
            </w:pPr>
            <w:r w:rsidRPr="005C789A">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5C789A" w:rsidRDefault="0054459E" w:rsidP="00D87C66">
            <w:pPr>
              <w:autoSpaceDE w:val="0"/>
              <w:autoSpaceDN w:val="0"/>
              <w:adjustRightInd w:val="0"/>
              <w:spacing w:after="0" w:line="240" w:lineRule="auto"/>
              <w:jc w:val="center"/>
              <w:rPr>
                <w:rFonts w:ascii="Times New Roman" w:hAnsi="Times New Roman" w:cs="Times New Roman"/>
                <w:sz w:val="20"/>
                <w:szCs w:val="20"/>
              </w:rPr>
            </w:pPr>
            <w:r w:rsidRPr="005C789A">
              <w:rPr>
                <w:rFonts w:ascii="Times New Roman" w:hAnsi="Times New Roman" w:cs="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1D36EF" w:rsidRDefault="0054459E">
            <w:pPr>
              <w:rPr>
                <w:rFonts w:ascii="Times New Roman" w:hAnsi="Times New Roman" w:cs="Times New Roman"/>
                <w:sz w:val="20"/>
                <w:szCs w:val="20"/>
              </w:rPr>
            </w:pPr>
            <w:r>
              <w:rPr>
                <w:rFonts w:ascii="Times New Roman" w:hAnsi="Times New Roman" w:cs="Times New Roman"/>
                <w:sz w:val="20"/>
                <w:szCs w:val="20"/>
              </w:rPr>
              <w:t>625009Д280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5C789A" w:rsidRDefault="0054459E"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995EB1" w:rsidRDefault="0054459E">
            <w:r w:rsidRPr="00995EB1">
              <w:rPr>
                <w:rFonts w:ascii="Times New Roman" w:hAnsi="Times New Roman" w:cs="Times New Roman"/>
                <w:sz w:val="20"/>
                <w:szCs w:val="20"/>
              </w:rPr>
              <w:t>991,564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210EC4" w:rsidRDefault="0054459E" w:rsidP="005136AE">
            <w:r w:rsidRPr="00210EC4">
              <w:rPr>
                <w:rFonts w:ascii="Times New Roman" w:hAnsi="Times New Roman" w:cs="Times New Roman"/>
                <w:sz w:val="20"/>
                <w:szCs w:val="20"/>
              </w:rPr>
              <w:t>0,00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210EC4" w:rsidRDefault="0054459E" w:rsidP="00512875">
            <w:r w:rsidRPr="00210EC4">
              <w:rPr>
                <w:rFonts w:ascii="Times New Roman" w:hAnsi="Times New Roman" w:cs="Times New Roman"/>
                <w:sz w:val="20"/>
                <w:szCs w:val="20"/>
              </w:rPr>
              <w:t>0,00</w:t>
            </w:r>
          </w:p>
        </w:tc>
        <w:tc>
          <w:tcPr>
            <w:tcW w:w="1216" w:type="dxa"/>
            <w:tcBorders>
              <w:top w:val="single" w:sz="4" w:space="0" w:color="auto"/>
              <w:left w:val="single" w:sz="4" w:space="0" w:color="auto"/>
              <w:bottom w:val="single" w:sz="4" w:space="0" w:color="auto"/>
              <w:right w:val="single" w:sz="4" w:space="0" w:color="auto"/>
            </w:tcBorders>
          </w:tcPr>
          <w:p w:rsidR="0054459E" w:rsidRPr="00210EC4" w:rsidRDefault="0054459E"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54459E" w:rsidRDefault="0054459E">
            <w:r w:rsidRPr="00803719">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54459E" w:rsidRDefault="0054459E">
            <w:r w:rsidRPr="00803719">
              <w:rPr>
                <w:rFonts w:ascii="Times New Roman" w:hAnsi="Times New Roman" w:cs="Times New Roman"/>
                <w:sz w:val="20"/>
                <w:szCs w:val="20"/>
              </w:rPr>
              <w:t>0,00</w:t>
            </w:r>
          </w:p>
        </w:tc>
      </w:tr>
      <w:tr w:rsidR="00C548BA" w:rsidRPr="00830AC8" w:rsidTr="009104AD">
        <w:trPr>
          <w:trHeight w:val="267"/>
        </w:trPr>
        <w:tc>
          <w:tcPr>
            <w:tcW w:w="425" w:type="dxa"/>
            <w:vMerge/>
            <w:tcBorders>
              <w:left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C548BA" w:rsidRPr="005C789A" w:rsidRDefault="00C548BA"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C548BA" w:rsidRPr="005C789A" w:rsidRDefault="00C548BA"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5C789A" w:rsidRDefault="00C548BA" w:rsidP="005A7711">
            <w:pPr>
              <w:autoSpaceDE w:val="0"/>
              <w:autoSpaceDN w:val="0"/>
              <w:adjustRightInd w:val="0"/>
              <w:spacing w:after="0" w:line="240" w:lineRule="auto"/>
              <w:rPr>
                <w:rFonts w:ascii="Times New Roman" w:hAnsi="Times New Roman" w:cs="Times New Roman"/>
                <w:sz w:val="20"/>
                <w:szCs w:val="20"/>
              </w:rPr>
            </w:pPr>
            <w:r w:rsidRPr="005C789A">
              <w:rPr>
                <w:rFonts w:ascii="Times New Roman" w:hAnsi="Times New Roman" w:cs="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5C789A" w:rsidRDefault="00C548BA" w:rsidP="005A7711">
            <w:pPr>
              <w:jc w:val="center"/>
            </w:pPr>
            <w:r w:rsidRPr="005C789A">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5C789A" w:rsidRDefault="00C548BA" w:rsidP="005A7711">
            <w:pPr>
              <w:autoSpaceDE w:val="0"/>
              <w:autoSpaceDN w:val="0"/>
              <w:adjustRightInd w:val="0"/>
              <w:spacing w:after="0" w:line="240" w:lineRule="auto"/>
              <w:jc w:val="center"/>
              <w:rPr>
                <w:rFonts w:ascii="Times New Roman" w:hAnsi="Times New Roman" w:cs="Times New Roman"/>
                <w:sz w:val="20"/>
                <w:szCs w:val="20"/>
              </w:rPr>
            </w:pPr>
            <w:r w:rsidRPr="005C789A">
              <w:rPr>
                <w:rFonts w:ascii="Times New Roman" w:hAnsi="Times New Roman" w:cs="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210EC4" w:rsidRDefault="00C548BA">
            <w:pPr>
              <w:rPr>
                <w:rFonts w:ascii="Times New Roman" w:hAnsi="Times New Roman" w:cs="Times New Roman"/>
                <w:sz w:val="20"/>
                <w:szCs w:val="20"/>
                <w:lang w:val="en-US"/>
              </w:rPr>
            </w:pPr>
            <w:r>
              <w:rPr>
                <w:rFonts w:ascii="Times New Roman" w:hAnsi="Times New Roman" w:cs="Times New Roman"/>
                <w:sz w:val="20"/>
                <w:szCs w:val="20"/>
              </w:rPr>
              <w:t>62500</w:t>
            </w:r>
            <w:r>
              <w:rPr>
                <w:rFonts w:ascii="Times New Roman" w:hAnsi="Times New Roman" w:cs="Times New Roman"/>
                <w:sz w:val="20"/>
                <w:szCs w:val="20"/>
                <w:lang w:val="en-US"/>
              </w:rPr>
              <w:t>S0410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210EC4" w:rsidRDefault="00C548BA"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0</w:t>
            </w:r>
            <w:r>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995EB1" w:rsidRDefault="00C548BA">
            <w:pPr>
              <w:rPr>
                <w:rFonts w:ascii="Times New Roman" w:hAnsi="Times New Roman" w:cs="Times New Roman"/>
                <w:sz w:val="20"/>
                <w:szCs w:val="20"/>
              </w:rPr>
            </w:pPr>
            <w:r>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210EC4" w:rsidRDefault="00C548BA" w:rsidP="005136AE">
            <w:pPr>
              <w:rPr>
                <w:rFonts w:ascii="Times New Roman" w:hAnsi="Times New Roman" w:cs="Times New Roman"/>
                <w:sz w:val="20"/>
                <w:szCs w:val="20"/>
              </w:rPr>
            </w:pPr>
            <w:r w:rsidRPr="00210EC4">
              <w:rPr>
                <w:rFonts w:ascii="Times New Roman" w:hAnsi="Times New Roman" w:cs="Times New Roman"/>
                <w:sz w:val="20"/>
                <w:szCs w:val="20"/>
              </w:rPr>
              <w:t>1000,00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Default="00C548BA">
            <w:r w:rsidRPr="00301037">
              <w:rPr>
                <w:rFonts w:ascii="Times New Roman" w:hAnsi="Times New Roman" w:cs="Times New Roman"/>
                <w:sz w:val="20"/>
                <w:szCs w:val="20"/>
              </w:rPr>
              <w:t>0,00</w:t>
            </w:r>
          </w:p>
        </w:tc>
        <w:tc>
          <w:tcPr>
            <w:tcW w:w="1216" w:type="dxa"/>
            <w:tcBorders>
              <w:top w:val="single" w:sz="4" w:space="0" w:color="auto"/>
              <w:left w:val="single" w:sz="4" w:space="0" w:color="auto"/>
              <w:bottom w:val="single" w:sz="4" w:space="0" w:color="auto"/>
              <w:right w:val="single" w:sz="4" w:space="0" w:color="auto"/>
            </w:tcBorders>
          </w:tcPr>
          <w:p w:rsidR="00C548BA" w:rsidRDefault="00C548BA">
            <w:r w:rsidRPr="00301037">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C548BA" w:rsidRPr="00803719" w:rsidRDefault="00C548BA">
            <w:pPr>
              <w:rPr>
                <w:rFonts w:ascii="Times New Roman" w:hAnsi="Times New Roman" w:cs="Times New Roman"/>
                <w:sz w:val="20"/>
                <w:szCs w:val="20"/>
              </w:rPr>
            </w:pPr>
            <w:r>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C548BA" w:rsidRPr="00803719" w:rsidRDefault="00C548BA">
            <w:pPr>
              <w:rPr>
                <w:rFonts w:ascii="Times New Roman" w:hAnsi="Times New Roman" w:cs="Times New Roman"/>
                <w:sz w:val="20"/>
                <w:szCs w:val="20"/>
              </w:rPr>
            </w:pPr>
            <w:r>
              <w:rPr>
                <w:rFonts w:ascii="Times New Roman" w:hAnsi="Times New Roman" w:cs="Times New Roman"/>
                <w:sz w:val="20"/>
                <w:szCs w:val="20"/>
              </w:rPr>
              <w:t>0,00</w:t>
            </w:r>
          </w:p>
        </w:tc>
      </w:tr>
      <w:tr w:rsidR="0054459E" w:rsidRPr="00830AC8" w:rsidTr="009104AD">
        <w:trPr>
          <w:trHeight w:val="267"/>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4459E" w:rsidRPr="00830AC8" w:rsidRDefault="0054459E"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4459E" w:rsidRPr="005C789A" w:rsidRDefault="0054459E"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4459E" w:rsidRPr="005C789A" w:rsidRDefault="0054459E"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5C789A" w:rsidRDefault="0054459E" w:rsidP="005A7711">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5C789A" w:rsidRDefault="0054459E" w:rsidP="005A7711">
            <w:pPr>
              <w:jc w:val="center"/>
            </w:pPr>
            <w:r w:rsidRPr="005C789A">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5C789A" w:rsidRDefault="0054459E" w:rsidP="005A7711">
            <w:pPr>
              <w:autoSpaceDE w:val="0"/>
              <w:autoSpaceDN w:val="0"/>
              <w:adjustRightInd w:val="0"/>
              <w:spacing w:after="0" w:line="240" w:lineRule="auto"/>
              <w:jc w:val="center"/>
              <w:rPr>
                <w:rFonts w:ascii="Times New Roman" w:hAnsi="Times New Roman" w:cs="Times New Roman"/>
                <w:sz w:val="20"/>
                <w:szCs w:val="20"/>
              </w:rPr>
            </w:pPr>
            <w:r w:rsidRPr="005C789A">
              <w:rPr>
                <w:rFonts w:ascii="Times New Roman" w:hAnsi="Times New Roman" w:cs="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Default="0054459E">
            <w:pPr>
              <w:rPr>
                <w:rFonts w:ascii="Times New Roman" w:hAnsi="Times New Roman" w:cs="Times New Roman"/>
                <w:sz w:val="20"/>
                <w:szCs w:val="20"/>
              </w:rPr>
            </w:pPr>
            <w:r>
              <w:rPr>
                <w:rFonts w:ascii="Times New Roman" w:hAnsi="Times New Roman" w:cs="Times New Roman"/>
                <w:sz w:val="20"/>
                <w:szCs w:val="20"/>
              </w:rPr>
              <w:t>62500</w:t>
            </w:r>
            <w:r>
              <w:rPr>
                <w:rFonts w:ascii="Times New Roman" w:hAnsi="Times New Roman" w:cs="Times New Roman"/>
                <w:sz w:val="20"/>
                <w:szCs w:val="20"/>
                <w:lang w:val="en-US"/>
              </w:rPr>
              <w:t>S0410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210EC4" w:rsidRDefault="0054459E"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0</w:t>
            </w:r>
            <w:r>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995EB1" w:rsidRDefault="0054459E">
            <w:pPr>
              <w:rPr>
                <w:rFonts w:ascii="Times New Roman" w:hAnsi="Times New Roman" w:cs="Times New Roman"/>
                <w:sz w:val="20"/>
                <w:szCs w:val="20"/>
              </w:rPr>
            </w:pPr>
            <w:r>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210EC4" w:rsidRDefault="0054459E" w:rsidP="005136AE">
            <w:pPr>
              <w:rPr>
                <w:rFonts w:ascii="Times New Roman" w:hAnsi="Times New Roman" w:cs="Times New Roman"/>
                <w:sz w:val="20"/>
                <w:szCs w:val="20"/>
              </w:rPr>
            </w:pPr>
            <w:r>
              <w:rPr>
                <w:rFonts w:ascii="Times New Roman" w:hAnsi="Times New Roman" w:cs="Times New Roman"/>
                <w:sz w:val="20"/>
                <w:szCs w:val="20"/>
              </w:rPr>
              <w:t>645,893</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4459E" w:rsidRPr="00210EC4" w:rsidRDefault="0054459E" w:rsidP="005A7711">
            <w:pPr>
              <w:rPr>
                <w:rFonts w:ascii="Times New Roman" w:hAnsi="Times New Roman" w:cs="Times New Roman"/>
                <w:sz w:val="20"/>
                <w:szCs w:val="20"/>
              </w:rPr>
            </w:pPr>
            <w:r w:rsidRPr="00210EC4">
              <w:rPr>
                <w:rFonts w:ascii="Times New Roman" w:hAnsi="Times New Roman" w:cs="Times New Roman"/>
                <w:sz w:val="20"/>
                <w:szCs w:val="20"/>
              </w:rPr>
              <w:t>0,00</w:t>
            </w:r>
          </w:p>
        </w:tc>
        <w:tc>
          <w:tcPr>
            <w:tcW w:w="1216" w:type="dxa"/>
            <w:tcBorders>
              <w:top w:val="single" w:sz="4" w:space="0" w:color="auto"/>
              <w:left w:val="single" w:sz="4" w:space="0" w:color="auto"/>
              <w:bottom w:val="single" w:sz="4" w:space="0" w:color="auto"/>
              <w:right w:val="single" w:sz="4" w:space="0" w:color="auto"/>
            </w:tcBorders>
          </w:tcPr>
          <w:p w:rsidR="0054459E" w:rsidRPr="00210EC4" w:rsidRDefault="0054459E" w:rsidP="005A7711">
            <w:pPr>
              <w:rPr>
                <w:rFonts w:ascii="Times New Roman" w:hAnsi="Times New Roman" w:cs="Times New Roman"/>
                <w:sz w:val="20"/>
                <w:szCs w:val="20"/>
              </w:rPr>
            </w:pPr>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54459E" w:rsidRPr="00803719" w:rsidRDefault="0054459E">
            <w:pPr>
              <w:rPr>
                <w:rFonts w:ascii="Times New Roman" w:hAnsi="Times New Roman" w:cs="Times New Roman"/>
                <w:sz w:val="20"/>
                <w:szCs w:val="20"/>
              </w:rPr>
            </w:pPr>
            <w:r>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54459E" w:rsidRPr="00803719" w:rsidRDefault="0054459E">
            <w:pPr>
              <w:rPr>
                <w:rFonts w:ascii="Times New Roman" w:hAnsi="Times New Roman" w:cs="Times New Roman"/>
                <w:sz w:val="20"/>
                <w:szCs w:val="20"/>
              </w:rPr>
            </w:pPr>
            <w:r>
              <w:rPr>
                <w:rFonts w:ascii="Times New Roman" w:hAnsi="Times New Roman" w:cs="Times New Roman"/>
                <w:sz w:val="20"/>
                <w:szCs w:val="20"/>
              </w:rPr>
              <w:t>0,00</w:t>
            </w:r>
          </w:p>
        </w:tc>
      </w:tr>
      <w:tr w:rsidR="00C548BA" w:rsidRPr="00830AC8" w:rsidTr="009104AD">
        <w:trPr>
          <w:trHeight w:val="267"/>
        </w:trPr>
        <w:tc>
          <w:tcPr>
            <w:tcW w:w="425" w:type="dxa"/>
            <w:vMerge w:val="restart"/>
            <w:tcBorders>
              <w:left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w:t>
            </w:r>
            <w:r w:rsidRPr="00830AC8">
              <w:rPr>
                <w:rFonts w:ascii="Times New Roman" w:hAnsi="Times New Roman" w:cs="Times New Roman"/>
                <w:sz w:val="20"/>
                <w:szCs w:val="20"/>
              </w:rPr>
              <w:t xml:space="preserve">ероприятие </w:t>
            </w:r>
            <w:r>
              <w:rPr>
                <w:rFonts w:ascii="Times New Roman" w:hAnsi="Times New Roman" w:cs="Times New Roman"/>
                <w:sz w:val="20"/>
                <w:szCs w:val="20"/>
              </w:rPr>
              <w:t>5</w:t>
            </w:r>
            <w:r w:rsidRPr="00830AC8">
              <w:rPr>
                <w:rFonts w:ascii="Times New Roman" w:hAnsi="Times New Roman" w:cs="Times New Roman"/>
                <w:sz w:val="20"/>
                <w:szCs w:val="20"/>
              </w:rPr>
              <w:t>.</w:t>
            </w:r>
            <w:r>
              <w:rPr>
                <w:rFonts w:ascii="Times New Roman" w:hAnsi="Times New Roman" w:cs="Times New Roman"/>
                <w:sz w:val="20"/>
                <w:szCs w:val="20"/>
              </w:rPr>
              <w:t>0.2</w:t>
            </w:r>
          </w:p>
        </w:tc>
        <w:tc>
          <w:tcPr>
            <w:tcW w:w="1903" w:type="dxa"/>
            <w:vMerge w:val="restart"/>
            <w:tcBorders>
              <w:left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Содержание автомобильных дорог общего пользования местного значения</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Default="00C548BA"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Default="00C548BA">
            <w:r w:rsidRPr="001D36EF">
              <w:rPr>
                <w:rFonts w:ascii="Times New Roman" w:hAnsi="Times New Roman" w:cs="Times New Roman"/>
                <w:sz w:val="20"/>
                <w:szCs w:val="20"/>
              </w:rPr>
              <w:t>6250095280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1509,19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995EB1" w:rsidRDefault="00C548BA" w:rsidP="00C975D2">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1393,567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210EC4" w:rsidRDefault="00C548BA" w:rsidP="005136A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1533,976</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210EC4" w:rsidRDefault="00C548BA" w:rsidP="005136A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1309,000</w:t>
            </w:r>
          </w:p>
        </w:tc>
        <w:tc>
          <w:tcPr>
            <w:tcW w:w="1216" w:type="dxa"/>
            <w:tcBorders>
              <w:top w:val="single" w:sz="4" w:space="0" w:color="auto"/>
              <w:left w:val="single" w:sz="4" w:space="0" w:color="auto"/>
              <w:bottom w:val="single" w:sz="4" w:space="0" w:color="auto"/>
              <w:right w:val="single" w:sz="4" w:space="0" w:color="auto"/>
            </w:tcBorders>
          </w:tcPr>
          <w:p w:rsidR="00C548BA" w:rsidRPr="00210EC4" w:rsidRDefault="00C548BA" w:rsidP="005136A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1353,</w:t>
            </w:r>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C548BA" w:rsidRPr="00830AC8" w:rsidRDefault="00C548BA" w:rsidP="005136A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1407,000</w:t>
            </w:r>
          </w:p>
        </w:tc>
        <w:tc>
          <w:tcPr>
            <w:tcW w:w="917" w:type="dxa"/>
            <w:tcBorders>
              <w:top w:val="single" w:sz="4" w:space="0" w:color="auto"/>
              <w:left w:val="single" w:sz="4" w:space="0" w:color="auto"/>
              <w:bottom w:val="single" w:sz="4" w:space="0" w:color="auto"/>
              <w:right w:val="single" w:sz="4" w:space="0" w:color="auto"/>
            </w:tcBorders>
          </w:tcPr>
          <w:p w:rsidR="00C548BA" w:rsidRPr="00830AC8" w:rsidRDefault="00C548BA" w:rsidP="00C975D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2051,40</w:t>
            </w:r>
          </w:p>
        </w:tc>
      </w:tr>
      <w:tr w:rsidR="00C548BA" w:rsidRPr="00830AC8" w:rsidTr="009104AD">
        <w:trPr>
          <w:trHeight w:val="267"/>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Default="00C548BA"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Default="00C548BA">
            <w:r w:rsidRPr="001D36EF">
              <w:rPr>
                <w:rFonts w:ascii="Times New Roman" w:hAnsi="Times New Roman" w:cs="Times New Roman"/>
                <w:sz w:val="20"/>
                <w:szCs w:val="20"/>
              </w:rPr>
              <w:t>6250095280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830AC8" w:rsidRDefault="00C548BA"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1509,19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995EB1" w:rsidRDefault="00C548BA" w:rsidP="00C975D2">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1393,567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210EC4" w:rsidRDefault="00C548BA" w:rsidP="005136A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1533,976</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548BA" w:rsidRPr="00210EC4" w:rsidRDefault="00C548BA" w:rsidP="005136A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1309,000</w:t>
            </w:r>
          </w:p>
        </w:tc>
        <w:tc>
          <w:tcPr>
            <w:tcW w:w="1216" w:type="dxa"/>
            <w:tcBorders>
              <w:top w:val="single" w:sz="4" w:space="0" w:color="auto"/>
              <w:left w:val="single" w:sz="4" w:space="0" w:color="auto"/>
              <w:bottom w:val="single" w:sz="4" w:space="0" w:color="auto"/>
              <w:right w:val="single" w:sz="4" w:space="0" w:color="auto"/>
            </w:tcBorders>
          </w:tcPr>
          <w:p w:rsidR="00C548BA" w:rsidRPr="00210EC4" w:rsidRDefault="00C548BA" w:rsidP="005136A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1353,</w:t>
            </w:r>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C548BA" w:rsidRPr="00830AC8" w:rsidRDefault="00C548BA" w:rsidP="005136A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1407,000</w:t>
            </w:r>
          </w:p>
        </w:tc>
        <w:tc>
          <w:tcPr>
            <w:tcW w:w="917" w:type="dxa"/>
            <w:tcBorders>
              <w:top w:val="single" w:sz="4" w:space="0" w:color="auto"/>
              <w:left w:val="single" w:sz="4" w:space="0" w:color="auto"/>
              <w:bottom w:val="single" w:sz="4" w:space="0" w:color="auto"/>
              <w:right w:val="single" w:sz="4" w:space="0" w:color="auto"/>
            </w:tcBorders>
          </w:tcPr>
          <w:p w:rsidR="00C548BA" w:rsidRPr="00830AC8" w:rsidRDefault="00C548BA" w:rsidP="00C975D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2051,40</w:t>
            </w:r>
          </w:p>
        </w:tc>
      </w:tr>
      <w:tr w:rsidR="007743E4" w:rsidRPr="00CA39F2" w:rsidTr="009104AD">
        <w:trPr>
          <w:trHeight w:val="20"/>
        </w:trPr>
        <w:tc>
          <w:tcPr>
            <w:tcW w:w="425" w:type="dxa"/>
            <w:vMerge w:val="restart"/>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F6096D" w:rsidRDefault="007743E4" w:rsidP="003B22D4">
            <w:pPr>
              <w:autoSpaceDE w:val="0"/>
              <w:autoSpaceDN w:val="0"/>
              <w:adjustRightInd w:val="0"/>
              <w:spacing w:after="0" w:line="240" w:lineRule="auto"/>
              <w:rPr>
                <w:rFonts w:ascii="Times New Roman" w:hAnsi="Times New Roman" w:cs="Times New Roman"/>
                <w:sz w:val="20"/>
                <w:szCs w:val="20"/>
              </w:rPr>
            </w:pPr>
            <w:r w:rsidRPr="00F6096D">
              <w:rPr>
                <w:rFonts w:ascii="Times New Roman" w:hAnsi="Times New Roman" w:cs="Times New Roman"/>
                <w:sz w:val="20"/>
                <w:szCs w:val="20"/>
              </w:rPr>
              <w:t>20</w:t>
            </w:r>
          </w:p>
        </w:tc>
        <w:tc>
          <w:tcPr>
            <w:tcW w:w="1588" w:type="dxa"/>
            <w:vMerge w:val="restart"/>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F6096D" w:rsidRDefault="007743E4" w:rsidP="003B22D4">
            <w:pPr>
              <w:autoSpaceDE w:val="0"/>
              <w:autoSpaceDN w:val="0"/>
              <w:adjustRightInd w:val="0"/>
              <w:spacing w:after="0" w:line="240" w:lineRule="auto"/>
              <w:rPr>
                <w:rFonts w:ascii="Times New Roman" w:hAnsi="Times New Roman" w:cs="Times New Roman"/>
                <w:sz w:val="20"/>
                <w:szCs w:val="20"/>
              </w:rPr>
            </w:pPr>
            <w:r w:rsidRPr="00F6096D">
              <w:rPr>
                <w:rFonts w:ascii="Times New Roman" w:hAnsi="Times New Roman" w:cs="Times New Roman"/>
                <w:sz w:val="20"/>
                <w:szCs w:val="20"/>
              </w:rPr>
              <w:t>Подпрограмма 6</w:t>
            </w:r>
          </w:p>
        </w:tc>
        <w:tc>
          <w:tcPr>
            <w:tcW w:w="1903" w:type="dxa"/>
            <w:vMerge w:val="restart"/>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536504" w:rsidRDefault="007743E4" w:rsidP="003B22D4">
            <w:pPr>
              <w:autoSpaceDE w:val="0"/>
              <w:autoSpaceDN w:val="0"/>
              <w:adjustRightInd w:val="0"/>
              <w:spacing w:after="0" w:line="240" w:lineRule="auto"/>
              <w:jc w:val="center"/>
              <w:rPr>
                <w:rFonts w:ascii="Times New Roman" w:hAnsi="Times New Roman" w:cs="Times New Roman"/>
                <w:b/>
                <w:i/>
                <w:sz w:val="20"/>
                <w:szCs w:val="20"/>
              </w:rPr>
            </w:pPr>
            <w:r w:rsidRPr="00536504">
              <w:rPr>
                <w:rFonts w:ascii="Times New Roman" w:hAnsi="Times New Roman" w:cs="Times New Roman"/>
                <w:b/>
                <w:bCs/>
                <w:i/>
                <w:iCs/>
                <w:sz w:val="20"/>
                <w:szCs w:val="20"/>
              </w:rPr>
              <w:t xml:space="preserve">Благоустройство территории МО </w:t>
            </w:r>
            <w:r w:rsidRPr="00536504">
              <w:rPr>
                <w:rFonts w:ascii="Times New Roman" w:hAnsi="Times New Roman" w:cs="Times New Roman"/>
                <w:b/>
                <w:i/>
                <w:sz w:val="20"/>
                <w:szCs w:val="20"/>
              </w:rPr>
              <w:t>Новочеркасский</w:t>
            </w:r>
            <w:r w:rsidRPr="00536504">
              <w:rPr>
                <w:rFonts w:ascii="Times New Roman" w:hAnsi="Times New Roman" w:cs="Times New Roman"/>
                <w:b/>
                <w:bCs/>
                <w:i/>
                <w:iCs/>
                <w:sz w:val="20"/>
                <w:szCs w:val="20"/>
              </w:rPr>
              <w:t xml:space="preserve"> сельсовет</w:t>
            </w:r>
          </w:p>
        </w:tc>
        <w:tc>
          <w:tcPr>
            <w:tcW w:w="1478"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743E4" w:rsidRPr="00F6096D" w:rsidRDefault="007743E4" w:rsidP="003B22D4">
            <w:pPr>
              <w:autoSpaceDE w:val="0"/>
              <w:autoSpaceDN w:val="0"/>
              <w:adjustRightInd w:val="0"/>
              <w:spacing w:after="0" w:line="240" w:lineRule="auto"/>
              <w:rPr>
                <w:rFonts w:ascii="Times New Roman" w:hAnsi="Times New Roman" w:cs="Times New Roman"/>
                <w:sz w:val="20"/>
                <w:szCs w:val="20"/>
              </w:rPr>
            </w:pPr>
            <w:r w:rsidRPr="00F6096D">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743E4" w:rsidRPr="00F6096D" w:rsidRDefault="007743E4" w:rsidP="003B22D4">
            <w:pPr>
              <w:jc w:val="center"/>
            </w:pPr>
            <w:r w:rsidRPr="00F6096D">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743E4" w:rsidRPr="00F6096D" w:rsidRDefault="007743E4" w:rsidP="003B22D4">
            <w:pPr>
              <w:autoSpaceDE w:val="0"/>
              <w:autoSpaceDN w:val="0"/>
              <w:adjustRightInd w:val="0"/>
              <w:spacing w:after="0" w:line="240" w:lineRule="auto"/>
              <w:jc w:val="center"/>
              <w:rPr>
                <w:rFonts w:ascii="Times New Roman" w:hAnsi="Times New Roman" w:cs="Times New Roman"/>
                <w:sz w:val="20"/>
                <w:szCs w:val="20"/>
              </w:rPr>
            </w:pPr>
            <w:r w:rsidRPr="00F6096D">
              <w:rPr>
                <w:rFonts w:ascii="Times New Roman" w:hAnsi="Times New Roman" w:cs="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743E4" w:rsidRPr="00F6096D" w:rsidRDefault="007743E4">
            <w:r w:rsidRPr="00F6096D">
              <w:rPr>
                <w:rFonts w:ascii="Times New Roman" w:hAnsi="Times New Roman" w:cs="Times New Roman"/>
                <w:sz w:val="20"/>
                <w:szCs w:val="20"/>
              </w:rPr>
              <w:t>6260000000</w:t>
            </w:r>
          </w:p>
        </w:tc>
        <w:tc>
          <w:tcPr>
            <w:tcW w:w="1216"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743E4" w:rsidRPr="003856B1" w:rsidRDefault="007743E4" w:rsidP="003B22D4">
            <w:pPr>
              <w:autoSpaceDE w:val="0"/>
              <w:autoSpaceDN w:val="0"/>
              <w:adjustRightInd w:val="0"/>
              <w:spacing w:after="0" w:line="240" w:lineRule="auto"/>
              <w:rPr>
                <w:rFonts w:ascii="Times New Roman" w:hAnsi="Times New Roman" w:cs="Times New Roman"/>
                <w:sz w:val="20"/>
                <w:szCs w:val="20"/>
              </w:rPr>
            </w:pPr>
            <w:r w:rsidRPr="003856B1">
              <w:rPr>
                <w:rFonts w:ascii="Times New Roman" w:hAnsi="Times New Roman" w:cs="Times New Roman"/>
                <w:sz w:val="20"/>
                <w:szCs w:val="20"/>
              </w:rPr>
              <w:t>3936,744</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743E4" w:rsidRPr="00995EB1" w:rsidRDefault="007743E4" w:rsidP="00000A7B">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4086,566</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743E4" w:rsidRPr="00210EC4" w:rsidRDefault="007743E4" w:rsidP="005136AE">
            <w:pPr>
              <w:rPr>
                <w:rFonts w:ascii="Times New Roman" w:hAnsi="Times New Roman" w:cs="Times New Roman"/>
                <w:sz w:val="20"/>
                <w:szCs w:val="20"/>
              </w:rPr>
            </w:pPr>
            <w:r>
              <w:rPr>
                <w:rFonts w:ascii="Times New Roman" w:hAnsi="Times New Roman" w:cs="Times New Roman"/>
                <w:sz w:val="20"/>
                <w:szCs w:val="20"/>
              </w:rPr>
              <w:t>3105,188</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743E4" w:rsidRPr="00210EC4" w:rsidRDefault="0038531F" w:rsidP="00C11855">
            <w:pPr>
              <w:rPr>
                <w:rFonts w:ascii="Times New Roman" w:hAnsi="Times New Roman" w:cs="Times New Roman"/>
                <w:sz w:val="20"/>
                <w:szCs w:val="20"/>
              </w:rPr>
            </w:pPr>
            <w:r>
              <w:rPr>
                <w:rFonts w:ascii="Times New Roman" w:hAnsi="Times New Roman" w:cs="Times New Roman"/>
                <w:sz w:val="20"/>
                <w:szCs w:val="20"/>
              </w:rPr>
              <w:t>741,200</w:t>
            </w:r>
          </w:p>
        </w:tc>
        <w:tc>
          <w:tcPr>
            <w:tcW w:w="1216" w:type="dxa"/>
            <w:tcBorders>
              <w:top w:val="single" w:sz="4" w:space="0" w:color="auto"/>
              <w:left w:val="single" w:sz="4" w:space="0" w:color="auto"/>
              <w:bottom w:val="single" w:sz="4" w:space="0" w:color="auto"/>
              <w:right w:val="single" w:sz="4" w:space="0" w:color="auto"/>
            </w:tcBorders>
            <w:shd w:val="clear" w:color="auto" w:fill="FFFFFF"/>
          </w:tcPr>
          <w:p w:rsidR="007743E4" w:rsidRPr="00210EC4" w:rsidRDefault="0038531F" w:rsidP="00512875">
            <w:pPr>
              <w:rPr>
                <w:rFonts w:ascii="Times New Roman" w:hAnsi="Times New Roman" w:cs="Times New Roman"/>
                <w:sz w:val="20"/>
                <w:szCs w:val="20"/>
              </w:rPr>
            </w:pPr>
            <w:r>
              <w:rPr>
                <w:rFonts w:ascii="Times New Roman" w:hAnsi="Times New Roman" w:cs="Times New Roman"/>
                <w:sz w:val="20"/>
                <w:szCs w:val="20"/>
              </w:rPr>
              <w:t>715,100</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7743E4" w:rsidRPr="003856B1" w:rsidRDefault="0038531F">
            <w:pPr>
              <w:rPr>
                <w:sz w:val="20"/>
                <w:szCs w:val="20"/>
              </w:rPr>
            </w:pPr>
            <w:r>
              <w:rPr>
                <w:sz w:val="20"/>
                <w:szCs w:val="20"/>
              </w:rPr>
              <w:t>620,000</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7743E4" w:rsidRPr="003856B1" w:rsidRDefault="007743E4">
            <w:pPr>
              <w:rPr>
                <w:sz w:val="20"/>
                <w:szCs w:val="20"/>
              </w:rPr>
            </w:pPr>
            <w:r w:rsidRPr="003856B1">
              <w:rPr>
                <w:rFonts w:ascii="Times New Roman" w:hAnsi="Times New Roman" w:cs="Times New Roman"/>
                <w:sz w:val="20"/>
                <w:szCs w:val="20"/>
              </w:rPr>
              <w:t>2086,634</w:t>
            </w:r>
          </w:p>
        </w:tc>
      </w:tr>
      <w:tr w:rsidR="007743E4" w:rsidRPr="00CA39F2" w:rsidTr="009104AD">
        <w:trPr>
          <w:trHeight w:val="20"/>
        </w:trPr>
        <w:tc>
          <w:tcPr>
            <w:tcW w:w="425" w:type="dxa"/>
            <w:vMerge/>
            <w:tcBorders>
              <w:left w:val="single" w:sz="4" w:space="0" w:color="auto"/>
              <w:right w:val="single" w:sz="4" w:space="0" w:color="auto"/>
            </w:tcBorders>
            <w:shd w:val="clear" w:color="auto" w:fill="FFFFFF"/>
            <w:tcMar>
              <w:top w:w="28" w:type="dxa"/>
              <w:left w:w="62" w:type="dxa"/>
              <w:bottom w:w="28" w:type="dxa"/>
              <w:right w:w="62" w:type="dxa"/>
            </w:tcMar>
          </w:tcPr>
          <w:p w:rsidR="007743E4" w:rsidRPr="00F6096D" w:rsidRDefault="007743E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shd w:val="clear" w:color="auto" w:fill="FFFFFF"/>
            <w:tcMar>
              <w:top w:w="28" w:type="dxa"/>
              <w:left w:w="62" w:type="dxa"/>
              <w:bottom w:w="28" w:type="dxa"/>
              <w:right w:w="62" w:type="dxa"/>
            </w:tcMar>
          </w:tcPr>
          <w:p w:rsidR="007743E4" w:rsidRPr="00F6096D" w:rsidRDefault="007743E4"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shd w:val="clear" w:color="auto" w:fill="FFFFFF"/>
            <w:tcMar>
              <w:top w:w="28" w:type="dxa"/>
              <w:left w:w="62" w:type="dxa"/>
              <w:bottom w:w="28" w:type="dxa"/>
              <w:right w:w="62" w:type="dxa"/>
            </w:tcMar>
          </w:tcPr>
          <w:p w:rsidR="007743E4" w:rsidRPr="00F6096D" w:rsidRDefault="007743E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743E4" w:rsidRPr="00F6096D" w:rsidRDefault="007743E4" w:rsidP="003B22D4">
            <w:pPr>
              <w:autoSpaceDE w:val="0"/>
              <w:autoSpaceDN w:val="0"/>
              <w:adjustRightInd w:val="0"/>
              <w:spacing w:after="0" w:line="240" w:lineRule="auto"/>
              <w:rPr>
                <w:rFonts w:ascii="Times New Roman" w:hAnsi="Times New Roman" w:cs="Times New Roman"/>
                <w:sz w:val="20"/>
                <w:szCs w:val="20"/>
              </w:rPr>
            </w:pPr>
            <w:r w:rsidRPr="00F6096D">
              <w:rPr>
                <w:rFonts w:ascii="Times New Roman" w:hAnsi="Times New Roman" w:cs="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743E4" w:rsidRPr="00F6096D" w:rsidRDefault="007743E4" w:rsidP="003B22D4">
            <w:pPr>
              <w:jc w:val="center"/>
            </w:pPr>
            <w:r w:rsidRPr="00F6096D">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743E4" w:rsidRPr="00F6096D" w:rsidRDefault="007743E4" w:rsidP="003B22D4">
            <w:pPr>
              <w:autoSpaceDE w:val="0"/>
              <w:autoSpaceDN w:val="0"/>
              <w:adjustRightInd w:val="0"/>
              <w:spacing w:after="0" w:line="240" w:lineRule="auto"/>
              <w:jc w:val="center"/>
              <w:rPr>
                <w:rFonts w:ascii="Times New Roman" w:hAnsi="Times New Roman" w:cs="Times New Roman"/>
                <w:sz w:val="20"/>
                <w:szCs w:val="20"/>
              </w:rPr>
            </w:pPr>
            <w:r w:rsidRPr="00F6096D">
              <w:rPr>
                <w:rFonts w:ascii="Times New Roman" w:hAnsi="Times New Roman" w:cs="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743E4" w:rsidRPr="00F6096D" w:rsidRDefault="007743E4" w:rsidP="003B22D4">
            <w:pPr>
              <w:autoSpaceDE w:val="0"/>
              <w:autoSpaceDN w:val="0"/>
              <w:adjustRightInd w:val="0"/>
              <w:spacing w:after="0" w:line="240" w:lineRule="auto"/>
              <w:jc w:val="center"/>
              <w:rPr>
                <w:rFonts w:ascii="Times New Roman" w:hAnsi="Times New Roman" w:cs="Times New Roman"/>
                <w:sz w:val="20"/>
                <w:szCs w:val="20"/>
              </w:rPr>
            </w:pPr>
            <w:r w:rsidRPr="00F6096D">
              <w:rPr>
                <w:rFonts w:ascii="Times New Roman" w:hAnsi="Times New Roman" w:cs="Times New Roman"/>
                <w:sz w:val="20"/>
                <w:szCs w:val="20"/>
              </w:rPr>
              <w:t>6260000000</w:t>
            </w:r>
          </w:p>
        </w:tc>
        <w:tc>
          <w:tcPr>
            <w:tcW w:w="1216"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743E4" w:rsidRPr="00F6096D" w:rsidRDefault="007743E4" w:rsidP="00442ADA">
            <w:pPr>
              <w:autoSpaceDE w:val="0"/>
              <w:autoSpaceDN w:val="0"/>
              <w:adjustRightInd w:val="0"/>
              <w:spacing w:after="0" w:line="240" w:lineRule="auto"/>
              <w:rPr>
                <w:rFonts w:ascii="Times New Roman" w:hAnsi="Times New Roman" w:cs="Times New Roman"/>
                <w:sz w:val="20"/>
                <w:szCs w:val="20"/>
              </w:rPr>
            </w:pPr>
            <w:r w:rsidRPr="00F6096D">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743E4" w:rsidRPr="00995EB1" w:rsidRDefault="007743E4">
            <w:pPr>
              <w:rPr>
                <w:rFonts w:ascii="Times New Roman" w:hAnsi="Times New Roman" w:cs="Times New Roman"/>
                <w:sz w:val="20"/>
                <w:szCs w:val="20"/>
              </w:rPr>
            </w:pPr>
            <w:r w:rsidRPr="00995EB1">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743E4" w:rsidRPr="00210EC4" w:rsidRDefault="007743E4" w:rsidP="005136AE">
            <w:pPr>
              <w:rPr>
                <w:rFonts w:ascii="Times New Roman" w:hAnsi="Times New Roman" w:cs="Times New Roman"/>
                <w:sz w:val="20"/>
                <w:szCs w:val="20"/>
              </w:rPr>
            </w:pPr>
            <w:r w:rsidRPr="00210EC4">
              <w:rPr>
                <w:rFonts w:ascii="Times New Roman" w:hAnsi="Times New Roman" w:cs="Times New Roman"/>
                <w:sz w:val="20"/>
                <w:szCs w:val="20"/>
              </w:rPr>
              <w:t>0,0</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743E4" w:rsidRPr="00210EC4" w:rsidRDefault="007743E4" w:rsidP="00512875">
            <w:pPr>
              <w:rPr>
                <w:rFonts w:ascii="Times New Roman" w:hAnsi="Times New Roman" w:cs="Times New Roman"/>
                <w:sz w:val="20"/>
                <w:szCs w:val="20"/>
              </w:rPr>
            </w:pPr>
            <w:r w:rsidRPr="00210EC4">
              <w:rPr>
                <w:rFonts w:ascii="Times New Roman" w:hAnsi="Times New Roman" w:cs="Times New Roman"/>
                <w:sz w:val="20"/>
                <w:szCs w:val="20"/>
              </w:rPr>
              <w:t>0,0</w:t>
            </w:r>
          </w:p>
        </w:tc>
        <w:tc>
          <w:tcPr>
            <w:tcW w:w="1216" w:type="dxa"/>
            <w:tcBorders>
              <w:top w:val="single" w:sz="4" w:space="0" w:color="auto"/>
              <w:left w:val="single" w:sz="4" w:space="0" w:color="auto"/>
              <w:bottom w:val="single" w:sz="4" w:space="0" w:color="auto"/>
              <w:right w:val="single" w:sz="4" w:space="0" w:color="auto"/>
            </w:tcBorders>
            <w:shd w:val="clear" w:color="auto" w:fill="FFFFFF"/>
          </w:tcPr>
          <w:p w:rsidR="007743E4" w:rsidRPr="00210EC4" w:rsidRDefault="007743E4" w:rsidP="00512875">
            <w:pPr>
              <w:rPr>
                <w:rFonts w:ascii="Times New Roman" w:hAnsi="Times New Roman" w:cs="Times New Roman"/>
                <w:sz w:val="20"/>
                <w:szCs w:val="20"/>
              </w:rPr>
            </w:pPr>
            <w:r w:rsidRPr="00210EC4">
              <w:rPr>
                <w:rFonts w:ascii="Times New Roman" w:hAnsi="Times New Roman" w:cs="Times New Roman"/>
                <w:sz w:val="20"/>
                <w:szCs w:val="20"/>
              </w:rPr>
              <w:t>0,0</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7743E4" w:rsidRPr="00F6096D" w:rsidRDefault="007743E4">
            <w:r w:rsidRPr="00F6096D">
              <w:rPr>
                <w:rFonts w:ascii="Times New Roman" w:hAnsi="Times New Roman" w:cs="Times New Roman"/>
                <w:sz w:val="20"/>
                <w:szCs w:val="20"/>
              </w:rPr>
              <w:t>0,0</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7743E4" w:rsidRPr="00F6096D" w:rsidRDefault="007743E4">
            <w:r w:rsidRPr="00F6096D">
              <w:rPr>
                <w:rFonts w:ascii="Times New Roman" w:hAnsi="Times New Roman" w:cs="Times New Roman"/>
                <w:sz w:val="20"/>
                <w:szCs w:val="20"/>
              </w:rPr>
              <w:t>0,0</w:t>
            </w:r>
          </w:p>
        </w:tc>
      </w:tr>
      <w:tr w:rsidR="007743E4" w:rsidRPr="00CA39F2" w:rsidTr="009104AD">
        <w:trPr>
          <w:trHeight w:val="223"/>
        </w:trPr>
        <w:tc>
          <w:tcPr>
            <w:tcW w:w="425" w:type="dxa"/>
            <w:vMerge/>
            <w:tcBorders>
              <w:left w:val="single" w:sz="4" w:space="0" w:color="auto"/>
              <w:right w:val="single" w:sz="4" w:space="0" w:color="auto"/>
            </w:tcBorders>
            <w:shd w:val="clear" w:color="auto" w:fill="FFFFFF"/>
            <w:tcMar>
              <w:top w:w="28" w:type="dxa"/>
              <w:left w:w="62" w:type="dxa"/>
              <w:bottom w:w="28" w:type="dxa"/>
              <w:right w:w="62" w:type="dxa"/>
            </w:tcMar>
          </w:tcPr>
          <w:p w:rsidR="007743E4" w:rsidRPr="00F6096D" w:rsidRDefault="007743E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shd w:val="clear" w:color="auto" w:fill="FFFFFF"/>
            <w:tcMar>
              <w:top w:w="28" w:type="dxa"/>
              <w:left w:w="62" w:type="dxa"/>
              <w:bottom w:w="28" w:type="dxa"/>
              <w:right w:w="62" w:type="dxa"/>
            </w:tcMar>
          </w:tcPr>
          <w:p w:rsidR="007743E4" w:rsidRPr="00F6096D" w:rsidRDefault="007743E4"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shd w:val="clear" w:color="auto" w:fill="FFFFFF"/>
            <w:tcMar>
              <w:top w:w="28" w:type="dxa"/>
              <w:left w:w="62" w:type="dxa"/>
              <w:bottom w:w="28" w:type="dxa"/>
              <w:right w:w="62" w:type="dxa"/>
            </w:tcMar>
          </w:tcPr>
          <w:p w:rsidR="007743E4" w:rsidRPr="00F6096D" w:rsidRDefault="007743E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743E4" w:rsidRPr="00F6096D" w:rsidRDefault="007743E4" w:rsidP="003B22D4">
            <w:pPr>
              <w:autoSpaceDE w:val="0"/>
              <w:autoSpaceDN w:val="0"/>
              <w:adjustRightInd w:val="0"/>
              <w:spacing w:after="0" w:line="240" w:lineRule="auto"/>
              <w:rPr>
                <w:rFonts w:ascii="Times New Roman" w:hAnsi="Times New Roman" w:cs="Times New Roman"/>
                <w:sz w:val="20"/>
                <w:szCs w:val="20"/>
              </w:rPr>
            </w:pPr>
            <w:r w:rsidRPr="00F6096D">
              <w:rPr>
                <w:rFonts w:ascii="Times New Roman" w:hAnsi="Times New Roman" w:cs="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743E4" w:rsidRPr="00F6096D" w:rsidRDefault="007743E4" w:rsidP="003B22D4">
            <w:pPr>
              <w:jc w:val="center"/>
            </w:pPr>
            <w:r w:rsidRPr="00F6096D">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743E4" w:rsidRPr="00F6096D" w:rsidRDefault="007743E4" w:rsidP="003B22D4">
            <w:pPr>
              <w:autoSpaceDE w:val="0"/>
              <w:autoSpaceDN w:val="0"/>
              <w:adjustRightInd w:val="0"/>
              <w:spacing w:after="0" w:line="240" w:lineRule="auto"/>
              <w:jc w:val="center"/>
              <w:rPr>
                <w:rFonts w:ascii="Times New Roman" w:hAnsi="Times New Roman" w:cs="Times New Roman"/>
                <w:sz w:val="20"/>
                <w:szCs w:val="20"/>
              </w:rPr>
            </w:pPr>
            <w:r w:rsidRPr="00F6096D">
              <w:rPr>
                <w:rFonts w:ascii="Times New Roman" w:hAnsi="Times New Roman" w:cs="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743E4" w:rsidRPr="00F6096D" w:rsidRDefault="007743E4" w:rsidP="003B22D4">
            <w:pPr>
              <w:autoSpaceDE w:val="0"/>
              <w:autoSpaceDN w:val="0"/>
              <w:adjustRightInd w:val="0"/>
              <w:spacing w:after="0" w:line="240" w:lineRule="auto"/>
              <w:jc w:val="center"/>
              <w:rPr>
                <w:rFonts w:ascii="Times New Roman" w:hAnsi="Times New Roman" w:cs="Times New Roman"/>
                <w:sz w:val="20"/>
                <w:szCs w:val="20"/>
              </w:rPr>
            </w:pPr>
            <w:r w:rsidRPr="00F6096D">
              <w:rPr>
                <w:rFonts w:ascii="Times New Roman" w:hAnsi="Times New Roman" w:cs="Times New Roman"/>
                <w:sz w:val="20"/>
                <w:szCs w:val="20"/>
              </w:rPr>
              <w:t>626П5</w:t>
            </w:r>
            <w:r w:rsidRPr="00F6096D">
              <w:rPr>
                <w:rFonts w:ascii="Times New Roman" w:hAnsi="Times New Roman" w:cs="Times New Roman"/>
                <w:sz w:val="20"/>
                <w:szCs w:val="20"/>
                <w:lang w:val="en-US"/>
              </w:rPr>
              <w:t>S</w:t>
            </w:r>
            <w:r w:rsidRPr="00F6096D">
              <w:rPr>
                <w:rFonts w:ascii="Times New Roman" w:hAnsi="Times New Roman" w:cs="Times New Roman"/>
                <w:sz w:val="20"/>
                <w:szCs w:val="20"/>
              </w:rPr>
              <w:t>0990</w:t>
            </w:r>
          </w:p>
        </w:tc>
        <w:tc>
          <w:tcPr>
            <w:tcW w:w="1216"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743E4" w:rsidRPr="00F6096D" w:rsidRDefault="007743E4" w:rsidP="003B22D4">
            <w:pPr>
              <w:autoSpaceDE w:val="0"/>
              <w:autoSpaceDN w:val="0"/>
              <w:adjustRightInd w:val="0"/>
              <w:spacing w:after="0" w:line="240" w:lineRule="auto"/>
              <w:rPr>
                <w:rFonts w:ascii="Times New Roman" w:hAnsi="Times New Roman" w:cs="Times New Roman"/>
                <w:sz w:val="20"/>
                <w:szCs w:val="20"/>
              </w:rPr>
            </w:pPr>
            <w:r w:rsidRPr="00F6096D">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743E4" w:rsidRPr="00995EB1" w:rsidRDefault="007743E4"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639,600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743E4" w:rsidRPr="00210EC4" w:rsidRDefault="007743E4" w:rsidP="005136AE">
            <w:pPr>
              <w:rPr>
                <w:rFonts w:ascii="Times New Roman" w:hAnsi="Times New Roman" w:cs="Times New Roman"/>
                <w:sz w:val="20"/>
                <w:szCs w:val="20"/>
              </w:rPr>
            </w:pPr>
            <w:r>
              <w:rPr>
                <w:rFonts w:ascii="Times New Roman" w:hAnsi="Times New Roman" w:cs="Times New Roman"/>
                <w:sz w:val="20"/>
                <w:szCs w:val="20"/>
              </w:rPr>
              <w:t>730,90</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743E4" w:rsidRPr="00210EC4" w:rsidRDefault="007743E4" w:rsidP="00512875">
            <w:pPr>
              <w:rPr>
                <w:rFonts w:ascii="Times New Roman" w:hAnsi="Times New Roman" w:cs="Times New Roman"/>
                <w:sz w:val="20"/>
                <w:szCs w:val="20"/>
              </w:rPr>
            </w:pPr>
            <w:r w:rsidRPr="00210EC4">
              <w:rPr>
                <w:rFonts w:ascii="Times New Roman" w:hAnsi="Times New Roman" w:cs="Times New Roman"/>
                <w:sz w:val="20"/>
                <w:szCs w:val="20"/>
              </w:rPr>
              <w:t>0,000</w:t>
            </w:r>
          </w:p>
        </w:tc>
        <w:tc>
          <w:tcPr>
            <w:tcW w:w="1216" w:type="dxa"/>
            <w:tcBorders>
              <w:top w:val="single" w:sz="4" w:space="0" w:color="auto"/>
              <w:left w:val="single" w:sz="4" w:space="0" w:color="auto"/>
              <w:bottom w:val="single" w:sz="4" w:space="0" w:color="auto"/>
              <w:right w:val="single" w:sz="4" w:space="0" w:color="auto"/>
            </w:tcBorders>
            <w:shd w:val="clear" w:color="auto" w:fill="FFFFFF"/>
          </w:tcPr>
          <w:p w:rsidR="007743E4" w:rsidRPr="00210EC4" w:rsidRDefault="007743E4" w:rsidP="00512875">
            <w:pPr>
              <w:rPr>
                <w:rFonts w:ascii="Times New Roman" w:hAnsi="Times New Roman" w:cs="Times New Roman"/>
                <w:sz w:val="20"/>
                <w:szCs w:val="20"/>
              </w:rPr>
            </w:pPr>
            <w:r w:rsidRPr="00210EC4">
              <w:rPr>
                <w:rFonts w:ascii="Times New Roman" w:hAnsi="Times New Roman" w:cs="Times New Roman"/>
                <w:sz w:val="20"/>
                <w:szCs w:val="20"/>
              </w:rPr>
              <w:t>0,000</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7743E4" w:rsidRPr="00F6096D" w:rsidRDefault="007743E4">
            <w:r w:rsidRPr="00F6096D">
              <w:rPr>
                <w:rFonts w:ascii="Times New Roman" w:hAnsi="Times New Roman" w:cs="Times New Roman"/>
                <w:sz w:val="20"/>
                <w:szCs w:val="20"/>
              </w:rPr>
              <w:t>0,0</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7743E4" w:rsidRPr="00F6096D" w:rsidRDefault="007743E4">
            <w:r w:rsidRPr="00F6096D">
              <w:rPr>
                <w:rFonts w:ascii="Times New Roman" w:hAnsi="Times New Roman" w:cs="Times New Roman"/>
                <w:sz w:val="20"/>
                <w:szCs w:val="20"/>
              </w:rPr>
              <w:t>0,0</w:t>
            </w:r>
          </w:p>
        </w:tc>
      </w:tr>
      <w:tr w:rsidR="007743E4" w:rsidRPr="00CA39F2" w:rsidTr="009104AD">
        <w:trPr>
          <w:trHeight w:val="213"/>
        </w:trPr>
        <w:tc>
          <w:tcPr>
            <w:tcW w:w="425" w:type="dxa"/>
            <w:vMerge/>
            <w:tcBorders>
              <w:left w:val="single" w:sz="4" w:space="0" w:color="auto"/>
              <w:right w:val="single" w:sz="4" w:space="0" w:color="auto"/>
            </w:tcBorders>
            <w:shd w:val="clear" w:color="auto" w:fill="FFFFFF"/>
            <w:tcMar>
              <w:top w:w="28" w:type="dxa"/>
              <w:left w:w="62" w:type="dxa"/>
              <w:bottom w:w="28" w:type="dxa"/>
              <w:right w:w="62" w:type="dxa"/>
            </w:tcMar>
          </w:tcPr>
          <w:p w:rsidR="007743E4" w:rsidRPr="00F6096D" w:rsidRDefault="007743E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shd w:val="clear" w:color="auto" w:fill="FFFFFF"/>
            <w:tcMar>
              <w:top w:w="28" w:type="dxa"/>
              <w:left w:w="62" w:type="dxa"/>
              <w:bottom w:w="28" w:type="dxa"/>
              <w:right w:w="62" w:type="dxa"/>
            </w:tcMar>
          </w:tcPr>
          <w:p w:rsidR="007743E4" w:rsidRPr="00F6096D" w:rsidRDefault="007743E4"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shd w:val="clear" w:color="auto" w:fill="FFFFFF"/>
            <w:tcMar>
              <w:top w:w="28" w:type="dxa"/>
              <w:left w:w="62" w:type="dxa"/>
              <w:bottom w:w="28" w:type="dxa"/>
              <w:right w:w="62" w:type="dxa"/>
            </w:tcMar>
          </w:tcPr>
          <w:p w:rsidR="007743E4" w:rsidRPr="00F6096D" w:rsidRDefault="007743E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743E4" w:rsidRPr="00F6096D" w:rsidRDefault="007743E4" w:rsidP="003B22D4">
            <w:pPr>
              <w:autoSpaceDE w:val="0"/>
              <w:autoSpaceDN w:val="0"/>
              <w:adjustRightInd w:val="0"/>
              <w:spacing w:after="0" w:line="240" w:lineRule="auto"/>
              <w:rPr>
                <w:rFonts w:ascii="Times New Roman" w:hAnsi="Times New Roman" w:cs="Times New Roman"/>
                <w:sz w:val="20"/>
                <w:szCs w:val="20"/>
              </w:rPr>
            </w:pPr>
            <w:r w:rsidRPr="00F6096D">
              <w:rPr>
                <w:rFonts w:ascii="Times New Roman" w:hAnsi="Times New Roman" w:cs="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743E4" w:rsidRPr="00F6096D" w:rsidRDefault="007743E4" w:rsidP="003B22D4">
            <w:pPr>
              <w:jc w:val="center"/>
            </w:pPr>
            <w:r w:rsidRPr="00F6096D">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743E4" w:rsidRPr="00F6096D" w:rsidRDefault="007743E4" w:rsidP="003B22D4">
            <w:pPr>
              <w:autoSpaceDE w:val="0"/>
              <w:autoSpaceDN w:val="0"/>
              <w:adjustRightInd w:val="0"/>
              <w:spacing w:after="0" w:line="240" w:lineRule="auto"/>
              <w:jc w:val="center"/>
              <w:rPr>
                <w:rFonts w:ascii="Times New Roman" w:hAnsi="Times New Roman" w:cs="Times New Roman"/>
                <w:sz w:val="20"/>
                <w:szCs w:val="20"/>
              </w:rPr>
            </w:pPr>
            <w:r w:rsidRPr="00F6096D">
              <w:rPr>
                <w:rFonts w:ascii="Times New Roman" w:hAnsi="Times New Roman" w:cs="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743E4" w:rsidRPr="00F6096D" w:rsidRDefault="007743E4" w:rsidP="003B22D4">
            <w:pPr>
              <w:autoSpaceDE w:val="0"/>
              <w:autoSpaceDN w:val="0"/>
              <w:adjustRightInd w:val="0"/>
              <w:spacing w:after="0" w:line="240" w:lineRule="auto"/>
              <w:jc w:val="center"/>
              <w:rPr>
                <w:rFonts w:ascii="Times New Roman" w:hAnsi="Times New Roman" w:cs="Times New Roman"/>
                <w:sz w:val="20"/>
                <w:szCs w:val="20"/>
              </w:rPr>
            </w:pPr>
            <w:r w:rsidRPr="00F6096D">
              <w:rPr>
                <w:rFonts w:ascii="Times New Roman" w:hAnsi="Times New Roman" w:cs="Times New Roman"/>
                <w:sz w:val="20"/>
                <w:szCs w:val="20"/>
              </w:rPr>
              <w:t>6260000000</w:t>
            </w:r>
          </w:p>
        </w:tc>
        <w:tc>
          <w:tcPr>
            <w:tcW w:w="1216"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743E4" w:rsidRPr="00F6096D" w:rsidRDefault="007743E4">
            <w:r w:rsidRPr="00F6096D">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743E4" w:rsidRPr="00995EB1" w:rsidRDefault="007743E4">
            <w:r w:rsidRPr="00995EB1">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743E4" w:rsidRPr="00210EC4" w:rsidRDefault="007743E4" w:rsidP="005136AE">
            <w:r w:rsidRPr="00210EC4">
              <w:rPr>
                <w:rFonts w:ascii="Times New Roman" w:hAnsi="Times New Roman" w:cs="Times New Roman"/>
                <w:sz w:val="20"/>
                <w:szCs w:val="20"/>
              </w:rPr>
              <w:t>0,0</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743E4" w:rsidRPr="00210EC4" w:rsidRDefault="007743E4" w:rsidP="00512875">
            <w:r w:rsidRPr="00210EC4">
              <w:rPr>
                <w:rFonts w:ascii="Times New Roman" w:hAnsi="Times New Roman" w:cs="Times New Roman"/>
                <w:sz w:val="20"/>
                <w:szCs w:val="20"/>
              </w:rPr>
              <w:t>0,0</w:t>
            </w:r>
          </w:p>
        </w:tc>
        <w:tc>
          <w:tcPr>
            <w:tcW w:w="1216" w:type="dxa"/>
            <w:tcBorders>
              <w:top w:val="single" w:sz="4" w:space="0" w:color="auto"/>
              <w:left w:val="single" w:sz="4" w:space="0" w:color="auto"/>
              <w:bottom w:val="single" w:sz="4" w:space="0" w:color="auto"/>
              <w:right w:val="single" w:sz="4" w:space="0" w:color="auto"/>
            </w:tcBorders>
            <w:shd w:val="clear" w:color="auto" w:fill="FFFFFF"/>
          </w:tcPr>
          <w:p w:rsidR="007743E4" w:rsidRPr="00210EC4" w:rsidRDefault="007743E4" w:rsidP="00512875">
            <w:r w:rsidRPr="00210EC4">
              <w:rPr>
                <w:rFonts w:ascii="Times New Roman" w:hAnsi="Times New Roman" w:cs="Times New Roman"/>
                <w:sz w:val="20"/>
                <w:szCs w:val="20"/>
              </w:rPr>
              <w:t>0,0</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7743E4" w:rsidRPr="00F6096D" w:rsidRDefault="007743E4">
            <w:r w:rsidRPr="00F6096D">
              <w:rPr>
                <w:rFonts w:ascii="Times New Roman" w:hAnsi="Times New Roman" w:cs="Times New Roman"/>
                <w:sz w:val="20"/>
                <w:szCs w:val="20"/>
              </w:rPr>
              <w:t>0,0</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7743E4" w:rsidRPr="00F6096D" w:rsidRDefault="007743E4">
            <w:r w:rsidRPr="00F6096D">
              <w:rPr>
                <w:rFonts w:ascii="Times New Roman" w:hAnsi="Times New Roman" w:cs="Times New Roman"/>
                <w:sz w:val="20"/>
                <w:szCs w:val="20"/>
              </w:rPr>
              <w:t>0,0</w:t>
            </w:r>
          </w:p>
        </w:tc>
      </w:tr>
      <w:tr w:rsidR="007743E4" w:rsidRPr="00CA39F2" w:rsidTr="009104AD">
        <w:trPr>
          <w:trHeight w:val="401"/>
        </w:trPr>
        <w:tc>
          <w:tcPr>
            <w:tcW w:w="425" w:type="dxa"/>
            <w:vMerge/>
            <w:tcBorders>
              <w:left w:val="single" w:sz="4" w:space="0" w:color="auto"/>
              <w:right w:val="single" w:sz="4" w:space="0" w:color="auto"/>
            </w:tcBorders>
            <w:shd w:val="clear" w:color="auto" w:fill="FFFFFF"/>
            <w:tcMar>
              <w:top w:w="28" w:type="dxa"/>
              <w:left w:w="62" w:type="dxa"/>
              <w:bottom w:w="28" w:type="dxa"/>
              <w:right w:w="62" w:type="dxa"/>
            </w:tcMar>
          </w:tcPr>
          <w:p w:rsidR="007743E4" w:rsidRPr="00F6096D" w:rsidRDefault="007743E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shd w:val="clear" w:color="auto" w:fill="FFFFFF"/>
            <w:tcMar>
              <w:top w:w="28" w:type="dxa"/>
              <w:left w:w="62" w:type="dxa"/>
              <w:bottom w:w="28" w:type="dxa"/>
              <w:right w:w="62" w:type="dxa"/>
            </w:tcMar>
          </w:tcPr>
          <w:p w:rsidR="007743E4" w:rsidRPr="00F6096D" w:rsidRDefault="007743E4"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shd w:val="clear" w:color="auto" w:fill="FFFFFF"/>
            <w:tcMar>
              <w:top w:w="28" w:type="dxa"/>
              <w:left w:w="62" w:type="dxa"/>
              <w:bottom w:w="28" w:type="dxa"/>
              <w:right w:w="62" w:type="dxa"/>
            </w:tcMar>
          </w:tcPr>
          <w:p w:rsidR="007743E4" w:rsidRPr="00F6096D" w:rsidRDefault="007743E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743E4" w:rsidRPr="00F6096D" w:rsidRDefault="007743E4" w:rsidP="00BE0C41">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743E4" w:rsidRPr="00F6096D" w:rsidRDefault="007743E4" w:rsidP="00BE0C41">
            <w:pPr>
              <w:jc w:val="center"/>
            </w:pPr>
            <w:r w:rsidRPr="00F6096D">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743E4" w:rsidRPr="00F6096D" w:rsidRDefault="007743E4" w:rsidP="00BE0C41">
            <w:pPr>
              <w:autoSpaceDE w:val="0"/>
              <w:autoSpaceDN w:val="0"/>
              <w:adjustRightInd w:val="0"/>
              <w:spacing w:after="0" w:line="240" w:lineRule="auto"/>
              <w:jc w:val="center"/>
              <w:rPr>
                <w:rFonts w:ascii="Times New Roman" w:hAnsi="Times New Roman" w:cs="Times New Roman"/>
                <w:sz w:val="20"/>
                <w:szCs w:val="20"/>
              </w:rPr>
            </w:pPr>
            <w:r w:rsidRPr="00F6096D">
              <w:rPr>
                <w:rFonts w:ascii="Times New Roman" w:hAnsi="Times New Roman" w:cs="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743E4" w:rsidRPr="00F6096D" w:rsidRDefault="007743E4" w:rsidP="003B22D4">
            <w:pPr>
              <w:autoSpaceDE w:val="0"/>
              <w:autoSpaceDN w:val="0"/>
              <w:adjustRightInd w:val="0"/>
              <w:spacing w:after="0" w:line="240" w:lineRule="auto"/>
              <w:jc w:val="center"/>
              <w:rPr>
                <w:rFonts w:ascii="Times New Roman" w:hAnsi="Times New Roman" w:cs="Times New Roman"/>
                <w:sz w:val="20"/>
                <w:szCs w:val="20"/>
              </w:rPr>
            </w:pPr>
            <w:r w:rsidRPr="00F6096D">
              <w:rPr>
                <w:rFonts w:ascii="Times New Roman" w:hAnsi="Times New Roman" w:cs="Times New Roman"/>
                <w:sz w:val="20"/>
                <w:szCs w:val="20"/>
              </w:rPr>
              <w:t>626П5</w:t>
            </w:r>
            <w:r w:rsidRPr="00F6096D">
              <w:rPr>
                <w:rFonts w:ascii="Times New Roman" w:hAnsi="Times New Roman" w:cs="Times New Roman"/>
                <w:sz w:val="20"/>
                <w:szCs w:val="20"/>
                <w:lang w:val="en-US"/>
              </w:rPr>
              <w:t>S</w:t>
            </w:r>
            <w:r w:rsidRPr="00F6096D">
              <w:rPr>
                <w:rFonts w:ascii="Times New Roman" w:hAnsi="Times New Roman" w:cs="Times New Roman"/>
                <w:sz w:val="20"/>
                <w:szCs w:val="20"/>
              </w:rPr>
              <w:t>0990</w:t>
            </w:r>
          </w:p>
        </w:tc>
        <w:tc>
          <w:tcPr>
            <w:tcW w:w="1216"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743E4" w:rsidRPr="00F6096D" w:rsidRDefault="007743E4" w:rsidP="003B22D4">
            <w:pPr>
              <w:autoSpaceDE w:val="0"/>
              <w:autoSpaceDN w:val="0"/>
              <w:adjustRightInd w:val="0"/>
              <w:spacing w:after="0" w:line="240" w:lineRule="auto"/>
              <w:rPr>
                <w:rFonts w:ascii="Times New Roman" w:hAnsi="Times New Roman" w:cs="Times New Roman"/>
                <w:sz w:val="20"/>
                <w:szCs w:val="20"/>
              </w:rPr>
            </w:pPr>
            <w:r w:rsidRPr="00F6096D">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743E4" w:rsidRPr="00995EB1" w:rsidRDefault="007743E4"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257,978</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743E4" w:rsidRPr="00210EC4" w:rsidRDefault="007743E4" w:rsidP="005136AE">
            <w:r w:rsidRPr="00210EC4">
              <w:rPr>
                <w:rFonts w:ascii="Times New Roman" w:hAnsi="Times New Roman" w:cs="Times New Roman"/>
                <w:sz w:val="20"/>
                <w:szCs w:val="20"/>
              </w:rPr>
              <w:t>261,000</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7743E4" w:rsidRPr="00210EC4" w:rsidRDefault="007743E4" w:rsidP="00512875">
            <w:r w:rsidRPr="00210EC4">
              <w:rPr>
                <w:rFonts w:ascii="Times New Roman" w:hAnsi="Times New Roman" w:cs="Times New Roman"/>
                <w:sz w:val="20"/>
                <w:szCs w:val="20"/>
              </w:rPr>
              <w:t>0,0</w:t>
            </w:r>
          </w:p>
        </w:tc>
        <w:tc>
          <w:tcPr>
            <w:tcW w:w="1216" w:type="dxa"/>
            <w:tcBorders>
              <w:top w:val="single" w:sz="4" w:space="0" w:color="auto"/>
              <w:left w:val="single" w:sz="4" w:space="0" w:color="auto"/>
              <w:bottom w:val="single" w:sz="4" w:space="0" w:color="auto"/>
              <w:right w:val="single" w:sz="4" w:space="0" w:color="auto"/>
            </w:tcBorders>
            <w:shd w:val="clear" w:color="auto" w:fill="FFFFFF"/>
          </w:tcPr>
          <w:p w:rsidR="007743E4" w:rsidRPr="00210EC4" w:rsidRDefault="007743E4" w:rsidP="00512875">
            <w:r w:rsidRPr="00210EC4">
              <w:rPr>
                <w:rFonts w:ascii="Times New Roman" w:hAnsi="Times New Roman" w:cs="Times New Roman"/>
                <w:sz w:val="20"/>
                <w:szCs w:val="20"/>
              </w:rPr>
              <w:t>0,0</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7743E4" w:rsidRPr="00F6096D" w:rsidRDefault="007743E4">
            <w:r w:rsidRPr="00F6096D">
              <w:rPr>
                <w:rFonts w:ascii="Times New Roman" w:hAnsi="Times New Roman" w:cs="Times New Roman"/>
                <w:sz w:val="20"/>
                <w:szCs w:val="20"/>
              </w:rPr>
              <w:t>0,0</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7743E4" w:rsidRPr="00F6096D" w:rsidRDefault="007743E4">
            <w:r w:rsidRPr="00F6096D">
              <w:rPr>
                <w:rFonts w:ascii="Times New Roman" w:hAnsi="Times New Roman" w:cs="Times New Roman"/>
                <w:sz w:val="20"/>
                <w:szCs w:val="20"/>
              </w:rPr>
              <w:t>0,0</w:t>
            </w:r>
          </w:p>
        </w:tc>
      </w:tr>
      <w:tr w:rsidR="001F5F5F" w:rsidRPr="00CA39F2" w:rsidTr="009104AD">
        <w:trPr>
          <w:trHeight w:val="487"/>
        </w:trPr>
        <w:tc>
          <w:tcPr>
            <w:tcW w:w="425" w:type="dxa"/>
            <w:vMerge/>
            <w:tcBorders>
              <w:left w:val="single" w:sz="4" w:space="0" w:color="auto"/>
              <w:right w:val="single" w:sz="4" w:space="0" w:color="auto"/>
            </w:tcBorders>
            <w:shd w:val="clear" w:color="auto" w:fill="FFFFFF"/>
            <w:tcMar>
              <w:top w:w="28" w:type="dxa"/>
              <w:left w:w="62" w:type="dxa"/>
              <w:bottom w:w="28" w:type="dxa"/>
              <w:right w:w="62" w:type="dxa"/>
            </w:tcMar>
          </w:tcPr>
          <w:p w:rsidR="001F5F5F" w:rsidRPr="00F6096D" w:rsidRDefault="001F5F5F"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shd w:val="clear" w:color="auto" w:fill="FFFFFF"/>
            <w:tcMar>
              <w:top w:w="28" w:type="dxa"/>
              <w:left w:w="62" w:type="dxa"/>
              <w:bottom w:w="28" w:type="dxa"/>
              <w:right w:w="62" w:type="dxa"/>
            </w:tcMar>
          </w:tcPr>
          <w:p w:rsidR="001F5F5F" w:rsidRPr="00F6096D" w:rsidRDefault="001F5F5F"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shd w:val="clear" w:color="auto" w:fill="FFFFFF"/>
            <w:tcMar>
              <w:top w:w="28" w:type="dxa"/>
              <w:left w:w="62" w:type="dxa"/>
              <w:bottom w:w="28" w:type="dxa"/>
              <w:right w:w="62" w:type="dxa"/>
            </w:tcMar>
          </w:tcPr>
          <w:p w:rsidR="001F5F5F" w:rsidRPr="00F6096D" w:rsidRDefault="001F5F5F"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1F5F5F" w:rsidRPr="00F6096D" w:rsidRDefault="001F5F5F"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1F5F5F" w:rsidRPr="00F6096D" w:rsidRDefault="001F5F5F" w:rsidP="003B22D4">
            <w:pPr>
              <w:jc w:val="center"/>
            </w:pPr>
            <w:r w:rsidRPr="00F6096D">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1F5F5F" w:rsidRPr="00F6096D" w:rsidRDefault="001F5F5F" w:rsidP="003B22D4">
            <w:pPr>
              <w:autoSpaceDE w:val="0"/>
              <w:autoSpaceDN w:val="0"/>
              <w:adjustRightInd w:val="0"/>
              <w:spacing w:after="0" w:line="240" w:lineRule="auto"/>
              <w:jc w:val="center"/>
              <w:rPr>
                <w:rFonts w:ascii="Times New Roman" w:hAnsi="Times New Roman" w:cs="Times New Roman"/>
                <w:sz w:val="20"/>
                <w:szCs w:val="20"/>
              </w:rPr>
            </w:pPr>
            <w:r w:rsidRPr="00F6096D">
              <w:rPr>
                <w:rFonts w:ascii="Times New Roman" w:hAnsi="Times New Roman" w:cs="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1F5F5F" w:rsidRPr="00F6096D" w:rsidRDefault="001F5F5F" w:rsidP="003B22D4">
            <w:pPr>
              <w:autoSpaceDE w:val="0"/>
              <w:autoSpaceDN w:val="0"/>
              <w:adjustRightInd w:val="0"/>
              <w:spacing w:after="0" w:line="240" w:lineRule="auto"/>
              <w:jc w:val="center"/>
              <w:rPr>
                <w:rFonts w:ascii="Times New Roman" w:hAnsi="Times New Roman" w:cs="Times New Roman"/>
                <w:sz w:val="20"/>
                <w:szCs w:val="20"/>
              </w:rPr>
            </w:pPr>
            <w:r w:rsidRPr="00F6096D">
              <w:rPr>
                <w:rFonts w:ascii="Times New Roman" w:hAnsi="Times New Roman" w:cs="Times New Roman"/>
                <w:sz w:val="20"/>
                <w:szCs w:val="20"/>
              </w:rPr>
              <w:t>6260095310</w:t>
            </w:r>
          </w:p>
        </w:tc>
        <w:tc>
          <w:tcPr>
            <w:tcW w:w="1216"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1F5F5F" w:rsidRPr="00F6096D" w:rsidRDefault="001F5F5F" w:rsidP="003B22D4">
            <w:pPr>
              <w:autoSpaceDE w:val="0"/>
              <w:autoSpaceDN w:val="0"/>
              <w:adjustRightInd w:val="0"/>
              <w:spacing w:after="0" w:line="240" w:lineRule="auto"/>
              <w:rPr>
                <w:rFonts w:ascii="Times New Roman" w:hAnsi="Times New Roman" w:cs="Times New Roman"/>
                <w:sz w:val="20"/>
                <w:szCs w:val="20"/>
              </w:rPr>
            </w:pPr>
            <w:r w:rsidRPr="00F6096D">
              <w:rPr>
                <w:rFonts w:ascii="Times New Roman" w:hAnsi="Times New Roman" w:cs="Times New Roman"/>
                <w:sz w:val="20"/>
                <w:szCs w:val="20"/>
              </w:rPr>
              <w:t>3936,744</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1F5F5F" w:rsidRPr="00995EB1" w:rsidRDefault="001F5F5F" w:rsidP="00DF10C8">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3188,988</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1F5F5F" w:rsidRPr="00210EC4" w:rsidRDefault="001F5F5F" w:rsidP="005136AE">
            <w:r>
              <w:rPr>
                <w:rFonts w:ascii="Times New Roman" w:hAnsi="Times New Roman" w:cs="Times New Roman"/>
                <w:sz w:val="20"/>
                <w:szCs w:val="20"/>
              </w:rPr>
              <w:t>2113,288</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1F5F5F" w:rsidRPr="00210EC4" w:rsidRDefault="001F5F5F" w:rsidP="005136AE">
            <w:pPr>
              <w:rPr>
                <w:rFonts w:ascii="Times New Roman" w:hAnsi="Times New Roman" w:cs="Times New Roman"/>
                <w:sz w:val="20"/>
                <w:szCs w:val="20"/>
              </w:rPr>
            </w:pPr>
            <w:r>
              <w:rPr>
                <w:rFonts w:ascii="Times New Roman" w:hAnsi="Times New Roman" w:cs="Times New Roman"/>
                <w:sz w:val="20"/>
                <w:szCs w:val="20"/>
              </w:rPr>
              <w:t>741,200</w:t>
            </w:r>
          </w:p>
        </w:tc>
        <w:tc>
          <w:tcPr>
            <w:tcW w:w="1216" w:type="dxa"/>
            <w:tcBorders>
              <w:top w:val="single" w:sz="4" w:space="0" w:color="auto"/>
              <w:left w:val="single" w:sz="4" w:space="0" w:color="auto"/>
              <w:bottom w:val="single" w:sz="4" w:space="0" w:color="auto"/>
              <w:right w:val="single" w:sz="4" w:space="0" w:color="auto"/>
            </w:tcBorders>
            <w:shd w:val="clear" w:color="auto" w:fill="FFFFFF"/>
          </w:tcPr>
          <w:p w:rsidR="001F5F5F" w:rsidRPr="00210EC4" w:rsidRDefault="001F5F5F" w:rsidP="005136AE">
            <w:pPr>
              <w:rPr>
                <w:rFonts w:ascii="Times New Roman" w:hAnsi="Times New Roman" w:cs="Times New Roman"/>
                <w:sz w:val="20"/>
                <w:szCs w:val="20"/>
              </w:rPr>
            </w:pPr>
            <w:r>
              <w:rPr>
                <w:rFonts w:ascii="Times New Roman" w:hAnsi="Times New Roman" w:cs="Times New Roman"/>
                <w:sz w:val="20"/>
                <w:szCs w:val="20"/>
              </w:rPr>
              <w:t>715,100</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1F5F5F" w:rsidRPr="003856B1" w:rsidRDefault="001F5F5F" w:rsidP="005136AE">
            <w:pPr>
              <w:rPr>
                <w:sz w:val="20"/>
                <w:szCs w:val="20"/>
              </w:rPr>
            </w:pPr>
            <w:r>
              <w:rPr>
                <w:sz w:val="20"/>
                <w:szCs w:val="20"/>
              </w:rPr>
              <w:t>620,000</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1F5F5F" w:rsidRPr="00F6096D" w:rsidRDefault="001F5F5F" w:rsidP="00442ADA">
            <w:pPr>
              <w:rPr>
                <w:color w:val="F79646"/>
              </w:rPr>
            </w:pPr>
            <w:r w:rsidRPr="00F6096D">
              <w:rPr>
                <w:rFonts w:ascii="Times New Roman" w:hAnsi="Times New Roman" w:cs="Times New Roman"/>
                <w:sz w:val="20"/>
                <w:szCs w:val="20"/>
              </w:rPr>
              <w:t>2086,634</w:t>
            </w:r>
          </w:p>
        </w:tc>
      </w:tr>
      <w:tr w:rsidR="007743E4" w:rsidRPr="00CA39F2" w:rsidTr="009104AD">
        <w:trPr>
          <w:trHeight w:val="45"/>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743E4" w:rsidRPr="00CA39F2" w:rsidRDefault="007743E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21</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743E4" w:rsidRPr="00CA39F2" w:rsidRDefault="007743E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Мероприятие 6.0.1</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743E4" w:rsidRPr="00CA39F2" w:rsidRDefault="007743E4" w:rsidP="008815E5">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Озеленение территории сельсовета</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743E4" w:rsidRPr="00CA39F2" w:rsidRDefault="007743E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743E4" w:rsidRPr="00CA39F2" w:rsidRDefault="007743E4"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743E4" w:rsidRPr="00CA39F2" w:rsidRDefault="007743E4"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743E4" w:rsidRDefault="007743E4">
            <w:r w:rsidRPr="000A4BB5">
              <w:rPr>
                <w:rFonts w:ascii="Times New Roman" w:hAnsi="Times New Roman" w:cs="Times New Roman"/>
                <w:sz w:val="20"/>
                <w:szCs w:val="20"/>
              </w:rPr>
              <w:t>6260095310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743E4" w:rsidRPr="00CA39F2" w:rsidRDefault="007743E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700,00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743E4" w:rsidRPr="00995EB1" w:rsidRDefault="007743E4" w:rsidP="003B22D4">
            <w:r w:rsidRPr="00995EB1">
              <w:rPr>
                <w:rFonts w:ascii="Times New Roman" w:hAnsi="Times New Roman" w:cs="Times New Roman"/>
                <w:sz w:val="20"/>
                <w:szCs w:val="20"/>
              </w:rPr>
              <w:t>700,00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743E4" w:rsidRPr="00210EC4" w:rsidRDefault="007743E4" w:rsidP="005136AE">
            <w:r w:rsidRPr="00210EC4">
              <w:rPr>
                <w:rFonts w:ascii="Times New Roman" w:hAnsi="Times New Roman" w:cs="Times New Roman"/>
                <w:sz w:val="20"/>
                <w:szCs w:val="20"/>
              </w:rPr>
              <w:t>700,00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743E4" w:rsidRPr="00210EC4" w:rsidRDefault="00EB6728" w:rsidP="00D63B40">
            <w:r>
              <w:rPr>
                <w:rFonts w:ascii="Times New Roman" w:hAnsi="Times New Roman" w:cs="Times New Roman"/>
                <w:sz w:val="20"/>
                <w:szCs w:val="20"/>
              </w:rPr>
              <w:t>0,00</w:t>
            </w:r>
          </w:p>
        </w:tc>
        <w:tc>
          <w:tcPr>
            <w:tcW w:w="1216" w:type="dxa"/>
            <w:tcBorders>
              <w:top w:val="single" w:sz="4" w:space="0" w:color="auto"/>
              <w:left w:val="single" w:sz="4" w:space="0" w:color="auto"/>
              <w:bottom w:val="single" w:sz="4" w:space="0" w:color="auto"/>
              <w:right w:val="single" w:sz="4" w:space="0" w:color="auto"/>
            </w:tcBorders>
          </w:tcPr>
          <w:p w:rsidR="007743E4" w:rsidRPr="00210EC4" w:rsidRDefault="007743E4" w:rsidP="00512875">
            <w:r w:rsidRPr="00210EC4">
              <w:rPr>
                <w:rFonts w:ascii="Times New Roman" w:hAnsi="Times New Roman" w:cs="Times New Roman"/>
                <w:sz w:val="20"/>
                <w:szCs w:val="20"/>
              </w:rPr>
              <w:t>00,00</w:t>
            </w:r>
          </w:p>
        </w:tc>
        <w:tc>
          <w:tcPr>
            <w:tcW w:w="1127" w:type="dxa"/>
            <w:tcBorders>
              <w:top w:val="single" w:sz="4" w:space="0" w:color="auto"/>
              <w:left w:val="single" w:sz="4" w:space="0" w:color="auto"/>
              <w:bottom w:val="single" w:sz="4" w:space="0" w:color="auto"/>
              <w:right w:val="single" w:sz="4" w:space="0" w:color="auto"/>
            </w:tcBorders>
          </w:tcPr>
          <w:p w:rsidR="007743E4" w:rsidRPr="00CA39F2" w:rsidRDefault="00EB6728" w:rsidP="00442ADA">
            <w:r>
              <w:rPr>
                <w:rFonts w:ascii="Times New Roman" w:hAnsi="Times New Roman" w:cs="Times New Roman"/>
                <w:sz w:val="20"/>
                <w:szCs w:val="20"/>
              </w:rPr>
              <w:t>0</w:t>
            </w:r>
            <w:r w:rsidR="007743E4" w:rsidRPr="00CA39F2">
              <w:rPr>
                <w:rFonts w:ascii="Times New Roman" w:hAnsi="Times New Roman" w:cs="Times New Roman"/>
                <w:sz w:val="20"/>
                <w:szCs w:val="20"/>
              </w:rPr>
              <w:t>00,00</w:t>
            </w:r>
          </w:p>
        </w:tc>
        <w:tc>
          <w:tcPr>
            <w:tcW w:w="917" w:type="dxa"/>
            <w:tcBorders>
              <w:top w:val="single" w:sz="4" w:space="0" w:color="auto"/>
              <w:left w:val="single" w:sz="4" w:space="0" w:color="auto"/>
              <w:bottom w:val="single" w:sz="4" w:space="0" w:color="auto"/>
              <w:right w:val="single" w:sz="4" w:space="0" w:color="auto"/>
            </w:tcBorders>
          </w:tcPr>
          <w:p w:rsidR="007743E4" w:rsidRPr="00CA39F2" w:rsidRDefault="007743E4" w:rsidP="00442ADA">
            <w:r w:rsidRPr="00CA39F2">
              <w:rPr>
                <w:rFonts w:ascii="Times New Roman" w:hAnsi="Times New Roman" w:cs="Times New Roman"/>
                <w:sz w:val="20"/>
                <w:szCs w:val="20"/>
              </w:rPr>
              <w:t>700,00</w:t>
            </w:r>
          </w:p>
        </w:tc>
      </w:tr>
      <w:tr w:rsidR="00EB6728" w:rsidRPr="00CA39F2" w:rsidTr="009104AD">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B6728" w:rsidRPr="00CA39F2" w:rsidRDefault="00EB6728"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B6728" w:rsidRPr="00CA39F2" w:rsidRDefault="00EB6728"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B6728" w:rsidRPr="00CA39F2" w:rsidRDefault="00EB6728"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B6728" w:rsidRPr="00CA39F2" w:rsidRDefault="00EB6728"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B6728" w:rsidRPr="00CA39F2" w:rsidRDefault="00EB6728"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B6728" w:rsidRPr="00CA39F2" w:rsidRDefault="00EB6728"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B6728" w:rsidRDefault="00EB6728">
            <w:r w:rsidRPr="000A4BB5">
              <w:rPr>
                <w:rFonts w:ascii="Times New Roman" w:hAnsi="Times New Roman" w:cs="Times New Roman"/>
                <w:sz w:val="20"/>
                <w:szCs w:val="20"/>
              </w:rPr>
              <w:t>6260095310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B6728" w:rsidRPr="00CA39F2" w:rsidRDefault="00EB6728" w:rsidP="003B22D4">
            <w:r w:rsidRPr="00CA39F2">
              <w:rPr>
                <w:rFonts w:ascii="Times New Roman" w:hAnsi="Times New Roman" w:cs="Times New Roman"/>
                <w:sz w:val="20"/>
                <w:szCs w:val="20"/>
              </w:rPr>
              <w:t>700,00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B6728" w:rsidRPr="00995EB1" w:rsidRDefault="00EB6728" w:rsidP="003B22D4">
            <w:r w:rsidRPr="00995EB1">
              <w:rPr>
                <w:rFonts w:ascii="Times New Roman" w:hAnsi="Times New Roman" w:cs="Times New Roman"/>
                <w:sz w:val="20"/>
                <w:szCs w:val="20"/>
              </w:rPr>
              <w:t>700,00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B6728" w:rsidRPr="00210EC4" w:rsidRDefault="00EB6728" w:rsidP="005136AE">
            <w:r w:rsidRPr="00210EC4">
              <w:rPr>
                <w:rFonts w:ascii="Times New Roman" w:hAnsi="Times New Roman" w:cs="Times New Roman"/>
                <w:sz w:val="20"/>
                <w:szCs w:val="20"/>
              </w:rPr>
              <w:t>700,00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B6728" w:rsidRPr="00210EC4" w:rsidRDefault="00EB6728" w:rsidP="005136AE">
            <w:r>
              <w:rPr>
                <w:rFonts w:ascii="Times New Roman" w:hAnsi="Times New Roman" w:cs="Times New Roman"/>
                <w:sz w:val="20"/>
                <w:szCs w:val="20"/>
              </w:rPr>
              <w:t>0,00</w:t>
            </w:r>
          </w:p>
        </w:tc>
        <w:tc>
          <w:tcPr>
            <w:tcW w:w="1216" w:type="dxa"/>
            <w:tcBorders>
              <w:top w:val="single" w:sz="4" w:space="0" w:color="auto"/>
              <w:left w:val="single" w:sz="4" w:space="0" w:color="auto"/>
              <w:bottom w:val="single" w:sz="4" w:space="0" w:color="auto"/>
              <w:right w:val="single" w:sz="4" w:space="0" w:color="auto"/>
            </w:tcBorders>
          </w:tcPr>
          <w:p w:rsidR="00EB6728" w:rsidRPr="00210EC4" w:rsidRDefault="00EB6728" w:rsidP="005136AE">
            <w:r w:rsidRPr="00210EC4">
              <w:rPr>
                <w:rFonts w:ascii="Times New Roman" w:hAnsi="Times New Roman" w:cs="Times New Roman"/>
                <w:sz w:val="20"/>
                <w:szCs w:val="20"/>
              </w:rPr>
              <w:t>00,00</w:t>
            </w:r>
          </w:p>
        </w:tc>
        <w:tc>
          <w:tcPr>
            <w:tcW w:w="1127" w:type="dxa"/>
            <w:tcBorders>
              <w:top w:val="single" w:sz="4" w:space="0" w:color="auto"/>
              <w:left w:val="single" w:sz="4" w:space="0" w:color="auto"/>
              <w:bottom w:val="single" w:sz="4" w:space="0" w:color="auto"/>
              <w:right w:val="single" w:sz="4" w:space="0" w:color="auto"/>
            </w:tcBorders>
          </w:tcPr>
          <w:p w:rsidR="00EB6728" w:rsidRPr="00CA39F2" w:rsidRDefault="00EB6728" w:rsidP="005136AE">
            <w:r>
              <w:rPr>
                <w:rFonts w:ascii="Times New Roman" w:hAnsi="Times New Roman" w:cs="Times New Roman"/>
                <w:sz w:val="20"/>
                <w:szCs w:val="20"/>
              </w:rPr>
              <w:t>0</w:t>
            </w:r>
            <w:r w:rsidRPr="00CA39F2">
              <w:rPr>
                <w:rFonts w:ascii="Times New Roman" w:hAnsi="Times New Roman" w:cs="Times New Roman"/>
                <w:sz w:val="20"/>
                <w:szCs w:val="20"/>
              </w:rPr>
              <w:t>00,00</w:t>
            </w:r>
          </w:p>
        </w:tc>
        <w:tc>
          <w:tcPr>
            <w:tcW w:w="917" w:type="dxa"/>
            <w:tcBorders>
              <w:top w:val="single" w:sz="4" w:space="0" w:color="auto"/>
              <w:left w:val="single" w:sz="4" w:space="0" w:color="auto"/>
              <w:bottom w:val="single" w:sz="4" w:space="0" w:color="auto"/>
              <w:right w:val="single" w:sz="4" w:space="0" w:color="auto"/>
            </w:tcBorders>
          </w:tcPr>
          <w:p w:rsidR="00EB6728" w:rsidRPr="00CA39F2" w:rsidRDefault="00EB6728" w:rsidP="00442ADA">
            <w:r w:rsidRPr="00CA39F2">
              <w:rPr>
                <w:rFonts w:ascii="Times New Roman" w:hAnsi="Times New Roman" w:cs="Times New Roman"/>
                <w:sz w:val="20"/>
                <w:szCs w:val="20"/>
              </w:rPr>
              <w:t>700,00</w:t>
            </w:r>
          </w:p>
        </w:tc>
      </w:tr>
      <w:tr w:rsidR="007743E4" w:rsidRPr="00CA39F2" w:rsidTr="009104AD">
        <w:trPr>
          <w:trHeight w:val="246"/>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743E4" w:rsidRPr="00CA39F2" w:rsidRDefault="007743E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22</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743E4" w:rsidRPr="00CA39F2" w:rsidRDefault="007743E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Мероприятие 6.0.2</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743E4" w:rsidRPr="00CA39F2" w:rsidRDefault="007743E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Мероприятия по благоустройству, очистке кладбищ</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743E4" w:rsidRPr="00CA39F2" w:rsidRDefault="007743E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743E4" w:rsidRPr="00CA39F2" w:rsidRDefault="007743E4"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743E4" w:rsidRPr="00CA39F2" w:rsidRDefault="007743E4"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743E4" w:rsidRDefault="007743E4">
            <w:r w:rsidRPr="000A4BB5">
              <w:rPr>
                <w:rFonts w:ascii="Times New Roman" w:hAnsi="Times New Roman" w:cs="Times New Roman"/>
                <w:sz w:val="20"/>
                <w:szCs w:val="20"/>
              </w:rPr>
              <w:t>6260095310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743E4" w:rsidRPr="00CA39F2" w:rsidRDefault="007743E4"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743E4" w:rsidRPr="00995EB1" w:rsidRDefault="007743E4"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743E4" w:rsidRPr="00210EC4" w:rsidRDefault="007743E4" w:rsidP="005136AE">
            <w:r w:rsidRPr="00210EC4">
              <w:rPr>
                <w:rFonts w:ascii="Times New Roman" w:hAnsi="Times New Roman" w:cs="Times New Roman"/>
                <w:sz w:val="20"/>
                <w:szCs w:val="20"/>
              </w:rPr>
              <w:t>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743E4" w:rsidRPr="00210EC4" w:rsidRDefault="007743E4" w:rsidP="00512875">
            <w:r w:rsidRPr="00210EC4">
              <w:rPr>
                <w:rFonts w:ascii="Times New Roman" w:hAnsi="Times New Roman" w:cs="Times New Roman"/>
                <w:sz w:val="20"/>
                <w:szCs w:val="20"/>
              </w:rPr>
              <w:t>0,0</w:t>
            </w:r>
          </w:p>
        </w:tc>
        <w:tc>
          <w:tcPr>
            <w:tcW w:w="1216" w:type="dxa"/>
            <w:tcBorders>
              <w:top w:val="single" w:sz="4" w:space="0" w:color="auto"/>
              <w:left w:val="single" w:sz="4" w:space="0" w:color="auto"/>
              <w:bottom w:val="single" w:sz="4" w:space="0" w:color="auto"/>
              <w:right w:val="single" w:sz="4" w:space="0" w:color="auto"/>
            </w:tcBorders>
          </w:tcPr>
          <w:p w:rsidR="007743E4" w:rsidRPr="00210EC4" w:rsidRDefault="007743E4" w:rsidP="00512875">
            <w:r w:rsidRPr="00210EC4">
              <w:rPr>
                <w:rFonts w:ascii="Times New Roman" w:hAnsi="Times New Roman" w:cs="Times New Roman"/>
                <w:sz w:val="20"/>
                <w:szCs w:val="20"/>
              </w:rPr>
              <w:t>0,0</w:t>
            </w:r>
          </w:p>
        </w:tc>
        <w:tc>
          <w:tcPr>
            <w:tcW w:w="1127" w:type="dxa"/>
            <w:tcBorders>
              <w:top w:val="single" w:sz="4" w:space="0" w:color="auto"/>
              <w:left w:val="single" w:sz="4" w:space="0" w:color="auto"/>
              <w:bottom w:val="single" w:sz="4" w:space="0" w:color="auto"/>
              <w:right w:val="single" w:sz="4" w:space="0" w:color="auto"/>
            </w:tcBorders>
          </w:tcPr>
          <w:p w:rsidR="007743E4" w:rsidRDefault="007743E4">
            <w:r w:rsidRPr="003A35CC">
              <w:rPr>
                <w:rFonts w:ascii="Times New Roman" w:hAnsi="Times New Roman" w:cs="Times New Roman"/>
                <w:sz w:val="20"/>
                <w:szCs w:val="20"/>
              </w:rPr>
              <w:t>0,0</w:t>
            </w:r>
          </w:p>
        </w:tc>
        <w:tc>
          <w:tcPr>
            <w:tcW w:w="917" w:type="dxa"/>
            <w:tcBorders>
              <w:top w:val="single" w:sz="4" w:space="0" w:color="auto"/>
              <w:left w:val="single" w:sz="4" w:space="0" w:color="auto"/>
              <w:bottom w:val="single" w:sz="4" w:space="0" w:color="auto"/>
              <w:right w:val="single" w:sz="4" w:space="0" w:color="auto"/>
            </w:tcBorders>
          </w:tcPr>
          <w:p w:rsidR="007743E4" w:rsidRDefault="007743E4">
            <w:r w:rsidRPr="003A35CC">
              <w:rPr>
                <w:rFonts w:ascii="Times New Roman" w:hAnsi="Times New Roman" w:cs="Times New Roman"/>
                <w:sz w:val="20"/>
                <w:szCs w:val="20"/>
              </w:rPr>
              <w:t>0,0</w:t>
            </w:r>
          </w:p>
        </w:tc>
      </w:tr>
      <w:tr w:rsidR="007743E4" w:rsidRPr="00CA39F2" w:rsidTr="009104AD">
        <w:trPr>
          <w:trHeight w:val="465"/>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743E4" w:rsidRPr="00CA39F2" w:rsidRDefault="007743E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743E4" w:rsidRPr="00CA39F2" w:rsidRDefault="007743E4"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743E4" w:rsidRPr="00CA39F2" w:rsidRDefault="007743E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right w:val="single" w:sz="4" w:space="0" w:color="auto"/>
            </w:tcBorders>
            <w:tcMar>
              <w:top w:w="28" w:type="dxa"/>
              <w:left w:w="62" w:type="dxa"/>
              <w:bottom w:w="28" w:type="dxa"/>
              <w:right w:w="62" w:type="dxa"/>
            </w:tcMar>
          </w:tcPr>
          <w:p w:rsidR="007743E4" w:rsidRPr="00CA39F2" w:rsidRDefault="007743E4"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tcPr>
          <w:p w:rsidR="007743E4" w:rsidRPr="00CA39F2" w:rsidRDefault="007743E4"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right w:val="single" w:sz="4" w:space="0" w:color="auto"/>
            </w:tcBorders>
            <w:tcMar>
              <w:top w:w="28" w:type="dxa"/>
              <w:left w:w="62" w:type="dxa"/>
              <w:bottom w:w="28" w:type="dxa"/>
              <w:right w:w="62" w:type="dxa"/>
            </w:tcMar>
          </w:tcPr>
          <w:p w:rsidR="007743E4" w:rsidRPr="00CA39F2" w:rsidRDefault="007743E4"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0503</w:t>
            </w:r>
          </w:p>
        </w:tc>
        <w:tc>
          <w:tcPr>
            <w:tcW w:w="1276" w:type="dxa"/>
            <w:tcBorders>
              <w:top w:val="single" w:sz="4" w:space="0" w:color="auto"/>
              <w:left w:val="single" w:sz="4" w:space="0" w:color="auto"/>
              <w:right w:val="single" w:sz="4" w:space="0" w:color="auto"/>
            </w:tcBorders>
            <w:tcMar>
              <w:top w:w="28" w:type="dxa"/>
              <w:left w:w="62" w:type="dxa"/>
              <w:bottom w:w="28" w:type="dxa"/>
              <w:right w:w="62" w:type="dxa"/>
            </w:tcMar>
          </w:tcPr>
          <w:p w:rsidR="007743E4" w:rsidRDefault="007743E4">
            <w:r w:rsidRPr="000A4BB5">
              <w:rPr>
                <w:rFonts w:ascii="Times New Roman" w:hAnsi="Times New Roman" w:cs="Times New Roman"/>
                <w:sz w:val="20"/>
                <w:szCs w:val="20"/>
              </w:rPr>
              <w:t>6260095310</w:t>
            </w:r>
          </w:p>
        </w:tc>
        <w:tc>
          <w:tcPr>
            <w:tcW w:w="1216" w:type="dxa"/>
            <w:tcBorders>
              <w:top w:val="single" w:sz="4" w:space="0" w:color="auto"/>
              <w:left w:val="single" w:sz="4" w:space="0" w:color="auto"/>
              <w:right w:val="single" w:sz="4" w:space="0" w:color="auto"/>
            </w:tcBorders>
            <w:tcMar>
              <w:top w:w="28" w:type="dxa"/>
              <w:left w:w="62" w:type="dxa"/>
              <w:bottom w:w="28" w:type="dxa"/>
              <w:right w:w="62" w:type="dxa"/>
            </w:tcMar>
          </w:tcPr>
          <w:p w:rsidR="007743E4" w:rsidRPr="00CA39F2" w:rsidRDefault="007743E4"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0,00</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7743E4" w:rsidRPr="00995EB1" w:rsidRDefault="007743E4"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0,00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7743E4" w:rsidRPr="00210EC4" w:rsidRDefault="007743E4" w:rsidP="005136AE">
            <w:r w:rsidRPr="00210EC4">
              <w:rPr>
                <w:rFonts w:ascii="Times New Roman" w:hAnsi="Times New Roman" w:cs="Times New Roman"/>
                <w:sz w:val="20"/>
                <w:szCs w:val="20"/>
              </w:rPr>
              <w:t>0,0</w:t>
            </w:r>
          </w:p>
        </w:tc>
        <w:tc>
          <w:tcPr>
            <w:tcW w:w="1052" w:type="dxa"/>
            <w:tcBorders>
              <w:top w:val="single" w:sz="4" w:space="0" w:color="auto"/>
              <w:left w:val="single" w:sz="4" w:space="0" w:color="auto"/>
              <w:right w:val="single" w:sz="4" w:space="0" w:color="auto"/>
            </w:tcBorders>
            <w:tcMar>
              <w:top w:w="28" w:type="dxa"/>
              <w:left w:w="62" w:type="dxa"/>
              <w:bottom w:w="28" w:type="dxa"/>
              <w:right w:w="62" w:type="dxa"/>
            </w:tcMar>
          </w:tcPr>
          <w:p w:rsidR="007743E4" w:rsidRPr="00210EC4" w:rsidRDefault="007743E4" w:rsidP="00512875">
            <w:r w:rsidRPr="00210EC4">
              <w:rPr>
                <w:rFonts w:ascii="Times New Roman" w:hAnsi="Times New Roman" w:cs="Times New Roman"/>
                <w:sz w:val="20"/>
                <w:szCs w:val="20"/>
              </w:rPr>
              <w:t>0,0</w:t>
            </w:r>
          </w:p>
        </w:tc>
        <w:tc>
          <w:tcPr>
            <w:tcW w:w="1216" w:type="dxa"/>
            <w:tcBorders>
              <w:top w:val="single" w:sz="4" w:space="0" w:color="auto"/>
              <w:left w:val="single" w:sz="4" w:space="0" w:color="auto"/>
              <w:right w:val="single" w:sz="4" w:space="0" w:color="auto"/>
            </w:tcBorders>
          </w:tcPr>
          <w:p w:rsidR="007743E4" w:rsidRPr="00210EC4" w:rsidRDefault="007743E4" w:rsidP="00512875">
            <w:r w:rsidRPr="00210EC4">
              <w:rPr>
                <w:rFonts w:ascii="Times New Roman" w:hAnsi="Times New Roman" w:cs="Times New Roman"/>
                <w:sz w:val="20"/>
                <w:szCs w:val="20"/>
              </w:rPr>
              <w:t>0,0</w:t>
            </w:r>
          </w:p>
        </w:tc>
        <w:tc>
          <w:tcPr>
            <w:tcW w:w="1127" w:type="dxa"/>
            <w:tcBorders>
              <w:top w:val="single" w:sz="4" w:space="0" w:color="auto"/>
              <w:left w:val="single" w:sz="4" w:space="0" w:color="auto"/>
              <w:right w:val="single" w:sz="4" w:space="0" w:color="auto"/>
            </w:tcBorders>
          </w:tcPr>
          <w:p w:rsidR="007743E4" w:rsidRDefault="007743E4">
            <w:r w:rsidRPr="00B9687C">
              <w:rPr>
                <w:rFonts w:ascii="Times New Roman" w:hAnsi="Times New Roman" w:cs="Times New Roman"/>
                <w:sz w:val="20"/>
                <w:szCs w:val="20"/>
              </w:rPr>
              <w:t>0,0</w:t>
            </w:r>
          </w:p>
        </w:tc>
        <w:tc>
          <w:tcPr>
            <w:tcW w:w="917" w:type="dxa"/>
            <w:tcBorders>
              <w:top w:val="single" w:sz="4" w:space="0" w:color="auto"/>
              <w:left w:val="single" w:sz="4" w:space="0" w:color="auto"/>
              <w:right w:val="single" w:sz="4" w:space="0" w:color="auto"/>
            </w:tcBorders>
          </w:tcPr>
          <w:p w:rsidR="007743E4" w:rsidRDefault="007743E4">
            <w:r w:rsidRPr="00B9687C">
              <w:rPr>
                <w:rFonts w:ascii="Times New Roman" w:hAnsi="Times New Roman" w:cs="Times New Roman"/>
                <w:sz w:val="20"/>
                <w:szCs w:val="20"/>
              </w:rPr>
              <w:t>0,0</w:t>
            </w:r>
          </w:p>
        </w:tc>
      </w:tr>
      <w:tr w:rsidR="00EB6728" w:rsidRPr="00CA39F2" w:rsidTr="009104AD">
        <w:trPr>
          <w:trHeight w:val="283"/>
        </w:trPr>
        <w:tc>
          <w:tcPr>
            <w:tcW w:w="425" w:type="dxa"/>
            <w:vMerge w:val="restart"/>
            <w:tcBorders>
              <w:left w:val="single" w:sz="4" w:space="0" w:color="auto"/>
              <w:right w:val="single" w:sz="4" w:space="0" w:color="auto"/>
            </w:tcBorders>
            <w:tcMar>
              <w:top w:w="28" w:type="dxa"/>
              <w:left w:w="62" w:type="dxa"/>
              <w:bottom w:w="28" w:type="dxa"/>
              <w:right w:w="62" w:type="dxa"/>
            </w:tcMar>
          </w:tcPr>
          <w:p w:rsidR="00EB6728" w:rsidRPr="00CA39F2" w:rsidRDefault="00EB6728" w:rsidP="008815E5">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2</w:t>
            </w:r>
            <w:r>
              <w:rPr>
                <w:rFonts w:ascii="Times New Roman" w:hAnsi="Times New Roman" w:cs="Times New Roman"/>
                <w:sz w:val="20"/>
                <w:szCs w:val="20"/>
              </w:rPr>
              <w:t>3</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EB6728" w:rsidRPr="00CA39F2" w:rsidRDefault="00EB6728"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Мероприятие 6.0.3</w:t>
            </w:r>
          </w:p>
        </w:tc>
        <w:tc>
          <w:tcPr>
            <w:tcW w:w="1903" w:type="dxa"/>
            <w:vMerge w:val="restart"/>
            <w:tcBorders>
              <w:left w:val="single" w:sz="4" w:space="0" w:color="auto"/>
              <w:right w:val="single" w:sz="4" w:space="0" w:color="auto"/>
            </w:tcBorders>
            <w:tcMar>
              <w:top w:w="28" w:type="dxa"/>
              <w:left w:w="62" w:type="dxa"/>
              <w:bottom w:w="28" w:type="dxa"/>
              <w:right w:w="62" w:type="dxa"/>
            </w:tcMar>
          </w:tcPr>
          <w:p w:rsidR="00EB6728" w:rsidRPr="00CA39F2" w:rsidRDefault="00EB6728"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Прочие мероприятия по благоустройству сельсовета</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B6728" w:rsidRPr="00CA39F2" w:rsidRDefault="00EB6728"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B6728" w:rsidRPr="00CA39F2" w:rsidRDefault="00EB6728"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B6728" w:rsidRPr="00CA39F2" w:rsidRDefault="00EB6728"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B6728" w:rsidRDefault="00EB6728">
            <w:r w:rsidRPr="000A4BB5">
              <w:rPr>
                <w:rFonts w:ascii="Times New Roman" w:hAnsi="Times New Roman" w:cs="Times New Roman"/>
                <w:sz w:val="20"/>
                <w:szCs w:val="20"/>
              </w:rPr>
              <w:t>6260095310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B6728" w:rsidRPr="00CA39F2" w:rsidRDefault="00EB6728"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3236,744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B6728" w:rsidRPr="00995EB1" w:rsidRDefault="00EB6728" w:rsidP="003B22D4">
            <w:r w:rsidRPr="00995EB1">
              <w:rPr>
                <w:rFonts w:ascii="Times New Roman" w:hAnsi="Times New Roman" w:cs="Times New Roman"/>
                <w:sz w:val="20"/>
                <w:szCs w:val="20"/>
              </w:rPr>
              <w:t>2488,988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B6728" w:rsidRPr="00210EC4" w:rsidRDefault="00EB6728" w:rsidP="005136AE">
            <w:r>
              <w:rPr>
                <w:rFonts w:ascii="Times New Roman" w:hAnsi="Times New Roman" w:cs="Times New Roman"/>
                <w:sz w:val="20"/>
                <w:szCs w:val="20"/>
              </w:rPr>
              <w:t>1413,288</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B6728" w:rsidRPr="00210EC4" w:rsidRDefault="00EB6728" w:rsidP="005136AE">
            <w:pPr>
              <w:rPr>
                <w:rFonts w:ascii="Times New Roman" w:hAnsi="Times New Roman" w:cs="Times New Roman"/>
                <w:sz w:val="20"/>
                <w:szCs w:val="20"/>
              </w:rPr>
            </w:pPr>
            <w:r>
              <w:rPr>
                <w:rFonts w:ascii="Times New Roman" w:hAnsi="Times New Roman" w:cs="Times New Roman"/>
                <w:sz w:val="20"/>
                <w:szCs w:val="20"/>
              </w:rPr>
              <w:t>741,200</w:t>
            </w:r>
          </w:p>
        </w:tc>
        <w:tc>
          <w:tcPr>
            <w:tcW w:w="1216" w:type="dxa"/>
            <w:tcBorders>
              <w:top w:val="single" w:sz="4" w:space="0" w:color="auto"/>
              <w:left w:val="single" w:sz="4" w:space="0" w:color="auto"/>
              <w:bottom w:val="single" w:sz="4" w:space="0" w:color="auto"/>
              <w:right w:val="single" w:sz="4" w:space="0" w:color="auto"/>
            </w:tcBorders>
          </w:tcPr>
          <w:p w:rsidR="00EB6728" w:rsidRPr="00210EC4" w:rsidRDefault="00EB6728" w:rsidP="005136AE">
            <w:pPr>
              <w:rPr>
                <w:rFonts w:ascii="Times New Roman" w:hAnsi="Times New Roman" w:cs="Times New Roman"/>
                <w:sz w:val="20"/>
                <w:szCs w:val="20"/>
              </w:rPr>
            </w:pPr>
            <w:r>
              <w:rPr>
                <w:rFonts w:ascii="Times New Roman" w:hAnsi="Times New Roman" w:cs="Times New Roman"/>
                <w:sz w:val="20"/>
                <w:szCs w:val="20"/>
              </w:rPr>
              <w:t>715,100</w:t>
            </w:r>
          </w:p>
        </w:tc>
        <w:tc>
          <w:tcPr>
            <w:tcW w:w="1127" w:type="dxa"/>
            <w:tcBorders>
              <w:top w:val="single" w:sz="4" w:space="0" w:color="auto"/>
              <w:left w:val="single" w:sz="4" w:space="0" w:color="auto"/>
              <w:bottom w:val="single" w:sz="4" w:space="0" w:color="auto"/>
              <w:right w:val="single" w:sz="4" w:space="0" w:color="auto"/>
            </w:tcBorders>
          </w:tcPr>
          <w:p w:rsidR="00EB6728" w:rsidRPr="003856B1" w:rsidRDefault="00EB6728" w:rsidP="005136AE">
            <w:pPr>
              <w:rPr>
                <w:sz w:val="20"/>
                <w:szCs w:val="20"/>
              </w:rPr>
            </w:pPr>
            <w:r>
              <w:rPr>
                <w:sz w:val="20"/>
                <w:szCs w:val="20"/>
              </w:rPr>
              <w:t>620,000</w:t>
            </w:r>
          </w:p>
        </w:tc>
        <w:tc>
          <w:tcPr>
            <w:tcW w:w="917" w:type="dxa"/>
            <w:tcBorders>
              <w:top w:val="single" w:sz="4" w:space="0" w:color="auto"/>
              <w:left w:val="single" w:sz="4" w:space="0" w:color="auto"/>
              <w:bottom w:val="single" w:sz="4" w:space="0" w:color="auto"/>
              <w:right w:val="single" w:sz="4" w:space="0" w:color="auto"/>
            </w:tcBorders>
          </w:tcPr>
          <w:p w:rsidR="00EB6728" w:rsidRDefault="00EB6728">
            <w:r w:rsidRPr="00553C05">
              <w:rPr>
                <w:rFonts w:ascii="Times New Roman" w:hAnsi="Times New Roman" w:cs="Times New Roman"/>
                <w:sz w:val="20"/>
                <w:szCs w:val="20"/>
              </w:rPr>
              <w:t>686,634</w:t>
            </w:r>
          </w:p>
        </w:tc>
      </w:tr>
      <w:tr w:rsidR="00EB6728" w:rsidRPr="00CA39F2" w:rsidTr="009104AD">
        <w:trPr>
          <w:trHeight w:val="510"/>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B6728" w:rsidRPr="00CA39F2" w:rsidRDefault="00EB6728"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B6728" w:rsidRPr="00CA39F2" w:rsidRDefault="00EB6728"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B6728" w:rsidRPr="00CA39F2" w:rsidRDefault="00EB6728"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right w:val="single" w:sz="4" w:space="0" w:color="auto"/>
            </w:tcBorders>
            <w:tcMar>
              <w:top w:w="28" w:type="dxa"/>
              <w:left w:w="62" w:type="dxa"/>
              <w:bottom w:w="28" w:type="dxa"/>
              <w:right w:w="62" w:type="dxa"/>
            </w:tcMar>
          </w:tcPr>
          <w:p w:rsidR="00EB6728" w:rsidRPr="00CA39F2" w:rsidRDefault="00EB6728"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tcPr>
          <w:p w:rsidR="00EB6728" w:rsidRPr="00CA39F2" w:rsidRDefault="00EB6728"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right w:val="single" w:sz="4" w:space="0" w:color="auto"/>
            </w:tcBorders>
            <w:tcMar>
              <w:top w:w="28" w:type="dxa"/>
              <w:left w:w="62" w:type="dxa"/>
              <w:bottom w:w="28" w:type="dxa"/>
              <w:right w:w="62" w:type="dxa"/>
            </w:tcMar>
          </w:tcPr>
          <w:p w:rsidR="00EB6728" w:rsidRPr="00CA39F2" w:rsidRDefault="00EB6728"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0503</w:t>
            </w:r>
          </w:p>
        </w:tc>
        <w:tc>
          <w:tcPr>
            <w:tcW w:w="1276" w:type="dxa"/>
            <w:tcBorders>
              <w:top w:val="single" w:sz="4" w:space="0" w:color="auto"/>
              <w:left w:val="single" w:sz="4" w:space="0" w:color="auto"/>
              <w:right w:val="single" w:sz="4" w:space="0" w:color="auto"/>
            </w:tcBorders>
            <w:tcMar>
              <w:top w:w="28" w:type="dxa"/>
              <w:left w:w="62" w:type="dxa"/>
              <w:bottom w:w="28" w:type="dxa"/>
              <w:right w:w="62" w:type="dxa"/>
            </w:tcMar>
          </w:tcPr>
          <w:p w:rsidR="00EB6728" w:rsidRDefault="00EB6728">
            <w:r w:rsidRPr="000A4BB5">
              <w:rPr>
                <w:rFonts w:ascii="Times New Roman" w:hAnsi="Times New Roman" w:cs="Times New Roman"/>
                <w:sz w:val="20"/>
                <w:szCs w:val="20"/>
              </w:rPr>
              <w:t>6260095310</w:t>
            </w:r>
          </w:p>
        </w:tc>
        <w:tc>
          <w:tcPr>
            <w:tcW w:w="1216" w:type="dxa"/>
            <w:tcBorders>
              <w:top w:val="single" w:sz="4" w:space="0" w:color="auto"/>
              <w:left w:val="single" w:sz="4" w:space="0" w:color="auto"/>
              <w:right w:val="single" w:sz="4" w:space="0" w:color="auto"/>
            </w:tcBorders>
            <w:tcMar>
              <w:top w:w="28" w:type="dxa"/>
              <w:left w:w="62" w:type="dxa"/>
              <w:bottom w:w="28" w:type="dxa"/>
              <w:right w:w="62" w:type="dxa"/>
            </w:tcMar>
          </w:tcPr>
          <w:p w:rsidR="00EB6728" w:rsidRPr="00CA39F2" w:rsidRDefault="00EB6728" w:rsidP="003B22D4">
            <w:r>
              <w:rPr>
                <w:rFonts w:ascii="Times New Roman" w:hAnsi="Times New Roman" w:cs="Times New Roman"/>
                <w:sz w:val="20"/>
                <w:szCs w:val="20"/>
              </w:rPr>
              <w:t>3236,744</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EB6728" w:rsidRPr="00995EB1" w:rsidRDefault="00EB6728" w:rsidP="003B22D4">
            <w:r w:rsidRPr="00995EB1">
              <w:rPr>
                <w:rFonts w:ascii="Times New Roman" w:hAnsi="Times New Roman" w:cs="Times New Roman"/>
                <w:sz w:val="20"/>
                <w:szCs w:val="20"/>
              </w:rPr>
              <w:t>2488,988</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EB6728" w:rsidRPr="00210EC4" w:rsidRDefault="00EB6728" w:rsidP="005136AE">
            <w:r>
              <w:rPr>
                <w:rFonts w:ascii="Times New Roman" w:hAnsi="Times New Roman" w:cs="Times New Roman"/>
                <w:sz w:val="20"/>
                <w:szCs w:val="20"/>
              </w:rPr>
              <w:t>1413,288</w:t>
            </w:r>
          </w:p>
        </w:tc>
        <w:tc>
          <w:tcPr>
            <w:tcW w:w="1052" w:type="dxa"/>
            <w:tcBorders>
              <w:top w:val="single" w:sz="4" w:space="0" w:color="auto"/>
              <w:left w:val="single" w:sz="4" w:space="0" w:color="auto"/>
              <w:right w:val="single" w:sz="4" w:space="0" w:color="auto"/>
            </w:tcBorders>
            <w:tcMar>
              <w:top w:w="28" w:type="dxa"/>
              <w:left w:w="62" w:type="dxa"/>
              <w:bottom w:w="28" w:type="dxa"/>
              <w:right w:w="62" w:type="dxa"/>
            </w:tcMar>
          </w:tcPr>
          <w:p w:rsidR="00EB6728" w:rsidRPr="00210EC4" w:rsidRDefault="00EB6728" w:rsidP="005136AE">
            <w:pPr>
              <w:rPr>
                <w:rFonts w:ascii="Times New Roman" w:hAnsi="Times New Roman" w:cs="Times New Roman"/>
                <w:sz w:val="20"/>
                <w:szCs w:val="20"/>
              </w:rPr>
            </w:pPr>
            <w:r>
              <w:rPr>
                <w:rFonts w:ascii="Times New Roman" w:hAnsi="Times New Roman" w:cs="Times New Roman"/>
                <w:sz w:val="20"/>
                <w:szCs w:val="20"/>
              </w:rPr>
              <w:t>741,200</w:t>
            </w:r>
          </w:p>
        </w:tc>
        <w:tc>
          <w:tcPr>
            <w:tcW w:w="1216" w:type="dxa"/>
            <w:tcBorders>
              <w:top w:val="single" w:sz="4" w:space="0" w:color="auto"/>
              <w:left w:val="single" w:sz="4" w:space="0" w:color="auto"/>
              <w:right w:val="single" w:sz="4" w:space="0" w:color="auto"/>
            </w:tcBorders>
          </w:tcPr>
          <w:p w:rsidR="00EB6728" w:rsidRPr="00210EC4" w:rsidRDefault="00EB6728" w:rsidP="005136AE">
            <w:pPr>
              <w:rPr>
                <w:rFonts w:ascii="Times New Roman" w:hAnsi="Times New Roman" w:cs="Times New Roman"/>
                <w:sz w:val="20"/>
                <w:szCs w:val="20"/>
              </w:rPr>
            </w:pPr>
            <w:r>
              <w:rPr>
                <w:rFonts w:ascii="Times New Roman" w:hAnsi="Times New Roman" w:cs="Times New Roman"/>
                <w:sz w:val="20"/>
                <w:szCs w:val="20"/>
              </w:rPr>
              <w:t>715,100</w:t>
            </w:r>
          </w:p>
        </w:tc>
        <w:tc>
          <w:tcPr>
            <w:tcW w:w="1127" w:type="dxa"/>
            <w:tcBorders>
              <w:top w:val="single" w:sz="4" w:space="0" w:color="auto"/>
              <w:left w:val="single" w:sz="4" w:space="0" w:color="auto"/>
              <w:right w:val="single" w:sz="4" w:space="0" w:color="auto"/>
            </w:tcBorders>
          </w:tcPr>
          <w:p w:rsidR="00EB6728" w:rsidRPr="003856B1" w:rsidRDefault="00EB6728" w:rsidP="005136AE">
            <w:pPr>
              <w:rPr>
                <w:sz w:val="20"/>
                <w:szCs w:val="20"/>
              </w:rPr>
            </w:pPr>
            <w:r>
              <w:rPr>
                <w:sz w:val="20"/>
                <w:szCs w:val="20"/>
              </w:rPr>
              <w:t>620,000</w:t>
            </w:r>
          </w:p>
        </w:tc>
        <w:tc>
          <w:tcPr>
            <w:tcW w:w="917" w:type="dxa"/>
            <w:tcBorders>
              <w:top w:val="single" w:sz="4" w:space="0" w:color="auto"/>
              <w:left w:val="single" w:sz="4" w:space="0" w:color="auto"/>
              <w:right w:val="single" w:sz="4" w:space="0" w:color="auto"/>
            </w:tcBorders>
          </w:tcPr>
          <w:p w:rsidR="00EB6728" w:rsidRDefault="00EB6728">
            <w:r w:rsidRPr="00CC397A">
              <w:rPr>
                <w:rFonts w:ascii="Times New Roman" w:hAnsi="Times New Roman" w:cs="Times New Roman"/>
                <w:sz w:val="20"/>
                <w:szCs w:val="20"/>
              </w:rPr>
              <w:t>686,634</w:t>
            </w:r>
          </w:p>
        </w:tc>
      </w:tr>
      <w:tr w:rsidR="007743E4" w:rsidRPr="00CA39F2" w:rsidTr="009104AD">
        <w:trPr>
          <w:trHeight w:val="510"/>
        </w:trPr>
        <w:tc>
          <w:tcPr>
            <w:tcW w:w="425" w:type="dxa"/>
            <w:vMerge w:val="restart"/>
            <w:tcBorders>
              <w:left w:val="single" w:sz="4" w:space="0" w:color="auto"/>
              <w:right w:val="single" w:sz="4" w:space="0" w:color="auto"/>
            </w:tcBorders>
            <w:shd w:val="clear" w:color="auto" w:fill="FFFFFF"/>
            <w:tcMar>
              <w:top w:w="28" w:type="dxa"/>
              <w:left w:w="62" w:type="dxa"/>
              <w:bottom w:w="28" w:type="dxa"/>
              <w:right w:w="62" w:type="dxa"/>
            </w:tcMar>
          </w:tcPr>
          <w:p w:rsidR="007743E4" w:rsidRPr="00CA39F2" w:rsidRDefault="007743E4"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p>
        </w:tc>
        <w:tc>
          <w:tcPr>
            <w:tcW w:w="1588" w:type="dxa"/>
            <w:vMerge w:val="restart"/>
            <w:tcBorders>
              <w:left w:val="single" w:sz="4" w:space="0" w:color="auto"/>
              <w:right w:val="single" w:sz="4" w:space="0" w:color="auto"/>
            </w:tcBorders>
            <w:shd w:val="clear" w:color="auto" w:fill="FFFFFF"/>
            <w:tcMar>
              <w:top w:w="28" w:type="dxa"/>
              <w:left w:w="62" w:type="dxa"/>
              <w:bottom w:w="28" w:type="dxa"/>
              <w:right w:w="62" w:type="dxa"/>
            </w:tcMar>
          </w:tcPr>
          <w:p w:rsidR="007743E4" w:rsidRPr="00CA39F2" w:rsidRDefault="007743E4" w:rsidP="003B22D4">
            <w:pPr>
              <w:autoSpaceDE w:val="0"/>
              <w:autoSpaceDN w:val="0"/>
              <w:adjustRightInd w:val="0"/>
              <w:spacing w:after="0" w:line="240" w:lineRule="auto"/>
              <w:rPr>
                <w:rFonts w:ascii="Times New Roman" w:hAnsi="Times New Roman" w:cs="Times New Roman"/>
                <w:sz w:val="20"/>
                <w:szCs w:val="20"/>
              </w:rPr>
            </w:pPr>
          </w:p>
        </w:tc>
        <w:tc>
          <w:tcPr>
            <w:tcW w:w="1903" w:type="dxa"/>
            <w:vMerge w:val="restart"/>
            <w:tcBorders>
              <w:left w:val="single" w:sz="4" w:space="0" w:color="auto"/>
              <w:right w:val="single" w:sz="4" w:space="0" w:color="auto"/>
            </w:tcBorders>
            <w:shd w:val="clear" w:color="auto" w:fill="FFFFFF"/>
            <w:tcMar>
              <w:top w:w="28" w:type="dxa"/>
              <w:left w:w="62" w:type="dxa"/>
              <w:bottom w:w="28" w:type="dxa"/>
              <w:right w:w="62" w:type="dxa"/>
            </w:tcMar>
          </w:tcPr>
          <w:p w:rsidR="007743E4" w:rsidRPr="00CA39F2" w:rsidRDefault="007743E4" w:rsidP="00624B11">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Благоустройство парковой зоны по ул. Центральная 29А, в селе Красногор, Саракташского района Оренбургской области</w:t>
            </w:r>
          </w:p>
        </w:tc>
        <w:tc>
          <w:tcPr>
            <w:tcW w:w="1478"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CA39F2" w:rsidRDefault="007743E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всего, в том числе:</w:t>
            </w:r>
          </w:p>
        </w:tc>
        <w:tc>
          <w:tcPr>
            <w:tcW w:w="851"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CA39F2" w:rsidRDefault="007743E4" w:rsidP="003B22D4">
            <w:pPr>
              <w:jc w:val="center"/>
              <w:rPr>
                <w:rFonts w:ascii="Times New Roman" w:hAnsi="Times New Roman" w:cs="Times New Roman"/>
                <w:sz w:val="20"/>
                <w:szCs w:val="20"/>
              </w:rPr>
            </w:pPr>
            <w:r w:rsidRPr="00CA39F2">
              <w:rPr>
                <w:rFonts w:ascii="Times New Roman" w:hAnsi="Times New Roman" w:cs="Times New Roman"/>
                <w:sz w:val="20"/>
                <w:szCs w:val="20"/>
              </w:rPr>
              <w:t>232</w:t>
            </w:r>
          </w:p>
        </w:tc>
        <w:tc>
          <w:tcPr>
            <w:tcW w:w="761"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CA39F2" w:rsidRDefault="007743E4"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0503</w:t>
            </w:r>
          </w:p>
        </w:tc>
        <w:tc>
          <w:tcPr>
            <w:tcW w:w="1276"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Default="007743E4">
            <w:r w:rsidRPr="0070613C">
              <w:rPr>
                <w:rFonts w:ascii="Times New Roman" w:hAnsi="Times New Roman" w:cs="Times New Roman"/>
                <w:sz w:val="20"/>
                <w:szCs w:val="20"/>
              </w:rPr>
              <w:t>626П5</w:t>
            </w:r>
            <w:r w:rsidRPr="0070613C">
              <w:rPr>
                <w:rFonts w:ascii="Times New Roman" w:hAnsi="Times New Roman" w:cs="Times New Roman"/>
                <w:sz w:val="20"/>
                <w:szCs w:val="20"/>
                <w:lang w:val="en-US"/>
              </w:rPr>
              <w:t>S</w:t>
            </w:r>
            <w:r w:rsidRPr="0070613C">
              <w:rPr>
                <w:rFonts w:ascii="Times New Roman" w:hAnsi="Times New Roman" w:cs="Times New Roman"/>
                <w:sz w:val="20"/>
                <w:szCs w:val="20"/>
              </w:rPr>
              <w:t>0990</w:t>
            </w:r>
          </w:p>
        </w:tc>
        <w:tc>
          <w:tcPr>
            <w:tcW w:w="1216"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CA39F2" w:rsidRDefault="007743E4" w:rsidP="003B22D4">
            <w:pPr>
              <w:rPr>
                <w:rFonts w:ascii="Times New Roman" w:hAnsi="Times New Roman" w:cs="Times New Roman"/>
                <w:sz w:val="20"/>
                <w:szCs w:val="20"/>
              </w:rPr>
            </w:pPr>
            <w:r w:rsidRPr="00CA39F2">
              <w:rPr>
                <w:rFonts w:ascii="Times New Roman" w:hAnsi="Times New Roman" w:cs="Times New Roman"/>
                <w:sz w:val="20"/>
                <w:szCs w:val="20"/>
              </w:rPr>
              <w:t>0,00</w:t>
            </w:r>
          </w:p>
        </w:tc>
        <w:tc>
          <w:tcPr>
            <w:tcW w:w="1134"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995EB1" w:rsidRDefault="007743E4" w:rsidP="003B22D4">
            <w:pPr>
              <w:rPr>
                <w:rFonts w:ascii="Times New Roman" w:hAnsi="Times New Roman" w:cs="Times New Roman"/>
                <w:sz w:val="20"/>
                <w:szCs w:val="20"/>
              </w:rPr>
            </w:pPr>
            <w:r w:rsidRPr="00995EB1">
              <w:rPr>
                <w:rFonts w:ascii="Times New Roman" w:hAnsi="Times New Roman" w:cs="Times New Roman"/>
                <w:sz w:val="20"/>
                <w:szCs w:val="20"/>
              </w:rPr>
              <w:t>897,578</w:t>
            </w: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210EC4" w:rsidRDefault="007743E4" w:rsidP="005136AE">
            <w:pPr>
              <w:rPr>
                <w:rFonts w:ascii="Times New Roman" w:hAnsi="Times New Roman" w:cs="Times New Roman"/>
                <w:sz w:val="20"/>
                <w:szCs w:val="20"/>
              </w:rPr>
            </w:pPr>
            <w:r w:rsidRPr="00210EC4">
              <w:rPr>
                <w:rFonts w:ascii="Times New Roman" w:hAnsi="Times New Roman" w:cs="Times New Roman"/>
                <w:sz w:val="20"/>
                <w:szCs w:val="20"/>
              </w:rPr>
              <w:t>0,00</w:t>
            </w:r>
          </w:p>
        </w:tc>
        <w:tc>
          <w:tcPr>
            <w:tcW w:w="105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210EC4" w:rsidRDefault="007743E4" w:rsidP="00512875">
            <w:pPr>
              <w:rPr>
                <w:rFonts w:ascii="Times New Roman" w:hAnsi="Times New Roman" w:cs="Times New Roman"/>
                <w:sz w:val="20"/>
                <w:szCs w:val="20"/>
              </w:rPr>
            </w:pPr>
            <w:r w:rsidRPr="00210EC4">
              <w:rPr>
                <w:rFonts w:ascii="Times New Roman" w:hAnsi="Times New Roman" w:cs="Times New Roman"/>
                <w:sz w:val="20"/>
                <w:szCs w:val="20"/>
              </w:rPr>
              <w:t>0,00</w:t>
            </w:r>
          </w:p>
        </w:tc>
        <w:tc>
          <w:tcPr>
            <w:tcW w:w="1216" w:type="dxa"/>
            <w:tcBorders>
              <w:top w:val="single" w:sz="4" w:space="0" w:color="auto"/>
              <w:left w:val="single" w:sz="4" w:space="0" w:color="auto"/>
              <w:right w:val="single" w:sz="4" w:space="0" w:color="auto"/>
            </w:tcBorders>
            <w:shd w:val="clear" w:color="auto" w:fill="FFFFFF"/>
          </w:tcPr>
          <w:p w:rsidR="007743E4" w:rsidRPr="00210EC4" w:rsidRDefault="007743E4" w:rsidP="00512875">
            <w:pPr>
              <w:rPr>
                <w:rFonts w:ascii="Times New Roman" w:hAnsi="Times New Roman" w:cs="Times New Roman"/>
                <w:sz w:val="20"/>
                <w:szCs w:val="20"/>
              </w:rPr>
            </w:pPr>
            <w:r w:rsidRPr="00210EC4">
              <w:rPr>
                <w:rFonts w:ascii="Times New Roman" w:hAnsi="Times New Roman" w:cs="Times New Roman"/>
                <w:sz w:val="20"/>
                <w:szCs w:val="20"/>
              </w:rPr>
              <w:t>0,00</w:t>
            </w:r>
          </w:p>
        </w:tc>
        <w:tc>
          <w:tcPr>
            <w:tcW w:w="1127" w:type="dxa"/>
            <w:tcBorders>
              <w:top w:val="single" w:sz="4" w:space="0" w:color="auto"/>
              <w:left w:val="single" w:sz="4" w:space="0" w:color="auto"/>
              <w:right w:val="single" w:sz="4" w:space="0" w:color="auto"/>
            </w:tcBorders>
            <w:shd w:val="clear" w:color="auto" w:fill="FFFFFF"/>
          </w:tcPr>
          <w:p w:rsidR="007743E4" w:rsidRPr="00CA39F2" w:rsidRDefault="007743E4" w:rsidP="005409B6">
            <w:pPr>
              <w:jc w:val="center"/>
              <w:rPr>
                <w:rFonts w:ascii="Times New Roman" w:hAnsi="Times New Roman" w:cs="Times New Roman"/>
                <w:sz w:val="20"/>
                <w:szCs w:val="20"/>
              </w:rPr>
            </w:pPr>
            <w:r w:rsidRPr="00CA39F2">
              <w:rPr>
                <w:rFonts w:ascii="Times New Roman" w:hAnsi="Times New Roman" w:cs="Times New Roman"/>
                <w:sz w:val="20"/>
                <w:szCs w:val="20"/>
              </w:rPr>
              <w:t>0,00</w:t>
            </w:r>
          </w:p>
        </w:tc>
        <w:tc>
          <w:tcPr>
            <w:tcW w:w="917" w:type="dxa"/>
            <w:tcBorders>
              <w:top w:val="single" w:sz="4" w:space="0" w:color="auto"/>
              <w:left w:val="single" w:sz="4" w:space="0" w:color="auto"/>
              <w:right w:val="single" w:sz="4" w:space="0" w:color="auto"/>
            </w:tcBorders>
            <w:shd w:val="clear" w:color="auto" w:fill="FFFFFF"/>
          </w:tcPr>
          <w:p w:rsidR="007743E4" w:rsidRPr="00CA39F2" w:rsidRDefault="007743E4" w:rsidP="005409B6">
            <w:pPr>
              <w:jc w:val="center"/>
              <w:rPr>
                <w:rFonts w:ascii="Times New Roman" w:hAnsi="Times New Roman" w:cs="Times New Roman"/>
                <w:sz w:val="20"/>
                <w:szCs w:val="20"/>
              </w:rPr>
            </w:pPr>
            <w:r w:rsidRPr="00CA39F2">
              <w:rPr>
                <w:rFonts w:ascii="Times New Roman" w:hAnsi="Times New Roman" w:cs="Times New Roman"/>
                <w:sz w:val="20"/>
                <w:szCs w:val="20"/>
              </w:rPr>
              <w:t>0,00</w:t>
            </w:r>
          </w:p>
        </w:tc>
      </w:tr>
      <w:tr w:rsidR="007743E4" w:rsidRPr="00CA39F2" w:rsidTr="009104AD">
        <w:trPr>
          <w:trHeight w:val="510"/>
        </w:trPr>
        <w:tc>
          <w:tcPr>
            <w:tcW w:w="425" w:type="dxa"/>
            <w:vMerge/>
            <w:tcBorders>
              <w:left w:val="single" w:sz="4" w:space="0" w:color="auto"/>
              <w:right w:val="single" w:sz="4" w:space="0" w:color="auto"/>
            </w:tcBorders>
            <w:shd w:val="clear" w:color="auto" w:fill="FFFFFF"/>
            <w:tcMar>
              <w:top w:w="28" w:type="dxa"/>
              <w:left w:w="62" w:type="dxa"/>
              <w:bottom w:w="28" w:type="dxa"/>
              <w:right w:w="62" w:type="dxa"/>
            </w:tcMar>
          </w:tcPr>
          <w:p w:rsidR="007743E4" w:rsidRPr="00CA39F2" w:rsidRDefault="007743E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shd w:val="clear" w:color="auto" w:fill="FFFFFF"/>
            <w:tcMar>
              <w:top w:w="28" w:type="dxa"/>
              <w:left w:w="62" w:type="dxa"/>
              <w:bottom w:w="28" w:type="dxa"/>
              <w:right w:w="62" w:type="dxa"/>
            </w:tcMar>
          </w:tcPr>
          <w:p w:rsidR="007743E4" w:rsidRPr="00CA39F2" w:rsidRDefault="007743E4"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shd w:val="clear" w:color="auto" w:fill="FFFFFF"/>
            <w:tcMar>
              <w:top w:w="28" w:type="dxa"/>
              <w:left w:w="62" w:type="dxa"/>
              <w:bottom w:w="28" w:type="dxa"/>
              <w:right w:w="62" w:type="dxa"/>
            </w:tcMar>
          </w:tcPr>
          <w:p w:rsidR="007743E4" w:rsidRPr="00CA39F2" w:rsidRDefault="007743E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CA39F2" w:rsidRDefault="007743E4" w:rsidP="00691ADF">
            <w:pPr>
              <w:rPr>
                <w:rFonts w:ascii="Times New Roman" w:hAnsi="Times New Roman" w:cs="Times New Roman"/>
              </w:rPr>
            </w:pPr>
            <w:r w:rsidRPr="00CA39F2">
              <w:rPr>
                <w:rFonts w:ascii="Times New Roman" w:hAnsi="Times New Roman" w:cs="Times New Roman"/>
              </w:rPr>
              <w:t>Областной бюджет</w:t>
            </w:r>
          </w:p>
        </w:tc>
        <w:tc>
          <w:tcPr>
            <w:tcW w:w="851"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CA39F2" w:rsidRDefault="007743E4" w:rsidP="00691ADF">
            <w:pPr>
              <w:jc w:val="center"/>
              <w:rPr>
                <w:rFonts w:ascii="Times New Roman" w:hAnsi="Times New Roman" w:cs="Times New Roman"/>
                <w:sz w:val="20"/>
                <w:szCs w:val="20"/>
              </w:rPr>
            </w:pPr>
            <w:r w:rsidRPr="00CA39F2">
              <w:rPr>
                <w:rFonts w:ascii="Times New Roman" w:hAnsi="Times New Roman" w:cs="Times New Roman"/>
                <w:sz w:val="20"/>
                <w:szCs w:val="20"/>
              </w:rPr>
              <w:t>232</w:t>
            </w:r>
          </w:p>
        </w:tc>
        <w:tc>
          <w:tcPr>
            <w:tcW w:w="761"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CA39F2" w:rsidRDefault="007743E4" w:rsidP="00691ADF">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0503</w:t>
            </w:r>
          </w:p>
        </w:tc>
        <w:tc>
          <w:tcPr>
            <w:tcW w:w="1276"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Default="007743E4">
            <w:r w:rsidRPr="0070613C">
              <w:rPr>
                <w:rFonts w:ascii="Times New Roman" w:hAnsi="Times New Roman" w:cs="Times New Roman"/>
                <w:sz w:val="20"/>
                <w:szCs w:val="20"/>
              </w:rPr>
              <w:t>626П5</w:t>
            </w:r>
            <w:r w:rsidRPr="0070613C">
              <w:rPr>
                <w:rFonts w:ascii="Times New Roman" w:hAnsi="Times New Roman" w:cs="Times New Roman"/>
                <w:sz w:val="20"/>
                <w:szCs w:val="20"/>
                <w:lang w:val="en-US"/>
              </w:rPr>
              <w:t>S</w:t>
            </w:r>
            <w:r w:rsidRPr="0070613C">
              <w:rPr>
                <w:rFonts w:ascii="Times New Roman" w:hAnsi="Times New Roman" w:cs="Times New Roman"/>
                <w:sz w:val="20"/>
                <w:szCs w:val="20"/>
              </w:rPr>
              <w:t>0990</w:t>
            </w:r>
          </w:p>
        </w:tc>
        <w:tc>
          <w:tcPr>
            <w:tcW w:w="1216"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CA39F2" w:rsidRDefault="007743E4" w:rsidP="003B22D4">
            <w:pPr>
              <w:rPr>
                <w:rFonts w:ascii="Times New Roman" w:hAnsi="Times New Roman" w:cs="Times New Roman"/>
                <w:sz w:val="20"/>
                <w:szCs w:val="20"/>
              </w:rPr>
            </w:pPr>
            <w:r w:rsidRPr="00CA39F2">
              <w:rPr>
                <w:rFonts w:ascii="Times New Roman" w:hAnsi="Times New Roman" w:cs="Times New Roman"/>
                <w:sz w:val="20"/>
                <w:szCs w:val="20"/>
              </w:rPr>
              <w:t>0,00</w:t>
            </w:r>
          </w:p>
        </w:tc>
        <w:tc>
          <w:tcPr>
            <w:tcW w:w="1134"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995EB1" w:rsidRDefault="007743E4" w:rsidP="006115BC">
            <w:pPr>
              <w:rPr>
                <w:rFonts w:ascii="Times New Roman" w:hAnsi="Times New Roman" w:cs="Times New Roman"/>
                <w:sz w:val="20"/>
                <w:szCs w:val="20"/>
              </w:rPr>
            </w:pPr>
            <w:r w:rsidRPr="00995EB1">
              <w:rPr>
                <w:rFonts w:ascii="Times New Roman" w:hAnsi="Times New Roman" w:cs="Times New Roman"/>
                <w:sz w:val="20"/>
                <w:szCs w:val="20"/>
              </w:rPr>
              <w:t>639,600</w:t>
            </w: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210EC4" w:rsidRDefault="007743E4" w:rsidP="005136AE">
            <w:pPr>
              <w:rPr>
                <w:rFonts w:ascii="Times New Roman" w:hAnsi="Times New Roman" w:cs="Times New Roman"/>
                <w:sz w:val="20"/>
                <w:szCs w:val="20"/>
              </w:rPr>
            </w:pPr>
            <w:r w:rsidRPr="00210EC4">
              <w:rPr>
                <w:rFonts w:ascii="Times New Roman" w:hAnsi="Times New Roman" w:cs="Times New Roman"/>
                <w:sz w:val="20"/>
                <w:szCs w:val="20"/>
              </w:rPr>
              <w:t>0,00</w:t>
            </w:r>
          </w:p>
        </w:tc>
        <w:tc>
          <w:tcPr>
            <w:tcW w:w="105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210EC4" w:rsidRDefault="007743E4" w:rsidP="00512875">
            <w:pPr>
              <w:rPr>
                <w:rFonts w:ascii="Times New Roman" w:hAnsi="Times New Roman" w:cs="Times New Roman"/>
                <w:sz w:val="20"/>
                <w:szCs w:val="20"/>
              </w:rPr>
            </w:pPr>
            <w:r w:rsidRPr="00210EC4">
              <w:rPr>
                <w:rFonts w:ascii="Times New Roman" w:hAnsi="Times New Roman" w:cs="Times New Roman"/>
                <w:sz w:val="20"/>
                <w:szCs w:val="20"/>
              </w:rPr>
              <w:t>0,00</w:t>
            </w:r>
          </w:p>
        </w:tc>
        <w:tc>
          <w:tcPr>
            <w:tcW w:w="1216" w:type="dxa"/>
            <w:tcBorders>
              <w:top w:val="single" w:sz="4" w:space="0" w:color="auto"/>
              <w:left w:val="single" w:sz="4" w:space="0" w:color="auto"/>
              <w:right w:val="single" w:sz="4" w:space="0" w:color="auto"/>
            </w:tcBorders>
            <w:shd w:val="clear" w:color="auto" w:fill="FFFFFF"/>
          </w:tcPr>
          <w:p w:rsidR="007743E4" w:rsidRPr="00210EC4" w:rsidRDefault="007743E4" w:rsidP="00512875">
            <w:pPr>
              <w:rPr>
                <w:rFonts w:ascii="Times New Roman" w:hAnsi="Times New Roman" w:cs="Times New Roman"/>
                <w:sz w:val="20"/>
                <w:szCs w:val="20"/>
              </w:rPr>
            </w:pPr>
            <w:r w:rsidRPr="00210EC4">
              <w:rPr>
                <w:rFonts w:ascii="Times New Roman" w:hAnsi="Times New Roman" w:cs="Times New Roman"/>
                <w:sz w:val="20"/>
                <w:szCs w:val="20"/>
              </w:rPr>
              <w:t>0,00</w:t>
            </w:r>
          </w:p>
        </w:tc>
        <w:tc>
          <w:tcPr>
            <w:tcW w:w="1127" w:type="dxa"/>
            <w:tcBorders>
              <w:top w:val="single" w:sz="4" w:space="0" w:color="auto"/>
              <w:left w:val="single" w:sz="4" w:space="0" w:color="auto"/>
              <w:right w:val="single" w:sz="4" w:space="0" w:color="auto"/>
            </w:tcBorders>
            <w:shd w:val="clear" w:color="auto" w:fill="FFFFFF"/>
          </w:tcPr>
          <w:p w:rsidR="007743E4" w:rsidRPr="00CA39F2" w:rsidRDefault="007743E4" w:rsidP="005409B6">
            <w:pPr>
              <w:jc w:val="center"/>
              <w:rPr>
                <w:rFonts w:ascii="Times New Roman" w:hAnsi="Times New Roman" w:cs="Times New Roman"/>
                <w:sz w:val="20"/>
                <w:szCs w:val="20"/>
              </w:rPr>
            </w:pPr>
            <w:r w:rsidRPr="00CA39F2">
              <w:rPr>
                <w:rFonts w:ascii="Times New Roman" w:hAnsi="Times New Roman" w:cs="Times New Roman"/>
                <w:sz w:val="20"/>
                <w:szCs w:val="20"/>
              </w:rPr>
              <w:t>0,00</w:t>
            </w:r>
          </w:p>
        </w:tc>
        <w:tc>
          <w:tcPr>
            <w:tcW w:w="917" w:type="dxa"/>
            <w:tcBorders>
              <w:top w:val="single" w:sz="4" w:space="0" w:color="auto"/>
              <w:left w:val="single" w:sz="4" w:space="0" w:color="auto"/>
              <w:right w:val="single" w:sz="4" w:space="0" w:color="auto"/>
            </w:tcBorders>
            <w:shd w:val="clear" w:color="auto" w:fill="FFFFFF"/>
          </w:tcPr>
          <w:p w:rsidR="007743E4" w:rsidRPr="00CA39F2" w:rsidRDefault="007743E4" w:rsidP="005409B6">
            <w:pPr>
              <w:jc w:val="center"/>
              <w:rPr>
                <w:rFonts w:ascii="Times New Roman" w:hAnsi="Times New Roman" w:cs="Times New Roman"/>
                <w:sz w:val="20"/>
                <w:szCs w:val="20"/>
              </w:rPr>
            </w:pPr>
            <w:r w:rsidRPr="00CA39F2">
              <w:rPr>
                <w:rFonts w:ascii="Times New Roman" w:hAnsi="Times New Roman" w:cs="Times New Roman"/>
                <w:sz w:val="20"/>
                <w:szCs w:val="20"/>
              </w:rPr>
              <w:t>0,00</w:t>
            </w:r>
          </w:p>
        </w:tc>
      </w:tr>
      <w:tr w:rsidR="007743E4" w:rsidRPr="00CA39F2" w:rsidTr="009104AD">
        <w:trPr>
          <w:trHeight w:val="510"/>
        </w:trPr>
        <w:tc>
          <w:tcPr>
            <w:tcW w:w="425" w:type="dxa"/>
            <w:vMerge/>
            <w:tcBorders>
              <w:left w:val="single" w:sz="4" w:space="0" w:color="auto"/>
              <w:right w:val="single" w:sz="4" w:space="0" w:color="auto"/>
            </w:tcBorders>
            <w:shd w:val="clear" w:color="auto" w:fill="FFFFFF"/>
            <w:tcMar>
              <w:top w:w="28" w:type="dxa"/>
              <w:left w:w="62" w:type="dxa"/>
              <w:bottom w:w="28" w:type="dxa"/>
              <w:right w:w="62" w:type="dxa"/>
            </w:tcMar>
          </w:tcPr>
          <w:p w:rsidR="007743E4" w:rsidRPr="00CA39F2" w:rsidRDefault="007743E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shd w:val="clear" w:color="auto" w:fill="FFFFFF"/>
            <w:tcMar>
              <w:top w:w="28" w:type="dxa"/>
              <w:left w:w="62" w:type="dxa"/>
              <w:bottom w:w="28" w:type="dxa"/>
              <w:right w:w="62" w:type="dxa"/>
            </w:tcMar>
          </w:tcPr>
          <w:p w:rsidR="007743E4" w:rsidRPr="00CA39F2" w:rsidRDefault="007743E4"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shd w:val="clear" w:color="auto" w:fill="FFFFFF"/>
            <w:tcMar>
              <w:top w:w="28" w:type="dxa"/>
              <w:left w:w="62" w:type="dxa"/>
              <w:bottom w:w="28" w:type="dxa"/>
              <w:right w:w="62" w:type="dxa"/>
            </w:tcMar>
          </w:tcPr>
          <w:p w:rsidR="007743E4" w:rsidRPr="00CA39F2" w:rsidRDefault="007743E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CA39F2" w:rsidRDefault="007743E4" w:rsidP="00691ADF">
            <w:pPr>
              <w:rPr>
                <w:rFonts w:ascii="Times New Roman" w:hAnsi="Times New Roman" w:cs="Times New Roman"/>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CA39F2" w:rsidRDefault="007743E4" w:rsidP="00691ADF">
            <w:pPr>
              <w:jc w:val="center"/>
              <w:rPr>
                <w:rFonts w:ascii="Times New Roman" w:hAnsi="Times New Roman" w:cs="Times New Roman"/>
                <w:sz w:val="20"/>
                <w:szCs w:val="20"/>
              </w:rPr>
            </w:pPr>
            <w:r w:rsidRPr="00CA39F2">
              <w:rPr>
                <w:rFonts w:ascii="Times New Roman" w:hAnsi="Times New Roman" w:cs="Times New Roman"/>
                <w:sz w:val="20"/>
                <w:szCs w:val="20"/>
              </w:rPr>
              <w:t>232</w:t>
            </w:r>
          </w:p>
        </w:tc>
        <w:tc>
          <w:tcPr>
            <w:tcW w:w="761"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CA39F2" w:rsidRDefault="007743E4" w:rsidP="00691ADF">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0503</w:t>
            </w:r>
          </w:p>
        </w:tc>
        <w:tc>
          <w:tcPr>
            <w:tcW w:w="1276"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Default="007743E4">
            <w:r w:rsidRPr="0070613C">
              <w:rPr>
                <w:rFonts w:ascii="Times New Roman" w:hAnsi="Times New Roman" w:cs="Times New Roman"/>
                <w:sz w:val="20"/>
                <w:szCs w:val="20"/>
              </w:rPr>
              <w:t>626П5</w:t>
            </w:r>
            <w:r w:rsidRPr="0070613C">
              <w:rPr>
                <w:rFonts w:ascii="Times New Roman" w:hAnsi="Times New Roman" w:cs="Times New Roman"/>
                <w:sz w:val="20"/>
                <w:szCs w:val="20"/>
                <w:lang w:val="en-US"/>
              </w:rPr>
              <w:t>S</w:t>
            </w:r>
            <w:r w:rsidRPr="0070613C">
              <w:rPr>
                <w:rFonts w:ascii="Times New Roman" w:hAnsi="Times New Roman" w:cs="Times New Roman"/>
                <w:sz w:val="20"/>
                <w:szCs w:val="20"/>
              </w:rPr>
              <w:t>0990</w:t>
            </w:r>
          </w:p>
        </w:tc>
        <w:tc>
          <w:tcPr>
            <w:tcW w:w="1216"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CA39F2" w:rsidRDefault="007743E4" w:rsidP="003B22D4">
            <w:pPr>
              <w:rPr>
                <w:rFonts w:ascii="Times New Roman" w:hAnsi="Times New Roman" w:cs="Times New Roman"/>
                <w:sz w:val="20"/>
                <w:szCs w:val="20"/>
              </w:rPr>
            </w:pPr>
            <w:r w:rsidRPr="00CA39F2">
              <w:rPr>
                <w:rFonts w:ascii="Times New Roman" w:hAnsi="Times New Roman" w:cs="Times New Roman"/>
                <w:sz w:val="20"/>
                <w:szCs w:val="20"/>
              </w:rPr>
              <w:t>0,00</w:t>
            </w:r>
          </w:p>
        </w:tc>
        <w:tc>
          <w:tcPr>
            <w:tcW w:w="1134"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995EB1" w:rsidRDefault="007743E4" w:rsidP="003B22D4">
            <w:pPr>
              <w:rPr>
                <w:rFonts w:ascii="Times New Roman" w:hAnsi="Times New Roman" w:cs="Times New Roman"/>
                <w:sz w:val="20"/>
                <w:szCs w:val="20"/>
              </w:rPr>
            </w:pPr>
            <w:r w:rsidRPr="00995EB1">
              <w:rPr>
                <w:rFonts w:ascii="Times New Roman" w:hAnsi="Times New Roman" w:cs="Times New Roman"/>
                <w:sz w:val="20"/>
                <w:szCs w:val="20"/>
              </w:rPr>
              <w:t>257,978</w:t>
            </w: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210EC4" w:rsidRDefault="007743E4" w:rsidP="005136AE">
            <w:pPr>
              <w:rPr>
                <w:rFonts w:ascii="Times New Roman" w:hAnsi="Times New Roman" w:cs="Times New Roman"/>
                <w:sz w:val="20"/>
                <w:szCs w:val="20"/>
              </w:rPr>
            </w:pPr>
            <w:r w:rsidRPr="00210EC4">
              <w:rPr>
                <w:rFonts w:ascii="Times New Roman" w:hAnsi="Times New Roman" w:cs="Times New Roman"/>
                <w:sz w:val="20"/>
                <w:szCs w:val="20"/>
              </w:rPr>
              <w:t>0,00</w:t>
            </w:r>
          </w:p>
        </w:tc>
        <w:tc>
          <w:tcPr>
            <w:tcW w:w="105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210EC4" w:rsidRDefault="007743E4" w:rsidP="00512875">
            <w:pPr>
              <w:rPr>
                <w:rFonts w:ascii="Times New Roman" w:hAnsi="Times New Roman" w:cs="Times New Roman"/>
                <w:sz w:val="20"/>
                <w:szCs w:val="20"/>
              </w:rPr>
            </w:pPr>
            <w:r w:rsidRPr="00210EC4">
              <w:rPr>
                <w:rFonts w:ascii="Times New Roman" w:hAnsi="Times New Roman" w:cs="Times New Roman"/>
                <w:sz w:val="20"/>
                <w:szCs w:val="20"/>
              </w:rPr>
              <w:t>0,00</w:t>
            </w:r>
          </w:p>
        </w:tc>
        <w:tc>
          <w:tcPr>
            <w:tcW w:w="1216" w:type="dxa"/>
            <w:tcBorders>
              <w:top w:val="single" w:sz="4" w:space="0" w:color="auto"/>
              <w:left w:val="single" w:sz="4" w:space="0" w:color="auto"/>
              <w:right w:val="single" w:sz="4" w:space="0" w:color="auto"/>
            </w:tcBorders>
            <w:shd w:val="clear" w:color="auto" w:fill="FFFFFF"/>
          </w:tcPr>
          <w:p w:rsidR="007743E4" w:rsidRPr="00210EC4" w:rsidRDefault="007743E4" w:rsidP="00512875">
            <w:pPr>
              <w:rPr>
                <w:rFonts w:ascii="Times New Roman" w:hAnsi="Times New Roman" w:cs="Times New Roman"/>
                <w:sz w:val="20"/>
                <w:szCs w:val="20"/>
              </w:rPr>
            </w:pPr>
            <w:r w:rsidRPr="00210EC4">
              <w:rPr>
                <w:rFonts w:ascii="Times New Roman" w:hAnsi="Times New Roman" w:cs="Times New Roman"/>
                <w:sz w:val="20"/>
                <w:szCs w:val="20"/>
              </w:rPr>
              <w:t>0,00</w:t>
            </w:r>
          </w:p>
        </w:tc>
        <w:tc>
          <w:tcPr>
            <w:tcW w:w="1127" w:type="dxa"/>
            <w:tcBorders>
              <w:top w:val="single" w:sz="4" w:space="0" w:color="auto"/>
              <w:left w:val="single" w:sz="4" w:space="0" w:color="auto"/>
              <w:right w:val="single" w:sz="4" w:space="0" w:color="auto"/>
            </w:tcBorders>
            <w:shd w:val="clear" w:color="auto" w:fill="FFFFFF"/>
          </w:tcPr>
          <w:p w:rsidR="007743E4" w:rsidRPr="00CA39F2" w:rsidRDefault="007743E4" w:rsidP="005409B6">
            <w:pPr>
              <w:jc w:val="center"/>
              <w:rPr>
                <w:rFonts w:ascii="Times New Roman" w:hAnsi="Times New Roman" w:cs="Times New Roman"/>
                <w:sz w:val="20"/>
                <w:szCs w:val="20"/>
              </w:rPr>
            </w:pPr>
            <w:r w:rsidRPr="00CA39F2">
              <w:rPr>
                <w:rFonts w:ascii="Times New Roman" w:hAnsi="Times New Roman" w:cs="Times New Roman"/>
                <w:sz w:val="20"/>
                <w:szCs w:val="20"/>
              </w:rPr>
              <w:t>0,00</w:t>
            </w:r>
          </w:p>
        </w:tc>
        <w:tc>
          <w:tcPr>
            <w:tcW w:w="917" w:type="dxa"/>
            <w:tcBorders>
              <w:top w:val="single" w:sz="4" w:space="0" w:color="auto"/>
              <w:left w:val="single" w:sz="4" w:space="0" w:color="auto"/>
              <w:right w:val="single" w:sz="4" w:space="0" w:color="auto"/>
            </w:tcBorders>
            <w:shd w:val="clear" w:color="auto" w:fill="FFFFFF"/>
          </w:tcPr>
          <w:p w:rsidR="007743E4" w:rsidRPr="00CA39F2" w:rsidRDefault="007743E4" w:rsidP="005409B6">
            <w:pPr>
              <w:jc w:val="center"/>
              <w:rPr>
                <w:rFonts w:ascii="Times New Roman" w:hAnsi="Times New Roman" w:cs="Times New Roman"/>
                <w:sz w:val="20"/>
                <w:szCs w:val="20"/>
              </w:rPr>
            </w:pPr>
            <w:r w:rsidRPr="00CA39F2">
              <w:rPr>
                <w:rFonts w:ascii="Times New Roman" w:hAnsi="Times New Roman" w:cs="Times New Roman"/>
                <w:sz w:val="20"/>
                <w:szCs w:val="20"/>
              </w:rPr>
              <w:t>0,00</w:t>
            </w:r>
          </w:p>
        </w:tc>
      </w:tr>
      <w:tr w:rsidR="007743E4" w:rsidRPr="00CA39F2" w:rsidTr="009104AD">
        <w:trPr>
          <w:trHeight w:val="510"/>
        </w:trPr>
        <w:tc>
          <w:tcPr>
            <w:tcW w:w="425" w:type="dxa"/>
            <w:vMerge w:val="restart"/>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CA39F2" w:rsidRDefault="007743E4"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25</w:t>
            </w:r>
          </w:p>
        </w:tc>
        <w:tc>
          <w:tcPr>
            <w:tcW w:w="1588" w:type="dxa"/>
            <w:vMerge w:val="restart"/>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CA39F2" w:rsidRDefault="007743E4" w:rsidP="00C40E81">
            <w:pPr>
              <w:autoSpaceDE w:val="0"/>
              <w:autoSpaceDN w:val="0"/>
              <w:adjustRightInd w:val="0"/>
              <w:spacing w:after="0" w:line="240" w:lineRule="auto"/>
              <w:rPr>
                <w:rFonts w:ascii="Times New Roman" w:hAnsi="Times New Roman" w:cs="Times New Roman"/>
                <w:sz w:val="20"/>
                <w:szCs w:val="20"/>
              </w:rPr>
            </w:pPr>
          </w:p>
        </w:tc>
        <w:tc>
          <w:tcPr>
            <w:tcW w:w="1903" w:type="dxa"/>
            <w:vMerge w:val="restart"/>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CA39F2" w:rsidRDefault="007743E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 xml:space="preserve">Благоустройство парковой зоны </w:t>
            </w:r>
            <w:r>
              <w:rPr>
                <w:rFonts w:ascii="Times New Roman" w:hAnsi="Times New Roman" w:cs="Times New Roman"/>
                <w:sz w:val="20"/>
                <w:szCs w:val="20"/>
              </w:rPr>
              <w:t>в селе Камышино</w:t>
            </w:r>
            <w:r w:rsidRPr="00CA39F2">
              <w:rPr>
                <w:rFonts w:ascii="Times New Roman" w:hAnsi="Times New Roman" w:cs="Times New Roman"/>
                <w:sz w:val="20"/>
                <w:szCs w:val="20"/>
              </w:rPr>
              <w:t xml:space="preserve"> Саракташского района Оренбургской области</w:t>
            </w:r>
          </w:p>
        </w:tc>
        <w:tc>
          <w:tcPr>
            <w:tcW w:w="1478"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CA39F2" w:rsidRDefault="007743E4" w:rsidP="00C40E81">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всего, в том числе:</w:t>
            </w:r>
          </w:p>
        </w:tc>
        <w:tc>
          <w:tcPr>
            <w:tcW w:w="851"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CA39F2" w:rsidRDefault="007743E4" w:rsidP="009522B2">
            <w:pPr>
              <w:jc w:val="center"/>
              <w:rPr>
                <w:rFonts w:ascii="Times New Roman" w:hAnsi="Times New Roman" w:cs="Times New Roman"/>
                <w:sz w:val="20"/>
                <w:szCs w:val="20"/>
              </w:rPr>
            </w:pPr>
            <w:r w:rsidRPr="00CA39F2">
              <w:rPr>
                <w:rFonts w:ascii="Times New Roman" w:hAnsi="Times New Roman" w:cs="Times New Roman"/>
                <w:sz w:val="20"/>
                <w:szCs w:val="20"/>
              </w:rPr>
              <w:t>232</w:t>
            </w:r>
          </w:p>
        </w:tc>
        <w:tc>
          <w:tcPr>
            <w:tcW w:w="761"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CA39F2" w:rsidRDefault="007743E4" w:rsidP="009522B2">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0503</w:t>
            </w:r>
          </w:p>
        </w:tc>
        <w:tc>
          <w:tcPr>
            <w:tcW w:w="1276"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Default="007743E4" w:rsidP="009522B2">
            <w:r w:rsidRPr="0070613C">
              <w:rPr>
                <w:rFonts w:ascii="Times New Roman" w:hAnsi="Times New Roman" w:cs="Times New Roman"/>
                <w:sz w:val="20"/>
                <w:szCs w:val="20"/>
              </w:rPr>
              <w:t>626П5</w:t>
            </w:r>
            <w:r w:rsidRPr="0070613C">
              <w:rPr>
                <w:rFonts w:ascii="Times New Roman" w:hAnsi="Times New Roman" w:cs="Times New Roman"/>
                <w:sz w:val="20"/>
                <w:szCs w:val="20"/>
                <w:lang w:val="en-US"/>
              </w:rPr>
              <w:t>S</w:t>
            </w:r>
            <w:r w:rsidRPr="0070613C">
              <w:rPr>
                <w:rFonts w:ascii="Times New Roman" w:hAnsi="Times New Roman" w:cs="Times New Roman"/>
                <w:sz w:val="20"/>
                <w:szCs w:val="20"/>
              </w:rPr>
              <w:t>0990</w:t>
            </w:r>
          </w:p>
        </w:tc>
        <w:tc>
          <w:tcPr>
            <w:tcW w:w="1216"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CA39F2" w:rsidRDefault="007743E4" w:rsidP="009522B2">
            <w:pPr>
              <w:rPr>
                <w:rFonts w:ascii="Times New Roman" w:hAnsi="Times New Roman" w:cs="Times New Roman"/>
                <w:sz w:val="20"/>
                <w:szCs w:val="20"/>
              </w:rPr>
            </w:pPr>
            <w:r w:rsidRPr="00CA39F2">
              <w:rPr>
                <w:rFonts w:ascii="Times New Roman" w:hAnsi="Times New Roman" w:cs="Times New Roman"/>
                <w:sz w:val="20"/>
                <w:szCs w:val="20"/>
              </w:rPr>
              <w:t>0,00</w:t>
            </w:r>
          </w:p>
        </w:tc>
        <w:tc>
          <w:tcPr>
            <w:tcW w:w="1134"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995EB1" w:rsidRDefault="007743E4" w:rsidP="003B22D4">
            <w:pPr>
              <w:rPr>
                <w:rFonts w:ascii="Times New Roman" w:hAnsi="Times New Roman" w:cs="Times New Roman"/>
                <w:sz w:val="20"/>
                <w:szCs w:val="20"/>
              </w:rPr>
            </w:pPr>
            <w:r w:rsidRPr="00995EB1">
              <w:rPr>
                <w:rFonts w:ascii="Times New Roman" w:hAnsi="Times New Roman" w:cs="Times New Roman"/>
                <w:sz w:val="20"/>
                <w:szCs w:val="20"/>
              </w:rPr>
              <w:t>0,00</w:t>
            </w: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210EC4" w:rsidRDefault="007743E4" w:rsidP="005136AE">
            <w:pPr>
              <w:rPr>
                <w:rFonts w:ascii="Times New Roman" w:hAnsi="Times New Roman" w:cs="Times New Roman"/>
                <w:sz w:val="20"/>
                <w:szCs w:val="20"/>
              </w:rPr>
            </w:pPr>
            <w:r>
              <w:rPr>
                <w:rFonts w:ascii="Times New Roman" w:hAnsi="Times New Roman" w:cs="Times New Roman"/>
                <w:sz w:val="20"/>
                <w:szCs w:val="20"/>
              </w:rPr>
              <w:t>991,90</w:t>
            </w:r>
          </w:p>
        </w:tc>
        <w:tc>
          <w:tcPr>
            <w:tcW w:w="105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210EC4" w:rsidRDefault="007743E4" w:rsidP="00512875">
            <w:r w:rsidRPr="00210EC4">
              <w:rPr>
                <w:rFonts w:ascii="Times New Roman" w:hAnsi="Times New Roman" w:cs="Times New Roman"/>
                <w:sz w:val="20"/>
                <w:szCs w:val="20"/>
              </w:rPr>
              <w:t>0,00</w:t>
            </w:r>
          </w:p>
        </w:tc>
        <w:tc>
          <w:tcPr>
            <w:tcW w:w="1216" w:type="dxa"/>
            <w:tcBorders>
              <w:top w:val="single" w:sz="4" w:space="0" w:color="auto"/>
              <w:left w:val="single" w:sz="4" w:space="0" w:color="auto"/>
              <w:right w:val="single" w:sz="4" w:space="0" w:color="auto"/>
            </w:tcBorders>
            <w:shd w:val="clear" w:color="auto" w:fill="FFFFFF"/>
          </w:tcPr>
          <w:p w:rsidR="007743E4" w:rsidRPr="00210EC4" w:rsidRDefault="007743E4"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right w:val="single" w:sz="4" w:space="0" w:color="auto"/>
            </w:tcBorders>
            <w:shd w:val="clear" w:color="auto" w:fill="FFFFFF"/>
          </w:tcPr>
          <w:p w:rsidR="007743E4" w:rsidRDefault="007743E4" w:rsidP="005409B6">
            <w:pPr>
              <w:jc w:val="center"/>
            </w:pPr>
            <w:r w:rsidRPr="00901370">
              <w:rPr>
                <w:rFonts w:ascii="Times New Roman" w:hAnsi="Times New Roman" w:cs="Times New Roman"/>
                <w:sz w:val="20"/>
                <w:szCs w:val="20"/>
              </w:rPr>
              <w:t>0,00</w:t>
            </w:r>
          </w:p>
        </w:tc>
        <w:tc>
          <w:tcPr>
            <w:tcW w:w="917" w:type="dxa"/>
            <w:tcBorders>
              <w:top w:val="single" w:sz="4" w:space="0" w:color="auto"/>
              <w:left w:val="single" w:sz="4" w:space="0" w:color="auto"/>
              <w:right w:val="single" w:sz="4" w:space="0" w:color="auto"/>
            </w:tcBorders>
            <w:shd w:val="clear" w:color="auto" w:fill="FFFFFF"/>
          </w:tcPr>
          <w:p w:rsidR="007743E4" w:rsidRDefault="007743E4" w:rsidP="005409B6">
            <w:pPr>
              <w:jc w:val="center"/>
            </w:pPr>
            <w:r w:rsidRPr="00901370">
              <w:rPr>
                <w:rFonts w:ascii="Times New Roman" w:hAnsi="Times New Roman" w:cs="Times New Roman"/>
                <w:sz w:val="20"/>
                <w:szCs w:val="20"/>
              </w:rPr>
              <w:t>0,00</w:t>
            </w:r>
          </w:p>
        </w:tc>
      </w:tr>
      <w:tr w:rsidR="007743E4" w:rsidRPr="00CA39F2" w:rsidTr="009104AD">
        <w:trPr>
          <w:trHeight w:val="510"/>
        </w:trPr>
        <w:tc>
          <w:tcPr>
            <w:tcW w:w="425" w:type="dxa"/>
            <w:vMerge/>
            <w:tcBorders>
              <w:left w:val="single" w:sz="4" w:space="0" w:color="auto"/>
              <w:right w:val="single" w:sz="4" w:space="0" w:color="auto"/>
            </w:tcBorders>
            <w:shd w:val="clear" w:color="auto" w:fill="FFFFFF"/>
            <w:tcMar>
              <w:top w:w="28" w:type="dxa"/>
              <w:left w:w="62" w:type="dxa"/>
              <w:bottom w:w="28" w:type="dxa"/>
              <w:right w:w="62" w:type="dxa"/>
            </w:tcMar>
          </w:tcPr>
          <w:p w:rsidR="007743E4" w:rsidRDefault="007743E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shd w:val="clear" w:color="auto" w:fill="FFFFFF"/>
            <w:tcMar>
              <w:top w:w="28" w:type="dxa"/>
              <w:left w:w="62" w:type="dxa"/>
              <w:bottom w:w="28" w:type="dxa"/>
              <w:right w:w="62" w:type="dxa"/>
            </w:tcMar>
          </w:tcPr>
          <w:p w:rsidR="007743E4" w:rsidRPr="00CA39F2" w:rsidRDefault="007743E4" w:rsidP="00C40E81">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shd w:val="clear" w:color="auto" w:fill="FFFFFF"/>
            <w:tcMar>
              <w:top w:w="28" w:type="dxa"/>
              <w:left w:w="62" w:type="dxa"/>
              <w:bottom w:w="28" w:type="dxa"/>
              <w:right w:w="62" w:type="dxa"/>
            </w:tcMar>
          </w:tcPr>
          <w:p w:rsidR="007743E4" w:rsidRPr="00CA39F2" w:rsidRDefault="007743E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CA39F2" w:rsidRDefault="007743E4" w:rsidP="00C40E81">
            <w:pPr>
              <w:rPr>
                <w:rFonts w:ascii="Times New Roman" w:hAnsi="Times New Roman" w:cs="Times New Roman"/>
              </w:rPr>
            </w:pPr>
            <w:r w:rsidRPr="00CA39F2">
              <w:rPr>
                <w:rFonts w:ascii="Times New Roman" w:hAnsi="Times New Roman" w:cs="Times New Roman"/>
              </w:rPr>
              <w:t>Областной бюджет</w:t>
            </w:r>
          </w:p>
        </w:tc>
        <w:tc>
          <w:tcPr>
            <w:tcW w:w="851"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CA39F2" w:rsidRDefault="007743E4" w:rsidP="009522B2">
            <w:pPr>
              <w:jc w:val="center"/>
              <w:rPr>
                <w:rFonts w:ascii="Times New Roman" w:hAnsi="Times New Roman" w:cs="Times New Roman"/>
                <w:sz w:val="20"/>
                <w:szCs w:val="20"/>
              </w:rPr>
            </w:pPr>
            <w:r w:rsidRPr="00CA39F2">
              <w:rPr>
                <w:rFonts w:ascii="Times New Roman" w:hAnsi="Times New Roman" w:cs="Times New Roman"/>
                <w:sz w:val="20"/>
                <w:szCs w:val="20"/>
              </w:rPr>
              <w:t>232</w:t>
            </w:r>
          </w:p>
        </w:tc>
        <w:tc>
          <w:tcPr>
            <w:tcW w:w="761"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CA39F2" w:rsidRDefault="007743E4" w:rsidP="009522B2">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0503</w:t>
            </w:r>
          </w:p>
        </w:tc>
        <w:tc>
          <w:tcPr>
            <w:tcW w:w="1276"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Default="007743E4" w:rsidP="009522B2">
            <w:r w:rsidRPr="0070613C">
              <w:rPr>
                <w:rFonts w:ascii="Times New Roman" w:hAnsi="Times New Roman" w:cs="Times New Roman"/>
                <w:sz w:val="20"/>
                <w:szCs w:val="20"/>
              </w:rPr>
              <w:t>626П5</w:t>
            </w:r>
            <w:r w:rsidRPr="0070613C">
              <w:rPr>
                <w:rFonts w:ascii="Times New Roman" w:hAnsi="Times New Roman" w:cs="Times New Roman"/>
                <w:sz w:val="20"/>
                <w:szCs w:val="20"/>
                <w:lang w:val="en-US"/>
              </w:rPr>
              <w:t>S</w:t>
            </w:r>
            <w:r w:rsidRPr="0070613C">
              <w:rPr>
                <w:rFonts w:ascii="Times New Roman" w:hAnsi="Times New Roman" w:cs="Times New Roman"/>
                <w:sz w:val="20"/>
                <w:szCs w:val="20"/>
              </w:rPr>
              <w:t>0990</w:t>
            </w:r>
          </w:p>
        </w:tc>
        <w:tc>
          <w:tcPr>
            <w:tcW w:w="1216"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CA39F2" w:rsidRDefault="007743E4" w:rsidP="009522B2">
            <w:pPr>
              <w:rPr>
                <w:rFonts w:ascii="Times New Roman" w:hAnsi="Times New Roman" w:cs="Times New Roman"/>
                <w:sz w:val="20"/>
                <w:szCs w:val="20"/>
              </w:rPr>
            </w:pPr>
            <w:r w:rsidRPr="00CA39F2">
              <w:rPr>
                <w:rFonts w:ascii="Times New Roman" w:hAnsi="Times New Roman" w:cs="Times New Roman"/>
                <w:sz w:val="20"/>
                <w:szCs w:val="20"/>
              </w:rPr>
              <w:t>0,00</w:t>
            </w:r>
          </w:p>
        </w:tc>
        <w:tc>
          <w:tcPr>
            <w:tcW w:w="1134"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995EB1" w:rsidRDefault="007743E4" w:rsidP="003B22D4">
            <w:pPr>
              <w:rPr>
                <w:rFonts w:ascii="Times New Roman" w:hAnsi="Times New Roman" w:cs="Times New Roman"/>
                <w:sz w:val="20"/>
                <w:szCs w:val="20"/>
              </w:rPr>
            </w:pPr>
            <w:r w:rsidRPr="00995EB1">
              <w:rPr>
                <w:rFonts w:ascii="Times New Roman" w:hAnsi="Times New Roman" w:cs="Times New Roman"/>
                <w:sz w:val="20"/>
                <w:szCs w:val="20"/>
              </w:rPr>
              <w:t>0,00</w:t>
            </w: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210EC4" w:rsidRDefault="007743E4" w:rsidP="005136AE">
            <w:pPr>
              <w:rPr>
                <w:rFonts w:ascii="Times New Roman" w:hAnsi="Times New Roman" w:cs="Times New Roman"/>
                <w:sz w:val="20"/>
                <w:szCs w:val="20"/>
              </w:rPr>
            </w:pPr>
            <w:r>
              <w:rPr>
                <w:rFonts w:ascii="Times New Roman" w:hAnsi="Times New Roman" w:cs="Times New Roman"/>
                <w:sz w:val="20"/>
                <w:szCs w:val="20"/>
              </w:rPr>
              <w:t>730,90</w:t>
            </w:r>
          </w:p>
        </w:tc>
        <w:tc>
          <w:tcPr>
            <w:tcW w:w="105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210EC4" w:rsidRDefault="007743E4" w:rsidP="00512875">
            <w:r w:rsidRPr="00210EC4">
              <w:rPr>
                <w:rFonts w:ascii="Times New Roman" w:hAnsi="Times New Roman" w:cs="Times New Roman"/>
                <w:sz w:val="20"/>
                <w:szCs w:val="20"/>
              </w:rPr>
              <w:t>0,00</w:t>
            </w:r>
          </w:p>
        </w:tc>
        <w:tc>
          <w:tcPr>
            <w:tcW w:w="1216" w:type="dxa"/>
            <w:tcBorders>
              <w:top w:val="single" w:sz="4" w:space="0" w:color="auto"/>
              <w:left w:val="single" w:sz="4" w:space="0" w:color="auto"/>
              <w:right w:val="single" w:sz="4" w:space="0" w:color="auto"/>
            </w:tcBorders>
            <w:shd w:val="clear" w:color="auto" w:fill="FFFFFF"/>
          </w:tcPr>
          <w:p w:rsidR="007743E4" w:rsidRPr="00210EC4" w:rsidRDefault="007743E4"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right w:val="single" w:sz="4" w:space="0" w:color="auto"/>
            </w:tcBorders>
            <w:shd w:val="clear" w:color="auto" w:fill="FFFFFF"/>
          </w:tcPr>
          <w:p w:rsidR="007743E4" w:rsidRDefault="007743E4" w:rsidP="005409B6">
            <w:pPr>
              <w:jc w:val="center"/>
            </w:pPr>
            <w:r w:rsidRPr="00901370">
              <w:rPr>
                <w:rFonts w:ascii="Times New Roman" w:hAnsi="Times New Roman" w:cs="Times New Roman"/>
                <w:sz w:val="20"/>
                <w:szCs w:val="20"/>
              </w:rPr>
              <w:t>0,00</w:t>
            </w:r>
          </w:p>
        </w:tc>
        <w:tc>
          <w:tcPr>
            <w:tcW w:w="917" w:type="dxa"/>
            <w:tcBorders>
              <w:top w:val="single" w:sz="4" w:space="0" w:color="auto"/>
              <w:left w:val="single" w:sz="4" w:space="0" w:color="auto"/>
              <w:right w:val="single" w:sz="4" w:space="0" w:color="auto"/>
            </w:tcBorders>
            <w:shd w:val="clear" w:color="auto" w:fill="FFFFFF"/>
          </w:tcPr>
          <w:p w:rsidR="007743E4" w:rsidRDefault="007743E4" w:rsidP="005409B6">
            <w:pPr>
              <w:jc w:val="center"/>
            </w:pPr>
            <w:r w:rsidRPr="00901370">
              <w:rPr>
                <w:rFonts w:ascii="Times New Roman" w:hAnsi="Times New Roman" w:cs="Times New Roman"/>
                <w:sz w:val="20"/>
                <w:szCs w:val="20"/>
              </w:rPr>
              <w:t>0,00</w:t>
            </w:r>
          </w:p>
        </w:tc>
      </w:tr>
      <w:tr w:rsidR="007743E4" w:rsidRPr="00CA39F2" w:rsidTr="009104AD">
        <w:trPr>
          <w:trHeight w:val="510"/>
        </w:trPr>
        <w:tc>
          <w:tcPr>
            <w:tcW w:w="425" w:type="dxa"/>
            <w:vMerge/>
            <w:tcBorders>
              <w:left w:val="single" w:sz="4" w:space="0" w:color="auto"/>
              <w:right w:val="single" w:sz="4" w:space="0" w:color="auto"/>
            </w:tcBorders>
            <w:shd w:val="clear" w:color="auto" w:fill="FFFFFF"/>
            <w:tcMar>
              <w:top w:w="28" w:type="dxa"/>
              <w:left w:w="62" w:type="dxa"/>
              <w:bottom w:w="28" w:type="dxa"/>
              <w:right w:w="62" w:type="dxa"/>
            </w:tcMar>
          </w:tcPr>
          <w:p w:rsidR="007743E4" w:rsidRDefault="007743E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shd w:val="clear" w:color="auto" w:fill="FFFFFF"/>
            <w:tcMar>
              <w:top w:w="28" w:type="dxa"/>
              <w:left w:w="62" w:type="dxa"/>
              <w:bottom w:w="28" w:type="dxa"/>
              <w:right w:w="62" w:type="dxa"/>
            </w:tcMar>
          </w:tcPr>
          <w:p w:rsidR="007743E4" w:rsidRPr="00CA39F2" w:rsidRDefault="007743E4" w:rsidP="00C40E81">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shd w:val="clear" w:color="auto" w:fill="FFFFFF"/>
            <w:tcMar>
              <w:top w:w="28" w:type="dxa"/>
              <w:left w:w="62" w:type="dxa"/>
              <w:bottom w:w="28" w:type="dxa"/>
              <w:right w:w="62" w:type="dxa"/>
            </w:tcMar>
          </w:tcPr>
          <w:p w:rsidR="007743E4" w:rsidRPr="00CA39F2" w:rsidRDefault="007743E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CA39F2" w:rsidRDefault="007743E4" w:rsidP="00C40E81">
            <w:pPr>
              <w:rPr>
                <w:rFonts w:ascii="Times New Roman" w:hAnsi="Times New Roman" w:cs="Times New Roman"/>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CA39F2" w:rsidRDefault="007743E4" w:rsidP="009522B2">
            <w:pPr>
              <w:jc w:val="center"/>
              <w:rPr>
                <w:rFonts w:ascii="Times New Roman" w:hAnsi="Times New Roman" w:cs="Times New Roman"/>
                <w:sz w:val="20"/>
                <w:szCs w:val="20"/>
              </w:rPr>
            </w:pPr>
            <w:r w:rsidRPr="00CA39F2">
              <w:rPr>
                <w:rFonts w:ascii="Times New Roman" w:hAnsi="Times New Roman" w:cs="Times New Roman"/>
                <w:sz w:val="20"/>
                <w:szCs w:val="20"/>
              </w:rPr>
              <w:t>232</w:t>
            </w:r>
          </w:p>
        </w:tc>
        <w:tc>
          <w:tcPr>
            <w:tcW w:w="761"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CA39F2" w:rsidRDefault="007743E4" w:rsidP="009522B2">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0503</w:t>
            </w:r>
          </w:p>
        </w:tc>
        <w:tc>
          <w:tcPr>
            <w:tcW w:w="1276"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Default="007743E4" w:rsidP="009522B2">
            <w:r w:rsidRPr="0070613C">
              <w:rPr>
                <w:rFonts w:ascii="Times New Roman" w:hAnsi="Times New Roman" w:cs="Times New Roman"/>
                <w:sz w:val="20"/>
                <w:szCs w:val="20"/>
              </w:rPr>
              <w:t>626П5</w:t>
            </w:r>
            <w:r w:rsidRPr="0070613C">
              <w:rPr>
                <w:rFonts w:ascii="Times New Roman" w:hAnsi="Times New Roman" w:cs="Times New Roman"/>
                <w:sz w:val="20"/>
                <w:szCs w:val="20"/>
                <w:lang w:val="en-US"/>
              </w:rPr>
              <w:t>S</w:t>
            </w:r>
            <w:r w:rsidRPr="0070613C">
              <w:rPr>
                <w:rFonts w:ascii="Times New Roman" w:hAnsi="Times New Roman" w:cs="Times New Roman"/>
                <w:sz w:val="20"/>
                <w:szCs w:val="20"/>
              </w:rPr>
              <w:t>0990</w:t>
            </w:r>
          </w:p>
        </w:tc>
        <w:tc>
          <w:tcPr>
            <w:tcW w:w="1216"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CA39F2" w:rsidRDefault="007743E4" w:rsidP="009522B2">
            <w:pPr>
              <w:rPr>
                <w:rFonts w:ascii="Times New Roman" w:hAnsi="Times New Roman" w:cs="Times New Roman"/>
                <w:sz w:val="20"/>
                <w:szCs w:val="20"/>
              </w:rPr>
            </w:pPr>
            <w:r w:rsidRPr="00CA39F2">
              <w:rPr>
                <w:rFonts w:ascii="Times New Roman" w:hAnsi="Times New Roman" w:cs="Times New Roman"/>
                <w:sz w:val="20"/>
                <w:szCs w:val="20"/>
              </w:rPr>
              <w:t>0,00</w:t>
            </w:r>
          </w:p>
        </w:tc>
        <w:tc>
          <w:tcPr>
            <w:tcW w:w="1134"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995EB1" w:rsidRDefault="007743E4" w:rsidP="003B22D4">
            <w:pPr>
              <w:rPr>
                <w:rFonts w:ascii="Times New Roman" w:hAnsi="Times New Roman" w:cs="Times New Roman"/>
                <w:sz w:val="20"/>
                <w:szCs w:val="20"/>
              </w:rPr>
            </w:pPr>
            <w:r w:rsidRPr="00995EB1">
              <w:rPr>
                <w:rFonts w:ascii="Times New Roman" w:hAnsi="Times New Roman" w:cs="Times New Roman"/>
                <w:sz w:val="20"/>
                <w:szCs w:val="20"/>
              </w:rPr>
              <w:t>0,00</w:t>
            </w: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210EC4" w:rsidRDefault="007743E4" w:rsidP="005136AE">
            <w:pPr>
              <w:rPr>
                <w:rFonts w:ascii="Times New Roman" w:hAnsi="Times New Roman" w:cs="Times New Roman"/>
                <w:sz w:val="20"/>
                <w:szCs w:val="20"/>
              </w:rPr>
            </w:pPr>
            <w:r w:rsidRPr="00210EC4">
              <w:rPr>
                <w:rFonts w:ascii="Times New Roman" w:hAnsi="Times New Roman" w:cs="Times New Roman"/>
                <w:sz w:val="20"/>
                <w:szCs w:val="20"/>
              </w:rPr>
              <w:t>261,00</w:t>
            </w:r>
          </w:p>
        </w:tc>
        <w:tc>
          <w:tcPr>
            <w:tcW w:w="105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7743E4" w:rsidRPr="00210EC4" w:rsidRDefault="007743E4" w:rsidP="00512875">
            <w:r w:rsidRPr="00210EC4">
              <w:rPr>
                <w:rFonts w:ascii="Times New Roman" w:hAnsi="Times New Roman" w:cs="Times New Roman"/>
                <w:sz w:val="20"/>
                <w:szCs w:val="20"/>
              </w:rPr>
              <w:t>0,00</w:t>
            </w:r>
          </w:p>
        </w:tc>
        <w:tc>
          <w:tcPr>
            <w:tcW w:w="1216" w:type="dxa"/>
            <w:tcBorders>
              <w:top w:val="single" w:sz="4" w:space="0" w:color="auto"/>
              <w:left w:val="single" w:sz="4" w:space="0" w:color="auto"/>
              <w:right w:val="single" w:sz="4" w:space="0" w:color="auto"/>
            </w:tcBorders>
            <w:shd w:val="clear" w:color="auto" w:fill="FFFFFF"/>
          </w:tcPr>
          <w:p w:rsidR="007743E4" w:rsidRPr="00210EC4" w:rsidRDefault="007743E4"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right w:val="single" w:sz="4" w:space="0" w:color="auto"/>
            </w:tcBorders>
            <w:shd w:val="clear" w:color="auto" w:fill="FFFFFF"/>
          </w:tcPr>
          <w:p w:rsidR="007743E4" w:rsidRDefault="007743E4" w:rsidP="005409B6">
            <w:pPr>
              <w:jc w:val="center"/>
            </w:pPr>
            <w:r w:rsidRPr="00901370">
              <w:rPr>
                <w:rFonts w:ascii="Times New Roman" w:hAnsi="Times New Roman" w:cs="Times New Roman"/>
                <w:sz w:val="20"/>
                <w:szCs w:val="20"/>
              </w:rPr>
              <w:t>0,00</w:t>
            </w:r>
          </w:p>
        </w:tc>
        <w:tc>
          <w:tcPr>
            <w:tcW w:w="917" w:type="dxa"/>
            <w:tcBorders>
              <w:top w:val="single" w:sz="4" w:space="0" w:color="auto"/>
              <w:left w:val="single" w:sz="4" w:space="0" w:color="auto"/>
              <w:right w:val="single" w:sz="4" w:space="0" w:color="auto"/>
            </w:tcBorders>
            <w:shd w:val="clear" w:color="auto" w:fill="FFFFFF"/>
          </w:tcPr>
          <w:p w:rsidR="007743E4" w:rsidRDefault="007743E4" w:rsidP="005409B6">
            <w:pPr>
              <w:jc w:val="center"/>
            </w:pPr>
            <w:r w:rsidRPr="00901370">
              <w:rPr>
                <w:rFonts w:ascii="Times New Roman" w:hAnsi="Times New Roman" w:cs="Times New Roman"/>
                <w:sz w:val="20"/>
                <w:szCs w:val="20"/>
              </w:rPr>
              <w:t>0,00</w:t>
            </w:r>
          </w:p>
        </w:tc>
      </w:tr>
      <w:tr w:rsidR="00236FF6" w:rsidRPr="005E1BFB" w:rsidTr="009104AD">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36FF6" w:rsidRPr="00995EB1" w:rsidRDefault="00236FF6" w:rsidP="008A1E82">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2</w:t>
            </w:r>
            <w:r>
              <w:rPr>
                <w:rFonts w:ascii="Times New Roman" w:hAnsi="Times New Roman" w:cs="Times New Roman"/>
                <w:sz w:val="20"/>
                <w:szCs w:val="20"/>
              </w:rPr>
              <w:t>6</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36FF6" w:rsidRPr="00995EB1" w:rsidRDefault="00236FF6"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Подпрограмма 7</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36FF6" w:rsidRPr="00995EB1" w:rsidRDefault="00236FF6" w:rsidP="003B22D4">
            <w:pPr>
              <w:autoSpaceDE w:val="0"/>
              <w:autoSpaceDN w:val="0"/>
              <w:adjustRightInd w:val="0"/>
              <w:spacing w:after="0" w:line="240" w:lineRule="auto"/>
              <w:jc w:val="center"/>
              <w:rPr>
                <w:rFonts w:ascii="Times New Roman" w:hAnsi="Times New Roman" w:cs="Times New Roman"/>
                <w:sz w:val="20"/>
                <w:szCs w:val="20"/>
              </w:rPr>
            </w:pPr>
            <w:r w:rsidRPr="00995EB1">
              <w:rPr>
                <w:rFonts w:ascii="Times New Roman" w:hAnsi="Times New Roman" w:cs="Times New Roman"/>
                <w:b/>
                <w:bCs/>
                <w:i/>
                <w:iCs/>
                <w:sz w:val="20"/>
                <w:szCs w:val="20"/>
              </w:rPr>
              <w:t xml:space="preserve">Развитие культуры на территории муниципального образования </w:t>
            </w:r>
            <w:r w:rsidRPr="00995EB1">
              <w:rPr>
                <w:rFonts w:ascii="Times New Roman" w:hAnsi="Times New Roman" w:cs="Times New Roman"/>
                <w:sz w:val="20"/>
                <w:szCs w:val="20"/>
              </w:rPr>
              <w:t>Новочеркасский</w:t>
            </w:r>
            <w:r w:rsidRPr="00995EB1">
              <w:rPr>
                <w:rFonts w:ascii="Times New Roman" w:hAnsi="Times New Roman" w:cs="Times New Roman"/>
                <w:b/>
                <w:bCs/>
                <w:i/>
                <w:iCs/>
                <w:sz w:val="20"/>
                <w:szCs w:val="20"/>
              </w:rPr>
              <w:t xml:space="preserve"> сельсовет </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995EB1" w:rsidRDefault="00236FF6"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995EB1" w:rsidRDefault="00236FF6" w:rsidP="003B22D4">
            <w:pPr>
              <w:jc w:val="center"/>
            </w:pPr>
            <w:r w:rsidRPr="00995EB1">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995EB1" w:rsidRDefault="00236FF6" w:rsidP="003B22D4">
            <w:pPr>
              <w:autoSpaceDE w:val="0"/>
              <w:autoSpaceDN w:val="0"/>
              <w:adjustRightInd w:val="0"/>
              <w:spacing w:after="0" w:line="240" w:lineRule="auto"/>
              <w:jc w:val="center"/>
              <w:rPr>
                <w:rFonts w:ascii="Times New Roman" w:hAnsi="Times New Roman" w:cs="Times New Roman"/>
                <w:sz w:val="20"/>
                <w:szCs w:val="20"/>
              </w:rPr>
            </w:pPr>
            <w:r w:rsidRPr="00995EB1">
              <w:rPr>
                <w:rFonts w:ascii="Times New Roman" w:hAnsi="Times New Roman" w:cs="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995EB1" w:rsidRDefault="00236FF6" w:rsidP="003B22D4">
            <w:pPr>
              <w:autoSpaceDE w:val="0"/>
              <w:autoSpaceDN w:val="0"/>
              <w:adjustRightInd w:val="0"/>
              <w:spacing w:after="0" w:line="240" w:lineRule="auto"/>
              <w:jc w:val="center"/>
              <w:rPr>
                <w:rFonts w:ascii="Times New Roman" w:hAnsi="Times New Roman" w:cs="Times New Roman"/>
                <w:sz w:val="20"/>
                <w:szCs w:val="20"/>
              </w:rPr>
            </w:pPr>
            <w:r w:rsidRPr="00995EB1">
              <w:rPr>
                <w:rFonts w:ascii="Times New Roman" w:hAnsi="Times New Roman" w:cs="Times New Roman"/>
                <w:sz w:val="20"/>
                <w:szCs w:val="20"/>
              </w:rPr>
              <w:t>6270000000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995EB1" w:rsidRDefault="00236FF6"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4894,077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995EB1" w:rsidRDefault="00236FF6" w:rsidP="003C68E1">
            <w:r w:rsidRPr="00995EB1">
              <w:rPr>
                <w:rFonts w:ascii="Times New Roman" w:hAnsi="Times New Roman" w:cs="Times New Roman"/>
                <w:sz w:val="20"/>
                <w:szCs w:val="20"/>
              </w:rPr>
              <w:t>5906,080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210EC4" w:rsidRDefault="00236FF6" w:rsidP="005136AE">
            <w:r>
              <w:rPr>
                <w:rFonts w:ascii="Times New Roman" w:hAnsi="Times New Roman" w:cs="Times New Roman"/>
                <w:sz w:val="20"/>
                <w:szCs w:val="20"/>
              </w:rPr>
              <w:t>5605,596</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0E7941" w:rsidRDefault="000E7941" w:rsidP="00512875">
            <w:pPr>
              <w:rPr>
                <w:rFonts w:ascii="Times New Roman" w:hAnsi="Times New Roman" w:cs="Times New Roman"/>
                <w:sz w:val="20"/>
                <w:szCs w:val="20"/>
              </w:rPr>
            </w:pPr>
            <w:r w:rsidRPr="000E7941">
              <w:rPr>
                <w:rFonts w:ascii="Times New Roman" w:hAnsi="Times New Roman" w:cs="Times New Roman"/>
                <w:sz w:val="20"/>
                <w:szCs w:val="20"/>
              </w:rPr>
              <w:t>5262,100</w:t>
            </w:r>
          </w:p>
        </w:tc>
        <w:tc>
          <w:tcPr>
            <w:tcW w:w="1216" w:type="dxa"/>
            <w:tcBorders>
              <w:top w:val="single" w:sz="4" w:space="0" w:color="auto"/>
              <w:left w:val="single" w:sz="4" w:space="0" w:color="auto"/>
              <w:bottom w:val="single" w:sz="4" w:space="0" w:color="auto"/>
              <w:right w:val="single" w:sz="4" w:space="0" w:color="auto"/>
            </w:tcBorders>
          </w:tcPr>
          <w:p w:rsidR="00236FF6" w:rsidRPr="000E7941" w:rsidRDefault="000E7941" w:rsidP="00512875">
            <w:pPr>
              <w:rPr>
                <w:rFonts w:ascii="Times New Roman" w:hAnsi="Times New Roman" w:cs="Times New Roman"/>
                <w:sz w:val="20"/>
                <w:szCs w:val="20"/>
              </w:rPr>
            </w:pPr>
            <w:r w:rsidRPr="000E7941">
              <w:rPr>
                <w:rFonts w:ascii="Times New Roman" w:hAnsi="Times New Roman" w:cs="Times New Roman"/>
                <w:sz w:val="20"/>
                <w:szCs w:val="20"/>
              </w:rPr>
              <w:t>4899,400</w:t>
            </w:r>
          </w:p>
        </w:tc>
        <w:tc>
          <w:tcPr>
            <w:tcW w:w="1127" w:type="dxa"/>
            <w:tcBorders>
              <w:top w:val="single" w:sz="4" w:space="0" w:color="auto"/>
              <w:left w:val="single" w:sz="4" w:space="0" w:color="auto"/>
              <w:bottom w:val="single" w:sz="4" w:space="0" w:color="auto"/>
              <w:right w:val="single" w:sz="4" w:space="0" w:color="auto"/>
            </w:tcBorders>
          </w:tcPr>
          <w:p w:rsidR="00236FF6" w:rsidRPr="000E7941" w:rsidRDefault="000E7941">
            <w:pPr>
              <w:rPr>
                <w:rFonts w:ascii="Times New Roman" w:hAnsi="Times New Roman" w:cs="Times New Roman"/>
                <w:sz w:val="20"/>
                <w:szCs w:val="20"/>
              </w:rPr>
            </w:pPr>
            <w:r w:rsidRPr="000E7941">
              <w:rPr>
                <w:rFonts w:ascii="Times New Roman" w:hAnsi="Times New Roman" w:cs="Times New Roman"/>
                <w:sz w:val="20"/>
                <w:szCs w:val="20"/>
              </w:rPr>
              <w:t>5061,500</w:t>
            </w:r>
          </w:p>
        </w:tc>
        <w:tc>
          <w:tcPr>
            <w:tcW w:w="917" w:type="dxa"/>
            <w:tcBorders>
              <w:top w:val="single" w:sz="4" w:space="0" w:color="auto"/>
              <w:left w:val="single" w:sz="4" w:space="0" w:color="auto"/>
              <w:bottom w:val="single" w:sz="4" w:space="0" w:color="auto"/>
              <w:right w:val="single" w:sz="4" w:space="0" w:color="auto"/>
            </w:tcBorders>
          </w:tcPr>
          <w:p w:rsidR="00236FF6" w:rsidRPr="00995EB1" w:rsidRDefault="00236FF6">
            <w:r w:rsidRPr="00995EB1">
              <w:rPr>
                <w:rFonts w:ascii="Times New Roman" w:hAnsi="Times New Roman" w:cs="Times New Roman"/>
                <w:sz w:val="20"/>
                <w:szCs w:val="20"/>
              </w:rPr>
              <w:t>4854,00</w:t>
            </w:r>
          </w:p>
        </w:tc>
      </w:tr>
      <w:tr w:rsidR="00236FF6" w:rsidRPr="00CA39F2" w:rsidTr="009104AD">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236FF6" w:rsidRPr="00CA39F2" w:rsidRDefault="00236FF6"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236FF6" w:rsidRPr="00CA39F2" w:rsidRDefault="00236FF6"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236FF6" w:rsidRPr="00CA39F2" w:rsidRDefault="00236FF6"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CA39F2" w:rsidRDefault="00236FF6"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CA39F2" w:rsidRDefault="00236FF6"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CA39F2" w:rsidRDefault="00236FF6"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Default="00236FF6">
            <w:r w:rsidRPr="006B6231">
              <w:rPr>
                <w:rFonts w:ascii="Times New Roman" w:hAnsi="Times New Roman" w:cs="Times New Roman"/>
                <w:sz w:val="20"/>
                <w:szCs w:val="20"/>
              </w:rPr>
              <w:t>6270000000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CA39F2" w:rsidRDefault="00236FF6"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0</w:t>
            </w:r>
            <w:r>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995EB1" w:rsidRDefault="00236FF6">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210EC4" w:rsidRDefault="00236FF6" w:rsidP="005136AE">
            <w:r w:rsidRPr="00210EC4">
              <w:rPr>
                <w:rFonts w:ascii="Times New Roman" w:hAnsi="Times New Roman" w:cs="Times New Roman"/>
                <w:sz w:val="20"/>
                <w:szCs w:val="20"/>
              </w:rPr>
              <w:t>0,00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210EC4" w:rsidRDefault="00236FF6" w:rsidP="00512875">
            <w:r w:rsidRPr="00210EC4">
              <w:rPr>
                <w:rFonts w:ascii="Times New Roman" w:hAnsi="Times New Roman" w:cs="Times New Roman"/>
                <w:sz w:val="20"/>
                <w:szCs w:val="20"/>
              </w:rPr>
              <w:t>0,00</w:t>
            </w:r>
          </w:p>
        </w:tc>
        <w:tc>
          <w:tcPr>
            <w:tcW w:w="1216" w:type="dxa"/>
            <w:tcBorders>
              <w:top w:val="single" w:sz="4" w:space="0" w:color="auto"/>
              <w:left w:val="single" w:sz="4" w:space="0" w:color="auto"/>
              <w:bottom w:val="single" w:sz="4" w:space="0" w:color="auto"/>
              <w:right w:val="single" w:sz="4" w:space="0" w:color="auto"/>
            </w:tcBorders>
          </w:tcPr>
          <w:p w:rsidR="00236FF6" w:rsidRPr="00210EC4" w:rsidRDefault="00236FF6"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236FF6" w:rsidRDefault="00236FF6">
            <w:r w:rsidRPr="00571B8A">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236FF6" w:rsidRDefault="00236FF6">
            <w:r w:rsidRPr="00571B8A">
              <w:rPr>
                <w:rFonts w:ascii="Times New Roman" w:hAnsi="Times New Roman" w:cs="Times New Roman"/>
                <w:sz w:val="20"/>
                <w:szCs w:val="20"/>
              </w:rPr>
              <w:t>0,00</w:t>
            </w:r>
          </w:p>
        </w:tc>
      </w:tr>
      <w:tr w:rsidR="00236FF6" w:rsidRPr="00CA39F2" w:rsidTr="009104AD">
        <w:trPr>
          <w:trHeight w:val="191"/>
        </w:trPr>
        <w:tc>
          <w:tcPr>
            <w:tcW w:w="425" w:type="dxa"/>
            <w:vMerge/>
            <w:tcBorders>
              <w:left w:val="single" w:sz="4" w:space="0" w:color="auto"/>
              <w:right w:val="single" w:sz="4" w:space="0" w:color="auto"/>
            </w:tcBorders>
            <w:tcMar>
              <w:top w:w="28" w:type="dxa"/>
              <w:left w:w="62" w:type="dxa"/>
              <w:bottom w:w="28" w:type="dxa"/>
              <w:right w:w="62" w:type="dxa"/>
            </w:tcMar>
          </w:tcPr>
          <w:p w:rsidR="00236FF6" w:rsidRPr="00CA39F2" w:rsidRDefault="00236FF6"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236FF6" w:rsidRPr="00CA39F2" w:rsidRDefault="00236FF6"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236FF6" w:rsidRPr="00CA39F2" w:rsidRDefault="00236FF6"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CA39F2" w:rsidRDefault="00236FF6"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CA39F2" w:rsidRDefault="00236FF6"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CA39F2" w:rsidRDefault="00236FF6"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Default="00236FF6">
            <w:r w:rsidRPr="006B6231">
              <w:rPr>
                <w:rFonts w:ascii="Times New Roman" w:hAnsi="Times New Roman" w:cs="Times New Roman"/>
                <w:sz w:val="20"/>
                <w:szCs w:val="20"/>
              </w:rPr>
              <w:t>6270000000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Default="00236FF6">
            <w:r w:rsidRPr="00C04687">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995EB1" w:rsidRDefault="00236FF6">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210EC4" w:rsidRDefault="00236FF6" w:rsidP="005136AE">
            <w:r w:rsidRPr="00210EC4">
              <w:rPr>
                <w:rFonts w:ascii="Times New Roman" w:hAnsi="Times New Roman" w:cs="Times New Roman"/>
                <w:sz w:val="20"/>
                <w:szCs w:val="20"/>
              </w:rPr>
              <w:t>0,00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210EC4" w:rsidRDefault="000E7941" w:rsidP="00512875">
            <w:r>
              <w:rPr>
                <w:rFonts w:ascii="Times New Roman" w:hAnsi="Times New Roman" w:cs="Times New Roman"/>
                <w:sz w:val="20"/>
                <w:szCs w:val="20"/>
              </w:rPr>
              <w:t>0,00</w:t>
            </w:r>
          </w:p>
        </w:tc>
        <w:tc>
          <w:tcPr>
            <w:tcW w:w="1216" w:type="dxa"/>
            <w:tcBorders>
              <w:top w:val="single" w:sz="4" w:space="0" w:color="auto"/>
              <w:left w:val="single" w:sz="4" w:space="0" w:color="auto"/>
              <w:bottom w:val="single" w:sz="4" w:space="0" w:color="auto"/>
              <w:right w:val="single" w:sz="4" w:space="0" w:color="auto"/>
            </w:tcBorders>
          </w:tcPr>
          <w:p w:rsidR="00236FF6" w:rsidRPr="00210EC4" w:rsidRDefault="00236FF6"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236FF6" w:rsidRDefault="00236FF6">
            <w:r w:rsidRPr="00C04687">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236FF6" w:rsidRDefault="00236FF6">
            <w:r w:rsidRPr="00C04687">
              <w:rPr>
                <w:rFonts w:ascii="Times New Roman" w:hAnsi="Times New Roman" w:cs="Times New Roman"/>
                <w:sz w:val="20"/>
                <w:szCs w:val="20"/>
              </w:rPr>
              <w:t>0,00</w:t>
            </w:r>
          </w:p>
        </w:tc>
      </w:tr>
      <w:tr w:rsidR="00236FF6" w:rsidRPr="00CA39F2" w:rsidTr="009104AD">
        <w:trPr>
          <w:trHeight w:val="240"/>
        </w:trPr>
        <w:tc>
          <w:tcPr>
            <w:tcW w:w="425" w:type="dxa"/>
            <w:vMerge/>
            <w:tcBorders>
              <w:left w:val="single" w:sz="4" w:space="0" w:color="auto"/>
              <w:right w:val="single" w:sz="4" w:space="0" w:color="auto"/>
            </w:tcBorders>
            <w:tcMar>
              <w:top w:w="28" w:type="dxa"/>
              <w:left w:w="62" w:type="dxa"/>
              <w:bottom w:w="28" w:type="dxa"/>
              <w:right w:w="62" w:type="dxa"/>
            </w:tcMar>
          </w:tcPr>
          <w:p w:rsidR="00236FF6" w:rsidRPr="00CA39F2" w:rsidRDefault="00236FF6"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236FF6" w:rsidRPr="00CA39F2" w:rsidRDefault="00236FF6"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236FF6" w:rsidRPr="00CA39F2" w:rsidRDefault="00236FF6"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CA39F2" w:rsidRDefault="00236FF6"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CA39F2" w:rsidRDefault="00236FF6"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CA39F2" w:rsidRDefault="00236FF6"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Default="00236FF6">
            <w:r w:rsidRPr="006B6231">
              <w:rPr>
                <w:rFonts w:ascii="Times New Roman" w:hAnsi="Times New Roman" w:cs="Times New Roman"/>
                <w:sz w:val="20"/>
                <w:szCs w:val="20"/>
              </w:rPr>
              <w:t>6270000000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Default="00236FF6">
            <w:r w:rsidRPr="00C04687">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995EB1" w:rsidRDefault="00236FF6">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210EC4" w:rsidRDefault="00236FF6" w:rsidP="005136AE">
            <w:r w:rsidRPr="00210EC4">
              <w:rPr>
                <w:rFonts w:ascii="Times New Roman" w:hAnsi="Times New Roman" w:cs="Times New Roman"/>
                <w:sz w:val="20"/>
                <w:szCs w:val="20"/>
              </w:rPr>
              <w:t>0,00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210EC4" w:rsidRDefault="00236FF6" w:rsidP="00512875">
            <w:r w:rsidRPr="00210EC4">
              <w:rPr>
                <w:rFonts w:ascii="Times New Roman" w:hAnsi="Times New Roman" w:cs="Times New Roman"/>
                <w:sz w:val="20"/>
                <w:szCs w:val="20"/>
              </w:rPr>
              <w:t>0,00</w:t>
            </w:r>
          </w:p>
        </w:tc>
        <w:tc>
          <w:tcPr>
            <w:tcW w:w="1216" w:type="dxa"/>
            <w:tcBorders>
              <w:top w:val="single" w:sz="4" w:space="0" w:color="auto"/>
              <w:left w:val="single" w:sz="4" w:space="0" w:color="auto"/>
              <w:bottom w:val="single" w:sz="4" w:space="0" w:color="auto"/>
              <w:right w:val="single" w:sz="4" w:space="0" w:color="auto"/>
            </w:tcBorders>
          </w:tcPr>
          <w:p w:rsidR="00236FF6" w:rsidRPr="00210EC4" w:rsidRDefault="00236FF6"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236FF6" w:rsidRDefault="00236FF6">
            <w:r w:rsidRPr="00C04687">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236FF6" w:rsidRDefault="00236FF6">
            <w:r w:rsidRPr="00C04687">
              <w:rPr>
                <w:rFonts w:ascii="Times New Roman" w:hAnsi="Times New Roman" w:cs="Times New Roman"/>
                <w:sz w:val="20"/>
                <w:szCs w:val="20"/>
              </w:rPr>
              <w:t>0,00</w:t>
            </w:r>
          </w:p>
        </w:tc>
      </w:tr>
      <w:tr w:rsidR="000E7941" w:rsidRPr="00CA39F2" w:rsidTr="009104AD">
        <w:trPr>
          <w:trHeight w:val="157"/>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0E7941" w:rsidRPr="00CA39F2" w:rsidRDefault="000E7941"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0E7941" w:rsidRPr="00CA39F2" w:rsidRDefault="000E7941"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0E7941" w:rsidRPr="00CA39F2" w:rsidRDefault="000E7941"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E7941" w:rsidRPr="00CA39F2" w:rsidRDefault="000E7941"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E7941" w:rsidRPr="00CA39F2" w:rsidRDefault="000E7941"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E7941" w:rsidRPr="00CA39F2" w:rsidRDefault="000E7941"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E7941" w:rsidRDefault="000E7941">
            <w:r w:rsidRPr="006B6231">
              <w:rPr>
                <w:rFonts w:ascii="Times New Roman" w:hAnsi="Times New Roman" w:cs="Times New Roman"/>
                <w:sz w:val="20"/>
                <w:szCs w:val="20"/>
              </w:rPr>
              <w:t>6270000000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E7941" w:rsidRPr="00CA39F2" w:rsidRDefault="000E7941" w:rsidP="00442AD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4894,077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E7941" w:rsidRPr="00995EB1" w:rsidRDefault="000E7941" w:rsidP="00F37EF9">
            <w:r w:rsidRPr="00995EB1">
              <w:rPr>
                <w:rFonts w:ascii="Times New Roman" w:hAnsi="Times New Roman" w:cs="Times New Roman"/>
                <w:sz w:val="20"/>
                <w:szCs w:val="20"/>
              </w:rPr>
              <w:t>5906,080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E7941" w:rsidRPr="00210EC4" w:rsidRDefault="000E7941" w:rsidP="005136AE">
            <w:r>
              <w:rPr>
                <w:rFonts w:ascii="Times New Roman" w:hAnsi="Times New Roman" w:cs="Times New Roman"/>
                <w:sz w:val="20"/>
                <w:szCs w:val="20"/>
              </w:rPr>
              <w:t>5605,596</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E7941" w:rsidRPr="000E7941" w:rsidRDefault="000E7941" w:rsidP="005136AE">
            <w:pPr>
              <w:rPr>
                <w:rFonts w:ascii="Times New Roman" w:hAnsi="Times New Roman" w:cs="Times New Roman"/>
                <w:sz w:val="20"/>
                <w:szCs w:val="20"/>
              </w:rPr>
            </w:pPr>
            <w:r w:rsidRPr="000E7941">
              <w:rPr>
                <w:rFonts w:ascii="Times New Roman" w:hAnsi="Times New Roman" w:cs="Times New Roman"/>
                <w:sz w:val="20"/>
                <w:szCs w:val="20"/>
              </w:rPr>
              <w:t>5262,100</w:t>
            </w:r>
          </w:p>
        </w:tc>
        <w:tc>
          <w:tcPr>
            <w:tcW w:w="1216" w:type="dxa"/>
            <w:tcBorders>
              <w:top w:val="single" w:sz="4" w:space="0" w:color="auto"/>
              <w:left w:val="single" w:sz="4" w:space="0" w:color="auto"/>
              <w:bottom w:val="single" w:sz="4" w:space="0" w:color="auto"/>
              <w:right w:val="single" w:sz="4" w:space="0" w:color="auto"/>
            </w:tcBorders>
          </w:tcPr>
          <w:p w:rsidR="000E7941" w:rsidRPr="000E7941" w:rsidRDefault="000E7941" w:rsidP="005136AE">
            <w:pPr>
              <w:rPr>
                <w:rFonts w:ascii="Times New Roman" w:hAnsi="Times New Roman" w:cs="Times New Roman"/>
                <w:sz w:val="20"/>
                <w:szCs w:val="20"/>
              </w:rPr>
            </w:pPr>
            <w:r w:rsidRPr="000E7941">
              <w:rPr>
                <w:rFonts w:ascii="Times New Roman" w:hAnsi="Times New Roman" w:cs="Times New Roman"/>
                <w:sz w:val="20"/>
                <w:szCs w:val="20"/>
              </w:rPr>
              <w:t>4899,400</w:t>
            </w:r>
          </w:p>
        </w:tc>
        <w:tc>
          <w:tcPr>
            <w:tcW w:w="1127" w:type="dxa"/>
            <w:tcBorders>
              <w:top w:val="single" w:sz="4" w:space="0" w:color="auto"/>
              <w:left w:val="single" w:sz="4" w:space="0" w:color="auto"/>
              <w:bottom w:val="single" w:sz="4" w:space="0" w:color="auto"/>
              <w:right w:val="single" w:sz="4" w:space="0" w:color="auto"/>
            </w:tcBorders>
          </w:tcPr>
          <w:p w:rsidR="000E7941" w:rsidRPr="000E7941" w:rsidRDefault="000E7941" w:rsidP="005136AE">
            <w:pPr>
              <w:rPr>
                <w:rFonts w:ascii="Times New Roman" w:hAnsi="Times New Roman" w:cs="Times New Roman"/>
                <w:sz w:val="20"/>
                <w:szCs w:val="20"/>
              </w:rPr>
            </w:pPr>
            <w:r w:rsidRPr="000E7941">
              <w:rPr>
                <w:rFonts w:ascii="Times New Roman" w:hAnsi="Times New Roman" w:cs="Times New Roman"/>
                <w:sz w:val="20"/>
                <w:szCs w:val="20"/>
              </w:rPr>
              <w:t>5061,500</w:t>
            </w:r>
          </w:p>
        </w:tc>
        <w:tc>
          <w:tcPr>
            <w:tcW w:w="917" w:type="dxa"/>
            <w:tcBorders>
              <w:top w:val="single" w:sz="4" w:space="0" w:color="auto"/>
              <w:left w:val="single" w:sz="4" w:space="0" w:color="auto"/>
              <w:bottom w:val="single" w:sz="4" w:space="0" w:color="auto"/>
              <w:right w:val="single" w:sz="4" w:space="0" w:color="auto"/>
            </w:tcBorders>
          </w:tcPr>
          <w:p w:rsidR="000E7941" w:rsidRDefault="000E7941" w:rsidP="00F37EF9">
            <w:r w:rsidRPr="00F728DE">
              <w:rPr>
                <w:rFonts w:ascii="Times New Roman" w:hAnsi="Times New Roman" w:cs="Times New Roman"/>
                <w:sz w:val="20"/>
                <w:szCs w:val="20"/>
              </w:rPr>
              <w:t>4854,00</w:t>
            </w:r>
          </w:p>
        </w:tc>
      </w:tr>
      <w:tr w:rsidR="00562F23" w:rsidRPr="00CA39F2" w:rsidTr="009104AD">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62F23" w:rsidRPr="00CA39F2" w:rsidRDefault="00562F23" w:rsidP="008A1E82">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2</w:t>
            </w:r>
            <w:r>
              <w:rPr>
                <w:rFonts w:ascii="Times New Roman" w:hAnsi="Times New Roman" w:cs="Times New Roman"/>
                <w:sz w:val="20"/>
                <w:szCs w:val="20"/>
              </w:rPr>
              <w:t>7</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62F23" w:rsidRPr="00CA39F2" w:rsidRDefault="00562F23"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Мероприятие 7.0.1</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62F23" w:rsidRPr="00CA39F2" w:rsidRDefault="00562F23"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Организация культурно-досуговой деятельности</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2F23" w:rsidRPr="00CA39F2" w:rsidRDefault="00562F23"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2F23" w:rsidRPr="00CA39F2" w:rsidRDefault="00562F23"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2F23" w:rsidRPr="00CA39F2" w:rsidRDefault="00562F23"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2F23" w:rsidRPr="00CA39F2" w:rsidRDefault="00562F23"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6270095220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2F23" w:rsidRPr="00CA39F2" w:rsidRDefault="00562F23"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1278,947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2F23" w:rsidRPr="00995EB1" w:rsidRDefault="00562F23" w:rsidP="003B22D4">
            <w:r w:rsidRPr="00995EB1">
              <w:rPr>
                <w:rFonts w:ascii="Times New Roman" w:hAnsi="Times New Roman" w:cs="Times New Roman"/>
                <w:sz w:val="20"/>
                <w:szCs w:val="20"/>
              </w:rPr>
              <w:t>1652,000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2F23" w:rsidRPr="00210EC4" w:rsidRDefault="00562F23" w:rsidP="005136AE">
            <w:r>
              <w:rPr>
                <w:rFonts w:ascii="Times New Roman" w:hAnsi="Times New Roman" w:cs="Times New Roman"/>
                <w:sz w:val="20"/>
                <w:szCs w:val="20"/>
              </w:rPr>
              <w:t>864,496</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2F23" w:rsidRPr="00562F23" w:rsidRDefault="00562F23" w:rsidP="005136AE">
            <w:pPr>
              <w:rPr>
                <w:rFonts w:ascii="Times New Roman" w:hAnsi="Times New Roman" w:cs="Times New Roman"/>
                <w:sz w:val="20"/>
                <w:szCs w:val="20"/>
              </w:rPr>
            </w:pPr>
            <w:r w:rsidRPr="00562F23">
              <w:rPr>
                <w:rFonts w:ascii="Times New Roman" w:hAnsi="Times New Roman" w:cs="Times New Roman"/>
                <w:sz w:val="20"/>
                <w:szCs w:val="20"/>
              </w:rPr>
              <w:t>700,000</w:t>
            </w:r>
          </w:p>
        </w:tc>
        <w:tc>
          <w:tcPr>
            <w:tcW w:w="1216" w:type="dxa"/>
            <w:tcBorders>
              <w:top w:val="single" w:sz="4" w:space="0" w:color="auto"/>
              <w:left w:val="single" w:sz="4" w:space="0" w:color="auto"/>
              <w:bottom w:val="single" w:sz="4" w:space="0" w:color="auto"/>
              <w:right w:val="single" w:sz="4" w:space="0" w:color="auto"/>
            </w:tcBorders>
          </w:tcPr>
          <w:p w:rsidR="00562F23" w:rsidRPr="00562F23" w:rsidRDefault="00562F23" w:rsidP="005136AE">
            <w:pPr>
              <w:rPr>
                <w:rFonts w:ascii="Times New Roman" w:hAnsi="Times New Roman" w:cs="Times New Roman"/>
                <w:sz w:val="20"/>
                <w:szCs w:val="20"/>
              </w:rPr>
            </w:pPr>
            <w:r w:rsidRPr="00562F23">
              <w:rPr>
                <w:rFonts w:ascii="Times New Roman" w:hAnsi="Times New Roman" w:cs="Times New Roman"/>
                <w:sz w:val="20"/>
                <w:szCs w:val="20"/>
              </w:rPr>
              <w:t>337,300</w:t>
            </w:r>
          </w:p>
        </w:tc>
        <w:tc>
          <w:tcPr>
            <w:tcW w:w="1127" w:type="dxa"/>
            <w:tcBorders>
              <w:top w:val="single" w:sz="4" w:space="0" w:color="auto"/>
              <w:left w:val="single" w:sz="4" w:space="0" w:color="auto"/>
              <w:bottom w:val="single" w:sz="4" w:space="0" w:color="auto"/>
              <w:right w:val="single" w:sz="4" w:space="0" w:color="auto"/>
            </w:tcBorders>
          </w:tcPr>
          <w:p w:rsidR="00562F23" w:rsidRPr="00562F23" w:rsidRDefault="00562F23" w:rsidP="005136AE">
            <w:pPr>
              <w:rPr>
                <w:rFonts w:ascii="Times New Roman" w:hAnsi="Times New Roman" w:cs="Times New Roman"/>
                <w:sz w:val="20"/>
                <w:szCs w:val="20"/>
              </w:rPr>
            </w:pPr>
            <w:r w:rsidRPr="00562F23">
              <w:rPr>
                <w:rFonts w:ascii="Times New Roman" w:hAnsi="Times New Roman" w:cs="Times New Roman"/>
                <w:sz w:val="20"/>
                <w:szCs w:val="20"/>
              </w:rPr>
              <w:t>499,400</w:t>
            </w:r>
          </w:p>
        </w:tc>
        <w:tc>
          <w:tcPr>
            <w:tcW w:w="917" w:type="dxa"/>
            <w:tcBorders>
              <w:top w:val="single" w:sz="4" w:space="0" w:color="auto"/>
              <w:left w:val="single" w:sz="4" w:space="0" w:color="auto"/>
              <w:bottom w:val="single" w:sz="4" w:space="0" w:color="auto"/>
              <w:right w:val="single" w:sz="4" w:space="0" w:color="auto"/>
            </w:tcBorders>
          </w:tcPr>
          <w:p w:rsidR="00562F23" w:rsidRDefault="00562F23">
            <w:r w:rsidRPr="004A5922">
              <w:rPr>
                <w:rFonts w:ascii="Times New Roman" w:hAnsi="Times New Roman" w:cs="Times New Roman"/>
                <w:sz w:val="20"/>
                <w:szCs w:val="20"/>
              </w:rPr>
              <w:t>600,00</w:t>
            </w:r>
          </w:p>
        </w:tc>
      </w:tr>
      <w:tr w:rsidR="00236FF6" w:rsidRPr="00CA39F2" w:rsidTr="009104AD">
        <w:trPr>
          <w:trHeight w:val="20"/>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36FF6" w:rsidRPr="00CA39F2" w:rsidRDefault="00236FF6"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36FF6" w:rsidRPr="00CA39F2" w:rsidRDefault="00236FF6"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36FF6" w:rsidRPr="00CA39F2" w:rsidRDefault="00236FF6"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CA39F2" w:rsidRDefault="00236FF6"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CA39F2" w:rsidRDefault="00236FF6"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CA39F2" w:rsidRDefault="00236FF6"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CA39F2" w:rsidRDefault="00236FF6"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6270095220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CA39F2" w:rsidRDefault="00236FF6"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1278,947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995EB1" w:rsidRDefault="00236FF6">
            <w:r w:rsidRPr="00995EB1">
              <w:rPr>
                <w:rFonts w:ascii="Times New Roman" w:hAnsi="Times New Roman" w:cs="Times New Roman"/>
                <w:sz w:val="20"/>
                <w:szCs w:val="20"/>
              </w:rPr>
              <w:t>1652,000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210EC4" w:rsidRDefault="00236FF6" w:rsidP="005136AE">
            <w:r>
              <w:rPr>
                <w:rFonts w:ascii="Times New Roman" w:hAnsi="Times New Roman" w:cs="Times New Roman"/>
                <w:sz w:val="20"/>
                <w:szCs w:val="20"/>
              </w:rPr>
              <w:t>864,496</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562F23" w:rsidRDefault="00562F23" w:rsidP="00512875">
            <w:pPr>
              <w:rPr>
                <w:rFonts w:ascii="Times New Roman" w:hAnsi="Times New Roman" w:cs="Times New Roman"/>
                <w:sz w:val="20"/>
                <w:szCs w:val="20"/>
              </w:rPr>
            </w:pPr>
            <w:r w:rsidRPr="00562F23">
              <w:rPr>
                <w:rFonts w:ascii="Times New Roman" w:hAnsi="Times New Roman" w:cs="Times New Roman"/>
                <w:sz w:val="20"/>
                <w:szCs w:val="20"/>
              </w:rPr>
              <w:t>700,000</w:t>
            </w:r>
          </w:p>
        </w:tc>
        <w:tc>
          <w:tcPr>
            <w:tcW w:w="1216" w:type="dxa"/>
            <w:tcBorders>
              <w:top w:val="single" w:sz="4" w:space="0" w:color="auto"/>
              <w:left w:val="single" w:sz="4" w:space="0" w:color="auto"/>
              <w:bottom w:val="single" w:sz="4" w:space="0" w:color="auto"/>
              <w:right w:val="single" w:sz="4" w:space="0" w:color="auto"/>
            </w:tcBorders>
          </w:tcPr>
          <w:p w:rsidR="00236FF6" w:rsidRPr="00562F23" w:rsidRDefault="00562F23" w:rsidP="00512875">
            <w:pPr>
              <w:rPr>
                <w:rFonts w:ascii="Times New Roman" w:hAnsi="Times New Roman" w:cs="Times New Roman"/>
                <w:sz w:val="20"/>
                <w:szCs w:val="20"/>
              </w:rPr>
            </w:pPr>
            <w:r w:rsidRPr="00562F23">
              <w:rPr>
                <w:rFonts w:ascii="Times New Roman" w:hAnsi="Times New Roman" w:cs="Times New Roman"/>
                <w:sz w:val="20"/>
                <w:szCs w:val="20"/>
              </w:rPr>
              <w:t>337,300</w:t>
            </w:r>
          </w:p>
        </w:tc>
        <w:tc>
          <w:tcPr>
            <w:tcW w:w="1127" w:type="dxa"/>
            <w:tcBorders>
              <w:top w:val="single" w:sz="4" w:space="0" w:color="auto"/>
              <w:left w:val="single" w:sz="4" w:space="0" w:color="auto"/>
              <w:bottom w:val="single" w:sz="4" w:space="0" w:color="auto"/>
              <w:right w:val="single" w:sz="4" w:space="0" w:color="auto"/>
            </w:tcBorders>
          </w:tcPr>
          <w:p w:rsidR="00236FF6" w:rsidRPr="00562F23" w:rsidRDefault="00562F23">
            <w:pPr>
              <w:rPr>
                <w:rFonts w:ascii="Times New Roman" w:hAnsi="Times New Roman" w:cs="Times New Roman"/>
                <w:sz w:val="20"/>
                <w:szCs w:val="20"/>
              </w:rPr>
            </w:pPr>
            <w:r w:rsidRPr="00562F23">
              <w:rPr>
                <w:rFonts w:ascii="Times New Roman" w:hAnsi="Times New Roman" w:cs="Times New Roman"/>
                <w:sz w:val="20"/>
                <w:szCs w:val="20"/>
              </w:rPr>
              <w:t>499,400</w:t>
            </w:r>
          </w:p>
        </w:tc>
        <w:tc>
          <w:tcPr>
            <w:tcW w:w="917" w:type="dxa"/>
            <w:tcBorders>
              <w:top w:val="single" w:sz="4" w:space="0" w:color="auto"/>
              <w:left w:val="single" w:sz="4" w:space="0" w:color="auto"/>
              <w:bottom w:val="single" w:sz="4" w:space="0" w:color="auto"/>
              <w:right w:val="single" w:sz="4" w:space="0" w:color="auto"/>
            </w:tcBorders>
          </w:tcPr>
          <w:p w:rsidR="00236FF6" w:rsidRDefault="00236FF6">
            <w:r w:rsidRPr="00E17F24">
              <w:rPr>
                <w:rFonts w:ascii="Times New Roman" w:hAnsi="Times New Roman" w:cs="Times New Roman"/>
                <w:sz w:val="20"/>
                <w:szCs w:val="20"/>
              </w:rPr>
              <w:t>600,00</w:t>
            </w:r>
          </w:p>
        </w:tc>
      </w:tr>
      <w:tr w:rsidR="00236FF6" w:rsidRPr="00CA39F2" w:rsidTr="009104AD">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36FF6" w:rsidRPr="00CA39F2" w:rsidRDefault="00236FF6" w:rsidP="008A1E8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36FF6" w:rsidRPr="00CA39F2" w:rsidRDefault="00236FF6"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Мероприятие 7.0.2</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36FF6" w:rsidRPr="00CA39F2" w:rsidRDefault="00236FF6"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Развитие народного самодеятельного художественного творчества</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CA39F2" w:rsidRDefault="00236FF6"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CA39F2" w:rsidRDefault="00236FF6"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CA39F2" w:rsidRDefault="00236FF6"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Default="00236FF6">
            <w:r w:rsidRPr="00707731">
              <w:rPr>
                <w:rFonts w:ascii="Times New Roman" w:hAnsi="Times New Roman" w:cs="Times New Roman"/>
                <w:sz w:val="20"/>
                <w:szCs w:val="20"/>
              </w:rPr>
              <w:t>6270095220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CA39F2" w:rsidRDefault="00236FF6"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995EB1" w:rsidRDefault="00236FF6"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210EC4" w:rsidRDefault="00236FF6" w:rsidP="005136AE">
            <w:r w:rsidRPr="00210EC4">
              <w:rPr>
                <w:rFonts w:ascii="Times New Roman" w:hAnsi="Times New Roman" w:cs="Times New Roman"/>
                <w:sz w:val="20"/>
                <w:szCs w:val="20"/>
              </w:rPr>
              <w:t>0,00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210EC4" w:rsidRDefault="00236FF6" w:rsidP="00512875">
            <w:r w:rsidRPr="00210EC4">
              <w:rPr>
                <w:rFonts w:ascii="Times New Roman" w:hAnsi="Times New Roman" w:cs="Times New Roman"/>
                <w:sz w:val="20"/>
                <w:szCs w:val="20"/>
              </w:rPr>
              <w:t>0,00</w:t>
            </w:r>
          </w:p>
        </w:tc>
        <w:tc>
          <w:tcPr>
            <w:tcW w:w="1216" w:type="dxa"/>
            <w:tcBorders>
              <w:top w:val="single" w:sz="4" w:space="0" w:color="auto"/>
              <w:left w:val="single" w:sz="4" w:space="0" w:color="auto"/>
              <w:bottom w:val="single" w:sz="4" w:space="0" w:color="auto"/>
              <w:right w:val="single" w:sz="4" w:space="0" w:color="auto"/>
            </w:tcBorders>
          </w:tcPr>
          <w:p w:rsidR="00236FF6" w:rsidRPr="00210EC4" w:rsidRDefault="00236FF6"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236FF6" w:rsidRDefault="00236FF6">
            <w:r w:rsidRPr="00987CC7">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236FF6" w:rsidRDefault="00236FF6">
            <w:r w:rsidRPr="00987CC7">
              <w:rPr>
                <w:rFonts w:ascii="Times New Roman" w:hAnsi="Times New Roman" w:cs="Times New Roman"/>
                <w:sz w:val="20"/>
                <w:szCs w:val="20"/>
              </w:rPr>
              <w:t>0,00</w:t>
            </w:r>
          </w:p>
        </w:tc>
      </w:tr>
      <w:tr w:rsidR="00236FF6" w:rsidRPr="00CA39F2" w:rsidTr="009104AD">
        <w:trPr>
          <w:trHeight w:val="20"/>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36FF6" w:rsidRPr="00CA39F2" w:rsidRDefault="00236FF6"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36FF6" w:rsidRPr="00CA39F2" w:rsidRDefault="00236FF6"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36FF6" w:rsidRPr="00CA39F2" w:rsidRDefault="00236FF6"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CA39F2" w:rsidRDefault="00236FF6"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CA39F2" w:rsidRDefault="00236FF6"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CA39F2" w:rsidRDefault="00236FF6"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Default="00236FF6">
            <w:r w:rsidRPr="00707731">
              <w:rPr>
                <w:rFonts w:ascii="Times New Roman" w:hAnsi="Times New Roman" w:cs="Times New Roman"/>
                <w:sz w:val="20"/>
                <w:szCs w:val="20"/>
              </w:rPr>
              <w:t>6270095220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CA39F2" w:rsidRDefault="00236FF6"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995EB1" w:rsidRDefault="00236FF6">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210EC4" w:rsidRDefault="00236FF6" w:rsidP="005136AE">
            <w:r w:rsidRPr="00210EC4">
              <w:rPr>
                <w:rFonts w:ascii="Times New Roman" w:hAnsi="Times New Roman" w:cs="Times New Roman"/>
                <w:sz w:val="20"/>
                <w:szCs w:val="20"/>
              </w:rPr>
              <w:t>0,00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210EC4" w:rsidRDefault="00236FF6" w:rsidP="00512875">
            <w:r w:rsidRPr="00210EC4">
              <w:rPr>
                <w:rFonts w:ascii="Times New Roman" w:hAnsi="Times New Roman" w:cs="Times New Roman"/>
                <w:sz w:val="20"/>
                <w:szCs w:val="20"/>
              </w:rPr>
              <w:t>0,00</w:t>
            </w:r>
          </w:p>
        </w:tc>
        <w:tc>
          <w:tcPr>
            <w:tcW w:w="1216" w:type="dxa"/>
            <w:tcBorders>
              <w:top w:val="single" w:sz="4" w:space="0" w:color="auto"/>
              <w:left w:val="single" w:sz="4" w:space="0" w:color="auto"/>
              <w:bottom w:val="single" w:sz="4" w:space="0" w:color="auto"/>
              <w:right w:val="single" w:sz="4" w:space="0" w:color="auto"/>
            </w:tcBorders>
          </w:tcPr>
          <w:p w:rsidR="00236FF6" w:rsidRPr="00210EC4" w:rsidRDefault="00236FF6"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236FF6" w:rsidRDefault="00236FF6">
            <w:r w:rsidRPr="00A21DBB">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236FF6" w:rsidRDefault="00236FF6">
            <w:r w:rsidRPr="00A21DBB">
              <w:rPr>
                <w:rFonts w:ascii="Times New Roman" w:hAnsi="Times New Roman" w:cs="Times New Roman"/>
                <w:sz w:val="20"/>
                <w:szCs w:val="20"/>
              </w:rPr>
              <w:t>0,00</w:t>
            </w:r>
          </w:p>
        </w:tc>
      </w:tr>
      <w:tr w:rsidR="00236FF6" w:rsidRPr="00CA39F2" w:rsidTr="009104AD">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36FF6" w:rsidRPr="00CA39F2" w:rsidRDefault="00236FF6" w:rsidP="0040496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36FF6" w:rsidRPr="00CA39F2" w:rsidRDefault="00236FF6"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Мероприятие 7.0.3</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36FF6" w:rsidRPr="00CA39F2" w:rsidRDefault="00236FF6"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Проведение ежегодных мероприятий</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CA39F2" w:rsidRDefault="00236FF6"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CA39F2" w:rsidRDefault="00236FF6"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CA39F2" w:rsidRDefault="00236FF6"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Default="00236FF6">
            <w:r w:rsidRPr="00707731">
              <w:rPr>
                <w:rFonts w:ascii="Times New Roman" w:hAnsi="Times New Roman" w:cs="Times New Roman"/>
                <w:sz w:val="20"/>
                <w:szCs w:val="20"/>
              </w:rPr>
              <w:t>6270095220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Default="00236FF6">
            <w:r w:rsidRPr="00181FBB">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995EB1" w:rsidRDefault="00236FF6">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210EC4" w:rsidRDefault="00236FF6" w:rsidP="005136AE">
            <w:r w:rsidRPr="00210EC4">
              <w:rPr>
                <w:rFonts w:ascii="Times New Roman" w:hAnsi="Times New Roman" w:cs="Times New Roman"/>
                <w:sz w:val="20"/>
                <w:szCs w:val="20"/>
              </w:rPr>
              <w:t>0,00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210EC4" w:rsidRDefault="00236FF6" w:rsidP="00512875">
            <w:r w:rsidRPr="00210EC4">
              <w:rPr>
                <w:rFonts w:ascii="Times New Roman" w:hAnsi="Times New Roman" w:cs="Times New Roman"/>
                <w:sz w:val="20"/>
                <w:szCs w:val="20"/>
              </w:rPr>
              <w:t>0,00</w:t>
            </w:r>
          </w:p>
        </w:tc>
        <w:tc>
          <w:tcPr>
            <w:tcW w:w="1216" w:type="dxa"/>
            <w:tcBorders>
              <w:top w:val="single" w:sz="4" w:space="0" w:color="auto"/>
              <w:left w:val="single" w:sz="4" w:space="0" w:color="auto"/>
              <w:bottom w:val="single" w:sz="4" w:space="0" w:color="auto"/>
              <w:right w:val="single" w:sz="4" w:space="0" w:color="auto"/>
            </w:tcBorders>
          </w:tcPr>
          <w:p w:rsidR="00236FF6" w:rsidRPr="00210EC4" w:rsidRDefault="00236FF6"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236FF6" w:rsidRDefault="00236FF6">
            <w:r w:rsidRPr="00181FBB">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236FF6" w:rsidRDefault="00236FF6">
            <w:r w:rsidRPr="00181FBB">
              <w:rPr>
                <w:rFonts w:ascii="Times New Roman" w:hAnsi="Times New Roman" w:cs="Times New Roman"/>
                <w:sz w:val="20"/>
                <w:szCs w:val="20"/>
              </w:rPr>
              <w:t>0,00</w:t>
            </w:r>
          </w:p>
        </w:tc>
      </w:tr>
      <w:tr w:rsidR="00236FF6" w:rsidRPr="00CA39F2" w:rsidTr="009104AD">
        <w:trPr>
          <w:trHeight w:val="20"/>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36FF6" w:rsidRPr="00CA39F2" w:rsidRDefault="00236FF6"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36FF6" w:rsidRPr="00CA39F2" w:rsidRDefault="00236FF6"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36FF6" w:rsidRPr="00CA39F2" w:rsidRDefault="00236FF6"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CA39F2" w:rsidRDefault="00236FF6"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CA39F2" w:rsidRDefault="00236FF6"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CA39F2" w:rsidRDefault="00236FF6"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Default="00236FF6">
            <w:r w:rsidRPr="00707731">
              <w:rPr>
                <w:rFonts w:ascii="Times New Roman" w:hAnsi="Times New Roman" w:cs="Times New Roman"/>
                <w:sz w:val="20"/>
                <w:szCs w:val="20"/>
              </w:rPr>
              <w:t>6270095220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Default="00236FF6">
            <w:r w:rsidRPr="00181FBB">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995EB1" w:rsidRDefault="00236FF6">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210EC4" w:rsidRDefault="00236FF6" w:rsidP="005136AE">
            <w:r w:rsidRPr="00210EC4">
              <w:rPr>
                <w:rFonts w:ascii="Times New Roman" w:hAnsi="Times New Roman" w:cs="Times New Roman"/>
                <w:sz w:val="20"/>
                <w:szCs w:val="20"/>
              </w:rPr>
              <w:t>0,00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210EC4" w:rsidRDefault="00236FF6" w:rsidP="00512875">
            <w:r w:rsidRPr="00210EC4">
              <w:rPr>
                <w:rFonts w:ascii="Times New Roman" w:hAnsi="Times New Roman" w:cs="Times New Roman"/>
                <w:sz w:val="20"/>
                <w:szCs w:val="20"/>
              </w:rPr>
              <w:t>0,00</w:t>
            </w:r>
          </w:p>
        </w:tc>
        <w:tc>
          <w:tcPr>
            <w:tcW w:w="1216" w:type="dxa"/>
            <w:tcBorders>
              <w:top w:val="single" w:sz="4" w:space="0" w:color="auto"/>
              <w:left w:val="single" w:sz="4" w:space="0" w:color="auto"/>
              <w:bottom w:val="single" w:sz="4" w:space="0" w:color="auto"/>
              <w:right w:val="single" w:sz="4" w:space="0" w:color="auto"/>
            </w:tcBorders>
          </w:tcPr>
          <w:p w:rsidR="00236FF6" w:rsidRPr="00210EC4" w:rsidRDefault="00236FF6"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236FF6" w:rsidRDefault="00236FF6">
            <w:r w:rsidRPr="00181FBB">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236FF6" w:rsidRDefault="00236FF6">
            <w:r w:rsidRPr="00181FBB">
              <w:rPr>
                <w:rFonts w:ascii="Times New Roman" w:hAnsi="Times New Roman" w:cs="Times New Roman"/>
                <w:sz w:val="20"/>
                <w:szCs w:val="20"/>
              </w:rPr>
              <w:t>0,00</w:t>
            </w:r>
          </w:p>
        </w:tc>
      </w:tr>
      <w:tr w:rsidR="00562F23" w:rsidRPr="00CA39F2" w:rsidTr="009104AD">
        <w:trPr>
          <w:trHeight w:val="20"/>
        </w:trPr>
        <w:tc>
          <w:tcPr>
            <w:tcW w:w="42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2F23" w:rsidRPr="00CA39F2" w:rsidRDefault="00562F23" w:rsidP="00404963">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3</w:t>
            </w:r>
            <w:r>
              <w:rPr>
                <w:rFonts w:ascii="Times New Roman" w:hAnsi="Times New Roman" w:cs="Times New Roman"/>
                <w:sz w:val="20"/>
                <w:szCs w:val="20"/>
              </w:rPr>
              <w:t>0</w:t>
            </w:r>
          </w:p>
        </w:tc>
        <w:tc>
          <w:tcPr>
            <w:tcW w:w="158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2F23" w:rsidRPr="00CA39F2" w:rsidRDefault="00562F23"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Мероприятие 7.0.4</w:t>
            </w:r>
          </w:p>
        </w:tc>
        <w:tc>
          <w:tcPr>
            <w:tcW w:w="1903"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2F23" w:rsidRPr="00CA39F2" w:rsidRDefault="00562F23"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Финансовое обеспечение части переданных полномочий в области культуры</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2F23" w:rsidRPr="00CA39F2" w:rsidRDefault="00562F23"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2F23" w:rsidRPr="00CA39F2" w:rsidRDefault="00562F23"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2F23" w:rsidRPr="00CA39F2" w:rsidRDefault="00562F23"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2F23" w:rsidRPr="00CA39F2" w:rsidRDefault="00562F23"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6270075080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2F23" w:rsidRPr="00CA39F2" w:rsidRDefault="00562F23"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3615,13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2F23" w:rsidRPr="00995EB1" w:rsidRDefault="00562F23" w:rsidP="003B22D4">
            <w:r w:rsidRPr="00995EB1">
              <w:rPr>
                <w:rFonts w:ascii="Times New Roman" w:hAnsi="Times New Roman" w:cs="Times New Roman"/>
                <w:sz w:val="20"/>
                <w:szCs w:val="20"/>
              </w:rPr>
              <w:t>4254,00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2F23" w:rsidRPr="00210EC4" w:rsidRDefault="00562F23" w:rsidP="005136AE">
            <w:r w:rsidRPr="00210EC4">
              <w:rPr>
                <w:rFonts w:ascii="Times New Roman" w:hAnsi="Times New Roman" w:cs="Times New Roman"/>
                <w:sz w:val="20"/>
                <w:szCs w:val="20"/>
              </w:rPr>
              <w:t>4741,10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2F23" w:rsidRPr="00210EC4" w:rsidRDefault="00562F23" w:rsidP="00512875">
            <w:r>
              <w:rPr>
                <w:rFonts w:ascii="Times New Roman" w:hAnsi="Times New Roman" w:cs="Times New Roman"/>
                <w:sz w:val="20"/>
                <w:szCs w:val="20"/>
              </w:rPr>
              <w:t>4562,100</w:t>
            </w:r>
          </w:p>
        </w:tc>
        <w:tc>
          <w:tcPr>
            <w:tcW w:w="1216" w:type="dxa"/>
            <w:tcBorders>
              <w:top w:val="single" w:sz="4" w:space="0" w:color="auto"/>
              <w:left w:val="single" w:sz="4" w:space="0" w:color="auto"/>
              <w:bottom w:val="single" w:sz="4" w:space="0" w:color="auto"/>
              <w:right w:val="single" w:sz="4" w:space="0" w:color="auto"/>
            </w:tcBorders>
          </w:tcPr>
          <w:p w:rsidR="00562F23" w:rsidRDefault="00562F23">
            <w:r w:rsidRPr="0044313E">
              <w:rPr>
                <w:rFonts w:ascii="Times New Roman" w:hAnsi="Times New Roman" w:cs="Times New Roman"/>
                <w:sz w:val="20"/>
                <w:szCs w:val="20"/>
              </w:rPr>
              <w:t>4562,100</w:t>
            </w:r>
          </w:p>
        </w:tc>
        <w:tc>
          <w:tcPr>
            <w:tcW w:w="1127" w:type="dxa"/>
            <w:tcBorders>
              <w:top w:val="single" w:sz="4" w:space="0" w:color="auto"/>
              <w:left w:val="single" w:sz="4" w:space="0" w:color="auto"/>
              <w:bottom w:val="single" w:sz="4" w:space="0" w:color="auto"/>
              <w:right w:val="single" w:sz="4" w:space="0" w:color="auto"/>
            </w:tcBorders>
          </w:tcPr>
          <w:p w:rsidR="00562F23" w:rsidRDefault="00562F23">
            <w:r w:rsidRPr="0044313E">
              <w:rPr>
                <w:rFonts w:ascii="Times New Roman" w:hAnsi="Times New Roman" w:cs="Times New Roman"/>
                <w:sz w:val="20"/>
                <w:szCs w:val="20"/>
              </w:rPr>
              <w:t>4562,100</w:t>
            </w:r>
          </w:p>
        </w:tc>
        <w:tc>
          <w:tcPr>
            <w:tcW w:w="917" w:type="dxa"/>
            <w:tcBorders>
              <w:top w:val="single" w:sz="4" w:space="0" w:color="auto"/>
              <w:left w:val="single" w:sz="4" w:space="0" w:color="auto"/>
              <w:bottom w:val="single" w:sz="4" w:space="0" w:color="auto"/>
              <w:right w:val="single" w:sz="4" w:space="0" w:color="auto"/>
            </w:tcBorders>
          </w:tcPr>
          <w:p w:rsidR="00562F23" w:rsidRDefault="00562F23">
            <w:r w:rsidRPr="00183312">
              <w:rPr>
                <w:rFonts w:ascii="Times New Roman" w:hAnsi="Times New Roman" w:cs="Times New Roman"/>
                <w:sz w:val="20"/>
                <w:szCs w:val="20"/>
              </w:rPr>
              <w:t>4254,00</w:t>
            </w:r>
          </w:p>
        </w:tc>
      </w:tr>
      <w:tr w:rsidR="00562F23" w:rsidRPr="00CA39F2" w:rsidTr="009104AD">
        <w:trPr>
          <w:trHeight w:val="20"/>
        </w:trPr>
        <w:tc>
          <w:tcPr>
            <w:tcW w:w="425"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2F23" w:rsidRPr="00CA39F2" w:rsidRDefault="00562F23"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2F23" w:rsidRPr="00CA39F2" w:rsidRDefault="00562F23"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2F23" w:rsidRPr="00CA39F2" w:rsidRDefault="00562F23"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2F23" w:rsidRPr="00CA39F2" w:rsidRDefault="00562F23"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2F23" w:rsidRPr="00CA39F2" w:rsidRDefault="00562F23"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2F23" w:rsidRPr="00CA39F2" w:rsidRDefault="00562F23"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2F23" w:rsidRPr="00CA39F2" w:rsidRDefault="00562F23"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6270075080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2F23" w:rsidRPr="00CA39F2" w:rsidRDefault="00562F23" w:rsidP="00442AD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3615,13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2F23" w:rsidRPr="00995EB1" w:rsidRDefault="00562F23" w:rsidP="00442ADA">
            <w:r w:rsidRPr="00995EB1">
              <w:rPr>
                <w:rFonts w:ascii="Times New Roman" w:hAnsi="Times New Roman" w:cs="Times New Roman"/>
                <w:sz w:val="20"/>
                <w:szCs w:val="20"/>
              </w:rPr>
              <w:t>4254,00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2F23" w:rsidRPr="00210EC4" w:rsidRDefault="00562F23" w:rsidP="005136AE">
            <w:r w:rsidRPr="00210EC4">
              <w:rPr>
                <w:rFonts w:ascii="Times New Roman" w:hAnsi="Times New Roman" w:cs="Times New Roman"/>
                <w:sz w:val="20"/>
                <w:szCs w:val="20"/>
              </w:rPr>
              <w:t>4741,10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2F23" w:rsidRDefault="00562F23">
            <w:r w:rsidRPr="00F92674">
              <w:rPr>
                <w:rFonts w:ascii="Times New Roman" w:hAnsi="Times New Roman" w:cs="Times New Roman"/>
                <w:sz w:val="20"/>
                <w:szCs w:val="20"/>
              </w:rPr>
              <w:t>4562,100</w:t>
            </w:r>
          </w:p>
        </w:tc>
        <w:tc>
          <w:tcPr>
            <w:tcW w:w="1216" w:type="dxa"/>
            <w:tcBorders>
              <w:top w:val="single" w:sz="4" w:space="0" w:color="auto"/>
              <w:left w:val="single" w:sz="4" w:space="0" w:color="auto"/>
              <w:bottom w:val="single" w:sz="4" w:space="0" w:color="auto"/>
              <w:right w:val="single" w:sz="4" w:space="0" w:color="auto"/>
            </w:tcBorders>
          </w:tcPr>
          <w:p w:rsidR="00562F23" w:rsidRDefault="00562F23">
            <w:r w:rsidRPr="00F92674">
              <w:rPr>
                <w:rFonts w:ascii="Times New Roman" w:hAnsi="Times New Roman" w:cs="Times New Roman"/>
                <w:sz w:val="20"/>
                <w:szCs w:val="20"/>
              </w:rPr>
              <w:t>4562,100</w:t>
            </w:r>
          </w:p>
        </w:tc>
        <w:tc>
          <w:tcPr>
            <w:tcW w:w="1127" w:type="dxa"/>
            <w:tcBorders>
              <w:top w:val="single" w:sz="4" w:space="0" w:color="auto"/>
              <w:left w:val="single" w:sz="4" w:space="0" w:color="auto"/>
              <w:bottom w:val="single" w:sz="4" w:space="0" w:color="auto"/>
              <w:right w:val="single" w:sz="4" w:space="0" w:color="auto"/>
            </w:tcBorders>
          </w:tcPr>
          <w:p w:rsidR="00562F23" w:rsidRDefault="00562F23">
            <w:r w:rsidRPr="00F92674">
              <w:rPr>
                <w:rFonts w:ascii="Times New Roman" w:hAnsi="Times New Roman" w:cs="Times New Roman"/>
                <w:sz w:val="20"/>
                <w:szCs w:val="20"/>
              </w:rPr>
              <w:t>4562,100</w:t>
            </w:r>
          </w:p>
        </w:tc>
        <w:tc>
          <w:tcPr>
            <w:tcW w:w="917" w:type="dxa"/>
            <w:tcBorders>
              <w:top w:val="single" w:sz="4" w:space="0" w:color="auto"/>
              <w:left w:val="single" w:sz="4" w:space="0" w:color="auto"/>
              <w:bottom w:val="single" w:sz="4" w:space="0" w:color="auto"/>
              <w:right w:val="single" w:sz="4" w:space="0" w:color="auto"/>
            </w:tcBorders>
          </w:tcPr>
          <w:p w:rsidR="00562F23" w:rsidRDefault="00562F23" w:rsidP="00442ADA">
            <w:r w:rsidRPr="00183312">
              <w:rPr>
                <w:rFonts w:ascii="Times New Roman" w:hAnsi="Times New Roman" w:cs="Times New Roman"/>
                <w:sz w:val="20"/>
                <w:szCs w:val="20"/>
              </w:rPr>
              <w:t>4254,00</w:t>
            </w:r>
          </w:p>
        </w:tc>
      </w:tr>
      <w:tr w:rsidR="00236FF6" w:rsidRPr="00CA39F2" w:rsidTr="009104AD">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36FF6" w:rsidRPr="00995EB1" w:rsidRDefault="00236FF6"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36FF6" w:rsidRPr="00995EB1" w:rsidRDefault="00236FF6"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Мероприятие 7.0.5</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36FF6" w:rsidRPr="00995EB1" w:rsidRDefault="00236FF6"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Государственная поддержка отрасли культуры капитальный ремонт учреждения культурно-досугового типа расположенного в с. Новочеркасск Саракташского района Оренбургской области</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995EB1" w:rsidRDefault="00236FF6" w:rsidP="00347A41">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995EB1" w:rsidRDefault="00236FF6" w:rsidP="00347A41">
            <w:pPr>
              <w:jc w:val="center"/>
            </w:pPr>
            <w:r w:rsidRPr="00995EB1">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995EB1" w:rsidRDefault="00236FF6" w:rsidP="00347A41">
            <w:pPr>
              <w:autoSpaceDE w:val="0"/>
              <w:autoSpaceDN w:val="0"/>
              <w:adjustRightInd w:val="0"/>
              <w:spacing w:after="0" w:line="240" w:lineRule="auto"/>
              <w:jc w:val="center"/>
              <w:rPr>
                <w:rFonts w:ascii="Times New Roman" w:hAnsi="Times New Roman" w:cs="Times New Roman"/>
                <w:sz w:val="20"/>
                <w:szCs w:val="20"/>
              </w:rPr>
            </w:pPr>
            <w:r w:rsidRPr="00995EB1">
              <w:rPr>
                <w:rFonts w:ascii="Times New Roman" w:hAnsi="Times New Roman" w:cs="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995EB1" w:rsidRDefault="00236FF6"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627А155190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995EB1" w:rsidRDefault="00236FF6" w:rsidP="00442ADA">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995EB1" w:rsidRDefault="00236FF6" w:rsidP="00442ADA">
            <w:pPr>
              <w:rPr>
                <w:rFonts w:ascii="Times New Roman" w:hAnsi="Times New Roman" w:cs="Times New Roman"/>
                <w:sz w:val="20"/>
                <w:szCs w:val="20"/>
              </w:rPr>
            </w:pPr>
            <w:r w:rsidRPr="00995EB1">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210EC4" w:rsidRDefault="00236FF6" w:rsidP="005136AE">
            <w:pPr>
              <w:rPr>
                <w:rFonts w:ascii="Times New Roman" w:hAnsi="Times New Roman" w:cs="Times New Roman"/>
                <w:sz w:val="20"/>
                <w:szCs w:val="20"/>
              </w:rPr>
            </w:pPr>
            <w:r w:rsidRPr="00210EC4">
              <w:rPr>
                <w:rFonts w:ascii="Times New Roman" w:hAnsi="Times New Roman" w:cs="Times New Roman"/>
                <w:sz w:val="20"/>
                <w:szCs w:val="20"/>
              </w:rPr>
              <w:t>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2F23" w:rsidRPr="00210EC4" w:rsidRDefault="00562F23" w:rsidP="00512875">
            <w:pPr>
              <w:rPr>
                <w:rFonts w:ascii="Times New Roman" w:hAnsi="Times New Roman" w:cs="Times New Roman"/>
                <w:sz w:val="20"/>
                <w:szCs w:val="20"/>
              </w:rPr>
            </w:pPr>
            <w:r>
              <w:rPr>
                <w:rFonts w:ascii="Times New Roman" w:hAnsi="Times New Roman" w:cs="Times New Roman"/>
                <w:sz w:val="20"/>
                <w:szCs w:val="20"/>
              </w:rPr>
              <w:t>0,0</w:t>
            </w:r>
          </w:p>
        </w:tc>
        <w:tc>
          <w:tcPr>
            <w:tcW w:w="1216" w:type="dxa"/>
            <w:tcBorders>
              <w:top w:val="single" w:sz="4" w:space="0" w:color="auto"/>
              <w:left w:val="single" w:sz="4" w:space="0" w:color="auto"/>
              <w:bottom w:val="single" w:sz="4" w:space="0" w:color="auto"/>
              <w:right w:val="single" w:sz="4" w:space="0" w:color="auto"/>
            </w:tcBorders>
          </w:tcPr>
          <w:p w:rsidR="00236FF6" w:rsidRPr="00210EC4" w:rsidRDefault="00236FF6" w:rsidP="00512875">
            <w:pPr>
              <w:rPr>
                <w:rFonts w:ascii="Times New Roman" w:hAnsi="Times New Roman" w:cs="Times New Roman"/>
                <w:sz w:val="20"/>
                <w:szCs w:val="20"/>
              </w:rPr>
            </w:pPr>
            <w:r w:rsidRPr="00210EC4">
              <w:rPr>
                <w:rFonts w:ascii="Times New Roman" w:hAnsi="Times New Roman" w:cs="Times New Roman"/>
                <w:sz w:val="20"/>
                <w:szCs w:val="20"/>
              </w:rPr>
              <w:t>0,0</w:t>
            </w:r>
          </w:p>
        </w:tc>
        <w:tc>
          <w:tcPr>
            <w:tcW w:w="1127" w:type="dxa"/>
            <w:tcBorders>
              <w:top w:val="single" w:sz="4" w:space="0" w:color="auto"/>
              <w:left w:val="single" w:sz="4" w:space="0" w:color="auto"/>
              <w:bottom w:val="single" w:sz="4" w:space="0" w:color="auto"/>
              <w:right w:val="single" w:sz="4" w:space="0" w:color="auto"/>
            </w:tcBorders>
          </w:tcPr>
          <w:p w:rsidR="00236FF6" w:rsidRPr="00995EB1" w:rsidRDefault="00236FF6" w:rsidP="00442ADA">
            <w:pPr>
              <w:rPr>
                <w:rFonts w:ascii="Times New Roman" w:hAnsi="Times New Roman" w:cs="Times New Roman"/>
                <w:sz w:val="20"/>
                <w:szCs w:val="20"/>
              </w:rPr>
            </w:pPr>
            <w:r w:rsidRPr="00995EB1">
              <w:rPr>
                <w:rFonts w:ascii="Times New Roman" w:hAnsi="Times New Roman" w:cs="Times New Roman"/>
                <w:sz w:val="20"/>
                <w:szCs w:val="20"/>
              </w:rPr>
              <w:t>0,0</w:t>
            </w:r>
          </w:p>
        </w:tc>
        <w:tc>
          <w:tcPr>
            <w:tcW w:w="917" w:type="dxa"/>
            <w:tcBorders>
              <w:top w:val="single" w:sz="4" w:space="0" w:color="auto"/>
              <w:left w:val="single" w:sz="4" w:space="0" w:color="auto"/>
              <w:bottom w:val="single" w:sz="4" w:space="0" w:color="auto"/>
              <w:right w:val="single" w:sz="4" w:space="0" w:color="auto"/>
            </w:tcBorders>
          </w:tcPr>
          <w:p w:rsidR="00236FF6" w:rsidRPr="00995EB1" w:rsidRDefault="00236FF6" w:rsidP="00442ADA">
            <w:pPr>
              <w:rPr>
                <w:rFonts w:ascii="Times New Roman" w:hAnsi="Times New Roman" w:cs="Times New Roman"/>
                <w:sz w:val="20"/>
                <w:szCs w:val="20"/>
              </w:rPr>
            </w:pPr>
            <w:r w:rsidRPr="00995EB1">
              <w:rPr>
                <w:rFonts w:ascii="Times New Roman" w:hAnsi="Times New Roman" w:cs="Times New Roman"/>
                <w:sz w:val="20"/>
                <w:szCs w:val="20"/>
              </w:rPr>
              <w:t>0,0</w:t>
            </w:r>
          </w:p>
        </w:tc>
      </w:tr>
      <w:tr w:rsidR="00236FF6" w:rsidRPr="00CA39F2" w:rsidTr="009104AD">
        <w:trPr>
          <w:trHeight w:val="20"/>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36FF6" w:rsidRPr="00995EB1" w:rsidRDefault="00236FF6"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36FF6" w:rsidRPr="00995EB1" w:rsidRDefault="00236FF6"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36FF6" w:rsidRPr="00995EB1" w:rsidRDefault="00236FF6"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995EB1" w:rsidRDefault="00236FF6" w:rsidP="00347A41">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995EB1" w:rsidRDefault="00236FF6" w:rsidP="00347A41">
            <w:pPr>
              <w:jc w:val="center"/>
            </w:pPr>
            <w:r w:rsidRPr="00995EB1">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995EB1" w:rsidRDefault="00236FF6" w:rsidP="00347A41">
            <w:pPr>
              <w:autoSpaceDE w:val="0"/>
              <w:autoSpaceDN w:val="0"/>
              <w:adjustRightInd w:val="0"/>
              <w:spacing w:after="0" w:line="240" w:lineRule="auto"/>
              <w:jc w:val="center"/>
              <w:rPr>
                <w:rFonts w:ascii="Times New Roman" w:hAnsi="Times New Roman" w:cs="Times New Roman"/>
                <w:sz w:val="20"/>
                <w:szCs w:val="20"/>
              </w:rPr>
            </w:pPr>
            <w:r w:rsidRPr="00995EB1">
              <w:rPr>
                <w:rFonts w:ascii="Times New Roman" w:hAnsi="Times New Roman" w:cs="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995EB1" w:rsidRDefault="00236FF6"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627А155190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995EB1" w:rsidRDefault="00236FF6" w:rsidP="005A7711">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995EB1" w:rsidRDefault="00236FF6" w:rsidP="005A7711">
            <w:pPr>
              <w:rPr>
                <w:rFonts w:ascii="Times New Roman" w:hAnsi="Times New Roman" w:cs="Times New Roman"/>
                <w:sz w:val="20"/>
                <w:szCs w:val="20"/>
              </w:rPr>
            </w:pPr>
            <w:r w:rsidRPr="00995EB1">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210EC4" w:rsidRDefault="00236FF6" w:rsidP="005136AE">
            <w:pPr>
              <w:rPr>
                <w:rFonts w:ascii="Times New Roman" w:hAnsi="Times New Roman" w:cs="Times New Roman"/>
                <w:sz w:val="20"/>
                <w:szCs w:val="20"/>
              </w:rPr>
            </w:pPr>
            <w:r w:rsidRPr="00210EC4">
              <w:rPr>
                <w:rFonts w:ascii="Times New Roman" w:hAnsi="Times New Roman" w:cs="Times New Roman"/>
                <w:sz w:val="20"/>
                <w:szCs w:val="20"/>
              </w:rPr>
              <w:t>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36FF6" w:rsidRPr="00210EC4" w:rsidRDefault="00562F23" w:rsidP="005A7711">
            <w:pPr>
              <w:rPr>
                <w:rFonts w:ascii="Times New Roman" w:hAnsi="Times New Roman" w:cs="Times New Roman"/>
                <w:sz w:val="20"/>
                <w:szCs w:val="20"/>
              </w:rPr>
            </w:pPr>
            <w:r>
              <w:rPr>
                <w:rFonts w:ascii="Times New Roman" w:hAnsi="Times New Roman" w:cs="Times New Roman"/>
                <w:sz w:val="20"/>
                <w:szCs w:val="20"/>
              </w:rPr>
              <w:t>0,0</w:t>
            </w:r>
          </w:p>
        </w:tc>
        <w:tc>
          <w:tcPr>
            <w:tcW w:w="1216" w:type="dxa"/>
            <w:tcBorders>
              <w:top w:val="single" w:sz="4" w:space="0" w:color="auto"/>
              <w:left w:val="single" w:sz="4" w:space="0" w:color="auto"/>
              <w:bottom w:val="single" w:sz="4" w:space="0" w:color="auto"/>
              <w:right w:val="single" w:sz="4" w:space="0" w:color="auto"/>
            </w:tcBorders>
          </w:tcPr>
          <w:p w:rsidR="00236FF6" w:rsidRPr="00210EC4" w:rsidRDefault="00236FF6" w:rsidP="005A7711">
            <w:pPr>
              <w:rPr>
                <w:rFonts w:ascii="Times New Roman" w:hAnsi="Times New Roman" w:cs="Times New Roman"/>
                <w:sz w:val="20"/>
                <w:szCs w:val="20"/>
              </w:rPr>
            </w:pPr>
            <w:r w:rsidRPr="00210EC4">
              <w:rPr>
                <w:rFonts w:ascii="Times New Roman" w:hAnsi="Times New Roman" w:cs="Times New Roman"/>
                <w:sz w:val="20"/>
                <w:szCs w:val="20"/>
              </w:rPr>
              <w:t>0,0</w:t>
            </w:r>
          </w:p>
        </w:tc>
        <w:tc>
          <w:tcPr>
            <w:tcW w:w="1127" w:type="dxa"/>
            <w:tcBorders>
              <w:top w:val="single" w:sz="4" w:space="0" w:color="auto"/>
              <w:left w:val="single" w:sz="4" w:space="0" w:color="auto"/>
              <w:bottom w:val="single" w:sz="4" w:space="0" w:color="auto"/>
              <w:right w:val="single" w:sz="4" w:space="0" w:color="auto"/>
            </w:tcBorders>
          </w:tcPr>
          <w:p w:rsidR="00236FF6" w:rsidRPr="00995EB1" w:rsidRDefault="00236FF6" w:rsidP="005A7711">
            <w:pPr>
              <w:rPr>
                <w:rFonts w:ascii="Times New Roman" w:hAnsi="Times New Roman" w:cs="Times New Roman"/>
                <w:sz w:val="20"/>
                <w:szCs w:val="20"/>
              </w:rPr>
            </w:pPr>
            <w:r w:rsidRPr="00995EB1">
              <w:rPr>
                <w:rFonts w:ascii="Times New Roman" w:hAnsi="Times New Roman" w:cs="Times New Roman"/>
                <w:sz w:val="20"/>
                <w:szCs w:val="20"/>
              </w:rPr>
              <w:t>0,0</w:t>
            </w:r>
          </w:p>
        </w:tc>
        <w:tc>
          <w:tcPr>
            <w:tcW w:w="917" w:type="dxa"/>
            <w:tcBorders>
              <w:top w:val="single" w:sz="4" w:space="0" w:color="auto"/>
              <w:left w:val="single" w:sz="4" w:space="0" w:color="auto"/>
              <w:bottom w:val="single" w:sz="4" w:space="0" w:color="auto"/>
              <w:right w:val="single" w:sz="4" w:space="0" w:color="auto"/>
            </w:tcBorders>
          </w:tcPr>
          <w:p w:rsidR="00236FF6" w:rsidRPr="00995EB1" w:rsidRDefault="00236FF6" w:rsidP="005A7711">
            <w:pPr>
              <w:rPr>
                <w:rFonts w:ascii="Times New Roman" w:hAnsi="Times New Roman" w:cs="Times New Roman"/>
                <w:sz w:val="20"/>
                <w:szCs w:val="20"/>
              </w:rPr>
            </w:pPr>
            <w:r w:rsidRPr="00995EB1">
              <w:rPr>
                <w:rFonts w:ascii="Times New Roman" w:hAnsi="Times New Roman" w:cs="Times New Roman"/>
                <w:sz w:val="20"/>
                <w:szCs w:val="20"/>
              </w:rPr>
              <w:t>0,0</w:t>
            </w:r>
          </w:p>
        </w:tc>
      </w:tr>
      <w:tr w:rsidR="00413F2D" w:rsidRPr="00CA39F2" w:rsidTr="009104AD">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13F2D" w:rsidRPr="00CA39F2" w:rsidRDefault="00413F2D" w:rsidP="00404963">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3</w:t>
            </w:r>
            <w:r>
              <w:rPr>
                <w:rFonts w:ascii="Times New Roman" w:hAnsi="Times New Roman" w:cs="Times New Roman"/>
                <w:sz w:val="20"/>
                <w:szCs w:val="20"/>
              </w:rPr>
              <w:t>2</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13F2D" w:rsidRPr="00CA39F2" w:rsidRDefault="00413F2D"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Подпрограмма 8</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13F2D" w:rsidRPr="00CA39F2" w:rsidRDefault="00413F2D"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b/>
                <w:bCs/>
                <w:i/>
                <w:iCs/>
                <w:sz w:val="20"/>
                <w:szCs w:val="20"/>
              </w:rPr>
              <w:t xml:space="preserve">Развитие физической культуры и массового спорта на территории муниципального образования Новочеркасский сельсовет </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CA39F2" w:rsidRDefault="00413F2D"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CA39F2" w:rsidRDefault="00413F2D"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CA39F2" w:rsidRDefault="00413F2D"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1101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CA39F2" w:rsidRDefault="00413F2D"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6280000000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CA39F2" w:rsidRDefault="00413F2D"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65,898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995EB1" w:rsidRDefault="00413F2D"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27,000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210EC4" w:rsidRDefault="00413F2D" w:rsidP="005136AE">
            <w:r>
              <w:rPr>
                <w:rFonts w:ascii="Times New Roman" w:hAnsi="Times New Roman" w:cs="Times New Roman"/>
                <w:sz w:val="20"/>
                <w:szCs w:val="20"/>
              </w:rPr>
              <w:t>0</w:t>
            </w:r>
            <w:r w:rsidRPr="00210EC4">
              <w:rPr>
                <w:rFonts w:ascii="Times New Roman" w:hAnsi="Times New Roman" w:cs="Times New Roman"/>
                <w:sz w:val="20"/>
                <w:szCs w:val="20"/>
              </w:rPr>
              <w:t>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210EC4" w:rsidRDefault="00413F2D" w:rsidP="00512875">
            <w:r w:rsidRPr="00210EC4">
              <w:rPr>
                <w:rFonts w:ascii="Times New Roman" w:hAnsi="Times New Roman" w:cs="Times New Roman"/>
                <w:sz w:val="20"/>
                <w:szCs w:val="20"/>
              </w:rPr>
              <w:t>30,0</w:t>
            </w:r>
          </w:p>
        </w:tc>
        <w:tc>
          <w:tcPr>
            <w:tcW w:w="1216" w:type="dxa"/>
            <w:tcBorders>
              <w:top w:val="single" w:sz="4" w:space="0" w:color="auto"/>
              <w:left w:val="single" w:sz="4" w:space="0" w:color="auto"/>
              <w:bottom w:val="single" w:sz="4" w:space="0" w:color="auto"/>
              <w:right w:val="single" w:sz="4" w:space="0" w:color="auto"/>
            </w:tcBorders>
          </w:tcPr>
          <w:p w:rsidR="00413F2D" w:rsidRPr="00210EC4" w:rsidRDefault="00413F2D" w:rsidP="00512875">
            <w:r w:rsidRPr="00210EC4">
              <w:rPr>
                <w:rFonts w:ascii="Times New Roman" w:hAnsi="Times New Roman" w:cs="Times New Roman"/>
                <w:sz w:val="20"/>
                <w:szCs w:val="20"/>
              </w:rPr>
              <w:t>30,0</w:t>
            </w:r>
          </w:p>
        </w:tc>
        <w:tc>
          <w:tcPr>
            <w:tcW w:w="1127" w:type="dxa"/>
            <w:tcBorders>
              <w:top w:val="single" w:sz="4" w:space="0" w:color="auto"/>
              <w:left w:val="single" w:sz="4" w:space="0" w:color="auto"/>
              <w:bottom w:val="single" w:sz="4" w:space="0" w:color="auto"/>
              <w:right w:val="single" w:sz="4" w:space="0" w:color="auto"/>
            </w:tcBorders>
          </w:tcPr>
          <w:p w:rsidR="00413F2D" w:rsidRDefault="00562F23">
            <w:r>
              <w:rPr>
                <w:rFonts w:ascii="Times New Roman" w:hAnsi="Times New Roman" w:cs="Times New Roman"/>
                <w:sz w:val="20"/>
                <w:szCs w:val="20"/>
              </w:rPr>
              <w:t>3</w:t>
            </w:r>
            <w:r w:rsidR="00413F2D" w:rsidRPr="002F2A97">
              <w:rPr>
                <w:rFonts w:ascii="Times New Roman" w:hAnsi="Times New Roman" w:cs="Times New Roman"/>
                <w:sz w:val="20"/>
                <w:szCs w:val="20"/>
              </w:rPr>
              <w:t>0,0</w:t>
            </w:r>
          </w:p>
        </w:tc>
        <w:tc>
          <w:tcPr>
            <w:tcW w:w="917" w:type="dxa"/>
            <w:tcBorders>
              <w:top w:val="single" w:sz="4" w:space="0" w:color="auto"/>
              <w:left w:val="single" w:sz="4" w:space="0" w:color="auto"/>
              <w:bottom w:val="single" w:sz="4" w:space="0" w:color="auto"/>
              <w:right w:val="single" w:sz="4" w:space="0" w:color="auto"/>
            </w:tcBorders>
          </w:tcPr>
          <w:p w:rsidR="00413F2D" w:rsidRDefault="00413F2D">
            <w:r w:rsidRPr="002F2A97">
              <w:rPr>
                <w:rFonts w:ascii="Times New Roman" w:hAnsi="Times New Roman" w:cs="Times New Roman"/>
                <w:sz w:val="20"/>
                <w:szCs w:val="20"/>
              </w:rPr>
              <w:t>50,0</w:t>
            </w:r>
          </w:p>
        </w:tc>
      </w:tr>
      <w:tr w:rsidR="00413F2D" w:rsidRPr="00CA39F2" w:rsidTr="009104AD">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413F2D" w:rsidRPr="00CA39F2" w:rsidRDefault="00413F2D"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413F2D" w:rsidRPr="00CA39F2" w:rsidRDefault="00413F2D"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413F2D" w:rsidRPr="00CA39F2" w:rsidRDefault="00413F2D"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CA39F2" w:rsidRDefault="00413F2D"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CA39F2" w:rsidRDefault="00413F2D"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CA39F2" w:rsidRDefault="00413F2D" w:rsidP="003B22D4">
            <w:pPr>
              <w:jc w:val="center"/>
            </w:pPr>
            <w:r w:rsidRPr="00CA39F2">
              <w:rPr>
                <w:rFonts w:ascii="Times New Roman" w:hAnsi="Times New Roman" w:cs="Times New Roman"/>
                <w:sz w:val="20"/>
                <w:szCs w:val="20"/>
              </w:rPr>
              <w:t>1101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Default="00413F2D">
            <w:r w:rsidRPr="001807D8">
              <w:rPr>
                <w:rFonts w:ascii="Times New Roman" w:hAnsi="Times New Roman" w:cs="Times New Roman"/>
                <w:sz w:val="20"/>
                <w:szCs w:val="20"/>
              </w:rPr>
              <w:t>6280000000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Default="00413F2D">
            <w:r w:rsidRPr="00F93FFF">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995EB1" w:rsidRDefault="00413F2D">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210EC4" w:rsidRDefault="00413F2D" w:rsidP="005136AE">
            <w:r w:rsidRPr="00210EC4">
              <w:rPr>
                <w:rFonts w:ascii="Times New Roman" w:hAnsi="Times New Roman" w:cs="Times New Roman"/>
                <w:sz w:val="20"/>
                <w:szCs w:val="20"/>
              </w:rPr>
              <w:t>0,00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210EC4" w:rsidRDefault="00413F2D" w:rsidP="00512875">
            <w:r w:rsidRPr="00210EC4">
              <w:rPr>
                <w:rFonts w:ascii="Times New Roman" w:hAnsi="Times New Roman" w:cs="Times New Roman"/>
                <w:sz w:val="20"/>
                <w:szCs w:val="20"/>
              </w:rPr>
              <w:t>0,00</w:t>
            </w:r>
          </w:p>
        </w:tc>
        <w:tc>
          <w:tcPr>
            <w:tcW w:w="1216" w:type="dxa"/>
            <w:tcBorders>
              <w:top w:val="single" w:sz="4" w:space="0" w:color="auto"/>
              <w:left w:val="single" w:sz="4" w:space="0" w:color="auto"/>
              <w:bottom w:val="single" w:sz="4" w:space="0" w:color="auto"/>
              <w:right w:val="single" w:sz="4" w:space="0" w:color="auto"/>
            </w:tcBorders>
          </w:tcPr>
          <w:p w:rsidR="00413F2D" w:rsidRPr="00210EC4" w:rsidRDefault="00413F2D"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413F2D" w:rsidRDefault="00413F2D">
            <w:r w:rsidRPr="00F93FFF">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413F2D" w:rsidRDefault="00413F2D">
            <w:r w:rsidRPr="00F93FFF">
              <w:rPr>
                <w:rFonts w:ascii="Times New Roman" w:hAnsi="Times New Roman" w:cs="Times New Roman"/>
                <w:sz w:val="20"/>
                <w:szCs w:val="20"/>
              </w:rPr>
              <w:t>0,00</w:t>
            </w:r>
          </w:p>
        </w:tc>
      </w:tr>
      <w:tr w:rsidR="00413F2D" w:rsidRPr="00CA39F2" w:rsidTr="009104AD">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413F2D" w:rsidRPr="00CA39F2" w:rsidRDefault="00413F2D"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413F2D" w:rsidRPr="00CA39F2" w:rsidRDefault="00413F2D"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413F2D" w:rsidRPr="00CA39F2" w:rsidRDefault="00413F2D"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CA39F2" w:rsidRDefault="00413F2D"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CA39F2" w:rsidRDefault="00413F2D"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CA39F2" w:rsidRDefault="00413F2D" w:rsidP="003B22D4">
            <w:pPr>
              <w:jc w:val="center"/>
            </w:pPr>
            <w:r w:rsidRPr="00CA39F2">
              <w:rPr>
                <w:rFonts w:ascii="Times New Roman" w:hAnsi="Times New Roman" w:cs="Times New Roman"/>
                <w:sz w:val="20"/>
                <w:szCs w:val="20"/>
              </w:rPr>
              <w:t>1101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Default="00413F2D">
            <w:r w:rsidRPr="001807D8">
              <w:rPr>
                <w:rFonts w:ascii="Times New Roman" w:hAnsi="Times New Roman" w:cs="Times New Roman"/>
                <w:sz w:val="20"/>
                <w:szCs w:val="20"/>
              </w:rPr>
              <w:t>6280000000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Default="00413F2D">
            <w:r w:rsidRPr="00F93FFF">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995EB1" w:rsidRDefault="00413F2D">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210EC4" w:rsidRDefault="00413F2D" w:rsidP="005136AE">
            <w:r w:rsidRPr="00210EC4">
              <w:rPr>
                <w:rFonts w:ascii="Times New Roman" w:hAnsi="Times New Roman" w:cs="Times New Roman"/>
                <w:sz w:val="20"/>
                <w:szCs w:val="20"/>
              </w:rPr>
              <w:t>0,00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210EC4" w:rsidRDefault="00413F2D" w:rsidP="00512875">
            <w:r w:rsidRPr="00210EC4">
              <w:rPr>
                <w:rFonts w:ascii="Times New Roman" w:hAnsi="Times New Roman" w:cs="Times New Roman"/>
                <w:sz w:val="20"/>
                <w:szCs w:val="20"/>
              </w:rPr>
              <w:t>0,00</w:t>
            </w:r>
          </w:p>
        </w:tc>
        <w:tc>
          <w:tcPr>
            <w:tcW w:w="1216" w:type="dxa"/>
            <w:tcBorders>
              <w:top w:val="single" w:sz="4" w:space="0" w:color="auto"/>
              <w:left w:val="single" w:sz="4" w:space="0" w:color="auto"/>
              <w:bottom w:val="single" w:sz="4" w:space="0" w:color="auto"/>
              <w:right w:val="single" w:sz="4" w:space="0" w:color="auto"/>
            </w:tcBorders>
          </w:tcPr>
          <w:p w:rsidR="00413F2D" w:rsidRPr="00210EC4" w:rsidRDefault="00413F2D"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413F2D" w:rsidRDefault="00413F2D">
            <w:r w:rsidRPr="00F93FFF">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413F2D" w:rsidRDefault="00413F2D">
            <w:r w:rsidRPr="00F93FFF">
              <w:rPr>
                <w:rFonts w:ascii="Times New Roman" w:hAnsi="Times New Roman" w:cs="Times New Roman"/>
                <w:sz w:val="20"/>
                <w:szCs w:val="20"/>
              </w:rPr>
              <w:t>0,00</w:t>
            </w:r>
          </w:p>
        </w:tc>
      </w:tr>
      <w:tr w:rsidR="00413F2D" w:rsidRPr="00CA39F2" w:rsidTr="009104AD">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413F2D" w:rsidRPr="00CA39F2" w:rsidRDefault="00413F2D"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413F2D" w:rsidRPr="00CA39F2" w:rsidRDefault="00413F2D"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413F2D" w:rsidRPr="00CA39F2" w:rsidRDefault="00413F2D"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CA39F2" w:rsidRDefault="00413F2D"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CA39F2" w:rsidRDefault="00413F2D"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CA39F2" w:rsidRDefault="00413F2D" w:rsidP="003B22D4">
            <w:pPr>
              <w:jc w:val="center"/>
            </w:pPr>
            <w:r w:rsidRPr="00CA39F2">
              <w:rPr>
                <w:rFonts w:ascii="Times New Roman" w:hAnsi="Times New Roman" w:cs="Times New Roman"/>
                <w:sz w:val="20"/>
                <w:szCs w:val="20"/>
              </w:rPr>
              <w:t>1101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Default="00413F2D">
            <w:r w:rsidRPr="001807D8">
              <w:rPr>
                <w:rFonts w:ascii="Times New Roman" w:hAnsi="Times New Roman" w:cs="Times New Roman"/>
                <w:sz w:val="20"/>
                <w:szCs w:val="20"/>
              </w:rPr>
              <w:t>6280000000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Default="00413F2D">
            <w:r w:rsidRPr="00F93FFF">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995EB1" w:rsidRDefault="00413F2D">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210EC4" w:rsidRDefault="00413F2D" w:rsidP="005136AE">
            <w:r w:rsidRPr="00210EC4">
              <w:rPr>
                <w:rFonts w:ascii="Times New Roman" w:hAnsi="Times New Roman" w:cs="Times New Roman"/>
                <w:sz w:val="20"/>
                <w:szCs w:val="20"/>
              </w:rPr>
              <w:t>0,00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210EC4" w:rsidRDefault="00413F2D" w:rsidP="00512875">
            <w:r w:rsidRPr="00210EC4">
              <w:rPr>
                <w:rFonts w:ascii="Times New Roman" w:hAnsi="Times New Roman" w:cs="Times New Roman"/>
                <w:sz w:val="20"/>
                <w:szCs w:val="20"/>
              </w:rPr>
              <w:t>0,00</w:t>
            </w:r>
          </w:p>
        </w:tc>
        <w:tc>
          <w:tcPr>
            <w:tcW w:w="1216" w:type="dxa"/>
            <w:tcBorders>
              <w:top w:val="single" w:sz="4" w:space="0" w:color="auto"/>
              <w:left w:val="single" w:sz="4" w:space="0" w:color="auto"/>
              <w:bottom w:val="single" w:sz="4" w:space="0" w:color="auto"/>
              <w:right w:val="single" w:sz="4" w:space="0" w:color="auto"/>
            </w:tcBorders>
          </w:tcPr>
          <w:p w:rsidR="00413F2D" w:rsidRPr="00210EC4" w:rsidRDefault="00413F2D"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413F2D" w:rsidRDefault="00413F2D">
            <w:r w:rsidRPr="00F93FFF">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413F2D" w:rsidRDefault="00413F2D">
            <w:r w:rsidRPr="00F93FFF">
              <w:rPr>
                <w:rFonts w:ascii="Times New Roman" w:hAnsi="Times New Roman" w:cs="Times New Roman"/>
                <w:sz w:val="20"/>
                <w:szCs w:val="20"/>
              </w:rPr>
              <w:t>0,00</w:t>
            </w:r>
          </w:p>
        </w:tc>
      </w:tr>
      <w:tr w:rsidR="00413F2D" w:rsidRPr="00CA39F2" w:rsidTr="009104AD">
        <w:trPr>
          <w:trHeight w:val="286"/>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13F2D" w:rsidRPr="00CA39F2" w:rsidRDefault="00413F2D"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13F2D" w:rsidRPr="00CA39F2" w:rsidRDefault="00413F2D"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13F2D" w:rsidRPr="00CA39F2" w:rsidRDefault="00413F2D"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CA39F2" w:rsidRDefault="00413F2D"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CA39F2" w:rsidRDefault="00413F2D"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CA39F2" w:rsidRDefault="00413F2D" w:rsidP="003B22D4">
            <w:pPr>
              <w:jc w:val="center"/>
            </w:pPr>
            <w:r w:rsidRPr="00CA39F2">
              <w:rPr>
                <w:rFonts w:ascii="Times New Roman" w:hAnsi="Times New Roman" w:cs="Times New Roman"/>
                <w:sz w:val="20"/>
                <w:szCs w:val="20"/>
              </w:rPr>
              <w:t>1101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Default="00413F2D" w:rsidP="001A2E43">
            <w:r w:rsidRPr="001807D8">
              <w:rPr>
                <w:rFonts w:ascii="Times New Roman" w:hAnsi="Times New Roman" w:cs="Times New Roman"/>
                <w:sz w:val="20"/>
                <w:szCs w:val="20"/>
              </w:rPr>
              <w:t>628</w:t>
            </w:r>
            <w:r>
              <w:rPr>
                <w:rFonts w:ascii="Times New Roman" w:hAnsi="Times New Roman" w:cs="Times New Roman"/>
                <w:sz w:val="20"/>
                <w:szCs w:val="20"/>
              </w:rPr>
              <w:t>0095240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CA39F2" w:rsidRDefault="00413F2D" w:rsidP="00442AD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65,898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995EB1" w:rsidRDefault="00413F2D">
            <w:r w:rsidRPr="00995EB1">
              <w:rPr>
                <w:rFonts w:ascii="Times New Roman" w:hAnsi="Times New Roman" w:cs="Times New Roman"/>
                <w:sz w:val="20"/>
                <w:szCs w:val="20"/>
              </w:rPr>
              <w:t>27,000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210EC4" w:rsidRDefault="00413F2D" w:rsidP="005136AE">
            <w:r>
              <w:rPr>
                <w:rFonts w:ascii="Times New Roman" w:hAnsi="Times New Roman" w:cs="Times New Roman"/>
                <w:sz w:val="20"/>
                <w:szCs w:val="20"/>
              </w:rPr>
              <w:t>0</w:t>
            </w:r>
            <w:r w:rsidRPr="00210EC4">
              <w:rPr>
                <w:rFonts w:ascii="Times New Roman" w:hAnsi="Times New Roman" w:cs="Times New Roman"/>
                <w:sz w:val="20"/>
                <w:szCs w:val="20"/>
              </w:rPr>
              <w:t>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210EC4" w:rsidRDefault="00413F2D" w:rsidP="00512875">
            <w:r w:rsidRPr="00210EC4">
              <w:rPr>
                <w:rFonts w:ascii="Times New Roman" w:hAnsi="Times New Roman" w:cs="Times New Roman"/>
                <w:sz w:val="20"/>
                <w:szCs w:val="20"/>
              </w:rPr>
              <w:t>30,0</w:t>
            </w:r>
          </w:p>
        </w:tc>
        <w:tc>
          <w:tcPr>
            <w:tcW w:w="1216" w:type="dxa"/>
            <w:tcBorders>
              <w:top w:val="single" w:sz="4" w:space="0" w:color="auto"/>
              <w:left w:val="single" w:sz="4" w:space="0" w:color="auto"/>
              <w:bottom w:val="single" w:sz="4" w:space="0" w:color="auto"/>
              <w:right w:val="single" w:sz="4" w:space="0" w:color="auto"/>
            </w:tcBorders>
          </w:tcPr>
          <w:p w:rsidR="00413F2D" w:rsidRPr="00210EC4" w:rsidRDefault="00413F2D" w:rsidP="00512875">
            <w:r w:rsidRPr="00210EC4">
              <w:rPr>
                <w:rFonts w:ascii="Times New Roman" w:hAnsi="Times New Roman" w:cs="Times New Roman"/>
                <w:sz w:val="20"/>
                <w:szCs w:val="20"/>
              </w:rPr>
              <w:t>30,0</w:t>
            </w:r>
          </w:p>
        </w:tc>
        <w:tc>
          <w:tcPr>
            <w:tcW w:w="1127" w:type="dxa"/>
            <w:tcBorders>
              <w:top w:val="single" w:sz="4" w:space="0" w:color="auto"/>
              <w:left w:val="single" w:sz="4" w:space="0" w:color="auto"/>
              <w:bottom w:val="single" w:sz="4" w:space="0" w:color="auto"/>
              <w:right w:val="single" w:sz="4" w:space="0" w:color="auto"/>
            </w:tcBorders>
          </w:tcPr>
          <w:p w:rsidR="00413F2D" w:rsidRDefault="00562F23" w:rsidP="00442ADA">
            <w:r>
              <w:rPr>
                <w:rFonts w:ascii="Times New Roman" w:hAnsi="Times New Roman" w:cs="Times New Roman"/>
                <w:sz w:val="20"/>
                <w:szCs w:val="20"/>
              </w:rPr>
              <w:t>3</w:t>
            </w:r>
            <w:r w:rsidR="00413F2D" w:rsidRPr="002F2A97">
              <w:rPr>
                <w:rFonts w:ascii="Times New Roman" w:hAnsi="Times New Roman" w:cs="Times New Roman"/>
                <w:sz w:val="20"/>
                <w:szCs w:val="20"/>
              </w:rPr>
              <w:t>0,0</w:t>
            </w:r>
          </w:p>
        </w:tc>
        <w:tc>
          <w:tcPr>
            <w:tcW w:w="917" w:type="dxa"/>
            <w:tcBorders>
              <w:top w:val="single" w:sz="4" w:space="0" w:color="auto"/>
              <w:left w:val="single" w:sz="4" w:space="0" w:color="auto"/>
              <w:bottom w:val="single" w:sz="4" w:space="0" w:color="auto"/>
              <w:right w:val="single" w:sz="4" w:space="0" w:color="auto"/>
            </w:tcBorders>
          </w:tcPr>
          <w:p w:rsidR="00413F2D" w:rsidRDefault="00413F2D" w:rsidP="00442ADA">
            <w:r w:rsidRPr="002F2A97">
              <w:rPr>
                <w:rFonts w:ascii="Times New Roman" w:hAnsi="Times New Roman" w:cs="Times New Roman"/>
                <w:sz w:val="20"/>
                <w:szCs w:val="20"/>
              </w:rPr>
              <w:t>50,0</w:t>
            </w:r>
          </w:p>
        </w:tc>
      </w:tr>
      <w:tr w:rsidR="00413F2D" w:rsidRPr="00CA39F2" w:rsidTr="009104AD">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13F2D" w:rsidRPr="00CA39F2" w:rsidRDefault="00413F2D"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3</w:t>
            </w:r>
            <w:r>
              <w:rPr>
                <w:rFonts w:ascii="Times New Roman" w:hAnsi="Times New Roman" w:cs="Times New Roman"/>
                <w:sz w:val="20"/>
                <w:szCs w:val="20"/>
              </w:rPr>
              <w:t>3</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13F2D" w:rsidRPr="00CA39F2" w:rsidRDefault="00413F2D"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Мероприятие 8.0.1</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13F2D" w:rsidRPr="00CA39F2" w:rsidRDefault="00413F2D"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Организация мероприятий в области физической культуры, спорта и туризма</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CA39F2" w:rsidRDefault="00413F2D"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CA39F2" w:rsidRDefault="00413F2D"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CA39F2" w:rsidRDefault="00413F2D"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1101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Default="00413F2D">
            <w:r w:rsidRPr="00922156">
              <w:rPr>
                <w:rFonts w:ascii="Times New Roman" w:hAnsi="Times New Roman" w:cs="Times New Roman"/>
                <w:sz w:val="20"/>
                <w:szCs w:val="20"/>
              </w:rPr>
              <w:t>6280095240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Default="00413F2D">
            <w:r w:rsidRPr="00A019AD">
              <w:rPr>
                <w:rFonts w:ascii="Times New Roman" w:hAnsi="Times New Roman" w:cs="Times New Roman"/>
                <w:sz w:val="20"/>
                <w:szCs w:val="20"/>
              </w:rPr>
              <w:t>65,898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995EB1" w:rsidRDefault="00413F2D">
            <w:r w:rsidRPr="00995EB1">
              <w:rPr>
                <w:rFonts w:ascii="Times New Roman" w:hAnsi="Times New Roman" w:cs="Times New Roman"/>
                <w:sz w:val="20"/>
                <w:szCs w:val="20"/>
              </w:rPr>
              <w:t>27,000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210EC4" w:rsidRDefault="00413F2D" w:rsidP="005136AE">
            <w:r>
              <w:rPr>
                <w:rFonts w:ascii="Times New Roman" w:hAnsi="Times New Roman" w:cs="Times New Roman"/>
                <w:sz w:val="20"/>
                <w:szCs w:val="20"/>
              </w:rPr>
              <w:t>0</w:t>
            </w:r>
            <w:r w:rsidRPr="00210EC4">
              <w:rPr>
                <w:rFonts w:ascii="Times New Roman" w:hAnsi="Times New Roman" w:cs="Times New Roman"/>
                <w:sz w:val="20"/>
                <w:szCs w:val="20"/>
              </w:rPr>
              <w:t>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210EC4" w:rsidRDefault="00413F2D" w:rsidP="00512875">
            <w:r w:rsidRPr="00210EC4">
              <w:rPr>
                <w:rFonts w:ascii="Times New Roman" w:hAnsi="Times New Roman" w:cs="Times New Roman"/>
                <w:sz w:val="20"/>
                <w:szCs w:val="20"/>
              </w:rPr>
              <w:t>30,0</w:t>
            </w:r>
          </w:p>
        </w:tc>
        <w:tc>
          <w:tcPr>
            <w:tcW w:w="1216" w:type="dxa"/>
            <w:tcBorders>
              <w:top w:val="single" w:sz="4" w:space="0" w:color="auto"/>
              <w:left w:val="single" w:sz="4" w:space="0" w:color="auto"/>
              <w:bottom w:val="single" w:sz="4" w:space="0" w:color="auto"/>
              <w:right w:val="single" w:sz="4" w:space="0" w:color="auto"/>
            </w:tcBorders>
          </w:tcPr>
          <w:p w:rsidR="00413F2D" w:rsidRPr="00210EC4" w:rsidRDefault="00413F2D" w:rsidP="00512875">
            <w:r w:rsidRPr="00210EC4">
              <w:rPr>
                <w:rFonts w:ascii="Times New Roman" w:hAnsi="Times New Roman" w:cs="Times New Roman"/>
                <w:sz w:val="20"/>
                <w:szCs w:val="20"/>
              </w:rPr>
              <w:t>30,0</w:t>
            </w:r>
          </w:p>
        </w:tc>
        <w:tc>
          <w:tcPr>
            <w:tcW w:w="1127" w:type="dxa"/>
            <w:tcBorders>
              <w:top w:val="single" w:sz="4" w:space="0" w:color="auto"/>
              <w:left w:val="single" w:sz="4" w:space="0" w:color="auto"/>
              <w:bottom w:val="single" w:sz="4" w:space="0" w:color="auto"/>
              <w:right w:val="single" w:sz="4" w:space="0" w:color="auto"/>
            </w:tcBorders>
          </w:tcPr>
          <w:p w:rsidR="00413F2D" w:rsidRDefault="00562F23" w:rsidP="00F37EF9">
            <w:r>
              <w:rPr>
                <w:rFonts w:ascii="Times New Roman" w:hAnsi="Times New Roman" w:cs="Times New Roman"/>
                <w:sz w:val="20"/>
                <w:szCs w:val="20"/>
              </w:rPr>
              <w:t>3</w:t>
            </w:r>
            <w:r w:rsidR="00413F2D" w:rsidRPr="002F2A97">
              <w:rPr>
                <w:rFonts w:ascii="Times New Roman" w:hAnsi="Times New Roman" w:cs="Times New Roman"/>
                <w:sz w:val="20"/>
                <w:szCs w:val="20"/>
              </w:rPr>
              <w:t>0,0</w:t>
            </w:r>
          </w:p>
        </w:tc>
        <w:tc>
          <w:tcPr>
            <w:tcW w:w="917" w:type="dxa"/>
            <w:tcBorders>
              <w:top w:val="single" w:sz="4" w:space="0" w:color="auto"/>
              <w:left w:val="single" w:sz="4" w:space="0" w:color="auto"/>
              <w:bottom w:val="single" w:sz="4" w:space="0" w:color="auto"/>
              <w:right w:val="single" w:sz="4" w:space="0" w:color="auto"/>
            </w:tcBorders>
          </w:tcPr>
          <w:p w:rsidR="00413F2D" w:rsidRDefault="00413F2D" w:rsidP="00F37EF9">
            <w:r w:rsidRPr="002F2A97">
              <w:rPr>
                <w:rFonts w:ascii="Times New Roman" w:hAnsi="Times New Roman" w:cs="Times New Roman"/>
                <w:sz w:val="20"/>
                <w:szCs w:val="20"/>
              </w:rPr>
              <w:t>50,0</w:t>
            </w:r>
          </w:p>
        </w:tc>
      </w:tr>
      <w:tr w:rsidR="00413F2D" w:rsidRPr="00830AC8" w:rsidTr="009104AD">
        <w:trPr>
          <w:trHeight w:val="303"/>
        </w:trPr>
        <w:tc>
          <w:tcPr>
            <w:tcW w:w="425" w:type="dxa"/>
            <w:vMerge/>
            <w:tcBorders>
              <w:left w:val="single" w:sz="4" w:space="0" w:color="auto"/>
              <w:right w:val="single" w:sz="4" w:space="0" w:color="auto"/>
            </w:tcBorders>
            <w:tcMar>
              <w:top w:w="28" w:type="dxa"/>
              <w:left w:w="62" w:type="dxa"/>
              <w:bottom w:w="28" w:type="dxa"/>
              <w:right w:w="62" w:type="dxa"/>
            </w:tcMar>
          </w:tcPr>
          <w:p w:rsidR="00413F2D" w:rsidRPr="00CA39F2" w:rsidRDefault="00413F2D"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413F2D" w:rsidRPr="00CA39F2" w:rsidRDefault="00413F2D"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413F2D" w:rsidRPr="00CA39F2" w:rsidRDefault="00413F2D"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CA39F2" w:rsidRDefault="00413F2D"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CA39F2" w:rsidRDefault="00413F2D"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CA39F2" w:rsidRDefault="00413F2D"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1101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Default="00413F2D">
            <w:r w:rsidRPr="00922156">
              <w:rPr>
                <w:rFonts w:ascii="Times New Roman" w:hAnsi="Times New Roman" w:cs="Times New Roman"/>
                <w:sz w:val="20"/>
                <w:szCs w:val="20"/>
              </w:rPr>
              <w:t>6280095240</w:t>
            </w:r>
          </w:p>
        </w:tc>
        <w:tc>
          <w:tcPr>
            <w:tcW w:w="121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Default="00413F2D">
            <w:r w:rsidRPr="00A019AD">
              <w:rPr>
                <w:rFonts w:ascii="Times New Roman" w:hAnsi="Times New Roman" w:cs="Times New Roman"/>
                <w:sz w:val="20"/>
                <w:szCs w:val="20"/>
              </w:rPr>
              <w:t>65,898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995EB1" w:rsidRDefault="00413F2D">
            <w:r w:rsidRPr="00995EB1">
              <w:rPr>
                <w:rFonts w:ascii="Times New Roman" w:hAnsi="Times New Roman" w:cs="Times New Roman"/>
                <w:sz w:val="20"/>
                <w:szCs w:val="20"/>
              </w:rPr>
              <w:t>27,000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210EC4" w:rsidRDefault="00413F2D" w:rsidP="005136AE">
            <w:r>
              <w:rPr>
                <w:rFonts w:ascii="Times New Roman" w:hAnsi="Times New Roman" w:cs="Times New Roman"/>
                <w:sz w:val="20"/>
                <w:szCs w:val="20"/>
              </w:rPr>
              <w:t>0</w:t>
            </w:r>
            <w:r w:rsidRPr="00210EC4">
              <w:rPr>
                <w:rFonts w:ascii="Times New Roman" w:hAnsi="Times New Roman" w:cs="Times New Roman"/>
                <w:sz w:val="20"/>
                <w:szCs w:val="20"/>
              </w:rPr>
              <w:t>0,0</w:t>
            </w:r>
          </w:p>
        </w:tc>
        <w:tc>
          <w:tcPr>
            <w:tcW w:w="105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13F2D" w:rsidRPr="00210EC4" w:rsidRDefault="00413F2D" w:rsidP="00512875">
            <w:r w:rsidRPr="00210EC4">
              <w:rPr>
                <w:rFonts w:ascii="Times New Roman" w:hAnsi="Times New Roman" w:cs="Times New Roman"/>
                <w:sz w:val="20"/>
                <w:szCs w:val="20"/>
              </w:rPr>
              <w:t>30,0</w:t>
            </w:r>
          </w:p>
        </w:tc>
        <w:tc>
          <w:tcPr>
            <w:tcW w:w="1216" w:type="dxa"/>
            <w:tcBorders>
              <w:top w:val="single" w:sz="4" w:space="0" w:color="auto"/>
              <w:left w:val="single" w:sz="4" w:space="0" w:color="auto"/>
              <w:bottom w:val="single" w:sz="4" w:space="0" w:color="auto"/>
              <w:right w:val="single" w:sz="4" w:space="0" w:color="auto"/>
            </w:tcBorders>
          </w:tcPr>
          <w:p w:rsidR="00413F2D" w:rsidRPr="00210EC4" w:rsidRDefault="00413F2D" w:rsidP="00512875">
            <w:r w:rsidRPr="00210EC4">
              <w:rPr>
                <w:rFonts w:ascii="Times New Roman" w:hAnsi="Times New Roman" w:cs="Times New Roman"/>
                <w:sz w:val="20"/>
                <w:szCs w:val="20"/>
              </w:rPr>
              <w:t>30,0</w:t>
            </w:r>
          </w:p>
        </w:tc>
        <w:tc>
          <w:tcPr>
            <w:tcW w:w="1127" w:type="dxa"/>
            <w:tcBorders>
              <w:top w:val="single" w:sz="4" w:space="0" w:color="auto"/>
              <w:left w:val="single" w:sz="4" w:space="0" w:color="auto"/>
              <w:bottom w:val="single" w:sz="4" w:space="0" w:color="auto"/>
              <w:right w:val="single" w:sz="4" w:space="0" w:color="auto"/>
            </w:tcBorders>
          </w:tcPr>
          <w:p w:rsidR="00413F2D" w:rsidRDefault="00562F23" w:rsidP="00F37EF9">
            <w:r>
              <w:rPr>
                <w:rFonts w:ascii="Times New Roman" w:hAnsi="Times New Roman" w:cs="Times New Roman"/>
                <w:sz w:val="20"/>
                <w:szCs w:val="20"/>
              </w:rPr>
              <w:t>3</w:t>
            </w:r>
            <w:r w:rsidR="00413F2D" w:rsidRPr="002F2A97">
              <w:rPr>
                <w:rFonts w:ascii="Times New Roman" w:hAnsi="Times New Roman" w:cs="Times New Roman"/>
                <w:sz w:val="20"/>
                <w:szCs w:val="20"/>
              </w:rPr>
              <w:t>0,0</w:t>
            </w:r>
          </w:p>
        </w:tc>
        <w:tc>
          <w:tcPr>
            <w:tcW w:w="917" w:type="dxa"/>
            <w:tcBorders>
              <w:top w:val="single" w:sz="4" w:space="0" w:color="auto"/>
              <w:left w:val="single" w:sz="4" w:space="0" w:color="auto"/>
              <w:bottom w:val="single" w:sz="4" w:space="0" w:color="auto"/>
              <w:right w:val="single" w:sz="4" w:space="0" w:color="auto"/>
            </w:tcBorders>
          </w:tcPr>
          <w:p w:rsidR="00413F2D" w:rsidRDefault="00413F2D" w:rsidP="00F37EF9">
            <w:r w:rsidRPr="002F2A97">
              <w:rPr>
                <w:rFonts w:ascii="Times New Roman" w:hAnsi="Times New Roman" w:cs="Times New Roman"/>
                <w:sz w:val="20"/>
                <w:szCs w:val="20"/>
              </w:rPr>
              <w:t>50,0</w:t>
            </w:r>
          </w:p>
        </w:tc>
      </w:tr>
      <w:tr w:rsidR="00562F23" w:rsidRPr="00AE60A6" w:rsidTr="009104AD">
        <w:trPr>
          <w:trHeight w:val="303"/>
        </w:trPr>
        <w:tc>
          <w:tcPr>
            <w:tcW w:w="425" w:type="dxa"/>
            <w:vMerge w:val="restart"/>
            <w:tcBorders>
              <w:top w:val="single" w:sz="4" w:space="0" w:color="auto"/>
              <w:left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AE60A6">
              <w:rPr>
                <w:rFonts w:ascii="Times New Roman" w:hAnsi="Times New Roman" w:cs="Times New Roman"/>
                <w:sz w:val="20"/>
                <w:szCs w:val="20"/>
              </w:rPr>
              <w:t>34</w:t>
            </w:r>
          </w:p>
        </w:tc>
        <w:tc>
          <w:tcPr>
            <w:tcW w:w="1588" w:type="dxa"/>
            <w:vMerge w:val="restart"/>
            <w:tcBorders>
              <w:top w:val="single" w:sz="4" w:space="0" w:color="auto"/>
              <w:left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AE60A6">
              <w:rPr>
                <w:rFonts w:ascii="Times New Roman" w:hAnsi="Times New Roman" w:cs="Times New Roman"/>
                <w:sz w:val="20"/>
                <w:szCs w:val="20"/>
              </w:rPr>
              <w:t>Подпрограмма 10</w:t>
            </w:r>
          </w:p>
        </w:tc>
        <w:tc>
          <w:tcPr>
            <w:tcW w:w="1903" w:type="dxa"/>
            <w:vMerge w:val="restart"/>
            <w:tcBorders>
              <w:top w:val="single" w:sz="4" w:space="0" w:color="auto"/>
              <w:left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autoSpaceDE w:val="0"/>
              <w:autoSpaceDN w:val="0"/>
              <w:adjustRightInd w:val="0"/>
              <w:spacing w:after="0" w:line="240" w:lineRule="auto"/>
              <w:rPr>
                <w:rFonts w:ascii="Times New Roman" w:hAnsi="Times New Roman" w:cs="Times New Roman"/>
                <w:b/>
                <w:i/>
                <w:sz w:val="20"/>
                <w:szCs w:val="20"/>
              </w:rPr>
            </w:pPr>
            <w:r w:rsidRPr="00AE60A6">
              <w:rPr>
                <w:rFonts w:ascii="Times New Roman" w:hAnsi="Times New Roman" w:cs="Times New Roman"/>
                <w:b/>
                <w:i/>
                <w:sz w:val="20"/>
                <w:szCs w:val="20"/>
              </w:rPr>
              <w:t xml:space="preserve"> «Развитие системы градорегулирования в муниципальном образовании Новочеркасский сельсовет Саракташского района </w:t>
            </w:r>
          </w:p>
          <w:p w:rsidR="00562F23" w:rsidRPr="00AE60A6" w:rsidRDefault="00562F23" w:rsidP="00AE60A6">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AE60A6">
              <w:rPr>
                <w:rFonts w:ascii="Times New Roman" w:hAnsi="Times New Roman" w:cs="Times New Roman"/>
                <w:b/>
                <w:i/>
                <w:sz w:val="20"/>
                <w:szCs w:val="20"/>
              </w:rPr>
              <w:t>Оренбургской области»</w:t>
            </w:r>
          </w:p>
        </w:tc>
        <w:tc>
          <w:tcPr>
            <w:tcW w:w="1478"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AE60A6">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jc w:val="center"/>
              <w:rPr>
                <w:rFonts w:ascii="Times New Roman" w:hAnsi="Times New Roman" w:cs="Times New Roman"/>
              </w:rPr>
            </w:pPr>
            <w:r w:rsidRPr="00AE60A6">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AE60A6">
              <w:rPr>
                <w:rFonts w:ascii="Times New Roman" w:hAnsi="Times New Roman" w:cs="Times New Roman"/>
                <w:sz w:val="20"/>
                <w:szCs w:val="20"/>
              </w:rPr>
              <w:t>0412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AE60A6">
              <w:rPr>
                <w:rFonts w:ascii="Times New Roman" w:hAnsi="Times New Roman" w:cs="Times New Roman"/>
              </w:rPr>
              <w:t>62А0000000</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AE60A6">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AE60A6">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Default="00562F23">
            <w:r w:rsidRPr="003A3B21">
              <w:rPr>
                <w:rFonts w:ascii="Times New Roman" w:hAnsi="Times New Roman" w:cs="Times New Roman"/>
              </w:rPr>
              <w:t>0,00</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rsidR="00562F23" w:rsidRDefault="00562F23">
            <w:r w:rsidRPr="003A3B21">
              <w:rPr>
                <w:rFonts w:ascii="Times New Roman" w:hAnsi="Times New Roman" w:cs="Times New Roman"/>
              </w:rPr>
              <w:t>0,00</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tcPr>
          <w:p w:rsidR="00562F23" w:rsidRPr="00AE60A6" w:rsidRDefault="00562F23" w:rsidP="00AE60A6">
            <w:pPr>
              <w:shd w:val="clear" w:color="auto" w:fill="FFFFFF" w:themeFill="background1"/>
            </w:pPr>
            <w:r w:rsidRPr="00AE60A6">
              <w:t>0,00</w:t>
            </w:r>
          </w:p>
        </w:tc>
      </w:tr>
      <w:tr w:rsidR="00E018EE" w:rsidRPr="00AE60A6" w:rsidTr="009104AD">
        <w:trPr>
          <w:trHeight w:val="303"/>
        </w:trPr>
        <w:tc>
          <w:tcPr>
            <w:tcW w:w="425" w:type="dxa"/>
            <w:vMerge/>
            <w:tcBorders>
              <w:left w:val="single" w:sz="4" w:space="0" w:color="auto"/>
              <w:right w:val="single" w:sz="4" w:space="0" w:color="auto"/>
            </w:tcBorders>
            <w:shd w:val="clear" w:color="auto" w:fill="FFFFFF" w:themeFill="background1"/>
            <w:tcMar>
              <w:top w:w="28" w:type="dxa"/>
              <w:left w:w="62" w:type="dxa"/>
              <w:bottom w:w="28" w:type="dxa"/>
              <w:right w:w="62" w:type="dxa"/>
            </w:tcMar>
          </w:tcPr>
          <w:p w:rsidR="00E018EE" w:rsidRPr="00AE60A6" w:rsidRDefault="00E018EE" w:rsidP="00AE60A6">
            <w:pPr>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shd w:val="clear" w:color="auto" w:fill="FFFFFF" w:themeFill="background1"/>
            <w:tcMar>
              <w:top w:w="28" w:type="dxa"/>
              <w:left w:w="62" w:type="dxa"/>
              <w:bottom w:w="28" w:type="dxa"/>
              <w:right w:w="62" w:type="dxa"/>
            </w:tcMar>
          </w:tcPr>
          <w:p w:rsidR="00E018EE" w:rsidRPr="00AE60A6" w:rsidRDefault="00E018EE" w:rsidP="00AE60A6">
            <w:pPr>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shd w:val="clear" w:color="auto" w:fill="FFFFFF" w:themeFill="background1"/>
            <w:tcMar>
              <w:top w:w="28" w:type="dxa"/>
              <w:left w:w="62" w:type="dxa"/>
              <w:bottom w:w="28" w:type="dxa"/>
              <w:right w:w="62" w:type="dxa"/>
            </w:tcMar>
          </w:tcPr>
          <w:p w:rsidR="00E018EE" w:rsidRPr="00AE60A6" w:rsidRDefault="00E018EE" w:rsidP="00AE60A6">
            <w:pPr>
              <w:shd w:val="clear" w:color="auto" w:fill="FFFFFF" w:themeFill="background1"/>
              <w:autoSpaceDE w:val="0"/>
              <w:autoSpaceDN w:val="0"/>
              <w:adjustRightInd w:val="0"/>
              <w:spacing w:after="0" w:line="240" w:lineRule="auto"/>
              <w:rPr>
                <w:rFonts w:ascii="Times New Roman" w:hAnsi="Times New Roman" w:cs="Times New Roman"/>
                <w:b/>
                <w:i/>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E018EE" w:rsidRPr="00AE60A6" w:rsidRDefault="00E018EE" w:rsidP="00AE60A6">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AE60A6">
              <w:rPr>
                <w:rFonts w:ascii="Times New Roman" w:hAnsi="Times New Roman" w:cs="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E018EE" w:rsidRPr="00AE60A6" w:rsidRDefault="00E018EE" w:rsidP="00AE60A6">
            <w:pPr>
              <w:shd w:val="clear" w:color="auto" w:fill="FFFFFF" w:themeFill="background1"/>
              <w:jc w:val="center"/>
              <w:rPr>
                <w:rFonts w:ascii="Times New Roman" w:hAnsi="Times New Roman" w:cs="Times New Roman"/>
              </w:rPr>
            </w:pPr>
            <w:r w:rsidRPr="00AE60A6">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E018EE" w:rsidRPr="00AE60A6" w:rsidRDefault="00E018EE" w:rsidP="00AE60A6">
            <w:pPr>
              <w:shd w:val="clear" w:color="auto" w:fill="FFFFFF" w:themeFill="background1"/>
              <w:jc w:val="center"/>
              <w:rPr>
                <w:rFonts w:ascii="Times New Roman" w:hAnsi="Times New Roman" w:cs="Times New Roman"/>
              </w:rPr>
            </w:pPr>
            <w:r w:rsidRPr="00AE60A6">
              <w:rPr>
                <w:rFonts w:ascii="Times New Roman" w:hAnsi="Times New Roman" w:cs="Times New Roman"/>
                <w:sz w:val="20"/>
                <w:szCs w:val="20"/>
              </w:rPr>
              <w:t>0412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E018EE" w:rsidRPr="00AE60A6" w:rsidRDefault="00E018EE" w:rsidP="00AE60A6">
            <w:pPr>
              <w:shd w:val="clear" w:color="auto" w:fill="FFFFFF" w:themeFill="background1"/>
              <w:rPr>
                <w:rFonts w:ascii="Times New Roman" w:hAnsi="Times New Roman" w:cs="Times New Roman"/>
              </w:rPr>
            </w:pPr>
            <w:r w:rsidRPr="00AE60A6">
              <w:rPr>
                <w:rFonts w:ascii="Times New Roman" w:hAnsi="Times New Roman" w:cs="Times New Roman"/>
              </w:rPr>
              <w:t>62А0000000</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E018EE" w:rsidRPr="00AE60A6" w:rsidRDefault="00E018EE"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E018EE" w:rsidRPr="00AE60A6" w:rsidRDefault="00E018EE"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E018EE" w:rsidRPr="00AE60A6" w:rsidRDefault="00E018EE"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E018EE" w:rsidRPr="00AE60A6" w:rsidRDefault="00E018EE"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rsidR="00E018EE" w:rsidRPr="00AE60A6" w:rsidRDefault="00E018EE"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tcPr>
          <w:p w:rsidR="00E018EE" w:rsidRPr="00AE60A6" w:rsidRDefault="00E018EE"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tcPr>
          <w:p w:rsidR="00E018EE" w:rsidRPr="00AE60A6" w:rsidRDefault="00E018EE" w:rsidP="00AE60A6">
            <w:pPr>
              <w:shd w:val="clear" w:color="auto" w:fill="FFFFFF" w:themeFill="background1"/>
            </w:pPr>
            <w:r w:rsidRPr="00AE60A6">
              <w:t>0,00</w:t>
            </w:r>
          </w:p>
        </w:tc>
      </w:tr>
      <w:tr w:rsidR="00562F23" w:rsidRPr="00AE60A6" w:rsidTr="009104AD">
        <w:trPr>
          <w:trHeight w:val="303"/>
        </w:trPr>
        <w:tc>
          <w:tcPr>
            <w:tcW w:w="425" w:type="dxa"/>
            <w:vMerge/>
            <w:tcBorders>
              <w:left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autoSpaceDE w:val="0"/>
              <w:autoSpaceDN w:val="0"/>
              <w:adjustRightInd w:val="0"/>
              <w:spacing w:after="0" w:line="240" w:lineRule="auto"/>
              <w:rPr>
                <w:rFonts w:ascii="Times New Roman" w:hAnsi="Times New Roman" w:cs="Times New Roman"/>
                <w:b/>
                <w:i/>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AE60A6">
              <w:rPr>
                <w:rFonts w:ascii="Times New Roman" w:hAnsi="Times New Roman" w:cs="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jc w:val="center"/>
              <w:rPr>
                <w:rFonts w:ascii="Times New Roman" w:hAnsi="Times New Roman" w:cs="Times New Roman"/>
              </w:rPr>
            </w:pPr>
            <w:r w:rsidRPr="00AE60A6">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jc w:val="center"/>
              <w:rPr>
                <w:rFonts w:ascii="Times New Roman" w:hAnsi="Times New Roman" w:cs="Times New Roman"/>
              </w:rPr>
            </w:pPr>
            <w:r w:rsidRPr="00AE60A6">
              <w:rPr>
                <w:rFonts w:ascii="Times New Roman" w:hAnsi="Times New Roman" w:cs="Times New Roman"/>
                <w:sz w:val="20"/>
                <w:szCs w:val="20"/>
              </w:rPr>
              <w:t>0412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rPr>
              <w:t>62А0000000</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Default="00562F23">
            <w:r w:rsidRPr="00025492">
              <w:rPr>
                <w:rFonts w:ascii="Times New Roman" w:hAnsi="Times New Roman" w:cs="Times New Roman"/>
              </w:rPr>
              <w:t>0,00</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rsidR="00562F23" w:rsidRDefault="00562F23">
            <w:r w:rsidRPr="00025492">
              <w:rPr>
                <w:rFonts w:ascii="Times New Roman" w:hAnsi="Times New Roman" w:cs="Times New Roman"/>
              </w:rPr>
              <w:t>0,00</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tcPr>
          <w:p w:rsidR="00562F23" w:rsidRPr="00AE60A6" w:rsidRDefault="00562F23" w:rsidP="00AE60A6">
            <w:pPr>
              <w:shd w:val="clear" w:color="auto" w:fill="FFFFFF" w:themeFill="background1"/>
            </w:pPr>
            <w:r w:rsidRPr="00AE60A6">
              <w:t>0,00</w:t>
            </w:r>
          </w:p>
        </w:tc>
      </w:tr>
      <w:tr w:rsidR="00E018EE" w:rsidRPr="00AE60A6" w:rsidTr="009104AD">
        <w:trPr>
          <w:trHeight w:val="303"/>
        </w:trPr>
        <w:tc>
          <w:tcPr>
            <w:tcW w:w="425" w:type="dxa"/>
            <w:vMerge/>
            <w:tcBorders>
              <w:left w:val="single" w:sz="4" w:space="0" w:color="auto"/>
              <w:right w:val="single" w:sz="4" w:space="0" w:color="auto"/>
            </w:tcBorders>
            <w:shd w:val="clear" w:color="auto" w:fill="FFFFFF" w:themeFill="background1"/>
            <w:tcMar>
              <w:top w:w="28" w:type="dxa"/>
              <w:left w:w="62" w:type="dxa"/>
              <w:bottom w:w="28" w:type="dxa"/>
              <w:right w:w="62" w:type="dxa"/>
            </w:tcMar>
          </w:tcPr>
          <w:p w:rsidR="00E018EE" w:rsidRPr="00AE60A6" w:rsidRDefault="00E018EE" w:rsidP="00AE60A6">
            <w:pPr>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shd w:val="clear" w:color="auto" w:fill="FFFFFF" w:themeFill="background1"/>
            <w:tcMar>
              <w:top w:w="28" w:type="dxa"/>
              <w:left w:w="62" w:type="dxa"/>
              <w:bottom w:w="28" w:type="dxa"/>
              <w:right w:w="62" w:type="dxa"/>
            </w:tcMar>
          </w:tcPr>
          <w:p w:rsidR="00E018EE" w:rsidRPr="00AE60A6" w:rsidRDefault="00E018EE" w:rsidP="00AE60A6">
            <w:pPr>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shd w:val="clear" w:color="auto" w:fill="FFFFFF" w:themeFill="background1"/>
            <w:tcMar>
              <w:top w:w="28" w:type="dxa"/>
              <w:left w:w="62" w:type="dxa"/>
              <w:bottom w:w="28" w:type="dxa"/>
              <w:right w:w="62" w:type="dxa"/>
            </w:tcMar>
          </w:tcPr>
          <w:p w:rsidR="00E018EE" w:rsidRPr="00AE60A6" w:rsidRDefault="00E018EE" w:rsidP="00AE60A6">
            <w:pPr>
              <w:shd w:val="clear" w:color="auto" w:fill="FFFFFF" w:themeFill="background1"/>
              <w:autoSpaceDE w:val="0"/>
              <w:autoSpaceDN w:val="0"/>
              <w:adjustRightInd w:val="0"/>
              <w:spacing w:after="0" w:line="240" w:lineRule="auto"/>
              <w:rPr>
                <w:rFonts w:ascii="Times New Roman" w:hAnsi="Times New Roman" w:cs="Times New Roman"/>
                <w:b/>
                <w:i/>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E018EE" w:rsidRPr="00AE60A6" w:rsidRDefault="00E018EE" w:rsidP="00AE60A6">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AE60A6">
              <w:rPr>
                <w:rFonts w:ascii="Times New Roman" w:hAnsi="Times New Roman" w:cs="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E018EE" w:rsidRPr="00AE60A6" w:rsidRDefault="00E018EE" w:rsidP="00AE60A6">
            <w:pPr>
              <w:shd w:val="clear" w:color="auto" w:fill="FFFFFF" w:themeFill="background1"/>
              <w:jc w:val="center"/>
              <w:rPr>
                <w:rFonts w:ascii="Times New Roman" w:hAnsi="Times New Roman" w:cs="Times New Roman"/>
              </w:rPr>
            </w:pPr>
            <w:r w:rsidRPr="00AE60A6">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E018EE" w:rsidRPr="00AE60A6" w:rsidRDefault="00E018EE" w:rsidP="00AE60A6">
            <w:pPr>
              <w:shd w:val="clear" w:color="auto" w:fill="FFFFFF" w:themeFill="background1"/>
              <w:jc w:val="center"/>
              <w:rPr>
                <w:rFonts w:ascii="Times New Roman" w:hAnsi="Times New Roman" w:cs="Times New Roman"/>
              </w:rPr>
            </w:pPr>
            <w:r w:rsidRPr="00AE60A6">
              <w:rPr>
                <w:rFonts w:ascii="Times New Roman" w:hAnsi="Times New Roman" w:cs="Times New Roman"/>
                <w:sz w:val="20"/>
                <w:szCs w:val="20"/>
              </w:rPr>
              <w:t>0412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E018EE" w:rsidRPr="00AE60A6" w:rsidRDefault="00E018EE" w:rsidP="00AE60A6">
            <w:pPr>
              <w:shd w:val="clear" w:color="auto" w:fill="FFFFFF" w:themeFill="background1"/>
              <w:rPr>
                <w:rFonts w:ascii="Times New Roman" w:hAnsi="Times New Roman" w:cs="Times New Roman"/>
              </w:rPr>
            </w:pPr>
            <w:r w:rsidRPr="00AE60A6">
              <w:rPr>
                <w:rFonts w:ascii="Times New Roman" w:hAnsi="Times New Roman" w:cs="Times New Roman"/>
              </w:rPr>
              <w:t>62А0000000</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E018EE" w:rsidRPr="00AE60A6" w:rsidRDefault="00E018EE"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E018EE" w:rsidRPr="00AE60A6" w:rsidRDefault="00E018EE"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E018EE" w:rsidRPr="00AE60A6" w:rsidRDefault="00E018EE"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E018EE" w:rsidRPr="00AE60A6" w:rsidRDefault="00E018EE"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rsidR="00E018EE" w:rsidRPr="00AE60A6" w:rsidRDefault="00E018EE"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tcPr>
          <w:p w:rsidR="00E018EE" w:rsidRPr="00AE60A6" w:rsidRDefault="00E018EE"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tcPr>
          <w:p w:rsidR="00E018EE" w:rsidRPr="00AE60A6" w:rsidRDefault="00E018EE" w:rsidP="00AE60A6">
            <w:pPr>
              <w:shd w:val="clear" w:color="auto" w:fill="FFFFFF" w:themeFill="background1"/>
            </w:pPr>
            <w:r w:rsidRPr="00AE60A6">
              <w:t>0,00</w:t>
            </w:r>
          </w:p>
        </w:tc>
      </w:tr>
      <w:tr w:rsidR="00562F23" w:rsidRPr="00AE60A6" w:rsidTr="009104AD">
        <w:trPr>
          <w:trHeight w:val="303"/>
        </w:trPr>
        <w:tc>
          <w:tcPr>
            <w:tcW w:w="425" w:type="dxa"/>
            <w:vMerge/>
            <w:tcBorders>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autoSpaceDE w:val="0"/>
              <w:autoSpaceDN w:val="0"/>
              <w:adjustRightInd w:val="0"/>
              <w:spacing w:after="0" w:line="240" w:lineRule="auto"/>
              <w:rPr>
                <w:rFonts w:ascii="Times New Roman" w:hAnsi="Times New Roman" w:cs="Times New Roman"/>
                <w:b/>
                <w:i/>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AE60A6">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jc w:val="center"/>
              <w:rPr>
                <w:rFonts w:ascii="Times New Roman" w:hAnsi="Times New Roman" w:cs="Times New Roman"/>
              </w:rPr>
            </w:pPr>
            <w:r w:rsidRPr="00AE60A6">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jc w:val="center"/>
              <w:rPr>
                <w:rFonts w:ascii="Times New Roman" w:hAnsi="Times New Roman" w:cs="Times New Roman"/>
              </w:rPr>
            </w:pPr>
            <w:r w:rsidRPr="00AE60A6">
              <w:rPr>
                <w:rFonts w:ascii="Times New Roman" w:hAnsi="Times New Roman" w:cs="Times New Roman"/>
                <w:sz w:val="20"/>
                <w:szCs w:val="20"/>
              </w:rPr>
              <w:t>0412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rPr>
              <w:t>62А0000000</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Default="00562F23">
            <w:r w:rsidRPr="00C654B6">
              <w:rPr>
                <w:rFonts w:ascii="Times New Roman" w:hAnsi="Times New Roman" w:cs="Times New Roman"/>
              </w:rPr>
              <w:t>0,00</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rsidR="00562F23" w:rsidRDefault="00562F23">
            <w:r w:rsidRPr="00C654B6">
              <w:rPr>
                <w:rFonts w:ascii="Times New Roman" w:hAnsi="Times New Roman" w:cs="Times New Roman"/>
              </w:rPr>
              <w:t>0,00</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tcPr>
          <w:p w:rsidR="00562F23" w:rsidRPr="00AE60A6" w:rsidRDefault="00562F23" w:rsidP="00AE60A6">
            <w:pPr>
              <w:shd w:val="clear" w:color="auto" w:fill="FFFFFF" w:themeFill="background1"/>
            </w:pPr>
            <w:r w:rsidRPr="00AE60A6">
              <w:t>0,00</w:t>
            </w:r>
          </w:p>
        </w:tc>
      </w:tr>
      <w:tr w:rsidR="00562F23" w:rsidRPr="00AE60A6" w:rsidTr="009104AD">
        <w:trPr>
          <w:trHeight w:val="303"/>
        </w:trPr>
        <w:tc>
          <w:tcPr>
            <w:tcW w:w="425" w:type="dxa"/>
            <w:vMerge w:val="restart"/>
            <w:tcBorders>
              <w:top w:val="single" w:sz="4" w:space="0" w:color="auto"/>
              <w:left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AE60A6">
              <w:rPr>
                <w:rFonts w:ascii="Times New Roman" w:hAnsi="Times New Roman" w:cs="Times New Roman"/>
                <w:sz w:val="20"/>
                <w:szCs w:val="20"/>
              </w:rPr>
              <w:t>35</w:t>
            </w:r>
          </w:p>
        </w:tc>
        <w:tc>
          <w:tcPr>
            <w:tcW w:w="1588" w:type="dxa"/>
            <w:vMerge w:val="restart"/>
            <w:tcBorders>
              <w:top w:val="single" w:sz="4" w:space="0" w:color="auto"/>
              <w:left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pStyle w:val="TableParagraph"/>
              <w:shd w:val="clear" w:color="auto" w:fill="FFFFFF" w:themeFill="background1"/>
              <w:spacing w:before="69"/>
              <w:ind w:left="61" w:right="698"/>
              <w:jc w:val="left"/>
              <w:rPr>
                <w:sz w:val="20"/>
                <w:szCs w:val="20"/>
              </w:rPr>
            </w:pPr>
            <w:r w:rsidRPr="00AE60A6">
              <w:rPr>
                <w:sz w:val="20"/>
                <w:szCs w:val="20"/>
              </w:rPr>
              <w:t xml:space="preserve"> Мероприятие 10. 1</w:t>
            </w:r>
          </w:p>
          <w:p w:rsidR="00562F23" w:rsidRPr="00AE60A6" w:rsidRDefault="00562F23" w:rsidP="00AE60A6">
            <w:pPr>
              <w:pStyle w:val="TableParagraph"/>
              <w:shd w:val="clear" w:color="auto" w:fill="FFFFFF" w:themeFill="background1"/>
              <w:spacing w:before="69"/>
              <w:ind w:left="61" w:right="698"/>
              <w:jc w:val="left"/>
              <w:rPr>
                <w:sz w:val="20"/>
                <w:szCs w:val="20"/>
              </w:rPr>
            </w:pPr>
          </w:p>
        </w:tc>
        <w:tc>
          <w:tcPr>
            <w:tcW w:w="1903" w:type="dxa"/>
            <w:vMerge w:val="restart"/>
            <w:tcBorders>
              <w:top w:val="single" w:sz="4" w:space="0" w:color="auto"/>
              <w:left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AE60A6">
              <w:rPr>
                <w:rFonts w:ascii="Times New Roman" w:hAnsi="Times New Roman" w:cs="Times New Roman"/>
                <w:sz w:val="20"/>
                <w:szCs w:val="20"/>
              </w:rPr>
              <w:t>Внесение изменений в Генеральный план и в Правила землепользования и застройки муниципального образования Новочеркасский сельсовет</w:t>
            </w:r>
          </w:p>
        </w:tc>
        <w:tc>
          <w:tcPr>
            <w:tcW w:w="1478"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AE60A6">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AE60A6">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sz w:val="20"/>
                <w:szCs w:val="20"/>
              </w:rPr>
              <w:t>0412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pPr>
            <w:r w:rsidRPr="00AE60A6">
              <w:t>62А00S0010</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Default="00562F23">
            <w:r w:rsidRPr="00D8235E">
              <w:rPr>
                <w:rFonts w:ascii="Times New Roman" w:hAnsi="Times New Roman" w:cs="Times New Roman"/>
              </w:rPr>
              <w:t>0,00</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tcPr>
          <w:p w:rsidR="00562F23" w:rsidRPr="00AE60A6" w:rsidRDefault="00562F23" w:rsidP="00AE60A6">
            <w:pPr>
              <w:shd w:val="clear" w:color="auto" w:fill="FFFFFF" w:themeFill="background1"/>
            </w:pPr>
            <w:r w:rsidRPr="00AE60A6">
              <w:t>0,00</w:t>
            </w:r>
          </w:p>
        </w:tc>
      </w:tr>
      <w:tr w:rsidR="00562F23" w:rsidRPr="00AE60A6" w:rsidTr="009104AD">
        <w:trPr>
          <w:trHeight w:val="303"/>
        </w:trPr>
        <w:tc>
          <w:tcPr>
            <w:tcW w:w="425" w:type="dxa"/>
            <w:vMerge/>
            <w:tcBorders>
              <w:top w:val="single" w:sz="4" w:space="0" w:color="auto"/>
              <w:left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1588" w:type="dxa"/>
            <w:vMerge/>
            <w:tcBorders>
              <w:top w:val="single" w:sz="4" w:space="0" w:color="auto"/>
              <w:left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pStyle w:val="TableParagraph"/>
              <w:shd w:val="clear" w:color="auto" w:fill="FFFFFF" w:themeFill="background1"/>
              <w:spacing w:before="69"/>
              <w:ind w:left="61" w:right="698"/>
              <w:jc w:val="left"/>
              <w:rPr>
                <w:sz w:val="20"/>
                <w:szCs w:val="20"/>
              </w:rPr>
            </w:pPr>
          </w:p>
        </w:tc>
        <w:tc>
          <w:tcPr>
            <w:tcW w:w="1903" w:type="dxa"/>
            <w:vMerge/>
            <w:tcBorders>
              <w:top w:val="single" w:sz="4" w:space="0" w:color="auto"/>
              <w:left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AE60A6">
              <w:rPr>
                <w:rFonts w:ascii="Times New Roman" w:hAnsi="Times New Roman" w:cs="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jc w:val="center"/>
              <w:rPr>
                <w:rFonts w:ascii="Times New Roman" w:hAnsi="Times New Roman" w:cs="Times New Roman"/>
              </w:rPr>
            </w:pPr>
            <w:r w:rsidRPr="00AE60A6">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sz w:val="20"/>
                <w:szCs w:val="20"/>
              </w:rPr>
              <w:t>0412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pPr>
            <w:r w:rsidRPr="00AE60A6">
              <w:t>62А00S0010</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Default="00562F23">
            <w:r w:rsidRPr="00D8235E">
              <w:rPr>
                <w:rFonts w:ascii="Times New Roman" w:hAnsi="Times New Roman" w:cs="Times New Roman"/>
              </w:rPr>
              <w:t>0,00</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tcPr>
          <w:p w:rsidR="00562F23" w:rsidRPr="00AE60A6" w:rsidRDefault="00562F23" w:rsidP="00AE60A6">
            <w:pPr>
              <w:shd w:val="clear" w:color="auto" w:fill="FFFFFF" w:themeFill="background1"/>
            </w:pPr>
            <w:r w:rsidRPr="00AE60A6">
              <w:t>0,00</w:t>
            </w:r>
          </w:p>
        </w:tc>
      </w:tr>
      <w:tr w:rsidR="00562F23" w:rsidRPr="00AE60A6" w:rsidTr="009104AD">
        <w:trPr>
          <w:trHeight w:val="303"/>
        </w:trPr>
        <w:tc>
          <w:tcPr>
            <w:tcW w:w="425" w:type="dxa"/>
            <w:vMerge/>
            <w:tcBorders>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pStyle w:val="TableParagraph"/>
              <w:shd w:val="clear" w:color="auto" w:fill="FFFFFF" w:themeFill="background1"/>
              <w:spacing w:before="69"/>
              <w:ind w:left="61" w:right="698"/>
              <w:jc w:val="left"/>
              <w:rPr>
                <w:sz w:val="20"/>
                <w:szCs w:val="20"/>
              </w:rPr>
            </w:pPr>
          </w:p>
        </w:tc>
        <w:tc>
          <w:tcPr>
            <w:tcW w:w="1903" w:type="dxa"/>
            <w:vMerge/>
            <w:tcBorders>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AE60A6">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AE60A6">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sz w:val="20"/>
                <w:szCs w:val="20"/>
              </w:rPr>
              <w:t>0412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pPr>
            <w:r w:rsidRPr="00AE60A6">
              <w:t>62А00S0010</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Default="00562F23">
            <w:r w:rsidRPr="00D8235E">
              <w:rPr>
                <w:rFonts w:ascii="Times New Roman" w:hAnsi="Times New Roman" w:cs="Times New Roman"/>
              </w:rPr>
              <w:t>0,00</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tcPr>
          <w:p w:rsidR="00562F23" w:rsidRPr="00AE60A6" w:rsidRDefault="00562F23" w:rsidP="00AE60A6">
            <w:pPr>
              <w:shd w:val="clear" w:color="auto" w:fill="FFFFFF" w:themeFill="background1"/>
            </w:pPr>
            <w:r w:rsidRPr="00AE60A6">
              <w:t>0,00</w:t>
            </w:r>
          </w:p>
        </w:tc>
      </w:tr>
      <w:tr w:rsidR="00562F23" w:rsidRPr="00AE60A6" w:rsidTr="009104AD">
        <w:trPr>
          <w:trHeight w:val="303"/>
        </w:trPr>
        <w:tc>
          <w:tcPr>
            <w:tcW w:w="425" w:type="dxa"/>
            <w:vMerge w:val="restart"/>
            <w:tcBorders>
              <w:top w:val="single" w:sz="4" w:space="0" w:color="auto"/>
              <w:left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AE60A6">
              <w:rPr>
                <w:rFonts w:ascii="Times New Roman" w:hAnsi="Times New Roman" w:cs="Times New Roman"/>
                <w:sz w:val="20"/>
                <w:szCs w:val="20"/>
              </w:rPr>
              <w:t>36</w:t>
            </w:r>
          </w:p>
        </w:tc>
        <w:tc>
          <w:tcPr>
            <w:tcW w:w="1588" w:type="dxa"/>
            <w:vMerge w:val="restart"/>
            <w:tcBorders>
              <w:top w:val="single" w:sz="4" w:space="0" w:color="auto"/>
              <w:left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pStyle w:val="TableParagraph"/>
              <w:shd w:val="clear" w:color="auto" w:fill="FFFFFF" w:themeFill="background1"/>
              <w:spacing w:before="69"/>
              <w:ind w:left="61" w:right="698"/>
              <w:jc w:val="left"/>
              <w:rPr>
                <w:sz w:val="20"/>
                <w:szCs w:val="20"/>
              </w:rPr>
            </w:pPr>
            <w:r w:rsidRPr="00AE60A6">
              <w:rPr>
                <w:sz w:val="20"/>
                <w:szCs w:val="20"/>
              </w:rPr>
              <w:t xml:space="preserve">Мероприятие 10.2 </w:t>
            </w:r>
          </w:p>
          <w:p w:rsidR="00562F23" w:rsidRPr="00AE60A6" w:rsidRDefault="00562F23" w:rsidP="00AE60A6">
            <w:pPr>
              <w:pStyle w:val="TableParagraph"/>
              <w:shd w:val="clear" w:color="auto" w:fill="FFFFFF" w:themeFill="background1"/>
              <w:spacing w:before="69"/>
              <w:ind w:left="61" w:right="698"/>
              <w:jc w:val="left"/>
              <w:rPr>
                <w:sz w:val="20"/>
                <w:szCs w:val="20"/>
              </w:rPr>
            </w:pPr>
          </w:p>
        </w:tc>
        <w:tc>
          <w:tcPr>
            <w:tcW w:w="1903" w:type="dxa"/>
            <w:vMerge w:val="restart"/>
            <w:tcBorders>
              <w:top w:val="single" w:sz="4" w:space="0" w:color="auto"/>
              <w:left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AE60A6">
              <w:rPr>
                <w:rFonts w:ascii="Times New Roman" w:hAnsi="Times New Roman" w:cs="Times New Roman"/>
                <w:sz w:val="20"/>
                <w:szCs w:val="20"/>
              </w:rPr>
              <w:t>Подготовка документов для внесения сведений о границах населенных пунктов и территориальных зон Новочеркасского сельсовета Саракташского района Оренбургской области в Единый государственный реестр недвижимости</w:t>
            </w:r>
          </w:p>
        </w:tc>
        <w:tc>
          <w:tcPr>
            <w:tcW w:w="1478"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AE60A6">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AE60A6">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sz w:val="20"/>
                <w:szCs w:val="20"/>
              </w:rPr>
              <w:t>0412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pPr>
            <w:r w:rsidRPr="00AE60A6">
              <w:t>62А00S0010</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rsidR="00562F23" w:rsidRDefault="00562F23">
            <w:r w:rsidRPr="0074401F">
              <w:rPr>
                <w:rFonts w:ascii="Times New Roman" w:hAnsi="Times New Roman" w:cs="Times New Roman"/>
              </w:rPr>
              <w:t>0,00</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tcPr>
          <w:p w:rsidR="00562F23" w:rsidRPr="00AE60A6" w:rsidRDefault="00562F23" w:rsidP="00AE60A6">
            <w:pPr>
              <w:shd w:val="clear" w:color="auto" w:fill="FFFFFF" w:themeFill="background1"/>
            </w:pPr>
            <w:r w:rsidRPr="00AE60A6">
              <w:t>0,00</w:t>
            </w:r>
          </w:p>
        </w:tc>
      </w:tr>
      <w:tr w:rsidR="00562F23" w:rsidRPr="00AE60A6" w:rsidTr="009104AD">
        <w:trPr>
          <w:trHeight w:val="303"/>
        </w:trPr>
        <w:tc>
          <w:tcPr>
            <w:tcW w:w="425" w:type="dxa"/>
            <w:vMerge/>
            <w:tcBorders>
              <w:top w:val="single" w:sz="4" w:space="0" w:color="auto"/>
              <w:left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1588" w:type="dxa"/>
            <w:vMerge/>
            <w:tcBorders>
              <w:top w:val="single" w:sz="4" w:space="0" w:color="auto"/>
              <w:left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pStyle w:val="TableParagraph"/>
              <w:shd w:val="clear" w:color="auto" w:fill="FFFFFF" w:themeFill="background1"/>
              <w:spacing w:before="69"/>
              <w:ind w:left="61" w:right="698"/>
              <w:jc w:val="left"/>
              <w:rPr>
                <w:sz w:val="20"/>
                <w:szCs w:val="20"/>
              </w:rPr>
            </w:pPr>
          </w:p>
        </w:tc>
        <w:tc>
          <w:tcPr>
            <w:tcW w:w="1903" w:type="dxa"/>
            <w:vMerge/>
            <w:tcBorders>
              <w:top w:val="single" w:sz="4" w:space="0" w:color="auto"/>
              <w:left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AE60A6">
              <w:rPr>
                <w:rFonts w:ascii="Times New Roman" w:hAnsi="Times New Roman" w:cs="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jc w:val="center"/>
              <w:rPr>
                <w:rFonts w:ascii="Times New Roman" w:hAnsi="Times New Roman" w:cs="Times New Roman"/>
              </w:rPr>
            </w:pPr>
            <w:r w:rsidRPr="00AE60A6">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jc w:val="center"/>
              <w:rPr>
                <w:rFonts w:ascii="Times New Roman" w:hAnsi="Times New Roman" w:cs="Times New Roman"/>
              </w:rPr>
            </w:pPr>
            <w:r w:rsidRPr="00AE60A6">
              <w:rPr>
                <w:rFonts w:ascii="Times New Roman" w:hAnsi="Times New Roman" w:cs="Times New Roman"/>
                <w:sz w:val="20"/>
                <w:szCs w:val="20"/>
              </w:rPr>
              <w:t>0412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pPr>
            <w:r w:rsidRPr="00AE60A6">
              <w:t>62А00S0010</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rsidR="00562F23" w:rsidRDefault="00562F23">
            <w:r w:rsidRPr="0074401F">
              <w:rPr>
                <w:rFonts w:ascii="Times New Roman" w:hAnsi="Times New Roman" w:cs="Times New Roman"/>
              </w:rPr>
              <w:t>0,00</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tcPr>
          <w:p w:rsidR="00562F23" w:rsidRPr="00AE60A6" w:rsidRDefault="00562F23" w:rsidP="00AE60A6">
            <w:pPr>
              <w:shd w:val="clear" w:color="auto" w:fill="FFFFFF" w:themeFill="background1"/>
            </w:pPr>
            <w:r w:rsidRPr="00AE60A6">
              <w:t>0,00</w:t>
            </w:r>
          </w:p>
        </w:tc>
      </w:tr>
      <w:tr w:rsidR="00562F23" w:rsidRPr="00830AC8" w:rsidTr="009104AD">
        <w:trPr>
          <w:trHeight w:val="303"/>
        </w:trPr>
        <w:tc>
          <w:tcPr>
            <w:tcW w:w="425" w:type="dxa"/>
            <w:vMerge/>
            <w:tcBorders>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pStyle w:val="TableParagraph"/>
              <w:shd w:val="clear" w:color="auto" w:fill="FFFFFF" w:themeFill="background1"/>
              <w:spacing w:before="69"/>
              <w:ind w:left="61" w:right="698"/>
              <w:jc w:val="left"/>
              <w:rPr>
                <w:sz w:val="20"/>
                <w:szCs w:val="20"/>
              </w:rPr>
            </w:pPr>
          </w:p>
        </w:tc>
        <w:tc>
          <w:tcPr>
            <w:tcW w:w="1903" w:type="dxa"/>
            <w:vMerge/>
            <w:tcBorders>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AE60A6">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AE60A6">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sz w:val="20"/>
                <w:szCs w:val="20"/>
              </w:rPr>
              <w:t>0412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pPr>
            <w:r w:rsidRPr="00AE60A6">
              <w:t>62А00S0010</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rsidR="00562F23" w:rsidRDefault="00562F23">
            <w:r w:rsidRPr="0074401F">
              <w:rPr>
                <w:rFonts w:ascii="Times New Roman" w:hAnsi="Times New Roman" w:cs="Times New Roman"/>
              </w:rPr>
              <w:t>0,00</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tcPr>
          <w:p w:rsidR="00562F23" w:rsidRPr="00AE60A6" w:rsidRDefault="00562F23" w:rsidP="00AE60A6">
            <w:pPr>
              <w:shd w:val="clear" w:color="auto" w:fill="FFFFFF" w:themeFill="background1"/>
              <w:rPr>
                <w:rFonts w:ascii="Times New Roman" w:hAnsi="Times New Roman" w:cs="Times New Roman"/>
              </w:rPr>
            </w:pPr>
            <w:r w:rsidRPr="00AE60A6">
              <w:rPr>
                <w:rFonts w:ascii="Times New Roman" w:hAnsi="Times New Roman" w:cs="Times New Roman"/>
              </w:rPr>
              <w:t>0,00</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tcPr>
          <w:p w:rsidR="00562F23" w:rsidRDefault="00562F23" w:rsidP="00AE60A6">
            <w:pPr>
              <w:shd w:val="clear" w:color="auto" w:fill="FFFFFF" w:themeFill="background1"/>
            </w:pPr>
            <w:r w:rsidRPr="00AE60A6">
              <w:t>0,00</w:t>
            </w:r>
          </w:p>
        </w:tc>
      </w:tr>
      <w:tr w:rsidR="009E531B" w:rsidRPr="003336DC" w:rsidTr="009104AD">
        <w:trPr>
          <w:trHeight w:val="303"/>
        </w:trPr>
        <w:tc>
          <w:tcPr>
            <w:tcW w:w="425" w:type="dxa"/>
            <w:tcBorders>
              <w:left w:val="single" w:sz="4" w:space="0" w:color="auto"/>
              <w:right w:val="single" w:sz="4" w:space="0" w:color="auto"/>
            </w:tcBorders>
            <w:shd w:val="clear" w:color="auto" w:fill="FFFFFF" w:themeFill="background1"/>
            <w:tcMar>
              <w:top w:w="28" w:type="dxa"/>
              <w:left w:w="62" w:type="dxa"/>
              <w:bottom w:w="28" w:type="dxa"/>
              <w:right w:w="62" w:type="dxa"/>
            </w:tcMar>
          </w:tcPr>
          <w:p w:rsidR="009E531B" w:rsidRPr="003336DC" w:rsidRDefault="009E531B" w:rsidP="003336DC">
            <w:pPr>
              <w:pStyle w:val="a5"/>
              <w:rPr>
                <w:rFonts w:ascii="Times New Roman" w:hAnsi="Times New Roman" w:cs="Times New Roman"/>
              </w:rPr>
            </w:pPr>
          </w:p>
        </w:tc>
        <w:tc>
          <w:tcPr>
            <w:tcW w:w="1588" w:type="dxa"/>
            <w:tcBorders>
              <w:left w:val="single" w:sz="4" w:space="0" w:color="auto"/>
              <w:right w:val="single" w:sz="4" w:space="0" w:color="auto"/>
            </w:tcBorders>
            <w:shd w:val="clear" w:color="auto" w:fill="FFFFFF" w:themeFill="background1"/>
            <w:tcMar>
              <w:top w:w="28" w:type="dxa"/>
              <w:left w:w="62" w:type="dxa"/>
              <w:bottom w:w="28" w:type="dxa"/>
              <w:right w:w="62" w:type="dxa"/>
            </w:tcMar>
          </w:tcPr>
          <w:p w:rsidR="009E531B" w:rsidRPr="003336DC" w:rsidRDefault="009E531B" w:rsidP="003336DC">
            <w:pPr>
              <w:pStyle w:val="a5"/>
              <w:rPr>
                <w:rFonts w:ascii="Times New Roman" w:hAnsi="Times New Roman" w:cs="Times New Roman"/>
              </w:rPr>
            </w:pPr>
          </w:p>
        </w:tc>
        <w:tc>
          <w:tcPr>
            <w:tcW w:w="1903" w:type="dxa"/>
            <w:tcBorders>
              <w:left w:val="single" w:sz="4" w:space="0" w:color="auto"/>
              <w:right w:val="single" w:sz="4" w:space="0" w:color="auto"/>
            </w:tcBorders>
            <w:shd w:val="clear" w:color="auto" w:fill="FFFFFF" w:themeFill="background1"/>
            <w:tcMar>
              <w:top w:w="28" w:type="dxa"/>
              <w:left w:w="62" w:type="dxa"/>
              <w:bottom w:w="28" w:type="dxa"/>
              <w:right w:w="62" w:type="dxa"/>
            </w:tcMar>
          </w:tcPr>
          <w:p w:rsidR="009E531B" w:rsidRPr="003336DC" w:rsidRDefault="009E531B" w:rsidP="003336DC">
            <w:pPr>
              <w:pStyle w:val="a5"/>
              <w:rPr>
                <w:rFonts w:ascii="Times New Roman" w:hAnsi="Times New Roman" w:cs="Times New Roman"/>
              </w:rPr>
            </w:pPr>
          </w:p>
        </w:tc>
        <w:tc>
          <w:tcPr>
            <w:tcW w:w="1478"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9E531B" w:rsidRPr="003336DC" w:rsidRDefault="009E531B" w:rsidP="003336DC">
            <w:pPr>
              <w:pStyle w:val="a5"/>
              <w:rPr>
                <w:rFonts w:ascii="Times New Roman" w:hAnsi="Times New Roman" w:cs="Times New Roman"/>
              </w:rPr>
            </w:pPr>
            <w:r w:rsidRPr="003336DC">
              <w:rPr>
                <w:rFonts w:ascii="Times New Roman" w:hAnsi="Times New Roman" w:cs="Times New Roman"/>
              </w:rPr>
              <w:t>всего,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9E531B" w:rsidRPr="003336DC" w:rsidRDefault="009E531B" w:rsidP="003336DC">
            <w:pPr>
              <w:pStyle w:val="a5"/>
              <w:rPr>
                <w:rFonts w:ascii="Times New Roman" w:hAnsi="Times New Roman" w:cs="Times New Roman"/>
              </w:rPr>
            </w:pPr>
            <w:r w:rsidRPr="003336DC">
              <w:rPr>
                <w:rFonts w:ascii="Times New Roman" w:hAnsi="Times New Roman" w:cs="Times New Roman"/>
              </w:rPr>
              <w:t>232</w:t>
            </w:r>
          </w:p>
        </w:tc>
        <w:tc>
          <w:tcPr>
            <w:tcW w:w="76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9E531B" w:rsidRPr="003336DC" w:rsidRDefault="009E531B" w:rsidP="003336DC">
            <w:pPr>
              <w:pStyle w:val="a5"/>
              <w:rPr>
                <w:rFonts w:ascii="Times New Roman" w:hAnsi="Times New Roman" w:cs="Times New Roman"/>
              </w:rPr>
            </w:pPr>
            <w:r w:rsidRPr="003336DC">
              <w:rPr>
                <w:rFonts w:ascii="Times New Roman" w:hAnsi="Times New Roman" w:cs="Times New Roman"/>
              </w:rPr>
              <w:t>0503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9E531B" w:rsidRPr="003336DC" w:rsidRDefault="003336DC" w:rsidP="003336DC">
            <w:pPr>
              <w:pStyle w:val="a5"/>
              <w:rPr>
                <w:rFonts w:ascii="Times New Roman" w:hAnsi="Times New Roman" w:cs="Times New Roman"/>
              </w:rPr>
            </w:pPr>
            <w:r w:rsidRPr="009257A1">
              <w:t>62Б0000000</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9E531B" w:rsidRPr="003336DC" w:rsidRDefault="009E531B" w:rsidP="003336DC">
            <w:pPr>
              <w:pStyle w:val="a5"/>
              <w:rPr>
                <w:rFonts w:ascii="Times New Roman" w:hAnsi="Times New Roman" w:cs="Times New Roman"/>
              </w:rPr>
            </w:pPr>
            <w:r w:rsidRPr="003336DC">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9E531B" w:rsidRPr="003336DC" w:rsidRDefault="009E531B" w:rsidP="003336DC">
            <w:pPr>
              <w:pStyle w:val="a5"/>
              <w:rPr>
                <w:rFonts w:ascii="Times New Roman" w:hAnsi="Times New Roman" w:cs="Times New Roman"/>
              </w:rPr>
            </w:pPr>
            <w:r w:rsidRPr="003336DC">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9E531B" w:rsidRPr="003336DC" w:rsidRDefault="009E531B" w:rsidP="003336DC">
            <w:pPr>
              <w:pStyle w:val="a5"/>
              <w:rPr>
                <w:rFonts w:ascii="Times New Roman" w:hAnsi="Times New Roman" w:cs="Times New Roman"/>
              </w:rPr>
            </w:pPr>
            <w:r w:rsidRPr="003336DC">
              <w:rPr>
                <w:rFonts w:ascii="Times New Roman" w:hAnsi="Times New Roman" w:cs="Times New Roman"/>
              </w:rPr>
              <w:t>0,00</w:t>
            </w:r>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9E531B" w:rsidRPr="003336DC" w:rsidRDefault="009E531B" w:rsidP="003336DC">
            <w:pPr>
              <w:pStyle w:val="a5"/>
              <w:rPr>
                <w:rFonts w:ascii="Times New Roman" w:hAnsi="Times New Roman" w:cs="Times New Roman"/>
              </w:rPr>
            </w:pPr>
            <w:r w:rsidRPr="003336DC">
              <w:rPr>
                <w:rFonts w:ascii="Times New Roman" w:hAnsi="Times New Roman" w:cs="Times New Roman"/>
              </w:rPr>
              <w:t>1101,464</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rsidR="009E531B" w:rsidRPr="003336DC" w:rsidRDefault="009E531B" w:rsidP="003336DC">
            <w:pPr>
              <w:pStyle w:val="a5"/>
              <w:rPr>
                <w:rFonts w:ascii="Times New Roman" w:hAnsi="Times New Roman" w:cs="Times New Roman"/>
              </w:rPr>
            </w:pPr>
            <w:r w:rsidRPr="003336DC">
              <w:rPr>
                <w:rFonts w:ascii="Times New Roman" w:hAnsi="Times New Roman" w:cs="Times New Roman"/>
              </w:rPr>
              <w:t>0,00</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tcPr>
          <w:p w:rsidR="009E531B" w:rsidRPr="003336DC" w:rsidRDefault="009E531B" w:rsidP="003336DC">
            <w:pPr>
              <w:pStyle w:val="a5"/>
              <w:rPr>
                <w:rFonts w:ascii="Times New Roman" w:hAnsi="Times New Roman" w:cs="Times New Roman"/>
              </w:rPr>
            </w:pPr>
            <w:r w:rsidRPr="003336DC">
              <w:rPr>
                <w:rFonts w:ascii="Times New Roman" w:hAnsi="Times New Roman" w:cs="Times New Roman"/>
              </w:rPr>
              <w:t>0,00</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tcPr>
          <w:p w:rsidR="009E531B" w:rsidRPr="003336DC" w:rsidRDefault="009E531B" w:rsidP="003336DC">
            <w:pPr>
              <w:pStyle w:val="a5"/>
              <w:rPr>
                <w:rFonts w:ascii="Times New Roman" w:hAnsi="Times New Roman" w:cs="Times New Roman"/>
              </w:rPr>
            </w:pPr>
            <w:r w:rsidRPr="003336DC">
              <w:rPr>
                <w:rFonts w:ascii="Times New Roman" w:hAnsi="Times New Roman" w:cs="Times New Roman"/>
              </w:rPr>
              <w:t>0,00</w:t>
            </w:r>
          </w:p>
        </w:tc>
      </w:tr>
      <w:tr w:rsidR="003336DC" w:rsidRPr="003336DC" w:rsidTr="009104AD">
        <w:trPr>
          <w:trHeight w:val="303"/>
        </w:trPr>
        <w:tc>
          <w:tcPr>
            <w:tcW w:w="425" w:type="dxa"/>
            <w:tcBorders>
              <w:left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37</w:t>
            </w:r>
          </w:p>
        </w:tc>
        <w:tc>
          <w:tcPr>
            <w:tcW w:w="1588" w:type="dxa"/>
            <w:tcBorders>
              <w:left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Подпрограмма 11</w:t>
            </w:r>
          </w:p>
        </w:tc>
        <w:tc>
          <w:tcPr>
            <w:tcW w:w="1903" w:type="dxa"/>
            <w:tcBorders>
              <w:left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b/>
                <w:i/>
              </w:rPr>
              <w:t>«Комплексное развитие сельских территорий»</w:t>
            </w:r>
          </w:p>
        </w:tc>
        <w:tc>
          <w:tcPr>
            <w:tcW w:w="1478"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232</w:t>
            </w:r>
          </w:p>
        </w:tc>
        <w:tc>
          <w:tcPr>
            <w:tcW w:w="76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0503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Default="003336DC">
            <w:r w:rsidRPr="006C54F1">
              <w:t>62Б0000000</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0,00</w:t>
            </w:r>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0,00</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0,00</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0,00</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0,00</w:t>
            </w:r>
          </w:p>
        </w:tc>
      </w:tr>
      <w:tr w:rsidR="003336DC" w:rsidRPr="003336DC" w:rsidTr="009104AD">
        <w:trPr>
          <w:trHeight w:val="303"/>
        </w:trPr>
        <w:tc>
          <w:tcPr>
            <w:tcW w:w="425" w:type="dxa"/>
            <w:tcBorders>
              <w:left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p>
        </w:tc>
        <w:tc>
          <w:tcPr>
            <w:tcW w:w="1588" w:type="dxa"/>
            <w:tcBorders>
              <w:left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p>
        </w:tc>
        <w:tc>
          <w:tcPr>
            <w:tcW w:w="1903" w:type="dxa"/>
            <w:tcBorders>
              <w:left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p>
        </w:tc>
        <w:tc>
          <w:tcPr>
            <w:tcW w:w="1478"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Областной бюджет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232</w:t>
            </w:r>
          </w:p>
        </w:tc>
        <w:tc>
          <w:tcPr>
            <w:tcW w:w="76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0503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Default="003336DC">
            <w:r w:rsidRPr="006C54F1">
              <w:t>62Б0000000</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0,00</w:t>
            </w:r>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562F23">
            <w:pPr>
              <w:pStyle w:val="a5"/>
              <w:rPr>
                <w:rFonts w:ascii="Times New Roman" w:hAnsi="Times New Roman" w:cs="Times New Roman"/>
              </w:rPr>
            </w:pPr>
            <w:r w:rsidRPr="003336DC">
              <w:rPr>
                <w:rFonts w:ascii="Times New Roman" w:hAnsi="Times New Roman" w:cs="Times New Roman"/>
              </w:rPr>
              <w:t>771,</w:t>
            </w:r>
            <w:r w:rsidR="00562F23">
              <w:rPr>
                <w:rFonts w:ascii="Times New Roman" w:hAnsi="Times New Roman" w:cs="Times New Roman"/>
              </w:rPr>
              <w:t>00</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0,00</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0,00</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0,00</w:t>
            </w:r>
          </w:p>
        </w:tc>
      </w:tr>
      <w:tr w:rsidR="003336DC" w:rsidRPr="003336DC" w:rsidTr="009104AD">
        <w:trPr>
          <w:trHeight w:val="303"/>
        </w:trPr>
        <w:tc>
          <w:tcPr>
            <w:tcW w:w="425" w:type="dxa"/>
            <w:tcBorders>
              <w:left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p>
        </w:tc>
        <w:tc>
          <w:tcPr>
            <w:tcW w:w="1588" w:type="dxa"/>
            <w:tcBorders>
              <w:left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p>
        </w:tc>
        <w:tc>
          <w:tcPr>
            <w:tcW w:w="1903" w:type="dxa"/>
            <w:tcBorders>
              <w:left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p>
        </w:tc>
        <w:tc>
          <w:tcPr>
            <w:tcW w:w="1478"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Районный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232</w:t>
            </w:r>
          </w:p>
        </w:tc>
        <w:tc>
          <w:tcPr>
            <w:tcW w:w="76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0503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Default="003336DC">
            <w:r w:rsidRPr="006C54F1">
              <w:t>62Б0000000</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0,00</w:t>
            </w:r>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0,00</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0,00</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0,00</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0,00</w:t>
            </w:r>
          </w:p>
        </w:tc>
      </w:tr>
      <w:tr w:rsidR="003336DC" w:rsidRPr="003336DC" w:rsidTr="009104AD">
        <w:trPr>
          <w:trHeight w:val="456"/>
        </w:trPr>
        <w:tc>
          <w:tcPr>
            <w:tcW w:w="425" w:type="dxa"/>
            <w:tcBorders>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p>
        </w:tc>
        <w:tc>
          <w:tcPr>
            <w:tcW w:w="1588" w:type="dxa"/>
            <w:tcBorders>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p>
        </w:tc>
        <w:tc>
          <w:tcPr>
            <w:tcW w:w="1903" w:type="dxa"/>
            <w:tcBorders>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p>
        </w:tc>
        <w:tc>
          <w:tcPr>
            <w:tcW w:w="1478"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232</w:t>
            </w:r>
          </w:p>
        </w:tc>
        <w:tc>
          <w:tcPr>
            <w:tcW w:w="76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0503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Default="003336DC">
            <w:r w:rsidRPr="006C54F1">
              <w:t>62Б0000000</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0,00</w:t>
            </w:r>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137110">
            <w:pPr>
              <w:pStyle w:val="a5"/>
              <w:rPr>
                <w:rFonts w:ascii="Times New Roman" w:hAnsi="Times New Roman" w:cs="Times New Roman"/>
              </w:rPr>
            </w:pPr>
            <w:r w:rsidRPr="003336DC">
              <w:rPr>
                <w:rFonts w:ascii="Times New Roman" w:hAnsi="Times New Roman" w:cs="Times New Roman"/>
              </w:rPr>
              <w:t>330,4</w:t>
            </w:r>
            <w:r w:rsidR="00137110">
              <w:rPr>
                <w:rFonts w:ascii="Times New Roman" w:hAnsi="Times New Roman" w:cs="Times New Roman"/>
              </w:rPr>
              <w:t>64</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0,00</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0,00</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0,00</w:t>
            </w:r>
          </w:p>
        </w:tc>
      </w:tr>
      <w:tr w:rsidR="003336DC" w:rsidRPr="003336DC" w:rsidTr="009104AD">
        <w:trPr>
          <w:trHeight w:val="180"/>
        </w:trPr>
        <w:tc>
          <w:tcPr>
            <w:tcW w:w="425" w:type="dxa"/>
            <w:tcBorders>
              <w:top w:val="single" w:sz="4" w:space="0" w:color="auto"/>
              <w:left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38</w:t>
            </w:r>
          </w:p>
        </w:tc>
        <w:tc>
          <w:tcPr>
            <w:tcW w:w="1588" w:type="dxa"/>
            <w:tcBorders>
              <w:top w:val="single" w:sz="4" w:space="0" w:color="auto"/>
              <w:left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Мероприятие</w:t>
            </w:r>
          </w:p>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 xml:space="preserve">11.1 </w:t>
            </w:r>
          </w:p>
        </w:tc>
        <w:tc>
          <w:tcPr>
            <w:tcW w:w="1903" w:type="dxa"/>
            <w:tcBorders>
              <w:top w:val="single" w:sz="4" w:space="0" w:color="auto"/>
              <w:left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Благоустройство парковой зоны в с. Островное Саракташского района Оренбургской области</w:t>
            </w:r>
          </w:p>
        </w:tc>
        <w:tc>
          <w:tcPr>
            <w:tcW w:w="1478"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всего,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232</w:t>
            </w:r>
          </w:p>
        </w:tc>
        <w:tc>
          <w:tcPr>
            <w:tcW w:w="76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0503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Default="005136AE">
            <w:r w:rsidRPr="005136AE">
              <w:t>62Б00L5760</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0,00</w:t>
            </w:r>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1101,464</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0,00</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0,00</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0,00</w:t>
            </w:r>
          </w:p>
        </w:tc>
      </w:tr>
      <w:tr w:rsidR="003336DC" w:rsidRPr="003336DC" w:rsidTr="009104AD">
        <w:trPr>
          <w:trHeight w:val="303"/>
        </w:trPr>
        <w:tc>
          <w:tcPr>
            <w:tcW w:w="425" w:type="dxa"/>
            <w:tcBorders>
              <w:left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p>
        </w:tc>
        <w:tc>
          <w:tcPr>
            <w:tcW w:w="1588" w:type="dxa"/>
            <w:tcBorders>
              <w:left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p>
        </w:tc>
        <w:tc>
          <w:tcPr>
            <w:tcW w:w="1903" w:type="dxa"/>
            <w:tcBorders>
              <w:left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p>
        </w:tc>
        <w:tc>
          <w:tcPr>
            <w:tcW w:w="1478"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Областной бюджет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232</w:t>
            </w:r>
          </w:p>
        </w:tc>
        <w:tc>
          <w:tcPr>
            <w:tcW w:w="76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0503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Default="005136AE">
            <w:r w:rsidRPr="005136AE">
              <w:t>62Б00L5760</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0,00</w:t>
            </w:r>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137110">
            <w:pPr>
              <w:pStyle w:val="a5"/>
              <w:rPr>
                <w:rFonts w:ascii="Times New Roman" w:hAnsi="Times New Roman" w:cs="Times New Roman"/>
              </w:rPr>
            </w:pPr>
            <w:r w:rsidRPr="003336DC">
              <w:rPr>
                <w:rFonts w:ascii="Times New Roman" w:hAnsi="Times New Roman" w:cs="Times New Roman"/>
              </w:rPr>
              <w:t>771,</w:t>
            </w:r>
            <w:r w:rsidR="00137110">
              <w:rPr>
                <w:rFonts w:ascii="Times New Roman" w:hAnsi="Times New Roman" w:cs="Times New Roman"/>
              </w:rPr>
              <w:t>000</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0,00</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0,00</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0,00</w:t>
            </w:r>
          </w:p>
        </w:tc>
      </w:tr>
      <w:tr w:rsidR="003336DC" w:rsidRPr="00830AC8" w:rsidTr="009104AD">
        <w:trPr>
          <w:trHeight w:val="303"/>
        </w:trPr>
        <w:tc>
          <w:tcPr>
            <w:tcW w:w="425" w:type="dxa"/>
            <w:tcBorders>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p>
        </w:tc>
        <w:tc>
          <w:tcPr>
            <w:tcW w:w="1588" w:type="dxa"/>
            <w:tcBorders>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p>
        </w:tc>
        <w:tc>
          <w:tcPr>
            <w:tcW w:w="1903" w:type="dxa"/>
            <w:tcBorders>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p>
        </w:tc>
        <w:tc>
          <w:tcPr>
            <w:tcW w:w="1478"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232</w:t>
            </w:r>
          </w:p>
        </w:tc>
        <w:tc>
          <w:tcPr>
            <w:tcW w:w="76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3336DC" w:rsidP="003336DC">
            <w:pPr>
              <w:pStyle w:val="a5"/>
              <w:rPr>
                <w:rFonts w:ascii="Times New Roman" w:hAnsi="Times New Roman" w:cs="Times New Roman"/>
              </w:rPr>
            </w:pPr>
            <w:r w:rsidRPr="003336DC">
              <w:rPr>
                <w:rFonts w:ascii="Times New Roman" w:hAnsi="Times New Roman" w:cs="Times New Roman"/>
              </w:rPr>
              <w:t>0503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5136AE" w:rsidRDefault="005136AE">
            <w:pPr>
              <w:rPr>
                <w:lang w:val="en-US"/>
              </w:rPr>
            </w:pPr>
            <w:r w:rsidRPr="005136AE">
              <w:t>62Б00L5760</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Default="003336DC">
            <w:r w:rsidRPr="00A6279E">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Default="003336DC">
            <w:r w:rsidRPr="00A6279E">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Default="003336DC">
            <w:r w:rsidRPr="00A6279E">
              <w:rPr>
                <w:rFonts w:ascii="Times New Roman" w:hAnsi="Times New Roman" w:cs="Times New Roman"/>
              </w:rPr>
              <w:t>0,00</w:t>
            </w:r>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62" w:type="dxa"/>
              <w:bottom w:w="28" w:type="dxa"/>
              <w:right w:w="62" w:type="dxa"/>
            </w:tcMar>
          </w:tcPr>
          <w:p w:rsidR="003336DC" w:rsidRPr="003336DC" w:rsidRDefault="00137110" w:rsidP="003336DC">
            <w:pPr>
              <w:pStyle w:val="a5"/>
              <w:rPr>
                <w:rFonts w:ascii="Times New Roman" w:hAnsi="Times New Roman" w:cs="Times New Roman"/>
              </w:rPr>
            </w:pPr>
            <w:r w:rsidRPr="003336DC">
              <w:rPr>
                <w:rFonts w:ascii="Times New Roman" w:hAnsi="Times New Roman" w:cs="Times New Roman"/>
              </w:rPr>
              <w:t>330,4</w:t>
            </w:r>
            <w:r>
              <w:rPr>
                <w:rFonts w:ascii="Times New Roman" w:hAnsi="Times New Roman" w:cs="Times New Roman"/>
              </w:rPr>
              <w:t>64</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rsidR="003336DC" w:rsidRDefault="003336DC">
            <w:r w:rsidRPr="00E611BD">
              <w:rPr>
                <w:rFonts w:ascii="Times New Roman" w:hAnsi="Times New Roman" w:cs="Times New Roman"/>
              </w:rPr>
              <w:t>0,00</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tcPr>
          <w:p w:rsidR="003336DC" w:rsidRDefault="003336DC">
            <w:r w:rsidRPr="00E611BD">
              <w:rPr>
                <w:rFonts w:ascii="Times New Roman" w:hAnsi="Times New Roman" w:cs="Times New Roman"/>
              </w:rPr>
              <w:t>0,00</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tcPr>
          <w:p w:rsidR="003336DC" w:rsidRDefault="003336DC">
            <w:r w:rsidRPr="00E611BD">
              <w:rPr>
                <w:rFonts w:ascii="Times New Roman" w:hAnsi="Times New Roman" w:cs="Times New Roman"/>
              </w:rPr>
              <w:t>0,00</w:t>
            </w:r>
          </w:p>
        </w:tc>
      </w:tr>
    </w:tbl>
    <w:p w:rsidR="000A0A6F" w:rsidRDefault="000A0A6F" w:rsidP="003B22D4">
      <w:pPr>
        <w:pStyle w:val="a5"/>
        <w:rPr>
          <w:rFonts w:ascii="Times New Roman" w:hAnsi="Times New Roman" w:cs="Times New Roman"/>
          <w:sz w:val="28"/>
          <w:szCs w:val="28"/>
        </w:rPr>
      </w:pPr>
    </w:p>
    <w:p w:rsidR="00CF0E4B" w:rsidRDefault="00CF0E4B" w:rsidP="003B22D4">
      <w:pPr>
        <w:pStyle w:val="a5"/>
        <w:rPr>
          <w:rFonts w:ascii="Times New Roman" w:hAnsi="Times New Roman" w:cs="Times New Roman"/>
          <w:sz w:val="28"/>
          <w:szCs w:val="28"/>
        </w:rPr>
      </w:pPr>
    </w:p>
    <w:p w:rsidR="00CF0E4B" w:rsidRDefault="00CF0E4B" w:rsidP="003B22D4">
      <w:pPr>
        <w:pStyle w:val="a5"/>
        <w:rPr>
          <w:rFonts w:ascii="Times New Roman" w:hAnsi="Times New Roman" w:cs="Times New Roman"/>
          <w:sz w:val="28"/>
          <w:szCs w:val="28"/>
        </w:rPr>
      </w:pPr>
    </w:p>
    <w:p w:rsidR="00CF0E4B" w:rsidRDefault="00CF0E4B" w:rsidP="003B22D4">
      <w:pPr>
        <w:pStyle w:val="a5"/>
        <w:rPr>
          <w:rFonts w:ascii="Times New Roman" w:hAnsi="Times New Roman" w:cs="Times New Roman"/>
          <w:sz w:val="28"/>
          <w:szCs w:val="28"/>
        </w:rPr>
      </w:pPr>
    </w:p>
    <w:p w:rsidR="00CF0E4B" w:rsidRDefault="00CF0E4B" w:rsidP="003B22D4">
      <w:pPr>
        <w:pStyle w:val="a5"/>
        <w:rPr>
          <w:rFonts w:ascii="Times New Roman" w:hAnsi="Times New Roman" w:cs="Times New Roman"/>
          <w:sz w:val="28"/>
          <w:szCs w:val="28"/>
        </w:rPr>
      </w:pPr>
    </w:p>
    <w:p w:rsidR="00CF0E4B" w:rsidRDefault="00CF0E4B" w:rsidP="003B22D4">
      <w:pPr>
        <w:pStyle w:val="a5"/>
        <w:rPr>
          <w:rFonts w:ascii="Times New Roman" w:hAnsi="Times New Roman" w:cs="Times New Roman"/>
          <w:sz w:val="28"/>
          <w:szCs w:val="28"/>
        </w:rPr>
      </w:pPr>
    </w:p>
    <w:p w:rsidR="00CF0E4B" w:rsidRDefault="00CF0E4B" w:rsidP="003B22D4">
      <w:pPr>
        <w:pStyle w:val="a5"/>
        <w:rPr>
          <w:rFonts w:ascii="Times New Roman" w:hAnsi="Times New Roman" w:cs="Times New Roman"/>
          <w:sz w:val="28"/>
          <w:szCs w:val="28"/>
        </w:rPr>
      </w:pPr>
    </w:p>
    <w:p w:rsidR="00CF0E4B" w:rsidRDefault="00CF0E4B" w:rsidP="003B22D4">
      <w:pPr>
        <w:pStyle w:val="a5"/>
        <w:rPr>
          <w:rFonts w:ascii="Times New Roman" w:hAnsi="Times New Roman" w:cs="Times New Roman"/>
          <w:sz w:val="28"/>
          <w:szCs w:val="28"/>
        </w:rPr>
      </w:pPr>
    </w:p>
    <w:p w:rsidR="00CF0E4B" w:rsidRDefault="00CF0E4B" w:rsidP="003B22D4">
      <w:pPr>
        <w:pStyle w:val="a5"/>
        <w:rPr>
          <w:rFonts w:ascii="Times New Roman" w:hAnsi="Times New Roman" w:cs="Times New Roman"/>
          <w:sz w:val="28"/>
          <w:szCs w:val="28"/>
        </w:rPr>
      </w:pPr>
    </w:p>
    <w:p w:rsidR="00CF0E4B" w:rsidRDefault="00CF0E4B" w:rsidP="003B22D4">
      <w:pPr>
        <w:pStyle w:val="a5"/>
        <w:rPr>
          <w:rFonts w:ascii="Times New Roman" w:hAnsi="Times New Roman" w:cs="Times New Roman"/>
          <w:sz w:val="28"/>
          <w:szCs w:val="28"/>
        </w:rPr>
      </w:pPr>
    </w:p>
    <w:p w:rsidR="00CF0E4B" w:rsidRDefault="00CF0E4B" w:rsidP="003B22D4">
      <w:pPr>
        <w:pStyle w:val="a5"/>
        <w:rPr>
          <w:rFonts w:ascii="Times New Roman" w:hAnsi="Times New Roman" w:cs="Times New Roman"/>
          <w:sz w:val="28"/>
          <w:szCs w:val="28"/>
        </w:rPr>
      </w:pPr>
    </w:p>
    <w:p w:rsidR="00CF0E4B" w:rsidRDefault="00CF0E4B" w:rsidP="003B22D4">
      <w:pPr>
        <w:pStyle w:val="a5"/>
        <w:rPr>
          <w:rFonts w:ascii="Times New Roman" w:hAnsi="Times New Roman" w:cs="Times New Roman"/>
          <w:sz w:val="28"/>
          <w:szCs w:val="28"/>
        </w:rPr>
      </w:pPr>
    </w:p>
    <w:p w:rsidR="00CF0E4B" w:rsidRDefault="00CF0E4B" w:rsidP="003B22D4">
      <w:pPr>
        <w:pStyle w:val="a5"/>
        <w:rPr>
          <w:rFonts w:ascii="Times New Roman" w:hAnsi="Times New Roman" w:cs="Times New Roman"/>
          <w:sz w:val="28"/>
          <w:szCs w:val="28"/>
        </w:rPr>
      </w:pPr>
    </w:p>
    <w:p w:rsidR="00CF0E4B" w:rsidRDefault="00CF0E4B" w:rsidP="003B22D4">
      <w:pPr>
        <w:pStyle w:val="a5"/>
        <w:rPr>
          <w:rFonts w:ascii="Times New Roman" w:hAnsi="Times New Roman" w:cs="Times New Roman"/>
          <w:sz w:val="28"/>
          <w:szCs w:val="28"/>
        </w:rPr>
      </w:pPr>
    </w:p>
    <w:p w:rsidR="00CF0E4B" w:rsidRDefault="00CF0E4B" w:rsidP="003B22D4">
      <w:pPr>
        <w:pStyle w:val="a5"/>
        <w:rPr>
          <w:rFonts w:ascii="Times New Roman" w:hAnsi="Times New Roman" w:cs="Times New Roman"/>
          <w:sz w:val="28"/>
          <w:szCs w:val="28"/>
        </w:rPr>
      </w:pPr>
    </w:p>
    <w:p w:rsidR="00CF0E4B" w:rsidRDefault="00CF0E4B" w:rsidP="003B22D4">
      <w:pPr>
        <w:pStyle w:val="a5"/>
        <w:rPr>
          <w:rFonts w:ascii="Times New Roman" w:hAnsi="Times New Roman" w:cs="Times New Roman"/>
          <w:sz w:val="28"/>
          <w:szCs w:val="28"/>
        </w:rPr>
      </w:pPr>
    </w:p>
    <w:p w:rsidR="00CF0E4B" w:rsidRDefault="00CF0E4B" w:rsidP="003B22D4">
      <w:pPr>
        <w:pStyle w:val="a5"/>
        <w:rPr>
          <w:rFonts w:ascii="Times New Roman" w:hAnsi="Times New Roman" w:cs="Times New Roman"/>
          <w:sz w:val="28"/>
          <w:szCs w:val="28"/>
        </w:rPr>
      </w:pPr>
    </w:p>
    <w:p w:rsidR="00CF0E4B" w:rsidRDefault="00CF0E4B" w:rsidP="003B22D4">
      <w:pPr>
        <w:pStyle w:val="a5"/>
        <w:rPr>
          <w:rFonts w:ascii="Times New Roman" w:hAnsi="Times New Roman" w:cs="Times New Roman"/>
          <w:sz w:val="28"/>
          <w:szCs w:val="28"/>
        </w:rPr>
      </w:pPr>
    </w:p>
    <w:p w:rsidR="00B503C7" w:rsidRDefault="00B503C7" w:rsidP="003B22D4">
      <w:pPr>
        <w:pStyle w:val="a5"/>
        <w:rPr>
          <w:rFonts w:ascii="Times New Roman" w:hAnsi="Times New Roman" w:cs="Times New Roman"/>
          <w:sz w:val="28"/>
          <w:szCs w:val="28"/>
        </w:rPr>
      </w:pPr>
    </w:p>
    <w:p w:rsidR="00B503C7" w:rsidRDefault="00B503C7" w:rsidP="003B22D4">
      <w:pPr>
        <w:pStyle w:val="a5"/>
        <w:rPr>
          <w:rFonts w:ascii="Times New Roman" w:hAnsi="Times New Roman" w:cs="Times New Roman"/>
          <w:sz w:val="28"/>
          <w:szCs w:val="28"/>
        </w:rPr>
      </w:pPr>
    </w:p>
    <w:p w:rsidR="00CF0E4B" w:rsidRDefault="00CF0E4B" w:rsidP="003B22D4">
      <w:pPr>
        <w:pStyle w:val="a5"/>
        <w:rPr>
          <w:rFonts w:ascii="Times New Roman" w:hAnsi="Times New Roman" w:cs="Times New Roman"/>
          <w:sz w:val="28"/>
          <w:szCs w:val="28"/>
        </w:rPr>
      </w:pPr>
    </w:p>
    <w:p w:rsidR="00CF0E4B" w:rsidRDefault="00CF0E4B" w:rsidP="003B22D4">
      <w:pPr>
        <w:pStyle w:val="a5"/>
        <w:rPr>
          <w:rFonts w:ascii="Times New Roman" w:hAnsi="Times New Roman" w:cs="Times New Roman"/>
          <w:sz w:val="28"/>
          <w:szCs w:val="28"/>
        </w:rPr>
      </w:pPr>
    </w:p>
    <w:p w:rsidR="000A0A6F" w:rsidRDefault="000A0A6F" w:rsidP="003B22D4">
      <w:pPr>
        <w:pStyle w:val="a5"/>
        <w:rPr>
          <w:rFonts w:ascii="Times New Roman" w:hAnsi="Times New Roman" w:cs="Times New Roman"/>
          <w:sz w:val="28"/>
          <w:szCs w:val="28"/>
        </w:rPr>
      </w:pPr>
    </w:p>
    <w:p w:rsidR="00E018EE" w:rsidRDefault="00E018EE" w:rsidP="003B22D4">
      <w:pPr>
        <w:pStyle w:val="a5"/>
        <w:rPr>
          <w:rFonts w:ascii="Times New Roman" w:hAnsi="Times New Roman" w:cs="Times New Roman"/>
          <w:sz w:val="28"/>
          <w:szCs w:val="28"/>
        </w:rPr>
      </w:pPr>
    </w:p>
    <w:p w:rsidR="00565CCB" w:rsidRPr="00830AC8" w:rsidRDefault="00565CCB" w:rsidP="00C9262A">
      <w:pPr>
        <w:pStyle w:val="a5"/>
        <w:ind w:left="9720"/>
        <w:rPr>
          <w:rFonts w:ascii="Times New Roman" w:hAnsi="Times New Roman" w:cs="Times New Roman"/>
          <w:sz w:val="28"/>
          <w:szCs w:val="28"/>
        </w:rPr>
      </w:pPr>
      <w:r>
        <w:rPr>
          <w:rFonts w:ascii="Times New Roman" w:hAnsi="Times New Roman" w:cs="Times New Roman"/>
          <w:sz w:val="28"/>
          <w:szCs w:val="28"/>
        </w:rPr>
        <w:t>Приложение № 4</w:t>
      </w:r>
      <w:r w:rsidRPr="00830AC8">
        <w:rPr>
          <w:rFonts w:ascii="Times New Roman" w:hAnsi="Times New Roman" w:cs="Times New Roman"/>
          <w:sz w:val="28"/>
          <w:szCs w:val="28"/>
        </w:rPr>
        <w:t xml:space="preserve"> </w:t>
      </w:r>
    </w:p>
    <w:p w:rsidR="00565CCB" w:rsidRDefault="00565CCB" w:rsidP="00C9262A">
      <w:pPr>
        <w:pStyle w:val="a5"/>
        <w:ind w:left="9720"/>
        <w:rPr>
          <w:rFonts w:ascii="Times New Roman" w:hAnsi="Times New Roman" w:cs="Times New Roman"/>
          <w:sz w:val="28"/>
          <w:szCs w:val="28"/>
        </w:rPr>
      </w:pPr>
      <w:r>
        <w:rPr>
          <w:rFonts w:ascii="Times New Roman" w:hAnsi="Times New Roman" w:cs="Times New Roman"/>
          <w:sz w:val="28"/>
          <w:szCs w:val="28"/>
        </w:rPr>
        <w:t xml:space="preserve"> </w:t>
      </w:r>
      <w:r w:rsidRPr="00830AC8">
        <w:rPr>
          <w:rFonts w:ascii="Times New Roman" w:hAnsi="Times New Roman" w:cs="Times New Roman"/>
          <w:sz w:val="28"/>
          <w:szCs w:val="28"/>
        </w:rPr>
        <w:t>к муниципальной программе</w:t>
      </w:r>
      <w:r>
        <w:rPr>
          <w:rFonts w:ascii="Times New Roman" w:hAnsi="Times New Roman" w:cs="Times New Roman"/>
          <w:sz w:val="28"/>
          <w:szCs w:val="28"/>
        </w:rPr>
        <w:t xml:space="preserve">                                                                                                                                                </w:t>
      </w:r>
      <w:r w:rsidRPr="00830AC8">
        <w:rPr>
          <w:rFonts w:ascii="Times New Roman" w:hAnsi="Times New Roman" w:cs="Times New Roman"/>
          <w:sz w:val="28"/>
          <w:szCs w:val="28"/>
        </w:rPr>
        <w:t xml:space="preserve">«Реализация муниципальной политики </w:t>
      </w:r>
    </w:p>
    <w:p w:rsidR="00565CCB" w:rsidRDefault="00565CCB" w:rsidP="00C9262A">
      <w:pPr>
        <w:pStyle w:val="a5"/>
        <w:ind w:left="9720"/>
        <w:rPr>
          <w:rFonts w:ascii="Times New Roman" w:hAnsi="Times New Roman" w:cs="Times New Roman"/>
          <w:sz w:val="28"/>
          <w:szCs w:val="28"/>
        </w:rPr>
      </w:pPr>
      <w:r>
        <w:rPr>
          <w:rFonts w:ascii="Times New Roman" w:hAnsi="Times New Roman" w:cs="Times New Roman"/>
          <w:sz w:val="28"/>
          <w:szCs w:val="28"/>
        </w:rPr>
        <w:t xml:space="preserve"> </w:t>
      </w:r>
      <w:r w:rsidRPr="00830AC8">
        <w:rPr>
          <w:rFonts w:ascii="Times New Roman" w:hAnsi="Times New Roman" w:cs="Times New Roman"/>
          <w:sz w:val="28"/>
          <w:szCs w:val="28"/>
        </w:rPr>
        <w:t>на территории муниципального</w:t>
      </w:r>
      <w:r>
        <w:rPr>
          <w:rFonts w:ascii="Times New Roman" w:hAnsi="Times New Roman" w:cs="Times New Roman"/>
          <w:sz w:val="28"/>
          <w:szCs w:val="28"/>
        </w:rPr>
        <w:t xml:space="preserve"> </w:t>
      </w:r>
      <w:r w:rsidRPr="00830AC8">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 Новочеркасский</w:t>
      </w:r>
      <w:r w:rsidRPr="00830AC8">
        <w:rPr>
          <w:rFonts w:ascii="Times New Roman" w:hAnsi="Times New Roman" w:cs="Times New Roman"/>
          <w:sz w:val="28"/>
          <w:szCs w:val="28"/>
        </w:rPr>
        <w:t xml:space="preserve"> сельсовет Саракташского района </w:t>
      </w:r>
    </w:p>
    <w:p w:rsidR="00565CCB" w:rsidRPr="00830AC8" w:rsidRDefault="00565CCB" w:rsidP="00C9262A">
      <w:pPr>
        <w:pStyle w:val="a5"/>
        <w:ind w:left="9720"/>
        <w:rPr>
          <w:rFonts w:ascii="Times New Roman" w:hAnsi="Times New Roman" w:cs="Times New Roman"/>
          <w:sz w:val="28"/>
          <w:szCs w:val="28"/>
        </w:rPr>
      </w:pPr>
      <w:r w:rsidRPr="00830AC8">
        <w:rPr>
          <w:rFonts w:ascii="Times New Roman" w:hAnsi="Times New Roman" w:cs="Times New Roman"/>
          <w:sz w:val="28"/>
          <w:szCs w:val="28"/>
        </w:rPr>
        <w:t>Оренбургской области на 201</w:t>
      </w:r>
      <w:r>
        <w:rPr>
          <w:rFonts w:ascii="Times New Roman" w:hAnsi="Times New Roman" w:cs="Times New Roman"/>
          <w:sz w:val="28"/>
          <w:szCs w:val="28"/>
        </w:rPr>
        <w:t xml:space="preserve">8 – 2024 </w:t>
      </w:r>
      <w:r w:rsidRPr="00830AC8">
        <w:rPr>
          <w:rFonts w:ascii="Times New Roman" w:hAnsi="Times New Roman" w:cs="Times New Roman"/>
          <w:sz w:val="28"/>
          <w:szCs w:val="28"/>
        </w:rPr>
        <w:t>годы»</w:t>
      </w:r>
    </w:p>
    <w:p w:rsidR="00565CCB" w:rsidRDefault="00565CCB" w:rsidP="00C9262A">
      <w:pPr>
        <w:spacing w:line="240" w:lineRule="auto"/>
        <w:ind w:left="7380" w:firstLine="709"/>
        <w:rPr>
          <w:rFonts w:ascii="Times New Roman" w:hAnsi="Times New Roman" w:cs="Times New Roman"/>
          <w:sz w:val="28"/>
          <w:szCs w:val="28"/>
        </w:rPr>
      </w:pPr>
    </w:p>
    <w:p w:rsidR="00565CCB" w:rsidRPr="00C9262A" w:rsidRDefault="00565CCB" w:rsidP="00B16F7A">
      <w:pPr>
        <w:spacing w:line="240" w:lineRule="auto"/>
        <w:ind w:firstLine="709"/>
        <w:jc w:val="center"/>
        <w:rPr>
          <w:rFonts w:ascii="Times New Roman" w:hAnsi="Times New Roman" w:cs="Times New Roman"/>
          <w:sz w:val="28"/>
          <w:szCs w:val="28"/>
        </w:rPr>
      </w:pPr>
      <w:r w:rsidRPr="00C9262A">
        <w:rPr>
          <w:rFonts w:ascii="Times New Roman" w:hAnsi="Times New Roman" w:cs="Times New Roman"/>
          <w:sz w:val="28"/>
          <w:szCs w:val="28"/>
        </w:rPr>
        <w:t>РЕСУРСНОЕ ОБЕСПЕЧЕНИЕ</w:t>
      </w:r>
    </w:p>
    <w:p w:rsidR="00565CCB" w:rsidRPr="00C9262A" w:rsidRDefault="00565CCB" w:rsidP="00B16F7A">
      <w:pPr>
        <w:spacing w:line="240" w:lineRule="auto"/>
        <w:ind w:firstLine="709"/>
        <w:jc w:val="center"/>
        <w:rPr>
          <w:rFonts w:ascii="Times New Roman" w:hAnsi="Times New Roman" w:cs="Times New Roman"/>
          <w:sz w:val="28"/>
          <w:szCs w:val="28"/>
        </w:rPr>
      </w:pPr>
      <w:r w:rsidRPr="00C9262A">
        <w:rPr>
          <w:rFonts w:ascii="Times New Roman" w:hAnsi="Times New Roman" w:cs="Times New Roman"/>
          <w:sz w:val="28"/>
          <w:szCs w:val="28"/>
        </w:rPr>
        <w:t>реализации муниципальной программы за счет налоговых и неналоговых расходов</w:t>
      </w:r>
    </w:p>
    <w:p w:rsidR="00565CCB" w:rsidRPr="00C9262A" w:rsidRDefault="00565CCB" w:rsidP="00B16F7A">
      <w:pPr>
        <w:spacing w:line="240" w:lineRule="auto"/>
        <w:ind w:firstLine="709"/>
        <w:jc w:val="right"/>
        <w:rPr>
          <w:rFonts w:ascii="Times New Roman" w:hAnsi="Times New Roman" w:cs="Times New Roman"/>
          <w:sz w:val="28"/>
          <w:szCs w:val="28"/>
        </w:rPr>
      </w:pPr>
      <w:r w:rsidRPr="00C9262A">
        <w:rPr>
          <w:rFonts w:ascii="Times New Roman" w:hAnsi="Times New Roman" w:cs="Times New Roman"/>
          <w:sz w:val="28"/>
          <w:szCs w:val="28"/>
        </w:rPr>
        <w:t>(тыс. рублей)</w:t>
      </w:r>
    </w:p>
    <w:tbl>
      <w:tblPr>
        <w:tblW w:w="155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904"/>
        <w:gridCol w:w="1492"/>
        <w:gridCol w:w="1984"/>
        <w:gridCol w:w="1983"/>
        <w:gridCol w:w="1290"/>
        <w:gridCol w:w="1418"/>
        <w:gridCol w:w="1134"/>
        <w:gridCol w:w="1276"/>
        <w:gridCol w:w="1275"/>
        <w:gridCol w:w="1276"/>
      </w:tblGrid>
      <w:tr w:rsidR="00565CCB" w:rsidRPr="00C9262A" w:rsidTr="005824C0">
        <w:trPr>
          <w:trHeight w:val="510"/>
        </w:trPr>
        <w:tc>
          <w:tcPr>
            <w:tcW w:w="540" w:type="dxa"/>
            <w:vMerge w:val="restart"/>
          </w:tcPr>
          <w:p w:rsidR="00565CCB" w:rsidRPr="00C9262A" w:rsidRDefault="00565CCB" w:rsidP="00F37EF9">
            <w:pPr>
              <w:jc w:val="center"/>
              <w:rPr>
                <w:rFonts w:ascii="Times New Roman" w:hAnsi="Times New Roman" w:cs="Times New Roman"/>
                <w:sz w:val="24"/>
                <w:szCs w:val="24"/>
              </w:rPr>
            </w:pPr>
            <w:r w:rsidRPr="00C9262A">
              <w:rPr>
                <w:rFonts w:ascii="Times New Roman" w:hAnsi="Times New Roman" w:cs="Times New Roman"/>
                <w:sz w:val="24"/>
                <w:szCs w:val="24"/>
              </w:rPr>
              <w:t>№ п/п</w:t>
            </w:r>
          </w:p>
        </w:tc>
        <w:tc>
          <w:tcPr>
            <w:tcW w:w="1904" w:type="dxa"/>
            <w:vMerge w:val="restart"/>
          </w:tcPr>
          <w:p w:rsidR="00565CCB" w:rsidRPr="00C9262A" w:rsidRDefault="00565CCB" w:rsidP="00F37EF9">
            <w:pPr>
              <w:jc w:val="center"/>
              <w:rPr>
                <w:rFonts w:ascii="Times New Roman" w:hAnsi="Times New Roman" w:cs="Times New Roman"/>
                <w:sz w:val="24"/>
                <w:szCs w:val="24"/>
              </w:rPr>
            </w:pPr>
            <w:r w:rsidRPr="00C9262A">
              <w:rPr>
                <w:rFonts w:ascii="Times New Roman" w:hAnsi="Times New Roman" w:cs="Times New Roman"/>
                <w:sz w:val="24"/>
                <w:szCs w:val="24"/>
              </w:rPr>
              <w:t>Статус</w:t>
            </w:r>
          </w:p>
        </w:tc>
        <w:tc>
          <w:tcPr>
            <w:tcW w:w="1492" w:type="dxa"/>
            <w:vMerge w:val="restart"/>
          </w:tcPr>
          <w:p w:rsidR="00565CCB" w:rsidRPr="00C9262A" w:rsidRDefault="00565CCB" w:rsidP="00F37EF9">
            <w:pPr>
              <w:jc w:val="center"/>
              <w:rPr>
                <w:rFonts w:ascii="Times New Roman" w:hAnsi="Times New Roman" w:cs="Times New Roman"/>
                <w:sz w:val="24"/>
                <w:szCs w:val="24"/>
              </w:rPr>
            </w:pPr>
            <w:r w:rsidRPr="00C9262A">
              <w:rPr>
                <w:rFonts w:ascii="Times New Roman" w:hAnsi="Times New Roman" w:cs="Times New Roman"/>
                <w:sz w:val="24"/>
                <w:szCs w:val="24"/>
              </w:rPr>
              <w:t>Наименование муниципальной программы, подпрограммы</w:t>
            </w:r>
          </w:p>
        </w:tc>
        <w:tc>
          <w:tcPr>
            <w:tcW w:w="1984" w:type="dxa"/>
            <w:vMerge w:val="restart"/>
          </w:tcPr>
          <w:p w:rsidR="00565CCB" w:rsidRPr="00C9262A" w:rsidRDefault="00565CCB" w:rsidP="00F37EF9">
            <w:pPr>
              <w:spacing w:line="240" w:lineRule="auto"/>
              <w:jc w:val="center"/>
              <w:rPr>
                <w:rFonts w:ascii="Times New Roman" w:hAnsi="Times New Roman" w:cs="Times New Roman"/>
                <w:sz w:val="24"/>
                <w:szCs w:val="24"/>
              </w:rPr>
            </w:pPr>
            <w:r w:rsidRPr="00C9262A">
              <w:rPr>
                <w:rFonts w:ascii="Times New Roman" w:hAnsi="Times New Roman" w:cs="Times New Roman"/>
                <w:sz w:val="24"/>
                <w:szCs w:val="24"/>
              </w:rPr>
              <w:t>Орган местного самоуправления, ответственный за реализацию муниципальной политики по соответствующему направлению расходов</w:t>
            </w:r>
          </w:p>
        </w:tc>
        <w:tc>
          <w:tcPr>
            <w:tcW w:w="1983" w:type="dxa"/>
            <w:vMerge w:val="restart"/>
          </w:tcPr>
          <w:p w:rsidR="00565CCB" w:rsidRPr="00C9262A" w:rsidRDefault="00565CCB" w:rsidP="00F37EF9">
            <w:pPr>
              <w:spacing w:line="240" w:lineRule="auto"/>
              <w:jc w:val="center"/>
              <w:rPr>
                <w:rFonts w:ascii="Times New Roman" w:hAnsi="Times New Roman" w:cs="Times New Roman"/>
                <w:sz w:val="24"/>
                <w:szCs w:val="24"/>
              </w:rPr>
            </w:pPr>
            <w:r w:rsidRPr="00C9262A">
              <w:rPr>
                <w:rFonts w:ascii="Times New Roman" w:hAnsi="Times New Roman" w:cs="Times New Roman"/>
                <w:sz w:val="24"/>
                <w:szCs w:val="24"/>
              </w:rPr>
              <w:t>Наименование налогового (неналогового) расхода</w:t>
            </w:r>
          </w:p>
        </w:tc>
        <w:tc>
          <w:tcPr>
            <w:tcW w:w="7669" w:type="dxa"/>
            <w:gridSpan w:val="6"/>
          </w:tcPr>
          <w:p w:rsidR="00565CCB" w:rsidRPr="00C9262A" w:rsidRDefault="00565CCB" w:rsidP="00F37EF9">
            <w:pPr>
              <w:spacing w:after="0" w:line="240" w:lineRule="auto"/>
              <w:jc w:val="center"/>
            </w:pPr>
            <w:r w:rsidRPr="00C9262A">
              <w:rPr>
                <w:rFonts w:ascii="Times New Roman" w:hAnsi="Times New Roman" w:cs="Times New Roman"/>
                <w:sz w:val="24"/>
                <w:szCs w:val="24"/>
              </w:rPr>
              <w:t>Оценка расходов</w:t>
            </w:r>
          </w:p>
        </w:tc>
      </w:tr>
      <w:tr w:rsidR="00565CCB" w:rsidRPr="00C9262A" w:rsidTr="005824C0">
        <w:trPr>
          <w:trHeight w:val="1934"/>
        </w:trPr>
        <w:tc>
          <w:tcPr>
            <w:tcW w:w="540" w:type="dxa"/>
            <w:vMerge/>
          </w:tcPr>
          <w:p w:rsidR="00565CCB" w:rsidRPr="00C9262A" w:rsidRDefault="00565CCB" w:rsidP="00F37EF9">
            <w:pPr>
              <w:jc w:val="center"/>
              <w:rPr>
                <w:rFonts w:ascii="Times New Roman" w:hAnsi="Times New Roman" w:cs="Times New Roman"/>
                <w:sz w:val="24"/>
                <w:szCs w:val="24"/>
              </w:rPr>
            </w:pPr>
          </w:p>
        </w:tc>
        <w:tc>
          <w:tcPr>
            <w:tcW w:w="1904" w:type="dxa"/>
            <w:vMerge/>
          </w:tcPr>
          <w:p w:rsidR="00565CCB" w:rsidRPr="00C9262A" w:rsidRDefault="00565CCB" w:rsidP="00F37EF9">
            <w:pPr>
              <w:jc w:val="center"/>
              <w:rPr>
                <w:rFonts w:ascii="Times New Roman" w:hAnsi="Times New Roman" w:cs="Times New Roman"/>
                <w:sz w:val="24"/>
                <w:szCs w:val="24"/>
              </w:rPr>
            </w:pPr>
          </w:p>
        </w:tc>
        <w:tc>
          <w:tcPr>
            <w:tcW w:w="1492" w:type="dxa"/>
            <w:vMerge/>
          </w:tcPr>
          <w:p w:rsidR="00565CCB" w:rsidRPr="00C9262A" w:rsidRDefault="00565CCB" w:rsidP="00F37EF9">
            <w:pPr>
              <w:jc w:val="center"/>
              <w:rPr>
                <w:rFonts w:ascii="Times New Roman" w:hAnsi="Times New Roman" w:cs="Times New Roman"/>
                <w:sz w:val="24"/>
                <w:szCs w:val="24"/>
              </w:rPr>
            </w:pPr>
          </w:p>
        </w:tc>
        <w:tc>
          <w:tcPr>
            <w:tcW w:w="1984" w:type="dxa"/>
            <w:vMerge/>
          </w:tcPr>
          <w:p w:rsidR="00565CCB" w:rsidRPr="00C9262A" w:rsidRDefault="00565CCB" w:rsidP="00F37EF9">
            <w:pPr>
              <w:spacing w:line="240" w:lineRule="auto"/>
              <w:jc w:val="center"/>
              <w:rPr>
                <w:rFonts w:ascii="Times New Roman" w:hAnsi="Times New Roman" w:cs="Times New Roman"/>
                <w:sz w:val="24"/>
                <w:szCs w:val="24"/>
              </w:rPr>
            </w:pPr>
          </w:p>
        </w:tc>
        <w:tc>
          <w:tcPr>
            <w:tcW w:w="1983" w:type="dxa"/>
            <w:vMerge/>
          </w:tcPr>
          <w:p w:rsidR="00565CCB" w:rsidRPr="00C9262A" w:rsidRDefault="00565CCB" w:rsidP="00F37EF9">
            <w:pPr>
              <w:spacing w:line="240" w:lineRule="auto"/>
              <w:jc w:val="center"/>
              <w:rPr>
                <w:rFonts w:ascii="Times New Roman" w:hAnsi="Times New Roman" w:cs="Times New Roman"/>
                <w:sz w:val="24"/>
                <w:szCs w:val="24"/>
              </w:rPr>
            </w:pPr>
          </w:p>
        </w:tc>
        <w:tc>
          <w:tcPr>
            <w:tcW w:w="1290" w:type="dxa"/>
          </w:tcPr>
          <w:p w:rsidR="00565CCB" w:rsidRPr="00C9262A" w:rsidRDefault="00565CCB" w:rsidP="00F37EF9">
            <w:pPr>
              <w:jc w:val="center"/>
              <w:rPr>
                <w:rFonts w:ascii="Times New Roman" w:hAnsi="Times New Roman" w:cs="Times New Roman"/>
                <w:sz w:val="24"/>
                <w:szCs w:val="24"/>
              </w:rPr>
            </w:pPr>
            <w:r w:rsidRPr="00C9262A">
              <w:rPr>
                <w:rFonts w:ascii="Times New Roman" w:hAnsi="Times New Roman" w:cs="Times New Roman"/>
                <w:sz w:val="24"/>
                <w:szCs w:val="24"/>
              </w:rPr>
              <w:t>2019</w:t>
            </w:r>
          </w:p>
        </w:tc>
        <w:tc>
          <w:tcPr>
            <w:tcW w:w="1418" w:type="dxa"/>
          </w:tcPr>
          <w:p w:rsidR="00565CCB" w:rsidRPr="00C9262A" w:rsidRDefault="00565CCB" w:rsidP="00F37EF9">
            <w:pPr>
              <w:jc w:val="center"/>
              <w:rPr>
                <w:rFonts w:ascii="Times New Roman" w:hAnsi="Times New Roman" w:cs="Times New Roman"/>
                <w:sz w:val="24"/>
                <w:szCs w:val="24"/>
              </w:rPr>
            </w:pPr>
            <w:r w:rsidRPr="00C9262A">
              <w:rPr>
                <w:rFonts w:ascii="Times New Roman" w:hAnsi="Times New Roman" w:cs="Times New Roman"/>
                <w:sz w:val="24"/>
                <w:szCs w:val="24"/>
              </w:rPr>
              <w:t>2020</w:t>
            </w:r>
          </w:p>
        </w:tc>
        <w:tc>
          <w:tcPr>
            <w:tcW w:w="1134" w:type="dxa"/>
          </w:tcPr>
          <w:p w:rsidR="00565CCB" w:rsidRPr="00C9262A" w:rsidRDefault="00565CCB" w:rsidP="00F37EF9">
            <w:pPr>
              <w:jc w:val="center"/>
              <w:rPr>
                <w:rFonts w:ascii="Times New Roman" w:hAnsi="Times New Roman" w:cs="Times New Roman"/>
                <w:sz w:val="24"/>
                <w:szCs w:val="24"/>
              </w:rPr>
            </w:pPr>
            <w:r w:rsidRPr="00C9262A">
              <w:rPr>
                <w:rFonts w:ascii="Times New Roman" w:hAnsi="Times New Roman" w:cs="Times New Roman"/>
                <w:sz w:val="24"/>
                <w:szCs w:val="24"/>
              </w:rPr>
              <w:t>2021</w:t>
            </w:r>
          </w:p>
        </w:tc>
        <w:tc>
          <w:tcPr>
            <w:tcW w:w="1276" w:type="dxa"/>
          </w:tcPr>
          <w:p w:rsidR="00565CCB" w:rsidRPr="00C9262A" w:rsidRDefault="00565CCB" w:rsidP="00F37EF9">
            <w:pPr>
              <w:jc w:val="center"/>
              <w:rPr>
                <w:rFonts w:ascii="Times New Roman" w:hAnsi="Times New Roman" w:cs="Times New Roman"/>
                <w:sz w:val="24"/>
                <w:szCs w:val="24"/>
              </w:rPr>
            </w:pPr>
            <w:r w:rsidRPr="00C9262A">
              <w:rPr>
                <w:rFonts w:ascii="Times New Roman" w:hAnsi="Times New Roman" w:cs="Times New Roman"/>
                <w:sz w:val="24"/>
                <w:szCs w:val="24"/>
              </w:rPr>
              <w:t>2022</w:t>
            </w:r>
          </w:p>
        </w:tc>
        <w:tc>
          <w:tcPr>
            <w:tcW w:w="1275" w:type="dxa"/>
          </w:tcPr>
          <w:p w:rsidR="00565CCB" w:rsidRPr="00C9262A" w:rsidRDefault="00565CCB" w:rsidP="00F37EF9">
            <w:pPr>
              <w:spacing w:after="0" w:line="240" w:lineRule="auto"/>
              <w:rPr>
                <w:sz w:val="24"/>
                <w:szCs w:val="24"/>
              </w:rPr>
            </w:pPr>
            <w:r w:rsidRPr="00C9262A">
              <w:rPr>
                <w:sz w:val="24"/>
                <w:szCs w:val="24"/>
              </w:rPr>
              <w:t>2023</w:t>
            </w:r>
          </w:p>
        </w:tc>
        <w:tc>
          <w:tcPr>
            <w:tcW w:w="1276" w:type="dxa"/>
          </w:tcPr>
          <w:p w:rsidR="00565CCB" w:rsidRPr="00C9262A" w:rsidRDefault="00565CCB" w:rsidP="00F37EF9">
            <w:pPr>
              <w:spacing w:after="0" w:line="240" w:lineRule="auto"/>
              <w:rPr>
                <w:sz w:val="24"/>
                <w:szCs w:val="24"/>
              </w:rPr>
            </w:pPr>
            <w:r w:rsidRPr="00C9262A">
              <w:rPr>
                <w:sz w:val="24"/>
                <w:szCs w:val="24"/>
              </w:rPr>
              <w:t>2024</w:t>
            </w:r>
          </w:p>
        </w:tc>
      </w:tr>
      <w:tr w:rsidR="00565CCB" w:rsidRPr="00C9262A" w:rsidTr="005824C0">
        <w:tc>
          <w:tcPr>
            <w:tcW w:w="540" w:type="dxa"/>
          </w:tcPr>
          <w:p w:rsidR="00565CCB" w:rsidRPr="00C9262A" w:rsidRDefault="00565CCB" w:rsidP="00F37EF9">
            <w:pPr>
              <w:spacing w:line="240" w:lineRule="auto"/>
              <w:jc w:val="center"/>
              <w:rPr>
                <w:rFonts w:ascii="Times New Roman" w:hAnsi="Times New Roman" w:cs="Times New Roman"/>
                <w:sz w:val="24"/>
                <w:szCs w:val="24"/>
              </w:rPr>
            </w:pPr>
            <w:r w:rsidRPr="00C9262A">
              <w:rPr>
                <w:rFonts w:ascii="Times New Roman" w:hAnsi="Times New Roman" w:cs="Times New Roman"/>
                <w:sz w:val="24"/>
                <w:szCs w:val="24"/>
              </w:rPr>
              <w:t>1</w:t>
            </w:r>
          </w:p>
        </w:tc>
        <w:tc>
          <w:tcPr>
            <w:tcW w:w="1904" w:type="dxa"/>
          </w:tcPr>
          <w:p w:rsidR="00565CCB" w:rsidRPr="00C9262A" w:rsidRDefault="00565CCB" w:rsidP="00F37EF9">
            <w:pPr>
              <w:spacing w:line="240" w:lineRule="auto"/>
              <w:jc w:val="center"/>
              <w:rPr>
                <w:rFonts w:ascii="Times New Roman" w:hAnsi="Times New Roman" w:cs="Times New Roman"/>
                <w:sz w:val="24"/>
                <w:szCs w:val="24"/>
              </w:rPr>
            </w:pPr>
            <w:r w:rsidRPr="00C9262A">
              <w:rPr>
                <w:rFonts w:ascii="Times New Roman" w:hAnsi="Times New Roman" w:cs="Times New Roman"/>
                <w:sz w:val="24"/>
                <w:szCs w:val="24"/>
              </w:rPr>
              <w:t>2</w:t>
            </w:r>
          </w:p>
        </w:tc>
        <w:tc>
          <w:tcPr>
            <w:tcW w:w="1492" w:type="dxa"/>
          </w:tcPr>
          <w:p w:rsidR="00565CCB" w:rsidRPr="00C9262A" w:rsidRDefault="00565CCB" w:rsidP="00F37EF9">
            <w:pPr>
              <w:spacing w:line="240" w:lineRule="auto"/>
              <w:jc w:val="center"/>
              <w:rPr>
                <w:rFonts w:ascii="Times New Roman" w:hAnsi="Times New Roman" w:cs="Times New Roman"/>
                <w:sz w:val="24"/>
                <w:szCs w:val="24"/>
              </w:rPr>
            </w:pPr>
            <w:r w:rsidRPr="00C9262A">
              <w:rPr>
                <w:rFonts w:ascii="Times New Roman" w:hAnsi="Times New Roman" w:cs="Times New Roman"/>
                <w:sz w:val="24"/>
                <w:szCs w:val="24"/>
              </w:rPr>
              <w:t>3</w:t>
            </w:r>
          </w:p>
        </w:tc>
        <w:tc>
          <w:tcPr>
            <w:tcW w:w="1984" w:type="dxa"/>
          </w:tcPr>
          <w:p w:rsidR="00565CCB" w:rsidRPr="00C9262A" w:rsidRDefault="00565CCB" w:rsidP="00F37EF9">
            <w:pPr>
              <w:spacing w:line="240" w:lineRule="auto"/>
              <w:jc w:val="center"/>
              <w:rPr>
                <w:rFonts w:ascii="Times New Roman" w:hAnsi="Times New Roman" w:cs="Times New Roman"/>
                <w:sz w:val="24"/>
                <w:szCs w:val="24"/>
              </w:rPr>
            </w:pPr>
            <w:r w:rsidRPr="00C9262A">
              <w:rPr>
                <w:rFonts w:ascii="Times New Roman" w:hAnsi="Times New Roman" w:cs="Times New Roman"/>
                <w:sz w:val="24"/>
                <w:szCs w:val="24"/>
              </w:rPr>
              <w:t>4</w:t>
            </w:r>
          </w:p>
        </w:tc>
        <w:tc>
          <w:tcPr>
            <w:tcW w:w="1983" w:type="dxa"/>
          </w:tcPr>
          <w:p w:rsidR="00565CCB" w:rsidRPr="00C9262A" w:rsidRDefault="00565CCB" w:rsidP="00F37EF9">
            <w:pPr>
              <w:spacing w:line="240" w:lineRule="auto"/>
              <w:jc w:val="center"/>
              <w:rPr>
                <w:rFonts w:ascii="Times New Roman" w:hAnsi="Times New Roman" w:cs="Times New Roman"/>
                <w:sz w:val="24"/>
                <w:szCs w:val="24"/>
              </w:rPr>
            </w:pPr>
            <w:r w:rsidRPr="00C9262A">
              <w:rPr>
                <w:rFonts w:ascii="Times New Roman" w:hAnsi="Times New Roman" w:cs="Times New Roman"/>
                <w:sz w:val="24"/>
                <w:szCs w:val="24"/>
              </w:rPr>
              <w:t>5</w:t>
            </w:r>
          </w:p>
        </w:tc>
        <w:tc>
          <w:tcPr>
            <w:tcW w:w="1290" w:type="dxa"/>
          </w:tcPr>
          <w:p w:rsidR="00565CCB" w:rsidRPr="00C9262A" w:rsidRDefault="00565CCB" w:rsidP="00F37EF9">
            <w:pPr>
              <w:spacing w:line="240" w:lineRule="auto"/>
              <w:jc w:val="center"/>
              <w:rPr>
                <w:rFonts w:ascii="Times New Roman" w:hAnsi="Times New Roman" w:cs="Times New Roman"/>
                <w:sz w:val="24"/>
                <w:szCs w:val="24"/>
              </w:rPr>
            </w:pPr>
            <w:r w:rsidRPr="00C9262A">
              <w:rPr>
                <w:rFonts w:ascii="Times New Roman" w:hAnsi="Times New Roman" w:cs="Times New Roman"/>
                <w:sz w:val="24"/>
                <w:szCs w:val="24"/>
              </w:rPr>
              <w:t>6</w:t>
            </w:r>
          </w:p>
        </w:tc>
        <w:tc>
          <w:tcPr>
            <w:tcW w:w="1418" w:type="dxa"/>
          </w:tcPr>
          <w:p w:rsidR="00565CCB" w:rsidRPr="00C9262A" w:rsidRDefault="00565CCB" w:rsidP="00F37EF9">
            <w:pPr>
              <w:spacing w:line="240" w:lineRule="auto"/>
              <w:jc w:val="center"/>
              <w:rPr>
                <w:rFonts w:ascii="Times New Roman" w:hAnsi="Times New Roman" w:cs="Times New Roman"/>
                <w:sz w:val="24"/>
                <w:szCs w:val="24"/>
              </w:rPr>
            </w:pPr>
            <w:r w:rsidRPr="00C9262A">
              <w:rPr>
                <w:rFonts w:ascii="Times New Roman" w:hAnsi="Times New Roman" w:cs="Times New Roman"/>
                <w:sz w:val="24"/>
                <w:szCs w:val="24"/>
              </w:rPr>
              <w:t>7</w:t>
            </w:r>
          </w:p>
        </w:tc>
        <w:tc>
          <w:tcPr>
            <w:tcW w:w="1134" w:type="dxa"/>
          </w:tcPr>
          <w:p w:rsidR="00565CCB" w:rsidRPr="00C9262A" w:rsidRDefault="00565CCB" w:rsidP="00F37EF9">
            <w:pPr>
              <w:spacing w:line="240" w:lineRule="auto"/>
              <w:jc w:val="center"/>
              <w:rPr>
                <w:rFonts w:ascii="Times New Roman" w:hAnsi="Times New Roman" w:cs="Times New Roman"/>
                <w:sz w:val="24"/>
                <w:szCs w:val="24"/>
              </w:rPr>
            </w:pPr>
            <w:r w:rsidRPr="00C9262A">
              <w:rPr>
                <w:rFonts w:ascii="Times New Roman" w:hAnsi="Times New Roman" w:cs="Times New Roman"/>
                <w:sz w:val="24"/>
                <w:szCs w:val="24"/>
              </w:rPr>
              <w:t>8</w:t>
            </w:r>
          </w:p>
        </w:tc>
        <w:tc>
          <w:tcPr>
            <w:tcW w:w="1276" w:type="dxa"/>
          </w:tcPr>
          <w:p w:rsidR="00565CCB" w:rsidRPr="00C9262A" w:rsidRDefault="00565CCB" w:rsidP="00F37EF9">
            <w:pPr>
              <w:spacing w:line="240" w:lineRule="auto"/>
              <w:jc w:val="center"/>
              <w:rPr>
                <w:rFonts w:ascii="Times New Roman" w:hAnsi="Times New Roman" w:cs="Times New Roman"/>
                <w:sz w:val="24"/>
                <w:szCs w:val="24"/>
              </w:rPr>
            </w:pPr>
            <w:r w:rsidRPr="00C9262A">
              <w:rPr>
                <w:rFonts w:ascii="Times New Roman" w:hAnsi="Times New Roman" w:cs="Times New Roman"/>
                <w:sz w:val="24"/>
                <w:szCs w:val="24"/>
              </w:rPr>
              <w:t>9</w:t>
            </w:r>
          </w:p>
        </w:tc>
        <w:tc>
          <w:tcPr>
            <w:tcW w:w="1275" w:type="dxa"/>
          </w:tcPr>
          <w:p w:rsidR="00565CCB" w:rsidRPr="00C9262A" w:rsidRDefault="00565CCB" w:rsidP="00F37EF9">
            <w:pPr>
              <w:spacing w:after="0" w:line="240" w:lineRule="auto"/>
              <w:jc w:val="center"/>
            </w:pPr>
            <w:r w:rsidRPr="00C9262A">
              <w:t>10</w:t>
            </w:r>
          </w:p>
        </w:tc>
        <w:tc>
          <w:tcPr>
            <w:tcW w:w="1276" w:type="dxa"/>
          </w:tcPr>
          <w:p w:rsidR="00565CCB" w:rsidRPr="00C9262A" w:rsidRDefault="00565CCB" w:rsidP="00F37EF9">
            <w:pPr>
              <w:spacing w:after="0" w:line="240" w:lineRule="auto"/>
              <w:jc w:val="center"/>
            </w:pPr>
            <w:r w:rsidRPr="00C9262A">
              <w:t>11</w:t>
            </w:r>
          </w:p>
        </w:tc>
      </w:tr>
      <w:tr w:rsidR="00E55A2D" w:rsidRPr="00C9262A" w:rsidTr="000E6360">
        <w:trPr>
          <w:trHeight w:val="796"/>
        </w:trPr>
        <w:tc>
          <w:tcPr>
            <w:tcW w:w="540" w:type="dxa"/>
          </w:tcPr>
          <w:p w:rsidR="00E55A2D" w:rsidRPr="00C9262A" w:rsidRDefault="00E55A2D" w:rsidP="00F37EF9">
            <w:pPr>
              <w:spacing w:line="240" w:lineRule="auto"/>
              <w:rPr>
                <w:rFonts w:ascii="Times New Roman" w:hAnsi="Times New Roman" w:cs="Times New Roman"/>
                <w:sz w:val="24"/>
                <w:szCs w:val="24"/>
              </w:rPr>
            </w:pPr>
            <w:r w:rsidRPr="00C9262A">
              <w:rPr>
                <w:rFonts w:ascii="Times New Roman" w:hAnsi="Times New Roman" w:cs="Times New Roman"/>
                <w:sz w:val="24"/>
                <w:szCs w:val="24"/>
              </w:rPr>
              <w:t>1</w:t>
            </w:r>
          </w:p>
        </w:tc>
        <w:tc>
          <w:tcPr>
            <w:tcW w:w="1904" w:type="dxa"/>
          </w:tcPr>
          <w:p w:rsidR="00E55A2D" w:rsidRPr="00C9262A" w:rsidRDefault="00E55A2D" w:rsidP="0068218F">
            <w:pPr>
              <w:spacing w:line="240" w:lineRule="auto"/>
              <w:rPr>
                <w:rFonts w:ascii="Times New Roman" w:hAnsi="Times New Roman" w:cs="Times New Roman"/>
                <w:sz w:val="24"/>
                <w:szCs w:val="24"/>
              </w:rPr>
            </w:pPr>
            <w:r w:rsidRPr="00C9262A">
              <w:rPr>
                <w:rFonts w:ascii="Times New Roman" w:hAnsi="Times New Roman" w:cs="Times New Roman"/>
                <w:sz w:val="24"/>
                <w:szCs w:val="24"/>
              </w:rPr>
              <w:t>Подпрограмма 9</w:t>
            </w:r>
          </w:p>
        </w:tc>
        <w:tc>
          <w:tcPr>
            <w:tcW w:w="1492" w:type="dxa"/>
          </w:tcPr>
          <w:p w:rsidR="00E55A2D" w:rsidRPr="00C9262A" w:rsidRDefault="00E55A2D" w:rsidP="00F37EF9">
            <w:pPr>
              <w:spacing w:line="240" w:lineRule="auto"/>
              <w:jc w:val="center"/>
              <w:rPr>
                <w:rFonts w:ascii="Times New Roman" w:hAnsi="Times New Roman" w:cs="Times New Roman"/>
                <w:sz w:val="24"/>
                <w:szCs w:val="24"/>
              </w:rPr>
            </w:pPr>
            <w:r w:rsidRPr="00C9262A">
              <w:rPr>
                <w:rFonts w:ascii="Times New Roman" w:hAnsi="Times New Roman" w:cs="Times New Roman"/>
                <w:sz w:val="24"/>
                <w:szCs w:val="24"/>
              </w:rPr>
              <w:t>«Налоговые расходы»</w:t>
            </w:r>
          </w:p>
        </w:tc>
        <w:tc>
          <w:tcPr>
            <w:tcW w:w="1984" w:type="dxa"/>
            <w:vMerge w:val="restart"/>
          </w:tcPr>
          <w:p w:rsidR="00E55A2D" w:rsidRPr="00C9262A" w:rsidRDefault="00E55A2D" w:rsidP="00F37EF9">
            <w:pPr>
              <w:spacing w:line="240" w:lineRule="auto"/>
              <w:jc w:val="center"/>
              <w:rPr>
                <w:rFonts w:ascii="Times New Roman" w:hAnsi="Times New Roman" w:cs="Times New Roman"/>
                <w:sz w:val="24"/>
                <w:szCs w:val="24"/>
              </w:rPr>
            </w:pPr>
            <w:r w:rsidRPr="00C9262A">
              <w:rPr>
                <w:rFonts w:ascii="Times New Roman" w:hAnsi="Times New Roman" w:cs="Times New Roman"/>
                <w:sz w:val="24"/>
                <w:szCs w:val="24"/>
              </w:rPr>
              <w:t>Администрация МО Новочеркасский сельсовет</w:t>
            </w:r>
          </w:p>
        </w:tc>
        <w:tc>
          <w:tcPr>
            <w:tcW w:w="1983" w:type="dxa"/>
          </w:tcPr>
          <w:p w:rsidR="00E55A2D" w:rsidRPr="00C9262A" w:rsidRDefault="00E55A2D" w:rsidP="00121725">
            <w:pPr>
              <w:jc w:val="center"/>
              <w:rPr>
                <w:rFonts w:ascii="Times New Roman" w:hAnsi="Times New Roman" w:cs="Times New Roman"/>
                <w:sz w:val="24"/>
                <w:szCs w:val="24"/>
              </w:rPr>
            </w:pPr>
            <w:r>
              <w:rPr>
                <w:rFonts w:ascii="Times New Roman" w:hAnsi="Times New Roman" w:cs="Times New Roman"/>
                <w:sz w:val="24"/>
                <w:szCs w:val="24"/>
              </w:rPr>
              <w:t>ВСЕГО:</w:t>
            </w:r>
          </w:p>
        </w:tc>
        <w:tc>
          <w:tcPr>
            <w:tcW w:w="1290" w:type="dxa"/>
          </w:tcPr>
          <w:p w:rsidR="00E55A2D" w:rsidRPr="00C9262A" w:rsidRDefault="00E55A2D" w:rsidP="003343F9">
            <w:pPr>
              <w:spacing w:line="240" w:lineRule="auto"/>
              <w:jc w:val="center"/>
              <w:rPr>
                <w:rFonts w:ascii="Times New Roman" w:hAnsi="Times New Roman" w:cs="Times New Roman"/>
                <w:sz w:val="24"/>
                <w:szCs w:val="24"/>
              </w:rPr>
            </w:pPr>
            <w:r w:rsidRPr="00C9262A">
              <w:rPr>
                <w:rFonts w:ascii="Times New Roman" w:hAnsi="Times New Roman" w:cs="Times New Roman"/>
                <w:sz w:val="24"/>
                <w:szCs w:val="24"/>
              </w:rPr>
              <w:t>275,0</w:t>
            </w:r>
          </w:p>
        </w:tc>
        <w:tc>
          <w:tcPr>
            <w:tcW w:w="1418" w:type="dxa"/>
          </w:tcPr>
          <w:p w:rsidR="00E55A2D" w:rsidRPr="00C9262A" w:rsidRDefault="00E55A2D" w:rsidP="003343F9">
            <w:r w:rsidRPr="00C9262A">
              <w:rPr>
                <w:rFonts w:ascii="Times New Roman" w:hAnsi="Times New Roman" w:cs="Times New Roman"/>
                <w:sz w:val="24"/>
                <w:szCs w:val="24"/>
              </w:rPr>
              <w:t>275,0</w:t>
            </w:r>
          </w:p>
        </w:tc>
        <w:tc>
          <w:tcPr>
            <w:tcW w:w="1134" w:type="dxa"/>
          </w:tcPr>
          <w:p w:rsidR="00E55A2D" w:rsidRPr="00C9262A" w:rsidRDefault="00E55A2D" w:rsidP="003343F9">
            <w:r w:rsidRPr="00C9262A">
              <w:rPr>
                <w:rFonts w:ascii="Times New Roman" w:hAnsi="Times New Roman" w:cs="Times New Roman"/>
                <w:sz w:val="24"/>
                <w:szCs w:val="24"/>
              </w:rPr>
              <w:t>275,0</w:t>
            </w:r>
          </w:p>
        </w:tc>
        <w:tc>
          <w:tcPr>
            <w:tcW w:w="1276" w:type="dxa"/>
          </w:tcPr>
          <w:p w:rsidR="00E55A2D" w:rsidRPr="00C9262A" w:rsidRDefault="00E55A2D" w:rsidP="003343F9">
            <w:r w:rsidRPr="00C9262A">
              <w:rPr>
                <w:rFonts w:ascii="Times New Roman" w:hAnsi="Times New Roman" w:cs="Times New Roman"/>
                <w:sz w:val="24"/>
                <w:szCs w:val="24"/>
              </w:rPr>
              <w:t>275,0</w:t>
            </w:r>
          </w:p>
        </w:tc>
        <w:tc>
          <w:tcPr>
            <w:tcW w:w="1275" w:type="dxa"/>
          </w:tcPr>
          <w:p w:rsidR="00E55A2D" w:rsidRPr="00C9262A" w:rsidRDefault="00E55A2D" w:rsidP="003343F9">
            <w:r w:rsidRPr="00C9262A">
              <w:rPr>
                <w:rFonts w:ascii="Times New Roman" w:hAnsi="Times New Roman" w:cs="Times New Roman"/>
                <w:sz w:val="24"/>
                <w:szCs w:val="24"/>
              </w:rPr>
              <w:t>275,0</w:t>
            </w:r>
          </w:p>
        </w:tc>
        <w:tc>
          <w:tcPr>
            <w:tcW w:w="1276" w:type="dxa"/>
          </w:tcPr>
          <w:p w:rsidR="00E55A2D" w:rsidRPr="00C9262A" w:rsidRDefault="00E55A2D" w:rsidP="003343F9">
            <w:pPr>
              <w:spacing w:after="0" w:line="240" w:lineRule="auto"/>
            </w:pPr>
            <w:r>
              <w:t>275,0</w:t>
            </w:r>
          </w:p>
        </w:tc>
      </w:tr>
      <w:tr w:rsidR="00121725" w:rsidRPr="00922486" w:rsidTr="005824C0">
        <w:tc>
          <w:tcPr>
            <w:tcW w:w="540" w:type="dxa"/>
          </w:tcPr>
          <w:p w:rsidR="00121725" w:rsidRPr="00C9262A" w:rsidRDefault="00121725" w:rsidP="00F37EF9">
            <w:pPr>
              <w:spacing w:line="240" w:lineRule="auto"/>
              <w:rPr>
                <w:rFonts w:ascii="Times New Roman" w:hAnsi="Times New Roman" w:cs="Times New Roman"/>
                <w:sz w:val="24"/>
                <w:szCs w:val="24"/>
              </w:rPr>
            </w:pPr>
          </w:p>
        </w:tc>
        <w:tc>
          <w:tcPr>
            <w:tcW w:w="1904" w:type="dxa"/>
          </w:tcPr>
          <w:p w:rsidR="00121725" w:rsidRPr="00121725" w:rsidRDefault="00121725" w:rsidP="000E6360">
            <w:pPr>
              <w:spacing w:line="240" w:lineRule="auto"/>
              <w:rPr>
                <w:rFonts w:ascii="Times New Roman" w:hAnsi="Times New Roman" w:cs="Times New Roman"/>
              </w:rPr>
            </w:pPr>
            <w:r w:rsidRPr="00121725">
              <w:rPr>
                <w:rFonts w:ascii="Times New Roman" w:hAnsi="Times New Roman" w:cs="Times New Roman"/>
              </w:rPr>
              <w:t>Мероприятие 9.0.1</w:t>
            </w:r>
          </w:p>
          <w:p w:rsidR="00121725" w:rsidRPr="00121725" w:rsidRDefault="00E55A2D" w:rsidP="000E6360">
            <w:pPr>
              <w:spacing w:line="240" w:lineRule="auto"/>
              <w:rPr>
                <w:rFonts w:ascii="Times New Roman" w:hAnsi="Times New Roman" w:cs="Times New Roman"/>
              </w:rPr>
            </w:pPr>
            <w:r>
              <w:rPr>
                <w:rFonts w:ascii="Times New Roman" w:hAnsi="Times New Roman" w:cs="Times New Roman"/>
              </w:rPr>
              <w:t>Налоговая льгота</w:t>
            </w:r>
          </w:p>
        </w:tc>
        <w:tc>
          <w:tcPr>
            <w:tcW w:w="1492" w:type="dxa"/>
          </w:tcPr>
          <w:p w:rsidR="00121725" w:rsidRPr="00C9262A" w:rsidRDefault="00121725" w:rsidP="00F37EF9">
            <w:pPr>
              <w:spacing w:line="240" w:lineRule="auto"/>
              <w:jc w:val="center"/>
              <w:rPr>
                <w:rFonts w:ascii="Times New Roman" w:hAnsi="Times New Roman" w:cs="Times New Roman"/>
                <w:sz w:val="24"/>
                <w:szCs w:val="24"/>
              </w:rPr>
            </w:pPr>
          </w:p>
        </w:tc>
        <w:tc>
          <w:tcPr>
            <w:tcW w:w="1984" w:type="dxa"/>
            <w:vMerge/>
          </w:tcPr>
          <w:p w:rsidR="00121725" w:rsidRPr="00C9262A" w:rsidRDefault="00121725" w:rsidP="00F37EF9">
            <w:pPr>
              <w:spacing w:line="240" w:lineRule="auto"/>
              <w:jc w:val="center"/>
              <w:rPr>
                <w:rFonts w:ascii="Times New Roman" w:hAnsi="Times New Roman" w:cs="Times New Roman"/>
                <w:sz w:val="24"/>
                <w:szCs w:val="24"/>
              </w:rPr>
            </w:pPr>
          </w:p>
        </w:tc>
        <w:tc>
          <w:tcPr>
            <w:tcW w:w="1983" w:type="dxa"/>
          </w:tcPr>
          <w:p w:rsidR="00121725" w:rsidRPr="00C9262A" w:rsidRDefault="00121725" w:rsidP="000E6360">
            <w:pPr>
              <w:jc w:val="both"/>
              <w:rPr>
                <w:rFonts w:ascii="Times New Roman" w:hAnsi="Times New Roman" w:cs="Times New Roman"/>
                <w:sz w:val="24"/>
                <w:szCs w:val="24"/>
              </w:rPr>
            </w:pPr>
            <w:r>
              <w:rPr>
                <w:rFonts w:ascii="Times New Roman" w:hAnsi="Times New Roman" w:cs="Times New Roman"/>
                <w:sz w:val="24"/>
                <w:szCs w:val="24"/>
              </w:rPr>
              <w:t xml:space="preserve"> Налоговая льгота </w:t>
            </w:r>
            <w:r w:rsidRPr="00C9262A">
              <w:rPr>
                <w:rFonts w:ascii="Times New Roman" w:hAnsi="Times New Roman" w:cs="Times New Roman"/>
                <w:sz w:val="24"/>
                <w:szCs w:val="24"/>
              </w:rPr>
              <w:t>(техническая) по освобождению от уплаты земельного налога автономных, государственных (муниципальные) бюджетных и казенных учреждений и организаций, финансируемых из областного и местного бюджетов.</w:t>
            </w:r>
          </w:p>
        </w:tc>
        <w:tc>
          <w:tcPr>
            <w:tcW w:w="1290" w:type="dxa"/>
          </w:tcPr>
          <w:p w:rsidR="00121725" w:rsidRPr="00C9262A" w:rsidRDefault="00121725" w:rsidP="000E6360">
            <w:pPr>
              <w:spacing w:line="240" w:lineRule="auto"/>
              <w:jc w:val="center"/>
              <w:rPr>
                <w:rFonts w:ascii="Times New Roman" w:hAnsi="Times New Roman" w:cs="Times New Roman"/>
                <w:sz w:val="24"/>
                <w:szCs w:val="24"/>
              </w:rPr>
            </w:pPr>
            <w:r w:rsidRPr="00C9262A">
              <w:rPr>
                <w:rFonts w:ascii="Times New Roman" w:hAnsi="Times New Roman" w:cs="Times New Roman"/>
                <w:sz w:val="24"/>
                <w:szCs w:val="24"/>
              </w:rPr>
              <w:t>275,0</w:t>
            </w:r>
          </w:p>
        </w:tc>
        <w:tc>
          <w:tcPr>
            <w:tcW w:w="1418" w:type="dxa"/>
          </w:tcPr>
          <w:p w:rsidR="00121725" w:rsidRPr="00C9262A" w:rsidRDefault="00121725" w:rsidP="000E6360">
            <w:r w:rsidRPr="00C9262A">
              <w:rPr>
                <w:rFonts w:ascii="Times New Roman" w:hAnsi="Times New Roman" w:cs="Times New Roman"/>
                <w:sz w:val="24"/>
                <w:szCs w:val="24"/>
              </w:rPr>
              <w:t>275,0</w:t>
            </w:r>
          </w:p>
        </w:tc>
        <w:tc>
          <w:tcPr>
            <w:tcW w:w="1134" w:type="dxa"/>
          </w:tcPr>
          <w:p w:rsidR="00121725" w:rsidRPr="00C9262A" w:rsidRDefault="00121725" w:rsidP="000E6360">
            <w:r w:rsidRPr="00C9262A">
              <w:rPr>
                <w:rFonts w:ascii="Times New Roman" w:hAnsi="Times New Roman" w:cs="Times New Roman"/>
                <w:sz w:val="24"/>
                <w:szCs w:val="24"/>
              </w:rPr>
              <w:t>275,0</w:t>
            </w:r>
          </w:p>
        </w:tc>
        <w:tc>
          <w:tcPr>
            <w:tcW w:w="1276" w:type="dxa"/>
          </w:tcPr>
          <w:p w:rsidR="00121725" w:rsidRPr="00C9262A" w:rsidRDefault="00121725" w:rsidP="000E6360">
            <w:r w:rsidRPr="00C9262A">
              <w:rPr>
                <w:rFonts w:ascii="Times New Roman" w:hAnsi="Times New Roman" w:cs="Times New Roman"/>
                <w:sz w:val="24"/>
                <w:szCs w:val="24"/>
              </w:rPr>
              <w:t>275,0</w:t>
            </w:r>
          </w:p>
        </w:tc>
        <w:tc>
          <w:tcPr>
            <w:tcW w:w="1275" w:type="dxa"/>
          </w:tcPr>
          <w:p w:rsidR="00121725" w:rsidRPr="00C9262A" w:rsidRDefault="00121725" w:rsidP="000E6360">
            <w:r w:rsidRPr="00C9262A">
              <w:rPr>
                <w:rFonts w:ascii="Times New Roman" w:hAnsi="Times New Roman" w:cs="Times New Roman"/>
                <w:sz w:val="24"/>
                <w:szCs w:val="24"/>
              </w:rPr>
              <w:t>275,0</w:t>
            </w:r>
          </w:p>
        </w:tc>
        <w:tc>
          <w:tcPr>
            <w:tcW w:w="1276" w:type="dxa"/>
          </w:tcPr>
          <w:p w:rsidR="00121725" w:rsidRPr="00C9262A" w:rsidRDefault="00121725" w:rsidP="00F37EF9">
            <w:pPr>
              <w:spacing w:after="0" w:line="240" w:lineRule="auto"/>
            </w:pPr>
            <w:r>
              <w:t>275,0</w:t>
            </w:r>
          </w:p>
        </w:tc>
      </w:tr>
      <w:tr w:rsidR="00121725" w:rsidRPr="00922486" w:rsidTr="005824C0">
        <w:tc>
          <w:tcPr>
            <w:tcW w:w="540" w:type="dxa"/>
          </w:tcPr>
          <w:p w:rsidR="00121725" w:rsidRPr="00C9262A" w:rsidRDefault="00121725" w:rsidP="00F37EF9">
            <w:pPr>
              <w:spacing w:line="240" w:lineRule="auto"/>
              <w:rPr>
                <w:rFonts w:ascii="Times New Roman" w:hAnsi="Times New Roman" w:cs="Times New Roman"/>
                <w:sz w:val="24"/>
                <w:szCs w:val="24"/>
              </w:rPr>
            </w:pPr>
          </w:p>
        </w:tc>
        <w:tc>
          <w:tcPr>
            <w:tcW w:w="1904" w:type="dxa"/>
          </w:tcPr>
          <w:p w:rsidR="00121725" w:rsidRPr="00121725" w:rsidRDefault="00121725" w:rsidP="000E6360">
            <w:pPr>
              <w:spacing w:line="240" w:lineRule="auto"/>
              <w:rPr>
                <w:rFonts w:ascii="Times New Roman" w:hAnsi="Times New Roman" w:cs="Times New Roman"/>
              </w:rPr>
            </w:pPr>
            <w:r w:rsidRPr="00121725">
              <w:rPr>
                <w:rFonts w:ascii="Times New Roman" w:hAnsi="Times New Roman" w:cs="Times New Roman"/>
              </w:rPr>
              <w:t>Мероприятие 9.0.2</w:t>
            </w:r>
          </w:p>
          <w:p w:rsidR="00121725" w:rsidRPr="00121725" w:rsidRDefault="00121725" w:rsidP="000E6360">
            <w:pPr>
              <w:spacing w:line="240" w:lineRule="auto"/>
              <w:rPr>
                <w:rFonts w:ascii="Times New Roman" w:hAnsi="Times New Roman" w:cs="Times New Roman"/>
              </w:rPr>
            </w:pPr>
            <w:r w:rsidRPr="00121725">
              <w:rPr>
                <w:rFonts w:ascii="Times New Roman" w:hAnsi="Times New Roman" w:cs="Times New Roman"/>
              </w:rPr>
              <w:t>Пониженные ставки соответствующих налогов для отдельных категорий налогоплательщиков</w:t>
            </w:r>
          </w:p>
        </w:tc>
        <w:tc>
          <w:tcPr>
            <w:tcW w:w="1492" w:type="dxa"/>
          </w:tcPr>
          <w:p w:rsidR="00121725" w:rsidRPr="00C9262A" w:rsidRDefault="00121725" w:rsidP="00F37EF9">
            <w:pPr>
              <w:spacing w:line="240" w:lineRule="auto"/>
              <w:jc w:val="center"/>
              <w:rPr>
                <w:rFonts w:ascii="Times New Roman" w:hAnsi="Times New Roman" w:cs="Times New Roman"/>
                <w:sz w:val="24"/>
                <w:szCs w:val="24"/>
              </w:rPr>
            </w:pPr>
          </w:p>
        </w:tc>
        <w:tc>
          <w:tcPr>
            <w:tcW w:w="1984" w:type="dxa"/>
            <w:vMerge/>
          </w:tcPr>
          <w:p w:rsidR="00121725" w:rsidRPr="00C9262A" w:rsidRDefault="00121725" w:rsidP="00F37EF9">
            <w:pPr>
              <w:spacing w:line="240" w:lineRule="auto"/>
              <w:jc w:val="center"/>
              <w:rPr>
                <w:rFonts w:ascii="Times New Roman" w:hAnsi="Times New Roman" w:cs="Times New Roman"/>
                <w:sz w:val="24"/>
                <w:szCs w:val="24"/>
              </w:rPr>
            </w:pPr>
          </w:p>
        </w:tc>
        <w:tc>
          <w:tcPr>
            <w:tcW w:w="1983" w:type="dxa"/>
          </w:tcPr>
          <w:p w:rsidR="00121725" w:rsidRPr="00C9262A" w:rsidRDefault="00121725" w:rsidP="000E6360">
            <w:pPr>
              <w:spacing w:line="240" w:lineRule="auto"/>
              <w:jc w:val="center"/>
              <w:rPr>
                <w:rFonts w:ascii="Times New Roman" w:hAnsi="Times New Roman" w:cs="Times New Roman"/>
                <w:sz w:val="24"/>
                <w:szCs w:val="24"/>
              </w:rPr>
            </w:pPr>
            <w:r w:rsidRPr="00C9262A">
              <w:rPr>
                <w:rFonts w:ascii="Times New Roman" w:hAnsi="Times New Roman" w:cs="Times New Roman"/>
                <w:sz w:val="24"/>
                <w:szCs w:val="24"/>
              </w:rPr>
              <w:t>Налоговая льгота (социальная) по освобождению от уплаты имущественных налогов для ВОВ и инвалидов ОВ</w:t>
            </w:r>
          </w:p>
          <w:p w:rsidR="00121725" w:rsidRPr="00C9262A" w:rsidRDefault="00121725" w:rsidP="000E6360">
            <w:pPr>
              <w:spacing w:line="240" w:lineRule="auto"/>
              <w:jc w:val="center"/>
              <w:rPr>
                <w:rFonts w:ascii="Times New Roman" w:hAnsi="Times New Roman" w:cs="Times New Roman"/>
                <w:sz w:val="24"/>
                <w:szCs w:val="24"/>
              </w:rPr>
            </w:pPr>
            <w:r w:rsidRPr="00C9262A">
              <w:rPr>
                <w:rFonts w:ascii="Times New Roman" w:hAnsi="Times New Roman" w:cs="Times New Roman"/>
                <w:sz w:val="24"/>
                <w:szCs w:val="24"/>
              </w:rPr>
              <w:t>(Полное освобождение)</w:t>
            </w:r>
          </w:p>
        </w:tc>
        <w:tc>
          <w:tcPr>
            <w:tcW w:w="1290" w:type="dxa"/>
          </w:tcPr>
          <w:p w:rsidR="00121725" w:rsidRPr="00C9262A" w:rsidRDefault="00121725" w:rsidP="000E6360">
            <w:pPr>
              <w:spacing w:line="240" w:lineRule="auto"/>
              <w:jc w:val="center"/>
              <w:rPr>
                <w:rFonts w:ascii="Times New Roman" w:hAnsi="Times New Roman" w:cs="Times New Roman"/>
                <w:sz w:val="24"/>
                <w:szCs w:val="24"/>
              </w:rPr>
            </w:pPr>
            <w:r w:rsidRPr="00C9262A">
              <w:rPr>
                <w:rFonts w:ascii="Times New Roman" w:hAnsi="Times New Roman" w:cs="Times New Roman"/>
                <w:sz w:val="24"/>
                <w:szCs w:val="24"/>
              </w:rPr>
              <w:t>0</w:t>
            </w:r>
          </w:p>
        </w:tc>
        <w:tc>
          <w:tcPr>
            <w:tcW w:w="1418" w:type="dxa"/>
          </w:tcPr>
          <w:p w:rsidR="00121725" w:rsidRPr="00C9262A" w:rsidRDefault="00121725" w:rsidP="000E6360">
            <w:pPr>
              <w:spacing w:line="240" w:lineRule="auto"/>
              <w:jc w:val="center"/>
              <w:rPr>
                <w:rFonts w:ascii="Times New Roman" w:hAnsi="Times New Roman" w:cs="Times New Roman"/>
                <w:sz w:val="24"/>
                <w:szCs w:val="24"/>
              </w:rPr>
            </w:pPr>
            <w:r w:rsidRPr="00C9262A">
              <w:rPr>
                <w:rFonts w:ascii="Times New Roman" w:hAnsi="Times New Roman" w:cs="Times New Roman"/>
                <w:sz w:val="24"/>
                <w:szCs w:val="24"/>
              </w:rPr>
              <w:t>0</w:t>
            </w:r>
          </w:p>
        </w:tc>
        <w:tc>
          <w:tcPr>
            <w:tcW w:w="1134" w:type="dxa"/>
          </w:tcPr>
          <w:p w:rsidR="00121725" w:rsidRPr="00C9262A" w:rsidRDefault="00121725" w:rsidP="000E6360">
            <w:pPr>
              <w:spacing w:line="240" w:lineRule="auto"/>
              <w:jc w:val="center"/>
              <w:rPr>
                <w:rFonts w:ascii="Times New Roman" w:hAnsi="Times New Roman" w:cs="Times New Roman"/>
                <w:sz w:val="24"/>
                <w:szCs w:val="24"/>
              </w:rPr>
            </w:pPr>
            <w:r w:rsidRPr="00C9262A">
              <w:rPr>
                <w:rFonts w:ascii="Times New Roman" w:hAnsi="Times New Roman" w:cs="Times New Roman"/>
                <w:sz w:val="24"/>
                <w:szCs w:val="24"/>
              </w:rPr>
              <w:t>0</w:t>
            </w:r>
          </w:p>
        </w:tc>
        <w:tc>
          <w:tcPr>
            <w:tcW w:w="1276" w:type="dxa"/>
          </w:tcPr>
          <w:p w:rsidR="00121725" w:rsidRPr="00C9262A" w:rsidRDefault="00121725" w:rsidP="000E6360">
            <w:pPr>
              <w:spacing w:line="240" w:lineRule="auto"/>
              <w:jc w:val="center"/>
              <w:rPr>
                <w:rFonts w:ascii="Times New Roman" w:hAnsi="Times New Roman" w:cs="Times New Roman"/>
                <w:sz w:val="24"/>
                <w:szCs w:val="24"/>
              </w:rPr>
            </w:pPr>
            <w:r w:rsidRPr="00C9262A">
              <w:rPr>
                <w:rFonts w:ascii="Times New Roman" w:hAnsi="Times New Roman" w:cs="Times New Roman"/>
                <w:sz w:val="24"/>
                <w:szCs w:val="24"/>
              </w:rPr>
              <w:t>0</w:t>
            </w:r>
          </w:p>
        </w:tc>
        <w:tc>
          <w:tcPr>
            <w:tcW w:w="1275" w:type="dxa"/>
          </w:tcPr>
          <w:p w:rsidR="00121725" w:rsidRPr="00C9262A" w:rsidRDefault="00121725" w:rsidP="000E6360">
            <w:pPr>
              <w:spacing w:after="0" w:line="240" w:lineRule="auto"/>
            </w:pPr>
            <w:r w:rsidRPr="00C9262A">
              <w:t>0</w:t>
            </w:r>
          </w:p>
        </w:tc>
        <w:tc>
          <w:tcPr>
            <w:tcW w:w="1276" w:type="dxa"/>
          </w:tcPr>
          <w:p w:rsidR="00121725" w:rsidRPr="00C9262A" w:rsidRDefault="00121725" w:rsidP="00F37EF9">
            <w:pPr>
              <w:spacing w:after="0" w:line="240" w:lineRule="auto"/>
            </w:pPr>
            <w:r>
              <w:t>0</w:t>
            </w:r>
          </w:p>
        </w:tc>
      </w:tr>
    </w:tbl>
    <w:p w:rsidR="00565CCB" w:rsidRPr="00922486" w:rsidRDefault="00565CCB" w:rsidP="00B16F7A">
      <w:pPr>
        <w:spacing w:line="240" w:lineRule="auto"/>
        <w:rPr>
          <w:rFonts w:ascii="Times New Roman" w:hAnsi="Times New Roman" w:cs="Times New Roman"/>
          <w:sz w:val="28"/>
          <w:szCs w:val="28"/>
        </w:rPr>
      </w:pPr>
    </w:p>
    <w:p w:rsidR="00565CCB" w:rsidRPr="00830AC8" w:rsidRDefault="00565CCB" w:rsidP="003B22D4">
      <w:pPr>
        <w:pStyle w:val="a5"/>
        <w:ind w:left="8931"/>
        <w:rPr>
          <w:rFonts w:ascii="Times New Roman" w:hAnsi="Times New Roman" w:cs="Times New Roman"/>
          <w:sz w:val="28"/>
          <w:szCs w:val="28"/>
        </w:rPr>
        <w:sectPr w:rsidR="00565CCB" w:rsidRPr="00830AC8" w:rsidSect="003B22D4">
          <w:pgSz w:w="16838" w:h="11906" w:orient="landscape"/>
          <w:pgMar w:top="851" w:right="1134" w:bottom="1701" w:left="1134" w:header="709" w:footer="709" w:gutter="0"/>
          <w:cols w:space="708"/>
          <w:docGrid w:linePitch="360"/>
        </w:sectPr>
      </w:pP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t xml:space="preserve">Приложение № </w:t>
      </w:r>
      <w:r w:rsidR="00EE719C">
        <w:rPr>
          <w:rFonts w:ascii="Times New Roman" w:hAnsi="Times New Roman" w:cs="Times New Roman"/>
          <w:sz w:val="28"/>
          <w:szCs w:val="28"/>
        </w:rPr>
        <w:t>5</w:t>
      </w:r>
      <w:r w:rsidRPr="00830AC8">
        <w:rPr>
          <w:rFonts w:ascii="Times New Roman" w:hAnsi="Times New Roman" w:cs="Times New Roman"/>
          <w:sz w:val="28"/>
          <w:szCs w:val="28"/>
        </w:rPr>
        <w:t xml:space="preserve"> </w:t>
      </w: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t>к муниципальной программе</w:t>
      </w: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t xml:space="preserve">«Реализация муниципальной политики на территории муниципального образования </w:t>
      </w:r>
      <w:r>
        <w:rPr>
          <w:rFonts w:ascii="Times New Roman" w:hAnsi="Times New Roman" w:cs="Times New Roman"/>
          <w:sz w:val="28"/>
          <w:szCs w:val="28"/>
        </w:rPr>
        <w:t xml:space="preserve">Новочеркасский </w:t>
      </w:r>
      <w:r w:rsidRPr="00830AC8">
        <w:rPr>
          <w:rFonts w:ascii="Times New Roman" w:hAnsi="Times New Roman" w:cs="Times New Roman"/>
          <w:sz w:val="28"/>
          <w:szCs w:val="28"/>
        </w:rPr>
        <w:t>сельсовет Саракташского района Оренбургской области на 201</w:t>
      </w:r>
      <w:r>
        <w:rPr>
          <w:rFonts w:ascii="Times New Roman" w:hAnsi="Times New Roman" w:cs="Times New Roman"/>
          <w:sz w:val="28"/>
          <w:szCs w:val="28"/>
        </w:rPr>
        <w:t xml:space="preserve">8 – </w:t>
      </w:r>
      <w:r w:rsidRPr="00830AC8">
        <w:rPr>
          <w:rFonts w:ascii="Times New Roman" w:hAnsi="Times New Roman" w:cs="Times New Roman"/>
          <w:sz w:val="28"/>
          <w:szCs w:val="28"/>
        </w:rPr>
        <w:t>202</w:t>
      </w:r>
      <w:r>
        <w:rPr>
          <w:rFonts w:ascii="Times New Roman" w:hAnsi="Times New Roman" w:cs="Times New Roman"/>
          <w:sz w:val="28"/>
          <w:szCs w:val="28"/>
        </w:rPr>
        <w:t xml:space="preserve">4 </w:t>
      </w:r>
      <w:r w:rsidRPr="00830AC8">
        <w:rPr>
          <w:rFonts w:ascii="Times New Roman" w:hAnsi="Times New Roman" w:cs="Times New Roman"/>
          <w:sz w:val="28"/>
          <w:szCs w:val="28"/>
        </w:rPr>
        <w:t>годы»</w:t>
      </w:r>
    </w:p>
    <w:p w:rsidR="00565CCB" w:rsidRPr="00830AC8" w:rsidRDefault="00565CCB" w:rsidP="003B22D4">
      <w:pPr>
        <w:pStyle w:val="a5"/>
        <w:ind w:left="5670"/>
        <w:rPr>
          <w:rFonts w:ascii="Times New Roman" w:hAnsi="Times New Roman" w:cs="Times New Roman"/>
          <w:sz w:val="28"/>
          <w:szCs w:val="28"/>
        </w:rPr>
      </w:pPr>
    </w:p>
    <w:p w:rsidR="00565CCB" w:rsidRPr="00830AC8" w:rsidRDefault="00565CCB" w:rsidP="003B22D4">
      <w:pPr>
        <w:spacing w:line="240" w:lineRule="auto"/>
        <w:ind w:firstLine="709"/>
        <w:jc w:val="center"/>
        <w:rPr>
          <w:rFonts w:ascii="Times New Roman" w:hAnsi="Times New Roman" w:cs="Times New Roman"/>
          <w:sz w:val="28"/>
          <w:szCs w:val="28"/>
        </w:rPr>
      </w:pPr>
      <w:r w:rsidRPr="00830AC8">
        <w:rPr>
          <w:rFonts w:ascii="Times New Roman" w:hAnsi="Times New Roman" w:cs="Times New Roman"/>
          <w:sz w:val="28"/>
          <w:szCs w:val="28"/>
        </w:rPr>
        <w:t>ПАСПОРТ</w:t>
      </w:r>
    </w:p>
    <w:p w:rsidR="00565CCB" w:rsidRPr="004A3714" w:rsidRDefault="00565CCB" w:rsidP="003B22D4">
      <w:pPr>
        <w:spacing w:line="240" w:lineRule="auto"/>
        <w:rPr>
          <w:rFonts w:ascii="Times New Roman" w:hAnsi="Times New Roman" w:cs="Times New Roman"/>
          <w:sz w:val="28"/>
          <w:szCs w:val="28"/>
        </w:rPr>
      </w:pPr>
      <w:r w:rsidRPr="004A3714">
        <w:rPr>
          <w:rFonts w:ascii="Times New Roman" w:hAnsi="Times New Roman" w:cs="Times New Roman"/>
          <w:sz w:val="28"/>
          <w:szCs w:val="28"/>
        </w:rPr>
        <w:t>подпрограммы</w:t>
      </w:r>
      <w:r>
        <w:rPr>
          <w:rFonts w:ascii="Times New Roman" w:hAnsi="Times New Roman" w:cs="Times New Roman"/>
          <w:sz w:val="28"/>
          <w:szCs w:val="28"/>
        </w:rPr>
        <w:t xml:space="preserve"> №</w:t>
      </w:r>
      <w:r w:rsidR="00CF6E93">
        <w:rPr>
          <w:rFonts w:ascii="Times New Roman" w:hAnsi="Times New Roman" w:cs="Times New Roman"/>
          <w:sz w:val="28"/>
          <w:szCs w:val="28"/>
          <w:lang w:val="en-US"/>
        </w:rPr>
        <w:t xml:space="preserve"> </w:t>
      </w:r>
      <w:r>
        <w:rPr>
          <w:rFonts w:ascii="Times New Roman" w:hAnsi="Times New Roman" w:cs="Times New Roman"/>
          <w:sz w:val="28"/>
          <w:szCs w:val="28"/>
        </w:rPr>
        <w:t xml:space="preserve">1 </w:t>
      </w:r>
      <w:r w:rsidRPr="00B2173E">
        <w:rPr>
          <w:rFonts w:ascii="Times New Roman" w:hAnsi="Times New Roman" w:cs="Times New Roman"/>
          <w:b/>
          <w:bCs/>
          <w:i/>
          <w:iCs/>
          <w:sz w:val="28"/>
          <w:szCs w:val="28"/>
          <w:u w:val="single"/>
        </w:rPr>
        <w:t>Осуществление деятельности аппарата управления</w:t>
      </w:r>
      <w:r w:rsidRPr="00B2173E">
        <w:rPr>
          <w:rFonts w:ascii="Times New Roman" w:hAnsi="Times New Roman" w:cs="Times New Roman"/>
          <w:sz w:val="28"/>
          <w:szCs w:val="28"/>
          <w:u w:val="single"/>
        </w:rPr>
        <w:t xml:space="preserve"> </w:t>
      </w:r>
    </w:p>
    <w:p w:rsidR="00565CCB" w:rsidRPr="004A3714" w:rsidRDefault="00565CCB" w:rsidP="003B22D4">
      <w:pPr>
        <w:spacing w:line="240" w:lineRule="auto"/>
        <w:ind w:firstLine="709"/>
        <w:jc w:val="center"/>
        <w:rPr>
          <w:rFonts w:ascii="Times New Roman" w:hAnsi="Times New Roman" w:cs="Times New Roman"/>
          <w:sz w:val="20"/>
          <w:szCs w:val="20"/>
        </w:rPr>
      </w:pPr>
      <w:r w:rsidRPr="004A3714">
        <w:rPr>
          <w:rFonts w:ascii="Times New Roman" w:hAnsi="Times New Roman" w:cs="Times New Roman"/>
          <w:sz w:val="20"/>
          <w:szCs w:val="20"/>
        </w:rPr>
        <w:t>(наименование подпрограммы)</w:t>
      </w:r>
    </w:p>
    <w:p w:rsidR="00565CCB" w:rsidRPr="00830AC8" w:rsidRDefault="00565CCB" w:rsidP="003B22D4">
      <w:pPr>
        <w:spacing w:line="240" w:lineRule="auto"/>
        <w:jc w:val="center"/>
        <w:rPr>
          <w:rFonts w:ascii="Times New Roman" w:hAnsi="Times New Roman" w:cs="Times New Roman"/>
          <w:sz w:val="28"/>
          <w:szCs w:val="28"/>
        </w:rPr>
      </w:pPr>
      <w:r w:rsidRPr="004A3714">
        <w:rPr>
          <w:rFonts w:ascii="Times New Roman" w:hAnsi="Times New Roman" w:cs="Times New Roman"/>
          <w:sz w:val="20"/>
          <w:szCs w:val="20"/>
        </w:rPr>
        <w:t>(далее – подпрограмма</w:t>
      </w:r>
      <w:r>
        <w:rPr>
          <w:rFonts w:ascii="Times New Roman" w:hAnsi="Times New Roman" w:cs="Times New Roman"/>
          <w:sz w:val="20"/>
          <w:szCs w:val="20"/>
        </w:rPr>
        <w:t>)</w:t>
      </w:r>
    </w:p>
    <w:p w:rsidR="00565CCB" w:rsidRPr="00830AC8" w:rsidRDefault="00565CCB" w:rsidP="003B22D4">
      <w:pPr>
        <w:spacing w:line="240" w:lineRule="auto"/>
        <w:ind w:firstLine="709"/>
        <w:jc w:val="center"/>
        <w:rPr>
          <w:rFonts w:ascii="Times New Roman" w:hAnsi="Times New Roman" w:cs="Times New Roman"/>
          <w:sz w:val="28"/>
          <w:szCs w:val="28"/>
        </w:rPr>
      </w:pPr>
    </w:p>
    <w:tbl>
      <w:tblPr>
        <w:tblW w:w="104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6379"/>
      </w:tblGrid>
      <w:tr w:rsidR="00565CCB" w:rsidRPr="00830AC8">
        <w:tc>
          <w:tcPr>
            <w:tcW w:w="4077"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Ответственный исполнитель подпрограммы</w:t>
            </w:r>
          </w:p>
        </w:tc>
        <w:tc>
          <w:tcPr>
            <w:tcW w:w="6379" w:type="dxa"/>
          </w:tcPr>
          <w:p w:rsidR="00565CCB" w:rsidRPr="00830AC8" w:rsidRDefault="00565CCB" w:rsidP="003B22D4">
            <w:pPr>
              <w:spacing w:after="0" w:line="240" w:lineRule="auto"/>
              <w:jc w:val="center"/>
              <w:rPr>
                <w:rFonts w:ascii="Times New Roman" w:hAnsi="Times New Roman" w:cs="Times New Roman"/>
                <w:sz w:val="28"/>
                <w:szCs w:val="28"/>
              </w:rPr>
            </w:pPr>
            <w:r w:rsidRPr="00830AC8">
              <w:rPr>
                <w:rFonts w:ascii="Times New Roman" w:hAnsi="Times New Roman" w:cs="Times New Roman"/>
                <w:sz w:val="28"/>
                <w:szCs w:val="28"/>
              </w:rPr>
              <w:t xml:space="preserve">Администрация </w:t>
            </w:r>
            <w:r>
              <w:rPr>
                <w:rFonts w:ascii="Times New Roman" w:hAnsi="Times New Roman" w:cs="Times New Roman"/>
                <w:sz w:val="28"/>
                <w:szCs w:val="28"/>
              </w:rPr>
              <w:t>МО Новочеркасский</w:t>
            </w:r>
            <w:r w:rsidRPr="00830AC8">
              <w:rPr>
                <w:rFonts w:ascii="Times New Roman" w:hAnsi="Times New Roman" w:cs="Times New Roman"/>
                <w:sz w:val="28"/>
                <w:szCs w:val="28"/>
              </w:rPr>
              <w:t xml:space="preserve"> сельсовет</w:t>
            </w:r>
          </w:p>
        </w:tc>
      </w:tr>
      <w:tr w:rsidR="00565CCB" w:rsidRPr="00830AC8">
        <w:tc>
          <w:tcPr>
            <w:tcW w:w="4077"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Цель подпрограммы</w:t>
            </w:r>
          </w:p>
        </w:tc>
        <w:tc>
          <w:tcPr>
            <w:tcW w:w="6379"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Обеспечение деятельности аппарата управления администрации </w:t>
            </w:r>
            <w:r>
              <w:rPr>
                <w:rFonts w:ascii="Times New Roman" w:hAnsi="Times New Roman" w:cs="Times New Roman"/>
                <w:sz w:val="28"/>
                <w:szCs w:val="28"/>
              </w:rPr>
              <w:t>МО</w:t>
            </w:r>
            <w:r w:rsidRPr="00830AC8">
              <w:rPr>
                <w:rFonts w:ascii="Times New Roman" w:hAnsi="Times New Roman" w:cs="Times New Roman"/>
                <w:sz w:val="28"/>
                <w:szCs w:val="28"/>
              </w:rPr>
              <w:t xml:space="preserve">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w:t>
            </w:r>
          </w:p>
        </w:tc>
      </w:tr>
      <w:tr w:rsidR="00565CCB" w:rsidRPr="00830AC8">
        <w:tc>
          <w:tcPr>
            <w:tcW w:w="4077"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Задачи подпрограммы</w:t>
            </w:r>
          </w:p>
        </w:tc>
        <w:tc>
          <w:tcPr>
            <w:tcW w:w="6379"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финансовое обеспечение аппарата управления;</w:t>
            </w:r>
          </w:p>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повышение эффективно</w:t>
            </w:r>
            <w:r>
              <w:rPr>
                <w:rFonts w:ascii="Times New Roman" w:hAnsi="Times New Roman" w:cs="Times New Roman"/>
                <w:sz w:val="28"/>
                <w:szCs w:val="28"/>
              </w:rPr>
              <w:t>сти</w:t>
            </w:r>
            <w:r w:rsidRPr="00830AC8">
              <w:rPr>
                <w:rFonts w:ascii="Times New Roman" w:hAnsi="Times New Roman" w:cs="Times New Roman"/>
                <w:sz w:val="28"/>
                <w:szCs w:val="28"/>
              </w:rPr>
              <w:t xml:space="preserve"> и рационально</w:t>
            </w:r>
            <w:r>
              <w:rPr>
                <w:rFonts w:ascii="Times New Roman" w:hAnsi="Times New Roman" w:cs="Times New Roman"/>
                <w:sz w:val="28"/>
                <w:szCs w:val="28"/>
              </w:rPr>
              <w:t>сти</w:t>
            </w:r>
            <w:r w:rsidRPr="00830AC8">
              <w:rPr>
                <w:rFonts w:ascii="Times New Roman" w:hAnsi="Times New Roman" w:cs="Times New Roman"/>
                <w:sz w:val="28"/>
                <w:szCs w:val="28"/>
              </w:rPr>
              <w:t xml:space="preserve"> использовани</w:t>
            </w:r>
            <w:r>
              <w:rPr>
                <w:rFonts w:ascii="Times New Roman" w:hAnsi="Times New Roman" w:cs="Times New Roman"/>
                <w:sz w:val="28"/>
                <w:szCs w:val="28"/>
              </w:rPr>
              <w:t>я</w:t>
            </w:r>
            <w:r w:rsidRPr="00830AC8">
              <w:rPr>
                <w:rFonts w:ascii="Times New Roman" w:hAnsi="Times New Roman" w:cs="Times New Roman"/>
                <w:sz w:val="28"/>
                <w:szCs w:val="28"/>
              </w:rPr>
              <w:t xml:space="preserve"> бюджетных средств </w:t>
            </w:r>
          </w:p>
        </w:tc>
      </w:tr>
      <w:tr w:rsidR="006E66E9" w:rsidRPr="00830AC8">
        <w:tc>
          <w:tcPr>
            <w:tcW w:w="4077" w:type="dxa"/>
          </w:tcPr>
          <w:p w:rsidR="006E66E9" w:rsidRPr="006E66E9" w:rsidRDefault="006E66E9" w:rsidP="003B22D4">
            <w:pPr>
              <w:spacing w:after="0" w:line="240" w:lineRule="auto"/>
              <w:rPr>
                <w:rFonts w:ascii="Times New Roman" w:hAnsi="Times New Roman" w:cs="Times New Roman"/>
                <w:sz w:val="28"/>
                <w:szCs w:val="28"/>
              </w:rPr>
            </w:pPr>
            <w:r w:rsidRPr="006E66E9">
              <w:rPr>
                <w:rFonts w:ascii="Times New Roman" w:hAnsi="Times New Roman" w:cs="Times New Roman"/>
                <w:sz w:val="28"/>
                <w:szCs w:val="28"/>
              </w:rPr>
              <w:t>Приоритетные проекты (программы), региональные проекты, реализуемые в рамках подпрограммы</w:t>
            </w:r>
          </w:p>
        </w:tc>
        <w:tc>
          <w:tcPr>
            <w:tcW w:w="6379" w:type="dxa"/>
          </w:tcPr>
          <w:p w:rsidR="006E66E9" w:rsidRPr="00830AC8" w:rsidRDefault="006E66E9" w:rsidP="003B22D4">
            <w:pPr>
              <w:spacing w:after="0" w:line="240" w:lineRule="auto"/>
              <w:rPr>
                <w:rFonts w:ascii="Times New Roman" w:hAnsi="Times New Roman" w:cs="Times New Roman"/>
                <w:sz w:val="28"/>
                <w:szCs w:val="28"/>
              </w:rPr>
            </w:pPr>
          </w:p>
        </w:tc>
      </w:tr>
      <w:tr w:rsidR="00565CCB" w:rsidRPr="00830AC8">
        <w:tc>
          <w:tcPr>
            <w:tcW w:w="4077" w:type="dxa"/>
          </w:tcPr>
          <w:p w:rsidR="00565CCB" w:rsidRPr="006E66E9" w:rsidRDefault="006E66E9" w:rsidP="003B22D4">
            <w:pPr>
              <w:spacing w:after="0" w:line="240" w:lineRule="auto"/>
              <w:rPr>
                <w:rFonts w:ascii="Times New Roman" w:hAnsi="Times New Roman" w:cs="Times New Roman"/>
                <w:sz w:val="28"/>
                <w:szCs w:val="28"/>
              </w:rPr>
            </w:pPr>
            <w:r w:rsidRPr="006E66E9">
              <w:rPr>
                <w:rFonts w:ascii="Times New Roman" w:hAnsi="Times New Roman" w:cs="Times New Roman"/>
                <w:sz w:val="28"/>
                <w:szCs w:val="28"/>
              </w:rPr>
              <w:t>Показатели (индикаторы) подпрограммы</w:t>
            </w:r>
          </w:p>
        </w:tc>
        <w:tc>
          <w:tcPr>
            <w:tcW w:w="6379" w:type="dxa"/>
          </w:tcPr>
          <w:p w:rsidR="00565CCB" w:rsidRDefault="00565CCB" w:rsidP="003B22D4">
            <w:pPr>
              <w:pStyle w:val="a5"/>
              <w:rPr>
                <w:rFonts w:ascii="Times New Roman" w:hAnsi="Times New Roman" w:cs="Times New Roman"/>
                <w:sz w:val="28"/>
                <w:szCs w:val="28"/>
              </w:rPr>
            </w:pPr>
            <w:r>
              <w:rPr>
                <w:rFonts w:ascii="Times New Roman" w:hAnsi="Times New Roman" w:cs="Times New Roman"/>
                <w:sz w:val="28"/>
                <w:szCs w:val="28"/>
              </w:rPr>
              <w:t xml:space="preserve">- </w:t>
            </w:r>
            <w:r w:rsidRPr="00830AC8">
              <w:rPr>
                <w:rFonts w:ascii="Times New Roman" w:hAnsi="Times New Roman" w:cs="Times New Roman"/>
                <w:sz w:val="28"/>
                <w:szCs w:val="28"/>
              </w:rPr>
              <w:t xml:space="preserve">Просроченная кредиторская задолженность </w:t>
            </w:r>
            <w:r>
              <w:rPr>
                <w:rFonts w:ascii="Times New Roman" w:hAnsi="Times New Roman" w:cs="Times New Roman"/>
                <w:sz w:val="28"/>
                <w:szCs w:val="28"/>
              </w:rPr>
              <w:t>сельсовета;</w:t>
            </w:r>
          </w:p>
          <w:p w:rsidR="00565CCB" w:rsidRDefault="00565CCB" w:rsidP="003B22D4">
            <w:pPr>
              <w:pStyle w:val="a5"/>
              <w:rPr>
                <w:rFonts w:ascii="Times New Roman" w:hAnsi="Times New Roman" w:cs="Times New Roman"/>
                <w:sz w:val="28"/>
                <w:szCs w:val="28"/>
              </w:rPr>
            </w:pPr>
            <w:r>
              <w:rPr>
                <w:rFonts w:ascii="Times New Roman" w:hAnsi="Times New Roman" w:cs="Times New Roman"/>
                <w:sz w:val="28"/>
                <w:szCs w:val="28"/>
              </w:rPr>
              <w:t>- Исполнение собственных доходов бюджета сельсовета к первоначальному утвержденному плану;</w:t>
            </w:r>
          </w:p>
          <w:p w:rsidR="00565CCB" w:rsidRPr="00830AC8" w:rsidRDefault="00565CCB" w:rsidP="003B22D4">
            <w:pPr>
              <w:pStyle w:val="a5"/>
              <w:rPr>
                <w:rFonts w:ascii="Times New Roman" w:hAnsi="Times New Roman" w:cs="Times New Roman"/>
                <w:sz w:val="28"/>
                <w:szCs w:val="28"/>
              </w:rPr>
            </w:pPr>
            <w:r>
              <w:rPr>
                <w:rFonts w:ascii="Times New Roman" w:hAnsi="Times New Roman" w:cs="Times New Roman"/>
                <w:sz w:val="28"/>
                <w:szCs w:val="28"/>
              </w:rPr>
              <w:t>- Кредиторская задолженность по предоставлению муниципальной пенсии</w:t>
            </w:r>
          </w:p>
        </w:tc>
      </w:tr>
      <w:tr w:rsidR="00565CCB" w:rsidRPr="00830AC8">
        <w:tc>
          <w:tcPr>
            <w:tcW w:w="4077"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Сроки и этапы реализации подпрограммы</w:t>
            </w:r>
          </w:p>
        </w:tc>
        <w:tc>
          <w:tcPr>
            <w:tcW w:w="6379" w:type="dxa"/>
          </w:tcPr>
          <w:p w:rsidR="00565CCB" w:rsidRPr="00830AC8" w:rsidRDefault="00565CCB" w:rsidP="002F4E95">
            <w:pPr>
              <w:spacing w:after="0" w:line="240" w:lineRule="auto"/>
              <w:jc w:val="center"/>
              <w:rPr>
                <w:rFonts w:ascii="Times New Roman" w:hAnsi="Times New Roman" w:cs="Times New Roman"/>
                <w:sz w:val="28"/>
                <w:szCs w:val="28"/>
              </w:rPr>
            </w:pPr>
            <w:r w:rsidRPr="00830AC8">
              <w:rPr>
                <w:rFonts w:ascii="Times New Roman" w:hAnsi="Times New Roman" w:cs="Times New Roman"/>
                <w:sz w:val="28"/>
                <w:szCs w:val="28"/>
              </w:rPr>
              <w:t>201</w:t>
            </w:r>
            <w:r>
              <w:rPr>
                <w:rFonts w:ascii="Times New Roman" w:hAnsi="Times New Roman" w:cs="Times New Roman"/>
                <w:sz w:val="28"/>
                <w:szCs w:val="28"/>
              </w:rPr>
              <w:t>8</w:t>
            </w:r>
            <w:r w:rsidRPr="00830AC8">
              <w:rPr>
                <w:rFonts w:ascii="Times New Roman" w:hAnsi="Times New Roman" w:cs="Times New Roman"/>
                <w:sz w:val="28"/>
                <w:szCs w:val="28"/>
              </w:rPr>
              <w:t>-202</w:t>
            </w:r>
            <w:r>
              <w:rPr>
                <w:rFonts w:ascii="Times New Roman" w:hAnsi="Times New Roman" w:cs="Times New Roman"/>
                <w:sz w:val="28"/>
                <w:szCs w:val="28"/>
              </w:rPr>
              <w:t>4</w:t>
            </w:r>
            <w:r w:rsidRPr="00830AC8">
              <w:rPr>
                <w:rFonts w:ascii="Times New Roman" w:hAnsi="Times New Roman" w:cs="Times New Roman"/>
                <w:sz w:val="28"/>
                <w:szCs w:val="28"/>
              </w:rPr>
              <w:t xml:space="preserve"> годы</w:t>
            </w:r>
          </w:p>
        </w:tc>
      </w:tr>
      <w:tr w:rsidR="00565CCB" w:rsidRPr="00830AC8">
        <w:tc>
          <w:tcPr>
            <w:tcW w:w="4077"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Объемы бюджетных ассигнований подпрограммы</w:t>
            </w:r>
          </w:p>
        </w:tc>
        <w:tc>
          <w:tcPr>
            <w:tcW w:w="6379" w:type="dxa"/>
          </w:tcPr>
          <w:p w:rsidR="00565CCB" w:rsidRDefault="00C82152" w:rsidP="003B22D4">
            <w:pPr>
              <w:pStyle w:val="ab"/>
              <w:rPr>
                <w:rFonts w:ascii="Times New Roman" w:hAnsi="Times New Roman" w:cs="Times New Roman"/>
                <w:sz w:val="28"/>
                <w:szCs w:val="28"/>
              </w:rPr>
            </w:pPr>
            <w:r>
              <w:rPr>
                <w:rFonts w:ascii="Times New Roman" w:hAnsi="Times New Roman" w:cs="Times New Roman"/>
                <w:sz w:val="28"/>
                <w:szCs w:val="28"/>
              </w:rPr>
              <w:t>32 737,947</w:t>
            </w:r>
            <w:r w:rsidR="00565CCB">
              <w:rPr>
                <w:rFonts w:ascii="Times New Roman" w:hAnsi="Times New Roman" w:cs="Times New Roman"/>
                <w:sz w:val="28"/>
                <w:szCs w:val="28"/>
              </w:rPr>
              <w:t xml:space="preserve"> </w:t>
            </w:r>
            <w:r w:rsidR="00565CCB" w:rsidRPr="00830AC8">
              <w:rPr>
                <w:rFonts w:ascii="Times New Roman" w:hAnsi="Times New Roman" w:cs="Times New Roman"/>
                <w:sz w:val="28"/>
                <w:szCs w:val="28"/>
              </w:rPr>
              <w:t>т</w:t>
            </w:r>
            <w:r w:rsidR="00565CCB">
              <w:rPr>
                <w:rFonts w:ascii="Times New Roman" w:hAnsi="Times New Roman" w:cs="Times New Roman"/>
                <w:sz w:val="28"/>
                <w:szCs w:val="28"/>
              </w:rPr>
              <w:t>ыс. руб., в том числе по годам:</w:t>
            </w:r>
          </w:p>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2018 год – </w:t>
            </w:r>
            <w:r>
              <w:rPr>
                <w:rFonts w:ascii="Times New Roman" w:hAnsi="Times New Roman" w:cs="Times New Roman"/>
                <w:sz w:val="28"/>
                <w:szCs w:val="28"/>
              </w:rPr>
              <w:t xml:space="preserve">4031,714 </w:t>
            </w:r>
            <w:r w:rsidRPr="00A55A0A">
              <w:rPr>
                <w:rFonts w:ascii="Times New Roman" w:hAnsi="Times New Roman" w:cs="Times New Roman"/>
                <w:sz w:val="28"/>
                <w:szCs w:val="28"/>
              </w:rPr>
              <w:t>тыс</w:t>
            </w:r>
            <w:r w:rsidRPr="00830AC8">
              <w:rPr>
                <w:rFonts w:ascii="Times New Roman" w:hAnsi="Times New Roman" w:cs="Times New Roman"/>
                <w:sz w:val="28"/>
                <w:szCs w:val="28"/>
              </w:rPr>
              <w:t>. рублей;</w:t>
            </w:r>
          </w:p>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2019 год – </w:t>
            </w:r>
            <w:r w:rsidR="009B7CA3">
              <w:rPr>
                <w:rFonts w:ascii="Times New Roman" w:hAnsi="Times New Roman" w:cs="Times New Roman"/>
                <w:sz w:val="28"/>
                <w:szCs w:val="28"/>
              </w:rPr>
              <w:t>4854,968</w:t>
            </w:r>
            <w:r>
              <w:rPr>
                <w:rFonts w:ascii="Times New Roman" w:hAnsi="Times New Roman" w:cs="Times New Roman"/>
                <w:sz w:val="20"/>
                <w:szCs w:val="20"/>
              </w:rPr>
              <w:t xml:space="preserve"> </w:t>
            </w:r>
            <w:r w:rsidRPr="00830AC8">
              <w:rPr>
                <w:rFonts w:ascii="Times New Roman" w:hAnsi="Times New Roman" w:cs="Times New Roman"/>
                <w:sz w:val="28"/>
                <w:szCs w:val="28"/>
              </w:rPr>
              <w:t>тыс. рублей;</w:t>
            </w:r>
          </w:p>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2020 год – </w:t>
            </w:r>
            <w:r w:rsidR="00C82152">
              <w:rPr>
                <w:rFonts w:ascii="Times New Roman" w:hAnsi="Times New Roman" w:cs="Times New Roman"/>
                <w:sz w:val="28"/>
                <w:szCs w:val="28"/>
              </w:rPr>
              <w:t>4609,899</w:t>
            </w:r>
            <w:r>
              <w:rPr>
                <w:rFonts w:ascii="Times New Roman" w:hAnsi="Times New Roman" w:cs="Times New Roman"/>
                <w:sz w:val="28"/>
                <w:szCs w:val="28"/>
              </w:rPr>
              <w:t xml:space="preserve"> </w:t>
            </w:r>
            <w:r w:rsidRPr="00830AC8">
              <w:rPr>
                <w:rFonts w:ascii="Times New Roman" w:hAnsi="Times New Roman" w:cs="Times New Roman"/>
                <w:sz w:val="28"/>
                <w:szCs w:val="28"/>
              </w:rPr>
              <w:t>тыс. рублей;</w:t>
            </w:r>
          </w:p>
          <w:p w:rsidR="00565CCB"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2021 год – </w:t>
            </w:r>
            <w:r w:rsidR="00C82152">
              <w:rPr>
                <w:rFonts w:ascii="Times New Roman" w:hAnsi="Times New Roman" w:cs="Times New Roman"/>
                <w:sz w:val="28"/>
                <w:szCs w:val="28"/>
              </w:rPr>
              <w:t>4835,500</w:t>
            </w:r>
            <w:r>
              <w:rPr>
                <w:rFonts w:ascii="Times New Roman" w:hAnsi="Times New Roman" w:cs="Times New Roman"/>
                <w:sz w:val="20"/>
                <w:szCs w:val="20"/>
              </w:rPr>
              <w:t xml:space="preserve"> </w:t>
            </w:r>
            <w:r w:rsidRPr="00830AC8">
              <w:rPr>
                <w:rFonts w:ascii="Times New Roman" w:hAnsi="Times New Roman" w:cs="Times New Roman"/>
                <w:sz w:val="28"/>
                <w:szCs w:val="28"/>
              </w:rPr>
              <w:t>тыс. рублей.</w:t>
            </w:r>
          </w:p>
          <w:p w:rsidR="00565CCB" w:rsidRDefault="00565CCB" w:rsidP="003B22D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2022 год – </w:t>
            </w:r>
            <w:r w:rsidR="00C82152">
              <w:rPr>
                <w:rFonts w:ascii="Times New Roman" w:hAnsi="Times New Roman" w:cs="Times New Roman"/>
                <w:sz w:val="28"/>
                <w:szCs w:val="28"/>
              </w:rPr>
              <w:t>4830,500</w:t>
            </w:r>
            <w:r w:rsidRPr="00830AC8">
              <w:rPr>
                <w:rFonts w:ascii="Times New Roman" w:hAnsi="Times New Roman" w:cs="Times New Roman"/>
                <w:sz w:val="28"/>
                <w:szCs w:val="28"/>
              </w:rPr>
              <w:t xml:space="preserve"> тыс. рублей.</w:t>
            </w:r>
          </w:p>
          <w:p w:rsidR="00565CCB" w:rsidRDefault="00565CCB" w:rsidP="003B22D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2023 год </w:t>
            </w:r>
            <w:r w:rsidR="00C82152">
              <w:rPr>
                <w:rFonts w:ascii="Times New Roman" w:hAnsi="Times New Roman" w:cs="Times New Roman"/>
                <w:sz w:val="28"/>
                <w:szCs w:val="28"/>
              </w:rPr>
              <w:t>–</w:t>
            </w:r>
            <w:r>
              <w:rPr>
                <w:rFonts w:ascii="Times New Roman" w:hAnsi="Times New Roman" w:cs="Times New Roman"/>
                <w:sz w:val="28"/>
                <w:szCs w:val="28"/>
              </w:rPr>
              <w:t xml:space="preserve"> </w:t>
            </w:r>
            <w:r w:rsidR="00C82152">
              <w:rPr>
                <w:rFonts w:ascii="Times New Roman" w:hAnsi="Times New Roman" w:cs="Times New Roman"/>
                <w:sz w:val="28"/>
                <w:szCs w:val="28"/>
              </w:rPr>
              <w:t>4830,500</w:t>
            </w:r>
            <w:r w:rsidRPr="00830AC8">
              <w:rPr>
                <w:rFonts w:ascii="Times New Roman" w:hAnsi="Times New Roman" w:cs="Times New Roman"/>
                <w:sz w:val="28"/>
                <w:szCs w:val="28"/>
              </w:rPr>
              <w:t xml:space="preserve"> тыс. рублей</w:t>
            </w:r>
          </w:p>
          <w:p w:rsidR="00565CCB" w:rsidRPr="00830AC8" w:rsidRDefault="00565CCB" w:rsidP="003B22D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2024 год - 4744,866 </w:t>
            </w:r>
            <w:r w:rsidRPr="00830AC8">
              <w:rPr>
                <w:rFonts w:ascii="Times New Roman" w:hAnsi="Times New Roman" w:cs="Times New Roman"/>
                <w:sz w:val="28"/>
                <w:szCs w:val="28"/>
              </w:rPr>
              <w:t>тыс. рублей</w:t>
            </w:r>
          </w:p>
        </w:tc>
      </w:tr>
      <w:tr w:rsidR="00565CCB" w:rsidRPr="00830AC8">
        <w:tc>
          <w:tcPr>
            <w:tcW w:w="4077"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Ожидаемые результаты подпрограммы</w:t>
            </w:r>
          </w:p>
        </w:tc>
        <w:tc>
          <w:tcPr>
            <w:tcW w:w="6379"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Эффективное организационно-техническое, правовое, документационное, аналитическое и информационное обеспечение деятельности аппарата управления сельсовета</w:t>
            </w:r>
          </w:p>
        </w:tc>
      </w:tr>
    </w:tbl>
    <w:p w:rsidR="00565CCB" w:rsidRPr="00830AC8" w:rsidRDefault="00565CCB" w:rsidP="003B22D4">
      <w:pPr>
        <w:pStyle w:val="a5"/>
        <w:ind w:left="5670"/>
        <w:rPr>
          <w:rFonts w:ascii="Times New Roman" w:hAnsi="Times New Roman" w:cs="Times New Roman"/>
          <w:sz w:val="28"/>
          <w:szCs w:val="28"/>
        </w:rPr>
      </w:pPr>
    </w:p>
    <w:p w:rsidR="00565CCB" w:rsidRPr="00830AC8" w:rsidRDefault="00565CCB" w:rsidP="003B22D4">
      <w:pPr>
        <w:pStyle w:val="a5"/>
        <w:ind w:left="720"/>
        <w:rPr>
          <w:rFonts w:ascii="Times New Roman" w:hAnsi="Times New Roman" w:cs="Times New Roman"/>
          <w:b/>
          <w:bCs/>
          <w:sz w:val="28"/>
          <w:szCs w:val="28"/>
        </w:rPr>
      </w:pPr>
      <w:r w:rsidRPr="00830AC8">
        <w:rPr>
          <w:rFonts w:ascii="Times New Roman" w:hAnsi="Times New Roman" w:cs="Times New Roman"/>
          <w:b/>
          <w:bCs/>
          <w:sz w:val="28"/>
          <w:szCs w:val="28"/>
        </w:rPr>
        <w:t>1. Общая характеристика сферы реализации подпрограммы</w:t>
      </w:r>
    </w:p>
    <w:p w:rsidR="00565CCB" w:rsidRPr="00830AC8" w:rsidRDefault="00565CCB" w:rsidP="003B22D4">
      <w:pPr>
        <w:pStyle w:val="a5"/>
        <w:rPr>
          <w:rFonts w:ascii="Times New Roman" w:hAnsi="Times New Roman" w:cs="Times New Roman"/>
          <w:sz w:val="28"/>
          <w:szCs w:val="28"/>
        </w:rPr>
      </w:pP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Аппарат управления </w:t>
      </w:r>
      <w:r>
        <w:rPr>
          <w:rFonts w:ascii="Times New Roman" w:hAnsi="Times New Roman" w:cs="Times New Roman"/>
          <w:sz w:val="28"/>
          <w:szCs w:val="28"/>
        </w:rPr>
        <w:t>Новочеркасского</w:t>
      </w:r>
      <w:r w:rsidRPr="00830AC8">
        <w:rPr>
          <w:rFonts w:ascii="Times New Roman" w:hAnsi="Times New Roman" w:cs="Times New Roman"/>
          <w:sz w:val="28"/>
          <w:szCs w:val="28"/>
        </w:rPr>
        <w:t xml:space="preserve"> сельсовета является органом местного самоуправления, обеспечивающим деятельность главы муниципального образования.</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Мероприятия подпрограммы сориентированы на организационное, документационное, информационно-аналитическое, финансовое обеспечение деятельности аппарата управления </w:t>
      </w:r>
      <w:r>
        <w:rPr>
          <w:rFonts w:ascii="Times New Roman" w:hAnsi="Times New Roman" w:cs="Times New Roman"/>
          <w:sz w:val="28"/>
          <w:szCs w:val="28"/>
        </w:rPr>
        <w:t>МО</w:t>
      </w:r>
      <w:r w:rsidRPr="00830AC8">
        <w:rPr>
          <w:rFonts w:ascii="Times New Roman" w:hAnsi="Times New Roman" w:cs="Times New Roman"/>
          <w:sz w:val="28"/>
          <w:szCs w:val="28"/>
        </w:rPr>
        <w:t xml:space="preserve">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управления.</w:t>
      </w:r>
    </w:p>
    <w:p w:rsidR="00565CCB" w:rsidRPr="00830AC8" w:rsidRDefault="00565CCB" w:rsidP="003B22D4">
      <w:pPr>
        <w:pStyle w:val="a5"/>
        <w:rPr>
          <w:rFonts w:ascii="Times New Roman" w:hAnsi="Times New Roman" w:cs="Times New Roman"/>
          <w:b/>
          <w:bCs/>
          <w:sz w:val="28"/>
          <w:szCs w:val="28"/>
        </w:rPr>
      </w:pP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Целью подпрограммы является обеспечение деятельности аппарата управления администрации </w:t>
      </w:r>
      <w:r>
        <w:rPr>
          <w:rFonts w:ascii="Times New Roman" w:hAnsi="Times New Roman" w:cs="Times New Roman"/>
          <w:sz w:val="28"/>
          <w:szCs w:val="28"/>
        </w:rPr>
        <w:t>МО</w:t>
      </w:r>
      <w:r w:rsidRPr="00830AC8">
        <w:rPr>
          <w:rFonts w:ascii="Times New Roman" w:hAnsi="Times New Roman" w:cs="Times New Roman"/>
          <w:sz w:val="28"/>
          <w:szCs w:val="28"/>
        </w:rPr>
        <w:t xml:space="preserve">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 </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Для достижения поставленной цели необходимо выполнение следующих задач: </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1) финансовое обеспечение аппарата управления;</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2) повышение эффективно</w:t>
      </w:r>
      <w:r>
        <w:rPr>
          <w:rFonts w:ascii="Times New Roman" w:hAnsi="Times New Roman" w:cs="Times New Roman"/>
          <w:sz w:val="28"/>
          <w:szCs w:val="28"/>
        </w:rPr>
        <w:t>сти</w:t>
      </w:r>
      <w:r w:rsidRPr="00830AC8">
        <w:rPr>
          <w:rFonts w:ascii="Times New Roman" w:hAnsi="Times New Roman" w:cs="Times New Roman"/>
          <w:sz w:val="28"/>
          <w:szCs w:val="28"/>
        </w:rPr>
        <w:t xml:space="preserve"> и рационально</w:t>
      </w:r>
      <w:r>
        <w:rPr>
          <w:rFonts w:ascii="Times New Roman" w:hAnsi="Times New Roman" w:cs="Times New Roman"/>
          <w:sz w:val="28"/>
          <w:szCs w:val="28"/>
        </w:rPr>
        <w:t>сти</w:t>
      </w:r>
      <w:r w:rsidRPr="00830AC8">
        <w:rPr>
          <w:rFonts w:ascii="Times New Roman" w:hAnsi="Times New Roman" w:cs="Times New Roman"/>
          <w:sz w:val="28"/>
          <w:szCs w:val="28"/>
        </w:rPr>
        <w:t xml:space="preserve"> использовани</w:t>
      </w:r>
      <w:r>
        <w:rPr>
          <w:rFonts w:ascii="Times New Roman" w:hAnsi="Times New Roman" w:cs="Times New Roman"/>
          <w:sz w:val="28"/>
          <w:szCs w:val="28"/>
        </w:rPr>
        <w:t>я</w:t>
      </w:r>
      <w:r w:rsidRPr="00830AC8">
        <w:rPr>
          <w:rFonts w:ascii="Times New Roman" w:hAnsi="Times New Roman" w:cs="Times New Roman"/>
          <w:sz w:val="28"/>
          <w:szCs w:val="28"/>
        </w:rPr>
        <w:t xml:space="preserve"> бюджетных средств. </w:t>
      </w:r>
    </w:p>
    <w:p w:rsidR="00565CCB" w:rsidRPr="00830AC8" w:rsidRDefault="00565CCB" w:rsidP="003B22D4">
      <w:pPr>
        <w:pStyle w:val="a5"/>
        <w:ind w:firstLine="851"/>
        <w:jc w:val="both"/>
        <w:rPr>
          <w:rFonts w:ascii="Times New Roman" w:hAnsi="Times New Roman" w:cs="Times New Roman"/>
          <w:sz w:val="28"/>
          <w:szCs w:val="28"/>
        </w:rPr>
      </w:pPr>
      <w:r>
        <w:rPr>
          <w:rFonts w:ascii="Times New Roman" w:hAnsi="Times New Roman" w:cs="Times New Roman"/>
          <w:sz w:val="28"/>
          <w:szCs w:val="28"/>
        </w:rPr>
        <w:t>Приоритетом органов местного самоуправления МО Новочеркасский сельсовет в сфере</w:t>
      </w:r>
      <w:r w:rsidRPr="00830AC8">
        <w:rPr>
          <w:rFonts w:ascii="Times New Roman" w:hAnsi="Times New Roman" w:cs="Times New Roman"/>
          <w:sz w:val="28"/>
          <w:szCs w:val="28"/>
        </w:rPr>
        <w:t xml:space="preserve"> реализации подпрограммы </w:t>
      </w:r>
      <w:r>
        <w:rPr>
          <w:rFonts w:ascii="Times New Roman" w:hAnsi="Times New Roman" w:cs="Times New Roman"/>
          <w:sz w:val="28"/>
          <w:szCs w:val="28"/>
        </w:rPr>
        <w:t xml:space="preserve">является </w:t>
      </w:r>
      <w:r w:rsidRPr="00830AC8">
        <w:rPr>
          <w:rFonts w:ascii="Times New Roman" w:hAnsi="Times New Roman" w:cs="Times New Roman"/>
          <w:sz w:val="28"/>
          <w:szCs w:val="28"/>
        </w:rPr>
        <w:t xml:space="preserve">эффективное организационно-техническое, правовое, документационное, аналитическое и информационное обеспечение деятельности аппарата управления </w:t>
      </w:r>
      <w:r>
        <w:rPr>
          <w:rFonts w:ascii="Times New Roman" w:hAnsi="Times New Roman" w:cs="Times New Roman"/>
          <w:sz w:val="28"/>
          <w:szCs w:val="28"/>
        </w:rPr>
        <w:t>МО</w:t>
      </w:r>
      <w:r w:rsidRPr="00830AC8">
        <w:rPr>
          <w:rFonts w:ascii="Times New Roman" w:hAnsi="Times New Roman" w:cs="Times New Roman"/>
          <w:sz w:val="28"/>
          <w:szCs w:val="28"/>
        </w:rPr>
        <w:t xml:space="preserve">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w:t>
      </w:r>
    </w:p>
    <w:p w:rsidR="008970D6" w:rsidRPr="008970D6" w:rsidRDefault="000E6360" w:rsidP="008970D6">
      <w:pPr>
        <w:pStyle w:val="a5"/>
        <w:jc w:val="center"/>
        <w:rPr>
          <w:rFonts w:ascii="Times New Roman" w:hAnsi="Times New Roman" w:cs="Times New Roman"/>
          <w:b/>
          <w:sz w:val="28"/>
          <w:szCs w:val="28"/>
        </w:rPr>
      </w:pPr>
      <w:r w:rsidRPr="008970D6">
        <w:rPr>
          <w:rFonts w:ascii="Times New Roman" w:hAnsi="Times New Roman" w:cs="Times New Roman"/>
          <w:b/>
          <w:sz w:val="28"/>
          <w:szCs w:val="28"/>
        </w:rPr>
        <w:t xml:space="preserve">2. </w:t>
      </w:r>
      <w:r w:rsidR="008970D6" w:rsidRPr="008970D6">
        <w:rPr>
          <w:rFonts w:ascii="Times New Roman" w:hAnsi="Times New Roman" w:cs="Times New Roman"/>
          <w:b/>
          <w:sz w:val="28"/>
          <w:szCs w:val="28"/>
        </w:rPr>
        <w:t>П</w:t>
      </w:r>
      <w:r w:rsidRPr="008970D6">
        <w:rPr>
          <w:rFonts w:ascii="Times New Roman" w:hAnsi="Times New Roman" w:cs="Times New Roman"/>
          <w:b/>
          <w:sz w:val="28"/>
          <w:szCs w:val="28"/>
        </w:rPr>
        <w:t>оказатели (индикаторы) подпрограммы</w:t>
      </w:r>
    </w:p>
    <w:p w:rsidR="00C218CB" w:rsidRDefault="00C218CB" w:rsidP="00C218CB">
      <w:pPr>
        <w:pStyle w:val="a5"/>
        <w:ind w:firstLine="851"/>
        <w:jc w:val="both"/>
        <w:rPr>
          <w:rFonts w:ascii="Times New Roman" w:hAnsi="Times New Roman"/>
          <w:sz w:val="28"/>
          <w:szCs w:val="28"/>
        </w:rPr>
      </w:pPr>
      <w:r w:rsidRPr="0037248C">
        <w:rPr>
          <w:rFonts w:ascii="Times New Roman" w:eastAsia="Times New Roman" w:hAnsi="Times New Roman"/>
          <w:sz w:val="28"/>
          <w:szCs w:val="28"/>
          <w:lang w:eastAsia="ru-RU"/>
        </w:rPr>
        <w:t>Показателями (индикаторами) решения задач подпрограммы являются</w:t>
      </w:r>
      <w:r>
        <w:rPr>
          <w:rFonts w:ascii="Times New Roman" w:eastAsia="Times New Roman" w:hAnsi="Times New Roman"/>
          <w:sz w:val="28"/>
          <w:szCs w:val="28"/>
          <w:lang w:eastAsia="ru-RU"/>
        </w:rPr>
        <w:t>:</w:t>
      </w:r>
    </w:p>
    <w:p w:rsidR="00C218CB" w:rsidRPr="00D16AC8" w:rsidRDefault="00C218CB" w:rsidP="00C218CB">
      <w:pPr>
        <w:pStyle w:val="a5"/>
        <w:ind w:firstLine="851"/>
        <w:jc w:val="both"/>
        <w:rPr>
          <w:rFonts w:ascii="Times New Roman" w:hAnsi="Times New Roman"/>
          <w:sz w:val="28"/>
          <w:szCs w:val="28"/>
        </w:rPr>
      </w:pPr>
      <w:r>
        <w:rPr>
          <w:rFonts w:ascii="Times New Roman" w:hAnsi="Times New Roman"/>
          <w:sz w:val="28"/>
          <w:szCs w:val="28"/>
        </w:rPr>
        <w:t>1.</w:t>
      </w:r>
      <w:r w:rsidRPr="00D16AC8">
        <w:rPr>
          <w:rFonts w:ascii="Times New Roman" w:hAnsi="Times New Roman"/>
          <w:sz w:val="28"/>
          <w:szCs w:val="28"/>
        </w:rPr>
        <w:t xml:space="preserve"> Просроченная кредиторская задолженность сельсовета;</w:t>
      </w:r>
    </w:p>
    <w:p w:rsidR="00C218CB" w:rsidRDefault="00C218CB" w:rsidP="00C218CB">
      <w:pPr>
        <w:pStyle w:val="a5"/>
        <w:ind w:firstLine="851"/>
        <w:jc w:val="both"/>
        <w:rPr>
          <w:rFonts w:ascii="Times New Roman" w:hAnsi="Times New Roman"/>
          <w:sz w:val="28"/>
          <w:szCs w:val="28"/>
        </w:rPr>
      </w:pPr>
      <w:r>
        <w:rPr>
          <w:rFonts w:ascii="Times New Roman" w:hAnsi="Times New Roman"/>
          <w:sz w:val="28"/>
          <w:szCs w:val="28"/>
        </w:rPr>
        <w:t>2.</w:t>
      </w:r>
      <w:r w:rsidRPr="00D16AC8">
        <w:rPr>
          <w:rFonts w:ascii="Times New Roman" w:hAnsi="Times New Roman"/>
          <w:sz w:val="28"/>
          <w:szCs w:val="28"/>
        </w:rPr>
        <w:t xml:space="preserve"> Исполнение собственных доходов бюджета сельсовета к первоначальному утвержденному план</w:t>
      </w:r>
      <w:r>
        <w:rPr>
          <w:rFonts w:ascii="Times New Roman" w:hAnsi="Times New Roman"/>
          <w:sz w:val="28"/>
          <w:szCs w:val="28"/>
        </w:rPr>
        <w:t>у.</w:t>
      </w:r>
    </w:p>
    <w:p w:rsidR="00C218CB" w:rsidRPr="0037248C" w:rsidRDefault="00C218CB" w:rsidP="00C218CB">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C218CB" w:rsidRPr="0037248C" w:rsidRDefault="00C218CB" w:rsidP="00C218CB">
      <w:pPr>
        <w:spacing w:after="0" w:line="240" w:lineRule="auto"/>
        <w:ind w:firstLine="709"/>
        <w:jc w:val="both"/>
        <w:rPr>
          <w:rFonts w:ascii="Times New Roman" w:eastAsia="Times New Roman" w:hAnsi="Times New Roman"/>
          <w:sz w:val="28"/>
          <w:szCs w:val="28"/>
        </w:rPr>
      </w:pPr>
    </w:p>
    <w:p w:rsidR="00C218CB" w:rsidRPr="0037248C" w:rsidRDefault="00C218CB" w:rsidP="00C218CB">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C218CB" w:rsidRPr="0037248C" w:rsidRDefault="00C218CB" w:rsidP="00C218CB">
      <w:pPr>
        <w:spacing w:after="0" w:line="240" w:lineRule="auto"/>
        <w:ind w:firstLine="709"/>
        <w:jc w:val="center"/>
        <w:rPr>
          <w:rFonts w:ascii="Times New Roman" w:eastAsia="Times New Roman" w:hAnsi="Times New Roman"/>
          <w:sz w:val="28"/>
          <w:szCs w:val="28"/>
        </w:rPr>
      </w:pPr>
    </w:p>
    <w:p w:rsidR="00C218CB" w:rsidRPr="0037248C" w:rsidRDefault="00C218CB" w:rsidP="00C218CB">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А –</w:t>
      </w:r>
      <w:r w:rsidRPr="00D16AC8">
        <w:t xml:space="preserve"> </w:t>
      </w:r>
      <w:r w:rsidRPr="00D16AC8">
        <w:rPr>
          <w:rStyle w:val="ac"/>
          <w:rFonts w:ascii="Times New Roman" w:hAnsi="Times New Roman"/>
          <w:color w:val="auto"/>
          <w:sz w:val="28"/>
          <w:szCs w:val="28"/>
          <w:u w:val="none"/>
        </w:rPr>
        <w:t xml:space="preserve">сумма </w:t>
      </w:r>
      <w:r>
        <w:rPr>
          <w:rStyle w:val="ac"/>
          <w:rFonts w:ascii="Times New Roman" w:hAnsi="Times New Roman"/>
          <w:color w:val="auto"/>
          <w:sz w:val="28"/>
          <w:szCs w:val="28"/>
          <w:u w:val="none"/>
        </w:rPr>
        <w:t xml:space="preserve">исполненных </w:t>
      </w:r>
      <w:r w:rsidRPr="00D16AC8">
        <w:rPr>
          <w:rStyle w:val="ac"/>
          <w:rFonts w:ascii="Times New Roman" w:hAnsi="Times New Roman"/>
          <w:color w:val="auto"/>
          <w:sz w:val="28"/>
          <w:szCs w:val="28"/>
          <w:u w:val="none"/>
        </w:rPr>
        <w:t xml:space="preserve">собственных доходов бюджета </w:t>
      </w:r>
      <w:r>
        <w:rPr>
          <w:rStyle w:val="ac"/>
          <w:rFonts w:ascii="Times New Roman" w:hAnsi="Times New Roman"/>
          <w:color w:val="auto"/>
          <w:sz w:val="28"/>
          <w:szCs w:val="28"/>
          <w:u w:val="none"/>
        </w:rPr>
        <w:t>сельсовета</w:t>
      </w:r>
      <w:r w:rsidRPr="0037248C">
        <w:rPr>
          <w:rFonts w:ascii="Times New Roman" w:eastAsia="Times New Roman" w:hAnsi="Times New Roman"/>
          <w:sz w:val="28"/>
          <w:szCs w:val="28"/>
        </w:rPr>
        <w:t>;</w:t>
      </w:r>
    </w:p>
    <w:p w:rsidR="00C218CB" w:rsidRPr="0037248C" w:rsidRDefault="00C218CB" w:rsidP="00C218CB">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В – </w:t>
      </w:r>
      <w:r>
        <w:rPr>
          <w:rStyle w:val="ft27"/>
          <w:rFonts w:ascii="Times New Roman" w:hAnsi="Times New Roman"/>
          <w:sz w:val="28"/>
          <w:szCs w:val="28"/>
        </w:rPr>
        <w:t>плановая</w:t>
      </w:r>
      <w:r w:rsidRPr="0037248C">
        <w:rPr>
          <w:rStyle w:val="ft27"/>
          <w:rFonts w:ascii="Times New Roman" w:hAnsi="Times New Roman"/>
          <w:sz w:val="28"/>
          <w:szCs w:val="28"/>
        </w:rPr>
        <w:t xml:space="preserve"> сумма доходов бюджета </w:t>
      </w:r>
      <w:r>
        <w:rPr>
          <w:rStyle w:val="ft27"/>
          <w:rFonts w:ascii="Times New Roman" w:hAnsi="Times New Roman"/>
          <w:sz w:val="28"/>
          <w:szCs w:val="28"/>
        </w:rPr>
        <w:t>сельсовета</w:t>
      </w:r>
      <w:r w:rsidRPr="0037248C">
        <w:rPr>
          <w:rFonts w:ascii="Times New Roman" w:hAnsi="Times New Roman"/>
          <w:sz w:val="28"/>
          <w:szCs w:val="28"/>
        </w:rPr>
        <w:t>.</w:t>
      </w:r>
    </w:p>
    <w:p w:rsidR="00C218CB" w:rsidRPr="00D16AC8" w:rsidRDefault="00C218CB" w:rsidP="00C218CB">
      <w:pPr>
        <w:pStyle w:val="a5"/>
        <w:ind w:firstLine="851"/>
        <w:jc w:val="both"/>
        <w:rPr>
          <w:rFonts w:ascii="Times New Roman" w:hAnsi="Times New Roman"/>
          <w:sz w:val="28"/>
          <w:szCs w:val="28"/>
        </w:rPr>
      </w:pPr>
    </w:p>
    <w:p w:rsidR="00C218CB" w:rsidRDefault="00C218CB" w:rsidP="00C218CB">
      <w:pPr>
        <w:pStyle w:val="a5"/>
        <w:ind w:firstLine="851"/>
        <w:jc w:val="both"/>
        <w:rPr>
          <w:rFonts w:ascii="Times New Roman" w:hAnsi="Times New Roman"/>
          <w:sz w:val="28"/>
          <w:szCs w:val="28"/>
        </w:rPr>
      </w:pPr>
      <w:r>
        <w:rPr>
          <w:rFonts w:ascii="Times New Roman" w:hAnsi="Times New Roman"/>
          <w:sz w:val="28"/>
          <w:szCs w:val="28"/>
        </w:rPr>
        <w:t>3.</w:t>
      </w:r>
      <w:r w:rsidRPr="00D16AC8">
        <w:rPr>
          <w:rFonts w:ascii="Times New Roman" w:hAnsi="Times New Roman"/>
          <w:sz w:val="28"/>
          <w:szCs w:val="28"/>
        </w:rPr>
        <w:t xml:space="preserve"> Кредиторская задолженность по предоставлению муниципальной пенсии</w:t>
      </w:r>
      <w:r>
        <w:rPr>
          <w:rFonts w:ascii="Times New Roman" w:hAnsi="Times New Roman"/>
          <w:sz w:val="28"/>
          <w:szCs w:val="28"/>
        </w:rPr>
        <w:t>.</w:t>
      </w:r>
    </w:p>
    <w:p w:rsidR="00C218CB" w:rsidRDefault="00C218CB" w:rsidP="00C218CB">
      <w:pPr>
        <w:pStyle w:val="a5"/>
        <w:ind w:firstLine="851"/>
        <w:jc w:val="both"/>
        <w:rPr>
          <w:rFonts w:ascii="Times New Roman" w:hAnsi="Times New Roman"/>
          <w:sz w:val="28"/>
          <w:szCs w:val="28"/>
        </w:rPr>
      </w:pPr>
    </w:p>
    <w:p w:rsidR="00C218CB" w:rsidRPr="00C2338E" w:rsidRDefault="00C218CB" w:rsidP="00C218CB">
      <w:pPr>
        <w:pStyle w:val="a5"/>
        <w:ind w:firstLine="851"/>
        <w:jc w:val="both"/>
        <w:rPr>
          <w:rFonts w:ascii="Times New Roman" w:hAnsi="Times New Roman"/>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C218CB" w:rsidRPr="00C2338E" w:rsidRDefault="00C218CB" w:rsidP="00C218CB">
      <w:pPr>
        <w:pStyle w:val="a5"/>
        <w:ind w:firstLine="851"/>
        <w:jc w:val="both"/>
        <w:rPr>
          <w:rFonts w:ascii="Times New Roman" w:hAnsi="Times New Roman"/>
          <w:sz w:val="28"/>
          <w:szCs w:val="28"/>
        </w:rPr>
      </w:pPr>
    </w:p>
    <w:p w:rsidR="000E6360" w:rsidRDefault="000E6360" w:rsidP="000E6360">
      <w:pPr>
        <w:pStyle w:val="a5"/>
        <w:ind w:left="720"/>
        <w:jc w:val="both"/>
        <w:rPr>
          <w:rFonts w:ascii="Times New Roman" w:hAnsi="Times New Roman" w:cs="Times New Roman"/>
          <w:sz w:val="28"/>
          <w:szCs w:val="28"/>
        </w:rPr>
      </w:pPr>
    </w:p>
    <w:p w:rsidR="00C218CB" w:rsidRPr="00830AC8" w:rsidRDefault="00C218CB" w:rsidP="000E6360">
      <w:pPr>
        <w:pStyle w:val="a5"/>
        <w:ind w:left="720"/>
        <w:jc w:val="both"/>
        <w:rPr>
          <w:rFonts w:ascii="Times New Roman" w:hAnsi="Times New Roman" w:cs="Times New Roman"/>
          <w:sz w:val="28"/>
          <w:szCs w:val="28"/>
        </w:rPr>
      </w:pPr>
    </w:p>
    <w:p w:rsidR="00565CCB" w:rsidRPr="00830AC8" w:rsidRDefault="00565CCB" w:rsidP="008970D6">
      <w:pPr>
        <w:pStyle w:val="a5"/>
        <w:jc w:val="center"/>
        <w:rPr>
          <w:rFonts w:ascii="Times New Roman" w:hAnsi="Times New Roman" w:cs="Times New Roman"/>
          <w:b/>
          <w:bCs/>
          <w:sz w:val="28"/>
          <w:szCs w:val="28"/>
        </w:rPr>
      </w:pPr>
      <w:r w:rsidRPr="00830AC8">
        <w:rPr>
          <w:rFonts w:ascii="Times New Roman" w:hAnsi="Times New Roman" w:cs="Times New Roman"/>
          <w:b/>
          <w:bCs/>
          <w:sz w:val="28"/>
          <w:szCs w:val="28"/>
        </w:rPr>
        <w:t xml:space="preserve">3. </w:t>
      </w:r>
      <w:r w:rsidR="008970D6" w:rsidRPr="008970D6">
        <w:rPr>
          <w:rFonts w:ascii="Times New Roman" w:hAnsi="Times New Roman" w:cs="Times New Roman"/>
          <w:b/>
          <w:sz w:val="28"/>
          <w:szCs w:val="28"/>
        </w:rPr>
        <w:t>Перечень и характеристика ведомственных целевых программ, основных мероприятий и мероприятий подпрограммы</w:t>
      </w:r>
    </w:p>
    <w:p w:rsidR="00565CCB" w:rsidRPr="00830AC8" w:rsidRDefault="00565CCB" w:rsidP="008970D6">
      <w:pPr>
        <w:pStyle w:val="a5"/>
        <w:jc w:val="center"/>
        <w:rPr>
          <w:rFonts w:ascii="Times New Roman" w:hAnsi="Times New Roman" w:cs="Times New Roman"/>
          <w:sz w:val="28"/>
          <w:szCs w:val="28"/>
        </w:rPr>
      </w:pPr>
    </w:p>
    <w:p w:rsidR="00565CCB"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Перечень мероприятий подпрограммы с указанием сроков их реализации</w:t>
      </w:r>
      <w:r>
        <w:rPr>
          <w:rFonts w:ascii="Times New Roman" w:hAnsi="Times New Roman" w:cs="Times New Roman"/>
          <w:sz w:val="28"/>
          <w:szCs w:val="28"/>
        </w:rPr>
        <w:t>,</w:t>
      </w:r>
      <w:r w:rsidRPr="00830AC8">
        <w:rPr>
          <w:rFonts w:ascii="Times New Roman" w:hAnsi="Times New Roman" w:cs="Times New Roman"/>
          <w:sz w:val="28"/>
          <w:szCs w:val="28"/>
        </w:rPr>
        <w:t xml:space="preserve"> ожидаемых результатов </w:t>
      </w:r>
      <w:r>
        <w:rPr>
          <w:rFonts w:ascii="Times New Roman" w:hAnsi="Times New Roman" w:cs="Times New Roman"/>
          <w:sz w:val="28"/>
          <w:szCs w:val="28"/>
        </w:rPr>
        <w:t>и</w:t>
      </w:r>
      <w:r w:rsidRPr="00830AC8">
        <w:rPr>
          <w:rFonts w:ascii="Times New Roman" w:hAnsi="Times New Roman" w:cs="Times New Roman"/>
          <w:sz w:val="28"/>
          <w:szCs w:val="28"/>
        </w:rPr>
        <w:t xml:space="preserve"> сведени</w:t>
      </w:r>
      <w:r>
        <w:rPr>
          <w:rFonts w:ascii="Times New Roman" w:hAnsi="Times New Roman" w:cs="Times New Roman"/>
          <w:sz w:val="28"/>
          <w:szCs w:val="28"/>
        </w:rPr>
        <w:t>й</w:t>
      </w:r>
      <w:r w:rsidRPr="00830AC8">
        <w:rPr>
          <w:rFonts w:ascii="Times New Roman" w:hAnsi="Times New Roman" w:cs="Times New Roman"/>
          <w:sz w:val="28"/>
          <w:szCs w:val="28"/>
        </w:rPr>
        <w:t xml:space="preserve"> о взаимосвязи мероприятий с целевыми показателями</w:t>
      </w:r>
      <w:r>
        <w:rPr>
          <w:rFonts w:ascii="Times New Roman" w:hAnsi="Times New Roman" w:cs="Times New Roman"/>
          <w:sz w:val="28"/>
          <w:szCs w:val="28"/>
        </w:rPr>
        <w:t xml:space="preserve"> (индикаторами)</w:t>
      </w:r>
      <w:r w:rsidRPr="00830AC8">
        <w:rPr>
          <w:rFonts w:ascii="Times New Roman" w:hAnsi="Times New Roman" w:cs="Times New Roman"/>
          <w:sz w:val="28"/>
          <w:szCs w:val="28"/>
        </w:rPr>
        <w:t xml:space="preserve"> приведен в приложении № </w:t>
      </w:r>
      <w:r>
        <w:rPr>
          <w:rFonts w:ascii="Times New Roman" w:hAnsi="Times New Roman" w:cs="Times New Roman"/>
          <w:sz w:val="28"/>
          <w:szCs w:val="28"/>
        </w:rPr>
        <w:t>2</w:t>
      </w:r>
      <w:r w:rsidRPr="00830AC8">
        <w:rPr>
          <w:rFonts w:ascii="Times New Roman" w:hAnsi="Times New Roman" w:cs="Times New Roman"/>
          <w:sz w:val="28"/>
          <w:szCs w:val="28"/>
        </w:rPr>
        <w:t xml:space="preserve"> к настоящей Программе.</w:t>
      </w:r>
    </w:p>
    <w:p w:rsidR="00565CCB" w:rsidRDefault="00565CCB" w:rsidP="003B22D4">
      <w:pPr>
        <w:pStyle w:val="a5"/>
        <w:ind w:firstLine="851"/>
        <w:jc w:val="both"/>
        <w:rPr>
          <w:rFonts w:ascii="Times New Roman" w:hAnsi="Times New Roman" w:cs="Times New Roman"/>
          <w:sz w:val="28"/>
          <w:szCs w:val="28"/>
        </w:rPr>
      </w:pPr>
    </w:p>
    <w:p w:rsidR="00565CCB" w:rsidRPr="00B5045C" w:rsidRDefault="00565CCB" w:rsidP="003B22D4">
      <w:pPr>
        <w:pStyle w:val="a5"/>
        <w:ind w:firstLine="851"/>
        <w:jc w:val="center"/>
        <w:rPr>
          <w:rFonts w:ascii="Times New Roman" w:hAnsi="Times New Roman" w:cs="Times New Roman"/>
          <w:b/>
          <w:bCs/>
          <w:sz w:val="28"/>
          <w:szCs w:val="28"/>
        </w:rPr>
      </w:pPr>
      <w:r w:rsidRPr="00B5045C">
        <w:rPr>
          <w:rFonts w:ascii="Times New Roman" w:hAnsi="Times New Roman" w:cs="Times New Roman"/>
          <w:b/>
          <w:bCs/>
          <w:sz w:val="28"/>
          <w:szCs w:val="28"/>
        </w:rPr>
        <w:t>4. Ресурсное обеспечение подпрограммы</w:t>
      </w:r>
    </w:p>
    <w:p w:rsidR="00565CCB" w:rsidRDefault="00565CCB" w:rsidP="003B22D4">
      <w:pPr>
        <w:pStyle w:val="a5"/>
        <w:ind w:firstLine="851"/>
        <w:jc w:val="both"/>
        <w:rPr>
          <w:rFonts w:ascii="Times New Roman" w:hAnsi="Times New Roman" w:cs="Times New Roman"/>
          <w:sz w:val="28"/>
          <w:szCs w:val="28"/>
        </w:rPr>
      </w:pPr>
    </w:p>
    <w:p w:rsidR="00565CCB" w:rsidRPr="00830AC8" w:rsidRDefault="00565CCB" w:rsidP="003B22D4">
      <w:pPr>
        <w:pStyle w:val="a5"/>
        <w:ind w:firstLine="709"/>
        <w:jc w:val="both"/>
        <w:rPr>
          <w:rFonts w:ascii="Times New Roman" w:hAnsi="Times New Roman" w:cs="Times New Roman"/>
          <w:sz w:val="28"/>
          <w:szCs w:val="28"/>
        </w:rPr>
      </w:pPr>
      <w:r>
        <w:rPr>
          <w:rFonts w:ascii="Times New Roman" w:hAnsi="Times New Roman" w:cs="Times New Roman"/>
          <w:sz w:val="28"/>
          <w:szCs w:val="28"/>
        </w:rPr>
        <w:t>И</w:t>
      </w:r>
      <w:r w:rsidRPr="00830AC8">
        <w:rPr>
          <w:rFonts w:ascii="Times New Roman" w:hAnsi="Times New Roman" w:cs="Times New Roman"/>
          <w:sz w:val="28"/>
          <w:szCs w:val="28"/>
        </w:rPr>
        <w:t xml:space="preserve">нформация о ресурсном обеспечении </w:t>
      </w:r>
      <w:r>
        <w:rPr>
          <w:rFonts w:ascii="Times New Roman" w:hAnsi="Times New Roman" w:cs="Times New Roman"/>
          <w:sz w:val="28"/>
          <w:szCs w:val="28"/>
        </w:rPr>
        <w:t>подпрограммы в разрезе по годам реализации и источникам финансирования</w:t>
      </w:r>
      <w:r w:rsidRPr="00830AC8">
        <w:rPr>
          <w:rFonts w:ascii="Times New Roman" w:hAnsi="Times New Roman" w:cs="Times New Roman"/>
          <w:sz w:val="28"/>
          <w:szCs w:val="28"/>
        </w:rPr>
        <w:t xml:space="preserve"> представлена в приложении №</w:t>
      </w:r>
      <w:r>
        <w:rPr>
          <w:rFonts w:ascii="Times New Roman" w:hAnsi="Times New Roman" w:cs="Times New Roman"/>
          <w:sz w:val="28"/>
          <w:szCs w:val="28"/>
        </w:rPr>
        <w:t xml:space="preserve"> </w:t>
      </w:r>
      <w:r w:rsidRPr="00830AC8">
        <w:rPr>
          <w:rFonts w:ascii="Times New Roman" w:hAnsi="Times New Roman" w:cs="Times New Roman"/>
          <w:sz w:val="28"/>
          <w:szCs w:val="28"/>
        </w:rPr>
        <w:t xml:space="preserve">3 к </w:t>
      </w:r>
      <w:r>
        <w:rPr>
          <w:rFonts w:ascii="Times New Roman" w:hAnsi="Times New Roman" w:cs="Times New Roman"/>
          <w:sz w:val="28"/>
          <w:szCs w:val="28"/>
        </w:rPr>
        <w:t>настоящей П</w:t>
      </w:r>
      <w:r w:rsidRPr="00830AC8">
        <w:rPr>
          <w:rFonts w:ascii="Times New Roman" w:hAnsi="Times New Roman" w:cs="Times New Roman"/>
          <w:sz w:val="28"/>
          <w:szCs w:val="28"/>
        </w:rPr>
        <w:t>рограмме</w:t>
      </w:r>
      <w:r>
        <w:rPr>
          <w:rFonts w:ascii="Times New Roman" w:hAnsi="Times New Roman" w:cs="Times New Roman"/>
          <w:sz w:val="28"/>
          <w:szCs w:val="28"/>
        </w:rPr>
        <w:t>.</w:t>
      </w: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br w:type="page"/>
        <w:t xml:space="preserve">Приложение № </w:t>
      </w:r>
      <w:r w:rsidR="003F5E18">
        <w:rPr>
          <w:rFonts w:ascii="Times New Roman" w:hAnsi="Times New Roman" w:cs="Times New Roman"/>
          <w:sz w:val="28"/>
          <w:szCs w:val="28"/>
        </w:rPr>
        <w:t>6</w:t>
      </w:r>
      <w:r w:rsidRPr="00830AC8">
        <w:rPr>
          <w:rFonts w:ascii="Times New Roman" w:hAnsi="Times New Roman" w:cs="Times New Roman"/>
          <w:sz w:val="28"/>
          <w:szCs w:val="28"/>
        </w:rPr>
        <w:t xml:space="preserve"> </w:t>
      </w: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t>к муниципальной программе</w:t>
      </w: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t xml:space="preserve">«Реализация муниципальной политики на территории муниципального образования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 Саракташского район</w:t>
      </w:r>
      <w:r>
        <w:rPr>
          <w:rFonts w:ascii="Times New Roman" w:hAnsi="Times New Roman" w:cs="Times New Roman"/>
          <w:sz w:val="28"/>
          <w:szCs w:val="28"/>
        </w:rPr>
        <w:t xml:space="preserve">а Оренбургской области на 2018 – </w:t>
      </w:r>
      <w:r w:rsidRPr="00830AC8">
        <w:rPr>
          <w:rFonts w:ascii="Times New Roman" w:hAnsi="Times New Roman" w:cs="Times New Roman"/>
          <w:sz w:val="28"/>
          <w:szCs w:val="28"/>
        </w:rPr>
        <w:t>202</w:t>
      </w:r>
      <w:r>
        <w:rPr>
          <w:rFonts w:ascii="Times New Roman" w:hAnsi="Times New Roman" w:cs="Times New Roman"/>
          <w:sz w:val="28"/>
          <w:szCs w:val="28"/>
        </w:rPr>
        <w:t xml:space="preserve">4 </w:t>
      </w:r>
      <w:r w:rsidRPr="00830AC8">
        <w:rPr>
          <w:rFonts w:ascii="Times New Roman" w:hAnsi="Times New Roman" w:cs="Times New Roman"/>
          <w:sz w:val="28"/>
          <w:szCs w:val="28"/>
        </w:rPr>
        <w:t>годы»</w:t>
      </w:r>
    </w:p>
    <w:p w:rsidR="00565CCB" w:rsidRPr="00830AC8" w:rsidRDefault="00565CCB" w:rsidP="003B22D4">
      <w:pPr>
        <w:pStyle w:val="a5"/>
        <w:ind w:left="5670"/>
        <w:rPr>
          <w:rFonts w:ascii="Times New Roman" w:hAnsi="Times New Roman" w:cs="Times New Roman"/>
          <w:sz w:val="28"/>
          <w:szCs w:val="28"/>
        </w:rPr>
      </w:pPr>
    </w:p>
    <w:p w:rsidR="00565CCB" w:rsidRPr="00830AC8" w:rsidRDefault="00565CCB" w:rsidP="003B22D4">
      <w:pPr>
        <w:spacing w:line="240" w:lineRule="auto"/>
        <w:ind w:firstLine="709"/>
        <w:jc w:val="center"/>
        <w:rPr>
          <w:rFonts w:ascii="Times New Roman" w:hAnsi="Times New Roman" w:cs="Times New Roman"/>
          <w:sz w:val="28"/>
          <w:szCs w:val="28"/>
        </w:rPr>
      </w:pPr>
      <w:r w:rsidRPr="00830AC8">
        <w:rPr>
          <w:rFonts w:ascii="Times New Roman" w:hAnsi="Times New Roman" w:cs="Times New Roman"/>
          <w:sz w:val="28"/>
          <w:szCs w:val="28"/>
        </w:rPr>
        <w:t>ПАСПОРТ</w:t>
      </w:r>
    </w:p>
    <w:p w:rsidR="00565CCB" w:rsidRDefault="00565CCB" w:rsidP="003B22D4">
      <w:pPr>
        <w:spacing w:line="240" w:lineRule="auto"/>
        <w:jc w:val="both"/>
        <w:rPr>
          <w:rFonts w:ascii="Times New Roman" w:hAnsi="Times New Roman" w:cs="Times New Roman"/>
          <w:b/>
          <w:bCs/>
          <w:i/>
          <w:iCs/>
          <w:sz w:val="28"/>
          <w:szCs w:val="28"/>
          <w:u w:val="single"/>
        </w:rPr>
      </w:pPr>
      <w:r w:rsidRPr="00830AC8">
        <w:rPr>
          <w:rFonts w:ascii="Times New Roman" w:hAnsi="Times New Roman" w:cs="Times New Roman"/>
          <w:sz w:val="28"/>
          <w:szCs w:val="28"/>
        </w:rPr>
        <w:t xml:space="preserve">подпрограммы №2 </w:t>
      </w:r>
      <w:r w:rsidRPr="0091108D">
        <w:rPr>
          <w:rFonts w:ascii="Times New Roman" w:hAnsi="Times New Roman" w:cs="Times New Roman"/>
          <w:b/>
          <w:bCs/>
          <w:i/>
          <w:iCs/>
          <w:sz w:val="28"/>
          <w:szCs w:val="28"/>
          <w:u w:val="single"/>
        </w:rPr>
        <w:t xml:space="preserve">Обеспечение осуществления </w:t>
      </w:r>
      <w:r>
        <w:rPr>
          <w:rFonts w:ascii="Times New Roman" w:hAnsi="Times New Roman" w:cs="Times New Roman"/>
          <w:b/>
          <w:bCs/>
          <w:i/>
          <w:iCs/>
          <w:sz w:val="28"/>
          <w:szCs w:val="28"/>
          <w:u w:val="single"/>
        </w:rPr>
        <w:t xml:space="preserve">части, </w:t>
      </w:r>
      <w:r w:rsidRPr="0091108D">
        <w:rPr>
          <w:rFonts w:ascii="Times New Roman" w:hAnsi="Times New Roman" w:cs="Times New Roman"/>
          <w:b/>
          <w:bCs/>
          <w:i/>
          <w:iCs/>
          <w:sz w:val="28"/>
          <w:szCs w:val="28"/>
          <w:u w:val="single"/>
        </w:rPr>
        <w:t>переданных</w:t>
      </w:r>
      <w:r>
        <w:rPr>
          <w:rFonts w:ascii="Times New Roman" w:hAnsi="Times New Roman" w:cs="Times New Roman"/>
          <w:b/>
          <w:bCs/>
          <w:i/>
          <w:iCs/>
          <w:sz w:val="28"/>
          <w:szCs w:val="28"/>
          <w:u w:val="single"/>
        </w:rPr>
        <w:t xml:space="preserve"> органами власти другого уровня,</w:t>
      </w:r>
      <w:r w:rsidRPr="0091108D">
        <w:rPr>
          <w:rFonts w:ascii="Times New Roman" w:hAnsi="Times New Roman" w:cs="Times New Roman"/>
          <w:b/>
          <w:bCs/>
          <w:i/>
          <w:iCs/>
          <w:sz w:val="28"/>
          <w:szCs w:val="28"/>
          <w:u w:val="single"/>
        </w:rPr>
        <w:t xml:space="preserve"> полномочий</w:t>
      </w:r>
      <w:r>
        <w:rPr>
          <w:rFonts w:ascii="Times New Roman" w:hAnsi="Times New Roman" w:cs="Times New Roman"/>
          <w:b/>
          <w:bCs/>
          <w:i/>
          <w:iCs/>
          <w:sz w:val="28"/>
          <w:szCs w:val="28"/>
          <w:u w:val="single"/>
        </w:rPr>
        <w:t>__________________________</w:t>
      </w:r>
    </w:p>
    <w:p w:rsidR="00565CCB" w:rsidRPr="004A3714" w:rsidRDefault="00565CCB" w:rsidP="003B22D4">
      <w:pPr>
        <w:spacing w:line="240" w:lineRule="auto"/>
        <w:ind w:firstLine="709"/>
        <w:jc w:val="center"/>
        <w:rPr>
          <w:rFonts w:ascii="Times New Roman" w:hAnsi="Times New Roman" w:cs="Times New Roman"/>
          <w:sz w:val="20"/>
          <w:szCs w:val="20"/>
        </w:rPr>
      </w:pPr>
      <w:r w:rsidRPr="004A3714">
        <w:rPr>
          <w:rFonts w:ascii="Times New Roman" w:hAnsi="Times New Roman" w:cs="Times New Roman"/>
          <w:sz w:val="20"/>
          <w:szCs w:val="20"/>
        </w:rPr>
        <w:t>(наименование подпрограммы)</w:t>
      </w:r>
    </w:p>
    <w:p w:rsidR="00565CCB" w:rsidRPr="00830AC8" w:rsidRDefault="00565CCB" w:rsidP="003B22D4">
      <w:pPr>
        <w:spacing w:line="240" w:lineRule="auto"/>
        <w:jc w:val="center"/>
        <w:rPr>
          <w:rFonts w:ascii="Times New Roman" w:hAnsi="Times New Roman" w:cs="Times New Roman"/>
          <w:sz w:val="28"/>
          <w:szCs w:val="28"/>
        </w:rPr>
      </w:pPr>
      <w:r w:rsidRPr="004A3714">
        <w:rPr>
          <w:rFonts w:ascii="Times New Roman" w:hAnsi="Times New Roman" w:cs="Times New Roman"/>
          <w:sz w:val="20"/>
          <w:szCs w:val="20"/>
        </w:rPr>
        <w:t>(далее – подпрограмма</w:t>
      </w:r>
      <w:r>
        <w:rPr>
          <w:rFonts w:ascii="Times New Roman" w:hAnsi="Times New Roman" w:cs="Times New Roman"/>
          <w:sz w:val="20"/>
          <w:szCs w:val="20"/>
        </w:rPr>
        <w:t>)</w:t>
      </w:r>
    </w:p>
    <w:p w:rsidR="00565CCB" w:rsidRPr="00830AC8" w:rsidRDefault="00565CCB" w:rsidP="003B22D4">
      <w:pPr>
        <w:spacing w:line="240" w:lineRule="auto"/>
        <w:jc w:val="center"/>
        <w:rPr>
          <w:rFonts w:ascii="Times New Roman" w:hAnsi="Times New Roman" w:cs="Times New Roman"/>
          <w:b/>
          <w:bCs/>
          <w:i/>
          <w:iCs/>
          <w:sz w:val="28"/>
          <w:szCs w:val="28"/>
        </w:rPr>
      </w:pPr>
    </w:p>
    <w:tbl>
      <w:tblPr>
        <w:tblW w:w="104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953"/>
      </w:tblGrid>
      <w:tr w:rsidR="00565CCB" w:rsidRPr="00830AC8">
        <w:tc>
          <w:tcPr>
            <w:tcW w:w="4503"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Ответственный исполнитель подпрограммы</w:t>
            </w:r>
          </w:p>
        </w:tc>
        <w:tc>
          <w:tcPr>
            <w:tcW w:w="5953" w:type="dxa"/>
          </w:tcPr>
          <w:p w:rsidR="00565CCB" w:rsidRPr="00830AC8" w:rsidRDefault="00565CCB" w:rsidP="003B22D4">
            <w:pPr>
              <w:spacing w:after="0" w:line="240" w:lineRule="auto"/>
              <w:jc w:val="center"/>
              <w:rPr>
                <w:rFonts w:ascii="Times New Roman" w:hAnsi="Times New Roman" w:cs="Times New Roman"/>
                <w:sz w:val="28"/>
                <w:szCs w:val="28"/>
              </w:rPr>
            </w:pPr>
            <w:r w:rsidRPr="00830AC8">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 МО</w:t>
            </w:r>
            <w:r w:rsidRPr="00830AC8">
              <w:rPr>
                <w:rFonts w:ascii="Times New Roman" w:hAnsi="Times New Roman" w:cs="Times New Roman"/>
                <w:sz w:val="28"/>
                <w:szCs w:val="28"/>
              </w:rPr>
              <w:t xml:space="preserve">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w:t>
            </w:r>
          </w:p>
        </w:tc>
      </w:tr>
      <w:tr w:rsidR="00565CCB" w:rsidRPr="00830AC8">
        <w:tc>
          <w:tcPr>
            <w:tcW w:w="4503"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Цель подпрограммы</w:t>
            </w:r>
          </w:p>
        </w:tc>
        <w:tc>
          <w:tcPr>
            <w:tcW w:w="5953"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Обеспечение своевременного и качественного выполнения </w:t>
            </w:r>
            <w:r>
              <w:rPr>
                <w:rFonts w:ascii="Times New Roman" w:hAnsi="Times New Roman" w:cs="Times New Roman"/>
                <w:sz w:val="28"/>
                <w:szCs w:val="28"/>
              </w:rPr>
              <w:t>части,</w:t>
            </w:r>
            <w:r w:rsidRPr="00830AC8">
              <w:rPr>
                <w:rFonts w:ascii="Times New Roman" w:hAnsi="Times New Roman" w:cs="Times New Roman"/>
                <w:sz w:val="28"/>
                <w:szCs w:val="28"/>
              </w:rPr>
              <w:t xml:space="preserve"> переда</w:t>
            </w:r>
            <w:r>
              <w:rPr>
                <w:rFonts w:ascii="Times New Roman" w:hAnsi="Times New Roman" w:cs="Times New Roman"/>
                <w:sz w:val="28"/>
                <w:szCs w:val="28"/>
              </w:rPr>
              <w:t>нных органами власти другого уровня,</w:t>
            </w:r>
            <w:r w:rsidRPr="00830AC8">
              <w:rPr>
                <w:rFonts w:ascii="Times New Roman" w:hAnsi="Times New Roman" w:cs="Times New Roman"/>
                <w:sz w:val="28"/>
                <w:szCs w:val="28"/>
              </w:rPr>
              <w:t xml:space="preserve"> полномочий </w:t>
            </w:r>
          </w:p>
        </w:tc>
      </w:tr>
      <w:tr w:rsidR="00565CCB" w:rsidRPr="00830AC8">
        <w:tc>
          <w:tcPr>
            <w:tcW w:w="4503"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Задачи подпрограммы</w:t>
            </w:r>
          </w:p>
        </w:tc>
        <w:tc>
          <w:tcPr>
            <w:tcW w:w="5953"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Повышение эффективности организации выполнения передаваемых полномочий</w:t>
            </w:r>
          </w:p>
        </w:tc>
      </w:tr>
      <w:tr w:rsidR="00ED4FFC" w:rsidRPr="00830AC8">
        <w:tc>
          <w:tcPr>
            <w:tcW w:w="4503" w:type="dxa"/>
          </w:tcPr>
          <w:p w:rsidR="00ED4FFC" w:rsidRPr="006E66E9" w:rsidRDefault="00ED4FFC" w:rsidP="000E6360">
            <w:pPr>
              <w:spacing w:after="0" w:line="240" w:lineRule="auto"/>
              <w:rPr>
                <w:rFonts w:ascii="Times New Roman" w:hAnsi="Times New Roman" w:cs="Times New Roman"/>
                <w:sz w:val="28"/>
                <w:szCs w:val="28"/>
              </w:rPr>
            </w:pPr>
            <w:r w:rsidRPr="006E66E9">
              <w:rPr>
                <w:rFonts w:ascii="Times New Roman" w:hAnsi="Times New Roman" w:cs="Times New Roman"/>
                <w:sz w:val="28"/>
                <w:szCs w:val="28"/>
              </w:rPr>
              <w:t>Приоритетные проекты (программы), региональные проекты, реализуемые в рамках подпрограммы</w:t>
            </w:r>
          </w:p>
        </w:tc>
        <w:tc>
          <w:tcPr>
            <w:tcW w:w="5953" w:type="dxa"/>
          </w:tcPr>
          <w:p w:rsidR="00ED4FFC" w:rsidRPr="00830AC8" w:rsidRDefault="00ED4FFC" w:rsidP="003B22D4">
            <w:pPr>
              <w:spacing w:after="0" w:line="240" w:lineRule="auto"/>
              <w:rPr>
                <w:rFonts w:ascii="Times New Roman" w:hAnsi="Times New Roman" w:cs="Times New Roman"/>
                <w:sz w:val="28"/>
                <w:szCs w:val="28"/>
              </w:rPr>
            </w:pPr>
          </w:p>
        </w:tc>
      </w:tr>
      <w:tr w:rsidR="00ED4FFC" w:rsidRPr="00830AC8">
        <w:tc>
          <w:tcPr>
            <w:tcW w:w="4503" w:type="dxa"/>
          </w:tcPr>
          <w:p w:rsidR="00ED4FFC" w:rsidRPr="006E66E9" w:rsidRDefault="00ED4FFC" w:rsidP="000E6360">
            <w:pPr>
              <w:spacing w:after="0" w:line="240" w:lineRule="auto"/>
              <w:rPr>
                <w:rFonts w:ascii="Times New Roman" w:hAnsi="Times New Roman" w:cs="Times New Roman"/>
                <w:sz w:val="28"/>
                <w:szCs w:val="28"/>
              </w:rPr>
            </w:pPr>
            <w:r w:rsidRPr="006E66E9">
              <w:rPr>
                <w:rFonts w:ascii="Times New Roman" w:hAnsi="Times New Roman" w:cs="Times New Roman"/>
                <w:sz w:val="28"/>
                <w:szCs w:val="28"/>
              </w:rPr>
              <w:t>Показатели (индикаторы) подпрограммы</w:t>
            </w:r>
          </w:p>
        </w:tc>
        <w:tc>
          <w:tcPr>
            <w:tcW w:w="5953" w:type="dxa"/>
          </w:tcPr>
          <w:p w:rsidR="00ED4FFC" w:rsidRDefault="00ED4FFC" w:rsidP="003B22D4">
            <w:pPr>
              <w:spacing w:after="0" w:line="240" w:lineRule="auto"/>
              <w:rPr>
                <w:rFonts w:ascii="Times New Roman" w:hAnsi="Times New Roman" w:cs="Times New Roman"/>
                <w:sz w:val="28"/>
                <w:szCs w:val="28"/>
              </w:rPr>
            </w:pPr>
            <w:r>
              <w:rPr>
                <w:rFonts w:ascii="Times New Roman" w:hAnsi="Times New Roman" w:cs="Times New Roman"/>
                <w:sz w:val="28"/>
                <w:szCs w:val="28"/>
              </w:rPr>
              <w:t>1.Доля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p w:rsidR="00ED4FFC" w:rsidRDefault="00ED4FFC" w:rsidP="003B22D4">
            <w:pPr>
              <w:spacing w:after="0" w:line="240" w:lineRule="auto"/>
              <w:rPr>
                <w:rFonts w:ascii="Times New Roman" w:hAnsi="Times New Roman" w:cs="Times New Roman"/>
                <w:sz w:val="28"/>
                <w:szCs w:val="28"/>
              </w:rPr>
            </w:pPr>
            <w:r>
              <w:rPr>
                <w:rFonts w:ascii="Times New Roman" w:hAnsi="Times New Roman" w:cs="Times New Roman"/>
                <w:sz w:val="28"/>
                <w:szCs w:val="28"/>
              </w:rPr>
              <w:t>2.Доля торжественных регистраций заключения брака от общего числа актов о заключении брака</w:t>
            </w:r>
          </w:p>
          <w:p w:rsidR="00ED4FFC" w:rsidRPr="00830AC8" w:rsidRDefault="00ED4FFC" w:rsidP="003B22D4">
            <w:pPr>
              <w:spacing w:after="0" w:line="240" w:lineRule="auto"/>
              <w:rPr>
                <w:rFonts w:ascii="Times New Roman" w:hAnsi="Times New Roman" w:cs="Times New Roman"/>
                <w:sz w:val="28"/>
                <w:szCs w:val="28"/>
              </w:rPr>
            </w:pPr>
            <w:r>
              <w:rPr>
                <w:rFonts w:ascii="Times New Roman" w:hAnsi="Times New Roman" w:cs="Times New Roman"/>
                <w:sz w:val="28"/>
                <w:szCs w:val="28"/>
              </w:rPr>
              <w:t>3.Количество выявленных нарушений ведения первичного воинского учета по акту проверки</w:t>
            </w:r>
          </w:p>
        </w:tc>
      </w:tr>
      <w:tr w:rsidR="00ED4FFC" w:rsidRPr="00830AC8">
        <w:tc>
          <w:tcPr>
            <w:tcW w:w="4503" w:type="dxa"/>
          </w:tcPr>
          <w:p w:rsidR="00ED4FFC" w:rsidRPr="00830AC8" w:rsidRDefault="00ED4FFC" w:rsidP="000E6360">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Сроки и этапы реализации подпрограммы</w:t>
            </w:r>
          </w:p>
        </w:tc>
        <w:tc>
          <w:tcPr>
            <w:tcW w:w="5953" w:type="dxa"/>
          </w:tcPr>
          <w:p w:rsidR="00ED4FFC" w:rsidRPr="00830AC8" w:rsidRDefault="00ED4FFC" w:rsidP="002F4E95">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201</w:t>
            </w:r>
            <w:r>
              <w:rPr>
                <w:rFonts w:ascii="Times New Roman" w:hAnsi="Times New Roman" w:cs="Times New Roman"/>
                <w:sz w:val="28"/>
                <w:szCs w:val="28"/>
              </w:rPr>
              <w:t>8</w:t>
            </w:r>
            <w:r w:rsidRPr="00830AC8">
              <w:rPr>
                <w:rFonts w:ascii="Times New Roman" w:hAnsi="Times New Roman" w:cs="Times New Roman"/>
                <w:sz w:val="28"/>
                <w:szCs w:val="28"/>
              </w:rPr>
              <w:t>-202</w:t>
            </w:r>
            <w:r>
              <w:rPr>
                <w:rFonts w:ascii="Times New Roman" w:hAnsi="Times New Roman" w:cs="Times New Roman"/>
                <w:sz w:val="28"/>
                <w:szCs w:val="28"/>
              </w:rPr>
              <w:t>4</w:t>
            </w:r>
            <w:r w:rsidRPr="00830AC8">
              <w:rPr>
                <w:rFonts w:ascii="Times New Roman" w:hAnsi="Times New Roman" w:cs="Times New Roman"/>
                <w:sz w:val="28"/>
                <w:szCs w:val="28"/>
              </w:rPr>
              <w:t xml:space="preserve"> годы</w:t>
            </w:r>
          </w:p>
        </w:tc>
      </w:tr>
      <w:tr w:rsidR="00ED4FFC" w:rsidRPr="00830AC8">
        <w:tc>
          <w:tcPr>
            <w:tcW w:w="4503" w:type="dxa"/>
          </w:tcPr>
          <w:p w:rsidR="00ED4FFC" w:rsidRPr="00830AC8" w:rsidRDefault="00ED4FFC" w:rsidP="000E6360">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Объемы бюджетных ассигнований подпрограммы</w:t>
            </w:r>
          </w:p>
        </w:tc>
        <w:tc>
          <w:tcPr>
            <w:tcW w:w="5953" w:type="dxa"/>
          </w:tcPr>
          <w:p w:rsidR="00ED4FFC" w:rsidRDefault="00693A73" w:rsidP="003B22D4">
            <w:pPr>
              <w:pStyle w:val="ab"/>
              <w:rPr>
                <w:rFonts w:ascii="Times New Roman" w:hAnsi="Times New Roman" w:cs="Times New Roman"/>
                <w:sz w:val="28"/>
                <w:szCs w:val="28"/>
              </w:rPr>
            </w:pPr>
            <w:r>
              <w:rPr>
                <w:rFonts w:ascii="Times New Roman" w:hAnsi="Times New Roman" w:cs="Times New Roman"/>
                <w:sz w:val="28"/>
                <w:szCs w:val="28"/>
              </w:rPr>
              <w:t>1688,358</w:t>
            </w:r>
            <w:r w:rsidR="00ED4FFC" w:rsidRPr="00830AC8">
              <w:rPr>
                <w:rFonts w:ascii="Times New Roman" w:hAnsi="Times New Roman" w:cs="Times New Roman"/>
                <w:sz w:val="28"/>
                <w:szCs w:val="28"/>
              </w:rPr>
              <w:t xml:space="preserve"> тыс. руб., в том числе по годам:</w:t>
            </w:r>
          </w:p>
          <w:p w:rsidR="00ED4FFC" w:rsidRPr="00830AC8" w:rsidRDefault="00ED4FFC"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2018 год – </w:t>
            </w:r>
            <w:r w:rsidR="00693A73">
              <w:rPr>
                <w:rFonts w:ascii="Times New Roman" w:hAnsi="Times New Roman" w:cs="Times New Roman"/>
                <w:sz w:val="28"/>
                <w:szCs w:val="28"/>
              </w:rPr>
              <w:t>210,218</w:t>
            </w:r>
            <w:r w:rsidRPr="00830AC8">
              <w:rPr>
                <w:rFonts w:ascii="Times New Roman" w:hAnsi="Times New Roman" w:cs="Times New Roman"/>
                <w:sz w:val="28"/>
                <w:szCs w:val="28"/>
              </w:rPr>
              <w:t xml:space="preserve"> тыс. рублей;</w:t>
            </w:r>
          </w:p>
          <w:p w:rsidR="00ED4FFC" w:rsidRPr="00830AC8" w:rsidRDefault="00ED4FFC"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2019 год – </w:t>
            </w:r>
            <w:r>
              <w:rPr>
                <w:rFonts w:ascii="Times New Roman" w:hAnsi="Times New Roman" w:cs="Times New Roman"/>
                <w:sz w:val="28"/>
                <w:szCs w:val="28"/>
              </w:rPr>
              <w:t>224,90</w:t>
            </w:r>
            <w:r w:rsidRPr="00830AC8">
              <w:rPr>
                <w:rFonts w:ascii="Times New Roman" w:hAnsi="Times New Roman" w:cs="Times New Roman"/>
                <w:sz w:val="28"/>
                <w:szCs w:val="28"/>
              </w:rPr>
              <w:t xml:space="preserve"> тыс. рублей;</w:t>
            </w:r>
          </w:p>
          <w:p w:rsidR="00ED4FFC" w:rsidRPr="00830AC8" w:rsidRDefault="00ED4FFC"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2020 год – </w:t>
            </w:r>
            <w:r w:rsidR="00693A73">
              <w:rPr>
                <w:rFonts w:ascii="Times New Roman" w:hAnsi="Times New Roman" w:cs="Times New Roman"/>
                <w:sz w:val="28"/>
                <w:szCs w:val="28"/>
              </w:rPr>
              <w:t>248,040</w:t>
            </w:r>
            <w:r w:rsidRPr="00830AC8">
              <w:rPr>
                <w:rFonts w:ascii="Times New Roman" w:hAnsi="Times New Roman" w:cs="Times New Roman"/>
                <w:sz w:val="28"/>
                <w:szCs w:val="28"/>
              </w:rPr>
              <w:t xml:space="preserve"> тыс. рублей;</w:t>
            </w:r>
          </w:p>
          <w:p w:rsidR="00ED4FFC" w:rsidRDefault="00ED4FFC" w:rsidP="00442ADA">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2021 год – </w:t>
            </w:r>
            <w:r w:rsidR="00693A73">
              <w:rPr>
                <w:rFonts w:ascii="Times New Roman" w:hAnsi="Times New Roman" w:cs="Times New Roman"/>
                <w:sz w:val="28"/>
                <w:szCs w:val="28"/>
              </w:rPr>
              <w:t>254,900</w:t>
            </w:r>
            <w:r w:rsidRPr="00830AC8">
              <w:rPr>
                <w:rFonts w:ascii="Times New Roman" w:hAnsi="Times New Roman" w:cs="Times New Roman"/>
                <w:sz w:val="28"/>
                <w:szCs w:val="28"/>
              </w:rPr>
              <w:t xml:space="preserve"> тыс. рублей.</w:t>
            </w:r>
          </w:p>
          <w:p w:rsidR="00ED4FFC" w:rsidRDefault="00ED4FFC" w:rsidP="0052014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2022 год – </w:t>
            </w:r>
            <w:r w:rsidR="00693A73">
              <w:rPr>
                <w:rFonts w:ascii="Times New Roman" w:hAnsi="Times New Roman" w:cs="Times New Roman"/>
                <w:sz w:val="28"/>
                <w:szCs w:val="28"/>
              </w:rPr>
              <w:t>257,600</w:t>
            </w:r>
            <w:r>
              <w:rPr>
                <w:rFonts w:ascii="Times New Roman" w:hAnsi="Times New Roman" w:cs="Times New Roman"/>
                <w:sz w:val="28"/>
                <w:szCs w:val="28"/>
              </w:rPr>
              <w:t xml:space="preserve"> </w:t>
            </w:r>
            <w:r w:rsidRPr="00830AC8">
              <w:rPr>
                <w:rFonts w:ascii="Times New Roman" w:hAnsi="Times New Roman" w:cs="Times New Roman"/>
                <w:sz w:val="28"/>
                <w:szCs w:val="28"/>
              </w:rPr>
              <w:t>тыс. рублей.</w:t>
            </w:r>
          </w:p>
          <w:p w:rsidR="00ED4FFC" w:rsidRDefault="00ED4FFC" w:rsidP="0052014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2023 год </w:t>
            </w:r>
            <w:r w:rsidR="00693A73">
              <w:rPr>
                <w:rFonts w:ascii="Times New Roman" w:hAnsi="Times New Roman" w:cs="Times New Roman"/>
                <w:sz w:val="28"/>
                <w:szCs w:val="28"/>
              </w:rPr>
              <w:t>–</w:t>
            </w:r>
            <w:r>
              <w:rPr>
                <w:rFonts w:ascii="Times New Roman" w:hAnsi="Times New Roman" w:cs="Times New Roman"/>
                <w:sz w:val="28"/>
                <w:szCs w:val="28"/>
              </w:rPr>
              <w:t xml:space="preserve"> </w:t>
            </w:r>
            <w:r w:rsidR="00693A73">
              <w:rPr>
                <w:rFonts w:ascii="Times New Roman" w:hAnsi="Times New Roman" w:cs="Times New Roman"/>
                <w:sz w:val="28"/>
                <w:szCs w:val="28"/>
              </w:rPr>
              <w:t>267,800</w:t>
            </w:r>
            <w:r>
              <w:rPr>
                <w:rFonts w:ascii="Times New Roman" w:hAnsi="Times New Roman" w:cs="Times New Roman"/>
                <w:sz w:val="28"/>
                <w:szCs w:val="28"/>
              </w:rPr>
              <w:t xml:space="preserve"> </w:t>
            </w:r>
            <w:r w:rsidRPr="00830AC8">
              <w:rPr>
                <w:rFonts w:ascii="Times New Roman" w:hAnsi="Times New Roman" w:cs="Times New Roman"/>
                <w:sz w:val="28"/>
                <w:szCs w:val="28"/>
              </w:rPr>
              <w:t>тыс. рублей.</w:t>
            </w:r>
          </w:p>
          <w:p w:rsidR="00ED4FFC" w:rsidRDefault="00ED4FFC" w:rsidP="00520148">
            <w:pPr>
              <w:spacing w:after="0" w:line="240" w:lineRule="auto"/>
              <w:rPr>
                <w:rFonts w:ascii="Times New Roman" w:hAnsi="Times New Roman" w:cs="Times New Roman"/>
                <w:sz w:val="28"/>
                <w:szCs w:val="28"/>
              </w:rPr>
            </w:pPr>
            <w:r>
              <w:rPr>
                <w:rFonts w:ascii="Times New Roman" w:hAnsi="Times New Roman" w:cs="Times New Roman"/>
                <w:sz w:val="28"/>
                <w:szCs w:val="28"/>
              </w:rPr>
              <w:t>2024 год – 224,90 тыс.рублей</w:t>
            </w:r>
          </w:p>
          <w:p w:rsidR="00ED4FFC" w:rsidRPr="00830AC8" w:rsidRDefault="00ED4FFC" w:rsidP="00442ADA">
            <w:pPr>
              <w:spacing w:after="0" w:line="240" w:lineRule="auto"/>
              <w:rPr>
                <w:rFonts w:ascii="Times New Roman" w:hAnsi="Times New Roman" w:cs="Times New Roman"/>
                <w:sz w:val="28"/>
                <w:szCs w:val="28"/>
              </w:rPr>
            </w:pPr>
          </w:p>
        </w:tc>
      </w:tr>
      <w:tr w:rsidR="00ED4FFC" w:rsidRPr="00830AC8">
        <w:tc>
          <w:tcPr>
            <w:tcW w:w="4503" w:type="dxa"/>
          </w:tcPr>
          <w:p w:rsidR="00ED4FFC" w:rsidRPr="00830AC8" w:rsidRDefault="00ED4FFC" w:rsidP="000E6360">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Ожидаемые результаты подпрограммы</w:t>
            </w:r>
          </w:p>
        </w:tc>
        <w:tc>
          <w:tcPr>
            <w:tcW w:w="5953" w:type="dxa"/>
          </w:tcPr>
          <w:p w:rsidR="00ED4FFC" w:rsidRPr="00830AC8" w:rsidRDefault="00ED4FFC" w:rsidP="003B22D4">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Pr="00830AC8">
              <w:rPr>
                <w:rFonts w:ascii="Times New Roman" w:hAnsi="Times New Roman" w:cs="Times New Roman"/>
                <w:sz w:val="28"/>
                <w:szCs w:val="28"/>
              </w:rPr>
              <w:t>овышени</w:t>
            </w:r>
            <w:r>
              <w:rPr>
                <w:rFonts w:ascii="Times New Roman" w:hAnsi="Times New Roman" w:cs="Times New Roman"/>
                <w:sz w:val="28"/>
                <w:szCs w:val="28"/>
              </w:rPr>
              <w:t>е</w:t>
            </w:r>
            <w:r w:rsidRPr="00830AC8">
              <w:rPr>
                <w:rFonts w:ascii="Times New Roman" w:hAnsi="Times New Roman" w:cs="Times New Roman"/>
                <w:sz w:val="28"/>
                <w:szCs w:val="28"/>
              </w:rPr>
              <w:t xml:space="preserve"> качества </w:t>
            </w:r>
            <w:r>
              <w:rPr>
                <w:rFonts w:ascii="Times New Roman" w:hAnsi="Times New Roman" w:cs="Times New Roman"/>
                <w:sz w:val="28"/>
                <w:szCs w:val="28"/>
              </w:rPr>
              <w:t xml:space="preserve">исполнения части, переданных органами власти другого уровня, </w:t>
            </w:r>
            <w:r w:rsidRPr="00830AC8">
              <w:rPr>
                <w:rFonts w:ascii="Times New Roman" w:hAnsi="Times New Roman" w:cs="Times New Roman"/>
                <w:sz w:val="28"/>
                <w:szCs w:val="28"/>
              </w:rPr>
              <w:t>полномочий</w:t>
            </w:r>
          </w:p>
        </w:tc>
      </w:tr>
    </w:tbl>
    <w:p w:rsidR="00565CCB" w:rsidRDefault="00565CCB" w:rsidP="003B22D4">
      <w:pPr>
        <w:pStyle w:val="a5"/>
        <w:ind w:left="720"/>
        <w:rPr>
          <w:rFonts w:ascii="Times New Roman" w:hAnsi="Times New Roman" w:cs="Times New Roman"/>
          <w:b/>
          <w:bCs/>
          <w:sz w:val="28"/>
          <w:szCs w:val="28"/>
        </w:rPr>
      </w:pPr>
    </w:p>
    <w:p w:rsidR="00565CCB" w:rsidRDefault="00565CCB" w:rsidP="003B22D4">
      <w:pPr>
        <w:pStyle w:val="a5"/>
        <w:ind w:left="720"/>
        <w:rPr>
          <w:rFonts w:ascii="Times New Roman" w:hAnsi="Times New Roman" w:cs="Times New Roman"/>
          <w:b/>
          <w:bCs/>
          <w:sz w:val="28"/>
          <w:szCs w:val="28"/>
        </w:rPr>
      </w:pPr>
    </w:p>
    <w:p w:rsidR="00565CCB" w:rsidRDefault="00565CCB" w:rsidP="003B22D4">
      <w:pPr>
        <w:pStyle w:val="a5"/>
        <w:numPr>
          <w:ilvl w:val="0"/>
          <w:numId w:val="19"/>
        </w:numPr>
        <w:rPr>
          <w:rFonts w:ascii="Times New Roman" w:hAnsi="Times New Roman" w:cs="Times New Roman"/>
          <w:b/>
          <w:bCs/>
          <w:sz w:val="28"/>
          <w:szCs w:val="28"/>
        </w:rPr>
      </w:pPr>
      <w:r w:rsidRPr="00830AC8">
        <w:rPr>
          <w:rFonts w:ascii="Times New Roman" w:hAnsi="Times New Roman" w:cs="Times New Roman"/>
          <w:b/>
          <w:bCs/>
          <w:sz w:val="28"/>
          <w:szCs w:val="28"/>
        </w:rPr>
        <w:t>Общая характеристика сферы реализации подпрограммы</w:t>
      </w:r>
    </w:p>
    <w:p w:rsidR="00565CCB" w:rsidRPr="00830AC8" w:rsidRDefault="00565CCB" w:rsidP="003B22D4">
      <w:pPr>
        <w:pStyle w:val="a5"/>
        <w:ind w:left="1080"/>
        <w:rPr>
          <w:rFonts w:ascii="Times New Roman" w:hAnsi="Times New Roman" w:cs="Times New Roman"/>
          <w:b/>
          <w:bCs/>
          <w:sz w:val="28"/>
          <w:szCs w:val="28"/>
        </w:rPr>
      </w:pP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В рамках данной подпрограммы осуществляется исполнение </w:t>
      </w:r>
      <w:r>
        <w:rPr>
          <w:rFonts w:ascii="Times New Roman" w:hAnsi="Times New Roman" w:cs="Times New Roman"/>
          <w:sz w:val="28"/>
          <w:szCs w:val="28"/>
        </w:rPr>
        <w:t>части, переданных органами власти другого уровня,</w:t>
      </w:r>
      <w:r w:rsidRPr="00830AC8">
        <w:rPr>
          <w:rFonts w:ascii="Times New Roman" w:hAnsi="Times New Roman" w:cs="Times New Roman"/>
          <w:sz w:val="28"/>
          <w:szCs w:val="28"/>
        </w:rPr>
        <w:t xml:space="preserve"> полномочий:</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1) Осуществление государственной регистрации актов гражданского</w:t>
      </w:r>
      <w:r>
        <w:rPr>
          <w:rFonts w:ascii="Times New Roman" w:hAnsi="Times New Roman" w:cs="Times New Roman"/>
          <w:sz w:val="28"/>
          <w:szCs w:val="28"/>
        </w:rPr>
        <w:t xml:space="preserve"> состояния на территории Новочеркасского сельсовета.</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Органы местного самоуправления сельских поселений наделены следующими полномочиями</w:t>
      </w:r>
      <w:r>
        <w:rPr>
          <w:rFonts w:ascii="Times New Roman" w:hAnsi="Times New Roman" w:cs="Times New Roman"/>
          <w:sz w:val="28"/>
          <w:szCs w:val="28"/>
        </w:rPr>
        <w:t xml:space="preserve"> в области государственной регистрации актов гражданского состояния</w:t>
      </w:r>
      <w:r w:rsidRPr="00830AC8">
        <w:rPr>
          <w:rFonts w:ascii="Times New Roman" w:hAnsi="Times New Roman" w:cs="Times New Roman"/>
          <w:sz w:val="28"/>
          <w:szCs w:val="28"/>
        </w:rPr>
        <w:t>:</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государственная регистрация рождения;</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государственная регистрация заключения брака;</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государственная регистрация установления отцовства;</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государственная регистрация смерти.</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2) </w:t>
      </w:r>
      <w:r>
        <w:rPr>
          <w:rFonts w:ascii="Times New Roman" w:hAnsi="Times New Roman" w:cs="Times New Roman"/>
          <w:sz w:val="28"/>
          <w:szCs w:val="28"/>
        </w:rPr>
        <w:t>Ведение</w:t>
      </w:r>
      <w:r w:rsidRPr="00830AC8">
        <w:rPr>
          <w:rFonts w:ascii="Times New Roman" w:hAnsi="Times New Roman" w:cs="Times New Roman"/>
          <w:sz w:val="28"/>
          <w:szCs w:val="28"/>
        </w:rPr>
        <w:t xml:space="preserve"> первичного воинского учета, на территориях, где отсутствуют военные комиссариаты.</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Основным требованием, предъявляемым к системе первичного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При осуществлении первичного воинского учета органы местного самоуправления поселений вправе:</w:t>
      </w:r>
    </w:p>
    <w:p w:rsidR="00565CCB" w:rsidRPr="00830AC8" w:rsidRDefault="00565CCB" w:rsidP="003B22D4">
      <w:pPr>
        <w:pStyle w:val="a5"/>
        <w:ind w:firstLine="851"/>
        <w:jc w:val="both"/>
        <w:rPr>
          <w:rFonts w:ascii="Times New Roman" w:hAnsi="Times New Roman" w:cs="Times New Roman"/>
          <w:sz w:val="28"/>
          <w:szCs w:val="28"/>
        </w:rPr>
      </w:pPr>
      <w:bookmarkStart w:id="1" w:name="dst100791"/>
      <w:bookmarkEnd w:id="1"/>
      <w:r w:rsidRPr="00830AC8">
        <w:rPr>
          <w:rFonts w:ascii="Times New Roman" w:hAnsi="Times New Roman" w:cs="Times New Roman"/>
          <w:sz w:val="28"/>
          <w:szCs w:val="28"/>
        </w:rPr>
        <w:t>запрашивать у организаций и граждан информацию, необходимую для занесения в документы воинского учета;</w:t>
      </w:r>
    </w:p>
    <w:p w:rsidR="00565CCB" w:rsidRPr="00830AC8" w:rsidRDefault="00565CCB" w:rsidP="003B22D4">
      <w:pPr>
        <w:pStyle w:val="a5"/>
        <w:ind w:firstLine="851"/>
        <w:jc w:val="both"/>
        <w:rPr>
          <w:rFonts w:ascii="Times New Roman" w:hAnsi="Times New Roman" w:cs="Times New Roman"/>
          <w:sz w:val="28"/>
          <w:szCs w:val="28"/>
        </w:rPr>
      </w:pPr>
      <w:bookmarkStart w:id="2" w:name="dst306"/>
      <w:bookmarkEnd w:id="2"/>
      <w:r w:rsidRPr="00830AC8">
        <w:rPr>
          <w:rFonts w:ascii="Times New Roman" w:hAnsi="Times New Roman" w:cs="Times New Roman"/>
          <w:sz w:val="28"/>
          <w:szCs w:val="28"/>
        </w:rPr>
        <w:t>вызывать граждан по вопросам воинского учета и оповещать граждан о вызовах (повестках) военных комиссариатов;</w:t>
      </w:r>
    </w:p>
    <w:p w:rsidR="00565CCB" w:rsidRPr="00830AC8" w:rsidRDefault="00565CCB" w:rsidP="003B22D4">
      <w:pPr>
        <w:pStyle w:val="a5"/>
        <w:ind w:firstLine="851"/>
        <w:jc w:val="both"/>
        <w:rPr>
          <w:rFonts w:ascii="Times New Roman" w:hAnsi="Times New Roman" w:cs="Times New Roman"/>
          <w:sz w:val="28"/>
          <w:szCs w:val="28"/>
        </w:rPr>
      </w:pPr>
      <w:bookmarkStart w:id="3" w:name="dst307"/>
      <w:bookmarkEnd w:id="3"/>
      <w:r w:rsidRPr="00830AC8">
        <w:rPr>
          <w:rFonts w:ascii="Times New Roman" w:hAnsi="Times New Roman" w:cs="Times New Roman"/>
          <w:sz w:val="28"/>
          <w:szCs w:val="28"/>
        </w:rPr>
        <w:t>определять порядок оповещения граждан о вызовах (повестках) военных комиссариатов;</w:t>
      </w:r>
    </w:p>
    <w:p w:rsidR="00565CCB" w:rsidRPr="00830AC8" w:rsidRDefault="00565CCB" w:rsidP="003B22D4">
      <w:pPr>
        <w:pStyle w:val="a5"/>
        <w:ind w:firstLine="851"/>
        <w:jc w:val="both"/>
        <w:rPr>
          <w:rFonts w:ascii="Times New Roman" w:hAnsi="Times New Roman" w:cs="Times New Roman"/>
          <w:sz w:val="28"/>
          <w:szCs w:val="28"/>
        </w:rPr>
      </w:pPr>
      <w:bookmarkStart w:id="4" w:name="dst100794"/>
      <w:bookmarkEnd w:id="4"/>
      <w:r w:rsidRPr="00830AC8">
        <w:rPr>
          <w:rFonts w:ascii="Times New Roman" w:hAnsi="Times New Roman" w:cs="Times New Roman"/>
          <w:sz w:val="28"/>
          <w:szCs w:val="28"/>
        </w:rPr>
        <w:t>определять порядок приема граждан по вопросам воинского учета;</w:t>
      </w:r>
    </w:p>
    <w:p w:rsidR="00565CCB" w:rsidRPr="00830AC8" w:rsidRDefault="00565CCB" w:rsidP="003B22D4">
      <w:pPr>
        <w:pStyle w:val="a5"/>
        <w:ind w:firstLine="851"/>
        <w:jc w:val="both"/>
        <w:rPr>
          <w:rFonts w:ascii="Times New Roman" w:hAnsi="Times New Roman" w:cs="Times New Roman"/>
          <w:sz w:val="28"/>
          <w:szCs w:val="28"/>
        </w:rPr>
      </w:pPr>
      <w:bookmarkStart w:id="5" w:name="dst308"/>
      <w:bookmarkEnd w:id="5"/>
      <w:r w:rsidRPr="00830AC8">
        <w:rPr>
          <w:rFonts w:ascii="Times New Roman" w:hAnsi="Times New Roman" w:cs="Times New Roman"/>
          <w:sz w:val="28"/>
          <w:szCs w:val="28"/>
        </w:rPr>
        <w:t>запрашивать у военных комиссариатов разъяснения по вопросам первичного воинского учета;</w:t>
      </w:r>
    </w:p>
    <w:p w:rsidR="00565CCB" w:rsidRPr="00830AC8" w:rsidRDefault="00565CCB" w:rsidP="003B22D4">
      <w:pPr>
        <w:pStyle w:val="a5"/>
        <w:ind w:firstLine="851"/>
        <w:jc w:val="both"/>
        <w:rPr>
          <w:rFonts w:ascii="Times New Roman" w:hAnsi="Times New Roman" w:cs="Times New Roman"/>
          <w:sz w:val="28"/>
          <w:szCs w:val="28"/>
        </w:rPr>
      </w:pPr>
      <w:bookmarkStart w:id="6" w:name="dst309"/>
      <w:bookmarkEnd w:id="6"/>
      <w:r w:rsidRPr="00830AC8">
        <w:rPr>
          <w:rFonts w:ascii="Times New Roman" w:hAnsi="Times New Roman" w:cs="Times New Roman"/>
          <w:sz w:val="28"/>
          <w:szCs w:val="28"/>
        </w:rPr>
        <w:t>вносить в военные комиссариаты предложения о совершенствовании организации первичного воинского учета.</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Органы местного самоуправления наделяются вышеперечисленными государственными полномочиями на неограниченный срок.</w:t>
      </w:r>
    </w:p>
    <w:p w:rsidR="00565CCB"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Органы и должностные лица местного самоуправления несут ответственность за неисполнение или ненадлежащее исполнение переданных полномочий в соответствии с законодательством Российской Федерации и Оренбургской области в пределах выделенных муниципальному образованию сельского поселения на эти цели финансовых средств.</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Приоритеты муниципальной политики в сфере исполнения</w:t>
      </w:r>
      <w:r>
        <w:rPr>
          <w:rFonts w:ascii="Times New Roman" w:hAnsi="Times New Roman" w:cs="Times New Roman"/>
          <w:sz w:val="28"/>
          <w:szCs w:val="28"/>
        </w:rPr>
        <w:t xml:space="preserve"> части</w:t>
      </w:r>
      <w:r w:rsidRPr="00830AC8">
        <w:rPr>
          <w:rFonts w:ascii="Times New Roman" w:hAnsi="Times New Roman" w:cs="Times New Roman"/>
          <w:sz w:val="28"/>
          <w:szCs w:val="28"/>
        </w:rPr>
        <w:t xml:space="preserve">, </w:t>
      </w:r>
      <w:r>
        <w:rPr>
          <w:rFonts w:ascii="Times New Roman" w:hAnsi="Times New Roman" w:cs="Times New Roman"/>
          <w:sz w:val="28"/>
          <w:szCs w:val="28"/>
        </w:rPr>
        <w:t>переданных органами власти другого уровня, полномочий:</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1)</w:t>
      </w:r>
      <w:r w:rsidRPr="00830AC8">
        <w:rPr>
          <w:rFonts w:ascii="Times New Roman" w:hAnsi="Times New Roman" w:cs="Times New Roman"/>
          <w:b/>
          <w:bCs/>
          <w:sz w:val="28"/>
          <w:szCs w:val="28"/>
        </w:rPr>
        <w:t xml:space="preserve"> </w:t>
      </w:r>
      <w:r w:rsidRPr="00830AC8">
        <w:rPr>
          <w:rFonts w:ascii="Times New Roman" w:hAnsi="Times New Roman" w:cs="Times New Roman"/>
          <w:sz w:val="28"/>
          <w:szCs w:val="28"/>
        </w:rPr>
        <w:t>осуществлять переданные им полномочия в соответствии с законод</w:t>
      </w:r>
      <w:r>
        <w:rPr>
          <w:rFonts w:ascii="Times New Roman" w:hAnsi="Times New Roman" w:cs="Times New Roman"/>
          <w:sz w:val="28"/>
          <w:szCs w:val="28"/>
        </w:rPr>
        <w:t>ательством Российской Федерации,</w:t>
      </w:r>
      <w:r w:rsidRPr="00830AC8">
        <w:rPr>
          <w:rFonts w:ascii="Times New Roman" w:hAnsi="Times New Roman" w:cs="Times New Roman"/>
          <w:sz w:val="28"/>
          <w:szCs w:val="28"/>
        </w:rPr>
        <w:t xml:space="preserve"> Оренбургской области</w:t>
      </w:r>
      <w:r>
        <w:rPr>
          <w:rFonts w:ascii="Times New Roman" w:hAnsi="Times New Roman" w:cs="Times New Roman"/>
          <w:sz w:val="28"/>
          <w:szCs w:val="28"/>
        </w:rPr>
        <w:t xml:space="preserve"> Саракташского района</w:t>
      </w:r>
      <w:r w:rsidRPr="00830AC8">
        <w:rPr>
          <w:rFonts w:ascii="Times New Roman" w:hAnsi="Times New Roman" w:cs="Times New Roman"/>
          <w:sz w:val="28"/>
          <w:szCs w:val="28"/>
        </w:rPr>
        <w:t>;</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2) рационально и эффективно распоряжаться финансовыми средствами, </w:t>
      </w:r>
      <w:r>
        <w:rPr>
          <w:rFonts w:ascii="Times New Roman" w:hAnsi="Times New Roman" w:cs="Times New Roman"/>
          <w:sz w:val="28"/>
          <w:szCs w:val="28"/>
        </w:rPr>
        <w:t>полученными</w:t>
      </w:r>
      <w:r w:rsidRPr="00830AC8">
        <w:rPr>
          <w:rFonts w:ascii="Times New Roman" w:hAnsi="Times New Roman" w:cs="Times New Roman"/>
          <w:sz w:val="28"/>
          <w:szCs w:val="28"/>
        </w:rPr>
        <w:t xml:space="preserve"> для исполнения </w:t>
      </w:r>
      <w:r>
        <w:rPr>
          <w:rFonts w:ascii="Times New Roman" w:hAnsi="Times New Roman" w:cs="Times New Roman"/>
          <w:sz w:val="28"/>
          <w:szCs w:val="28"/>
        </w:rPr>
        <w:t xml:space="preserve">части переданных </w:t>
      </w:r>
      <w:r w:rsidRPr="00830AC8">
        <w:rPr>
          <w:rFonts w:ascii="Times New Roman" w:hAnsi="Times New Roman" w:cs="Times New Roman"/>
          <w:sz w:val="28"/>
          <w:szCs w:val="28"/>
        </w:rPr>
        <w:t>полномочий, обеспечивать их целевое использование;</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3) обеспечивать условия для беспрепятственного проведения уполномоченными органами проверок в части осуществления переданных государственных полномочий и использования предоставленных субвенций;</w:t>
      </w:r>
    </w:p>
    <w:p w:rsidR="00565CCB"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4) обеспечивать представление уполномоченным органам документов и другой информации об осуществлении передан</w:t>
      </w:r>
      <w:r>
        <w:rPr>
          <w:rFonts w:ascii="Times New Roman" w:hAnsi="Times New Roman" w:cs="Times New Roman"/>
          <w:sz w:val="28"/>
          <w:szCs w:val="28"/>
        </w:rPr>
        <w:t>ных государственных полномочий.</w:t>
      </w:r>
    </w:p>
    <w:p w:rsidR="001F01A5" w:rsidRDefault="001F01A5" w:rsidP="003B22D4">
      <w:pPr>
        <w:pStyle w:val="a5"/>
        <w:ind w:firstLine="851"/>
        <w:jc w:val="both"/>
        <w:rPr>
          <w:rFonts w:ascii="Times New Roman" w:hAnsi="Times New Roman" w:cs="Times New Roman"/>
          <w:sz w:val="28"/>
          <w:szCs w:val="28"/>
        </w:rPr>
      </w:pPr>
    </w:p>
    <w:p w:rsidR="001F01A5" w:rsidRPr="008970D6" w:rsidRDefault="001F01A5" w:rsidP="001F01A5">
      <w:pPr>
        <w:pStyle w:val="a5"/>
        <w:jc w:val="center"/>
        <w:rPr>
          <w:rFonts w:ascii="Times New Roman" w:hAnsi="Times New Roman" w:cs="Times New Roman"/>
          <w:b/>
          <w:sz w:val="28"/>
          <w:szCs w:val="28"/>
        </w:rPr>
      </w:pPr>
      <w:r w:rsidRPr="008970D6">
        <w:rPr>
          <w:rFonts w:ascii="Times New Roman" w:hAnsi="Times New Roman" w:cs="Times New Roman"/>
          <w:b/>
          <w:sz w:val="28"/>
          <w:szCs w:val="28"/>
        </w:rPr>
        <w:t>2. Показатели (индикаторы) подпрограммы</w:t>
      </w:r>
    </w:p>
    <w:p w:rsidR="00C218CB" w:rsidRDefault="00C218CB" w:rsidP="00C218CB">
      <w:pPr>
        <w:pStyle w:val="a5"/>
        <w:ind w:firstLine="851"/>
        <w:jc w:val="both"/>
        <w:rPr>
          <w:rFonts w:ascii="Times New Roman" w:hAnsi="Times New Roman"/>
          <w:sz w:val="28"/>
          <w:szCs w:val="28"/>
        </w:rPr>
      </w:pPr>
      <w:r w:rsidRPr="0037248C">
        <w:rPr>
          <w:rFonts w:ascii="Times New Roman" w:eastAsia="Times New Roman" w:hAnsi="Times New Roman"/>
          <w:sz w:val="28"/>
          <w:szCs w:val="28"/>
          <w:lang w:eastAsia="ru-RU"/>
        </w:rPr>
        <w:t>Показателями (индикаторами) решения задач подпрограммы являются</w:t>
      </w:r>
      <w:r>
        <w:rPr>
          <w:rFonts w:ascii="Times New Roman" w:eastAsia="Times New Roman" w:hAnsi="Times New Roman"/>
          <w:sz w:val="28"/>
          <w:szCs w:val="28"/>
          <w:lang w:eastAsia="ru-RU"/>
        </w:rPr>
        <w:t>:</w:t>
      </w:r>
    </w:p>
    <w:p w:rsidR="00C218CB" w:rsidRPr="00D16AC8" w:rsidRDefault="00C218CB" w:rsidP="00C218CB">
      <w:pPr>
        <w:pStyle w:val="a5"/>
        <w:ind w:firstLine="851"/>
        <w:jc w:val="both"/>
        <w:rPr>
          <w:rFonts w:ascii="Times New Roman" w:hAnsi="Times New Roman"/>
          <w:sz w:val="28"/>
          <w:szCs w:val="28"/>
        </w:rPr>
      </w:pPr>
      <w:r>
        <w:rPr>
          <w:rFonts w:ascii="Times New Roman" w:hAnsi="Times New Roman"/>
          <w:sz w:val="28"/>
          <w:szCs w:val="28"/>
        </w:rPr>
        <w:t>1.</w:t>
      </w:r>
      <w:r w:rsidRPr="00D16AC8">
        <w:rPr>
          <w:rFonts w:ascii="Times New Roman" w:hAnsi="Times New Roman"/>
          <w:sz w:val="28"/>
          <w:szCs w:val="28"/>
        </w:rPr>
        <w:t xml:space="preserve"> Просроченная кредиторская задолженность сельсовета;</w:t>
      </w:r>
    </w:p>
    <w:p w:rsidR="00C218CB" w:rsidRDefault="00C218CB" w:rsidP="00C218CB">
      <w:pPr>
        <w:pStyle w:val="a5"/>
        <w:ind w:firstLine="851"/>
        <w:jc w:val="both"/>
        <w:rPr>
          <w:rFonts w:ascii="Times New Roman" w:hAnsi="Times New Roman"/>
          <w:sz w:val="28"/>
          <w:szCs w:val="28"/>
        </w:rPr>
      </w:pPr>
      <w:r>
        <w:rPr>
          <w:rFonts w:ascii="Times New Roman" w:hAnsi="Times New Roman"/>
          <w:sz w:val="28"/>
          <w:szCs w:val="28"/>
        </w:rPr>
        <w:t>2.</w:t>
      </w:r>
      <w:r w:rsidRPr="00D16AC8">
        <w:rPr>
          <w:rFonts w:ascii="Times New Roman" w:hAnsi="Times New Roman"/>
          <w:sz w:val="28"/>
          <w:szCs w:val="28"/>
        </w:rPr>
        <w:t xml:space="preserve"> Исполнение собственных доходов бюджета сельсовета к первоначальному утвержденному план</w:t>
      </w:r>
      <w:r>
        <w:rPr>
          <w:rFonts w:ascii="Times New Roman" w:hAnsi="Times New Roman"/>
          <w:sz w:val="28"/>
          <w:szCs w:val="28"/>
        </w:rPr>
        <w:t>у.</w:t>
      </w:r>
    </w:p>
    <w:p w:rsidR="00C218CB" w:rsidRPr="0037248C" w:rsidRDefault="00C218CB" w:rsidP="00C218CB">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C218CB" w:rsidRPr="0037248C" w:rsidRDefault="00C218CB" w:rsidP="00C218CB">
      <w:pPr>
        <w:spacing w:after="0" w:line="240" w:lineRule="auto"/>
        <w:ind w:firstLine="709"/>
        <w:jc w:val="both"/>
        <w:rPr>
          <w:rFonts w:ascii="Times New Roman" w:eastAsia="Times New Roman" w:hAnsi="Times New Roman"/>
          <w:sz w:val="28"/>
          <w:szCs w:val="28"/>
        </w:rPr>
      </w:pPr>
    </w:p>
    <w:p w:rsidR="00C218CB" w:rsidRPr="0037248C" w:rsidRDefault="00C218CB" w:rsidP="00C218CB">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C218CB" w:rsidRPr="0037248C" w:rsidRDefault="00C218CB" w:rsidP="00C218CB">
      <w:pPr>
        <w:spacing w:after="0" w:line="240" w:lineRule="auto"/>
        <w:ind w:firstLine="709"/>
        <w:jc w:val="center"/>
        <w:rPr>
          <w:rFonts w:ascii="Times New Roman" w:eastAsia="Times New Roman" w:hAnsi="Times New Roman"/>
          <w:sz w:val="28"/>
          <w:szCs w:val="28"/>
        </w:rPr>
      </w:pPr>
    </w:p>
    <w:p w:rsidR="00C218CB" w:rsidRPr="0037248C" w:rsidRDefault="00C218CB" w:rsidP="00C218CB">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А –</w:t>
      </w:r>
      <w:r w:rsidRPr="00D16AC8">
        <w:t xml:space="preserve"> </w:t>
      </w:r>
      <w:r w:rsidRPr="00D16AC8">
        <w:rPr>
          <w:rStyle w:val="ac"/>
          <w:rFonts w:ascii="Times New Roman" w:hAnsi="Times New Roman"/>
          <w:color w:val="auto"/>
          <w:sz w:val="28"/>
          <w:szCs w:val="28"/>
          <w:u w:val="none"/>
        </w:rPr>
        <w:t xml:space="preserve">сумма </w:t>
      </w:r>
      <w:r>
        <w:rPr>
          <w:rStyle w:val="ac"/>
          <w:rFonts w:ascii="Times New Roman" w:hAnsi="Times New Roman"/>
          <w:color w:val="auto"/>
          <w:sz w:val="28"/>
          <w:szCs w:val="28"/>
          <w:u w:val="none"/>
        </w:rPr>
        <w:t xml:space="preserve">исполненных </w:t>
      </w:r>
      <w:r w:rsidRPr="00D16AC8">
        <w:rPr>
          <w:rStyle w:val="ac"/>
          <w:rFonts w:ascii="Times New Roman" w:hAnsi="Times New Roman"/>
          <w:color w:val="auto"/>
          <w:sz w:val="28"/>
          <w:szCs w:val="28"/>
          <w:u w:val="none"/>
        </w:rPr>
        <w:t xml:space="preserve">собственных доходов бюджета </w:t>
      </w:r>
      <w:r>
        <w:rPr>
          <w:rStyle w:val="ac"/>
          <w:rFonts w:ascii="Times New Roman" w:hAnsi="Times New Roman"/>
          <w:color w:val="auto"/>
          <w:sz w:val="28"/>
          <w:szCs w:val="28"/>
          <w:u w:val="none"/>
        </w:rPr>
        <w:t>сельсовета</w:t>
      </w:r>
      <w:r w:rsidRPr="0037248C">
        <w:rPr>
          <w:rFonts w:ascii="Times New Roman" w:eastAsia="Times New Roman" w:hAnsi="Times New Roman"/>
          <w:sz w:val="28"/>
          <w:szCs w:val="28"/>
        </w:rPr>
        <w:t>;</w:t>
      </w:r>
    </w:p>
    <w:p w:rsidR="00C218CB" w:rsidRPr="0037248C" w:rsidRDefault="00C218CB" w:rsidP="00C218CB">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В – </w:t>
      </w:r>
      <w:r>
        <w:rPr>
          <w:rStyle w:val="ft27"/>
          <w:rFonts w:ascii="Times New Roman" w:hAnsi="Times New Roman"/>
          <w:sz w:val="28"/>
          <w:szCs w:val="28"/>
        </w:rPr>
        <w:t>плановая</w:t>
      </w:r>
      <w:r w:rsidRPr="0037248C">
        <w:rPr>
          <w:rStyle w:val="ft27"/>
          <w:rFonts w:ascii="Times New Roman" w:hAnsi="Times New Roman"/>
          <w:sz w:val="28"/>
          <w:szCs w:val="28"/>
        </w:rPr>
        <w:t xml:space="preserve"> сумма доходов бюджета </w:t>
      </w:r>
      <w:r>
        <w:rPr>
          <w:rStyle w:val="ft27"/>
          <w:rFonts w:ascii="Times New Roman" w:hAnsi="Times New Roman"/>
          <w:sz w:val="28"/>
          <w:szCs w:val="28"/>
        </w:rPr>
        <w:t>сельсовета</w:t>
      </w:r>
      <w:r w:rsidRPr="0037248C">
        <w:rPr>
          <w:rFonts w:ascii="Times New Roman" w:hAnsi="Times New Roman"/>
          <w:sz w:val="28"/>
          <w:szCs w:val="28"/>
        </w:rPr>
        <w:t>.</w:t>
      </w:r>
    </w:p>
    <w:p w:rsidR="00C218CB" w:rsidRDefault="00C218CB" w:rsidP="001F01A5">
      <w:pPr>
        <w:pStyle w:val="a5"/>
        <w:jc w:val="center"/>
        <w:rPr>
          <w:rFonts w:ascii="Times New Roman" w:hAnsi="Times New Roman" w:cs="Times New Roman"/>
          <w:b/>
          <w:bCs/>
          <w:sz w:val="28"/>
          <w:szCs w:val="28"/>
        </w:rPr>
      </w:pPr>
    </w:p>
    <w:p w:rsidR="001F01A5" w:rsidRPr="00830AC8" w:rsidRDefault="001F01A5" w:rsidP="001F01A5">
      <w:pPr>
        <w:pStyle w:val="a5"/>
        <w:jc w:val="center"/>
        <w:rPr>
          <w:rFonts w:ascii="Times New Roman" w:hAnsi="Times New Roman" w:cs="Times New Roman"/>
          <w:b/>
          <w:bCs/>
          <w:sz w:val="28"/>
          <w:szCs w:val="28"/>
        </w:rPr>
      </w:pPr>
      <w:r w:rsidRPr="00830AC8">
        <w:rPr>
          <w:rFonts w:ascii="Times New Roman" w:hAnsi="Times New Roman" w:cs="Times New Roman"/>
          <w:b/>
          <w:bCs/>
          <w:sz w:val="28"/>
          <w:szCs w:val="28"/>
        </w:rPr>
        <w:t xml:space="preserve">3. </w:t>
      </w:r>
      <w:r w:rsidRPr="008970D6">
        <w:rPr>
          <w:rFonts w:ascii="Times New Roman" w:hAnsi="Times New Roman" w:cs="Times New Roman"/>
          <w:b/>
          <w:sz w:val="28"/>
          <w:szCs w:val="28"/>
        </w:rPr>
        <w:t>Перечень и характеристика ведомственных целевых программ, основных мероприятий и мероприятий подпрограммы</w:t>
      </w:r>
    </w:p>
    <w:p w:rsidR="001F01A5" w:rsidRDefault="001F01A5" w:rsidP="003B22D4">
      <w:pPr>
        <w:pStyle w:val="a5"/>
        <w:ind w:firstLine="851"/>
        <w:jc w:val="both"/>
        <w:rPr>
          <w:rFonts w:ascii="Times New Roman" w:hAnsi="Times New Roman" w:cs="Times New Roman"/>
          <w:sz w:val="28"/>
          <w:szCs w:val="28"/>
        </w:rPr>
      </w:pPr>
    </w:p>
    <w:p w:rsidR="00565CCB"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Перечень мероприятий подпрограммы с указанием сроков их реализации</w:t>
      </w:r>
      <w:r>
        <w:rPr>
          <w:rFonts w:ascii="Times New Roman" w:hAnsi="Times New Roman" w:cs="Times New Roman"/>
          <w:sz w:val="28"/>
          <w:szCs w:val="28"/>
        </w:rPr>
        <w:t>,</w:t>
      </w:r>
      <w:r w:rsidRPr="00830AC8">
        <w:rPr>
          <w:rFonts w:ascii="Times New Roman" w:hAnsi="Times New Roman" w:cs="Times New Roman"/>
          <w:sz w:val="28"/>
          <w:szCs w:val="28"/>
        </w:rPr>
        <w:t xml:space="preserve"> ожидаемых результатов </w:t>
      </w:r>
      <w:r>
        <w:rPr>
          <w:rFonts w:ascii="Times New Roman" w:hAnsi="Times New Roman" w:cs="Times New Roman"/>
          <w:sz w:val="28"/>
          <w:szCs w:val="28"/>
        </w:rPr>
        <w:t>и</w:t>
      </w:r>
      <w:r w:rsidRPr="00830AC8">
        <w:rPr>
          <w:rFonts w:ascii="Times New Roman" w:hAnsi="Times New Roman" w:cs="Times New Roman"/>
          <w:sz w:val="28"/>
          <w:szCs w:val="28"/>
        </w:rPr>
        <w:t xml:space="preserve"> сведени</w:t>
      </w:r>
      <w:r>
        <w:rPr>
          <w:rFonts w:ascii="Times New Roman" w:hAnsi="Times New Roman" w:cs="Times New Roman"/>
          <w:sz w:val="28"/>
          <w:szCs w:val="28"/>
        </w:rPr>
        <w:t>й</w:t>
      </w:r>
      <w:r w:rsidRPr="00830AC8">
        <w:rPr>
          <w:rFonts w:ascii="Times New Roman" w:hAnsi="Times New Roman" w:cs="Times New Roman"/>
          <w:sz w:val="28"/>
          <w:szCs w:val="28"/>
        </w:rPr>
        <w:t xml:space="preserve"> о взаимосвязи мероприятий с целевыми показателями</w:t>
      </w:r>
      <w:r>
        <w:rPr>
          <w:rFonts w:ascii="Times New Roman" w:hAnsi="Times New Roman" w:cs="Times New Roman"/>
          <w:sz w:val="28"/>
          <w:szCs w:val="28"/>
        </w:rPr>
        <w:t xml:space="preserve"> (индикаторами)</w:t>
      </w:r>
      <w:r w:rsidRPr="00830AC8">
        <w:rPr>
          <w:rFonts w:ascii="Times New Roman" w:hAnsi="Times New Roman" w:cs="Times New Roman"/>
          <w:sz w:val="28"/>
          <w:szCs w:val="28"/>
        </w:rPr>
        <w:t xml:space="preserve"> приведен в приложении № </w:t>
      </w:r>
      <w:r>
        <w:rPr>
          <w:rFonts w:ascii="Times New Roman" w:hAnsi="Times New Roman" w:cs="Times New Roman"/>
          <w:sz w:val="28"/>
          <w:szCs w:val="28"/>
        </w:rPr>
        <w:t>2</w:t>
      </w:r>
      <w:r w:rsidRPr="00830AC8">
        <w:rPr>
          <w:rFonts w:ascii="Times New Roman" w:hAnsi="Times New Roman" w:cs="Times New Roman"/>
          <w:sz w:val="28"/>
          <w:szCs w:val="28"/>
        </w:rPr>
        <w:t xml:space="preserve"> к настоящей Программе.</w:t>
      </w:r>
    </w:p>
    <w:p w:rsidR="00565CCB" w:rsidRDefault="00565CCB" w:rsidP="003B22D4">
      <w:pPr>
        <w:pStyle w:val="a5"/>
        <w:ind w:firstLine="851"/>
        <w:jc w:val="both"/>
        <w:rPr>
          <w:rFonts w:ascii="Times New Roman" w:hAnsi="Times New Roman" w:cs="Times New Roman"/>
          <w:sz w:val="28"/>
          <w:szCs w:val="28"/>
        </w:rPr>
      </w:pPr>
    </w:p>
    <w:p w:rsidR="00565CCB" w:rsidRPr="00B5045C" w:rsidRDefault="00565CCB" w:rsidP="003B22D4">
      <w:pPr>
        <w:pStyle w:val="a5"/>
        <w:ind w:firstLine="851"/>
        <w:jc w:val="center"/>
        <w:rPr>
          <w:rFonts w:ascii="Times New Roman" w:hAnsi="Times New Roman" w:cs="Times New Roman"/>
          <w:b/>
          <w:bCs/>
          <w:sz w:val="28"/>
          <w:szCs w:val="28"/>
        </w:rPr>
      </w:pPr>
      <w:r w:rsidRPr="00B5045C">
        <w:rPr>
          <w:rFonts w:ascii="Times New Roman" w:hAnsi="Times New Roman" w:cs="Times New Roman"/>
          <w:b/>
          <w:bCs/>
          <w:sz w:val="28"/>
          <w:szCs w:val="28"/>
        </w:rPr>
        <w:t>4. Ресурсное обеспечение подпрограммы</w:t>
      </w:r>
    </w:p>
    <w:p w:rsidR="00565CCB" w:rsidRDefault="00565CCB" w:rsidP="003B22D4">
      <w:pPr>
        <w:pStyle w:val="a5"/>
        <w:ind w:firstLine="851"/>
        <w:jc w:val="both"/>
        <w:rPr>
          <w:rFonts w:ascii="Times New Roman" w:hAnsi="Times New Roman" w:cs="Times New Roman"/>
          <w:sz w:val="28"/>
          <w:szCs w:val="28"/>
        </w:rPr>
      </w:pPr>
    </w:p>
    <w:p w:rsidR="00565CCB" w:rsidRPr="00830AC8" w:rsidRDefault="00565CCB" w:rsidP="003B22D4">
      <w:pPr>
        <w:pStyle w:val="a5"/>
        <w:ind w:firstLine="709"/>
        <w:jc w:val="both"/>
        <w:rPr>
          <w:rFonts w:ascii="Times New Roman" w:hAnsi="Times New Roman" w:cs="Times New Roman"/>
          <w:sz w:val="28"/>
          <w:szCs w:val="28"/>
        </w:rPr>
      </w:pPr>
      <w:r>
        <w:rPr>
          <w:rFonts w:ascii="Times New Roman" w:hAnsi="Times New Roman" w:cs="Times New Roman"/>
          <w:sz w:val="28"/>
          <w:szCs w:val="28"/>
        </w:rPr>
        <w:t>И</w:t>
      </w:r>
      <w:r w:rsidRPr="00830AC8">
        <w:rPr>
          <w:rFonts w:ascii="Times New Roman" w:hAnsi="Times New Roman" w:cs="Times New Roman"/>
          <w:sz w:val="28"/>
          <w:szCs w:val="28"/>
        </w:rPr>
        <w:t xml:space="preserve">нформация о ресурсном обеспечении </w:t>
      </w:r>
      <w:r>
        <w:rPr>
          <w:rFonts w:ascii="Times New Roman" w:hAnsi="Times New Roman" w:cs="Times New Roman"/>
          <w:sz w:val="28"/>
          <w:szCs w:val="28"/>
        </w:rPr>
        <w:t>подпрограммы в разрезе по годам реализации и источникам финансирования</w:t>
      </w:r>
      <w:r w:rsidRPr="00830AC8">
        <w:rPr>
          <w:rFonts w:ascii="Times New Roman" w:hAnsi="Times New Roman" w:cs="Times New Roman"/>
          <w:sz w:val="28"/>
          <w:szCs w:val="28"/>
        </w:rPr>
        <w:t xml:space="preserve"> представлена в приложении №</w:t>
      </w:r>
      <w:r>
        <w:rPr>
          <w:rFonts w:ascii="Times New Roman" w:hAnsi="Times New Roman" w:cs="Times New Roman"/>
          <w:sz w:val="28"/>
          <w:szCs w:val="28"/>
        </w:rPr>
        <w:t xml:space="preserve"> </w:t>
      </w:r>
      <w:r w:rsidRPr="00830AC8">
        <w:rPr>
          <w:rFonts w:ascii="Times New Roman" w:hAnsi="Times New Roman" w:cs="Times New Roman"/>
          <w:sz w:val="28"/>
          <w:szCs w:val="28"/>
        </w:rPr>
        <w:t xml:space="preserve">3 к </w:t>
      </w:r>
      <w:r>
        <w:rPr>
          <w:rFonts w:ascii="Times New Roman" w:hAnsi="Times New Roman" w:cs="Times New Roman"/>
          <w:sz w:val="28"/>
          <w:szCs w:val="28"/>
        </w:rPr>
        <w:t>настоящей П</w:t>
      </w:r>
      <w:r w:rsidRPr="00830AC8">
        <w:rPr>
          <w:rFonts w:ascii="Times New Roman" w:hAnsi="Times New Roman" w:cs="Times New Roman"/>
          <w:sz w:val="28"/>
          <w:szCs w:val="28"/>
        </w:rPr>
        <w:t>рограмме</w:t>
      </w:r>
      <w:r>
        <w:rPr>
          <w:rFonts w:ascii="Times New Roman" w:hAnsi="Times New Roman" w:cs="Times New Roman"/>
          <w:sz w:val="28"/>
          <w:szCs w:val="28"/>
        </w:rPr>
        <w:t>.</w:t>
      </w:r>
    </w:p>
    <w:p w:rsidR="00565CCB" w:rsidRPr="00830AC8" w:rsidRDefault="00565CCB" w:rsidP="003B22D4">
      <w:pPr>
        <w:pStyle w:val="a5"/>
        <w:ind w:firstLine="851"/>
        <w:jc w:val="both"/>
        <w:rPr>
          <w:rFonts w:ascii="Times New Roman" w:hAnsi="Times New Roman" w:cs="Times New Roman"/>
          <w:sz w:val="28"/>
          <w:szCs w:val="28"/>
        </w:rPr>
      </w:pP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br w:type="page"/>
        <w:t xml:space="preserve">Приложение № </w:t>
      </w:r>
      <w:r w:rsidR="003F5E18">
        <w:rPr>
          <w:rFonts w:ascii="Times New Roman" w:hAnsi="Times New Roman" w:cs="Times New Roman"/>
          <w:sz w:val="28"/>
          <w:szCs w:val="28"/>
        </w:rPr>
        <w:t>7</w:t>
      </w:r>
      <w:r w:rsidRPr="00830AC8">
        <w:rPr>
          <w:rFonts w:ascii="Times New Roman" w:hAnsi="Times New Roman" w:cs="Times New Roman"/>
          <w:sz w:val="28"/>
          <w:szCs w:val="28"/>
        </w:rPr>
        <w:t xml:space="preserve"> </w:t>
      </w: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t>к муниципальной программе</w:t>
      </w: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t xml:space="preserve">«Реализация муниципальной политики на территории муниципального образования </w:t>
      </w:r>
      <w:r>
        <w:rPr>
          <w:rFonts w:ascii="Times New Roman" w:hAnsi="Times New Roman" w:cs="Times New Roman"/>
          <w:sz w:val="28"/>
          <w:szCs w:val="28"/>
        </w:rPr>
        <w:t xml:space="preserve">Новочеркасский </w:t>
      </w:r>
      <w:r w:rsidRPr="00830AC8">
        <w:rPr>
          <w:rFonts w:ascii="Times New Roman" w:hAnsi="Times New Roman" w:cs="Times New Roman"/>
          <w:sz w:val="28"/>
          <w:szCs w:val="28"/>
        </w:rPr>
        <w:t>сельсовет Саракташского района Оренбургской области на 201</w:t>
      </w:r>
      <w:r>
        <w:rPr>
          <w:rFonts w:ascii="Times New Roman" w:hAnsi="Times New Roman" w:cs="Times New Roman"/>
          <w:sz w:val="28"/>
          <w:szCs w:val="28"/>
        </w:rPr>
        <w:t xml:space="preserve">8 – </w:t>
      </w:r>
      <w:r w:rsidRPr="00830AC8">
        <w:rPr>
          <w:rFonts w:ascii="Times New Roman" w:hAnsi="Times New Roman" w:cs="Times New Roman"/>
          <w:sz w:val="28"/>
          <w:szCs w:val="28"/>
        </w:rPr>
        <w:t>202</w:t>
      </w:r>
      <w:r>
        <w:rPr>
          <w:rFonts w:ascii="Times New Roman" w:hAnsi="Times New Roman" w:cs="Times New Roman"/>
          <w:sz w:val="28"/>
          <w:szCs w:val="28"/>
        </w:rPr>
        <w:t xml:space="preserve">4 </w:t>
      </w:r>
      <w:r w:rsidRPr="00830AC8">
        <w:rPr>
          <w:rFonts w:ascii="Times New Roman" w:hAnsi="Times New Roman" w:cs="Times New Roman"/>
          <w:sz w:val="28"/>
          <w:szCs w:val="28"/>
        </w:rPr>
        <w:t>годы»</w:t>
      </w:r>
    </w:p>
    <w:p w:rsidR="00565CCB" w:rsidRPr="00830AC8" w:rsidRDefault="00565CCB" w:rsidP="003B22D4">
      <w:pPr>
        <w:pStyle w:val="a5"/>
        <w:ind w:left="5670"/>
        <w:rPr>
          <w:rFonts w:ascii="Times New Roman" w:hAnsi="Times New Roman" w:cs="Times New Roman"/>
          <w:sz w:val="28"/>
          <w:szCs w:val="28"/>
        </w:rPr>
      </w:pPr>
    </w:p>
    <w:p w:rsidR="00565CCB" w:rsidRPr="00830AC8" w:rsidRDefault="00565CCB" w:rsidP="003B22D4">
      <w:pPr>
        <w:spacing w:line="240" w:lineRule="auto"/>
        <w:ind w:firstLine="709"/>
        <w:jc w:val="center"/>
        <w:rPr>
          <w:rFonts w:ascii="Times New Roman" w:hAnsi="Times New Roman" w:cs="Times New Roman"/>
          <w:sz w:val="28"/>
          <w:szCs w:val="28"/>
        </w:rPr>
      </w:pPr>
      <w:r w:rsidRPr="00830AC8">
        <w:rPr>
          <w:rFonts w:ascii="Times New Roman" w:hAnsi="Times New Roman" w:cs="Times New Roman"/>
          <w:sz w:val="28"/>
          <w:szCs w:val="28"/>
        </w:rPr>
        <w:t>ПАСПОРТ</w:t>
      </w:r>
    </w:p>
    <w:p w:rsidR="00565CCB" w:rsidRDefault="00565CCB" w:rsidP="003B22D4">
      <w:pPr>
        <w:spacing w:line="240" w:lineRule="auto"/>
        <w:jc w:val="both"/>
        <w:rPr>
          <w:rFonts w:ascii="Times New Roman" w:hAnsi="Times New Roman" w:cs="Times New Roman"/>
          <w:b/>
          <w:bCs/>
          <w:i/>
          <w:iCs/>
          <w:sz w:val="28"/>
          <w:szCs w:val="28"/>
        </w:rPr>
      </w:pPr>
      <w:r w:rsidRPr="00830AC8">
        <w:rPr>
          <w:rFonts w:ascii="Times New Roman" w:hAnsi="Times New Roman" w:cs="Times New Roman"/>
          <w:sz w:val="28"/>
          <w:szCs w:val="28"/>
        </w:rPr>
        <w:t xml:space="preserve">подпрограммы №3 </w:t>
      </w:r>
      <w:r w:rsidRPr="004D0ED0">
        <w:rPr>
          <w:rFonts w:ascii="Times New Roman" w:hAnsi="Times New Roman" w:cs="Times New Roman"/>
          <w:b/>
          <w:bCs/>
          <w:i/>
          <w:iCs/>
          <w:sz w:val="28"/>
          <w:szCs w:val="28"/>
          <w:u w:val="single"/>
        </w:rPr>
        <w:t>Обеспечение пожарной безопасности на территории муници</w:t>
      </w:r>
      <w:r>
        <w:rPr>
          <w:rFonts w:ascii="Times New Roman" w:hAnsi="Times New Roman" w:cs="Times New Roman"/>
          <w:b/>
          <w:bCs/>
          <w:i/>
          <w:iCs/>
          <w:sz w:val="28"/>
          <w:szCs w:val="28"/>
          <w:u w:val="single"/>
        </w:rPr>
        <w:t xml:space="preserve">пального образования Новочеркасский </w:t>
      </w:r>
      <w:r w:rsidRPr="004D0ED0">
        <w:rPr>
          <w:rFonts w:ascii="Times New Roman" w:hAnsi="Times New Roman" w:cs="Times New Roman"/>
          <w:b/>
          <w:bCs/>
          <w:i/>
          <w:iCs/>
          <w:sz w:val="28"/>
          <w:szCs w:val="28"/>
          <w:u w:val="single"/>
        </w:rPr>
        <w:t>сельсовет</w:t>
      </w:r>
      <w:r>
        <w:rPr>
          <w:rFonts w:ascii="Times New Roman" w:hAnsi="Times New Roman" w:cs="Times New Roman"/>
          <w:b/>
          <w:bCs/>
          <w:i/>
          <w:iCs/>
          <w:sz w:val="28"/>
          <w:szCs w:val="28"/>
          <w:u w:val="single"/>
        </w:rPr>
        <w:t>________________</w:t>
      </w:r>
      <w:r w:rsidRPr="00830AC8">
        <w:rPr>
          <w:rFonts w:ascii="Times New Roman" w:hAnsi="Times New Roman" w:cs="Times New Roman"/>
          <w:b/>
          <w:bCs/>
          <w:i/>
          <w:iCs/>
          <w:sz w:val="28"/>
          <w:szCs w:val="28"/>
        </w:rPr>
        <w:t xml:space="preserve"> </w:t>
      </w:r>
    </w:p>
    <w:p w:rsidR="00565CCB" w:rsidRPr="004A3714" w:rsidRDefault="00565CCB" w:rsidP="003B22D4">
      <w:pPr>
        <w:spacing w:line="240" w:lineRule="auto"/>
        <w:ind w:firstLine="709"/>
        <w:jc w:val="center"/>
        <w:rPr>
          <w:rFonts w:ascii="Times New Roman" w:hAnsi="Times New Roman" w:cs="Times New Roman"/>
          <w:sz w:val="20"/>
          <w:szCs w:val="20"/>
        </w:rPr>
      </w:pPr>
      <w:r w:rsidRPr="004A3714">
        <w:rPr>
          <w:rFonts w:ascii="Times New Roman" w:hAnsi="Times New Roman" w:cs="Times New Roman"/>
          <w:sz w:val="20"/>
          <w:szCs w:val="20"/>
        </w:rPr>
        <w:t>(наименование подпрограммы)</w:t>
      </w:r>
    </w:p>
    <w:p w:rsidR="00565CCB" w:rsidRPr="00830AC8" w:rsidRDefault="00565CCB" w:rsidP="003B22D4">
      <w:pPr>
        <w:spacing w:line="240" w:lineRule="auto"/>
        <w:jc w:val="center"/>
        <w:rPr>
          <w:rFonts w:ascii="Times New Roman" w:hAnsi="Times New Roman" w:cs="Times New Roman"/>
          <w:sz w:val="28"/>
          <w:szCs w:val="28"/>
        </w:rPr>
      </w:pPr>
      <w:r w:rsidRPr="004A3714">
        <w:rPr>
          <w:rFonts w:ascii="Times New Roman" w:hAnsi="Times New Roman" w:cs="Times New Roman"/>
          <w:sz w:val="20"/>
          <w:szCs w:val="20"/>
        </w:rPr>
        <w:t>(далее – подпрограмма</w:t>
      </w:r>
      <w:r>
        <w:rPr>
          <w:rFonts w:ascii="Times New Roman" w:hAnsi="Times New Roman" w:cs="Times New Roman"/>
          <w:sz w:val="20"/>
          <w:szCs w:val="20"/>
        </w:rPr>
        <w:t>)</w:t>
      </w:r>
    </w:p>
    <w:p w:rsidR="00565CCB" w:rsidRPr="00830AC8" w:rsidRDefault="00565CCB" w:rsidP="003B22D4">
      <w:pPr>
        <w:spacing w:line="240" w:lineRule="auto"/>
        <w:ind w:firstLine="709"/>
        <w:jc w:val="center"/>
        <w:rPr>
          <w:rFonts w:ascii="Times New Roman" w:hAnsi="Times New Roman" w:cs="Times New Roman"/>
          <w:sz w:val="28"/>
          <w:szCs w:val="28"/>
        </w:rPr>
      </w:pPr>
    </w:p>
    <w:tbl>
      <w:tblPr>
        <w:tblW w:w="101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954"/>
      </w:tblGrid>
      <w:tr w:rsidR="00565CCB" w:rsidRPr="00830AC8">
        <w:tc>
          <w:tcPr>
            <w:tcW w:w="4219"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Ответственный исполнитель подпрограммы</w:t>
            </w:r>
          </w:p>
        </w:tc>
        <w:tc>
          <w:tcPr>
            <w:tcW w:w="5954" w:type="dxa"/>
          </w:tcPr>
          <w:p w:rsidR="00565CCB" w:rsidRPr="00830AC8" w:rsidRDefault="00565CCB" w:rsidP="003B22D4">
            <w:pPr>
              <w:spacing w:after="0" w:line="240" w:lineRule="auto"/>
              <w:jc w:val="center"/>
              <w:rPr>
                <w:rFonts w:ascii="Times New Roman" w:hAnsi="Times New Roman" w:cs="Times New Roman"/>
                <w:sz w:val="28"/>
                <w:szCs w:val="28"/>
              </w:rPr>
            </w:pPr>
            <w:r w:rsidRPr="00830AC8">
              <w:rPr>
                <w:rFonts w:ascii="Times New Roman" w:hAnsi="Times New Roman" w:cs="Times New Roman"/>
                <w:sz w:val="28"/>
                <w:szCs w:val="28"/>
              </w:rPr>
              <w:t xml:space="preserve">Администрация </w:t>
            </w:r>
            <w:r>
              <w:rPr>
                <w:rFonts w:ascii="Times New Roman" w:hAnsi="Times New Roman" w:cs="Times New Roman"/>
                <w:sz w:val="28"/>
                <w:szCs w:val="28"/>
              </w:rPr>
              <w:t>МО</w:t>
            </w:r>
            <w:r w:rsidRPr="00830AC8">
              <w:rPr>
                <w:rFonts w:ascii="Times New Roman" w:hAnsi="Times New Roman" w:cs="Times New Roman"/>
                <w:sz w:val="28"/>
                <w:szCs w:val="28"/>
              </w:rPr>
              <w:t xml:space="preserve">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w:t>
            </w:r>
          </w:p>
        </w:tc>
      </w:tr>
      <w:tr w:rsidR="00565CCB" w:rsidRPr="00830AC8">
        <w:tc>
          <w:tcPr>
            <w:tcW w:w="4219"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Цель подпрограммы</w:t>
            </w:r>
          </w:p>
        </w:tc>
        <w:tc>
          <w:tcPr>
            <w:tcW w:w="5954" w:type="dxa"/>
          </w:tcPr>
          <w:p w:rsidR="00565CCB" w:rsidRPr="00830AC8" w:rsidRDefault="00565CCB" w:rsidP="003B22D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w:t>
            </w:r>
            <w:r w:rsidRPr="00830AC8">
              <w:rPr>
                <w:rFonts w:ascii="Times New Roman" w:hAnsi="Times New Roman" w:cs="Times New Roman"/>
                <w:sz w:val="28"/>
                <w:szCs w:val="28"/>
              </w:rPr>
              <w:t>креплени</w:t>
            </w:r>
            <w:r>
              <w:rPr>
                <w:rFonts w:ascii="Times New Roman" w:hAnsi="Times New Roman" w:cs="Times New Roman"/>
                <w:sz w:val="28"/>
                <w:szCs w:val="28"/>
              </w:rPr>
              <w:t>е</w:t>
            </w:r>
            <w:r w:rsidRPr="00830AC8">
              <w:rPr>
                <w:rFonts w:ascii="Times New Roman" w:hAnsi="Times New Roman" w:cs="Times New Roman"/>
                <w:sz w:val="28"/>
                <w:szCs w:val="28"/>
              </w:rPr>
              <w:t xml:space="preserve"> пожарной безопасности на территории МО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w:t>
            </w:r>
          </w:p>
        </w:tc>
      </w:tr>
      <w:tr w:rsidR="00565CCB" w:rsidRPr="00830AC8">
        <w:tc>
          <w:tcPr>
            <w:tcW w:w="4219"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Задачи подпрограммы</w:t>
            </w:r>
          </w:p>
        </w:tc>
        <w:tc>
          <w:tcPr>
            <w:tcW w:w="5954" w:type="dxa"/>
          </w:tcPr>
          <w:p w:rsidR="00565CCB" w:rsidRPr="00830AC8" w:rsidRDefault="00565CCB" w:rsidP="003B22D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830AC8">
              <w:rPr>
                <w:rFonts w:ascii="Times New Roman" w:hAnsi="Times New Roman" w:cs="Times New Roman"/>
                <w:sz w:val="28"/>
                <w:szCs w:val="28"/>
              </w:rPr>
              <w:t>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565CCB" w:rsidRPr="00830AC8" w:rsidRDefault="00565CCB" w:rsidP="003B22D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830AC8">
              <w:rPr>
                <w:rFonts w:ascii="Times New Roman" w:hAnsi="Times New Roman" w:cs="Times New Roman"/>
                <w:sz w:val="28"/>
                <w:szCs w:val="28"/>
              </w:rPr>
              <w:t>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565CCB" w:rsidRPr="00830AC8" w:rsidRDefault="00565CCB" w:rsidP="003B22D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830AC8">
              <w:rPr>
                <w:rFonts w:ascii="Times New Roman" w:hAnsi="Times New Roman" w:cs="Times New Roman"/>
                <w:sz w:val="28"/>
                <w:szCs w:val="28"/>
              </w:rPr>
              <w:t>Взаимодействие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565CCB" w:rsidRPr="00830AC8" w:rsidRDefault="00565CCB" w:rsidP="003B22D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830AC8">
              <w:rPr>
                <w:rFonts w:ascii="Times New Roman" w:hAnsi="Times New Roman" w:cs="Times New Roman"/>
                <w:sz w:val="28"/>
                <w:szCs w:val="28"/>
              </w:rPr>
              <w:t>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r>
      <w:tr w:rsidR="00ED4FFC" w:rsidRPr="00830AC8">
        <w:tc>
          <w:tcPr>
            <w:tcW w:w="4219" w:type="dxa"/>
          </w:tcPr>
          <w:p w:rsidR="00ED4FFC" w:rsidRPr="006E66E9" w:rsidRDefault="00ED4FFC" w:rsidP="000E6360">
            <w:pPr>
              <w:spacing w:after="0" w:line="240" w:lineRule="auto"/>
              <w:rPr>
                <w:rFonts w:ascii="Times New Roman" w:hAnsi="Times New Roman" w:cs="Times New Roman"/>
                <w:sz w:val="28"/>
                <w:szCs w:val="28"/>
              </w:rPr>
            </w:pPr>
            <w:r w:rsidRPr="006E66E9">
              <w:rPr>
                <w:rFonts w:ascii="Times New Roman" w:hAnsi="Times New Roman" w:cs="Times New Roman"/>
                <w:sz w:val="28"/>
                <w:szCs w:val="28"/>
              </w:rPr>
              <w:t>Приоритетные проекты (программы), региональные проекты, реализуемые в рамках подпрограммы</w:t>
            </w:r>
          </w:p>
        </w:tc>
        <w:tc>
          <w:tcPr>
            <w:tcW w:w="5954" w:type="dxa"/>
          </w:tcPr>
          <w:p w:rsidR="00ED4FFC" w:rsidRDefault="00ED4FFC" w:rsidP="003B22D4">
            <w:pPr>
              <w:pStyle w:val="a5"/>
              <w:jc w:val="both"/>
              <w:rPr>
                <w:rFonts w:ascii="Times New Roman" w:hAnsi="Times New Roman" w:cs="Times New Roman"/>
                <w:sz w:val="28"/>
                <w:szCs w:val="28"/>
              </w:rPr>
            </w:pPr>
          </w:p>
        </w:tc>
      </w:tr>
      <w:tr w:rsidR="00ED4FFC" w:rsidRPr="00830AC8">
        <w:tc>
          <w:tcPr>
            <w:tcW w:w="4219" w:type="dxa"/>
          </w:tcPr>
          <w:p w:rsidR="00ED4FFC" w:rsidRPr="006E66E9" w:rsidRDefault="00ED4FFC" w:rsidP="000E6360">
            <w:pPr>
              <w:spacing w:after="0" w:line="240" w:lineRule="auto"/>
              <w:rPr>
                <w:rFonts w:ascii="Times New Roman" w:hAnsi="Times New Roman" w:cs="Times New Roman"/>
                <w:sz w:val="28"/>
                <w:szCs w:val="28"/>
              </w:rPr>
            </w:pPr>
            <w:r w:rsidRPr="006E66E9">
              <w:rPr>
                <w:rFonts w:ascii="Times New Roman" w:hAnsi="Times New Roman" w:cs="Times New Roman"/>
                <w:sz w:val="28"/>
                <w:szCs w:val="28"/>
              </w:rPr>
              <w:t>Показатели (индикаторы) подпрограммы</w:t>
            </w:r>
          </w:p>
        </w:tc>
        <w:tc>
          <w:tcPr>
            <w:tcW w:w="5954" w:type="dxa"/>
          </w:tcPr>
          <w:p w:rsidR="00ED4FFC" w:rsidRPr="00830AC8" w:rsidRDefault="00ED4FFC" w:rsidP="003B22D4">
            <w:pPr>
              <w:pStyle w:val="a5"/>
              <w:rPr>
                <w:rFonts w:ascii="Times New Roman" w:hAnsi="Times New Roman" w:cs="Times New Roman"/>
                <w:sz w:val="28"/>
                <w:szCs w:val="28"/>
              </w:rPr>
            </w:pPr>
            <w:r w:rsidRPr="00830AC8">
              <w:rPr>
                <w:rFonts w:ascii="Times New Roman" w:hAnsi="Times New Roman" w:cs="Times New Roman"/>
                <w:sz w:val="28"/>
                <w:szCs w:val="28"/>
              </w:rPr>
              <w:t xml:space="preserve">Доля пожаров, ликвидированных силами </w:t>
            </w:r>
            <w:r>
              <w:rPr>
                <w:rFonts w:ascii="Times New Roman" w:hAnsi="Times New Roman" w:cs="Times New Roman"/>
                <w:sz w:val="28"/>
                <w:szCs w:val="28"/>
              </w:rPr>
              <w:t xml:space="preserve">добровольных пожарных команд (далее – </w:t>
            </w:r>
            <w:r w:rsidRPr="00830AC8">
              <w:rPr>
                <w:rFonts w:ascii="Times New Roman" w:hAnsi="Times New Roman" w:cs="Times New Roman"/>
                <w:sz w:val="28"/>
                <w:szCs w:val="28"/>
              </w:rPr>
              <w:t>ДПК</w:t>
            </w:r>
            <w:r>
              <w:rPr>
                <w:rFonts w:ascii="Times New Roman" w:hAnsi="Times New Roman" w:cs="Times New Roman"/>
                <w:sz w:val="28"/>
                <w:szCs w:val="28"/>
              </w:rPr>
              <w:t>)</w:t>
            </w:r>
            <w:r w:rsidRPr="00830AC8">
              <w:rPr>
                <w:rFonts w:ascii="Times New Roman" w:hAnsi="Times New Roman" w:cs="Times New Roman"/>
                <w:sz w:val="28"/>
                <w:szCs w:val="28"/>
              </w:rPr>
              <w:t>, в общем числе пожаров</w:t>
            </w:r>
            <w:r>
              <w:rPr>
                <w:rFonts w:ascii="Times New Roman" w:hAnsi="Times New Roman" w:cs="Times New Roman"/>
                <w:sz w:val="28"/>
                <w:szCs w:val="28"/>
              </w:rPr>
              <w:t>;</w:t>
            </w:r>
          </w:p>
          <w:p w:rsidR="00ED4FFC" w:rsidRPr="00830AC8" w:rsidRDefault="00ED4FFC" w:rsidP="003B22D4">
            <w:pPr>
              <w:pStyle w:val="a5"/>
              <w:rPr>
                <w:rFonts w:ascii="Times New Roman" w:hAnsi="Times New Roman" w:cs="Times New Roman"/>
                <w:sz w:val="28"/>
                <w:szCs w:val="28"/>
              </w:rPr>
            </w:pPr>
            <w:r w:rsidRPr="00830AC8">
              <w:rPr>
                <w:rFonts w:ascii="Times New Roman" w:hAnsi="Times New Roman" w:cs="Times New Roman"/>
                <w:sz w:val="28"/>
                <w:szCs w:val="28"/>
              </w:rPr>
              <w:t>Доля граждан, информированных о первичных мерах пожарной безопасности</w:t>
            </w:r>
            <w:r>
              <w:rPr>
                <w:rFonts w:ascii="Times New Roman" w:hAnsi="Times New Roman" w:cs="Times New Roman"/>
                <w:sz w:val="28"/>
                <w:szCs w:val="28"/>
              </w:rPr>
              <w:t>;</w:t>
            </w:r>
          </w:p>
          <w:p w:rsidR="00ED4FFC" w:rsidRDefault="00ED4FFC" w:rsidP="003B22D4">
            <w:pPr>
              <w:pStyle w:val="a5"/>
              <w:rPr>
                <w:rFonts w:ascii="Times New Roman" w:hAnsi="Times New Roman" w:cs="Times New Roman"/>
                <w:sz w:val="28"/>
                <w:szCs w:val="28"/>
              </w:rPr>
            </w:pPr>
            <w:r w:rsidRPr="00830AC8">
              <w:rPr>
                <w:rFonts w:ascii="Times New Roman" w:hAnsi="Times New Roman" w:cs="Times New Roman"/>
                <w:sz w:val="28"/>
                <w:szCs w:val="28"/>
              </w:rPr>
              <w:t>Оснащение территорий общего пользования первичными средствами пожаротушения и противопожарным инвентарем</w:t>
            </w:r>
            <w:r>
              <w:rPr>
                <w:rFonts w:ascii="Times New Roman" w:hAnsi="Times New Roman" w:cs="Times New Roman"/>
                <w:sz w:val="28"/>
                <w:szCs w:val="28"/>
              </w:rPr>
              <w:t>;</w:t>
            </w:r>
          </w:p>
          <w:p w:rsidR="00ED4FFC" w:rsidRPr="00C24C9F" w:rsidRDefault="00ED4FFC" w:rsidP="003B22D4">
            <w:pPr>
              <w:pStyle w:val="a5"/>
              <w:rPr>
                <w:rFonts w:ascii="Times New Roman" w:hAnsi="Times New Roman" w:cs="Times New Roman"/>
                <w:sz w:val="28"/>
                <w:szCs w:val="28"/>
              </w:rPr>
            </w:pPr>
            <w:r w:rsidRPr="00C24C9F">
              <w:rPr>
                <w:rFonts w:ascii="Times New Roman" w:hAnsi="Times New Roman" w:cs="Times New Roman"/>
                <w:sz w:val="28"/>
                <w:szCs w:val="28"/>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ED4FFC" w:rsidRPr="00830AC8">
        <w:tc>
          <w:tcPr>
            <w:tcW w:w="4219" w:type="dxa"/>
          </w:tcPr>
          <w:p w:rsidR="00ED4FFC" w:rsidRPr="00830AC8" w:rsidRDefault="00ED4FFC" w:rsidP="000E6360">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Сроки и этапы реализации подпрограммы</w:t>
            </w:r>
          </w:p>
        </w:tc>
        <w:tc>
          <w:tcPr>
            <w:tcW w:w="5954" w:type="dxa"/>
          </w:tcPr>
          <w:p w:rsidR="00ED4FFC" w:rsidRPr="00830AC8" w:rsidRDefault="00ED4FFC" w:rsidP="00520148">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201</w:t>
            </w:r>
            <w:r>
              <w:rPr>
                <w:rFonts w:ascii="Times New Roman" w:hAnsi="Times New Roman" w:cs="Times New Roman"/>
                <w:sz w:val="28"/>
                <w:szCs w:val="28"/>
              </w:rPr>
              <w:t xml:space="preserve">8 – </w:t>
            </w:r>
            <w:r w:rsidRPr="00830AC8">
              <w:rPr>
                <w:rFonts w:ascii="Times New Roman" w:hAnsi="Times New Roman" w:cs="Times New Roman"/>
                <w:sz w:val="28"/>
                <w:szCs w:val="28"/>
              </w:rPr>
              <w:t>202</w:t>
            </w:r>
            <w:r>
              <w:rPr>
                <w:rFonts w:ascii="Times New Roman" w:hAnsi="Times New Roman" w:cs="Times New Roman"/>
                <w:sz w:val="28"/>
                <w:szCs w:val="28"/>
              </w:rPr>
              <w:t xml:space="preserve">4 </w:t>
            </w:r>
            <w:r w:rsidRPr="00830AC8">
              <w:rPr>
                <w:rFonts w:ascii="Times New Roman" w:hAnsi="Times New Roman" w:cs="Times New Roman"/>
                <w:sz w:val="28"/>
                <w:szCs w:val="28"/>
              </w:rPr>
              <w:t>годы</w:t>
            </w:r>
          </w:p>
        </w:tc>
      </w:tr>
      <w:tr w:rsidR="00ED4FFC" w:rsidRPr="00830AC8">
        <w:tc>
          <w:tcPr>
            <w:tcW w:w="4219" w:type="dxa"/>
          </w:tcPr>
          <w:p w:rsidR="00ED4FFC" w:rsidRPr="00830AC8" w:rsidRDefault="00ED4FFC" w:rsidP="000E6360">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Объемы бюджетных ассигнований подпрограммы</w:t>
            </w:r>
          </w:p>
        </w:tc>
        <w:tc>
          <w:tcPr>
            <w:tcW w:w="5954" w:type="dxa"/>
          </w:tcPr>
          <w:p w:rsidR="00ED4FFC" w:rsidRDefault="00173A30" w:rsidP="003B22D4">
            <w:pPr>
              <w:pStyle w:val="ab"/>
              <w:rPr>
                <w:rFonts w:ascii="Times New Roman" w:hAnsi="Times New Roman" w:cs="Times New Roman"/>
                <w:sz w:val="28"/>
                <w:szCs w:val="28"/>
              </w:rPr>
            </w:pPr>
            <w:r>
              <w:rPr>
                <w:rFonts w:ascii="Times New Roman" w:hAnsi="Times New Roman" w:cs="Times New Roman"/>
                <w:sz w:val="28"/>
                <w:szCs w:val="28"/>
              </w:rPr>
              <w:t>871,</w:t>
            </w:r>
            <w:r w:rsidR="002F30F2">
              <w:rPr>
                <w:rFonts w:ascii="Times New Roman" w:hAnsi="Times New Roman" w:cs="Times New Roman"/>
                <w:sz w:val="28"/>
                <w:szCs w:val="28"/>
              </w:rPr>
              <w:t>99</w:t>
            </w:r>
            <w:r w:rsidR="00ED4FFC" w:rsidRPr="00830AC8">
              <w:rPr>
                <w:rFonts w:ascii="Times New Roman" w:hAnsi="Times New Roman" w:cs="Times New Roman"/>
                <w:sz w:val="28"/>
                <w:szCs w:val="28"/>
              </w:rPr>
              <w:t xml:space="preserve"> тыс. руб., в том числе по годам: </w:t>
            </w:r>
          </w:p>
          <w:p w:rsidR="00ED4FFC" w:rsidRPr="00830AC8" w:rsidRDefault="00ED4FFC"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2018 год – </w:t>
            </w:r>
            <w:r>
              <w:rPr>
                <w:rFonts w:ascii="Times New Roman" w:hAnsi="Times New Roman" w:cs="Times New Roman"/>
                <w:sz w:val="28"/>
                <w:szCs w:val="28"/>
              </w:rPr>
              <w:t>210,077</w:t>
            </w:r>
            <w:r w:rsidRPr="00830AC8">
              <w:rPr>
                <w:rFonts w:ascii="Times New Roman" w:hAnsi="Times New Roman" w:cs="Times New Roman"/>
                <w:sz w:val="28"/>
                <w:szCs w:val="28"/>
              </w:rPr>
              <w:t xml:space="preserve"> тыс. рублей;</w:t>
            </w:r>
          </w:p>
          <w:p w:rsidR="00ED4FFC" w:rsidRPr="00830AC8" w:rsidRDefault="00ED4FFC"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2019 год – </w:t>
            </w:r>
            <w:r w:rsidR="00173A30">
              <w:rPr>
                <w:rFonts w:ascii="Times New Roman" w:hAnsi="Times New Roman" w:cs="Times New Roman"/>
                <w:sz w:val="28"/>
                <w:szCs w:val="28"/>
              </w:rPr>
              <w:t>161,227</w:t>
            </w:r>
            <w:r w:rsidRPr="00830AC8">
              <w:rPr>
                <w:rFonts w:ascii="Times New Roman" w:hAnsi="Times New Roman" w:cs="Times New Roman"/>
                <w:sz w:val="28"/>
                <w:szCs w:val="28"/>
              </w:rPr>
              <w:t xml:space="preserve"> тыс. рублей;</w:t>
            </w:r>
          </w:p>
          <w:p w:rsidR="00ED4FFC" w:rsidRPr="00830AC8" w:rsidRDefault="00ED4FFC"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2020 год – </w:t>
            </w:r>
            <w:r w:rsidR="002F30F2">
              <w:rPr>
                <w:rFonts w:ascii="Times New Roman" w:hAnsi="Times New Roman" w:cs="Times New Roman"/>
                <w:sz w:val="28"/>
                <w:szCs w:val="28"/>
              </w:rPr>
              <w:t>100,686</w:t>
            </w:r>
            <w:r w:rsidRPr="00830AC8">
              <w:rPr>
                <w:rFonts w:ascii="Times New Roman" w:hAnsi="Times New Roman" w:cs="Times New Roman"/>
                <w:sz w:val="28"/>
                <w:szCs w:val="28"/>
              </w:rPr>
              <w:t xml:space="preserve"> тыс. рублей;</w:t>
            </w:r>
          </w:p>
          <w:p w:rsidR="00ED4FFC" w:rsidRDefault="00ED4FFC"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2021 год – </w:t>
            </w:r>
            <w:r>
              <w:rPr>
                <w:rFonts w:ascii="Times New Roman" w:hAnsi="Times New Roman" w:cs="Times New Roman"/>
                <w:sz w:val="28"/>
                <w:szCs w:val="28"/>
              </w:rPr>
              <w:t xml:space="preserve">100,00 </w:t>
            </w:r>
            <w:r w:rsidRPr="00830AC8">
              <w:rPr>
                <w:rFonts w:ascii="Times New Roman" w:hAnsi="Times New Roman" w:cs="Times New Roman"/>
                <w:sz w:val="28"/>
                <w:szCs w:val="28"/>
              </w:rPr>
              <w:t>тыс. рублей.</w:t>
            </w:r>
          </w:p>
          <w:p w:rsidR="00ED4FFC" w:rsidRDefault="00ED4FFC" w:rsidP="0052014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2022 год – 100,00 </w:t>
            </w:r>
            <w:r w:rsidRPr="00830AC8">
              <w:rPr>
                <w:rFonts w:ascii="Times New Roman" w:hAnsi="Times New Roman" w:cs="Times New Roman"/>
                <w:sz w:val="28"/>
                <w:szCs w:val="28"/>
              </w:rPr>
              <w:t>тыс. рублей.</w:t>
            </w:r>
          </w:p>
          <w:p w:rsidR="00ED4FFC" w:rsidRDefault="00ED4FFC" w:rsidP="0052014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2023 год – 100,00 </w:t>
            </w:r>
            <w:r w:rsidRPr="00830AC8">
              <w:rPr>
                <w:rFonts w:ascii="Times New Roman" w:hAnsi="Times New Roman" w:cs="Times New Roman"/>
                <w:sz w:val="28"/>
                <w:szCs w:val="28"/>
              </w:rPr>
              <w:t>тыс. рублей.</w:t>
            </w:r>
          </w:p>
          <w:p w:rsidR="00ED4FFC" w:rsidRDefault="00ED4FFC" w:rsidP="00520148">
            <w:pPr>
              <w:spacing w:after="0" w:line="240" w:lineRule="auto"/>
              <w:rPr>
                <w:rFonts w:ascii="Times New Roman" w:hAnsi="Times New Roman" w:cs="Times New Roman"/>
                <w:sz w:val="28"/>
                <w:szCs w:val="28"/>
              </w:rPr>
            </w:pPr>
            <w:r>
              <w:rPr>
                <w:rFonts w:ascii="Times New Roman" w:hAnsi="Times New Roman" w:cs="Times New Roman"/>
                <w:sz w:val="28"/>
                <w:szCs w:val="28"/>
              </w:rPr>
              <w:t>2024 год – 100,00 тыс.рублей</w:t>
            </w:r>
          </w:p>
          <w:p w:rsidR="00ED4FFC" w:rsidRPr="00830AC8" w:rsidRDefault="00ED4FFC" w:rsidP="003B22D4">
            <w:pPr>
              <w:spacing w:after="0" w:line="240" w:lineRule="auto"/>
              <w:rPr>
                <w:rFonts w:ascii="Times New Roman" w:hAnsi="Times New Roman" w:cs="Times New Roman"/>
                <w:sz w:val="28"/>
                <w:szCs w:val="28"/>
              </w:rPr>
            </w:pPr>
          </w:p>
        </w:tc>
      </w:tr>
      <w:tr w:rsidR="00ED4FFC" w:rsidRPr="00830AC8">
        <w:tc>
          <w:tcPr>
            <w:tcW w:w="4219" w:type="dxa"/>
          </w:tcPr>
          <w:p w:rsidR="00ED4FFC" w:rsidRPr="00830AC8" w:rsidRDefault="00ED4FFC" w:rsidP="000E6360">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Ожидаемые результаты подпрограммы</w:t>
            </w:r>
          </w:p>
        </w:tc>
        <w:tc>
          <w:tcPr>
            <w:tcW w:w="5954" w:type="dxa"/>
          </w:tcPr>
          <w:p w:rsidR="00ED4FFC" w:rsidRPr="00830AC8" w:rsidRDefault="00ED4FFC"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Повышение </w:t>
            </w:r>
            <w:r>
              <w:rPr>
                <w:rFonts w:ascii="Times New Roman" w:hAnsi="Times New Roman" w:cs="Times New Roman"/>
                <w:sz w:val="28"/>
                <w:szCs w:val="28"/>
              </w:rPr>
              <w:t xml:space="preserve">качества </w:t>
            </w:r>
            <w:r w:rsidRPr="00830AC8">
              <w:rPr>
                <w:rFonts w:ascii="Times New Roman" w:hAnsi="Times New Roman" w:cs="Times New Roman"/>
                <w:sz w:val="28"/>
                <w:szCs w:val="28"/>
              </w:rPr>
              <w:t xml:space="preserve">организации </w:t>
            </w:r>
            <w:r>
              <w:rPr>
                <w:rFonts w:ascii="Times New Roman" w:hAnsi="Times New Roman" w:cs="Times New Roman"/>
                <w:sz w:val="28"/>
                <w:szCs w:val="28"/>
              </w:rPr>
              <w:t>пожарной безопасности на территории сельсовета</w:t>
            </w:r>
          </w:p>
        </w:tc>
      </w:tr>
    </w:tbl>
    <w:p w:rsidR="00565CCB" w:rsidRPr="00830AC8" w:rsidRDefault="00565CCB" w:rsidP="003B22D4">
      <w:pPr>
        <w:pStyle w:val="a5"/>
        <w:ind w:left="720"/>
        <w:rPr>
          <w:rFonts w:ascii="Times New Roman" w:hAnsi="Times New Roman" w:cs="Times New Roman"/>
          <w:b/>
          <w:bCs/>
          <w:sz w:val="28"/>
          <w:szCs w:val="28"/>
        </w:rPr>
      </w:pPr>
    </w:p>
    <w:p w:rsidR="00565CCB" w:rsidRPr="00830AC8" w:rsidRDefault="00565CCB" w:rsidP="003B22D4">
      <w:pPr>
        <w:pStyle w:val="a5"/>
        <w:ind w:left="720"/>
        <w:rPr>
          <w:rFonts w:ascii="Times New Roman" w:hAnsi="Times New Roman" w:cs="Times New Roman"/>
          <w:b/>
          <w:bCs/>
          <w:sz w:val="28"/>
          <w:szCs w:val="28"/>
        </w:rPr>
      </w:pPr>
    </w:p>
    <w:p w:rsidR="00565CCB" w:rsidRPr="00830AC8" w:rsidRDefault="00565CCB" w:rsidP="003B22D4">
      <w:pPr>
        <w:pStyle w:val="a5"/>
        <w:ind w:left="720"/>
        <w:rPr>
          <w:rFonts w:ascii="Times New Roman" w:hAnsi="Times New Roman" w:cs="Times New Roman"/>
          <w:b/>
          <w:bCs/>
          <w:sz w:val="28"/>
          <w:szCs w:val="28"/>
        </w:rPr>
      </w:pPr>
      <w:r w:rsidRPr="00830AC8">
        <w:rPr>
          <w:rFonts w:ascii="Times New Roman" w:hAnsi="Times New Roman" w:cs="Times New Roman"/>
          <w:b/>
          <w:bCs/>
          <w:sz w:val="28"/>
          <w:szCs w:val="28"/>
        </w:rPr>
        <w:t>1. Общая характеристика сферы реализации подпрограммы</w:t>
      </w:r>
    </w:p>
    <w:p w:rsidR="00565CCB" w:rsidRPr="00830AC8" w:rsidRDefault="00565CCB" w:rsidP="003B22D4">
      <w:pPr>
        <w:pStyle w:val="a5"/>
        <w:ind w:left="720"/>
        <w:rPr>
          <w:rFonts w:ascii="Times New Roman" w:hAnsi="Times New Roman" w:cs="Times New Roman"/>
          <w:b/>
          <w:bCs/>
          <w:sz w:val="28"/>
          <w:szCs w:val="28"/>
        </w:rPr>
      </w:pP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Администрацией </w:t>
      </w:r>
      <w:r>
        <w:rPr>
          <w:rFonts w:ascii="Times New Roman" w:hAnsi="Times New Roman" w:cs="Times New Roman"/>
          <w:sz w:val="28"/>
          <w:szCs w:val="28"/>
        </w:rPr>
        <w:t>МО</w:t>
      </w:r>
      <w:r w:rsidRPr="00830AC8">
        <w:rPr>
          <w:rFonts w:ascii="Times New Roman" w:hAnsi="Times New Roman" w:cs="Times New Roman"/>
          <w:sz w:val="28"/>
          <w:szCs w:val="28"/>
        </w:rPr>
        <w:t xml:space="preserve"> </w:t>
      </w:r>
      <w:r>
        <w:rPr>
          <w:rFonts w:ascii="Times New Roman" w:hAnsi="Times New Roman" w:cs="Times New Roman"/>
          <w:sz w:val="28"/>
          <w:szCs w:val="28"/>
        </w:rPr>
        <w:t xml:space="preserve">Новочеркасский </w:t>
      </w:r>
      <w:r w:rsidRPr="00830AC8">
        <w:rPr>
          <w:rFonts w:ascii="Times New Roman" w:hAnsi="Times New Roman" w:cs="Times New Roman"/>
          <w:sz w:val="28"/>
          <w:szCs w:val="28"/>
        </w:rPr>
        <w:t xml:space="preserve">сельсовет принимаются все необходимые меры по предупреждению пожаров, активизации разъяснительной работы среди населения, улучшению организации тушения. Используются различные формы пропаганды пожарной безопасности. На практике именно организация тушения пожара в течение 10 минут с момента его возникновения является основным фактором, определяющим успех тушения до 90% пожаров, спасения людей, материальных ценностей. 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противопожарным водоснабжением. </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Однако принятых усилий недостаточно для предотвращения больших потерь от огня. Подавляющая часть населения не имеет четкого представления о реальной опасности пожаров, так как противопожарная пропаганда, проводимая только через печать, малоэффективна. Недостаточно надежно решаются проблемы обеспечения пожарной безопасности жилого сектора. Беспокоит пожарная опасность индивидуального жилого сектора, недостатком или полным отсутствием противопожарного водоснабжения, проездов, телефонной связи, эксплуатацией в домах ветхой электропроводки и неисправных печей.</w:t>
      </w:r>
    </w:p>
    <w:p w:rsidR="00565CCB"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Подводя итог вышеизложенному, отметим, что реализация мероприятий подпрограммы позволит создать необходимые условия для обеспечения пожарной безопасности на территории сельсовета, предупредить гибель людей и материальные потери от пожаров. </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Основной целью </w:t>
      </w:r>
      <w:r>
        <w:rPr>
          <w:rFonts w:ascii="Times New Roman" w:hAnsi="Times New Roman" w:cs="Times New Roman"/>
          <w:sz w:val="28"/>
          <w:szCs w:val="28"/>
        </w:rPr>
        <w:t>подп</w:t>
      </w:r>
      <w:r w:rsidRPr="00830AC8">
        <w:rPr>
          <w:rFonts w:ascii="Times New Roman" w:hAnsi="Times New Roman" w:cs="Times New Roman"/>
          <w:sz w:val="28"/>
          <w:szCs w:val="28"/>
        </w:rPr>
        <w:t xml:space="preserve">рограммы является </w:t>
      </w:r>
      <w:r>
        <w:rPr>
          <w:rFonts w:ascii="Times New Roman" w:hAnsi="Times New Roman" w:cs="Times New Roman"/>
          <w:sz w:val="28"/>
          <w:szCs w:val="28"/>
        </w:rPr>
        <w:t>у</w:t>
      </w:r>
      <w:r w:rsidRPr="00830AC8">
        <w:rPr>
          <w:rFonts w:ascii="Times New Roman" w:hAnsi="Times New Roman" w:cs="Times New Roman"/>
          <w:sz w:val="28"/>
          <w:szCs w:val="28"/>
        </w:rPr>
        <w:t>креплени</w:t>
      </w:r>
      <w:r>
        <w:rPr>
          <w:rFonts w:ascii="Times New Roman" w:hAnsi="Times New Roman" w:cs="Times New Roman"/>
          <w:sz w:val="28"/>
          <w:szCs w:val="28"/>
        </w:rPr>
        <w:t>е</w:t>
      </w:r>
      <w:r w:rsidRPr="00830AC8">
        <w:rPr>
          <w:rFonts w:ascii="Times New Roman" w:hAnsi="Times New Roman" w:cs="Times New Roman"/>
          <w:sz w:val="28"/>
          <w:szCs w:val="28"/>
        </w:rPr>
        <w:t xml:space="preserve"> пожарной безопасности на территории МО </w:t>
      </w:r>
      <w:r>
        <w:rPr>
          <w:rFonts w:ascii="Times New Roman" w:hAnsi="Times New Roman" w:cs="Times New Roman"/>
          <w:sz w:val="28"/>
          <w:szCs w:val="28"/>
        </w:rPr>
        <w:t xml:space="preserve">Новочеркасский </w:t>
      </w:r>
      <w:r w:rsidRPr="00830AC8">
        <w:rPr>
          <w:rFonts w:ascii="Times New Roman" w:hAnsi="Times New Roman" w:cs="Times New Roman"/>
          <w:sz w:val="28"/>
          <w:szCs w:val="28"/>
        </w:rPr>
        <w:t>сельсовет. Для ее достижения необходимо решение следующих основных задач:</w:t>
      </w:r>
    </w:p>
    <w:p w:rsidR="00565CCB" w:rsidRPr="00830AC8" w:rsidRDefault="00565CCB" w:rsidP="003B22D4">
      <w:pPr>
        <w:pStyle w:val="a5"/>
        <w:numPr>
          <w:ilvl w:val="0"/>
          <w:numId w:val="20"/>
        </w:numPr>
        <w:jc w:val="both"/>
        <w:rPr>
          <w:rFonts w:ascii="Times New Roman" w:hAnsi="Times New Roman" w:cs="Times New Roman"/>
          <w:sz w:val="28"/>
          <w:szCs w:val="28"/>
        </w:rPr>
      </w:pPr>
      <w:r>
        <w:rPr>
          <w:rFonts w:ascii="Times New Roman" w:hAnsi="Times New Roman" w:cs="Times New Roman"/>
          <w:sz w:val="28"/>
          <w:szCs w:val="28"/>
        </w:rPr>
        <w:t>с</w:t>
      </w:r>
      <w:r w:rsidRPr="00830AC8">
        <w:rPr>
          <w:rFonts w:ascii="Times New Roman" w:hAnsi="Times New Roman" w:cs="Times New Roman"/>
          <w:sz w:val="28"/>
          <w:szCs w:val="28"/>
        </w:rPr>
        <w:t>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565CCB" w:rsidRPr="00830AC8" w:rsidRDefault="00565CCB" w:rsidP="003B22D4">
      <w:pPr>
        <w:pStyle w:val="a5"/>
        <w:numPr>
          <w:ilvl w:val="0"/>
          <w:numId w:val="20"/>
        </w:numPr>
        <w:jc w:val="both"/>
        <w:rPr>
          <w:rFonts w:ascii="Times New Roman" w:hAnsi="Times New Roman" w:cs="Times New Roman"/>
          <w:sz w:val="28"/>
          <w:szCs w:val="28"/>
        </w:rPr>
      </w:pPr>
      <w:r>
        <w:rPr>
          <w:rFonts w:ascii="Times New Roman" w:hAnsi="Times New Roman" w:cs="Times New Roman"/>
          <w:sz w:val="28"/>
          <w:szCs w:val="28"/>
        </w:rPr>
        <w:t>р</w:t>
      </w:r>
      <w:r w:rsidRPr="00830AC8">
        <w:rPr>
          <w:rFonts w:ascii="Times New Roman" w:hAnsi="Times New Roman" w:cs="Times New Roman"/>
          <w:sz w:val="28"/>
          <w:szCs w:val="28"/>
        </w:rPr>
        <w:t>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565CCB" w:rsidRPr="00830AC8" w:rsidRDefault="00565CCB" w:rsidP="003B22D4">
      <w:pPr>
        <w:pStyle w:val="a5"/>
        <w:numPr>
          <w:ilvl w:val="0"/>
          <w:numId w:val="20"/>
        </w:numPr>
        <w:jc w:val="both"/>
        <w:rPr>
          <w:rFonts w:ascii="Times New Roman" w:hAnsi="Times New Roman" w:cs="Times New Roman"/>
          <w:sz w:val="28"/>
          <w:szCs w:val="28"/>
        </w:rPr>
      </w:pPr>
      <w:r>
        <w:rPr>
          <w:rFonts w:ascii="Times New Roman" w:hAnsi="Times New Roman" w:cs="Times New Roman"/>
          <w:sz w:val="28"/>
          <w:szCs w:val="28"/>
        </w:rPr>
        <w:t>в</w:t>
      </w:r>
      <w:r w:rsidRPr="00830AC8">
        <w:rPr>
          <w:rFonts w:ascii="Times New Roman" w:hAnsi="Times New Roman" w:cs="Times New Roman"/>
          <w:sz w:val="28"/>
          <w:szCs w:val="28"/>
        </w:rPr>
        <w:t>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565CCB" w:rsidRPr="00830AC8" w:rsidRDefault="00565CCB" w:rsidP="003B22D4">
      <w:pPr>
        <w:pStyle w:val="a5"/>
        <w:numPr>
          <w:ilvl w:val="0"/>
          <w:numId w:val="20"/>
        </w:numPr>
        <w:jc w:val="both"/>
        <w:rPr>
          <w:rFonts w:ascii="Times New Roman" w:hAnsi="Times New Roman" w:cs="Times New Roman"/>
          <w:sz w:val="28"/>
          <w:szCs w:val="28"/>
        </w:rPr>
      </w:pPr>
      <w:r>
        <w:rPr>
          <w:rFonts w:ascii="Times New Roman" w:hAnsi="Times New Roman" w:cs="Times New Roman"/>
          <w:sz w:val="28"/>
          <w:szCs w:val="28"/>
        </w:rPr>
        <w:t>с</w:t>
      </w:r>
      <w:r w:rsidRPr="00830AC8">
        <w:rPr>
          <w:rFonts w:ascii="Times New Roman" w:hAnsi="Times New Roman" w:cs="Times New Roman"/>
          <w:sz w:val="28"/>
          <w:szCs w:val="28"/>
        </w:rPr>
        <w:t>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Предусмотренные в </w:t>
      </w:r>
      <w:r>
        <w:rPr>
          <w:rFonts w:ascii="Times New Roman" w:hAnsi="Times New Roman" w:cs="Times New Roman"/>
          <w:sz w:val="28"/>
          <w:szCs w:val="28"/>
        </w:rPr>
        <w:t>подп</w:t>
      </w:r>
      <w:r w:rsidRPr="00830AC8">
        <w:rPr>
          <w:rFonts w:ascii="Times New Roman" w:hAnsi="Times New Roman" w:cs="Times New Roman"/>
          <w:sz w:val="28"/>
          <w:szCs w:val="28"/>
        </w:rPr>
        <w:t xml:space="preserve">рограмме мероприятия имеют характер первичных мер пожарной безопасности и </w:t>
      </w:r>
      <w:r>
        <w:rPr>
          <w:rFonts w:ascii="Times New Roman" w:hAnsi="Times New Roman" w:cs="Times New Roman"/>
          <w:sz w:val="28"/>
          <w:szCs w:val="28"/>
        </w:rPr>
        <w:t>решают</w:t>
      </w:r>
      <w:r w:rsidRPr="00830AC8">
        <w:rPr>
          <w:rFonts w:ascii="Times New Roman" w:hAnsi="Times New Roman" w:cs="Times New Roman"/>
          <w:sz w:val="28"/>
          <w:szCs w:val="28"/>
        </w:rPr>
        <w:t xml:space="preserve"> наиболее остры</w:t>
      </w:r>
      <w:r>
        <w:rPr>
          <w:rFonts w:ascii="Times New Roman" w:hAnsi="Times New Roman" w:cs="Times New Roman"/>
          <w:sz w:val="28"/>
          <w:szCs w:val="28"/>
        </w:rPr>
        <w:t>е</w:t>
      </w:r>
      <w:r w:rsidRPr="00830AC8">
        <w:rPr>
          <w:rFonts w:ascii="Times New Roman" w:hAnsi="Times New Roman" w:cs="Times New Roman"/>
          <w:sz w:val="28"/>
          <w:szCs w:val="28"/>
        </w:rPr>
        <w:t xml:space="preserve"> проблем</w:t>
      </w:r>
      <w:r>
        <w:rPr>
          <w:rFonts w:ascii="Times New Roman" w:hAnsi="Times New Roman" w:cs="Times New Roman"/>
          <w:sz w:val="28"/>
          <w:szCs w:val="28"/>
        </w:rPr>
        <w:t>ы</w:t>
      </w:r>
      <w:r w:rsidRPr="00830AC8">
        <w:rPr>
          <w:rFonts w:ascii="Times New Roman" w:hAnsi="Times New Roman" w:cs="Times New Roman"/>
          <w:sz w:val="28"/>
          <w:szCs w:val="28"/>
        </w:rPr>
        <w:t xml:space="preserve"> укрепления противопожарной защиты территории сельсовета за счет выделения бюджетных средств, </w:t>
      </w:r>
      <w:r>
        <w:rPr>
          <w:rFonts w:ascii="Times New Roman" w:hAnsi="Times New Roman" w:cs="Times New Roman"/>
          <w:sz w:val="28"/>
          <w:szCs w:val="28"/>
        </w:rPr>
        <w:t>позволяя</w:t>
      </w:r>
      <w:r w:rsidRPr="00830AC8">
        <w:rPr>
          <w:rFonts w:ascii="Times New Roman" w:hAnsi="Times New Roman" w:cs="Times New Roman"/>
          <w:sz w:val="28"/>
          <w:szCs w:val="28"/>
        </w:rPr>
        <w:t xml:space="preserve"> в короткие сро</w:t>
      </w:r>
      <w:r>
        <w:rPr>
          <w:rFonts w:ascii="Times New Roman" w:hAnsi="Times New Roman" w:cs="Times New Roman"/>
          <w:sz w:val="28"/>
          <w:szCs w:val="28"/>
        </w:rPr>
        <w:t>ки создать</w:t>
      </w:r>
      <w:r w:rsidRPr="00830AC8">
        <w:rPr>
          <w:rFonts w:ascii="Times New Roman" w:hAnsi="Times New Roman" w:cs="Times New Roman"/>
          <w:sz w:val="28"/>
          <w:szCs w:val="28"/>
        </w:rPr>
        <w:t xml:space="preserve"> необходимые условия для кардинальных изменений в деле укрепления пожарной безопасности, защиты жизни и здоровья граждан от пожаров. </w:t>
      </w:r>
    </w:p>
    <w:p w:rsidR="00565CCB" w:rsidRPr="00830AC8" w:rsidRDefault="00565CCB" w:rsidP="003B22D4">
      <w:pPr>
        <w:pStyle w:val="a5"/>
        <w:ind w:firstLine="851"/>
        <w:jc w:val="both"/>
        <w:rPr>
          <w:rFonts w:ascii="Times New Roman" w:hAnsi="Times New Roman" w:cs="Times New Roman"/>
          <w:sz w:val="28"/>
          <w:szCs w:val="28"/>
        </w:rPr>
      </w:pPr>
    </w:p>
    <w:p w:rsidR="001F01A5" w:rsidRPr="008970D6" w:rsidRDefault="001F01A5" w:rsidP="001F01A5">
      <w:pPr>
        <w:pStyle w:val="a5"/>
        <w:jc w:val="center"/>
        <w:rPr>
          <w:rFonts w:ascii="Times New Roman" w:hAnsi="Times New Roman" w:cs="Times New Roman"/>
          <w:b/>
          <w:sz w:val="28"/>
          <w:szCs w:val="28"/>
        </w:rPr>
      </w:pPr>
      <w:r w:rsidRPr="008970D6">
        <w:rPr>
          <w:rFonts w:ascii="Times New Roman" w:hAnsi="Times New Roman" w:cs="Times New Roman"/>
          <w:b/>
          <w:sz w:val="28"/>
          <w:szCs w:val="28"/>
        </w:rPr>
        <w:t>2. Показатели (индикаторы) подпрограммы</w:t>
      </w:r>
    </w:p>
    <w:p w:rsidR="00C218CB" w:rsidRDefault="00C218CB" w:rsidP="00C218CB">
      <w:pPr>
        <w:pStyle w:val="a5"/>
        <w:ind w:firstLine="851"/>
        <w:jc w:val="both"/>
        <w:rPr>
          <w:rFonts w:ascii="Times New Roman" w:hAnsi="Times New Roman"/>
          <w:sz w:val="28"/>
          <w:szCs w:val="28"/>
        </w:rPr>
      </w:pPr>
      <w:r w:rsidRPr="0037248C">
        <w:rPr>
          <w:rFonts w:ascii="Times New Roman" w:eastAsia="Times New Roman" w:hAnsi="Times New Roman"/>
          <w:sz w:val="28"/>
          <w:szCs w:val="28"/>
          <w:lang w:eastAsia="ru-RU"/>
        </w:rPr>
        <w:t>Показателями (индикаторами) решения задач подпрограммы являются</w:t>
      </w:r>
      <w:r>
        <w:rPr>
          <w:rFonts w:ascii="Times New Roman" w:eastAsia="Times New Roman" w:hAnsi="Times New Roman"/>
          <w:sz w:val="28"/>
          <w:szCs w:val="28"/>
          <w:lang w:eastAsia="ru-RU"/>
        </w:rPr>
        <w:t>:</w:t>
      </w:r>
    </w:p>
    <w:p w:rsidR="00C218CB" w:rsidRPr="00D16AC8" w:rsidRDefault="00C218CB" w:rsidP="00C218CB">
      <w:pPr>
        <w:pStyle w:val="a5"/>
        <w:ind w:firstLine="851"/>
        <w:jc w:val="both"/>
        <w:rPr>
          <w:rFonts w:ascii="Times New Roman" w:hAnsi="Times New Roman"/>
          <w:sz w:val="28"/>
          <w:szCs w:val="28"/>
        </w:rPr>
      </w:pPr>
      <w:r>
        <w:rPr>
          <w:rFonts w:ascii="Times New Roman" w:hAnsi="Times New Roman"/>
          <w:sz w:val="28"/>
          <w:szCs w:val="28"/>
        </w:rPr>
        <w:t>1.</w:t>
      </w:r>
      <w:r w:rsidRPr="00D16AC8">
        <w:rPr>
          <w:rFonts w:ascii="Times New Roman" w:hAnsi="Times New Roman"/>
          <w:sz w:val="28"/>
          <w:szCs w:val="28"/>
        </w:rPr>
        <w:t xml:space="preserve"> Просроченная кредиторская задолженность сельсовета;</w:t>
      </w:r>
    </w:p>
    <w:p w:rsidR="00C218CB" w:rsidRDefault="00C218CB" w:rsidP="00C218CB">
      <w:pPr>
        <w:pStyle w:val="a5"/>
        <w:ind w:firstLine="851"/>
        <w:jc w:val="both"/>
        <w:rPr>
          <w:rFonts w:ascii="Times New Roman" w:hAnsi="Times New Roman"/>
          <w:sz w:val="28"/>
          <w:szCs w:val="28"/>
        </w:rPr>
      </w:pPr>
      <w:r>
        <w:rPr>
          <w:rFonts w:ascii="Times New Roman" w:hAnsi="Times New Roman"/>
          <w:sz w:val="28"/>
          <w:szCs w:val="28"/>
        </w:rPr>
        <w:t>2.</w:t>
      </w:r>
      <w:r w:rsidRPr="00D16AC8">
        <w:rPr>
          <w:rFonts w:ascii="Times New Roman" w:hAnsi="Times New Roman"/>
          <w:sz w:val="28"/>
          <w:szCs w:val="28"/>
        </w:rPr>
        <w:t xml:space="preserve"> Исполнение собственных доходов бюджета сельсовета к первоначальному утвержденному план</w:t>
      </w:r>
      <w:r>
        <w:rPr>
          <w:rFonts w:ascii="Times New Roman" w:hAnsi="Times New Roman"/>
          <w:sz w:val="28"/>
          <w:szCs w:val="28"/>
        </w:rPr>
        <w:t>у.</w:t>
      </w:r>
    </w:p>
    <w:p w:rsidR="00C218CB" w:rsidRPr="0037248C" w:rsidRDefault="00C218CB" w:rsidP="00C218CB">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C218CB" w:rsidRPr="0037248C" w:rsidRDefault="00C218CB" w:rsidP="00C218CB">
      <w:pPr>
        <w:spacing w:after="0" w:line="240" w:lineRule="auto"/>
        <w:ind w:firstLine="709"/>
        <w:jc w:val="both"/>
        <w:rPr>
          <w:rFonts w:ascii="Times New Roman" w:eastAsia="Times New Roman" w:hAnsi="Times New Roman"/>
          <w:sz w:val="28"/>
          <w:szCs w:val="28"/>
        </w:rPr>
      </w:pPr>
    </w:p>
    <w:p w:rsidR="00C218CB" w:rsidRPr="0037248C" w:rsidRDefault="00C218CB" w:rsidP="00C218CB">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C218CB" w:rsidRPr="0037248C" w:rsidRDefault="00C218CB" w:rsidP="00C218CB">
      <w:pPr>
        <w:spacing w:after="0" w:line="240" w:lineRule="auto"/>
        <w:ind w:firstLine="709"/>
        <w:jc w:val="center"/>
        <w:rPr>
          <w:rFonts w:ascii="Times New Roman" w:eastAsia="Times New Roman" w:hAnsi="Times New Roman"/>
          <w:sz w:val="28"/>
          <w:szCs w:val="28"/>
        </w:rPr>
      </w:pPr>
    </w:p>
    <w:p w:rsidR="00C218CB" w:rsidRPr="0037248C" w:rsidRDefault="00C218CB" w:rsidP="00C218CB">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А –</w:t>
      </w:r>
      <w:r w:rsidRPr="00D16AC8">
        <w:t xml:space="preserve"> </w:t>
      </w:r>
      <w:r w:rsidRPr="00D16AC8">
        <w:rPr>
          <w:rStyle w:val="ac"/>
          <w:rFonts w:ascii="Times New Roman" w:hAnsi="Times New Roman"/>
          <w:color w:val="auto"/>
          <w:sz w:val="28"/>
          <w:szCs w:val="28"/>
          <w:u w:val="none"/>
        </w:rPr>
        <w:t xml:space="preserve">сумма </w:t>
      </w:r>
      <w:r>
        <w:rPr>
          <w:rStyle w:val="ac"/>
          <w:rFonts w:ascii="Times New Roman" w:hAnsi="Times New Roman"/>
          <w:color w:val="auto"/>
          <w:sz w:val="28"/>
          <w:szCs w:val="28"/>
          <w:u w:val="none"/>
        </w:rPr>
        <w:t xml:space="preserve">исполненных </w:t>
      </w:r>
      <w:r w:rsidRPr="00D16AC8">
        <w:rPr>
          <w:rStyle w:val="ac"/>
          <w:rFonts w:ascii="Times New Roman" w:hAnsi="Times New Roman"/>
          <w:color w:val="auto"/>
          <w:sz w:val="28"/>
          <w:szCs w:val="28"/>
          <w:u w:val="none"/>
        </w:rPr>
        <w:t xml:space="preserve">собственных доходов бюджета </w:t>
      </w:r>
      <w:r>
        <w:rPr>
          <w:rStyle w:val="ac"/>
          <w:rFonts w:ascii="Times New Roman" w:hAnsi="Times New Roman"/>
          <w:color w:val="auto"/>
          <w:sz w:val="28"/>
          <w:szCs w:val="28"/>
          <w:u w:val="none"/>
        </w:rPr>
        <w:t>сельсовета</w:t>
      </w:r>
      <w:r w:rsidRPr="0037248C">
        <w:rPr>
          <w:rFonts w:ascii="Times New Roman" w:eastAsia="Times New Roman" w:hAnsi="Times New Roman"/>
          <w:sz w:val="28"/>
          <w:szCs w:val="28"/>
        </w:rPr>
        <w:t>;</w:t>
      </w:r>
    </w:p>
    <w:p w:rsidR="00C218CB" w:rsidRPr="0037248C" w:rsidRDefault="00C218CB" w:rsidP="00C218CB">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В – </w:t>
      </w:r>
      <w:r>
        <w:rPr>
          <w:rStyle w:val="ft27"/>
          <w:rFonts w:ascii="Times New Roman" w:hAnsi="Times New Roman"/>
          <w:sz w:val="28"/>
          <w:szCs w:val="28"/>
        </w:rPr>
        <w:t>плановая</w:t>
      </w:r>
      <w:r w:rsidRPr="0037248C">
        <w:rPr>
          <w:rStyle w:val="ft27"/>
          <w:rFonts w:ascii="Times New Roman" w:hAnsi="Times New Roman"/>
          <w:sz w:val="28"/>
          <w:szCs w:val="28"/>
        </w:rPr>
        <w:t xml:space="preserve"> сумма доходов бюджета </w:t>
      </w:r>
      <w:r>
        <w:rPr>
          <w:rStyle w:val="ft27"/>
          <w:rFonts w:ascii="Times New Roman" w:hAnsi="Times New Roman"/>
          <w:sz w:val="28"/>
          <w:szCs w:val="28"/>
        </w:rPr>
        <w:t>сельсовета</w:t>
      </w:r>
      <w:r w:rsidRPr="0037248C">
        <w:rPr>
          <w:rFonts w:ascii="Times New Roman" w:hAnsi="Times New Roman"/>
          <w:sz w:val="28"/>
          <w:szCs w:val="28"/>
        </w:rPr>
        <w:t>.</w:t>
      </w:r>
    </w:p>
    <w:p w:rsidR="00C218CB" w:rsidRDefault="00C218CB" w:rsidP="001F01A5">
      <w:pPr>
        <w:pStyle w:val="a5"/>
        <w:jc w:val="center"/>
        <w:rPr>
          <w:rFonts w:ascii="Times New Roman" w:hAnsi="Times New Roman" w:cs="Times New Roman"/>
          <w:b/>
          <w:bCs/>
          <w:sz w:val="28"/>
          <w:szCs w:val="28"/>
        </w:rPr>
      </w:pPr>
    </w:p>
    <w:p w:rsidR="001F01A5" w:rsidRPr="00830AC8" w:rsidRDefault="001F01A5" w:rsidP="001F01A5">
      <w:pPr>
        <w:pStyle w:val="a5"/>
        <w:jc w:val="center"/>
        <w:rPr>
          <w:rFonts w:ascii="Times New Roman" w:hAnsi="Times New Roman" w:cs="Times New Roman"/>
          <w:b/>
          <w:bCs/>
          <w:sz w:val="28"/>
          <w:szCs w:val="28"/>
        </w:rPr>
      </w:pPr>
      <w:r w:rsidRPr="00830AC8">
        <w:rPr>
          <w:rFonts w:ascii="Times New Roman" w:hAnsi="Times New Roman" w:cs="Times New Roman"/>
          <w:b/>
          <w:bCs/>
          <w:sz w:val="28"/>
          <w:szCs w:val="28"/>
        </w:rPr>
        <w:t xml:space="preserve">3. </w:t>
      </w:r>
      <w:r w:rsidRPr="008970D6">
        <w:rPr>
          <w:rFonts w:ascii="Times New Roman" w:hAnsi="Times New Roman" w:cs="Times New Roman"/>
          <w:b/>
          <w:sz w:val="28"/>
          <w:szCs w:val="28"/>
        </w:rPr>
        <w:t>Перечень и характеристика ведомственных целевых программ, основных мероприятий и мероприятий подпрограммы</w:t>
      </w:r>
    </w:p>
    <w:p w:rsidR="00565CCB" w:rsidRPr="00830AC8" w:rsidRDefault="00565CCB" w:rsidP="003B22D4">
      <w:pPr>
        <w:pStyle w:val="a5"/>
        <w:ind w:firstLine="851"/>
        <w:jc w:val="both"/>
        <w:rPr>
          <w:rFonts w:ascii="Times New Roman" w:hAnsi="Times New Roman" w:cs="Times New Roman"/>
          <w:sz w:val="28"/>
          <w:szCs w:val="28"/>
        </w:rPr>
      </w:pPr>
    </w:p>
    <w:p w:rsidR="00565CCB"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Перечень мероприятий подпрограммы с указанием сроков их реализации</w:t>
      </w:r>
      <w:r>
        <w:rPr>
          <w:rFonts w:ascii="Times New Roman" w:hAnsi="Times New Roman" w:cs="Times New Roman"/>
          <w:sz w:val="28"/>
          <w:szCs w:val="28"/>
        </w:rPr>
        <w:t>,</w:t>
      </w:r>
      <w:r w:rsidRPr="00830AC8">
        <w:rPr>
          <w:rFonts w:ascii="Times New Roman" w:hAnsi="Times New Roman" w:cs="Times New Roman"/>
          <w:sz w:val="28"/>
          <w:szCs w:val="28"/>
        </w:rPr>
        <w:t xml:space="preserve"> ожидаемых результатов </w:t>
      </w:r>
      <w:r>
        <w:rPr>
          <w:rFonts w:ascii="Times New Roman" w:hAnsi="Times New Roman" w:cs="Times New Roman"/>
          <w:sz w:val="28"/>
          <w:szCs w:val="28"/>
        </w:rPr>
        <w:t>и</w:t>
      </w:r>
      <w:r w:rsidRPr="00830AC8">
        <w:rPr>
          <w:rFonts w:ascii="Times New Roman" w:hAnsi="Times New Roman" w:cs="Times New Roman"/>
          <w:sz w:val="28"/>
          <w:szCs w:val="28"/>
        </w:rPr>
        <w:t xml:space="preserve"> сведени</w:t>
      </w:r>
      <w:r>
        <w:rPr>
          <w:rFonts w:ascii="Times New Roman" w:hAnsi="Times New Roman" w:cs="Times New Roman"/>
          <w:sz w:val="28"/>
          <w:szCs w:val="28"/>
        </w:rPr>
        <w:t>й</w:t>
      </w:r>
      <w:r w:rsidRPr="00830AC8">
        <w:rPr>
          <w:rFonts w:ascii="Times New Roman" w:hAnsi="Times New Roman" w:cs="Times New Roman"/>
          <w:sz w:val="28"/>
          <w:szCs w:val="28"/>
        </w:rPr>
        <w:t xml:space="preserve"> о взаимосвязи мероприятий с целевыми показателями</w:t>
      </w:r>
      <w:r>
        <w:rPr>
          <w:rFonts w:ascii="Times New Roman" w:hAnsi="Times New Roman" w:cs="Times New Roman"/>
          <w:sz w:val="28"/>
          <w:szCs w:val="28"/>
        </w:rPr>
        <w:t xml:space="preserve"> (индикаторами)</w:t>
      </w:r>
      <w:r w:rsidRPr="00830AC8">
        <w:rPr>
          <w:rFonts w:ascii="Times New Roman" w:hAnsi="Times New Roman" w:cs="Times New Roman"/>
          <w:sz w:val="28"/>
          <w:szCs w:val="28"/>
        </w:rPr>
        <w:t xml:space="preserve"> приведен в приложении № </w:t>
      </w:r>
      <w:r>
        <w:rPr>
          <w:rFonts w:ascii="Times New Roman" w:hAnsi="Times New Roman" w:cs="Times New Roman"/>
          <w:sz w:val="28"/>
          <w:szCs w:val="28"/>
        </w:rPr>
        <w:t>2</w:t>
      </w:r>
      <w:r w:rsidRPr="00830AC8">
        <w:rPr>
          <w:rFonts w:ascii="Times New Roman" w:hAnsi="Times New Roman" w:cs="Times New Roman"/>
          <w:sz w:val="28"/>
          <w:szCs w:val="28"/>
        </w:rPr>
        <w:t xml:space="preserve"> к настоящей Программе.</w:t>
      </w:r>
    </w:p>
    <w:p w:rsidR="00565CCB" w:rsidRDefault="00565CCB" w:rsidP="003B22D4">
      <w:pPr>
        <w:pStyle w:val="a5"/>
        <w:ind w:firstLine="851"/>
        <w:jc w:val="both"/>
        <w:rPr>
          <w:rFonts w:ascii="Times New Roman" w:hAnsi="Times New Roman" w:cs="Times New Roman"/>
          <w:sz w:val="28"/>
          <w:szCs w:val="28"/>
        </w:rPr>
      </w:pPr>
    </w:p>
    <w:p w:rsidR="00565CCB" w:rsidRPr="00B5045C" w:rsidRDefault="00565CCB" w:rsidP="003B22D4">
      <w:pPr>
        <w:pStyle w:val="a5"/>
        <w:ind w:firstLine="851"/>
        <w:jc w:val="center"/>
        <w:rPr>
          <w:rFonts w:ascii="Times New Roman" w:hAnsi="Times New Roman" w:cs="Times New Roman"/>
          <w:b/>
          <w:bCs/>
          <w:sz w:val="28"/>
          <w:szCs w:val="28"/>
        </w:rPr>
      </w:pPr>
      <w:r w:rsidRPr="00B5045C">
        <w:rPr>
          <w:rFonts w:ascii="Times New Roman" w:hAnsi="Times New Roman" w:cs="Times New Roman"/>
          <w:b/>
          <w:bCs/>
          <w:sz w:val="28"/>
          <w:szCs w:val="28"/>
        </w:rPr>
        <w:t>4. Ресурсное обеспечение подпрограммы</w:t>
      </w:r>
    </w:p>
    <w:p w:rsidR="00565CCB" w:rsidRDefault="00565CCB" w:rsidP="003B22D4">
      <w:pPr>
        <w:pStyle w:val="a5"/>
        <w:ind w:firstLine="851"/>
        <w:jc w:val="both"/>
        <w:rPr>
          <w:rFonts w:ascii="Times New Roman" w:hAnsi="Times New Roman" w:cs="Times New Roman"/>
          <w:sz w:val="28"/>
          <w:szCs w:val="28"/>
        </w:rPr>
      </w:pPr>
    </w:p>
    <w:p w:rsidR="00565CCB" w:rsidRPr="00830AC8" w:rsidRDefault="00565CCB" w:rsidP="003B22D4">
      <w:pPr>
        <w:pStyle w:val="a5"/>
        <w:ind w:firstLine="709"/>
        <w:jc w:val="both"/>
        <w:rPr>
          <w:rFonts w:ascii="Times New Roman" w:hAnsi="Times New Roman" w:cs="Times New Roman"/>
          <w:sz w:val="28"/>
          <w:szCs w:val="28"/>
        </w:rPr>
      </w:pPr>
      <w:r>
        <w:rPr>
          <w:rFonts w:ascii="Times New Roman" w:hAnsi="Times New Roman" w:cs="Times New Roman"/>
          <w:sz w:val="28"/>
          <w:szCs w:val="28"/>
        </w:rPr>
        <w:t>И</w:t>
      </w:r>
      <w:r w:rsidRPr="00830AC8">
        <w:rPr>
          <w:rFonts w:ascii="Times New Roman" w:hAnsi="Times New Roman" w:cs="Times New Roman"/>
          <w:sz w:val="28"/>
          <w:szCs w:val="28"/>
        </w:rPr>
        <w:t xml:space="preserve">нформация о ресурсном обеспечении </w:t>
      </w:r>
      <w:r>
        <w:rPr>
          <w:rFonts w:ascii="Times New Roman" w:hAnsi="Times New Roman" w:cs="Times New Roman"/>
          <w:sz w:val="28"/>
          <w:szCs w:val="28"/>
        </w:rPr>
        <w:t>подпрограммы в разрезе по годам реализации и источникам финансирования</w:t>
      </w:r>
      <w:r w:rsidRPr="00830AC8">
        <w:rPr>
          <w:rFonts w:ascii="Times New Roman" w:hAnsi="Times New Roman" w:cs="Times New Roman"/>
          <w:sz w:val="28"/>
          <w:szCs w:val="28"/>
        </w:rPr>
        <w:t xml:space="preserve"> представлена в приложении №</w:t>
      </w:r>
      <w:r>
        <w:rPr>
          <w:rFonts w:ascii="Times New Roman" w:hAnsi="Times New Roman" w:cs="Times New Roman"/>
          <w:sz w:val="28"/>
          <w:szCs w:val="28"/>
        </w:rPr>
        <w:t xml:space="preserve"> </w:t>
      </w:r>
      <w:r w:rsidRPr="00830AC8">
        <w:rPr>
          <w:rFonts w:ascii="Times New Roman" w:hAnsi="Times New Roman" w:cs="Times New Roman"/>
          <w:sz w:val="28"/>
          <w:szCs w:val="28"/>
        </w:rPr>
        <w:t xml:space="preserve">3 к </w:t>
      </w:r>
      <w:r>
        <w:rPr>
          <w:rFonts w:ascii="Times New Roman" w:hAnsi="Times New Roman" w:cs="Times New Roman"/>
          <w:sz w:val="28"/>
          <w:szCs w:val="28"/>
        </w:rPr>
        <w:t>настоящей П</w:t>
      </w:r>
      <w:r w:rsidRPr="00830AC8">
        <w:rPr>
          <w:rFonts w:ascii="Times New Roman" w:hAnsi="Times New Roman" w:cs="Times New Roman"/>
          <w:sz w:val="28"/>
          <w:szCs w:val="28"/>
        </w:rPr>
        <w:t>рограмме</w:t>
      </w:r>
      <w:r>
        <w:rPr>
          <w:rFonts w:ascii="Times New Roman" w:hAnsi="Times New Roman" w:cs="Times New Roman"/>
          <w:sz w:val="28"/>
          <w:szCs w:val="28"/>
        </w:rPr>
        <w:t>.</w:t>
      </w: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br w:type="page"/>
      </w:r>
      <w:r w:rsidR="003F5E18">
        <w:rPr>
          <w:rFonts w:ascii="Times New Roman" w:hAnsi="Times New Roman" w:cs="Times New Roman"/>
          <w:sz w:val="28"/>
          <w:szCs w:val="28"/>
        </w:rPr>
        <w:t>Приложение № 8</w:t>
      </w: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t>к муниципальной программе</w:t>
      </w: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t xml:space="preserve">«Реализация муниципальной политики на территории муниципального образования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 Саракташского района Оренбургской области на 201</w:t>
      </w:r>
      <w:r>
        <w:rPr>
          <w:rFonts w:ascii="Times New Roman" w:hAnsi="Times New Roman" w:cs="Times New Roman"/>
          <w:sz w:val="28"/>
          <w:szCs w:val="28"/>
        </w:rPr>
        <w:t xml:space="preserve">8 – </w:t>
      </w:r>
      <w:r w:rsidRPr="00830AC8">
        <w:rPr>
          <w:rFonts w:ascii="Times New Roman" w:hAnsi="Times New Roman" w:cs="Times New Roman"/>
          <w:sz w:val="28"/>
          <w:szCs w:val="28"/>
        </w:rPr>
        <w:t>202</w:t>
      </w:r>
      <w:r>
        <w:rPr>
          <w:rFonts w:ascii="Times New Roman" w:hAnsi="Times New Roman" w:cs="Times New Roman"/>
          <w:sz w:val="28"/>
          <w:szCs w:val="28"/>
        </w:rPr>
        <w:t xml:space="preserve">4 </w:t>
      </w:r>
      <w:r w:rsidRPr="00830AC8">
        <w:rPr>
          <w:rFonts w:ascii="Times New Roman" w:hAnsi="Times New Roman" w:cs="Times New Roman"/>
          <w:sz w:val="28"/>
          <w:szCs w:val="28"/>
        </w:rPr>
        <w:t>годы»</w:t>
      </w:r>
    </w:p>
    <w:p w:rsidR="00565CCB" w:rsidRPr="00830AC8" w:rsidRDefault="00565CCB" w:rsidP="003B22D4">
      <w:pPr>
        <w:pStyle w:val="a5"/>
        <w:ind w:left="5670"/>
        <w:rPr>
          <w:rFonts w:ascii="Times New Roman" w:hAnsi="Times New Roman" w:cs="Times New Roman"/>
          <w:sz w:val="28"/>
          <w:szCs w:val="28"/>
        </w:rPr>
      </w:pPr>
    </w:p>
    <w:p w:rsidR="00565CCB" w:rsidRPr="00830AC8" w:rsidRDefault="00565CCB" w:rsidP="003B22D4">
      <w:pPr>
        <w:spacing w:line="240" w:lineRule="auto"/>
        <w:ind w:firstLine="709"/>
        <w:jc w:val="center"/>
        <w:rPr>
          <w:rFonts w:ascii="Times New Roman" w:hAnsi="Times New Roman" w:cs="Times New Roman"/>
          <w:sz w:val="28"/>
          <w:szCs w:val="28"/>
        </w:rPr>
      </w:pPr>
      <w:r w:rsidRPr="00830AC8">
        <w:rPr>
          <w:rFonts w:ascii="Times New Roman" w:hAnsi="Times New Roman" w:cs="Times New Roman"/>
          <w:sz w:val="28"/>
          <w:szCs w:val="28"/>
        </w:rPr>
        <w:t>ПАСПОРТ</w:t>
      </w:r>
    </w:p>
    <w:p w:rsidR="00565CCB" w:rsidRDefault="00565CCB" w:rsidP="003B22D4">
      <w:pPr>
        <w:spacing w:line="240" w:lineRule="auto"/>
        <w:jc w:val="both"/>
        <w:rPr>
          <w:rFonts w:ascii="Times New Roman" w:hAnsi="Times New Roman" w:cs="Times New Roman"/>
          <w:b/>
          <w:bCs/>
          <w:i/>
          <w:iCs/>
          <w:sz w:val="28"/>
          <w:szCs w:val="28"/>
        </w:rPr>
      </w:pPr>
      <w:r w:rsidRPr="00830AC8">
        <w:rPr>
          <w:rFonts w:ascii="Times New Roman" w:hAnsi="Times New Roman" w:cs="Times New Roman"/>
          <w:sz w:val="28"/>
          <w:szCs w:val="28"/>
        </w:rPr>
        <w:t>подпрограммы №</w:t>
      </w:r>
      <w:r>
        <w:rPr>
          <w:rFonts w:ascii="Times New Roman" w:hAnsi="Times New Roman" w:cs="Times New Roman"/>
          <w:sz w:val="28"/>
          <w:szCs w:val="28"/>
        </w:rPr>
        <w:t>4</w:t>
      </w:r>
      <w:r w:rsidRPr="00830AC8">
        <w:rPr>
          <w:rFonts w:ascii="Times New Roman" w:hAnsi="Times New Roman" w:cs="Times New Roman"/>
          <w:sz w:val="28"/>
          <w:szCs w:val="28"/>
        </w:rPr>
        <w:t xml:space="preserve"> </w:t>
      </w:r>
      <w:r w:rsidRPr="004D0ED0">
        <w:rPr>
          <w:rFonts w:ascii="Times New Roman" w:hAnsi="Times New Roman" w:cs="Times New Roman"/>
          <w:b/>
          <w:bCs/>
          <w:i/>
          <w:iCs/>
          <w:sz w:val="28"/>
          <w:szCs w:val="28"/>
          <w:u w:val="single"/>
        </w:rPr>
        <w:t>Обеспечение</w:t>
      </w:r>
      <w:r>
        <w:rPr>
          <w:rFonts w:ascii="Times New Roman" w:hAnsi="Times New Roman" w:cs="Times New Roman"/>
          <w:b/>
          <w:bCs/>
          <w:i/>
          <w:iCs/>
          <w:sz w:val="28"/>
          <w:szCs w:val="28"/>
          <w:u w:val="single"/>
        </w:rPr>
        <w:t xml:space="preserve"> поддержки добровольных народных дружин </w:t>
      </w:r>
      <w:r w:rsidRPr="004D0ED0">
        <w:rPr>
          <w:rFonts w:ascii="Times New Roman" w:hAnsi="Times New Roman" w:cs="Times New Roman"/>
          <w:b/>
          <w:bCs/>
          <w:i/>
          <w:iCs/>
          <w:sz w:val="28"/>
          <w:szCs w:val="28"/>
          <w:u w:val="single"/>
        </w:rPr>
        <w:t>на территории муниципального образования</w:t>
      </w:r>
      <w:r>
        <w:rPr>
          <w:rFonts w:ascii="Times New Roman" w:hAnsi="Times New Roman" w:cs="Times New Roman"/>
          <w:b/>
          <w:bCs/>
          <w:i/>
          <w:iCs/>
          <w:sz w:val="28"/>
          <w:szCs w:val="28"/>
          <w:u w:val="single"/>
        </w:rPr>
        <w:t xml:space="preserve"> Новочеркасский</w:t>
      </w:r>
      <w:r w:rsidRPr="004D0ED0">
        <w:rPr>
          <w:rFonts w:ascii="Times New Roman" w:hAnsi="Times New Roman" w:cs="Times New Roman"/>
          <w:b/>
          <w:bCs/>
          <w:i/>
          <w:iCs/>
          <w:sz w:val="28"/>
          <w:szCs w:val="28"/>
          <w:u w:val="single"/>
        </w:rPr>
        <w:t xml:space="preserve"> сельсовет</w:t>
      </w:r>
      <w:r>
        <w:rPr>
          <w:rFonts w:ascii="Times New Roman" w:hAnsi="Times New Roman" w:cs="Times New Roman"/>
          <w:b/>
          <w:bCs/>
          <w:i/>
          <w:iCs/>
          <w:sz w:val="28"/>
          <w:szCs w:val="28"/>
          <w:u w:val="single"/>
        </w:rPr>
        <w:t>_________________________________________________________</w:t>
      </w:r>
    </w:p>
    <w:p w:rsidR="00565CCB" w:rsidRPr="004A3714" w:rsidRDefault="00565CCB" w:rsidP="003B22D4">
      <w:pPr>
        <w:spacing w:line="240" w:lineRule="auto"/>
        <w:ind w:firstLine="709"/>
        <w:jc w:val="center"/>
        <w:rPr>
          <w:rFonts w:ascii="Times New Roman" w:hAnsi="Times New Roman" w:cs="Times New Roman"/>
          <w:sz w:val="20"/>
          <w:szCs w:val="20"/>
        </w:rPr>
      </w:pPr>
      <w:r w:rsidRPr="004A3714">
        <w:rPr>
          <w:rFonts w:ascii="Times New Roman" w:hAnsi="Times New Roman" w:cs="Times New Roman"/>
          <w:sz w:val="20"/>
          <w:szCs w:val="20"/>
        </w:rPr>
        <w:t>(наименование подпрограммы)</w:t>
      </w:r>
    </w:p>
    <w:p w:rsidR="00565CCB" w:rsidRPr="00830AC8" w:rsidRDefault="00565CCB" w:rsidP="003B22D4">
      <w:pPr>
        <w:spacing w:line="240" w:lineRule="auto"/>
        <w:jc w:val="center"/>
        <w:rPr>
          <w:rFonts w:ascii="Times New Roman" w:hAnsi="Times New Roman" w:cs="Times New Roman"/>
          <w:sz w:val="28"/>
          <w:szCs w:val="28"/>
        </w:rPr>
      </w:pPr>
      <w:r w:rsidRPr="004A3714">
        <w:rPr>
          <w:rFonts w:ascii="Times New Roman" w:hAnsi="Times New Roman" w:cs="Times New Roman"/>
          <w:sz w:val="20"/>
          <w:szCs w:val="20"/>
        </w:rPr>
        <w:t>(далее – подпрограмма</w:t>
      </w:r>
      <w:r>
        <w:rPr>
          <w:rFonts w:ascii="Times New Roman" w:hAnsi="Times New Roman" w:cs="Times New Roman"/>
          <w:sz w:val="20"/>
          <w:szCs w:val="20"/>
        </w:rPr>
        <w:t>)</w:t>
      </w:r>
    </w:p>
    <w:p w:rsidR="00565CCB" w:rsidRPr="00830AC8" w:rsidRDefault="00565CCB" w:rsidP="003B22D4">
      <w:pPr>
        <w:spacing w:line="240" w:lineRule="auto"/>
        <w:ind w:firstLine="709"/>
        <w:jc w:val="center"/>
        <w:rPr>
          <w:rFonts w:ascii="Times New Roman" w:hAnsi="Times New Roman" w:cs="Times New Roman"/>
          <w:sz w:val="28"/>
          <w:szCs w:val="28"/>
        </w:rPr>
      </w:pPr>
    </w:p>
    <w:tbl>
      <w:tblPr>
        <w:tblW w:w="101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954"/>
      </w:tblGrid>
      <w:tr w:rsidR="00565CCB" w:rsidRPr="00830AC8">
        <w:tc>
          <w:tcPr>
            <w:tcW w:w="4219" w:type="dxa"/>
          </w:tcPr>
          <w:p w:rsidR="00565CCB" w:rsidRPr="00BA7EB4" w:rsidRDefault="00565CCB" w:rsidP="003B22D4">
            <w:pPr>
              <w:spacing w:after="0" w:line="240" w:lineRule="auto"/>
              <w:rPr>
                <w:rFonts w:ascii="Times New Roman" w:hAnsi="Times New Roman" w:cs="Times New Roman"/>
                <w:sz w:val="24"/>
                <w:szCs w:val="24"/>
              </w:rPr>
            </w:pPr>
            <w:r w:rsidRPr="00BA7EB4">
              <w:rPr>
                <w:rFonts w:ascii="Times New Roman" w:hAnsi="Times New Roman" w:cs="Times New Roman"/>
                <w:sz w:val="24"/>
                <w:szCs w:val="24"/>
              </w:rPr>
              <w:t>Ответственный исполнитель подпрограммы</w:t>
            </w:r>
          </w:p>
        </w:tc>
        <w:tc>
          <w:tcPr>
            <w:tcW w:w="5954" w:type="dxa"/>
          </w:tcPr>
          <w:p w:rsidR="00565CCB" w:rsidRPr="00BA7EB4" w:rsidRDefault="00565CCB" w:rsidP="003B22D4">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МО Новоч</w:t>
            </w:r>
            <w:r w:rsidRPr="00BA7EB4">
              <w:rPr>
                <w:rFonts w:ascii="Times New Roman" w:hAnsi="Times New Roman" w:cs="Times New Roman"/>
                <w:sz w:val="24"/>
                <w:szCs w:val="24"/>
              </w:rPr>
              <w:t>еркасский сельсовет</w:t>
            </w:r>
          </w:p>
        </w:tc>
      </w:tr>
      <w:tr w:rsidR="00565CCB" w:rsidRPr="00830AC8">
        <w:tc>
          <w:tcPr>
            <w:tcW w:w="4219" w:type="dxa"/>
          </w:tcPr>
          <w:p w:rsidR="00565CCB" w:rsidRPr="00BA7EB4" w:rsidRDefault="00565CCB" w:rsidP="003B22D4">
            <w:pPr>
              <w:spacing w:after="0" w:line="240" w:lineRule="auto"/>
              <w:rPr>
                <w:rFonts w:ascii="Times New Roman" w:hAnsi="Times New Roman" w:cs="Times New Roman"/>
                <w:sz w:val="24"/>
                <w:szCs w:val="24"/>
              </w:rPr>
            </w:pPr>
            <w:r w:rsidRPr="00BA7EB4">
              <w:rPr>
                <w:rFonts w:ascii="Times New Roman" w:hAnsi="Times New Roman" w:cs="Times New Roman"/>
                <w:sz w:val="24"/>
                <w:szCs w:val="24"/>
              </w:rPr>
              <w:t>Цель подпрограммы</w:t>
            </w:r>
          </w:p>
        </w:tc>
        <w:tc>
          <w:tcPr>
            <w:tcW w:w="5954" w:type="dxa"/>
          </w:tcPr>
          <w:p w:rsidR="00565CCB" w:rsidRPr="003959FD" w:rsidRDefault="00565CCB" w:rsidP="003B22D4">
            <w:pPr>
              <w:spacing w:after="0" w:line="240" w:lineRule="auto"/>
              <w:rPr>
                <w:rFonts w:ascii="Times New Roman" w:hAnsi="Times New Roman" w:cs="Times New Roman"/>
                <w:sz w:val="24"/>
                <w:szCs w:val="24"/>
              </w:rPr>
            </w:pPr>
            <w:r>
              <w:rPr>
                <w:rFonts w:ascii="Times New Roman" w:hAnsi="Times New Roman" w:cs="Times New Roman"/>
                <w:sz w:val="24"/>
                <w:szCs w:val="24"/>
              </w:rPr>
              <w:t>Обеспечить профилактику правонарушений</w:t>
            </w:r>
            <w:r w:rsidRPr="003959FD">
              <w:rPr>
                <w:rFonts w:ascii="Times New Roman" w:hAnsi="Times New Roman" w:cs="Times New Roman"/>
                <w:sz w:val="24"/>
                <w:szCs w:val="24"/>
              </w:rPr>
              <w:t xml:space="preserve"> </w:t>
            </w:r>
          </w:p>
        </w:tc>
      </w:tr>
      <w:tr w:rsidR="00565CCB" w:rsidRPr="00830AC8">
        <w:tc>
          <w:tcPr>
            <w:tcW w:w="4219" w:type="dxa"/>
          </w:tcPr>
          <w:p w:rsidR="00565CCB" w:rsidRPr="00BA7EB4" w:rsidRDefault="00565CCB" w:rsidP="003B22D4">
            <w:pPr>
              <w:spacing w:after="0" w:line="240" w:lineRule="auto"/>
              <w:rPr>
                <w:rFonts w:ascii="Times New Roman" w:hAnsi="Times New Roman" w:cs="Times New Roman"/>
                <w:sz w:val="24"/>
                <w:szCs w:val="24"/>
              </w:rPr>
            </w:pPr>
            <w:r w:rsidRPr="00BA7EB4">
              <w:rPr>
                <w:rFonts w:ascii="Times New Roman" w:hAnsi="Times New Roman" w:cs="Times New Roman"/>
                <w:sz w:val="24"/>
                <w:szCs w:val="24"/>
              </w:rPr>
              <w:t>Задачи подпрограммы</w:t>
            </w:r>
          </w:p>
        </w:tc>
        <w:tc>
          <w:tcPr>
            <w:tcW w:w="5954" w:type="dxa"/>
          </w:tcPr>
          <w:p w:rsidR="00565CCB" w:rsidRDefault="00565CCB" w:rsidP="003B22D4">
            <w:pPr>
              <w:spacing w:after="0" w:line="240" w:lineRule="auto"/>
              <w:rPr>
                <w:rFonts w:ascii="Times New Roman" w:hAnsi="Times New Roman" w:cs="Times New Roman"/>
                <w:sz w:val="24"/>
                <w:szCs w:val="24"/>
              </w:rPr>
            </w:pPr>
            <w:r w:rsidRPr="003959FD">
              <w:rPr>
                <w:rFonts w:ascii="Times New Roman" w:hAnsi="Times New Roman" w:cs="Times New Roman"/>
                <w:sz w:val="24"/>
                <w:szCs w:val="24"/>
              </w:rPr>
              <w:t>Привлечение населения к вопросам охраны правопорядка</w:t>
            </w:r>
            <w:r>
              <w:rPr>
                <w:rFonts w:ascii="Times New Roman" w:hAnsi="Times New Roman" w:cs="Times New Roman"/>
                <w:sz w:val="24"/>
                <w:szCs w:val="24"/>
              </w:rPr>
              <w:t>;</w:t>
            </w:r>
          </w:p>
          <w:p w:rsidR="00565CCB" w:rsidRPr="001C509B" w:rsidRDefault="00565CCB" w:rsidP="003B22D4">
            <w:pPr>
              <w:spacing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Р</w:t>
            </w:r>
            <w:r w:rsidRPr="001C509B">
              <w:rPr>
                <w:rFonts w:ascii="Times New Roman" w:hAnsi="Times New Roman" w:cs="Times New Roman"/>
                <w:color w:val="000000"/>
                <w:sz w:val="24"/>
                <w:szCs w:val="24"/>
                <w:shd w:val="clear" w:color="auto" w:fill="FFFFFF"/>
              </w:rPr>
              <w:t>аспространение правовых знаний, разъяснение норм поведения в общественных местах</w:t>
            </w:r>
          </w:p>
        </w:tc>
      </w:tr>
      <w:tr w:rsidR="00683EFC" w:rsidRPr="00830AC8">
        <w:tc>
          <w:tcPr>
            <w:tcW w:w="4219" w:type="dxa"/>
          </w:tcPr>
          <w:p w:rsidR="00683EFC" w:rsidRPr="006E66E9" w:rsidRDefault="00683EFC" w:rsidP="000E6360">
            <w:pPr>
              <w:spacing w:after="0" w:line="240" w:lineRule="auto"/>
              <w:rPr>
                <w:rFonts w:ascii="Times New Roman" w:hAnsi="Times New Roman" w:cs="Times New Roman"/>
                <w:sz w:val="28"/>
                <w:szCs w:val="28"/>
              </w:rPr>
            </w:pPr>
            <w:r w:rsidRPr="006E66E9">
              <w:rPr>
                <w:rFonts w:ascii="Times New Roman" w:hAnsi="Times New Roman" w:cs="Times New Roman"/>
                <w:sz w:val="28"/>
                <w:szCs w:val="28"/>
              </w:rPr>
              <w:t>Приоритетные проекты (программы), региональные проекты, реализуемые в рамках подпрограммы</w:t>
            </w:r>
          </w:p>
        </w:tc>
        <w:tc>
          <w:tcPr>
            <w:tcW w:w="5954" w:type="dxa"/>
          </w:tcPr>
          <w:p w:rsidR="00683EFC" w:rsidRPr="003959FD" w:rsidRDefault="00683EFC" w:rsidP="003B22D4">
            <w:pPr>
              <w:spacing w:after="0" w:line="240" w:lineRule="auto"/>
              <w:rPr>
                <w:rFonts w:ascii="Times New Roman" w:hAnsi="Times New Roman" w:cs="Times New Roman"/>
                <w:sz w:val="24"/>
                <w:szCs w:val="24"/>
              </w:rPr>
            </w:pPr>
          </w:p>
        </w:tc>
      </w:tr>
      <w:tr w:rsidR="00683EFC" w:rsidRPr="00830AC8">
        <w:tc>
          <w:tcPr>
            <w:tcW w:w="4219" w:type="dxa"/>
          </w:tcPr>
          <w:p w:rsidR="00683EFC" w:rsidRPr="006E66E9" w:rsidRDefault="00683EFC" w:rsidP="000E6360">
            <w:pPr>
              <w:spacing w:after="0" w:line="240" w:lineRule="auto"/>
              <w:rPr>
                <w:rFonts w:ascii="Times New Roman" w:hAnsi="Times New Roman" w:cs="Times New Roman"/>
                <w:sz w:val="28"/>
                <w:szCs w:val="28"/>
              </w:rPr>
            </w:pPr>
            <w:r w:rsidRPr="006E66E9">
              <w:rPr>
                <w:rFonts w:ascii="Times New Roman" w:hAnsi="Times New Roman" w:cs="Times New Roman"/>
                <w:sz w:val="28"/>
                <w:szCs w:val="28"/>
              </w:rPr>
              <w:t>Показатели (индикаторы) подпрограммы</w:t>
            </w:r>
          </w:p>
        </w:tc>
        <w:tc>
          <w:tcPr>
            <w:tcW w:w="5954" w:type="dxa"/>
          </w:tcPr>
          <w:p w:rsidR="00683EFC" w:rsidRDefault="00683EFC" w:rsidP="003B22D4">
            <w:pPr>
              <w:pStyle w:val="a5"/>
              <w:rPr>
                <w:rFonts w:ascii="Times New Roman" w:hAnsi="Times New Roman" w:cs="Times New Roman"/>
                <w:sz w:val="24"/>
                <w:szCs w:val="24"/>
              </w:rPr>
            </w:pPr>
            <w:r>
              <w:rPr>
                <w:rFonts w:ascii="Times New Roman" w:hAnsi="Times New Roman" w:cs="Times New Roman"/>
                <w:sz w:val="24"/>
                <w:szCs w:val="24"/>
              </w:rPr>
              <w:t>Количество участников ДНД;</w:t>
            </w:r>
          </w:p>
          <w:p w:rsidR="00683EFC" w:rsidRDefault="00683EFC" w:rsidP="003B22D4">
            <w:pPr>
              <w:pStyle w:val="a5"/>
              <w:rPr>
                <w:rFonts w:ascii="Times New Roman" w:hAnsi="Times New Roman" w:cs="Times New Roman"/>
                <w:sz w:val="24"/>
                <w:szCs w:val="24"/>
              </w:rPr>
            </w:pPr>
            <w:r>
              <w:rPr>
                <w:rFonts w:ascii="Times New Roman" w:hAnsi="Times New Roman" w:cs="Times New Roman"/>
                <w:sz w:val="24"/>
                <w:szCs w:val="24"/>
              </w:rPr>
              <w:t>Количество правонарушений, предотвращенных силами ДНД</w:t>
            </w:r>
          </w:p>
          <w:p w:rsidR="00683EFC" w:rsidRPr="00340B6D" w:rsidRDefault="00683EFC" w:rsidP="003B22D4">
            <w:pPr>
              <w:pStyle w:val="a5"/>
              <w:rPr>
                <w:rFonts w:ascii="Times New Roman" w:hAnsi="Times New Roman" w:cs="Times New Roman"/>
                <w:sz w:val="24"/>
                <w:szCs w:val="24"/>
              </w:rPr>
            </w:pPr>
            <w:r>
              <w:rPr>
                <w:rFonts w:ascii="Times New Roman" w:hAnsi="Times New Roman" w:cs="Times New Roman"/>
                <w:sz w:val="24"/>
                <w:szCs w:val="24"/>
              </w:rPr>
              <w:t>Количество проведенных встреч с населением с целью распространения правовых знаний и разъяснения норм поведения в общественных местах</w:t>
            </w:r>
          </w:p>
        </w:tc>
      </w:tr>
      <w:tr w:rsidR="00683EFC" w:rsidRPr="00830AC8">
        <w:tc>
          <w:tcPr>
            <w:tcW w:w="4219" w:type="dxa"/>
          </w:tcPr>
          <w:p w:rsidR="00683EFC" w:rsidRPr="00830AC8" w:rsidRDefault="00683EFC" w:rsidP="000E6360">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Сроки и этапы реализации подпрограммы</w:t>
            </w:r>
          </w:p>
        </w:tc>
        <w:tc>
          <w:tcPr>
            <w:tcW w:w="5954" w:type="dxa"/>
          </w:tcPr>
          <w:p w:rsidR="00683EFC" w:rsidRPr="00BA7EB4" w:rsidRDefault="00683EFC" w:rsidP="00CE6E6C">
            <w:pPr>
              <w:spacing w:after="0" w:line="240" w:lineRule="auto"/>
              <w:rPr>
                <w:rFonts w:ascii="Times New Roman" w:hAnsi="Times New Roman" w:cs="Times New Roman"/>
                <w:sz w:val="24"/>
                <w:szCs w:val="24"/>
              </w:rPr>
            </w:pPr>
            <w:r w:rsidRPr="00BA7EB4">
              <w:rPr>
                <w:rFonts w:ascii="Times New Roman" w:hAnsi="Times New Roman" w:cs="Times New Roman"/>
                <w:sz w:val="24"/>
                <w:szCs w:val="24"/>
              </w:rPr>
              <w:t>201</w:t>
            </w:r>
            <w:r>
              <w:rPr>
                <w:rFonts w:ascii="Times New Roman" w:hAnsi="Times New Roman" w:cs="Times New Roman"/>
                <w:sz w:val="24"/>
                <w:szCs w:val="24"/>
              </w:rPr>
              <w:t>8</w:t>
            </w:r>
            <w:r w:rsidRPr="00BA7EB4">
              <w:rPr>
                <w:rFonts w:ascii="Times New Roman" w:hAnsi="Times New Roman" w:cs="Times New Roman"/>
                <w:sz w:val="24"/>
                <w:szCs w:val="24"/>
              </w:rPr>
              <w:t xml:space="preserve"> – 202</w:t>
            </w:r>
            <w:r>
              <w:rPr>
                <w:rFonts w:ascii="Times New Roman" w:hAnsi="Times New Roman" w:cs="Times New Roman"/>
                <w:sz w:val="24"/>
                <w:szCs w:val="24"/>
              </w:rPr>
              <w:t>4</w:t>
            </w:r>
            <w:r w:rsidRPr="00BA7EB4">
              <w:rPr>
                <w:rFonts w:ascii="Times New Roman" w:hAnsi="Times New Roman" w:cs="Times New Roman"/>
                <w:sz w:val="24"/>
                <w:szCs w:val="24"/>
              </w:rPr>
              <w:t xml:space="preserve"> годы</w:t>
            </w:r>
          </w:p>
        </w:tc>
      </w:tr>
      <w:tr w:rsidR="00683EFC" w:rsidRPr="00830AC8">
        <w:tc>
          <w:tcPr>
            <w:tcW w:w="4219" w:type="dxa"/>
          </w:tcPr>
          <w:p w:rsidR="00683EFC" w:rsidRPr="00830AC8" w:rsidRDefault="00683EFC" w:rsidP="000E6360">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Объемы бюджетных ассигнований подпрограммы</w:t>
            </w:r>
          </w:p>
        </w:tc>
        <w:tc>
          <w:tcPr>
            <w:tcW w:w="5954" w:type="dxa"/>
          </w:tcPr>
          <w:p w:rsidR="00683EFC" w:rsidRDefault="00B61146" w:rsidP="003B22D4">
            <w:pPr>
              <w:pStyle w:val="ab"/>
              <w:jc w:val="left"/>
              <w:rPr>
                <w:rFonts w:ascii="Times New Roman" w:hAnsi="Times New Roman" w:cs="Times New Roman"/>
              </w:rPr>
            </w:pPr>
            <w:r>
              <w:rPr>
                <w:rFonts w:ascii="Times New Roman" w:hAnsi="Times New Roman" w:cs="Times New Roman"/>
              </w:rPr>
              <w:t>75,75</w:t>
            </w:r>
            <w:r w:rsidR="00683EFC" w:rsidRPr="00BA7EB4">
              <w:rPr>
                <w:rFonts w:ascii="Times New Roman" w:hAnsi="Times New Roman" w:cs="Times New Roman"/>
              </w:rPr>
              <w:t xml:space="preserve"> тыс. руб., в том числе по годам:</w:t>
            </w:r>
          </w:p>
          <w:p w:rsidR="00683EFC" w:rsidRPr="00BA7EB4" w:rsidRDefault="00683EFC" w:rsidP="003B22D4">
            <w:pPr>
              <w:spacing w:after="0" w:line="240" w:lineRule="auto"/>
              <w:rPr>
                <w:rFonts w:ascii="Times New Roman" w:hAnsi="Times New Roman" w:cs="Times New Roman"/>
                <w:sz w:val="24"/>
                <w:szCs w:val="24"/>
              </w:rPr>
            </w:pPr>
            <w:r w:rsidRPr="00BA7EB4">
              <w:rPr>
                <w:rFonts w:ascii="Times New Roman" w:hAnsi="Times New Roman" w:cs="Times New Roman"/>
                <w:sz w:val="24"/>
                <w:szCs w:val="24"/>
              </w:rPr>
              <w:t xml:space="preserve">2018 год – </w:t>
            </w:r>
            <w:r>
              <w:rPr>
                <w:rFonts w:ascii="Times New Roman" w:hAnsi="Times New Roman" w:cs="Times New Roman"/>
                <w:sz w:val="24"/>
                <w:szCs w:val="24"/>
              </w:rPr>
              <w:t>5,25</w:t>
            </w:r>
            <w:r w:rsidRPr="00BA7EB4">
              <w:rPr>
                <w:rFonts w:ascii="Times New Roman" w:hAnsi="Times New Roman" w:cs="Times New Roman"/>
                <w:sz w:val="24"/>
                <w:szCs w:val="24"/>
              </w:rPr>
              <w:t xml:space="preserve"> тыс. рублей;</w:t>
            </w:r>
          </w:p>
          <w:p w:rsidR="00683EFC" w:rsidRPr="00BA7EB4" w:rsidRDefault="00683EFC" w:rsidP="003B22D4">
            <w:pPr>
              <w:spacing w:after="0" w:line="240" w:lineRule="auto"/>
              <w:rPr>
                <w:rFonts w:ascii="Times New Roman" w:hAnsi="Times New Roman" w:cs="Times New Roman"/>
                <w:sz w:val="24"/>
                <w:szCs w:val="24"/>
              </w:rPr>
            </w:pPr>
            <w:r>
              <w:rPr>
                <w:rFonts w:ascii="Times New Roman" w:hAnsi="Times New Roman" w:cs="Times New Roman"/>
                <w:sz w:val="24"/>
                <w:szCs w:val="24"/>
              </w:rPr>
              <w:t>2019 год –</w:t>
            </w:r>
            <w:r w:rsidR="00B61146">
              <w:rPr>
                <w:rFonts w:ascii="Times New Roman" w:hAnsi="Times New Roman" w:cs="Times New Roman"/>
                <w:sz w:val="24"/>
                <w:szCs w:val="24"/>
              </w:rPr>
              <w:t xml:space="preserve"> </w:t>
            </w:r>
            <w:r w:rsidR="00173A30">
              <w:rPr>
                <w:rFonts w:ascii="Times New Roman" w:hAnsi="Times New Roman" w:cs="Times New Roman"/>
                <w:sz w:val="24"/>
                <w:szCs w:val="24"/>
              </w:rPr>
              <w:t>5,25</w:t>
            </w:r>
            <w:r w:rsidRPr="00BA7EB4">
              <w:rPr>
                <w:rFonts w:ascii="Times New Roman" w:hAnsi="Times New Roman" w:cs="Times New Roman"/>
                <w:sz w:val="24"/>
                <w:szCs w:val="24"/>
              </w:rPr>
              <w:t xml:space="preserve"> тыс. рублей;</w:t>
            </w:r>
          </w:p>
          <w:p w:rsidR="00683EFC" w:rsidRPr="00BA7EB4" w:rsidRDefault="00683EFC" w:rsidP="003B22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2020 год – </w:t>
            </w:r>
            <w:r w:rsidR="00B61146">
              <w:rPr>
                <w:rFonts w:ascii="Times New Roman" w:hAnsi="Times New Roman" w:cs="Times New Roman"/>
                <w:sz w:val="24"/>
                <w:szCs w:val="24"/>
              </w:rPr>
              <w:t>5,25</w:t>
            </w:r>
            <w:r w:rsidRPr="00BA7EB4">
              <w:rPr>
                <w:rFonts w:ascii="Times New Roman" w:hAnsi="Times New Roman" w:cs="Times New Roman"/>
                <w:sz w:val="24"/>
                <w:szCs w:val="24"/>
              </w:rPr>
              <w:t xml:space="preserve"> тыс. рублей;</w:t>
            </w:r>
          </w:p>
          <w:p w:rsidR="00683EFC" w:rsidRDefault="00683EFC" w:rsidP="003B22D4">
            <w:pPr>
              <w:spacing w:after="0" w:line="240" w:lineRule="auto"/>
              <w:rPr>
                <w:rFonts w:ascii="Times New Roman" w:hAnsi="Times New Roman" w:cs="Times New Roman"/>
                <w:sz w:val="24"/>
                <w:szCs w:val="24"/>
              </w:rPr>
            </w:pPr>
            <w:r>
              <w:rPr>
                <w:rFonts w:ascii="Times New Roman" w:hAnsi="Times New Roman" w:cs="Times New Roman"/>
                <w:sz w:val="24"/>
                <w:szCs w:val="24"/>
              </w:rPr>
              <w:t>2021 год – 1</w:t>
            </w:r>
            <w:r w:rsidRPr="00BA7EB4">
              <w:rPr>
                <w:rFonts w:ascii="Times New Roman" w:hAnsi="Times New Roman" w:cs="Times New Roman"/>
                <w:sz w:val="24"/>
                <w:szCs w:val="24"/>
              </w:rPr>
              <w:t>0,0</w:t>
            </w:r>
            <w:r>
              <w:rPr>
                <w:rFonts w:ascii="Times New Roman" w:hAnsi="Times New Roman" w:cs="Times New Roman"/>
                <w:sz w:val="24"/>
                <w:szCs w:val="24"/>
              </w:rPr>
              <w:t>0</w:t>
            </w:r>
            <w:r w:rsidRPr="00BA7EB4">
              <w:rPr>
                <w:rFonts w:ascii="Times New Roman" w:hAnsi="Times New Roman" w:cs="Times New Roman"/>
                <w:sz w:val="24"/>
                <w:szCs w:val="24"/>
              </w:rPr>
              <w:t xml:space="preserve"> тыс. рублей.</w:t>
            </w:r>
          </w:p>
          <w:p w:rsidR="00683EFC" w:rsidRDefault="00683EFC" w:rsidP="00CE6E6C">
            <w:pPr>
              <w:spacing w:after="0" w:line="240" w:lineRule="auto"/>
              <w:rPr>
                <w:rFonts w:ascii="Times New Roman" w:hAnsi="Times New Roman" w:cs="Times New Roman"/>
                <w:sz w:val="24"/>
                <w:szCs w:val="24"/>
              </w:rPr>
            </w:pPr>
            <w:r>
              <w:rPr>
                <w:rFonts w:ascii="Times New Roman" w:hAnsi="Times New Roman" w:cs="Times New Roman"/>
                <w:sz w:val="24"/>
                <w:szCs w:val="24"/>
              </w:rPr>
              <w:t>2022 год – 1</w:t>
            </w:r>
            <w:r w:rsidRPr="00BA7EB4">
              <w:rPr>
                <w:rFonts w:ascii="Times New Roman" w:hAnsi="Times New Roman" w:cs="Times New Roman"/>
                <w:sz w:val="24"/>
                <w:szCs w:val="24"/>
              </w:rPr>
              <w:t>0,0</w:t>
            </w:r>
            <w:r>
              <w:rPr>
                <w:rFonts w:ascii="Times New Roman" w:hAnsi="Times New Roman" w:cs="Times New Roman"/>
                <w:sz w:val="24"/>
                <w:szCs w:val="24"/>
              </w:rPr>
              <w:t>0</w:t>
            </w:r>
            <w:r w:rsidRPr="00BA7EB4">
              <w:rPr>
                <w:rFonts w:ascii="Times New Roman" w:hAnsi="Times New Roman" w:cs="Times New Roman"/>
                <w:sz w:val="24"/>
                <w:szCs w:val="24"/>
              </w:rPr>
              <w:t xml:space="preserve"> тыс. рублей.</w:t>
            </w:r>
          </w:p>
          <w:p w:rsidR="00683EFC" w:rsidRDefault="00B61146" w:rsidP="00CE6E6C">
            <w:pPr>
              <w:spacing w:after="0" w:line="240" w:lineRule="auto"/>
              <w:rPr>
                <w:rFonts w:ascii="Times New Roman" w:hAnsi="Times New Roman" w:cs="Times New Roman"/>
                <w:sz w:val="24"/>
                <w:szCs w:val="24"/>
              </w:rPr>
            </w:pPr>
            <w:r>
              <w:rPr>
                <w:rFonts w:ascii="Times New Roman" w:hAnsi="Times New Roman" w:cs="Times New Roman"/>
                <w:sz w:val="24"/>
                <w:szCs w:val="24"/>
              </w:rPr>
              <w:t>2023 год – 10</w:t>
            </w:r>
            <w:r w:rsidR="00683EFC" w:rsidRPr="00BA7EB4">
              <w:rPr>
                <w:rFonts w:ascii="Times New Roman" w:hAnsi="Times New Roman" w:cs="Times New Roman"/>
                <w:sz w:val="24"/>
                <w:szCs w:val="24"/>
              </w:rPr>
              <w:t>,0</w:t>
            </w:r>
            <w:r w:rsidR="00683EFC">
              <w:rPr>
                <w:rFonts w:ascii="Times New Roman" w:hAnsi="Times New Roman" w:cs="Times New Roman"/>
                <w:sz w:val="24"/>
                <w:szCs w:val="24"/>
              </w:rPr>
              <w:t>0</w:t>
            </w:r>
            <w:r w:rsidR="00683EFC" w:rsidRPr="00BA7EB4">
              <w:rPr>
                <w:rFonts w:ascii="Times New Roman" w:hAnsi="Times New Roman" w:cs="Times New Roman"/>
                <w:sz w:val="24"/>
                <w:szCs w:val="24"/>
              </w:rPr>
              <w:t xml:space="preserve"> тыс. рублей.</w:t>
            </w:r>
          </w:p>
          <w:p w:rsidR="00683EFC" w:rsidRDefault="00B61146" w:rsidP="00CE6E6C">
            <w:pPr>
              <w:spacing w:after="0" w:line="240" w:lineRule="auto"/>
              <w:rPr>
                <w:rFonts w:ascii="Times New Roman" w:hAnsi="Times New Roman" w:cs="Times New Roman"/>
                <w:sz w:val="24"/>
                <w:szCs w:val="24"/>
              </w:rPr>
            </w:pPr>
            <w:r>
              <w:rPr>
                <w:rFonts w:ascii="Times New Roman" w:hAnsi="Times New Roman" w:cs="Times New Roman"/>
                <w:sz w:val="24"/>
                <w:szCs w:val="24"/>
              </w:rPr>
              <w:t>2024 год – 30</w:t>
            </w:r>
            <w:r w:rsidR="00683EFC" w:rsidRPr="00BA7EB4">
              <w:rPr>
                <w:rFonts w:ascii="Times New Roman" w:hAnsi="Times New Roman" w:cs="Times New Roman"/>
                <w:sz w:val="24"/>
                <w:szCs w:val="24"/>
              </w:rPr>
              <w:t>,0</w:t>
            </w:r>
            <w:r w:rsidR="00683EFC">
              <w:rPr>
                <w:rFonts w:ascii="Times New Roman" w:hAnsi="Times New Roman" w:cs="Times New Roman"/>
                <w:sz w:val="24"/>
                <w:szCs w:val="24"/>
              </w:rPr>
              <w:t>0</w:t>
            </w:r>
            <w:r w:rsidR="00683EFC" w:rsidRPr="00BA7EB4">
              <w:rPr>
                <w:rFonts w:ascii="Times New Roman" w:hAnsi="Times New Roman" w:cs="Times New Roman"/>
                <w:sz w:val="24"/>
                <w:szCs w:val="24"/>
              </w:rPr>
              <w:t xml:space="preserve"> тыс. рублей.</w:t>
            </w:r>
          </w:p>
          <w:p w:rsidR="00683EFC" w:rsidRPr="00BA7EB4" w:rsidRDefault="00683EFC" w:rsidP="003B22D4">
            <w:pPr>
              <w:spacing w:after="0" w:line="240" w:lineRule="auto"/>
              <w:rPr>
                <w:rFonts w:ascii="Times New Roman" w:hAnsi="Times New Roman" w:cs="Times New Roman"/>
                <w:sz w:val="24"/>
                <w:szCs w:val="24"/>
              </w:rPr>
            </w:pPr>
          </w:p>
        </w:tc>
      </w:tr>
      <w:tr w:rsidR="00683EFC" w:rsidRPr="00830AC8">
        <w:tc>
          <w:tcPr>
            <w:tcW w:w="4219" w:type="dxa"/>
          </w:tcPr>
          <w:p w:rsidR="00683EFC" w:rsidRPr="00830AC8" w:rsidRDefault="00683EFC" w:rsidP="000E6360">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Ожидаемые результаты подпрограммы</w:t>
            </w:r>
          </w:p>
        </w:tc>
        <w:tc>
          <w:tcPr>
            <w:tcW w:w="5954" w:type="dxa"/>
          </w:tcPr>
          <w:p w:rsidR="00683EFC" w:rsidRPr="00340B6D" w:rsidRDefault="00683EFC" w:rsidP="003B22D4">
            <w:pPr>
              <w:spacing w:after="0" w:line="240" w:lineRule="auto"/>
              <w:rPr>
                <w:rFonts w:ascii="Times New Roman" w:hAnsi="Times New Roman" w:cs="Times New Roman"/>
                <w:sz w:val="24"/>
                <w:szCs w:val="24"/>
              </w:rPr>
            </w:pPr>
            <w:r>
              <w:rPr>
                <w:rFonts w:ascii="Times New Roman" w:hAnsi="Times New Roman" w:cs="Times New Roman"/>
                <w:sz w:val="24"/>
                <w:szCs w:val="24"/>
              </w:rPr>
              <w:t>Снижение уровня правонарушений на территории МО Новочеркасский сельсовет</w:t>
            </w:r>
          </w:p>
        </w:tc>
      </w:tr>
    </w:tbl>
    <w:p w:rsidR="00565CCB" w:rsidRPr="00830AC8" w:rsidRDefault="00565CCB" w:rsidP="003B22D4">
      <w:pPr>
        <w:pStyle w:val="a5"/>
        <w:ind w:left="720"/>
        <w:rPr>
          <w:rFonts w:ascii="Times New Roman" w:hAnsi="Times New Roman" w:cs="Times New Roman"/>
          <w:b/>
          <w:bCs/>
          <w:sz w:val="28"/>
          <w:szCs w:val="28"/>
        </w:rPr>
      </w:pPr>
    </w:p>
    <w:p w:rsidR="00565CCB" w:rsidRDefault="00565CCB" w:rsidP="003B22D4">
      <w:pPr>
        <w:pStyle w:val="a5"/>
        <w:ind w:left="720"/>
        <w:rPr>
          <w:rFonts w:ascii="Times New Roman" w:hAnsi="Times New Roman" w:cs="Times New Roman"/>
          <w:b/>
          <w:bCs/>
          <w:sz w:val="28"/>
          <w:szCs w:val="28"/>
        </w:rPr>
      </w:pPr>
    </w:p>
    <w:p w:rsidR="00565CCB" w:rsidRPr="00830AC8" w:rsidRDefault="00565CCB" w:rsidP="003B22D4">
      <w:pPr>
        <w:pStyle w:val="a5"/>
        <w:ind w:left="720"/>
        <w:rPr>
          <w:rFonts w:ascii="Times New Roman" w:hAnsi="Times New Roman" w:cs="Times New Roman"/>
          <w:b/>
          <w:bCs/>
          <w:sz w:val="28"/>
          <w:szCs w:val="28"/>
        </w:rPr>
      </w:pPr>
      <w:r w:rsidRPr="00830AC8">
        <w:rPr>
          <w:rFonts w:ascii="Times New Roman" w:hAnsi="Times New Roman" w:cs="Times New Roman"/>
          <w:b/>
          <w:bCs/>
          <w:sz w:val="28"/>
          <w:szCs w:val="28"/>
        </w:rPr>
        <w:t>1. Общая характеристика сферы реализации подпрограммы</w:t>
      </w:r>
    </w:p>
    <w:p w:rsidR="00565CCB" w:rsidRPr="00830AC8" w:rsidRDefault="00565CCB" w:rsidP="003B22D4">
      <w:pPr>
        <w:pStyle w:val="a5"/>
        <w:ind w:left="720"/>
        <w:rPr>
          <w:rFonts w:ascii="Times New Roman" w:hAnsi="Times New Roman" w:cs="Times New Roman"/>
          <w:b/>
          <w:bCs/>
          <w:sz w:val="28"/>
          <w:szCs w:val="28"/>
        </w:rPr>
      </w:pPr>
    </w:p>
    <w:p w:rsidR="00565CCB"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Администрацией </w:t>
      </w:r>
      <w:r>
        <w:rPr>
          <w:rFonts w:ascii="Times New Roman" w:hAnsi="Times New Roman" w:cs="Times New Roman"/>
          <w:sz w:val="28"/>
          <w:szCs w:val="28"/>
        </w:rPr>
        <w:t>МО</w:t>
      </w:r>
      <w:r w:rsidRPr="00830AC8">
        <w:rPr>
          <w:rFonts w:ascii="Times New Roman" w:hAnsi="Times New Roman" w:cs="Times New Roman"/>
          <w:sz w:val="28"/>
          <w:szCs w:val="28"/>
        </w:rPr>
        <w:t xml:space="preserve">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 принимаются все необходимые меры п</w:t>
      </w:r>
      <w:r>
        <w:rPr>
          <w:rFonts w:ascii="Times New Roman" w:hAnsi="Times New Roman" w:cs="Times New Roman"/>
          <w:sz w:val="28"/>
          <w:szCs w:val="28"/>
        </w:rPr>
        <w:t>о охране</w:t>
      </w:r>
      <w:r w:rsidRPr="00830AC8">
        <w:rPr>
          <w:rFonts w:ascii="Times New Roman" w:hAnsi="Times New Roman" w:cs="Times New Roman"/>
          <w:sz w:val="28"/>
          <w:szCs w:val="28"/>
        </w:rPr>
        <w:t xml:space="preserve"> </w:t>
      </w:r>
      <w:r>
        <w:rPr>
          <w:rFonts w:ascii="Times New Roman" w:hAnsi="Times New Roman" w:cs="Times New Roman"/>
          <w:sz w:val="28"/>
          <w:szCs w:val="28"/>
        </w:rPr>
        <w:t>общественного порядка на территории сельсовета.</w:t>
      </w:r>
    </w:p>
    <w:p w:rsidR="00565CCB" w:rsidRDefault="00565CCB" w:rsidP="003B22D4">
      <w:pPr>
        <w:pStyle w:val="a5"/>
        <w:ind w:firstLine="851"/>
        <w:jc w:val="both"/>
        <w:rPr>
          <w:rFonts w:ascii="Arial" w:hAnsi="Arial" w:cs="Arial"/>
          <w:color w:val="000000"/>
          <w:sz w:val="21"/>
          <w:szCs w:val="21"/>
          <w:shd w:val="clear" w:color="auto" w:fill="FFFFFF"/>
        </w:rPr>
      </w:pPr>
      <w:r w:rsidRPr="009C5B56">
        <w:rPr>
          <w:rFonts w:ascii="Times New Roman" w:hAnsi="Times New Roman" w:cs="Times New Roman"/>
          <w:color w:val="000000"/>
          <w:sz w:val="28"/>
          <w:szCs w:val="28"/>
          <w:shd w:val="clear" w:color="auto" w:fill="FFFFFF"/>
        </w:rPr>
        <w:t>Вся деятельность добровольных народных дружин основывается на строгом соблюдении законности. В своей работе Дружины строго руководствуются</w:t>
      </w:r>
      <w:r w:rsidRPr="009C5B56">
        <w:rPr>
          <w:rStyle w:val="apple-converted-space"/>
          <w:color w:val="000000"/>
          <w:sz w:val="28"/>
          <w:szCs w:val="28"/>
          <w:shd w:val="clear" w:color="auto" w:fill="FFFFFF"/>
        </w:rPr>
        <w:t> </w:t>
      </w:r>
      <w:hyperlink r:id="rId8" w:tooltip="Конституция Российской Федерации" w:history="1">
        <w:r w:rsidRPr="009C5B56">
          <w:rPr>
            <w:rStyle w:val="ac"/>
            <w:rFonts w:ascii="Times New Roman" w:hAnsi="Times New Roman" w:cs="Times New Roman"/>
            <w:sz w:val="28"/>
            <w:szCs w:val="28"/>
            <w:bdr w:val="none" w:sz="0" w:space="0" w:color="auto" w:frame="1"/>
            <w:shd w:val="clear" w:color="auto" w:fill="FFFFFF"/>
          </w:rPr>
          <w:t>Конституцией Российской Федерации</w:t>
        </w:r>
      </w:hyperlink>
      <w:r w:rsidRPr="009C5B56">
        <w:rPr>
          <w:rFonts w:ascii="Times New Roman" w:hAnsi="Times New Roman" w:cs="Times New Roman"/>
          <w:sz w:val="28"/>
          <w:szCs w:val="28"/>
          <w:shd w:val="clear" w:color="auto" w:fill="FFFFFF"/>
        </w:rPr>
        <w:t>,</w:t>
      </w:r>
      <w:r w:rsidRPr="009C5B56">
        <w:rPr>
          <w:rFonts w:ascii="Times New Roman" w:hAnsi="Times New Roman" w:cs="Times New Roman"/>
          <w:color w:val="000000"/>
          <w:sz w:val="28"/>
          <w:szCs w:val="28"/>
          <w:shd w:val="clear" w:color="auto" w:fill="FFFFFF"/>
        </w:rPr>
        <w:t xml:space="preserve"> общепризнанными принципами и нормами</w:t>
      </w:r>
      <w:r w:rsidRPr="009C5B56">
        <w:rPr>
          <w:rStyle w:val="apple-converted-space"/>
          <w:color w:val="000000"/>
          <w:sz w:val="28"/>
          <w:szCs w:val="28"/>
          <w:shd w:val="clear" w:color="auto" w:fill="FFFFFF"/>
        </w:rPr>
        <w:t> </w:t>
      </w:r>
      <w:hyperlink r:id="rId9" w:tooltip="Международное право" w:history="1">
        <w:r w:rsidRPr="009C5B56">
          <w:rPr>
            <w:rStyle w:val="ac"/>
            <w:rFonts w:ascii="Times New Roman" w:hAnsi="Times New Roman" w:cs="Times New Roman"/>
            <w:sz w:val="28"/>
            <w:szCs w:val="28"/>
            <w:bdr w:val="none" w:sz="0" w:space="0" w:color="auto" w:frame="1"/>
            <w:shd w:val="clear" w:color="auto" w:fill="FFFFFF"/>
          </w:rPr>
          <w:t>международного права</w:t>
        </w:r>
      </w:hyperlink>
      <w:r w:rsidRPr="009C5B56">
        <w:rPr>
          <w:rFonts w:ascii="Times New Roman" w:hAnsi="Times New Roman" w:cs="Times New Roman"/>
          <w:color w:val="000000"/>
          <w:sz w:val="28"/>
          <w:szCs w:val="28"/>
          <w:shd w:val="clear" w:color="auto" w:fill="FFFFFF"/>
        </w:rPr>
        <w:t>, федеральными законами</w:t>
      </w:r>
      <w:r>
        <w:rPr>
          <w:rFonts w:ascii="Arial" w:hAnsi="Arial" w:cs="Arial"/>
          <w:color w:val="000000"/>
          <w:sz w:val="21"/>
          <w:szCs w:val="21"/>
          <w:shd w:val="clear" w:color="auto" w:fill="FFFFFF"/>
        </w:rPr>
        <w:t>.</w:t>
      </w:r>
    </w:p>
    <w:p w:rsidR="00565CCB" w:rsidRDefault="00565CCB" w:rsidP="003B22D4">
      <w:pPr>
        <w:pStyle w:val="a5"/>
        <w:ind w:firstLine="851"/>
        <w:jc w:val="both"/>
        <w:rPr>
          <w:rFonts w:ascii="Arial" w:hAnsi="Arial" w:cs="Arial"/>
          <w:color w:val="000000"/>
          <w:sz w:val="21"/>
          <w:szCs w:val="21"/>
          <w:shd w:val="clear" w:color="auto" w:fill="FFFFFF"/>
        </w:rPr>
      </w:pPr>
      <w:r w:rsidRPr="00E6096F">
        <w:rPr>
          <w:rFonts w:ascii="Times New Roman" w:hAnsi="Times New Roman" w:cs="Times New Roman"/>
          <w:color w:val="222222"/>
          <w:sz w:val="28"/>
          <w:szCs w:val="28"/>
          <w:shd w:val="clear" w:color="auto" w:fill="FFFFFF"/>
        </w:rPr>
        <w:t>Добровольные народные дружины вносят значительный вклад в противодействие преступности.</w:t>
      </w:r>
      <w:r w:rsidRPr="00E6096F">
        <w:rPr>
          <w:rStyle w:val="apple-converted-space"/>
          <w:color w:val="222222"/>
          <w:sz w:val="28"/>
          <w:szCs w:val="28"/>
          <w:shd w:val="clear" w:color="auto" w:fill="FFFFFF"/>
        </w:rPr>
        <w:t> </w:t>
      </w:r>
    </w:p>
    <w:p w:rsidR="00565CCB" w:rsidRDefault="00565CCB" w:rsidP="003B22D4">
      <w:pPr>
        <w:pStyle w:val="a5"/>
        <w:ind w:firstLine="851"/>
        <w:jc w:val="both"/>
        <w:rPr>
          <w:rFonts w:ascii="Times New Roman" w:hAnsi="Times New Roman" w:cs="Times New Roman"/>
          <w:sz w:val="28"/>
          <w:szCs w:val="28"/>
        </w:rPr>
      </w:pPr>
      <w:r>
        <w:rPr>
          <w:rFonts w:ascii="Times New Roman" w:hAnsi="Times New Roman" w:cs="Times New Roman"/>
          <w:sz w:val="28"/>
          <w:szCs w:val="28"/>
        </w:rPr>
        <w:t>Р</w:t>
      </w:r>
      <w:r w:rsidRPr="00830AC8">
        <w:rPr>
          <w:rFonts w:ascii="Times New Roman" w:hAnsi="Times New Roman" w:cs="Times New Roman"/>
          <w:sz w:val="28"/>
          <w:szCs w:val="28"/>
        </w:rPr>
        <w:t xml:space="preserve">еализация мероприятий подпрограммы позволит создать необходимые условия для обеспечения </w:t>
      </w:r>
      <w:r>
        <w:rPr>
          <w:rFonts w:ascii="Times New Roman" w:hAnsi="Times New Roman" w:cs="Times New Roman"/>
          <w:sz w:val="28"/>
          <w:szCs w:val="28"/>
        </w:rPr>
        <w:t xml:space="preserve">общественного порядка </w:t>
      </w:r>
      <w:r w:rsidRPr="00830AC8">
        <w:rPr>
          <w:rFonts w:ascii="Times New Roman" w:hAnsi="Times New Roman" w:cs="Times New Roman"/>
          <w:sz w:val="28"/>
          <w:szCs w:val="28"/>
        </w:rPr>
        <w:t>на территории сельсовета, предупредить гиб</w:t>
      </w:r>
      <w:r>
        <w:rPr>
          <w:rFonts w:ascii="Times New Roman" w:hAnsi="Times New Roman" w:cs="Times New Roman"/>
          <w:sz w:val="28"/>
          <w:szCs w:val="28"/>
        </w:rPr>
        <w:t>ель людей и материальные потери.</w:t>
      </w:r>
    </w:p>
    <w:p w:rsidR="00565CCB" w:rsidRPr="00830AC8" w:rsidRDefault="00565CCB" w:rsidP="003B22D4">
      <w:pPr>
        <w:pStyle w:val="a5"/>
        <w:ind w:firstLine="851"/>
        <w:jc w:val="both"/>
        <w:rPr>
          <w:rFonts w:ascii="Times New Roman" w:hAnsi="Times New Roman" w:cs="Times New Roman"/>
          <w:sz w:val="28"/>
          <w:szCs w:val="28"/>
        </w:rPr>
      </w:pP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Основной целью </w:t>
      </w:r>
      <w:r>
        <w:rPr>
          <w:rFonts w:ascii="Times New Roman" w:hAnsi="Times New Roman" w:cs="Times New Roman"/>
          <w:sz w:val="28"/>
          <w:szCs w:val="28"/>
        </w:rPr>
        <w:t>подп</w:t>
      </w:r>
      <w:r w:rsidRPr="00830AC8">
        <w:rPr>
          <w:rFonts w:ascii="Times New Roman" w:hAnsi="Times New Roman" w:cs="Times New Roman"/>
          <w:sz w:val="28"/>
          <w:szCs w:val="28"/>
        </w:rPr>
        <w:t>рограммы является</w:t>
      </w:r>
      <w:r w:rsidRPr="00615FD0">
        <w:rPr>
          <w:rFonts w:ascii="Times New Roman" w:hAnsi="Times New Roman" w:cs="Times New Roman"/>
          <w:sz w:val="28"/>
          <w:szCs w:val="28"/>
        </w:rPr>
        <w:t xml:space="preserve"> </w:t>
      </w:r>
      <w:r>
        <w:rPr>
          <w:rFonts w:ascii="Times New Roman" w:hAnsi="Times New Roman" w:cs="Times New Roman"/>
          <w:sz w:val="28"/>
          <w:szCs w:val="28"/>
        </w:rPr>
        <w:t xml:space="preserve">обеспечение профилактики правонарушений на </w:t>
      </w:r>
      <w:r w:rsidRPr="00830AC8">
        <w:rPr>
          <w:rFonts w:ascii="Times New Roman" w:hAnsi="Times New Roman" w:cs="Times New Roman"/>
          <w:sz w:val="28"/>
          <w:szCs w:val="28"/>
        </w:rPr>
        <w:t xml:space="preserve">территории МО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 Для ее достижения необходимо решение следующих основных задач:</w:t>
      </w:r>
    </w:p>
    <w:p w:rsidR="00565CCB" w:rsidRPr="009C5B56" w:rsidRDefault="00565CCB" w:rsidP="003B22D4">
      <w:pPr>
        <w:pStyle w:val="a5"/>
        <w:ind w:left="851"/>
        <w:jc w:val="both"/>
        <w:rPr>
          <w:rFonts w:ascii="Times New Roman" w:hAnsi="Times New Roman" w:cs="Times New Roman"/>
          <w:sz w:val="28"/>
          <w:szCs w:val="28"/>
        </w:rPr>
      </w:pPr>
      <w:r w:rsidRPr="009C5B56">
        <w:rPr>
          <w:rFonts w:ascii="Times New Roman" w:hAnsi="Times New Roman" w:cs="Times New Roman"/>
          <w:sz w:val="28"/>
          <w:szCs w:val="28"/>
        </w:rPr>
        <w:t>1)</w:t>
      </w:r>
      <w:r w:rsidRPr="009C5B5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привлечение населения к вопросам охраны правопорядка</w:t>
      </w:r>
      <w:r w:rsidRPr="009C5B56">
        <w:rPr>
          <w:rFonts w:ascii="Times New Roman" w:hAnsi="Times New Roman" w:cs="Times New Roman"/>
          <w:color w:val="000000"/>
          <w:sz w:val="28"/>
          <w:szCs w:val="28"/>
          <w:shd w:val="clear" w:color="auto" w:fill="FFFFFF"/>
        </w:rPr>
        <w:t>;</w:t>
      </w:r>
      <w:r w:rsidRPr="009C5B56">
        <w:rPr>
          <w:rFonts w:ascii="Times New Roman" w:hAnsi="Times New Roman" w:cs="Times New Roman"/>
          <w:color w:val="000000"/>
          <w:sz w:val="28"/>
          <w:szCs w:val="28"/>
        </w:rPr>
        <w:br/>
      </w:r>
      <w:r w:rsidRPr="009C5B56">
        <w:rPr>
          <w:rFonts w:ascii="Times New Roman" w:hAnsi="Times New Roman" w:cs="Times New Roman"/>
          <w:color w:val="000000"/>
          <w:sz w:val="28"/>
          <w:szCs w:val="28"/>
          <w:shd w:val="clear" w:color="auto" w:fill="FFFFFF"/>
        </w:rPr>
        <w:t>2) распространение правовых знаний, разъяснение норм поведения в общественных местах.</w:t>
      </w:r>
      <w:r w:rsidRPr="009C5B56">
        <w:rPr>
          <w:rFonts w:ascii="Times New Roman" w:hAnsi="Times New Roman" w:cs="Times New Roman"/>
          <w:sz w:val="28"/>
          <w:szCs w:val="28"/>
        </w:rPr>
        <w:t xml:space="preserve"> </w:t>
      </w:r>
    </w:p>
    <w:p w:rsidR="00565CCB" w:rsidRPr="009C5B56"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Предусмотренные в </w:t>
      </w:r>
      <w:r>
        <w:rPr>
          <w:rFonts w:ascii="Times New Roman" w:hAnsi="Times New Roman" w:cs="Times New Roman"/>
          <w:sz w:val="28"/>
          <w:szCs w:val="28"/>
        </w:rPr>
        <w:t>подп</w:t>
      </w:r>
      <w:r w:rsidRPr="00830AC8">
        <w:rPr>
          <w:rFonts w:ascii="Times New Roman" w:hAnsi="Times New Roman" w:cs="Times New Roman"/>
          <w:sz w:val="28"/>
          <w:szCs w:val="28"/>
        </w:rPr>
        <w:t xml:space="preserve">рограмме мероприятия </w:t>
      </w:r>
      <w:r>
        <w:rPr>
          <w:rFonts w:ascii="Times New Roman" w:hAnsi="Times New Roman" w:cs="Times New Roman"/>
          <w:sz w:val="28"/>
          <w:szCs w:val="28"/>
        </w:rPr>
        <w:t>решают</w:t>
      </w:r>
      <w:r w:rsidRPr="00830AC8">
        <w:rPr>
          <w:rFonts w:ascii="Times New Roman" w:hAnsi="Times New Roman" w:cs="Times New Roman"/>
          <w:sz w:val="28"/>
          <w:szCs w:val="28"/>
        </w:rPr>
        <w:t xml:space="preserve"> наиболее остры</w:t>
      </w:r>
      <w:r>
        <w:rPr>
          <w:rFonts w:ascii="Times New Roman" w:hAnsi="Times New Roman" w:cs="Times New Roman"/>
          <w:sz w:val="28"/>
          <w:szCs w:val="28"/>
        </w:rPr>
        <w:t>е</w:t>
      </w:r>
      <w:r w:rsidRPr="00830AC8">
        <w:rPr>
          <w:rFonts w:ascii="Times New Roman" w:hAnsi="Times New Roman" w:cs="Times New Roman"/>
          <w:sz w:val="28"/>
          <w:szCs w:val="28"/>
        </w:rPr>
        <w:t xml:space="preserve"> проблем</w:t>
      </w:r>
      <w:r>
        <w:rPr>
          <w:rFonts w:ascii="Times New Roman" w:hAnsi="Times New Roman" w:cs="Times New Roman"/>
          <w:sz w:val="28"/>
          <w:szCs w:val="28"/>
        </w:rPr>
        <w:t>ы</w:t>
      </w:r>
      <w:r w:rsidRPr="00830AC8">
        <w:rPr>
          <w:rFonts w:ascii="Times New Roman" w:hAnsi="Times New Roman" w:cs="Times New Roman"/>
          <w:sz w:val="28"/>
          <w:szCs w:val="28"/>
        </w:rPr>
        <w:t xml:space="preserve"> за счет выделения бюджетных средств, </w:t>
      </w:r>
      <w:r>
        <w:rPr>
          <w:rFonts w:ascii="Times New Roman" w:hAnsi="Times New Roman" w:cs="Times New Roman"/>
          <w:sz w:val="28"/>
          <w:szCs w:val="28"/>
        </w:rPr>
        <w:t>позволяя</w:t>
      </w:r>
      <w:r w:rsidRPr="00830AC8">
        <w:rPr>
          <w:rFonts w:ascii="Times New Roman" w:hAnsi="Times New Roman" w:cs="Times New Roman"/>
          <w:sz w:val="28"/>
          <w:szCs w:val="28"/>
        </w:rPr>
        <w:t xml:space="preserve"> в короткие сро</w:t>
      </w:r>
      <w:r>
        <w:rPr>
          <w:rFonts w:ascii="Times New Roman" w:hAnsi="Times New Roman" w:cs="Times New Roman"/>
          <w:sz w:val="28"/>
          <w:szCs w:val="28"/>
        </w:rPr>
        <w:t xml:space="preserve">ки </w:t>
      </w:r>
      <w:r w:rsidRPr="009C5B56">
        <w:rPr>
          <w:rFonts w:ascii="Times New Roman" w:hAnsi="Times New Roman" w:cs="Times New Roman"/>
          <w:sz w:val="28"/>
          <w:szCs w:val="28"/>
        </w:rPr>
        <w:t>создать</w:t>
      </w:r>
      <w:r w:rsidRPr="009C5B56">
        <w:rPr>
          <w:rFonts w:ascii="Times New Roman" w:hAnsi="Times New Roman" w:cs="Times New Roman"/>
          <w:color w:val="000000"/>
          <w:sz w:val="28"/>
          <w:szCs w:val="28"/>
        </w:rPr>
        <w:t xml:space="preserve"> содействие органам внутренних дел (полиции) и иным правоохранительным органам в охране общественного порядка</w:t>
      </w:r>
      <w:r w:rsidRPr="009C5B56">
        <w:rPr>
          <w:rFonts w:ascii="Times New Roman" w:hAnsi="Times New Roman" w:cs="Times New Roman"/>
          <w:sz w:val="28"/>
          <w:szCs w:val="28"/>
        </w:rPr>
        <w:t xml:space="preserve"> </w:t>
      </w:r>
    </w:p>
    <w:p w:rsidR="00EA31FA" w:rsidRDefault="00EA31FA" w:rsidP="001F01A5">
      <w:pPr>
        <w:pStyle w:val="a5"/>
        <w:jc w:val="center"/>
        <w:rPr>
          <w:rFonts w:ascii="Times New Roman" w:hAnsi="Times New Roman" w:cs="Times New Roman"/>
          <w:b/>
          <w:sz w:val="28"/>
          <w:szCs w:val="28"/>
        </w:rPr>
      </w:pPr>
    </w:p>
    <w:p w:rsidR="001F01A5" w:rsidRPr="008970D6" w:rsidRDefault="001F01A5" w:rsidP="001F01A5">
      <w:pPr>
        <w:pStyle w:val="a5"/>
        <w:jc w:val="center"/>
        <w:rPr>
          <w:rFonts w:ascii="Times New Roman" w:hAnsi="Times New Roman" w:cs="Times New Roman"/>
          <w:b/>
          <w:sz w:val="28"/>
          <w:szCs w:val="28"/>
        </w:rPr>
      </w:pPr>
      <w:r w:rsidRPr="008970D6">
        <w:rPr>
          <w:rFonts w:ascii="Times New Roman" w:hAnsi="Times New Roman" w:cs="Times New Roman"/>
          <w:b/>
          <w:sz w:val="28"/>
          <w:szCs w:val="28"/>
        </w:rPr>
        <w:t>2. Показатели (индикаторы) подпрограммы</w:t>
      </w:r>
    </w:p>
    <w:p w:rsidR="00C218CB" w:rsidRDefault="00C218CB" w:rsidP="00C218CB">
      <w:pPr>
        <w:pStyle w:val="a5"/>
        <w:ind w:firstLine="851"/>
        <w:jc w:val="both"/>
        <w:rPr>
          <w:rFonts w:ascii="Times New Roman" w:hAnsi="Times New Roman"/>
          <w:sz w:val="28"/>
          <w:szCs w:val="28"/>
        </w:rPr>
      </w:pPr>
      <w:r w:rsidRPr="0037248C">
        <w:rPr>
          <w:rFonts w:ascii="Times New Roman" w:eastAsia="Times New Roman" w:hAnsi="Times New Roman"/>
          <w:sz w:val="28"/>
          <w:szCs w:val="28"/>
          <w:lang w:eastAsia="ru-RU"/>
        </w:rPr>
        <w:t>Показателями (индикаторами) решения задач подпрограммы являются</w:t>
      </w:r>
      <w:r>
        <w:rPr>
          <w:rFonts w:ascii="Times New Roman" w:eastAsia="Times New Roman" w:hAnsi="Times New Roman"/>
          <w:sz w:val="28"/>
          <w:szCs w:val="28"/>
          <w:lang w:eastAsia="ru-RU"/>
        </w:rPr>
        <w:t>:</w:t>
      </w:r>
    </w:p>
    <w:p w:rsidR="00C218CB" w:rsidRPr="00D16AC8" w:rsidRDefault="00C218CB" w:rsidP="00C218CB">
      <w:pPr>
        <w:pStyle w:val="a5"/>
        <w:ind w:firstLine="851"/>
        <w:jc w:val="both"/>
        <w:rPr>
          <w:rFonts w:ascii="Times New Roman" w:hAnsi="Times New Roman"/>
          <w:sz w:val="28"/>
          <w:szCs w:val="28"/>
        </w:rPr>
      </w:pPr>
      <w:r>
        <w:rPr>
          <w:rFonts w:ascii="Times New Roman" w:hAnsi="Times New Roman"/>
          <w:sz w:val="28"/>
          <w:szCs w:val="28"/>
        </w:rPr>
        <w:t>1.</w:t>
      </w:r>
      <w:r w:rsidRPr="00D16AC8">
        <w:rPr>
          <w:rFonts w:ascii="Times New Roman" w:hAnsi="Times New Roman"/>
          <w:sz w:val="28"/>
          <w:szCs w:val="28"/>
        </w:rPr>
        <w:t xml:space="preserve"> Просроченная кредиторская задолженность сельсовета;</w:t>
      </w:r>
    </w:p>
    <w:p w:rsidR="00C218CB" w:rsidRDefault="00C218CB" w:rsidP="00C218CB">
      <w:pPr>
        <w:pStyle w:val="a5"/>
        <w:ind w:firstLine="851"/>
        <w:jc w:val="both"/>
        <w:rPr>
          <w:rFonts w:ascii="Times New Roman" w:hAnsi="Times New Roman"/>
          <w:sz w:val="28"/>
          <w:szCs w:val="28"/>
        </w:rPr>
      </w:pPr>
      <w:r>
        <w:rPr>
          <w:rFonts w:ascii="Times New Roman" w:hAnsi="Times New Roman"/>
          <w:sz w:val="28"/>
          <w:szCs w:val="28"/>
        </w:rPr>
        <w:t>2.</w:t>
      </w:r>
      <w:r w:rsidRPr="00D16AC8">
        <w:rPr>
          <w:rFonts w:ascii="Times New Roman" w:hAnsi="Times New Roman"/>
          <w:sz w:val="28"/>
          <w:szCs w:val="28"/>
        </w:rPr>
        <w:t xml:space="preserve"> Исполнение собственных доходов бюджета сельсовета к первоначальному утвержденному план</w:t>
      </w:r>
      <w:r>
        <w:rPr>
          <w:rFonts w:ascii="Times New Roman" w:hAnsi="Times New Roman"/>
          <w:sz w:val="28"/>
          <w:szCs w:val="28"/>
        </w:rPr>
        <w:t>у.</w:t>
      </w:r>
    </w:p>
    <w:p w:rsidR="00C218CB" w:rsidRPr="0037248C" w:rsidRDefault="00C218CB" w:rsidP="00C218CB">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C218CB" w:rsidRPr="0037248C" w:rsidRDefault="00C218CB" w:rsidP="00C218CB">
      <w:pPr>
        <w:spacing w:after="0" w:line="240" w:lineRule="auto"/>
        <w:ind w:firstLine="709"/>
        <w:jc w:val="both"/>
        <w:rPr>
          <w:rFonts w:ascii="Times New Roman" w:eastAsia="Times New Roman" w:hAnsi="Times New Roman"/>
          <w:sz w:val="28"/>
          <w:szCs w:val="28"/>
        </w:rPr>
      </w:pPr>
    </w:p>
    <w:p w:rsidR="00C218CB" w:rsidRPr="0037248C" w:rsidRDefault="00C218CB" w:rsidP="00C218CB">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C218CB" w:rsidRPr="0037248C" w:rsidRDefault="00C218CB" w:rsidP="00C218CB">
      <w:pPr>
        <w:spacing w:after="0" w:line="240" w:lineRule="auto"/>
        <w:ind w:firstLine="709"/>
        <w:jc w:val="center"/>
        <w:rPr>
          <w:rFonts w:ascii="Times New Roman" w:eastAsia="Times New Roman" w:hAnsi="Times New Roman"/>
          <w:sz w:val="28"/>
          <w:szCs w:val="28"/>
        </w:rPr>
      </w:pPr>
    </w:p>
    <w:p w:rsidR="00C218CB" w:rsidRPr="0037248C" w:rsidRDefault="00C218CB" w:rsidP="00C218CB">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А –</w:t>
      </w:r>
      <w:r w:rsidRPr="00D16AC8">
        <w:t xml:space="preserve"> </w:t>
      </w:r>
      <w:r w:rsidRPr="00D16AC8">
        <w:rPr>
          <w:rStyle w:val="ac"/>
          <w:rFonts w:ascii="Times New Roman" w:hAnsi="Times New Roman"/>
          <w:color w:val="auto"/>
          <w:sz w:val="28"/>
          <w:szCs w:val="28"/>
          <w:u w:val="none"/>
        </w:rPr>
        <w:t xml:space="preserve">сумма </w:t>
      </w:r>
      <w:r>
        <w:rPr>
          <w:rStyle w:val="ac"/>
          <w:rFonts w:ascii="Times New Roman" w:hAnsi="Times New Roman"/>
          <w:color w:val="auto"/>
          <w:sz w:val="28"/>
          <w:szCs w:val="28"/>
          <w:u w:val="none"/>
        </w:rPr>
        <w:t xml:space="preserve">исполненных </w:t>
      </w:r>
      <w:r w:rsidRPr="00D16AC8">
        <w:rPr>
          <w:rStyle w:val="ac"/>
          <w:rFonts w:ascii="Times New Roman" w:hAnsi="Times New Roman"/>
          <w:color w:val="auto"/>
          <w:sz w:val="28"/>
          <w:szCs w:val="28"/>
          <w:u w:val="none"/>
        </w:rPr>
        <w:t xml:space="preserve">собственных доходов бюджета </w:t>
      </w:r>
      <w:r>
        <w:rPr>
          <w:rStyle w:val="ac"/>
          <w:rFonts w:ascii="Times New Roman" w:hAnsi="Times New Roman"/>
          <w:color w:val="auto"/>
          <w:sz w:val="28"/>
          <w:szCs w:val="28"/>
          <w:u w:val="none"/>
        </w:rPr>
        <w:t>сельсовета</w:t>
      </w:r>
      <w:r w:rsidRPr="0037248C">
        <w:rPr>
          <w:rFonts w:ascii="Times New Roman" w:eastAsia="Times New Roman" w:hAnsi="Times New Roman"/>
          <w:sz w:val="28"/>
          <w:szCs w:val="28"/>
        </w:rPr>
        <w:t>;</w:t>
      </w:r>
    </w:p>
    <w:p w:rsidR="00C218CB" w:rsidRPr="0037248C" w:rsidRDefault="00C218CB" w:rsidP="00C218CB">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В – </w:t>
      </w:r>
      <w:r>
        <w:rPr>
          <w:rStyle w:val="ft27"/>
          <w:rFonts w:ascii="Times New Roman" w:hAnsi="Times New Roman"/>
          <w:sz w:val="28"/>
          <w:szCs w:val="28"/>
        </w:rPr>
        <w:t>плановая</w:t>
      </w:r>
      <w:r w:rsidRPr="0037248C">
        <w:rPr>
          <w:rStyle w:val="ft27"/>
          <w:rFonts w:ascii="Times New Roman" w:hAnsi="Times New Roman"/>
          <w:sz w:val="28"/>
          <w:szCs w:val="28"/>
        </w:rPr>
        <w:t xml:space="preserve"> сумма доходов бюджета </w:t>
      </w:r>
      <w:r>
        <w:rPr>
          <w:rStyle w:val="ft27"/>
          <w:rFonts w:ascii="Times New Roman" w:hAnsi="Times New Roman"/>
          <w:sz w:val="28"/>
          <w:szCs w:val="28"/>
        </w:rPr>
        <w:t>сельсовета</w:t>
      </w:r>
      <w:r w:rsidRPr="0037248C">
        <w:rPr>
          <w:rFonts w:ascii="Times New Roman" w:hAnsi="Times New Roman"/>
          <w:sz w:val="28"/>
          <w:szCs w:val="28"/>
        </w:rPr>
        <w:t>.</w:t>
      </w:r>
    </w:p>
    <w:p w:rsidR="001F01A5" w:rsidRPr="00830AC8" w:rsidRDefault="001F01A5" w:rsidP="001F01A5">
      <w:pPr>
        <w:pStyle w:val="a5"/>
        <w:ind w:left="720"/>
        <w:jc w:val="both"/>
        <w:rPr>
          <w:rFonts w:ascii="Times New Roman" w:hAnsi="Times New Roman" w:cs="Times New Roman"/>
          <w:sz w:val="28"/>
          <w:szCs w:val="28"/>
        </w:rPr>
      </w:pPr>
    </w:p>
    <w:p w:rsidR="001F01A5" w:rsidRPr="00830AC8" w:rsidRDefault="001F01A5" w:rsidP="001F01A5">
      <w:pPr>
        <w:pStyle w:val="a5"/>
        <w:jc w:val="center"/>
        <w:rPr>
          <w:rFonts w:ascii="Times New Roman" w:hAnsi="Times New Roman" w:cs="Times New Roman"/>
          <w:b/>
          <w:bCs/>
          <w:sz w:val="28"/>
          <w:szCs w:val="28"/>
        </w:rPr>
      </w:pPr>
      <w:r w:rsidRPr="00830AC8">
        <w:rPr>
          <w:rFonts w:ascii="Times New Roman" w:hAnsi="Times New Roman" w:cs="Times New Roman"/>
          <w:b/>
          <w:bCs/>
          <w:sz w:val="28"/>
          <w:szCs w:val="28"/>
        </w:rPr>
        <w:t xml:space="preserve">3. </w:t>
      </w:r>
      <w:r w:rsidRPr="008970D6">
        <w:rPr>
          <w:rFonts w:ascii="Times New Roman" w:hAnsi="Times New Roman" w:cs="Times New Roman"/>
          <w:b/>
          <w:sz w:val="28"/>
          <w:szCs w:val="28"/>
        </w:rPr>
        <w:t>Перечень и характеристика ведомственных целевых программ, основных мероприятий и мероприятий подпрограммы</w:t>
      </w:r>
    </w:p>
    <w:p w:rsidR="00565CCB" w:rsidRPr="00830AC8" w:rsidRDefault="00565CCB" w:rsidP="003B22D4">
      <w:pPr>
        <w:pStyle w:val="a5"/>
        <w:ind w:firstLine="851"/>
        <w:jc w:val="both"/>
        <w:rPr>
          <w:rFonts w:ascii="Times New Roman" w:hAnsi="Times New Roman" w:cs="Times New Roman"/>
          <w:sz w:val="28"/>
          <w:szCs w:val="28"/>
        </w:rPr>
      </w:pPr>
    </w:p>
    <w:p w:rsidR="00565CCB"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Перечень мероприятий подпрограммы с указанием сроков их реализации</w:t>
      </w:r>
      <w:r>
        <w:rPr>
          <w:rFonts w:ascii="Times New Roman" w:hAnsi="Times New Roman" w:cs="Times New Roman"/>
          <w:sz w:val="28"/>
          <w:szCs w:val="28"/>
        </w:rPr>
        <w:t>,</w:t>
      </w:r>
      <w:r w:rsidRPr="00830AC8">
        <w:rPr>
          <w:rFonts w:ascii="Times New Roman" w:hAnsi="Times New Roman" w:cs="Times New Roman"/>
          <w:sz w:val="28"/>
          <w:szCs w:val="28"/>
        </w:rPr>
        <w:t xml:space="preserve"> ожидаемых результатов </w:t>
      </w:r>
      <w:r>
        <w:rPr>
          <w:rFonts w:ascii="Times New Roman" w:hAnsi="Times New Roman" w:cs="Times New Roman"/>
          <w:sz w:val="28"/>
          <w:szCs w:val="28"/>
        </w:rPr>
        <w:t>и</w:t>
      </w:r>
      <w:r w:rsidRPr="00830AC8">
        <w:rPr>
          <w:rFonts w:ascii="Times New Roman" w:hAnsi="Times New Roman" w:cs="Times New Roman"/>
          <w:sz w:val="28"/>
          <w:szCs w:val="28"/>
        </w:rPr>
        <w:t xml:space="preserve"> сведени</w:t>
      </w:r>
      <w:r>
        <w:rPr>
          <w:rFonts w:ascii="Times New Roman" w:hAnsi="Times New Roman" w:cs="Times New Roman"/>
          <w:sz w:val="28"/>
          <w:szCs w:val="28"/>
        </w:rPr>
        <w:t>й</w:t>
      </w:r>
      <w:r w:rsidRPr="00830AC8">
        <w:rPr>
          <w:rFonts w:ascii="Times New Roman" w:hAnsi="Times New Roman" w:cs="Times New Roman"/>
          <w:sz w:val="28"/>
          <w:szCs w:val="28"/>
        </w:rPr>
        <w:t xml:space="preserve"> о взаимосвязи мероприятий с целевыми показателями</w:t>
      </w:r>
      <w:r>
        <w:rPr>
          <w:rFonts w:ascii="Times New Roman" w:hAnsi="Times New Roman" w:cs="Times New Roman"/>
          <w:sz w:val="28"/>
          <w:szCs w:val="28"/>
        </w:rPr>
        <w:t xml:space="preserve"> (индикаторами)</w:t>
      </w:r>
      <w:r w:rsidRPr="00830AC8">
        <w:rPr>
          <w:rFonts w:ascii="Times New Roman" w:hAnsi="Times New Roman" w:cs="Times New Roman"/>
          <w:sz w:val="28"/>
          <w:szCs w:val="28"/>
        </w:rPr>
        <w:t xml:space="preserve"> приведен в приложении № </w:t>
      </w:r>
      <w:r>
        <w:rPr>
          <w:rFonts w:ascii="Times New Roman" w:hAnsi="Times New Roman" w:cs="Times New Roman"/>
          <w:sz w:val="28"/>
          <w:szCs w:val="28"/>
        </w:rPr>
        <w:t>2</w:t>
      </w:r>
      <w:r w:rsidRPr="00830AC8">
        <w:rPr>
          <w:rFonts w:ascii="Times New Roman" w:hAnsi="Times New Roman" w:cs="Times New Roman"/>
          <w:sz w:val="28"/>
          <w:szCs w:val="28"/>
        </w:rPr>
        <w:t xml:space="preserve"> к настоящей Программе.</w:t>
      </w:r>
    </w:p>
    <w:p w:rsidR="00565CCB" w:rsidRDefault="00565CCB" w:rsidP="003B22D4">
      <w:pPr>
        <w:pStyle w:val="a5"/>
        <w:ind w:firstLine="851"/>
        <w:jc w:val="both"/>
        <w:rPr>
          <w:rFonts w:ascii="Times New Roman" w:hAnsi="Times New Roman" w:cs="Times New Roman"/>
          <w:sz w:val="28"/>
          <w:szCs w:val="28"/>
        </w:rPr>
      </w:pPr>
    </w:p>
    <w:p w:rsidR="00565CCB" w:rsidRPr="00B5045C" w:rsidRDefault="00565CCB" w:rsidP="003B22D4">
      <w:pPr>
        <w:pStyle w:val="a5"/>
        <w:ind w:firstLine="851"/>
        <w:jc w:val="center"/>
        <w:rPr>
          <w:rFonts w:ascii="Times New Roman" w:hAnsi="Times New Roman" w:cs="Times New Roman"/>
          <w:b/>
          <w:bCs/>
          <w:sz w:val="28"/>
          <w:szCs w:val="28"/>
        </w:rPr>
      </w:pPr>
      <w:r w:rsidRPr="00B5045C">
        <w:rPr>
          <w:rFonts w:ascii="Times New Roman" w:hAnsi="Times New Roman" w:cs="Times New Roman"/>
          <w:b/>
          <w:bCs/>
          <w:sz w:val="28"/>
          <w:szCs w:val="28"/>
        </w:rPr>
        <w:t>4. Ресурсное обеспечение подпрограммы</w:t>
      </w:r>
    </w:p>
    <w:p w:rsidR="00565CCB" w:rsidRDefault="00565CCB" w:rsidP="003B22D4">
      <w:pPr>
        <w:pStyle w:val="a5"/>
        <w:ind w:firstLine="851"/>
        <w:jc w:val="both"/>
        <w:rPr>
          <w:rFonts w:ascii="Times New Roman" w:hAnsi="Times New Roman" w:cs="Times New Roman"/>
          <w:sz w:val="28"/>
          <w:szCs w:val="28"/>
        </w:rPr>
      </w:pPr>
    </w:p>
    <w:p w:rsidR="00565CCB" w:rsidRPr="00830AC8" w:rsidRDefault="00565CCB" w:rsidP="003B22D4">
      <w:pPr>
        <w:pStyle w:val="a5"/>
        <w:ind w:firstLine="709"/>
        <w:jc w:val="both"/>
        <w:rPr>
          <w:rFonts w:ascii="Times New Roman" w:hAnsi="Times New Roman" w:cs="Times New Roman"/>
          <w:sz w:val="28"/>
          <w:szCs w:val="28"/>
        </w:rPr>
      </w:pPr>
      <w:r>
        <w:rPr>
          <w:rFonts w:ascii="Times New Roman" w:hAnsi="Times New Roman" w:cs="Times New Roman"/>
          <w:sz w:val="28"/>
          <w:szCs w:val="28"/>
        </w:rPr>
        <w:t>И</w:t>
      </w:r>
      <w:r w:rsidRPr="00830AC8">
        <w:rPr>
          <w:rFonts w:ascii="Times New Roman" w:hAnsi="Times New Roman" w:cs="Times New Roman"/>
          <w:sz w:val="28"/>
          <w:szCs w:val="28"/>
        </w:rPr>
        <w:t xml:space="preserve">нформация о ресурсном обеспечении </w:t>
      </w:r>
      <w:r>
        <w:rPr>
          <w:rFonts w:ascii="Times New Roman" w:hAnsi="Times New Roman" w:cs="Times New Roman"/>
          <w:sz w:val="28"/>
          <w:szCs w:val="28"/>
        </w:rPr>
        <w:t>подпрограммы в разрезе по годам реализации и источникам финансирования</w:t>
      </w:r>
      <w:r w:rsidRPr="00830AC8">
        <w:rPr>
          <w:rFonts w:ascii="Times New Roman" w:hAnsi="Times New Roman" w:cs="Times New Roman"/>
          <w:sz w:val="28"/>
          <w:szCs w:val="28"/>
        </w:rPr>
        <w:t xml:space="preserve"> представлена в приложении №</w:t>
      </w:r>
      <w:r>
        <w:rPr>
          <w:rFonts w:ascii="Times New Roman" w:hAnsi="Times New Roman" w:cs="Times New Roman"/>
          <w:sz w:val="28"/>
          <w:szCs w:val="28"/>
        </w:rPr>
        <w:t xml:space="preserve"> </w:t>
      </w:r>
      <w:r w:rsidRPr="00830AC8">
        <w:rPr>
          <w:rFonts w:ascii="Times New Roman" w:hAnsi="Times New Roman" w:cs="Times New Roman"/>
          <w:sz w:val="28"/>
          <w:szCs w:val="28"/>
        </w:rPr>
        <w:t xml:space="preserve">3 к </w:t>
      </w:r>
      <w:r>
        <w:rPr>
          <w:rFonts w:ascii="Times New Roman" w:hAnsi="Times New Roman" w:cs="Times New Roman"/>
          <w:sz w:val="28"/>
          <w:szCs w:val="28"/>
        </w:rPr>
        <w:t>настоящей П</w:t>
      </w:r>
      <w:r w:rsidRPr="00830AC8">
        <w:rPr>
          <w:rFonts w:ascii="Times New Roman" w:hAnsi="Times New Roman" w:cs="Times New Roman"/>
          <w:sz w:val="28"/>
          <w:szCs w:val="28"/>
        </w:rPr>
        <w:t>рограмме</w:t>
      </w:r>
      <w:r>
        <w:rPr>
          <w:rFonts w:ascii="Times New Roman" w:hAnsi="Times New Roman" w:cs="Times New Roman"/>
          <w:sz w:val="28"/>
          <w:szCs w:val="28"/>
        </w:rPr>
        <w:t>.</w:t>
      </w:r>
    </w:p>
    <w:p w:rsidR="00565CCB" w:rsidRPr="00830AC8" w:rsidRDefault="00565CCB" w:rsidP="003B22D4">
      <w:pPr>
        <w:pStyle w:val="a5"/>
        <w:ind w:left="720"/>
        <w:rPr>
          <w:rFonts w:ascii="Times New Roman" w:hAnsi="Times New Roman" w:cs="Times New Roman"/>
          <w:b/>
          <w:bCs/>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t xml:space="preserve">Приложение № </w:t>
      </w:r>
      <w:r w:rsidR="003F5E18">
        <w:rPr>
          <w:rFonts w:ascii="Times New Roman" w:hAnsi="Times New Roman" w:cs="Times New Roman"/>
          <w:sz w:val="28"/>
          <w:szCs w:val="28"/>
        </w:rPr>
        <w:t>9</w:t>
      </w:r>
      <w:r w:rsidRPr="00830AC8">
        <w:rPr>
          <w:rFonts w:ascii="Times New Roman" w:hAnsi="Times New Roman" w:cs="Times New Roman"/>
          <w:sz w:val="28"/>
          <w:szCs w:val="28"/>
        </w:rPr>
        <w:t xml:space="preserve"> </w:t>
      </w: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t>к муниципальной программе</w:t>
      </w: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t xml:space="preserve">«Реализация муниципальной политики на территории муниципального образования </w:t>
      </w:r>
      <w:r>
        <w:rPr>
          <w:rFonts w:ascii="Times New Roman" w:hAnsi="Times New Roman" w:cs="Times New Roman"/>
          <w:sz w:val="28"/>
          <w:szCs w:val="28"/>
        </w:rPr>
        <w:t>Новочеркасский</w:t>
      </w:r>
      <w:r w:rsidRPr="006F0F61">
        <w:rPr>
          <w:rFonts w:ascii="Times New Roman" w:hAnsi="Times New Roman" w:cs="Times New Roman"/>
          <w:sz w:val="28"/>
          <w:szCs w:val="28"/>
        </w:rPr>
        <w:t xml:space="preserve"> </w:t>
      </w:r>
      <w:r w:rsidRPr="00830AC8">
        <w:rPr>
          <w:rFonts w:ascii="Times New Roman" w:hAnsi="Times New Roman" w:cs="Times New Roman"/>
          <w:sz w:val="28"/>
          <w:szCs w:val="28"/>
        </w:rPr>
        <w:t>сельсовет Саракташского района Оренбургской области на 201</w:t>
      </w:r>
      <w:r>
        <w:rPr>
          <w:rFonts w:ascii="Times New Roman" w:hAnsi="Times New Roman" w:cs="Times New Roman"/>
          <w:sz w:val="28"/>
          <w:szCs w:val="28"/>
        </w:rPr>
        <w:t xml:space="preserve">8 – </w:t>
      </w:r>
      <w:r w:rsidRPr="00830AC8">
        <w:rPr>
          <w:rFonts w:ascii="Times New Roman" w:hAnsi="Times New Roman" w:cs="Times New Roman"/>
          <w:sz w:val="28"/>
          <w:szCs w:val="28"/>
        </w:rPr>
        <w:t>202</w:t>
      </w:r>
      <w:r>
        <w:rPr>
          <w:rFonts w:ascii="Times New Roman" w:hAnsi="Times New Roman" w:cs="Times New Roman"/>
          <w:sz w:val="28"/>
          <w:szCs w:val="28"/>
        </w:rPr>
        <w:t xml:space="preserve">4 </w:t>
      </w:r>
      <w:r w:rsidRPr="00830AC8">
        <w:rPr>
          <w:rFonts w:ascii="Times New Roman" w:hAnsi="Times New Roman" w:cs="Times New Roman"/>
          <w:sz w:val="28"/>
          <w:szCs w:val="28"/>
        </w:rPr>
        <w:t>годы»</w:t>
      </w:r>
    </w:p>
    <w:p w:rsidR="00565CCB" w:rsidRDefault="00565CCB" w:rsidP="003B22D4">
      <w:pPr>
        <w:spacing w:line="240" w:lineRule="auto"/>
        <w:ind w:firstLine="709"/>
        <w:jc w:val="center"/>
        <w:rPr>
          <w:rFonts w:ascii="Times New Roman" w:hAnsi="Times New Roman" w:cs="Times New Roman"/>
          <w:sz w:val="28"/>
          <w:szCs w:val="28"/>
        </w:rPr>
      </w:pPr>
    </w:p>
    <w:p w:rsidR="00565CCB" w:rsidRPr="00830AC8" w:rsidRDefault="00565CCB" w:rsidP="003B22D4">
      <w:pPr>
        <w:spacing w:line="240" w:lineRule="auto"/>
        <w:ind w:firstLine="709"/>
        <w:jc w:val="center"/>
        <w:rPr>
          <w:rFonts w:ascii="Times New Roman" w:hAnsi="Times New Roman" w:cs="Times New Roman"/>
          <w:sz w:val="28"/>
          <w:szCs w:val="28"/>
        </w:rPr>
      </w:pPr>
      <w:r w:rsidRPr="00830AC8">
        <w:rPr>
          <w:rFonts w:ascii="Times New Roman" w:hAnsi="Times New Roman" w:cs="Times New Roman"/>
          <w:sz w:val="28"/>
          <w:szCs w:val="28"/>
        </w:rPr>
        <w:t>ПАСПОРТ</w:t>
      </w:r>
    </w:p>
    <w:p w:rsidR="00565CCB" w:rsidRPr="00531FBE" w:rsidRDefault="00565CCB" w:rsidP="003B22D4">
      <w:pPr>
        <w:spacing w:line="240" w:lineRule="auto"/>
        <w:jc w:val="both"/>
        <w:rPr>
          <w:rFonts w:ascii="Times New Roman" w:hAnsi="Times New Roman" w:cs="Times New Roman"/>
          <w:b/>
          <w:bCs/>
          <w:i/>
          <w:iCs/>
          <w:sz w:val="28"/>
          <w:szCs w:val="28"/>
          <w:u w:val="single"/>
        </w:rPr>
      </w:pPr>
      <w:r w:rsidRPr="00830AC8">
        <w:rPr>
          <w:rFonts w:ascii="Times New Roman" w:hAnsi="Times New Roman" w:cs="Times New Roman"/>
          <w:sz w:val="28"/>
          <w:szCs w:val="28"/>
        </w:rPr>
        <w:t>подпрограммы №</w:t>
      </w:r>
      <w:r>
        <w:rPr>
          <w:rFonts w:ascii="Times New Roman" w:hAnsi="Times New Roman" w:cs="Times New Roman"/>
          <w:sz w:val="28"/>
          <w:szCs w:val="28"/>
        </w:rPr>
        <w:t>5</w:t>
      </w:r>
      <w:r w:rsidRPr="00830AC8">
        <w:rPr>
          <w:rFonts w:ascii="Times New Roman" w:hAnsi="Times New Roman" w:cs="Times New Roman"/>
          <w:sz w:val="28"/>
          <w:szCs w:val="28"/>
        </w:rPr>
        <w:t xml:space="preserve"> </w:t>
      </w:r>
      <w:r w:rsidRPr="00531FBE">
        <w:rPr>
          <w:rFonts w:ascii="Times New Roman" w:hAnsi="Times New Roman" w:cs="Times New Roman"/>
          <w:b/>
          <w:bCs/>
          <w:i/>
          <w:iCs/>
          <w:sz w:val="28"/>
          <w:szCs w:val="28"/>
          <w:u w:val="single"/>
        </w:rPr>
        <w:t xml:space="preserve">Развитие дорожного хозяйства на территории муниципального образования </w:t>
      </w:r>
      <w:r>
        <w:rPr>
          <w:rFonts w:ascii="Times New Roman" w:hAnsi="Times New Roman" w:cs="Times New Roman"/>
          <w:b/>
          <w:bCs/>
          <w:i/>
          <w:iCs/>
          <w:sz w:val="28"/>
          <w:szCs w:val="28"/>
          <w:u w:val="single"/>
        </w:rPr>
        <w:t xml:space="preserve">Новочеркасский </w:t>
      </w:r>
      <w:r w:rsidRPr="00531FBE">
        <w:rPr>
          <w:rFonts w:ascii="Times New Roman" w:hAnsi="Times New Roman" w:cs="Times New Roman"/>
          <w:b/>
          <w:bCs/>
          <w:i/>
          <w:iCs/>
          <w:sz w:val="28"/>
          <w:szCs w:val="28"/>
          <w:u w:val="single"/>
        </w:rPr>
        <w:t>сельсовет</w:t>
      </w:r>
      <w:r>
        <w:rPr>
          <w:rFonts w:ascii="Times New Roman" w:hAnsi="Times New Roman" w:cs="Times New Roman"/>
          <w:b/>
          <w:bCs/>
          <w:i/>
          <w:iCs/>
          <w:sz w:val="28"/>
          <w:szCs w:val="28"/>
          <w:u w:val="single"/>
        </w:rPr>
        <w:t>______________</w:t>
      </w:r>
    </w:p>
    <w:p w:rsidR="00565CCB" w:rsidRPr="004A3714" w:rsidRDefault="00565CCB" w:rsidP="003B22D4">
      <w:pPr>
        <w:spacing w:line="240" w:lineRule="auto"/>
        <w:ind w:firstLine="709"/>
        <w:jc w:val="center"/>
        <w:rPr>
          <w:rFonts w:ascii="Times New Roman" w:hAnsi="Times New Roman" w:cs="Times New Roman"/>
          <w:sz w:val="20"/>
          <w:szCs w:val="20"/>
        </w:rPr>
      </w:pPr>
      <w:r w:rsidRPr="004A3714">
        <w:rPr>
          <w:rFonts w:ascii="Times New Roman" w:hAnsi="Times New Roman" w:cs="Times New Roman"/>
          <w:sz w:val="20"/>
          <w:szCs w:val="20"/>
        </w:rPr>
        <w:t>(наименование подпрограммы)</w:t>
      </w:r>
    </w:p>
    <w:p w:rsidR="00565CCB" w:rsidRPr="00830AC8" w:rsidRDefault="00565CCB" w:rsidP="003B22D4">
      <w:pPr>
        <w:spacing w:line="240" w:lineRule="auto"/>
        <w:jc w:val="center"/>
        <w:rPr>
          <w:rFonts w:ascii="Times New Roman" w:hAnsi="Times New Roman" w:cs="Times New Roman"/>
          <w:sz w:val="28"/>
          <w:szCs w:val="28"/>
        </w:rPr>
      </w:pPr>
      <w:r w:rsidRPr="004A3714">
        <w:rPr>
          <w:rFonts w:ascii="Times New Roman" w:hAnsi="Times New Roman" w:cs="Times New Roman"/>
          <w:sz w:val="20"/>
          <w:szCs w:val="20"/>
        </w:rPr>
        <w:t>(далее – подпрограмма</w:t>
      </w:r>
      <w:r>
        <w:rPr>
          <w:rFonts w:ascii="Times New Roman" w:hAnsi="Times New Roman" w:cs="Times New Roman"/>
          <w:sz w:val="20"/>
          <w:szCs w:val="20"/>
        </w:rPr>
        <w:t>)</w:t>
      </w:r>
    </w:p>
    <w:p w:rsidR="00565CCB" w:rsidRPr="00830AC8" w:rsidRDefault="00565CCB" w:rsidP="003B22D4">
      <w:pPr>
        <w:spacing w:line="240" w:lineRule="auto"/>
        <w:ind w:firstLine="709"/>
        <w:jc w:val="center"/>
        <w:rPr>
          <w:rFonts w:ascii="Times New Roman" w:hAnsi="Times New Roman" w:cs="Times New Roman"/>
          <w:sz w:val="28"/>
          <w:szCs w:val="28"/>
        </w:rPr>
      </w:pPr>
    </w:p>
    <w:tbl>
      <w:tblPr>
        <w:tblW w:w="988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670"/>
      </w:tblGrid>
      <w:tr w:rsidR="00565CCB" w:rsidRPr="00830AC8">
        <w:tc>
          <w:tcPr>
            <w:tcW w:w="4219"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Ответственный исполнитель подпрограммы</w:t>
            </w:r>
          </w:p>
        </w:tc>
        <w:tc>
          <w:tcPr>
            <w:tcW w:w="5670" w:type="dxa"/>
          </w:tcPr>
          <w:p w:rsidR="00565CCB" w:rsidRPr="00830AC8" w:rsidRDefault="00565CCB" w:rsidP="003B22D4">
            <w:pPr>
              <w:spacing w:after="0" w:line="240" w:lineRule="auto"/>
              <w:jc w:val="center"/>
              <w:rPr>
                <w:rFonts w:ascii="Times New Roman" w:hAnsi="Times New Roman" w:cs="Times New Roman"/>
                <w:sz w:val="28"/>
                <w:szCs w:val="28"/>
              </w:rPr>
            </w:pPr>
            <w:r w:rsidRPr="00830AC8">
              <w:rPr>
                <w:rFonts w:ascii="Times New Roman" w:hAnsi="Times New Roman" w:cs="Times New Roman"/>
                <w:sz w:val="28"/>
                <w:szCs w:val="28"/>
              </w:rPr>
              <w:t xml:space="preserve">Администрация </w:t>
            </w:r>
            <w:r>
              <w:rPr>
                <w:rFonts w:ascii="Times New Roman" w:hAnsi="Times New Roman" w:cs="Times New Roman"/>
                <w:sz w:val="28"/>
                <w:szCs w:val="28"/>
              </w:rPr>
              <w:t>МО</w:t>
            </w:r>
            <w:r w:rsidRPr="00830AC8">
              <w:rPr>
                <w:rFonts w:ascii="Times New Roman" w:hAnsi="Times New Roman" w:cs="Times New Roman"/>
                <w:sz w:val="28"/>
                <w:szCs w:val="28"/>
              </w:rPr>
              <w:t xml:space="preserve"> </w:t>
            </w:r>
            <w:r>
              <w:rPr>
                <w:rFonts w:ascii="Times New Roman" w:hAnsi="Times New Roman" w:cs="Times New Roman"/>
                <w:sz w:val="28"/>
                <w:szCs w:val="28"/>
              </w:rPr>
              <w:t xml:space="preserve">Новочеркасский </w:t>
            </w:r>
            <w:r w:rsidRPr="00830AC8">
              <w:rPr>
                <w:rFonts w:ascii="Times New Roman" w:hAnsi="Times New Roman" w:cs="Times New Roman"/>
                <w:sz w:val="28"/>
                <w:szCs w:val="28"/>
              </w:rPr>
              <w:t>сельсовет</w:t>
            </w:r>
          </w:p>
        </w:tc>
      </w:tr>
      <w:tr w:rsidR="00565CCB" w:rsidRPr="00830AC8">
        <w:tc>
          <w:tcPr>
            <w:tcW w:w="4219"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Цель подпрограммы</w:t>
            </w:r>
          </w:p>
        </w:tc>
        <w:tc>
          <w:tcPr>
            <w:tcW w:w="5670"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Повышение эффективности и безопасности функционирования сети автомобильных дорог</w:t>
            </w:r>
            <w:r>
              <w:rPr>
                <w:rFonts w:ascii="Times New Roman" w:hAnsi="Times New Roman" w:cs="Times New Roman"/>
                <w:sz w:val="28"/>
                <w:szCs w:val="28"/>
              </w:rPr>
              <w:t xml:space="preserve"> местного значения, расположенных на территории</w:t>
            </w:r>
            <w:r w:rsidRPr="00830AC8">
              <w:rPr>
                <w:rFonts w:ascii="Times New Roman" w:hAnsi="Times New Roman" w:cs="Times New Roman"/>
                <w:sz w:val="28"/>
                <w:szCs w:val="28"/>
              </w:rPr>
              <w:t xml:space="preserve"> МО </w:t>
            </w:r>
            <w:r>
              <w:rPr>
                <w:rFonts w:ascii="Times New Roman" w:hAnsi="Times New Roman" w:cs="Times New Roman"/>
                <w:sz w:val="28"/>
                <w:szCs w:val="28"/>
              </w:rPr>
              <w:t xml:space="preserve">Новочеркасский </w:t>
            </w:r>
            <w:r w:rsidRPr="00830AC8">
              <w:rPr>
                <w:rFonts w:ascii="Times New Roman" w:hAnsi="Times New Roman" w:cs="Times New Roman"/>
                <w:sz w:val="28"/>
                <w:szCs w:val="28"/>
              </w:rPr>
              <w:t>сельсовет</w:t>
            </w:r>
          </w:p>
        </w:tc>
      </w:tr>
      <w:tr w:rsidR="00565CCB" w:rsidRPr="00830AC8">
        <w:tc>
          <w:tcPr>
            <w:tcW w:w="4219"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Задачи подпрограммы</w:t>
            </w:r>
          </w:p>
        </w:tc>
        <w:tc>
          <w:tcPr>
            <w:tcW w:w="5670"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Улучшение транспортно-</w:t>
            </w:r>
            <w:r>
              <w:rPr>
                <w:rFonts w:ascii="Times New Roman" w:hAnsi="Times New Roman" w:cs="Times New Roman"/>
                <w:sz w:val="28"/>
                <w:szCs w:val="28"/>
              </w:rPr>
              <w:t>э</w:t>
            </w:r>
            <w:r w:rsidRPr="00830AC8">
              <w:rPr>
                <w:rFonts w:ascii="Times New Roman" w:hAnsi="Times New Roman" w:cs="Times New Roman"/>
                <w:sz w:val="28"/>
                <w:szCs w:val="28"/>
              </w:rPr>
              <w:t xml:space="preserve">ксплуатационного состояния существующей сети автомобильных дорог </w:t>
            </w:r>
            <w:r>
              <w:rPr>
                <w:rFonts w:ascii="Times New Roman" w:hAnsi="Times New Roman" w:cs="Times New Roman"/>
                <w:sz w:val="28"/>
                <w:szCs w:val="28"/>
              </w:rPr>
              <w:t>местного значения, расположенных на территории</w:t>
            </w:r>
            <w:r w:rsidRPr="00830AC8">
              <w:rPr>
                <w:rFonts w:ascii="Times New Roman" w:hAnsi="Times New Roman" w:cs="Times New Roman"/>
                <w:sz w:val="28"/>
                <w:szCs w:val="28"/>
              </w:rPr>
              <w:t xml:space="preserve"> МО </w:t>
            </w:r>
            <w:r>
              <w:rPr>
                <w:rFonts w:ascii="Times New Roman" w:hAnsi="Times New Roman" w:cs="Times New Roman"/>
                <w:sz w:val="28"/>
                <w:szCs w:val="28"/>
              </w:rPr>
              <w:t xml:space="preserve">Новочеркасский </w:t>
            </w:r>
            <w:r w:rsidRPr="00830AC8">
              <w:rPr>
                <w:rFonts w:ascii="Times New Roman" w:hAnsi="Times New Roman" w:cs="Times New Roman"/>
                <w:sz w:val="28"/>
                <w:szCs w:val="28"/>
              </w:rPr>
              <w:t>сельсовет</w:t>
            </w:r>
            <w:r>
              <w:rPr>
                <w:rFonts w:ascii="Times New Roman" w:hAnsi="Times New Roman" w:cs="Times New Roman"/>
                <w:sz w:val="28"/>
                <w:szCs w:val="28"/>
              </w:rPr>
              <w:t xml:space="preserve"> и искусственных сооружений на них</w:t>
            </w:r>
          </w:p>
        </w:tc>
      </w:tr>
      <w:tr w:rsidR="00A213BB" w:rsidRPr="00830AC8">
        <w:tc>
          <w:tcPr>
            <w:tcW w:w="4219" w:type="dxa"/>
          </w:tcPr>
          <w:p w:rsidR="00A213BB" w:rsidRPr="006E66E9" w:rsidRDefault="00A213BB" w:rsidP="000E6360">
            <w:pPr>
              <w:spacing w:after="0" w:line="240" w:lineRule="auto"/>
              <w:rPr>
                <w:rFonts w:ascii="Times New Roman" w:hAnsi="Times New Roman" w:cs="Times New Roman"/>
                <w:sz w:val="28"/>
                <w:szCs w:val="28"/>
              </w:rPr>
            </w:pPr>
            <w:r w:rsidRPr="006E66E9">
              <w:rPr>
                <w:rFonts w:ascii="Times New Roman" w:hAnsi="Times New Roman" w:cs="Times New Roman"/>
                <w:sz w:val="28"/>
                <w:szCs w:val="28"/>
              </w:rPr>
              <w:t>Приоритетные проекты (программы), региональные проекты, реализуемые в рамках подпрограммы</w:t>
            </w:r>
          </w:p>
        </w:tc>
        <w:tc>
          <w:tcPr>
            <w:tcW w:w="5670" w:type="dxa"/>
          </w:tcPr>
          <w:p w:rsidR="00A213BB" w:rsidRPr="00830AC8" w:rsidRDefault="00A213BB" w:rsidP="003B22D4">
            <w:pPr>
              <w:spacing w:after="0" w:line="240" w:lineRule="auto"/>
              <w:rPr>
                <w:rFonts w:ascii="Times New Roman" w:hAnsi="Times New Roman" w:cs="Times New Roman"/>
                <w:sz w:val="28"/>
                <w:szCs w:val="28"/>
              </w:rPr>
            </w:pPr>
          </w:p>
        </w:tc>
      </w:tr>
      <w:tr w:rsidR="00A213BB" w:rsidRPr="00830AC8">
        <w:tc>
          <w:tcPr>
            <w:tcW w:w="4219" w:type="dxa"/>
          </w:tcPr>
          <w:p w:rsidR="00A213BB" w:rsidRPr="006E66E9" w:rsidRDefault="00A213BB" w:rsidP="000E6360">
            <w:pPr>
              <w:spacing w:after="0" w:line="240" w:lineRule="auto"/>
              <w:rPr>
                <w:rFonts w:ascii="Times New Roman" w:hAnsi="Times New Roman" w:cs="Times New Roman"/>
                <w:sz w:val="28"/>
                <w:szCs w:val="28"/>
              </w:rPr>
            </w:pPr>
            <w:r w:rsidRPr="006E66E9">
              <w:rPr>
                <w:rFonts w:ascii="Times New Roman" w:hAnsi="Times New Roman" w:cs="Times New Roman"/>
                <w:sz w:val="28"/>
                <w:szCs w:val="28"/>
              </w:rPr>
              <w:t>Показатели (индикаторы) подпрограммы</w:t>
            </w:r>
          </w:p>
        </w:tc>
        <w:tc>
          <w:tcPr>
            <w:tcW w:w="5670" w:type="dxa"/>
          </w:tcPr>
          <w:p w:rsidR="00A213BB" w:rsidRPr="00830AC8" w:rsidRDefault="00A213BB" w:rsidP="003B22D4">
            <w:pPr>
              <w:pStyle w:val="a5"/>
              <w:rPr>
                <w:rFonts w:ascii="Times New Roman" w:hAnsi="Times New Roman" w:cs="Times New Roman"/>
                <w:sz w:val="28"/>
                <w:szCs w:val="28"/>
              </w:rPr>
            </w:pPr>
            <w:r w:rsidRPr="00830AC8">
              <w:rPr>
                <w:rFonts w:ascii="Times New Roman" w:hAnsi="Times New Roman" w:cs="Times New Roman"/>
                <w:sz w:val="28"/>
                <w:szCs w:val="28"/>
              </w:rPr>
              <w:t>Доля дорог, в отношении которых проводился текущий ремонт от общего количества дорог в отчетном периоде.</w:t>
            </w:r>
          </w:p>
          <w:p w:rsidR="00A213BB" w:rsidRDefault="00A213BB" w:rsidP="003B22D4">
            <w:pPr>
              <w:pStyle w:val="a5"/>
              <w:rPr>
                <w:rFonts w:ascii="Times New Roman" w:hAnsi="Times New Roman" w:cs="Times New Roman"/>
                <w:sz w:val="28"/>
                <w:szCs w:val="28"/>
              </w:rPr>
            </w:pPr>
            <w:r w:rsidRPr="00830AC8">
              <w:rPr>
                <w:rFonts w:ascii="Times New Roman" w:hAnsi="Times New Roman" w:cs="Times New Roman"/>
                <w:sz w:val="28"/>
                <w:szCs w:val="28"/>
              </w:rPr>
              <w:t>Доля муниципальных автомобильных дорог, в отношении которых проводились мероприятия по зимнему и летнему содержанию дорог.</w:t>
            </w:r>
          </w:p>
          <w:p w:rsidR="00A213BB" w:rsidRPr="00830AC8" w:rsidRDefault="00A213BB" w:rsidP="003B22D4">
            <w:pPr>
              <w:pStyle w:val="a5"/>
              <w:rPr>
                <w:rFonts w:ascii="Times New Roman" w:hAnsi="Times New Roman" w:cs="Times New Roman"/>
                <w:sz w:val="28"/>
                <w:szCs w:val="28"/>
              </w:rPr>
            </w:pPr>
            <w:r>
              <w:rPr>
                <w:rFonts w:ascii="Times New Roman" w:hAnsi="Times New Roman" w:cs="Times New Roman"/>
                <w:sz w:val="28"/>
                <w:szCs w:val="28"/>
              </w:rPr>
              <w:t>Доля фактически освещенных улиц в общей протяженности улиц населенных пунктов</w:t>
            </w:r>
          </w:p>
        </w:tc>
      </w:tr>
      <w:tr w:rsidR="00A213BB" w:rsidRPr="00830AC8">
        <w:tc>
          <w:tcPr>
            <w:tcW w:w="4219" w:type="dxa"/>
          </w:tcPr>
          <w:p w:rsidR="00A213BB" w:rsidRPr="00830AC8" w:rsidRDefault="00A213BB" w:rsidP="000E6360">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Сроки и этапы реализации подпрограммы</w:t>
            </w:r>
          </w:p>
        </w:tc>
        <w:tc>
          <w:tcPr>
            <w:tcW w:w="5670" w:type="dxa"/>
          </w:tcPr>
          <w:p w:rsidR="00A213BB" w:rsidRPr="00830AC8" w:rsidRDefault="00A213BB" w:rsidP="00CE6E6C">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201</w:t>
            </w:r>
            <w:r>
              <w:rPr>
                <w:rFonts w:ascii="Times New Roman" w:hAnsi="Times New Roman" w:cs="Times New Roman"/>
                <w:sz w:val="28"/>
                <w:szCs w:val="28"/>
              </w:rPr>
              <w:t xml:space="preserve">8 – </w:t>
            </w:r>
            <w:r w:rsidRPr="00830AC8">
              <w:rPr>
                <w:rFonts w:ascii="Times New Roman" w:hAnsi="Times New Roman" w:cs="Times New Roman"/>
                <w:sz w:val="28"/>
                <w:szCs w:val="28"/>
              </w:rPr>
              <w:t>202</w:t>
            </w:r>
            <w:r>
              <w:rPr>
                <w:rFonts w:ascii="Times New Roman" w:hAnsi="Times New Roman" w:cs="Times New Roman"/>
                <w:sz w:val="28"/>
                <w:szCs w:val="28"/>
              </w:rPr>
              <w:t xml:space="preserve">4 </w:t>
            </w:r>
            <w:r w:rsidRPr="00830AC8">
              <w:rPr>
                <w:rFonts w:ascii="Times New Roman" w:hAnsi="Times New Roman" w:cs="Times New Roman"/>
                <w:sz w:val="28"/>
                <w:szCs w:val="28"/>
              </w:rPr>
              <w:t>годы</w:t>
            </w:r>
          </w:p>
        </w:tc>
      </w:tr>
      <w:tr w:rsidR="00A213BB" w:rsidRPr="00830AC8">
        <w:tc>
          <w:tcPr>
            <w:tcW w:w="4219" w:type="dxa"/>
          </w:tcPr>
          <w:p w:rsidR="00A213BB" w:rsidRPr="00830AC8" w:rsidRDefault="00A213BB" w:rsidP="000E6360">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Объемы бюджетных ассигнований подпрограммы</w:t>
            </w:r>
          </w:p>
        </w:tc>
        <w:tc>
          <w:tcPr>
            <w:tcW w:w="5670" w:type="dxa"/>
          </w:tcPr>
          <w:p w:rsidR="00A213BB" w:rsidRDefault="00955AD5" w:rsidP="003B22D4">
            <w:pPr>
              <w:pStyle w:val="ab"/>
              <w:rPr>
                <w:rFonts w:ascii="Times New Roman" w:hAnsi="Times New Roman" w:cs="Times New Roman"/>
                <w:sz w:val="28"/>
                <w:szCs w:val="28"/>
              </w:rPr>
            </w:pPr>
            <w:r>
              <w:rPr>
                <w:rFonts w:ascii="Times New Roman" w:hAnsi="Times New Roman" w:cs="Times New Roman"/>
                <w:sz w:val="28"/>
                <w:szCs w:val="28"/>
              </w:rPr>
              <w:t>14536,39</w:t>
            </w:r>
            <w:r w:rsidR="00516F72">
              <w:rPr>
                <w:rFonts w:ascii="Times New Roman" w:hAnsi="Times New Roman" w:cs="Times New Roman"/>
                <w:sz w:val="28"/>
                <w:szCs w:val="28"/>
              </w:rPr>
              <w:t xml:space="preserve"> </w:t>
            </w:r>
            <w:r w:rsidR="00A213BB" w:rsidRPr="00830AC8">
              <w:rPr>
                <w:rFonts w:ascii="Times New Roman" w:hAnsi="Times New Roman" w:cs="Times New Roman"/>
                <w:sz w:val="28"/>
                <w:szCs w:val="28"/>
              </w:rPr>
              <w:t xml:space="preserve">тыс. руб., в том числе по годам: </w:t>
            </w:r>
          </w:p>
          <w:p w:rsidR="00A213BB" w:rsidRPr="00830AC8" w:rsidRDefault="00A213B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2018 год – </w:t>
            </w:r>
            <w:r>
              <w:rPr>
                <w:rFonts w:ascii="Times New Roman" w:hAnsi="Times New Roman" w:cs="Times New Roman"/>
                <w:sz w:val="28"/>
                <w:szCs w:val="28"/>
              </w:rPr>
              <w:t xml:space="preserve">2850,990 </w:t>
            </w:r>
            <w:r w:rsidRPr="00830AC8">
              <w:rPr>
                <w:rFonts w:ascii="Times New Roman" w:hAnsi="Times New Roman" w:cs="Times New Roman"/>
                <w:sz w:val="28"/>
                <w:szCs w:val="28"/>
              </w:rPr>
              <w:t>тыс. рублей;</w:t>
            </w:r>
          </w:p>
          <w:p w:rsidR="00A213BB" w:rsidRPr="00830AC8" w:rsidRDefault="00A213B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2019 год – </w:t>
            </w:r>
            <w:r w:rsidR="0046369E">
              <w:rPr>
                <w:rFonts w:ascii="Times New Roman" w:hAnsi="Times New Roman" w:cs="Times New Roman"/>
                <w:sz w:val="28"/>
                <w:szCs w:val="28"/>
              </w:rPr>
              <w:t>2385,131</w:t>
            </w:r>
            <w:r w:rsidRPr="00830AC8">
              <w:rPr>
                <w:rFonts w:ascii="Times New Roman" w:hAnsi="Times New Roman" w:cs="Times New Roman"/>
                <w:sz w:val="28"/>
                <w:szCs w:val="28"/>
              </w:rPr>
              <w:t xml:space="preserve"> тыс. рублей;</w:t>
            </w:r>
          </w:p>
          <w:p w:rsidR="00A213BB" w:rsidRPr="00830AC8" w:rsidRDefault="00A213B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2020 год –</w:t>
            </w:r>
            <w:r w:rsidR="005963A9">
              <w:rPr>
                <w:rFonts w:ascii="Times New Roman" w:hAnsi="Times New Roman" w:cs="Times New Roman"/>
                <w:sz w:val="28"/>
                <w:szCs w:val="28"/>
              </w:rPr>
              <w:t xml:space="preserve"> 3179,869</w:t>
            </w:r>
            <w:r w:rsidRPr="00830AC8">
              <w:rPr>
                <w:rFonts w:ascii="Times New Roman" w:hAnsi="Times New Roman" w:cs="Times New Roman"/>
                <w:sz w:val="28"/>
                <w:szCs w:val="28"/>
              </w:rPr>
              <w:t xml:space="preserve"> тыс. рублей;</w:t>
            </w:r>
          </w:p>
          <w:p w:rsidR="00A213BB" w:rsidRDefault="00A213B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2021 год – </w:t>
            </w:r>
            <w:r w:rsidR="005963A9">
              <w:rPr>
                <w:rFonts w:ascii="Times New Roman" w:hAnsi="Times New Roman" w:cs="Times New Roman"/>
                <w:sz w:val="28"/>
                <w:szCs w:val="28"/>
              </w:rPr>
              <w:t>1309,000</w:t>
            </w:r>
            <w:r w:rsidRPr="00830AC8">
              <w:rPr>
                <w:rFonts w:ascii="Times New Roman" w:hAnsi="Times New Roman" w:cs="Times New Roman"/>
                <w:sz w:val="28"/>
                <w:szCs w:val="28"/>
              </w:rPr>
              <w:t xml:space="preserve"> тыс. рублей.</w:t>
            </w:r>
          </w:p>
          <w:p w:rsidR="00A213BB" w:rsidRDefault="00A213B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202</w:t>
            </w:r>
            <w:r>
              <w:rPr>
                <w:rFonts w:ascii="Times New Roman" w:hAnsi="Times New Roman" w:cs="Times New Roman"/>
                <w:sz w:val="28"/>
                <w:szCs w:val="28"/>
              </w:rPr>
              <w:t>2</w:t>
            </w:r>
            <w:r w:rsidRPr="00830AC8">
              <w:rPr>
                <w:rFonts w:ascii="Times New Roman" w:hAnsi="Times New Roman" w:cs="Times New Roman"/>
                <w:sz w:val="28"/>
                <w:szCs w:val="28"/>
              </w:rPr>
              <w:t xml:space="preserve"> год – </w:t>
            </w:r>
            <w:r w:rsidR="005963A9">
              <w:rPr>
                <w:rFonts w:ascii="Times New Roman" w:hAnsi="Times New Roman" w:cs="Times New Roman"/>
                <w:sz w:val="28"/>
                <w:szCs w:val="28"/>
              </w:rPr>
              <w:t>1353,000</w:t>
            </w:r>
            <w:r w:rsidRPr="00830AC8">
              <w:rPr>
                <w:rFonts w:ascii="Times New Roman" w:hAnsi="Times New Roman" w:cs="Times New Roman"/>
                <w:sz w:val="28"/>
                <w:szCs w:val="28"/>
              </w:rPr>
              <w:t xml:space="preserve"> тыс. рублей.</w:t>
            </w:r>
          </w:p>
          <w:p w:rsidR="00A213BB" w:rsidRDefault="00A213BB" w:rsidP="003B22D4">
            <w:pPr>
              <w:spacing w:after="0" w:line="240" w:lineRule="auto"/>
              <w:rPr>
                <w:rFonts w:ascii="Times New Roman" w:hAnsi="Times New Roman" w:cs="Times New Roman"/>
                <w:sz w:val="28"/>
                <w:szCs w:val="28"/>
              </w:rPr>
            </w:pPr>
            <w:r>
              <w:rPr>
                <w:rFonts w:ascii="Times New Roman" w:hAnsi="Times New Roman" w:cs="Times New Roman"/>
                <w:sz w:val="28"/>
                <w:szCs w:val="28"/>
              </w:rPr>
              <w:t>2023</w:t>
            </w:r>
            <w:r w:rsidRPr="00830AC8">
              <w:rPr>
                <w:rFonts w:ascii="Times New Roman" w:hAnsi="Times New Roman" w:cs="Times New Roman"/>
                <w:sz w:val="28"/>
                <w:szCs w:val="28"/>
              </w:rPr>
              <w:t xml:space="preserve"> год – </w:t>
            </w:r>
            <w:r w:rsidR="005963A9">
              <w:rPr>
                <w:rFonts w:ascii="Times New Roman" w:hAnsi="Times New Roman" w:cs="Times New Roman"/>
                <w:sz w:val="28"/>
                <w:szCs w:val="28"/>
              </w:rPr>
              <w:t>1407,000</w:t>
            </w:r>
            <w:r w:rsidRPr="00830AC8">
              <w:rPr>
                <w:rFonts w:ascii="Times New Roman" w:hAnsi="Times New Roman" w:cs="Times New Roman"/>
                <w:sz w:val="28"/>
                <w:szCs w:val="28"/>
              </w:rPr>
              <w:t xml:space="preserve"> тыс. рублей.</w:t>
            </w:r>
          </w:p>
          <w:p w:rsidR="00A213BB" w:rsidRPr="00830AC8" w:rsidRDefault="00A213BB" w:rsidP="003B22D4">
            <w:pPr>
              <w:spacing w:after="0" w:line="240" w:lineRule="auto"/>
              <w:rPr>
                <w:rFonts w:ascii="Times New Roman" w:hAnsi="Times New Roman" w:cs="Times New Roman"/>
                <w:sz w:val="28"/>
                <w:szCs w:val="28"/>
              </w:rPr>
            </w:pPr>
            <w:r>
              <w:rPr>
                <w:rFonts w:ascii="Times New Roman" w:hAnsi="Times New Roman" w:cs="Times New Roman"/>
                <w:sz w:val="28"/>
                <w:szCs w:val="28"/>
              </w:rPr>
              <w:t>2024</w:t>
            </w:r>
            <w:r w:rsidRPr="00830AC8">
              <w:rPr>
                <w:rFonts w:ascii="Times New Roman" w:hAnsi="Times New Roman" w:cs="Times New Roman"/>
                <w:sz w:val="28"/>
                <w:szCs w:val="28"/>
              </w:rPr>
              <w:t xml:space="preserve"> год – </w:t>
            </w:r>
            <w:r>
              <w:rPr>
                <w:rFonts w:ascii="Times New Roman" w:hAnsi="Times New Roman" w:cs="Times New Roman"/>
                <w:sz w:val="28"/>
                <w:szCs w:val="28"/>
              </w:rPr>
              <w:t>2051,40</w:t>
            </w:r>
            <w:r w:rsidRPr="00830AC8">
              <w:rPr>
                <w:rFonts w:ascii="Times New Roman" w:hAnsi="Times New Roman" w:cs="Times New Roman"/>
                <w:sz w:val="28"/>
                <w:szCs w:val="28"/>
              </w:rPr>
              <w:t xml:space="preserve"> тыс. рублей.</w:t>
            </w:r>
          </w:p>
        </w:tc>
      </w:tr>
      <w:tr w:rsidR="00A213BB" w:rsidRPr="00830AC8">
        <w:tc>
          <w:tcPr>
            <w:tcW w:w="4219" w:type="dxa"/>
          </w:tcPr>
          <w:p w:rsidR="00A213BB" w:rsidRPr="00830AC8" w:rsidRDefault="00A213BB" w:rsidP="000E6360">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Ожидаемые результаты подпрограммы</w:t>
            </w:r>
          </w:p>
        </w:tc>
        <w:tc>
          <w:tcPr>
            <w:tcW w:w="5670" w:type="dxa"/>
          </w:tcPr>
          <w:p w:rsidR="00A213BB" w:rsidRPr="00830AC8" w:rsidRDefault="00A213BB" w:rsidP="003B22D4">
            <w:pPr>
              <w:spacing w:after="0" w:line="240" w:lineRule="auto"/>
              <w:rPr>
                <w:rFonts w:ascii="Times New Roman" w:hAnsi="Times New Roman" w:cs="Times New Roman"/>
                <w:sz w:val="28"/>
                <w:szCs w:val="28"/>
              </w:rPr>
            </w:pPr>
            <w:r>
              <w:rPr>
                <w:rFonts w:ascii="Times New Roman" w:hAnsi="Times New Roman" w:cs="Times New Roman"/>
                <w:sz w:val="28"/>
                <w:szCs w:val="28"/>
              </w:rPr>
              <w:t>Развитая транспортная система, обеспечивающая стабильное развитие сельсовета</w:t>
            </w:r>
          </w:p>
        </w:tc>
      </w:tr>
    </w:tbl>
    <w:p w:rsidR="00565CCB" w:rsidRPr="00830AC8" w:rsidRDefault="00565CCB" w:rsidP="003B22D4">
      <w:pPr>
        <w:pStyle w:val="a5"/>
        <w:ind w:left="720"/>
        <w:rPr>
          <w:rFonts w:ascii="Times New Roman" w:hAnsi="Times New Roman" w:cs="Times New Roman"/>
          <w:b/>
          <w:bCs/>
          <w:sz w:val="28"/>
          <w:szCs w:val="28"/>
        </w:rPr>
      </w:pPr>
    </w:p>
    <w:p w:rsidR="00565CCB" w:rsidRPr="00830AC8" w:rsidRDefault="00565CCB" w:rsidP="003B22D4">
      <w:pPr>
        <w:pStyle w:val="a5"/>
        <w:ind w:left="720"/>
        <w:rPr>
          <w:rFonts w:ascii="Times New Roman" w:hAnsi="Times New Roman" w:cs="Times New Roman"/>
          <w:b/>
          <w:bCs/>
          <w:sz w:val="28"/>
          <w:szCs w:val="28"/>
        </w:rPr>
      </w:pPr>
      <w:r w:rsidRPr="00830AC8">
        <w:rPr>
          <w:rFonts w:ascii="Times New Roman" w:hAnsi="Times New Roman" w:cs="Times New Roman"/>
          <w:b/>
          <w:bCs/>
          <w:sz w:val="28"/>
          <w:szCs w:val="28"/>
        </w:rPr>
        <w:t>1. Общая характеристика сферы реализации подпрограммы</w:t>
      </w:r>
    </w:p>
    <w:p w:rsidR="00565CCB" w:rsidRDefault="00565CCB" w:rsidP="003B22D4">
      <w:pPr>
        <w:pStyle w:val="a5"/>
        <w:ind w:firstLine="851"/>
        <w:jc w:val="both"/>
        <w:rPr>
          <w:rFonts w:ascii="Times New Roman" w:hAnsi="Times New Roman" w:cs="Times New Roman"/>
          <w:sz w:val="28"/>
          <w:szCs w:val="28"/>
        </w:rPr>
      </w:pP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низкой дисциплиной участников дорожного движения и значительным ростом парка автомобилей.</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За период с 2003 года по настоящее время парк автомобилей увеличился почти три раза.</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Сложившаяся диспропорция между темпами развития улично-дорожной сети и темпами роста количества транспортных средств приводит к ухудшению условий дорожного движения, ухудшению экологической обстановки, социальному дискомфорту, и, как следствие, к росту аварийности.</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Основными виновниками </w:t>
      </w:r>
      <w:r>
        <w:rPr>
          <w:rFonts w:ascii="Times New Roman" w:hAnsi="Times New Roman" w:cs="Times New Roman"/>
          <w:sz w:val="28"/>
          <w:szCs w:val="28"/>
        </w:rPr>
        <w:t xml:space="preserve">дорожных транспортных происшествий (далее – </w:t>
      </w:r>
      <w:r w:rsidRPr="00830AC8">
        <w:rPr>
          <w:rFonts w:ascii="Times New Roman" w:hAnsi="Times New Roman" w:cs="Times New Roman"/>
          <w:sz w:val="28"/>
          <w:szCs w:val="28"/>
        </w:rPr>
        <w:t>ДТП</w:t>
      </w:r>
      <w:r>
        <w:rPr>
          <w:rFonts w:ascii="Times New Roman" w:hAnsi="Times New Roman" w:cs="Times New Roman"/>
          <w:sz w:val="28"/>
          <w:szCs w:val="28"/>
        </w:rPr>
        <w:t>)</w:t>
      </w:r>
      <w:r w:rsidRPr="00830AC8">
        <w:rPr>
          <w:rFonts w:ascii="Times New Roman" w:hAnsi="Times New Roman" w:cs="Times New Roman"/>
          <w:sz w:val="28"/>
          <w:szCs w:val="28"/>
        </w:rPr>
        <w:t xml:space="preserve"> являются водители транспортных средств, нарушающие правила дорожного движения.</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Основными причинами к дальнейшему ухудшению ситуации во многом объясняются следующими показателями:</w:t>
      </w:r>
    </w:p>
    <w:p w:rsidR="00565CCB" w:rsidRPr="00830AC8" w:rsidRDefault="00565CCB" w:rsidP="003B22D4">
      <w:pPr>
        <w:pStyle w:val="a5"/>
        <w:numPr>
          <w:ilvl w:val="0"/>
          <w:numId w:val="10"/>
        </w:numPr>
        <w:jc w:val="both"/>
        <w:rPr>
          <w:rFonts w:ascii="Times New Roman" w:hAnsi="Times New Roman" w:cs="Times New Roman"/>
          <w:sz w:val="28"/>
          <w:szCs w:val="28"/>
        </w:rPr>
      </w:pPr>
      <w:r w:rsidRPr="00830AC8">
        <w:rPr>
          <w:rFonts w:ascii="Times New Roman" w:hAnsi="Times New Roman" w:cs="Times New Roman"/>
          <w:sz w:val="28"/>
          <w:szCs w:val="28"/>
        </w:rPr>
        <w:t xml:space="preserve"> постоянно возрастающая мобильность населения;</w:t>
      </w:r>
    </w:p>
    <w:p w:rsidR="00565CCB" w:rsidRPr="00830AC8" w:rsidRDefault="00565CCB" w:rsidP="003B22D4">
      <w:pPr>
        <w:pStyle w:val="a5"/>
        <w:numPr>
          <w:ilvl w:val="0"/>
          <w:numId w:val="10"/>
        </w:numPr>
        <w:jc w:val="both"/>
        <w:rPr>
          <w:rFonts w:ascii="Times New Roman" w:hAnsi="Times New Roman" w:cs="Times New Roman"/>
          <w:sz w:val="28"/>
          <w:szCs w:val="28"/>
        </w:rPr>
      </w:pPr>
      <w:r w:rsidRPr="00830AC8">
        <w:rPr>
          <w:rFonts w:ascii="Times New Roman" w:hAnsi="Times New Roman" w:cs="Times New Roman"/>
          <w:sz w:val="28"/>
          <w:szCs w:val="28"/>
        </w:rPr>
        <w:t xml:space="preserve"> увеличение перевозок личным транспортом;</w:t>
      </w:r>
    </w:p>
    <w:p w:rsidR="00565CCB" w:rsidRPr="00830AC8" w:rsidRDefault="00565CCB" w:rsidP="003B22D4">
      <w:pPr>
        <w:pStyle w:val="a5"/>
        <w:numPr>
          <w:ilvl w:val="0"/>
          <w:numId w:val="10"/>
        </w:numPr>
        <w:jc w:val="both"/>
        <w:rPr>
          <w:rFonts w:ascii="Times New Roman" w:hAnsi="Times New Roman" w:cs="Times New Roman"/>
          <w:sz w:val="28"/>
          <w:szCs w:val="28"/>
        </w:rPr>
      </w:pPr>
      <w:r w:rsidRPr="00830AC8">
        <w:rPr>
          <w:rFonts w:ascii="Times New Roman" w:hAnsi="Times New Roman" w:cs="Times New Roman"/>
          <w:sz w:val="28"/>
          <w:szCs w:val="28"/>
        </w:rPr>
        <w:t xml:space="preserve">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В условиях ограниченных возможностей развити</w:t>
      </w:r>
      <w:r>
        <w:rPr>
          <w:rFonts w:ascii="Times New Roman" w:hAnsi="Times New Roman" w:cs="Times New Roman"/>
          <w:sz w:val="28"/>
          <w:szCs w:val="28"/>
        </w:rPr>
        <w:t>я</w:t>
      </w:r>
      <w:r w:rsidRPr="00830AC8">
        <w:rPr>
          <w:rFonts w:ascii="Times New Roman" w:hAnsi="Times New Roman" w:cs="Times New Roman"/>
          <w:sz w:val="28"/>
          <w:szCs w:val="28"/>
        </w:rPr>
        <w:t xml:space="preserve"> улично-дорожной сети решение вопросов упорядоченного движения транспорта и пешеходов, сокращение числа </w:t>
      </w:r>
      <w:r>
        <w:rPr>
          <w:rFonts w:ascii="Times New Roman" w:hAnsi="Times New Roman" w:cs="Times New Roman"/>
          <w:sz w:val="28"/>
          <w:szCs w:val="28"/>
        </w:rPr>
        <w:t>ДТП</w:t>
      </w:r>
      <w:r w:rsidRPr="00830AC8">
        <w:rPr>
          <w:rFonts w:ascii="Times New Roman" w:hAnsi="Times New Roman" w:cs="Times New Roman"/>
          <w:sz w:val="28"/>
          <w:szCs w:val="28"/>
        </w:rPr>
        <w:t xml:space="preserve"> возможно только за счет широкого внедрения рациональных методов и применения современных технических средств и систем организации движения. Их устройство должно быть, в первую очередь связано с местами концентрации ДТП.</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Применение программно-целевого метода позволит осуществить реализацию комплекса мероприятий, в том числе профилактического характера, снижающих количество </w:t>
      </w:r>
      <w:r>
        <w:rPr>
          <w:rFonts w:ascii="Times New Roman" w:hAnsi="Times New Roman" w:cs="Times New Roman"/>
          <w:sz w:val="28"/>
          <w:szCs w:val="28"/>
        </w:rPr>
        <w:t>ДТП</w:t>
      </w:r>
      <w:r w:rsidRPr="00830AC8">
        <w:rPr>
          <w:rFonts w:ascii="Times New Roman" w:hAnsi="Times New Roman" w:cs="Times New Roman"/>
          <w:sz w:val="28"/>
          <w:szCs w:val="28"/>
        </w:rPr>
        <w:t xml:space="preserve"> с пострадавшими и количество лиц, погибших в результате </w:t>
      </w:r>
      <w:r>
        <w:rPr>
          <w:rFonts w:ascii="Times New Roman" w:hAnsi="Times New Roman" w:cs="Times New Roman"/>
          <w:sz w:val="28"/>
          <w:szCs w:val="28"/>
        </w:rPr>
        <w:t>ДТП</w:t>
      </w:r>
      <w:r w:rsidRPr="00830AC8">
        <w:rPr>
          <w:rFonts w:ascii="Times New Roman" w:hAnsi="Times New Roman" w:cs="Times New Roman"/>
          <w:sz w:val="28"/>
          <w:szCs w:val="28"/>
        </w:rPr>
        <w:t>.</w:t>
      </w:r>
    </w:p>
    <w:p w:rsidR="00565CCB" w:rsidRPr="00830AC8" w:rsidRDefault="00565CCB" w:rsidP="003B22D4">
      <w:pPr>
        <w:pStyle w:val="a5"/>
        <w:ind w:firstLine="851"/>
        <w:jc w:val="both"/>
        <w:rPr>
          <w:rFonts w:ascii="Times New Roman" w:hAnsi="Times New Roman" w:cs="Times New Roman"/>
          <w:sz w:val="28"/>
          <w:szCs w:val="28"/>
        </w:rPr>
      </w:pPr>
      <w:r>
        <w:rPr>
          <w:rFonts w:ascii="Times New Roman" w:hAnsi="Times New Roman" w:cs="Times New Roman"/>
          <w:sz w:val="28"/>
          <w:szCs w:val="28"/>
        </w:rPr>
        <w:t>Основными принципами п</w:t>
      </w:r>
      <w:r w:rsidRPr="00830AC8">
        <w:rPr>
          <w:rFonts w:ascii="Times New Roman" w:hAnsi="Times New Roman" w:cs="Times New Roman"/>
          <w:sz w:val="28"/>
          <w:szCs w:val="28"/>
        </w:rPr>
        <w:t>одпрограммы являются:</w:t>
      </w:r>
    </w:p>
    <w:p w:rsidR="00565CCB" w:rsidRPr="00830AC8" w:rsidRDefault="00565CCB" w:rsidP="003B22D4">
      <w:pPr>
        <w:pStyle w:val="a5"/>
        <w:numPr>
          <w:ilvl w:val="0"/>
          <w:numId w:val="11"/>
        </w:numPr>
        <w:ind w:firstLine="851"/>
        <w:jc w:val="both"/>
        <w:rPr>
          <w:rFonts w:ascii="Times New Roman" w:hAnsi="Times New Roman" w:cs="Times New Roman"/>
          <w:sz w:val="28"/>
          <w:szCs w:val="28"/>
        </w:rPr>
      </w:pPr>
      <w:r w:rsidRPr="00830AC8">
        <w:rPr>
          <w:rFonts w:ascii="Times New Roman" w:hAnsi="Times New Roman" w:cs="Times New Roman"/>
          <w:sz w:val="28"/>
          <w:szCs w:val="28"/>
        </w:rPr>
        <w:t>приоритет жизни и здоровья граждан, участвующих в дорожном движении, над экономическими результатами хозяйственной деятельности;</w:t>
      </w:r>
    </w:p>
    <w:p w:rsidR="00565CCB" w:rsidRPr="00830AC8" w:rsidRDefault="00565CCB" w:rsidP="003B22D4">
      <w:pPr>
        <w:pStyle w:val="a5"/>
        <w:numPr>
          <w:ilvl w:val="0"/>
          <w:numId w:val="11"/>
        </w:numPr>
        <w:ind w:firstLine="851"/>
        <w:jc w:val="both"/>
        <w:rPr>
          <w:rFonts w:ascii="Times New Roman" w:hAnsi="Times New Roman" w:cs="Times New Roman"/>
          <w:sz w:val="28"/>
          <w:szCs w:val="28"/>
        </w:rPr>
      </w:pPr>
      <w:r w:rsidRPr="00830AC8">
        <w:rPr>
          <w:rFonts w:ascii="Times New Roman" w:hAnsi="Times New Roman" w:cs="Times New Roman"/>
          <w:sz w:val="28"/>
          <w:szCs w:val="28"/>
        </w:rPr>
        <w:t>соблюдение интересов граждан, общества и государства при развитии дорожного хозяйства.</w:t>
      </w:r>
    </w:p>
    <w:p w:rsidR="00565CCB" w:rsidRPr="00830AC8" w:rsidRDefault="00565CCB" w:rsidP="003B22D4">
      <w:pPr>
        <w:pStyle w:val="a5"/>
        <w:ind w:firstLine="851"/>
        <w:jc w:val="both"/>
        <w:rPr>
          <w:rFonts w:ascii="Times New Roman" w:hAnsi="Times New Roman" w:cs="Times New Roman"/>
          <w:sz w:val="28"/>
          <w:szCs w:val="28"/>
        </w:rPr>
      </w:pPr>
      <w:r>
        <w:rPr>
          <w:rFonts w:ascii="Times New Roman" w:hAnsi="Times New Roman" w:cs="Times New Roman"/>
          <w:sz w:val="28"/>
          <w:szCs w:val="28"/>
        </w:rPr>
        <w:t>Ц</w:t>
      </w:r>
      <w:r w:rsidRPr="00830AC8">
        <w:rPr>
          <w:rFonts w:ascii="Times New Roman" w:hAnsi="Times New Roman" w:cs="Times New Roman"/>
          <w:sz w:val="28"/>
          <w:szCs w:val="28"/>
        </w:rPr>
        <w:t>ел</w:t>
      </w:r>
      <w:r>
        <w:rPr>
          <w:rFonts w:ascii="Times New Roman" w:hAnsi="Times New Roman" w:cs="Times New Roman"/>
          <w:sz w:val="28"/>
          <w:szCs w:val="28"/>
        </w:rPr>
        <w:t>ью</w:t>
      </w:r>
      <w:r w:rsidRPr="00830AC8">
        <w:rPr>
          <w:rFonts w:ascii="Times New Roman" w:hAnsi="Times New Roman" w:cs="Times New Roman"/>
          <w:sz w:val="28"/>
          <w:szCs w:val="28"/>
        </w:rPr>
        <w:t xml:space="preserve"> </w:t>
      </w:r>
      <w:r>
        <w:rPr>
          <w:rFonts w:ascii="Times New Roman" w:hAnsi="Times New Roman" w:cs="Times New Roman"/>
          <w:sz w:val="28"/>
          <w:szCs w:val="28"/>
        </w:rPr>
        <w:t>п</w:t>
      </w:r>
      <w:r w:rsidRPr="00830AC8">
        <w:rPr>
          <w:rFonts w:ascii="Times New Roman" w:hAnsi="Times New Roman" w:cs="Times New Roman"/>
          <w:sz w:val="28"/>
          <w:szCs w:val="28"/>
        </w:rPr>
        <w:t>одпрограммы явля</w:t>
      </w:r>
      <w:r>
        <w:rPr>
          <w:rFonts w:ascii="Times New Roman" w:hAnsi="Times New Roman" w:cs="Times New Roman"/>
          <w:sz w:val="28"/>
          <w:szCs w:val="28"/>
        </w:rPr>
        <w:t>е</w:t>
      </w:r>
      <w:r w:rsidRPr="00830AC8">
        <w:rPr>
          <w:rFonts w:ascii="Times New Roman" w:hAnsi="Times New Roman" w:cs="Times New Roman"/>
          <w:sz w:val="28"/>
          <w:szCs w:val="28"/>
        </w:rPr>
        <w:t xml:space="preserve">тся </w:t>
      </w:r>
      <w:r>
        <w:rPr>
          <w:rFonts w:ascii="Times New Roman" w:hAnsi="Times New Roman" w:cs="Times New Roman"/>
          <w:sz w:val="28"/>
          <w:szCs w:val="28"/>
        </w:rPr>
        <w:t>п</w:t>
      </w:r>
      <w:r w:rsidRPr="00830AC8">
        <w:rPr>
          <w:rFonts w:ascii="Times New Roman" w:hAnsi="Times New Roman" w:cs="Times New Roman"/>
          <w:sz w:val="28"/>
          <w:szCs w:val="28"/>
        </w:rPr>
        <w:t>овышение эффективности и безопасности функционирования сети автомобильных дорог</w:t>
      </w:r>
      <w:r>
        <w:rPr>
          <w:rFonts w:ascii="Times New Roman" w:hAnsi="Times New Roman" w:cs="Times New Roman"/>
          <w:sz w:val="28"/>
          <w:szCs w:val="28"/>
        </w:rPr>
        <w:t xml:space="preserve"> местного значения, расположенных на территории</w:t>
      </w:r>
      <w:r w:rsidRPr="00830AC8">
        <w:rPr>
          <w:rFonts w:ascii="Times New Roman" w:hAnsi="Times New Roman" w:cs="Times New Roman"/>
          <w:sz w:val="28"/>
          <w:szCs w:val="28"/>
        </w:rPr>
        <w:t xml:space="preserve"> МО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w:t>
      </w:r>
    </w:p>
    <w:p w:rsidR="00565CCB"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Для достижения поставленной цели в ходе реализации </w:t>
      </w:r>
      <w:r>
        <w:rPr>
          <w:rFonts w:ascii="Times New Roman" w:hAnsi="Times New Roman" w:cs="Times New Roman"/>
          <w:sz w:val="28"/>
          <w:szCs w:val="28"/>
        </w:rPr>
        <w:t>п</w:t>
      </w:r>
      <w:r w:rsidRPr="00830AC8">
        <w:rPr>
          <w:rFonts w:ascii="Times New Roman" w:hAnsi="Times New Roman" w:cs="Times New Roman"/>
          <w:sz w:val="28"/>
          <w:szCs w:val="28"/>
        </w:rPr>
        <w:t>одпрограммы предусматривается решение следующ</w:t>
      </w:r>
      <w:r>
        <w:rPr>
          <w:rFonts w:ascii="Times New Roman" w:hAnsi="Times New Roman" w:cs="Times New Roman"/>
          <w:sz w:val="28"/>
          <w:szCs w:val="28"/>
        </w:rPr>
        <w:t>ей</w:t>
      </w:r>
      <w:r w:rsidRPr="00830AC8">
        <w:rPr>
          <w:rFonts w:ascii="Times New Roman" w:hAnsi="Times New Roman" w:cs="Times New Roman"/>
          <w:sz w:val="28"/>
          <w:szCs w:val="28"/>
        </w:rPr>
        <w:t xml:space="preserve"> задач</w:t>
      </w:r>
      <w:r>
        <w:rPr>
          <w:rFonts w:ascii="Times New Roman" w:hAnsi="Times New Roman" w:cs="Times New Roman"/>
          <w:sz w:val="28"/>
          <w:szCs w:val="28"/>
        </w:rPr>
        <w:t>и</w:t>
      </w:r>
      <w:r w:rsidRPr="00830AC8">
        <w:rPr>
          <w:rFonts w:ascii="Times New Roman" w:hAnsi="Times New Roman" w:cs="Times New Roman"/>
          <w:sz w:val="28"/>
          <w:szCs w:val="28"/>
        </w:rPr>
        <w:t>:</w:t>
      </w:r>
      <w:r>
        <w:rPr>
          <w:rFonts w:ascii="Times New Roman" w:hAnsi="Times New Roman" w:cs="Times New Roman"/>
          <w:sz w:val="28"/>
          <w:szCs w:val="28"/>
        </w:rPr>
        <w:t xml:space="preserve"> у</w:t>
      </w:r>
      <w:r w:rsidRPr="00830AC8">
        <w:rPr>
          <w:rFonts w:ascii="Times New Roman" w:hAnsi="Times New Roman" w:cs="Times New Roman"/>
          <w:sz w:val="28"/>
          <w:szCs w:val="28"/>
        </w:rPr>
        <w:t>лучшение транспортно-</w:t>
      </w:r>
      <w:r>
        <w:rPr>
          <w:rFonts w:ascii="Times New Roman" w:hAnsi="Times New Roman" w:cs="Times New Roman"/>
          <w:sz w:val="28"/>
          <w:szCs w:val="28"/>
        </w:rPr>
        <w:t>э</w:t>
      </w:r>
      <w:r w:rsidRPr="00830AC8">
        <w:rPr>
          <w:rFonts w:ascii="Times New Roman" w:hAnsi="Times New Roman" w:cs="Times New Roman"/>
          <w:sz w:val="28"/>
          <w:szCs w:val="28"/>
        </w:rPr>
        <w:t xml:space="preserve">ксплуатационного состояния существующей сети автомобильных дорог </w:t>
      </w:r>
      <w:r>
        <w:rPr>
          <w:rFonts w:ascii="Times New Roman" w:hAnsi="Times New Roman" w:cs="Times New Roman"/>
          <w:sz w:val="28"/>
          <w:szCs w:val="28"/>
        </w:rPr>
        <w:t>местного значения, расположенных на территории</w:t>
      </w:r>
      <w:r w:rsidRPr="00830AC8">
        <w:rPr>
          <w:rFonts w:ascii="Times New Roman" w:hAnsi="Times New Roman" w:cs="Times New Roman"/>
          <w:sz w:val="28"/>
          <w:szCs w:val="28"/>
        </w:rPr>
        <w:t xml:space="preserve"> МО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w:t>
      </w:r>
      <w:r>
        <w:rPr>
          <w:rFonts w:ascii="Times New Roman" w:hAnsi="Times New Roman" w:cs="Times New Roman"/>
          <w:sz w:val="28"/>
          <w:szCs w:val="28"/>
        </w:rPr>
        <w:t xml:space="preserve"> и искусственных сооружений на них.</w:t>
      </w:r>
    </w:p>
    <w:p w:rsidR="00565CCB" w:rsidRPr="00830AC8" w:rsidRDefault="00565CCB" w:rsidP="003B22D4">
      <w:pPr>
        <w:pStyle w:val="a5"/>
        <w:ind w:firstLine="851"/>
        <w:jc w:val="both"/>
        <w:rPr>
          <w:rFonts w:ascii="Times New Roman" w:hAnsi="Times New Roman" w:cs="Times New Roman"/>
          <w:sz w:val="28"/>
          <w:szCs w:val="28"/>
        </w:rPr>
      </w:pPr>
      <w:r>
        <w:rPr>
          <w:rFonts w:ascii="Times New Roman" w:hAnsi="Times New Roman" w:cs="Times New Roman"/>
          <w:sz w:val="28"/>
          <w:szCs w:val="28"/>
        </w:rPr>
        <w:t>Приоритетами муниципальной политики в сфере реализации подпрограммы:</w:t>
      </w:r>
    </w:p>
    <w:p w:rsidR="00565CCB" w:rsidRPr="00830AC8" w:rsidRDefault="00565CCB" w:rsidP="003B22D4">
      <w:pPr>
        <w:pStyle w:val="a5"/>
        <w:ind w:left="142" w:firstLine="567"/>
        <w:jc w:val="both"/>
        <w:rPr>
          <w:rFonts w:ascii="Times New Roman" w:hAnsi="Times New Roman" w:cs="Times New Roman"/>
          <w:sz w:val="28"/>
          <w:szCs w:val="28"/>
        </w:rPr>
      </w:pPr>
      <w:r w:rsidRPr="00830AC8">
        <w:rPr>
          <w:rFonts w:ascii="Times New Roman" w:hAnsi="Times New Roman" w:cs="Times New Roman"/>
          <w:sz w:val="28"/>
          <w:szCs w:val="28"/>
        </w:rPr>
        <w:t xml:space="preserve">- сокращение количества </w:t>
      </w:r>
      <w:r>
        <w:rPr>
          <w:rFonts w:ascii="Times New Roman" w:hAnsi="Times New Roman" w:cs="Times New Roman"/>
          <w:sz w:val="28"/>
          <w:szCs w:val="28"/>
        </w:rPr>
        <w:t>ДТП</w:t>
      </w:r>
      <w:r w:rsidRPr="00830AC8">
        <w:rPr>
          <w:rFonts w:ascii="Times New Roman" w:hAnsi="Times New Roman" w:cs="Times New Roman"/>
          <w:sz w:val="28"/>
          <w:szCs w:val="28"/>
        </w:rPr>
        <w:t xml:space="preserve"> и пострадавших в результате их совершения;</w:t>
      </w:r>
    </w:p>
    <w:p w:rsidR="00565CCB" w:rsidRPr="00830AC8" w:rsidRDefault="00565CCB" w:rsidP="003B22D4">
      <w:pPr>
        <w:pStyle w:val="a5"/>
        <w:ind w:left="142" w:firstLine="567"/>
        <w:jc w:val="both"/>
        <w:rPr>
          <w:rFonts w:ascii="Times New Roman" w:hAnsi="Times New Roman" w:cs="Times New Roman"/>
          <w:sz w:val="28"/>
          <w:szCs w:val="28"/>
        </w:rPr>
      </w:pPr>
      <w:r w:rsidRPr="00830AC8">
        <w:rPr>
          <w:rFonts w:ascii="Times New Roman" w:hAnsi="Times New Roman" w:cs="Times New Roman"/>
          <w:sz w:val="28"/>
          <w:szCs w:val="28"/>
        </w:rPr>
        <w:t>- совершенствование организации движения транспорта и пешеходов в населенных пунктах сельского поселения;</w:t>
      </w:r>
    </w:p>
    <w:p w:rsidR="00C218CB" w:rsidRDefault="00C218CB" w:rsidP="001F01A5">
      <w:pPr>
        <w:pStyle w:val="a5"/>
        <w:jc w:val="center"/>
        <w:rPr>
          <w:rFonts w:ascii="Times New Roman" w:hAnsi="Times New Roman" w:cs="Times New Roman"/>
          <w:b/>
          <w:sz w:val="28"/>
          <w:szCs w:val="28"/>
        </w:rPr>
      </w:pPr>
    </w:p>
    <w:p w:rsidR="001F01A5" w:rsidRPr="008970D6" w:rsidRDefault="001F01A5" w:rsidP="001F01A5">
      <w:pPr>
        <w:pStyle w:val="a5"/>
        <w:jc w:val="center"/>
        <w:rPr>
          <w:rFonts w:ascii="Times New Roman" w:hAnsi="Times New Roman" w:cs="Times New Roman"/>
          <w:b/>
          <w:sz w:val="28"/>
          <w:szCs w:val="28"/>
        </w:rPr>
      </w:pPr>
      <w:r w:rsidRPr="008970D6">
        <w:rPr>
          <w:rFonts w:ascii="Times New Roman" w:hAnsi="Times New Roman" w:cs="Times New Roman"/>
          <w:b/>
          <w:sz w:val="28"/>
          <w:szCs w:val="28"/>
        </w:rPr>
        <w:t>2. Показатели (индикаторы) подпрограммы</w:t>
      </w:r>
    </w:p>
    <w:p w:rsidR="00C218CB" w:rsidRDefault="00C218CB" w:rsidP="00C218CB">
      <w:pPr>
        <w:pStyle w:val="a5"/>
        <w:ind w:firstLine="851"/>
        <w:jc w:val="both"/>
        <w:rPr>
          <w:rFonts w:ascii="Times New Roman" w:hAnsi="Times New Roman"/>
          <w:sz w:val="28"/>
          <w:szCs w:val="28"/>
        </w:rPr>
      </w:pPr>
      <w:r w:rsidRPr="0037248C">
        <w:rPr>
          <w:rFonts w:ascii="Times New Roman" w:eastAsia="Times New Roman" w:hAnsi="Times New Roman"/>
          <w:sz w:val="28"/>
          <w:szCs w:val="28"/>
          <w:lang w:eastAsia="ru-RU"/>
        </w:rPr>
        <w:t>Показателями (индикаторами) решения задач подпрограммы являются</w:t>
      </w:r>
      <w:r>
        <w:rPr>
          <w:rFonts w:ascii="Times New Roman" w:eastAsia="Times New Roman" w:hAnsi="Times New Roman"/>
          <w:sz w:val="28"/>
          <w:szCs w:val="28"/>
          <w:lang w:eastAsia="ru-RU"/>
        </w:rPr>
        <w:t>:</w:t>
      </w:r>
    </w:p>
    <w:p w:rsidR="00C218CB" w:rsidRPr="00D16AC8" w:rsidRDefault="00C218CB" w:rsidP="00C218CB">
      <w:pPr>
        <w:pStyle w:val="a5"/>
        <w:ind w:firstLine="851"/>
        <w:jc w:val="both"/>
        <w:rPr>
          <w:rFonts w:ascii="Times New Roman" w:hAnsi="Times New Roman"/>
          <w:sz w:val="28"/>
          <w:szCs w:val="28"/>
        </w:rPr>
      </w:pPr>
      <w:r>
        <w:rPr>
          <w:rFonts w:ascii="Times New Roman" w:hAnsi="Times New Roman"/>
          <w:sz w:val="28"/>
          <w:szCs w:val="28"/>
        </w:rPr>
        <w:t>1.</w:t>
      </w:r>
      <w:r w:rsidRPr="00D16AC8">
        <w:rPr>
          <w:rFonts w:ascii="Times New Roman" w:hAnsi="Times New Roman"/>
          <w:sz w:val="28"/>
          <w:szCs w:val="28"/>
        </w:rPr>
        <w:t xml:space="preserve"> Просроченная кредиторская задолженность сельсовета;</w:t>
      </w:r>
    </w:p>
    <w:p w:rsidR="00C218CB" w:rsidRDefault="00C218CB" w:rsidP="00C218CB">
      <w:pPr>
        <w:pStyle w:val="a5"/>
        <w:ind w:firstLine="851"/>
        <w:jc w:val="both"/>
        <w:rPr>
          <w:rFonts w:ascii="Times New Roman" w:hAnsi="Times New Roman"/>
          <w:sz w:val="28"/>
          <w:szCs w:val="28"/>
        </w:rPr>
      </w:pPr>
      <w:r>
        <w:rPr>
          <w:rFonts w:ascii="Times New Roman" w:hAnsi="Times New Roman"/>
          <w:sz w:val="28"/>
          <w:szCs w:val="28"/>
        </w:rPr>
        <w:t>2.</w:t>
      </w:r>
      <w:r w:rsidRPr="00D16AC8">
        <w:rPr>
          <w:rFonts w:ascii="Times New Roman" w:hAnsi="Times New Roman"/>
          <w:sz w:val="28"/>
          <w:szCs w:val="28"/>
        </w:rPr>
        <w:t xml:space="preserve"> Исполнение собственных доходов бюджета сельсовета к первоначальному утвержденному план</w:t>
      </w:r>
      <w:r>
        <w:rPr>
          <w:rFonts w:ascii="Times New Roman" w:hAnsi="Times New Roman"/>
          <w:sz w:val="28"/>
          <w:szCs w:val="28"/>
        </w:rPr>
        <w:t>у.</w:t>
      </w:r>
    </w:p>
    <w:p w:rsidR="00C218CB" w:rsidRPr="0037248C" w:rsidRDefault="00C218CB" w:rsidP="00C218CB">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C218CB" w:rsidRPr="0037248C" w:rsidRDefault="00C218CB" w:rsidP="00C218CB">
      <w:pPr>
        <w:spacing w:after="0" w:line="240" w:lineRule="auto"/>
        <w:ind w:firstLine="709"/>
        <w:jc w:val="both"/>
        <w:rPr>
          <w:rFonts w:ascii="Times New Roman" w:eastAsia="Times New Roman" w:hAnsi="Times New Roman"/>
          <w:sz w:val="28"/>
          <w:szCs w:val="28"/>
        </w:rPr>
      </w:pPr>
    </w:p>
    <w:p w:rsidR="00C218CB" w:rsidRPr="0037248C" w:rsidRDefault="00C218CB" w:rsidP="00C218CB">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C218CB" w:rsidRPr="0037248C" w:rsidRDefault="00C218CB" w:rsidP="00C218CB">
      <w:pPr>
        <w:spacing w:after="0" w:line="240" w:lineRule="auto"/>
        <w:ind w:firstLine="709"/>
        <w:jc w:val="center"/>
        <w:rPr>
          <w:rFonts w:ascii="Times New Roman" w:eastAsia="Times New Roman" w:hAnsi="Times New Roman"/>
          <w:sz w:val="28"/>
          <w:szCs w:val="28"/>
        </w:rPr>
      </w:pPr>
    </w:p>
    <w:p w:rsidR="00C218CB" w:rsidRPr="0037248C" w:rsidRDefault="00C218CB" w:rsidP="00C218CB">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А –</w:t>
      </w:r>
      <w:r w:rsidRPr="00D16AC8">
        <w:t xml:space="preserve"> </w:t>
      </w:r>
      <w:r w:rsidRPr="00D16AC8">
        <w:rPr>
          <w:rStyle w:val="ac"/>
          <w:rFonts w:ascii="Times New Roman" w:hAnsi="Times New Roman"/>
          <w:color w:val="auto"/>
          <w:sz w:val="28"/>
          <w:szCs w:val="28"/>
          <w:u w:val="none"/>
        </w:rPr>
        <w:t xml:space="preserve">сумма </w:t>
      </w:r>
      <w:r>
        <w:rPr>
          <w:rStyle w:val="ac"/>
          <w:rFonts w:ascii="Times New Roman" w:hAnsi="Times New Roman"/>
          <w:color w:val="auto"/>
          <w:sz w:val="28"/>
          <w:szCs w:val="28"/>
          <w:u w:val="none"/>
        </w:rPr>
        <w:t xml:space="preserve">исполненных </w:t>
      </w:r>
      <w:r w:rsidRPr="00D16AC8">
        <w:rPr>
          <w:rStyle w:val="ac"/>
          <w:rFonts w:ascii="Times New Roman" w:hAnsi="Times New Roman"/>
          <w:color w:val="auto"/>
          <w:sz w:val="28"/>
          <w:szCs w:val="28"/>
          <w:u w:val="none"/>
        </w:rPr>
        <w:t xml:space="preserve">собственных доходов бюджета </w:t>
      </w:r>
      <w:r>
        <w:rPr>
          <w:rStyle w:val="ac"/>
          <w:rFonts w:ascii="Times New Roman" w:hAnsi="Times New Roman"/>
          <w:color w:val="auto"/>
          <w:sz w:val="28"/>
          <w:szCs w:val="28"/>
          <w:u w:val="none"/>
        </w:rPr>
        <w:t>сельсовета</w:t>
      </w:r>
      <w:r w:rsidRPr="0037248C">
        <w:rPr>
          <w:rFonts w:ascii="Times New Roman" w:eastAsia="Times New Roman" w:hAnsi="Times New Roman"/>
          <w:sz w:val="28"/>
          <w:szCs w:val="28"/>
        </w:rPr>
        <w:t>;</w:t>
      </w:r>
    </w:p>
    <w:p w:rsidR="00C218CB" w:rsidRPr="0037248C" w:rsidRDefault="00C218CB" w:rsidP="00C218CB">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В – </w:t>
      </w:r>
      <w:r>
        <w:rPr>
          <w:rStyle w:val="ft27"/>
          <w:rFonts w:ascii="Times New Roman" w:hAnsi="Times New Roman"/>
          <w:sz w:val="28"/>
          <w:szCs w:val="28"/>
        </w:rPr>
        <w:t>плановая</w:t>
      </w:r>
      <w:r w:rsidRPr="0037248C">
        <w:rPr>
          <w:rStyle w:val="ft27"/>
          <w:rFonts w:ascii="Times New Roman" w:hAnsi="Times New Roman"/>
          <w:sz w:val="28"/>
          <w:szCs w:val="28"/>
        </w:rPr>
        <w:t xml:space="preserve"> сумма доходов бюджета </w:t>
      </w:r>
      <w:r>
        <w:rPr>
          <w:rStyle w:val="ft27"/>
          <w:rFonts w:ascii="Times New Roman" w:hAnsi="Times New Roman"/>
          <w:sz w:val="28"/>
          <w:szCs w:val="28"/>
        </w:rPr>
        <w:t>сельсовета</w:t>
      </w:r>
      <w:r w:rsidRPr="0037248C">
        <w:rPr>
          <w:rFonts w:ascii="Times New Roman" w:hAnsi="Times New Roman"/>
          <w:sz w:val="28"/>
          <w:szCs w:val="28"/>
        </w:rPr>
        <w:t>.</w:t>
      </w:r>
    </w:p>
    <w:p w:rsidR="001F01A5" w:rsidRPr="00830AC8" w:rsidRDefault="001F01A5" w:rsidP="001F01A5">
      <w:pPr>
        <w:pStyle w:val="a5"/>
        <w:ind w:left="720"/>
        <w:jc w:val="both"/>
        <w:rPr>
          <w:rFonts w:ascii="Times New Roman" w:hAnsi="Times New Roman" w:cs="Times New Roman"/>
          <w:sz w:val="28"/>
          <w:szCs w:val="28"/>
        </w:rPr>
      </w:pPr>
    </w:p>
    <w:p w:rsidR="001F01A5" w:rsidRPr="00830AC8" w:rsidRDefault="001F01A5" w:rsidP="001F01A5">
      <w:pPr>
        <w:pStyle w:val="a5"/>
        <w:jc w:val="center"/>
        <w:rPr>
          <w:rFonts w:ascii="Times New Roman" w:hAnsi="Times New Roman" w:cs="Times New Roman"/>
          <w:b/>
          <w:bCs/>
          <w:sz w:val="28"/>
          <w:szCs w:val="28"/>
        </w:rPr>
      </w:pPr>
      <w:r w:rsidRPr="00830AC8">
        <w:rPr>
          <w:rFonts w:ascii="Times New Roman" w:hAnsi="Times New Roman" w:cs="Times New Roman"/>
          <w:b/>
          <w:bCs/>
          <w:sz w:val="28"/>
          <w:szCs w:val="28"/>
        </w:rPr>
        <w:t xml:space="preserve">3. </w:t>
      </w:r>
      <w:r w:rsidRPr="008970D6">
        <w:rPr>
          <w:rFonts w:ascii="Times New Roman" w:hAnsi="Times New Roman" w:cs="Times New Roman"/>
          <w:b/>
          <w:sz w:val="28"/>
          <w:szCs w:val="28"/>
        </w:rPr>
        <w:t>Перечень и характеристика ведомственных целевых программ, основных мероприятий и мероприятий подпрограммы</w:t>
      </w:r>
    </w:p>
    <w:p w:rsidR="00565CCB" w:rsidRPr="00830AC8" w:rsidRDefault="00565CCB" w:rsidP="003B22D4">
      <w:pPr>
        <w:pStyle w:val="a5"/>
        <w:ind w:firstLine="851"/>
        <w:jc w:val="both"/>
        <w:rPr>
          <w:rFonts w:ascii="Times New Roman" w:hAnsi="Times New Roman" w:cs="Times New Roman"/>
          <w:sz w:val="28"/>
          <w:szCs w:val="28"/>
        </w:rPr>
      </w:pP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Для реализации поставленных целей и решения задач Подпрограммы предусмотрено выполнение следующих мероприятий</w:t>
      </w:r>
      <w:r>
        <w:rPr>
          <w:rFonts w:ascii="Times New Roman" w:hAnsi="Times New Roman" w:cs="Times New Roman"/>
          <w:sz w:val="28"/>
          <w:szCs w:val="28"/>
        </w:rPr>
        <w:t>, направленных на</w:t>
      </w:r>
      <w:r w:rsidRPr="00830AC8">
        <w:rPr>
          <w:rFonts w:ascii="Times New Roman" w:hAnsi="Times New Roman" w:cs="Times New Roman"/>
          <w:sz w:val="28"/>
          <w:szCs w:val="28"/>
        </w:rPr>
        <w:t>:</w:t>
      </w:r>
    </w:p>
    <w:p w:rsidR="00565CCB" w:rsidRPr="00830AC8" w:rsidRDefault="00565CCB" w:rsidP="003B22D4">
      <w:pPr>
        <w:pStyle w:val="a5"/>
        <w:ind w:firstLine="709"/>
        <w:jc w:val="both"/>
        <w:rPr>
          <w:rFonts w:ascii="Times New Roman" w:hAnsi="Times New Roman" w:cs="Times New Roman"/>
          <w:sz w:val="28"/>
          <w:szCs w:val="28"/>
        </w:rPr>
      </w:pPr>
      <w:r w:rsidRPr="00830AC8">
        <w:rPr>
          <w:rFonts w:ascii="Times New Roman" w:hAnsi="Times New Roman" w:cs="Times New Roman"/>
          <w:sz w:val="28"/>
          <w:szCs w:val="28"/>
        </w:rPr>
        <w:t>- содержание и ремонт автомобильных дорог сельсовета и искусственных сооружений на них;</w:t>
      </w:r>
    </w:p>
    <w:p w:rsidR="00565CCB" w:rsidRPr="00830AC8" w:rsidRDefault="00565CCB" w:rsidP="003B22D4">
      <w:pPr>
        <w:pStyle w:val="a5"/>
        <w:ind w:firstLine="709"/>
        <w:jc w:val="both"/>
        <w:rPr>
          <w:rFonts w:ascii="Times New Roman" w:hAnsi="Times New Roman" w:cs="Times New Roman"/>
          <w:sz w:val="28"/>
          <w:szCs w:val="28"/>
        </w:rPr>
      </w:pPr>
      <w:r w:rsidRPr="00830AC8">
        <w:rPr>
          <w:rFonts w:ascii="Times New Roman" w:hAnsi="Times New Roman" w:cs="Times New Roman"/>
          <w:sz w:val="28"/>
          <w:szCs w:val="28"/>
        </w:rPr>
        <w:t xml:space="preserve">- проведение мероприятий, направленных на повышение безопасности дорожного движения. </w:t>
      </w:r>
    </w:p>
    <w:p w:rsidR="00565CCB" w:rsidRPr="00830AC8" w:rsidRDefault="00565CCB" w:rsidP="003B22D4">
      <w:pPr>
        <w:pStyle w:val="a5"/>
        <w:ind w:firstLine="709"/>
        <w:jc w:val="both"/>
        <w:rPr>
          <w:rFonts w:ascii="Times New Roman" w:hAnsi="Times New Roman" w:cs="Times New Roman"/>
          <w:sz w:val="28"/>
          <w:szCs w:val="28"/>
        </w:rPr>
      </w:pPr>
      <w:r w:rsidRPr="00830AC8">
        <w:rPr>
          <w:rFonts w:ascii="Times New Roman" w:hAnsi="Times New Roman" w:cs="Times New Roman"/>
          <w:sz w:val="28"/>
          <w:szCs w:val="28"/>
        </w:rPr>
        <w:t xml:space="preserve">- ремонт и содержание </w:t>
      </w:r>
      <w:r>
        <w:rPr>
          <w:rFonts w:ascii="Times New Roman" w:hAnsi="Times New Roman" w:cs="Times New Roman"/>
          <w:sz w:val="28"/>
          <w:szCs w:val="28"/>
        </w:rPr>
        <w:t>линий наружного освещения дорог.</w:t>
      </w:r>
    </w:p>
    <w:p w:rsidR="00565CCB"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Перечень мероприятий подпрограммы с указанием сроков их реализации</w:t>
      </w:r>
      <w:r>
        <w:rPr>
          <w:rFonts w:ascii="Times New Roman" w:hAnsi="Times New Roman" w:cs="Times New Roman"/>
          <w:sz w:val="28"/>
          <w:szCs w:val="28"/>
        </w:rPr>
        <w:t>,</w:t>
      </w:r>
      <w:r w:rsidRPr="00830AC8">
        <w:rPr>
          <w:rFonts w:ascii="Times New Roman" w:hAnsi="Times New Roman" w:cs="Times New Roman"/>
          <w:sz w:val="28"/>
          <w:szCs w:val="28"/>
        </w:rPr>
        <w:t xml:space="preserve"> ожидаемых результатов </w:t>
      </w:r>
      <w:r>
        <w:rPr>
          <w:rFonts w:ascii="Times New Roman" w:hAnsi="Times New Roman" w:cs="Times New Roman"/>
          <w:sz w:val="28"/>
          <w:szCs w:val="28"/>
        </w:rPr>
        <w:t>и</w:t>
      </w:r>
      <w:r w:rsidRPr="00830AC8">
        <w:rPr>
          <w:rFonts w:ascii="Times New Roman" w:hAnsi="Times New Roman" w:cs="Times New Roman"/>
          <w:sz w:val="28"/>
          <w:szCs w:val="28"/>
        </w:rPr>
        <w:t xml:space="preserve"> сведени</w:t>
      </w:r>
      <w:r>
        <w:rPr>
          <w:rFonts w:ascii="Times New Roman" w:hAnsi="Times New Roman" w:cs="Times New Roman"/>
          <w:sz w:val="28"/>
          <w:szCs w:val="28"/>
        </w:rPr>
        <w:t>й</w:t>
      </w:r>
      <w:r w:rsidRPr="00830AC8">
        <w:rPr>
          <w:rFonts w:ascii="Times New Roman" w:hAnsi="Times New Roman" w:cs="Times New Roman"/>
          <w:sz w:val="28"/>
          <w:szCs w:val="28"/>
        </w:rPr>
        <w:t xml:space="preserve"> о взаимосвязи мероприятий с целевыми показателями</w:t>
      </w:r>
      <w:r>
        <w:rPr>
          <w:rFonts w:ascii="Times New Roman" w:hAnsi="Times New Roman" w:cs="Times New Roman"/>
          <w:sz w:val="28"/>
          <w:szCs w:val="28"/>
        </w:rPr>
        <w:t xml:space="preserve"> (индикаторами)</w:t>
      </w:r>
      <w:r w:rsidRPr="00830AC8">
        <w:rPr>
          <w:rFonts w:ascii="Times New Roman" w:hAnsi="Times New Roman" w:cs="Times New Roman"/>
          <w:sz w:val="28"/>
          <w:szCs w:val="28"/>
        </w:rPr>
        <w:t xml:space="preserve"> приведен в приложении № </w:t>
      </w:r>
      <w:r>
        <w:rPr>
          <w:rFonts w:ascii="Times New Roman" w:hAnsi="Times New Roman" w:cs="Times New Roman"/>
          <w:sz w:val="28"/>
          <w:szCs w:val="28"/>
        </w:rPr>
        <w:t>2</w:t>
      </w:r>
      <w:r w:rsidRPr="00830AC8">
        <w:rPr>
          <w:rFonts w:ascii="Times New Roman" w:hAnsi="Times New Roman" w:cs="Times New Roman"/>
          <w:sz w:val="28"/>
          <w:szCs w:val="28"/>
        </w:rPr>
        <w:t xml:space="preserve"> к настоящей Программе.</w:t>
      </w:r>
    </w:p>
    <w:p w:rsidR="00565CCB" w:rsidRDefault="00565CCB" w:rsidP="003B22D4">
      <w:pPr>
        <w:pStyle w:val="a5"/>
        <w:ind w:firstLine="851"/>
        <w:jc w:val="both"/>
        <w:rPr>
          <w:rFonts w:ascii="Times New Roman" w:hAnsi="Times New Roman" w:cs="Times New Roman"/>
          <w:sz w:val="28"/>
          <w:szCs w:val="28"/>
        </w:rPr>
      </w:pPr>
    </w:p>
    <w:p w:rsidR="00565CCB" w:rsidRPr="00B5045C" w:rsidRDefault="00565CCB" w:rsidP="003B22D4">
      <w:pPr>
        <w:pStyle w:val="a5"/>
        <w:ind w:firstLine="851"/>
        <w:jc w:val="center"/>
        <w:rPr>
          <w:rFonts w:ascii="Times New Roman" w:hAnsi="Times New Roman" w:cs="Times New Roman"/>
          <w:b/>
          <w:bCs/>
          <w:sz w:val="28"/>
          <w:szCs w:val="28"/>
        </w:rPr>
      </w:pPr>
      <w:r w:rsidRPr="00B5045C">
        <w:rPr>
          <w:rFonts w:ascii="Times New Roman" w:hAnsi="Times New Roman" w:cs="Times New Roman"/>
          <w:b/>
          <w:bCs/>
          <w:sz w:val="28"/>
          <w:szCs w:val="28"/>
        </w:rPr>
        <w:t>4. Ресурсное обеспечение подпрограммы</w:t>
      </w:r>
    </w:p>
    <w:p w:rsidR="00565CCB" w:rsidRDefault="00565CCB" w:rsidP="003B22D4">
      <w:pPr>
        <w:pStyle w:val="a5"/>
        <w:ind w:firstLine="851"/>
        <w:jc w:val="both"/>
        <w:rPr>
          <w:rFonts w:ascii="Times New Roman" w:hAnsi="Times New Roman" w:cs="Times New Roman"/>
          <w:sz w:val="28"/>
          <w:szCs w:val="28"/>
        </w:rPr>
      </w:pPr>
    </w:p>
    <w:p w:rsidR="00565CCB" w:rsidRPr="00830AC8" w:rsidRDefault="00565CCB" w:rsidP="003B22D4">
      <w:pPr>
        <w:pStyle w:val="a5"/>
        <w:ind w:firstLine="709"/>
        <w:jc w:val="both"/>
        <w:rPr>
          <w:rFonts w:ascii="Times New Roman" w:hAnsi="Times New Roman" w:cs="Times New Roman"/>
          <w:sz w:val="28"/>
          <w:szCs w:val="28"/>
        </w:rPr>
      </w:pPr>
      <w:r>
        <w:rPr>
          <w:rFonts w:ascii="Times New Roman" w:hAnsi="Times New Roman" w:cs="Times New Roman"/>
          <w:sz w:val="28"/>
          <w:szCs w:val="28"/>
        </w:rPr>
        <w:t>И</w:t>
      </w:r>
      <w:r w:rsidRPr="00830AC8">
        <w:rPr>
          <w:rFonts w:ascii="Times New Roman" w:hAnsi="Times New Roman" w:cs="Times New Roman"/>
          <w:sz w:val="28"/>
          <w:szCs w:val="28"/>
        </w:rPr>
        <w:t xml:space="preserve">нформация о ресурсном обеспечении </w:t>
      </w:r>
      <w:r>
        <w:rPr>
          <w:rFonts w:ascii="Times New Roman" w:hAnsi="Times New Roman" w:cs="Times New Roman"/>
          <w:sz w:val="28"/>
          <w:szCs w:val="28"/>
        </w:rPr>
        <w:t>подпрограммы в разрезе по годам реализации и источникам финансирования</w:t>
      </w:r>
      <w:r w:rsidRPr="00830AC8">
        <w:rPr>
          <w:rFonts w:ascii="Times New Roman" w:hAnsi="Times New Roman" w:cs="Times New Roman"/>
          <w:sz w:val="28"/>
          <w:szCs w:val="28"/>
        </w:rPr>
        <w:t xml:space="preserve"> представлена в приложении №</w:t>
      </w:r>
      <w:r>
        <w:rPr>
          <w:rFonts w:ascii="Times New Roman" w:hAnsi="Times New Roman" w:cs="Times New Roman"/>
          <w:sz w:val="28"/>
          <w:szCs w:val="28"/>
        </w:rPr>
        <w:t xml:space="preserve"> </w:t>
      </w:r>
      <w:r w:rsidRPr="00830AC8">
        <w:rPr>
          <w:rFonts w:ascii="Times New Roman" w:hAnsi="Times New Roman" w:cs="Times New Roman"/>
          <w:sz w:val="28"/>
          <w:szCs w:val="28"/>
        </w:rPr>
        <w:t xml:space="preserve">3 к </w:t>
      </w:r>
      <w:r>
        <w:rPr>
          <w:rFonts w:ascii="Times New Roman" w:hAnsi="Times New Roman" w:cs="Times New Roman"/>
          <w:sz w:val="28"/>
          <w:szCs w:val="28"/>
        </w:rPr>
        <w:t>настоящей П</w:t>
      </w:r>
      <w:r w:rsidRPr="00830AC8">
        <w:rPr>
          <w:rFonts w:ascii="Times New Roman" w:hAnsi="Times New Roman" w:cs="Times New Roman"/>
          <w:sz w:val="28"/>
          <w:szCs w:val="28"/>
        </w:rPr>
        <w:t>рограмме</w:t>
      </w:r>
      <w:r>
        <w:rPr>
          <w:rFonts w:ascii="Times New Roman" w:hAnsi="Times New Roman" w:cs="Times New Roman"/>
          <w:sz w:val="28"/>
          <w:szCs w:val="28"/>
        </w:rPr>
        <w:t>.</w:t>
      </w:r>
    </w:p>
    <w:p w:rsidR="00565CCB" w:rsidRPr="00830AC8" w:rsidRDefault="00565CCB" w:rsidP="003B22D4">
      <w:pPr>
        <w:pStyle w:val="a5"/>
        <w:ind w:firstLine="851"/>
        <w:jc w:val="both"/>
        <w:rPr>
          <w:rFonts w:ascii="Times New Roman" w:hAnsi="Times New Roman" w:cs="Times New Roman"/>
          <w:sz w:val="28"/>
          <w:szCs w:val="28"/>
        </w:rPr>
      </w:pP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br w:type="page"/>
        <w:t xml:space="preserve">Приложение № </w:t>
      </w:r>
      <w:r>
        <w:rPr>
          <w:rFonts w:ascii="Times New Roman" w:hAnsi="Times New Roman" w:cs="Times New Roman"/>
          <w:sz w:val="28"/>
          <w:szCs w:val="28"/>
        </w:rPr>
        <w:t>9</w:t>
      </w:r>
      <w:r w:rsidRPr="00830AC8">
        <w:rPr>
          <w:rFonts w:ascii="Times New Roman" w:hAnsi="Times New Roman" w:cs="Times New Roman"/>
          <w:sz w:val="28"/>
          <w:szCs w:val="28"/>
        </w:rPr>
        <w:t xml:space="preserve"> </w:t>
      </w: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t>к муниципальной программе</w:t>
      </w: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t xml:space="preserve">«Реализация муниципальной политики на территории муниципального образования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 Саракташского района Оренбургской области на 201</w:t>
      </w:r>
      <w:r>
        <w:rPr>
          <w:rFonts w:ascii="Times New Roman" w:hAnsi="Times New Roman" w:cs="Times New Roman"/>
          <w:sz w:val="28"/>
          <w:szCs w:val="28"/>
        </w:rPr>
        <w:t xml:space="preserve">8 – </w:t>
      </w:r>
      <w:r w:rsidRPr="00830AC8">
        <w:rPr>
          <w:rFonts w:ascii="Times New Roman" w:hAnsi="Times New Roman" w:cs="Times New Roman"/>
          <w:sz w:val="28"/>
          <w:szCs w:val="28"/>
        </w:rPr>
        <w:t>202</w:t>
      </w:r>
      <w:r>
        <w:rPr>
          <w:rFonts w:ascii="Times New Roman" w:hAnsi="Times New Roman" w:cs="Times New Roman"/>
          <w:sz w:val="28"/>
          <w:szCs w:val="28"/>
        </w:rPr>
        <w:t xml:space="preserve">4 </w:t>
      </w:r>
      <w:r w:rsidRPr="00830AC8">
        <w:rPr>
          <w:rFonts w:ascii="Times New Roman" w:hAnsi="Times New Roman" w:cs="Times New Roman"/>
          <w:sz w:val="28"/>
          <w:szCs w:val="28"/>
        </w:rPr>
        <w:t>годы»</w:t>
      </w:r>
    </w:p>
    <w:p w:rsidR="00565CCB" w:rsidRPr="00830AC8" w:rsidRDefault="00565CCB" w:rsidP="003B22D4">
      <w:pPr>
        <w:pStyle w:val="a5"/>
        <w:ind w:left="5670"/>
        <w:rPr>
          <w:rFonts w:ascii="Times New Roman" w:hAnsi="Times New Roman" w:cs="Times New Roman"/>
          <w:sz w:val="28"/>
          <w:szCs w:val="28"/>
        </w:rPr>
      </w:pPr>
    </w:p>
    <w:p w:rsidR="00565CCB" w:rsidRPr="00830AC8" w:rsidRDefault="00565CCB" w:rsidP="003B22D4">
      <w:pPr>
        <w:spacing w:line="240" w:lineRule="auto"/>
        <w:ind w:firstLine="709"/>
        <w:jc w:val="center"/>
        <w:rPr>
          <w:rFonts w:ascii="Times New Roman" w:hAnsi="Times New Roman" w:cs="Times New Roman"/>
          <w:sz w:val="28"/>
          <w:szCs w:val="28"/>
        </w:rPr>
      </w:pPr>
      <w:r w:rsidRPr="00830AC8">
        <w:rPr>
          <w:rFonts w:ascii="Times New Roman" w:hAnsi="Times New Roman" w:cs="Times New Roman"/>
          <w:sz w:val="28"/>
          <w:szCs w:val="28"/>
        </w:rPr>
        <w:t>ПАСПОРТ</w:t>
      </w:r>
    </w:p>
    <w:p w:rsidR="00565CCB" w:rsidRPr="00830AC8" w:rsidRDefault="00565CCB" w:rsidP="003B22D4">
      <w:pPr>
        <w:spacing w:line="240" w:lineRule="auto"/>
        <w:jc w:val="both"/>
        <w:rPr>
          <w:rFonts w:ascii="Times New Roman" w:hAnsi="Times New Roman" w:cs="Times New Roman"/>
          <w:sz w:val="20"/>
          <w:szCs w:val="20"/>
        </w:rPr>
      </w:pPr>
      <w:r w:rsidRPr="00830AC8">
        <w:rPr>
          <w:rFonts w:ascii="Times New Roman" w:hAnsi="Times New Roman" w:cs="Times New Roman"/>
          <w:sz w:val="28"/>
          <w:szCs w:val="28"/>
        </w:rPr>
        <w:t>подпрограммы №</w:t>
      </w:r>
      <w:r>
        <w:rPr>
          <w:rFonts w:ascii="Times New Roman" w:hAnsi="Times New Roman" w:cs="Times New Roman"/>
          <w:sz w:val="28"/>
          <w:szCs w:val="28"/>
        </w:rPr>
        <w:t xml:space="preserve"> 6</w:t>
      </w:r>
      <w:r w:rsidRPr="00830AC8">
        <w:rPr>
          <w:rFonts w:ascii="Times New Roman" w:hAnsi="Times New Roman" w:cs="Times New Roman"/>
          <w:sz w:val="28"/>
          <w:szCs w:val="28"/>
        </w:rPr>
        <w:t xml:space="preserve"> </w:t>
      </w:r>
      <w:r w:rsidRPr="00AE6BC8">
        <w:rPr>
          <w:rFonts w:ascii="Times New Roman" w:hAnsi="Times New Roman" w:cs="Times New Roman"/>
          <w:b/>
          <w:bCs/>
          <w:i/>
          <w:iCs/>
          <w:sz w:val="28"/>
          <w:szCs w:val="28"/>
          <w:u w:val="single"/>
        </w:rPr>
        <w:t>Б</w:t>
      </w:r>
      <w:r w:rsidRPr="001173FB">
        <w:rPr>
          <w:rFonts w:ascii="Times New Roman" w:hAnsi="Times New Roman" w:cs="Times New Roman"/>
          <w:b/>
          <w:bCs/>
          <w:i/>
          <w:iCs/>
          <w:sz w:val="28"/>
          <w:szCs w:val="28"/>
          <w:u w:val="single"/>
        </w:rPr>
        <w:t xml:space="preserve">лагоустройство на территории муниципального образования </w:t>
      </w:r>
      <w:r>
        <w:rPr>
          <w:rFonts w:ascii="Times New Roman" w:hAnsi="Times New Roman" w:cs="Times New Roman"/>
          <w:b/>
          <w:bCs/>
          <w:i/>
          <w:iCs/>
          <w:sz w:val="28"/>
          <w:szCs w:val="28"/>
          <w:u w:val="single"/>
        </w:rPr>
        <w:t>Новочеркасский</w:t>
      </w:r>
      <w:r w:rsidRPr="001173FB">
        <w:rPr>
          <w:rFonts w:ascii="Times New Roman" w:hAnsi="Times New Roman" w:cs="Times New Roman"/>
          <w:b/>
          <w:bCs/>
          <w:i/>
          <w:iCs/>
          <w:sz w:val="28"/>
          <w:szCs w:val="28"/>
          <w:u w:val="single"/>
        </w:rPr>
        <w:t xml:space="preserve"> сельсовет</w:t>
      </w:r>
      <w:r>
        <w:rPr>
          <w:rFonts w:ascii="Times New Roman" w:hAnsi="Times New Roman" w:cs="Times New Roman"/>
          <w:b/>
          <w:bCs/>
          <w:i/>
          <w:iCs/>
          <w:sz w:val="28"/>
          <w:szCs w:val="28"/>
          <w:u w:val="single"/>
        </w:rPr>
        <w:t>______________________________</w:t>
      </w:r>
    </w:p>
    <w:p w:rsidR="00565CCB" w:rsidRPr="004A3714" w:rsidRDefault="00565CCB" w:rsidP="003B22D4">
      <w:pPr>
        <w:spacing w:line="240" w:lineRule="auto"/>
        <w:ind w:firstLine="709"/>
        <w:jc w:val="center"/>
        <w:rPr>
          <w:rFonts w:ascii="Times New Roman" w:hAnsi="Times New Roman" w:cs="Times New Roman"/>
          <w:sz w:val="20"/>
          <w:szCs w:val="20"/>
        </w:rPr>
      </w:pPr>
      <w:r w:rsidRPr="004A3714">
        <w:rPr>
          <w:rFonts w:ascii="Times New Roman" w:hAnsi="Times New Roman" w:cs="Times New Roman"/>
          <w:sz w:val="20"/>
          <w:szCs w:val="20"/>
        </w:rPr>
        <w:t>(наименование подпрограммы)</w:t>
      </w:r>
    </w:p>
    <w:p w:rsidR="00565CCB" w:rsidRPr="00830AC8" w:rsidRDefault="00565CCB" w:rsidP="003B22D4">
      <w:pPr>
        <w:spacing w:line="240" w:lineRule="auto"/>
        <w:jc w:val="center"/>
        <w:rPr>
          <w:rFonts w:ascii="Times New Roman" w:hAnsi="Times New Roman" w:cs="Times New Roman"/>
          <w:sz w:val="28"/>
          <w:szCs w:val="28"/>
        </w:rPr>
      </w:pPr>
      <w:r w:rsidRPr="004A3714">
        <w:rPr>
          <w:rFonts w:ascii="Times New Roman" w:hAnsi="Times New Roman" w:cs="Times New Roman"/>
          <w:sz w:val="20"/>
          <w:szCs w:val="20"/>
        </w:rPr>
        <w:t>(далее – подпрограмма</w:t>
      </w:r>
      <w:r>
        <w:rPr>
          <w:rFonts w:ascii="Times New Roman" w:hAnsi="Times New Roman" w:cs="Times New Roman"/>
          <w:sz w:val="20"/>
          <w:szCs w:val="20"/>
        </w:rPr>
        <w:t>)</w:t>
      </w:r>
    </w:p>
    <w:p w:rsidR="00565CCB" w:rsidRPr="00830AC8" w:rsidRDefault="00565CCB" w:rsidP="003B22D4">
      <w:pPr>
        <w:spacing w:line="240" w:lineRule="auto"/>
        <w:ind w:firstLine="709"/>
        <w:jc w:val="center"/>
        <w:rPr>
          <w:rFonts w:ascii="Times New Roman" w:hAnsi="Times New Roman" w:cs="Times New Roman"/>
          <w:sz w:val="28"/>
          <w:szCs w:val="28"/>
        </w:rPr>
      </w:pPr>
    </w:p>
    <w:tbl>
      <w:tblPr>
        <w:tblW w:w="988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670"/>
      </w:tblGrid>
      <w:tr w:rsidR="00565CCB" w:rsidRPr="00830AC8">
        <w:tc>
          <w:tcPr>
            <w:tcW w:w="4219"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Ответственный исполнитель подпрограммы</w:t>
            </w:r>
          </w:p>
        </w:tc>
        <w:tc>
          <w:tcPr>
            <w:tcW w:w="5670" w:type="dxa"/>
          </w:tcPr>
          <w:p w:rsidR="00565CCB" w:rsidRPr="00830AC8" w:rsidRDefault="00565CCB" w:rsidP="003B22D4">
            <w:pPr>
              <w:spacing w:after="0" w:line="240" w:lineRule="auto"/>
              <w:jc w:val="center"/>
              <w:rPr>
                <w:rFonts w:ascii="Times New Roman" w:hAnsi="Times New Roman" w:cs="Times New Roman"/>
                <w:sz w:val="28"/>
                <w:szCs w:val="28"/>
              </w:rPr>
            </w:pPr>
            <w:r w:rsidRPr="00830AC8">
              <w:rPr>
                <w:rFonts w:ascii="Times New Roman" w:hAnsi="Times New Roman" w:cs="Times New Roman"/>
                <w:sz w:val="28"/>
                <w:szCs w:val="28"/>
              </w:rPr>
              <w:t xml:space="preserve">Администрация </w:t>
            </w:r>
            <w:r>
              <w:rPr>
                <w:rFonts w:ascii="Times New Roman" w:hAnsi="Times New Roman" w:cs="Times New Roman"/>
                <w:sz w:val="28"/>
                <w:szCs w:val="28"/>
              </w:rPr>
              <w:t>МО</w:t>
            </w:r>
            <w:r w:rsidRPr="00830AC8">
              <w:rPr>
                <w:rFonts w:ascii="Times New Roman" w:hAnsi="Times New Roman" w:cs="Times New Roman"/>
                <w:sz w:val="28"/>
                <w:szCs w:val="28"/>
              </w:rPr>
              <w:t xml:space="preserve">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w:t>
            </w:r>
          </w:p>
        </w:tc>
      </w:tr>
      <w:tr w:rsidR="00565CCB" w:rsidRPr="00830AC8">
        <w:tc>
          <w:tcPr>
            <w:tcW w:w="4219"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Цель подпрограммы</w:t>
            </w:r>
          </w:p>
        </w:tc>
        <w:tc>
          <w:tcPr>
            <w:tcW w:w="5670" w:type="dxa"/>
          </w:tcPr>
          <w:p w:rsidR="00565CCB" w:rsidRDefault="00565CCB" w:rsidP="003B22D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830AC8">
              <w:rPr>
                <w:rFonts w:ascii="Times New Roman" w:hAnsi="Times New Roman" w:cs="Times New Roman"/>
                <w:sz w:val="28"/>
                <w:szCs w:val="28"/>
              </w:rPr>
              <w:t>комплексное решение проблем благоустройства территории сельсовета.</w:t>
            </w:r>
          </w:p>
          <w:p w:rsidR="00565CCB" w:rsidRPr="005409B6" w:rsidRDefault="00565CCB" w:rsidP="003C7657">
            <w:pPr>
              <w:pStyle w:val="af7"/>
              <w:rPr>
                <w:rStyle w:val="FontStyle211"/>
                <w:rFonts w:ascii="Times New Roman" w:hAnsi="Times New Roman" w:cs="Times New Roman"/>
                <w:sz w:val="28"/>
                <w:szCs w:val="28"/>
              </w:rPr>
            </w:pPr>
            <w:r w:rsidRPr="005409B6">
              <w:rPr>
                <w:rStyle w:val="FontStyle211"/>
                <w:rFonts w:ascii="Times New Roman" w:hAnsi="Times New Roman" w:cs="Times New Roman"/>
                <w:sz w:val="28"/>
                <w:szCs w:val="28"/>
              </w:rPr>
              <w:t>- определение долгосрочной стратегии и этапов градостроительного планирования развития территории  муниципального образования;</w:t>
            </w:r>
          </w:p>
          <w:p w:rsidR="00565CCB" w:rsidRPr="00830AC8" w:rsidRDefault="00565CCB" w:rsidP="003C7657">
            <w:pPr>
              <w:spacing w:after="0" w:line="240" w:lineRule="auto"/>
              <w:rPr>
                <w:rFonts w:ascii="Times New Roman" w:hAnsi="Times New Roman" w:cs="Times New Roman"/>
                <w:sz w:val="28"/>
                <w:szCs w:val="28"/>
              </w:rPr>
            </w:pPr>
            <w:r w:rsidRPr="005409B6">
              <w:rPr>
                <w:rStyle w:val="FontStyle211"/>
                <w:rFonts w:ascii="Times New Roman" w:hAnsi="Times New Roman" w:cs="Times New Roman"/>
                <w:sz w:val="28"/>
                <w:szCs w:val="28"/>
              </w:rPr>
              <w:t>- выбор оптимального решения архитектурно-планировочной организации и функционального зонирования территории поселений.</w:t>
            </w:r>
          </w:p>
        </w:tc>
      </w:tr>
      <w:tr w:rsidR="00565CCB" w:rsidRPr="00830AC8">
        <w:tc>
          <w:tcPr>
            <w:tcW w:w="4219"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Задачи подпрограммы</w:t>
            </w:r>
          </w:p>
        </w:tc>
        <w:tc>
          <w:tcPr>
            <w:tcW w:w="5670" w:type="dxa"/>
          </w:tcPr>
          <w:p w:rsidR="00565CCB" w:rsidRPr="00830AC8" w:rsidRDefault="00565CCB" w:rsidP="003B22D4">
            <w:pPr>
              <w:tabs>
                <w:tab w:val="left" w:pos="8460"/>
              </w:tabs>
              <w:spacing w:after="0" w:line="240" w:lineRule="auto"/>
              <w:rPr>
                <w:rFonts w:ascii="Times New Roman" w:hAnsi="Times New Roman" w:cs="Times New Roman"/>
                <w:sz w:val="28"/>
                <w:szCs w:val="28"/>
              </w:rPr>
            </w:pPr>
            <w:r w:rsidRPr="00830AC8">
              <w:rPr>
                <w:rFonts w:ascii="Times New Roman" w:hAnsi="Times New Roman" w:cs="Times New Roman"/>
                <w:sz w:val="28"/>
                <w:szCs w:val="28"/>
              </w:rPr>
              <w:t>- обеспечение проведения мероприятий по благоустройству территории сельсовета;</w:t>
            </w:r>
          </w:p>
          <w:p w:rsidR="00565CCB"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привлечение жителей сельсовета к участию в решении проблем благоустройства сельсовета</w:t>
            </w:r>
          </w:p>
          <w:p w:rsidR="00565CCB" w:rsidRPr="005409B6" w:rsidRDefault="00565CCB" w:rsidP="00FE2B35">
            <w:pPr>
              <w:pStyle w:val="af7"/>
              <w:rPr>
                <w:rStyle w:val="FontStyle211"/>
                <w:rFonts w:ascii="Times New Roman" w:hAnsi="Times New Roman" w:cs="Times New Roman"/>
                <w:sz w:val="28"/>
                <w:szCs w:val="28"/>
              </w:rPr>
            </w:pPr>
            <w:r w:rsidRPr="005409B6">
              <w:t xml:space="preserve">- </w:t>
            </w:r>
            <w:r w:rsidRPr="005409B6">
              <w:rPr>
                <w:rStyle w:val="FontStyle211"/>
                <w:rFonts w:ascii="Times New Roman" w:hAnsi="Times New Roman" w:cs="Times New Roman"/>
                <w:sz w:val="28"/>
                <w:szCs w:val="28"/>
              </w:rPr>
              <w:t>корректировка документов территориального планирования (Генеральных планов, Правил землепользования  и застройки) сельских поселений;</w:t>
            </w:r>
          </w:p>
          <w:p w:rsidR="00565CCB" w:rsidRPr="005409B6" w:rsidRDefault="00565CCB" w:rsidP="00FE2B35">
            <w:pPr>
              <w:pStyle w:val="af7"/>
              <w:rPr>
                <w:rStyle w:val="FontStyle211"/>
                <w:rFonts w:ascii="Times New Roman" w:hAnsi="Times New Roman" w:cs="Times New Roman"/>
                <w:sz w:val="28"/>
                <w:szCs w:val="28"/>
              </w:rPr>
            </w:pPr>
            <w:r w:rsidRPr="005409B6">
              <w:rPr>
                <w:rStyle w:val="FontStyle211"/>
                <w:rFonts w:ascii="Times New Roman" w:hAnsi="Times New Roman" w:cs="Times New Roman"/>
                <w:sz w:val="28"/>
                <w:szCs w:val="28"/>
              </w:rPr>
              <w:t>- разработка документации по планировки территорий;</w:t>
            </w:r>
          </w:p>
          <w:p w:rsidR="00565CCB" w:rsidRPr="00830AC8" w:rsidRDefault="00565CCB" w:rsidP="00FE2B35">
            <w:pPr>
              <w:spacing w:after="0" w:line="240" w:lineRule="auto"/>
              <w:rPr>
                <w:rFonts w:ascii="Times New Roman" w:hAnsi="Times New Roman" w:cs="Times New Roman"/>
                <w:sz w:val="28"/>
                <w:szCs w:val="28"/>
              </w:rPr>
            </w:pPr>
            <w:r w:rsidRPr="005409B6">
              <w:rPr>
                <w:rStyle w:val="FontStyle211"/>
                <w:rFonts w:ascii="Times New Roman" w:hAnsi="Times New Roman" w:cs="Times New Roman"/>
                <w:sz w:val="28"/>
                <w:szCs w:val="28"/>
              </w:rPr>
              <w:t>- разработка  местных нормативов градостроительного проектирования МО Новочеркасский сельсовет;</w:t>
            </w:r>
          </w:p>
        </w:tc>
      </w:tr>
      <w:tr w:rsidR="00A213BB" w:rsidRPr="00830AC8">
        <w:tc>
          <w:tcPr>
            <w:tcW w:w="4219" w:type="dxa"/>
          </w:tcPr>
          <w:p w:rsidR="00A213BB" w:rsidRPr="006E66E9" w:rsidRDefault="00A213BB" w:rsidP="000E6360">
            <w:pPr>
              <w:spacing w:after="0" w:line="240" w:lineRule="auto"/>
              <w:rPr>
                <w:rFonts w:ascii="Times New Roman" w:hAnsi="Times New Roman" w:cs="Times New Roman"/>
                <w:sz w:val="28"/>
                <w:szCs w:val="28"/>
              </w:rPr>
            </w:pPr>
            <w:r w:rsidRPr="006E66E9">
              <w:rPr>
                <w:rFonts w:ascii="Times New Roman" w:hAnsi="Times New Roman" w:cs="Times New Roman"/>
                <w:sz w:val="28"/>
                <w:szCs w:val="28"/>
              </w:rPr>
              <w:t>Приоритетные проекты (программы), региональные проекты, реализуемые в рамках подпрограммы</w:t>
            </w:r>
          </w:p>
        </w:tc>
        <w:tc>
          <w:tcPr>
            <w:tcW w:w="5670" w:type="dxa"/>
          </w:tcPr>
          <w:p w:rsidR="00A213BB" w:rsidRDefault="00A213BB" w:rsidP="00A213BB">
            <w:pPr>
              <w:pStyle w:val="a5"/>
              <w:numPr>
                <w:ilvl w:val="0"/>
                <w:numId w:val="34"/>
              </w:numPr>
              <w:rPr>
                <w:rFonts w:ascii="Times New Roman" w:hAnsi="Times New Roman" w:cs="Times New Roman"/>
                <w:sz w:val="28"/>
                <w:szCs w:val="28"/>
              </w:rPr>
            </w:pPr>
            <w:r>
              <w:rPr>
                <w:rFonts w:ascii="Times New Roman" w:hAnsi="Times New Roman" w:cs="Times New Roman"/>
                <w:sz w:val="28"/>
                <w:szCs w:val="28"/>
              </w:rPr>
              <w:t xml:space="preserve">Благоустройство парковой зоны по ул. Центральная 29А, в селе Красногор, Саракташского района Оренбургской области; </w:t>
            </w:r>
          </w:p>
          <w:p w:rsidR="00A213BB" w:rsidRPr="00830AC8" w:rsidRDefault="00A213BB" w:rsidP="00A213BB">
            <w:pPr>
              <w:pStyle w:val="a5"/>
              <w:numPr>
                <w:ilvl w:val="0"/>
                <w:numId w:val="34"/>
              </w:numPr>
              <w:rPr>
                <w:rFonts w:ascii="Times New Roman" w:hAnsi="Times New Roman" w:cs="Times New Roman"/>
                <w:sz w:val="28"/>
                <w:szCs w:val="28"/>
              </w:rPr>
            </w:pPr>
            <w:r>
              <w:rPr>
                <w:rFonts w:ascii="Times New Roman" w:hAnsi="Times New Roman" w:cs="Times New Roman"/>
                <w:sz w:val="28"/>
                <w:szCs w:val="28"/>
              </w:rPr>
              <w:t>Благоустройство парковой зоны в селе Камышино Саракташского района Оренбургской области</w:t>
            </w:r>
          </w:p>
        </w:tc>
      </w:tr>
      <w:tr w:rsidR="00A213BB" w:rsidRPr="00830AC8">
        <w:tc>
          <w:tcPr>
            <w:tcW w:w="4219" w:type="dxa"/>
          </w:tcPr>
          <w:p w:rsidR="00A213BB" w:rsidRPr="006E66E9" w:rsidRDefault="00A213BB" w:rsidP="000E6360">
            <w:pPr>
              <w:spacing w:after="0" w:line="240" w:lineRule="auto"/>
              <w:rPr>
                <w:rFonts w:ascii="Times New Roman" w:hAnsi="Times New Roman" w:cs="Times New Roman"/>
                <w:sz w:val="28"/>
                <w:szCs w:val="28"/>
              </w:rPr>
            </w:pPr>
            <w:r w:rsidRPr="006E66E9">
              <w:rPr>
                <w:rFonts w:ascii="Times New Roman" w:hAnsi="Times New Roman" w:cs="Times New Roman"/>
                <w:sz w:val="28"/>
                <w:szCs w:val="28"/>
              </w:rPr>
              <w:t>Показатели (индикаторы) подпрограммы</w:t>
            </w:r>
          </w:p>
        </w:tc>
        <w:tc>
          <w:tcPr>
            <w:tcW w:w="5670" w:type="dxa"/>
          </w:tcPr>
          <w:p w:rsidR="00A213BB" w:rsidRPr="00CA39F2" w:rsidRDefault="00A213BB" w:rsidP="003B22D4">
            <w:pPr>
              <w:pStyle w:val="a5"/>
              <w:rPr>
                <w:rFonts w:ascii="Times New Roman" w:hAnsi="Times New Roman" w:cs="Times New Roman"/>
                <w:sz w:val="28"/>
                <w:szCs w:val="28"/>
              </w:rPr>
            </w:pPr>
            <w:r w:rsidRPr="00CA39F2">
              <w:rPr>
                <w:rFonts w:ascii="Times New Roman" w:hAnsi="Times New Roman" w:cs="Times New Roman"/>
                <w:sz w:val="28"/>
                <w:szCs w:val="28"/>
              </w:rPr>
              <w:t>Доля расходов на организацию и содержание мест захоронения в общем объеме расходов на благоустройство;</w:t>
            </w:r>
          </w:p>
          <w:p w:rsidR="00A213BB" w:rsidRPr="00CA39F2" w:rsidRDefault="00A213BB" w:rsidP="003B22D4">
            <w:pPr>
              <w:pStyle w:val="a5"/>
              <w:rPr>
                <w:rFonts w:ascii="Times New Roman" w:hAnsi="Times New Roman" w:cs="Times New Roman"/>
                <w:sz w:val="28"/>
                <w:szCs w:val="28"/>
              </w:rPr>
            </w:pPr>
            <w:r w:rsidRPr="00CA39F2">
              <w:rPr>
                <w:rFonts w:ascii="Times New Roman" w:hAnsi="Times New Roman" w:cs="Times New Roman"/>
                <w:sz w:val="28"/>
                <w:szCs w:val="28"/>
              </w:rPr>
              <w:t>Уровень благоустройства территории;</w:t>
            </w:r>
          </w:p>
          <w:p w:rsidR="00A213BB" w:rsidRPr="00CA39F2" w:rsidRDefault="00A213BB" w:rsidP="003B22D4">
            <w:pPr>
              <w:pStyle w:val="a5"/>
              <w:rPr>
                <w:rFonts w:ascii="Times New Roman" w:hAnsi="Times New Roman" w:cs="Times New Roman"/>
                <w:sz w:val="28"/>
                <w:szCs w:val="28"/>
              </w:rPr>
            </w:pPr>
            <w:r w:rsidRPr="00CA39F2">
              <w:rPr>
                <w:rFonts w:ascii="Times New Roman" w:hAnsi="Times New Roman" w:cs="Times New Roman"/>
                <w:sz w:val="28"/>
                <w:szCs w:val="28"/>
              </w:rPr>
              <w:t>Количество ликвидированных несанкционированных свалок и навалов мусора;</w:t>
            </w:r>
          </w:p>
          <w:p w:rsidR="00A213BB" w:rsidRPr="00CA39F2" w:rsidRDefault="00A213BB" w:rsidP="003B22D4">
            <w:pPr>
              <w:pStyle w:val="a5"/>
              <w:rPr>
                <w:rFonts w:ascii="Times New Roman" w:hAnsi="Times New Roman" w:cs="Times New Roman"/>
                <w:sz w:val="28"/>
                <w:szCs w:val="28"/>
              </w:rPr>
            </w:pPr>
            <w:r w:rsidRPr="00CA39F2">
              <w:rPr>
                <w:rFonts w:ascii="Times New Roman" w:hAnsi="Times New Roman" w:cs="Times New Roman"/>
                <w:sz w:val="28"/>
                <w:szCs w:val="28"/>
              </w:rPr>
              <w:t>Количество спиленных и убранных аварийных деревьев;</w:t>
            </w:r>
          </w:p>
          <w:p w:rsidR="00A213BB" w:rsidRPr="00CA39F2" w:rsidRDefault="00A213B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Количество высаженных деревьев</w:t>
            </w:r>
          </w:p>
          <w:p w:rsidR="00A213BB" w:rsidRDefault="00A213B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Количество благоустроенных мест массового отдыха населения</w:t>
            </w:r>
          </w:p>
          <w:p w:rsidR="00A213BB" w:rsidRPr="00CA39F2" w:rsidRDefault="00A213BB" w:rsidP="00986AE4">
            <w:pPr>
              <w:spacing w:after="0" w:line="240" w:lineRule="auto"/>
              <w:rPr>
                <w:rFonts w:ascii="Times New Roman" w:hAnsi="Times New Roman" w:cs="Times New Roman"/>
                <w:sz w:val="28"/>
                <w:szCs w:val="28"/>
              </w:rPr>
            </w:pPr>
          </w:p>
        </w:tc>
      </w:tr>
      <w:tr w:rsidR="00A213BB" w:rsidRPr="00830AC8">
        <w:tc>
          <w:tcPr>
            <w:tcW w:w="4219" w:type="dxa"/>
          </w:tcPr>
          <w:p w:rsidR="00A213BB" w:rsidRPr="00830AC8" w:rsidRDefault="00A213BB" w:rsidP="000E6360">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Сроки и этапы реализации подпрограммы</w:t>
            </w:r>
          </w:p>
        </w:tc>
        <w:tc>
          <w:tcPr>
            <w:tcW w:w="5670" w:type="dxa"/>
          </w:tcPr>
          <w:p w:rsidR="00A213BB" w:rsidRPr="00CA39F2" w:rsidRDefault="00A213B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2018 – 202</w:t>
            </w:r>
            <w:r>
              <w:rPr>
                <w:rFonts w:ascii="Times New Roman" w:hAnsi="Times New Roman" w:cs="Times New Roman"/>
                <w:sz w:val="28"/>
                <w:szCs w:val="28"/>
              </w:rPr>
              <w:t>4</w:t>
            </w:r>
            <w:r w:rsidRPr="00CA39F2">
              <w:rPr>
                <w:rFonts w:ascii="Times New Roman" w:hAnsi="Times New Roman" w:cs="Times New Roman"/>
                <w:sz w:val="28"/>
                <w:szCs w:val="28"/>
              </w:rPr>
              <w:t xml:space="preserve"> годы</w:t>
            </w:r>
          </w:p>
        </w:tc>
      </w:tr>
      <w:tr w:rsidR="00A213BB" w:rsidRPr="00830AC8">
        <w:tc>
          <w:tcPr>
            <w:tcW w:w="4219" w:type="dxa"/>
          </w:tcPr>
          <w:p w:rsidR="00A213BB" w:rsidRPr="00830AC8" w:rsidRDefault="00A213BB" w:rsidP="000E6360">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Объемы бюджетных ассигнований подпрограммы</w:t>
            </w:r>
          </w:p>
        </w:tc>
        <w:tc>
          <w:tcPr>
            <w:tcW w:w="5670" w:type="dxa"/>
          </w:tcPr>
          <w:p w:rsidR="00A213BB" w:rsidRPr="00CA39F2" w:rsidRDefault="00955AD5" w:rsidP="003B22D4">
            <w:pPr>
              <w:pStyle w:val="ab"/>
              <w:rPr>
                <w:rFonts w:ascii="Times New Roman" w:hAnsi="Times New Roman" w:cs="Times New Roman"/>
                <w:sz w:val="28"/>
                <w:szCs w:val="28"/>
              </w:rPr>
            </w:pPr>
            <w:r>
              <w:rPr>
                <w:rFonts w:ascii="Times New Roman" w:hAnsi="Times New Roman" w:cs="Times New Roman"/>
                <w:sz w:val="28"/>
                <w:szCs w:val="28"/>
              </w:rPr>
              <w:t>15291,432</w:t>
            </w:r>
            <w:r w:rsidR="00A213BB" w:rsidRPr="00CA39F2">
              <w:rPr>
                <w:rFonts w:ascii="Times New Roman" w:hAnsi="Times New Roman" w:cs="Times New Roman"/>
                <w:sz w:val="28"/>
                <w:szCs w:val="28"/>
              </w:rPr>
              <w:t xml:space="preserve"> тыс. руб., в том числе по годам: </w:t>
            </w:r>
          </w:p>
          <w:p w:rsidR="00A213BB" w:rsidRPr="00CA39F2" w:rsidRDefault="00A213BB" w:rsidP="003B22D4">
            <w:pPr>
              <w:spacing w:after="0" w:line="240" w:lineRule="auto"/>
              <w:rPr>
                <w:rFonts w:ascii="Times New Roman" w:hAnsi="Times New Roman" w:cs="Times New Roman"/>
                <w:sz w:val="28"/>
                <w:szCs w:val="28"/>
              </w:rPr>
            </w:pPr>
            <w:r>
              <w:rPr>
                <w:rFonts w:ascii="Times New Roman" w:hAnsi="Times New Roman" w:cs="Times New Roman"/>
                <w:sz w:val="28"/>
                <w:szCs w:val="28"/>
              </w:rPr>
              <w:t>2018 год – 3936,744</w:t>
            </w:r>
            <w:r w:rsidRPr="00CA39F2">
              <w:rPr>
                <w:rFonts w:ascii="Times New Roman" w:hAnsi="Times New Roman" w:cs="Times New Roman"/>
                <w:sz w:val="28"/>
                <w:szCs w:val="28"/>
              </w:rPr>
              <w:t xml:space="preserve"> тыс. рублей;</w:t>
            </w:r>
          </w:p>
          <w:p w:rsidR="00A213BB" w:rsidRPr="00CA39F2" w:rsidRDefault="00A213BB" w:rsidP="003B22D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2019 год – </w:t>
            </w:r>
            <w:r w:rsidR="00DE3BD2">
              <w:rPr>
                <w:rFonts w:ascii="Times New Roman" w:hAnsi="Times New Roman" w:cs="Times New Roman"/>
                <w:sz w:val="28"/>
                <w:szCs w:val="28"/>
              </w:rPr>
              <w:t>4086,566</w:t>
            </w:r>
            <w:r>
              <w:rPr>
                <w:rFonts w:ascii="Times New Roman" w:hAnsi="Times New Roman" w:cs="Times New Roman"/>
                <w:sz w:val="28"/>
                <w:szCs w:val="28"/>
              </w:rPr>
              <w:t xml:space="preserve"> </w:t>
            </w:r>
            <w:r w:rsidRPr="00CA39F2">
              <w:rPr>
                <w:rFonts w:ascii="Times New Roman" w:hAnsi="Times New Roman" w:cs="Times New Roman"/>
                <w:sz w:val="28"/>
                <w:szCs w:val="28"/>
              </w:rPr>
              <w:t>тыс. рублей;</w:t>
            </w:r>
          </w:p>
          <w:p w:rsidR="00A213BB" w:rsidRPr="00CA39F2" w:rsidRDefault="00A213BB" w:rsidP="003B22D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2020 год – </w:t>
            </w:r>
            <w:r w:rsidR="00955AD5">
              <w:rPr>
                <w:rFonts w:ascii="Times New Roman" w:hAnsi="Times New Roman" w:cs="Times New Roman"/>
                <w:sz w:val="28"/>
                <w:szCs w:val="28"/>
              </w:rPr>
              <w:t>3105,188</w:t>
            </w:r>
            <w:r w:rsidRPr="00CA39F2">
              <w:rPr>
                <w:rFonts w:ascii="Times New Roman" w:hAnsi="Times New Roman" w:cs="Times New Roman"/>
                <w:sz w:val="28"/>
                <w:szCs w:val="28"/>
              </w:rPr>
              <w:t xml:space="preserve"> тыс. рублей;</w:t>
            </w:r>
          </w:p>
          <w:p w:rsidR="00A213BB" w:rsidRDefault="00A213B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 xml:space="preserve">2021 год – </w:t>
            </w:r>
            <w:r w:rsidR="00955AD5">
              <w:rPr>
                <w:rFonts w:ascii="Times New Roman" w:hAnsi="Times New Roman" w:cs="Times New Roman"/>
                <w:sz w:val="28"/>
                <w:szCs w:val="28"/>
              </w:rPr>
              <w:t>741,200</w:t>
            </w:r>
            <w:r w:rsidRPr="00CA39F2">
              <w:rPr>
                <w:rFonts w:ascii="Times New Roman" w:hAnsi="Times New Roman" w:cs="Times New Roman"/>
                <w:sz w:val="28"/>
                <w:szCs w:val="28"/>
              </w:rPr>
              <w:t xml:space="preserve"> тыс. рублей.</w:t>
            </w:r>
          </w:p>
          <w:p w:rsidR="00A213BB" w:rsidRDefault="00A213BB" w:rsidP="003B22D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2022 год – </w:t>
            </w:r>
            <w:r w:rsidR="00955AD5">
              <w:rPr>
                <w:rFonts w:ascii="Times New Roman" w:hAnsi="Times New Roman" w:cs="Times New Roman"/>
                <w:sz w:val="28"/>
                <w:szCs w:val="28"/>
              </w:rPr>
              <w:t>715,100</w:t>
            </w:r>
            <w:r w:rsidRPr="00CA39F2">
              <w:rPr>
                <w:rFonts w:ascii="Times New Roman" w:hAnsi="Times New Roman" w:cs="Times New Roman"/>
                <w:sz w:val="28"/>
                <w:szCs w:val="28"/>
              </w:rPr>
              <w:t xml:space="preserve"> тыс. рублей.</w:t>
            </w:r>
          </w:p>
          <w:p w:rsidR="00A213BB" w:rsidRDefault="00A213BB" w:rsidP="003B22D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2023 год </w:t>
            </w:r>
            <w:r w:rsidR="00955AD5">
              <w:rPr>
                <w:rFonts w:ascii="Times New Roman" w:hAnsi="Times New Roman" w:cs="Times New Roman"/>
                <w:sz w:val="28"/>
                <w:szCs w:val="28"/>
              </w:rPr>
              <w:t>–</w:t>
            </w:r>
            <w:r>
              <w:rPr>
                <w:rFonts w:ascii="Times New Roman" w:hAnsi="Times New Roman" w:cs="Times New Roman"/>
                <w:sz w:val="28"/>
                <w:szCs w:val="28"/>
              </w:rPr>
              <w:t xml:space="preserve"> </w:t>
            </w:r>
            <w:r w:rsidR="00955AD5">
              <w:rPr>
                <w:rFonts w:ascii="Times New Roman" w:hAnsi="Times New Roman" w:cs="Times New Roman"/>
                <w:sz w:val="28"/>
                <w:szCs w:val="28"/>
              </w:rPr>
              <w:t>620,000</w:t>
            </w:r>
            <w:r w:rsidRPr="00CA39F2">
              <w:rPr>
                <w:rFonts w:ascii="Times New Roman" w:hAnsi="Times New Roman" w:cs="Times New Roman"/>
                <w:sz w:val="28"/>
                <w:szCs w:val="28"/>
              </w:rPr>
              <w:t xml:space="preserve"> тыс. рублей.</w:t>
            </w:r>
          </w:p>
          <w:p w:rsidR="00A213BB" w:rsidRPr="00CA39F2" w:rsidRDefault="00A213BB" w:rsidP="004E479D">
            <w:pPr>
              <w:spacing w:after="0" w:line="240" w:lineRule="auto"/>
              <w:rPr>
                <w:rFonts w:ascii="Times New Roman" w:hAnsi="Times New Roman" w:cs="Times New Roman"/>
                <w:sz w:val="28"/>
                <w:szCs w:val="28"/>
              </w:rPr>
            </w:pPr>
            <w:r>
              <w:rPr>
                <w:rFonts w:ascii="Times New Roman" w:hAnsi="Times New Roman" w:cs="Times New Roman"/>
                <w:sz w:val="28"/>
                <w:szCs w:val="28"/>
              </w:rPr>
              <w:t>2024 год - 2086,634</w:t>
            </w:r>
            <w:r w:rsidRPr="00CA39F2">
              <w:rPr>
                <w:rFonts w:ascii="Times New Roman" w:hAnsi="Times New Roman" w:cs="Times New Roman"/>
                <w:sz w:val="28"/>
                <w:szCs w:val="28"/>
              </w:rPr>
              <w:t xml:space="preserve"> тыс. рублей.</w:t>
            </w:r>
          </w:p>
        </w:tc>
      </w:tr>
      <w:tr w:rsidR="00A213BB" w:rsidRPr="00830AC8">
        <w:tc>
          <w:tcPr>
            <w:tcW w:w="4219" w:type="dxa"/>
          </w:tcPr>
          <w:p w:rsidR="00A213BB" w:rsidRPr="00830AC8" w:rsidRDefault="00A213BB" w:rsidP="000E6360">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Ожидаемые результаты подпрограммы</w:t>
            </w:r>
          </w:p>
        </w:tc>
        <w:tc>
          <w:tcPr>
            <w:tcW w:w="5670" w:type="dxa"/>
          </w:tcPr>
          <w:p w:rsidR="00A213BB" w:rsidRPr="00830AC8" w:rsidRDefault="00A213B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улучшение санитарного и экологического состояния сельсовета;</w:t>
            </w:r>
          </w:p>
          <w:p w:rsidR="00A213BB" w:rsidRPr="00830AC8" w:rsidRDefault="00A213B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удовлетворени</w:t>
            </w:r>
            <w:r>
              <w:rPr>
                <w:rFonts w:ascii="Times New Roman" w:hAnsi="Times New Roman" w:cs="Times New Roman"/>
                <w:sz w:val="28"/>
                <w:szCs w:val="28"/>
              </w:rPr>
              <w:t>е</w:t>
            </w:r>
            <w:r w:rsidRPr="00830AC8">
              <w:rPr>
                <w:rFonts w:ascii="Times New Roman" w:hAnsi="Times New Roman" w:cs="Times New Roman"/>
                <w:sz w:val="28"/>
                <w:szCs w:val="28"/>
              </w:rPr>
              <w:t xml:space="preserve"> потребностей населения в благоприятных условиях проживания;</w:t>
            </w:r>
          </w:p>
          <w:p w:rsidR="00A213BB" w:rsidRPr="00830AC8" w:rsidRDefault="00A213B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 </w:t>
            </w:r>
            <w:r>
              <w:rPr>
                <w:rFonts w:ascii="Times New Roman" w:hAnsi="Times New Roman" w:cs="Times New Roman"/>
                <w:sz w:val="28"/>
                <w:szCs w:val="28"/>
              </w:rPr>
              <w:t xml:space="preserve">участие </w:t>
            </w:r>
            <w:r w:rsidRPr="00830AC8">
              <w:rPr>
                <w:rFonts w:ascii="Times New Roman" w:hAnsi="Times New Roman" w:cs="Times New Roman"/>
                <w:sz w:val="28"/>
                <w:szCs w:val="28"/>
              </w:rPr>
              <w:t xml:space="preserve">населения </w:t>
            </w:r>
            <w:r>
              <w:rPr>
                <w:rFonts w:ascii="Times New Roman" w:hAnsi="Times New Roman" w:cs="Times New Roman"/>
                <w:sz w:val="28"/>
                <w:szCs w:val="28"/>
              </w:rPr>
              <w:t>в решении</w:t>
            </w:r>
            <w:r w:rsidRPr="00830AC8">
              <w:rPr>
                <w:rFonts w:ascii="Times New Roman" w:hAnsi="Times New Roman" w:cs="Times New Roman"/>
                <w:sz w:val="28"/>
                <w:szCs w:val="28"/>
              </w:rPr>
              <w:t xml:space="preserve"> проблем благоустройства и озеленения территории. </w:t>
            </w:r>
          </w:p>
        </w:tc>
      </w:tr>
    </w:tbl>
    <w:p w:rsidR="00565CCB" w:rsidRPr="00830AC8" w:rsidRDefault="00565CCB" w:rsidP="003B22D4">
      <w:pPr>
        <w:pStyle w:val="a5"/>
        <w:rPr>
          <w:rFonts w:ascii="Times New Roman" w:hAnsi="Times New Roman" w:cs="Times New Roman"/>
          <w:sz w:val="28"/>
          <w:szCs w:val="28"/>
        </w:rPr>
      </w:pPr>
    </w:p>
    <w:p w:rsidR="00565CCB" w:rsidRPr="00830AC8" w:rsidRDefault="00565CCB" w:rsidP="003B22D4">
      <w:pPr>
        <w:pStyle w:val="a5"/>
        <w:ind w:left="720"/>
        <w:rPr>
          <w:rFonts w:ascii="Times New Roman" w:hAnsi="Times New Roman" w:cs="Times New Roman"/>
          <w:b/>
          <w:bCs/>
          <w:sz w:val="28"/>
          <w:szCs w:val="28"/>
        </w:rPr>
      </w:pPr>
      <w:r w:rsidRPr="00830AC8">
        <w:rPr>
          <w:rFonts w:ascii="Times New Roman" w:hAnsi="Times New Roman" w:cs="Times New Roman"/>
          <w:b/>
          <w:bCs/>
          <w:sz w:val="28"/>
          <w:szCs w:val="28"/>
        </w:rPr>
        <w:t>1. Общая характеристика сферы реализации подпрограммы</w:t>
      </w:r>
    </w:p>
    <w:p w:rsidR="00565CCB" w:rsidRDefault="00565CCB" w:rsidP="003B22D4">
      <w:pPr>
        <w:pStyle w:val="a5"/>
        <w:ind w:firstLine="851"/>
        <w:jc w:val="both"/>
        <w:rPr>
          <w:rFonts w:ascii="Times New Roman" w:hAnsi="Times New Roman" w:cs="Times New Roman"/>
          <w:sz w:val="28"/>
          <w:szCs w:val="28"/>
        </w:rPr>
      </w:pP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Благоустройство территорий сельсовета – важнейшая составная часть его развития и одна из приоритетных задач органов местного самоуправления.</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На территории сельсовета расположено </w:t>
      </w:r>
      <w:r w:rsidR="00986AE4">
        <w:rPr>
          <w:rFonts w:ascii="Times New Roman" w:hAnsi="Times New Roman" w:cs="Times New Roman"/>
          <w:sz w:val="28"/>
          <w:szCs w:val="28"/>
        </w:rPr>
        <w:t>6</w:t>
      </w:r>
      <w:r w:rsidRPr="00830AC8">
        <w:rPr>
          <w:rFonts w:ascii="Times New Roman" w:hAnsi="Times New Roman" w:cs="Times New Roman"/>
          <w:sz w:val="28"/>
          <w:szCs w:val="28"/>
        </w:rPr>
        <w:t xml:space="preserve"> населенных пункт</w:t>
      </w:r>
      <w:r>
        <w:rPr>
          <w:rFonts w:ascii="Times New Roman" w:hAnsi="Times New Roman" w:cs="Times New Roman"/>
          <w:sz w:val="28"/>
          <w:szCs w:val="28"/>
        </w:rPr>
        <w:t>ов</w:t>
      </w:r>
      <w:r w:rsidRPr="00830AC8">
        <w:rPr>
          <w:rFonts w:ascii="Times New Roman" w:hAnsi="Times New Roman" w:cs="Times New Roman"/>
          <w:sz w:val="28"/>
          <w:szCs w:val="28"/>
        </w:rPr>
        <w:t xml:space="preserve">. На территории </w:t>
      </w:r>
      <w:r>
        <w:rPr>
          <w:rFonts w:ascii="Times New Roman" w:hAnsi="Times New Roman" w:cs="Times New Roman"/>
          <w:sz w:val="28"/>
          <w:szCs w:val="28"/>
        </w:rPr>
        <w:t>которых</w:t>
      </w:r>
      <w:r w:rsidRPr="00830AC8">
        <w:rPr>
          <w:rFonts w:ascii="Times New Roman" w:hAnsi="Times New Roman" w:cs="Times New Roman"/>
          <w:sz w:val="28"/>
          <w:szCs w:val="28"/>
        </w:rPr>
        <w:t xml:space="preserve"> находятся</w:t>
      </w:r>
      <w:r>
        <w:rPr>
          <w:rFonts w:ascii="Times New Roman" w:hAnsi="Times New Roman" w:cs="Times New Roman"/>
          <w:sz w:val="28"/>
          <w:szCs w:val="28"/>
        </w:rPr>
        <w:t xml:space="preserve"> следующие</w:t>
      </w:r>
      <w:r w:rsidRPr="00830AC8">
        <w:rPr>
          <w:rFonts w:ascii="Times New Roman" w:hAnsi="Times New Roman" w:cs="Times New Roman"/>
          <w:sz w:val="28"/>
          <w:szCs w:val="28"/>
        </w:rPr>
        <w:t xml:space="preserve"> объекты</w:t>
      </w:r>
      <w:r>
        <w:rPr>
          <w:rFonts w:ascii="Times New Roman" w:hAnsi="Times New Roman" w:cs="Times New Roman"/>
          <w:sz w:val="28"/>
          <w:szCs w:val="28"/>
        </w:rPr>
        <w:t xml:space="preserve"> благоустройства</w:t>
      </w:r>
      <w:r w:rsidRPr="00830AC8">
        <w:rPr>
          <w:rFonts w:ascii="Times New Roman" w:hAnsi="Times New Roman" w:cs="Times New Roman"/>
          <w:sz w:val="28"/>
          <w:szCs w:val="28"/>
        </w:rPr>
        <w:t>: детские и спортивные площадки, открытые водоемы</w:t>
      </w:r>
      <w:r>
        <w:rPr>
          <w:rFonts w:ascii="Times New Roman" w:hAnsi="Times New Roman" w:cs="Times New Roman"/>
          <w:sz w:val="28"/>
          <w:szCs w:val="28"/>
        </w:rPr>
        <w:t>,</w:t>
      </w:r>
      <w:r w:rsidRPr="00830AC8">
        <w:rPr>
          <w:rFonts w:ascii="Times New Roman" w:hAnsi="Times New Roman" w:cs="Times New Roman"/>
          <w:sz w:val="28"/>
          <w:szCs w:val="28"/>
        </w:rPr>
        <w:t xml:space="preserve"> зеленые насаждения</w:t>
      </w:r>
      <w:r>
        <w:rPr>
          <w:rFonts w:ascii="Times New Roman" w:hAnsi="Times New Roman" w:cs="Times New Roman"/>
          <w:sz w:val="28"/>
          <w:szCs w:val="28"/>
        </w:rPr>
        <w:t>,</w:t>
      </w:r>
      <w:r w:rsidRPr="00830AC8">
        <w:rPr>
          <w:rFonts w:ascii="Times New Roman" w:hAnsi="Times New Roman" w:cs="Times New Roman"/>
          <w:sz w:val="28"/>
          <w:szCs w:val="28"/>
        </w:rPr>
        <w:t xml:space="preserve"> места массового пребывания людей</w:t>
      </w:r>
      <w:r>
        <w:rPr>
          <w:rFonts w:ascii="Times New Roman" w:hAnsi="Times New Roman" w:cs="Times New Roman"/>
          <w:sz w:val="28"/>
          <w:szCs w:val="28"/>
        </w:rPr>
        <w:t>,</w:t>
      </w:r>
      <w:r w:rsidRPr="00830AC8">
        <w:rPr>
          <w:rFonts w:ascii="Times New Roman" w:hAnsi="Times New Roman" w:cs="Times New Roman"/>
          <w:sz w:val="28"/>
          <w:szCs w:val="28"/>
        </w:rPr>
        <w:t xml:space="preserve"> малые архитектурные формы</w:t>
      </w:r>
      <w:r>
        <w:rPr>
          <w:rFonts w:ascii="Times New Roman" w:hAnsi="Times New Roman" w:cs="Times New Roman"/>
          <w:sz w:val="28"/>
          <w:szCs w:val="28"/>
        </w:rPr>
        <w:t>,</w:t>
      </w:r>
      <w:r w:rsidRPr="00830AC8">
        <w:rPr>
          <w:rFonts w:ascii="Times New Roman" w:hAnsi="Times New Roman" w:cs="Times New Roman"/>
          <w:sz w:val="28"/>
          <w:szCs w:val="28"/>
        </w:rPr>
        <w:t xml:space="preserve"> места захоронения.</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сельсовета.</w:t>
      </w:r>
    </w:p>
    <w:p w:rsidR="00565CCB" w:rsidRPr="00830AC8" w:rsidRDefault="00565CCB" w:rsidP="003B22D4">
      <w:pPr>
        <w:pStyle w:val="a5"/>
        <w:ind w:firstLine="851"/>
        <w:jc w:val="both"/>
        <w:rPr>
          <w:rFonts w:ascii="Times New Roman" w:hAnsi="Times New Roman" w:cs="Times New Roman"/>
          <w:sz w:val="28"/>
          <w:szCs w:val="28"/>
        </w:rPr>
      </w:pPr>
      <w:r>
        <w:rPr>
          <w:rFonts w:ascii="Times New Roman" w:hAnsi="Times New Roman" w:cs="Times New Roman"/>
          <w:sz w:val="28"/>
          <w:szCs w:val="28"/>
        </w:rPr>
        <w:t>О</w:t>
      </w:r>
      <w:r w:rsidRPr="00830AC8">
        <w:rPr>
          <w:rFonts w:ascii="Times New Roman" w:hAnsi="Times New Roman" w:cs="Times New Roman"/>
          <w:sz w:val="28"/>
          <w:szCs w:val="28"/>
        </w:rPr>
        <w:t>бъекты благоустройства, расположенные на территории сельсовета,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Существующие финансово - экономические механизмы, обеспечивающие восстановление</w:t>
      </w:r>
      <w:r>
        <w:rPr>
          <w:rFonts w:ascii="Times New Roman" w:hAnsi="Times New Roman" w:cs="Times New Roman"/>
          <w:sz w:val="28"/>
          <w:szCs w:val="28"/>
        </w:rPr>
        <w:t>,</w:t>
      </w:r>
      <w:r w:rsidRPr="00830AC8">
        <w:rPr>
          <w:rFonts w:ascii="Times New Roman" w:hAnsi="Times New Roman" w:cs="Times New Roman"/>
          <w:sz w:val="28"/>
          <w:szCs w:val="28"/>
        </w:rPr>
        <w:t xml:space="preserve"> ремонт</w:t>
      </w:r>
      <w:r>
        <w:rPr>
          <w:rFonts w:ascii="Times New Roman" w:hAnsi="Times New Roman" w:cs="Times New Roman"/>
          <w:sz w:val="28"/>
          <w:szCs w:val="28"/>
        </w:rPr>
        <w:t xml:space="preserve">, содержание </w:t>
      </w:r>
      <w:r w:rsidRPr="00830AC8">
        <w:rPr>
          <w:rFonts w:ascii="Times New Roman" w:hAnsi="Times New Roman" w:cs="Times New Roman"/>
          <w:sz w:val="28"/>
          <w:szCs w:val="28"/>
        </w:rPr>
        <w:t>существующих объектов благоустройства и строительство новых, недостаточно эффективны.</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Низкий уровень благоустройства отдельных населенных пунктов на территории сельсовета вызывает дополнительную социальную напряженность в обществе.</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Благоустройство территории относится к приоритетным задачам органов </w:t>
      </w:r>
      <w:r>
        <w:rPr>
          <w:rFonts w:ascii="Times New Roman" w:hAnsi="Times New Roman" w:cs="Times New Roman"/>
          <w:sz w:val="28"/>
          <w:szCs w:val="28"/>
        </w:rPr>
        <w:t>местного самоуправления и должно</w:t>
      </w:r>
      <w:r w:rsidRPr="00830AC8">
        <w:rPr>
          <w:rFonts w:ascii="Times New Roman" w:hAnsi="Times New Roman" w:cs="Times New Roman"/>
          <w:sz w:val="28"/>
          <w:szCs w:val="28"/>
        </w:rPr>
        <w:t xml:space="preserve"> обеспечить благоприятные условия для развития экономики и социальной сферы сельсовета, комфортного проживания.</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Определен</w:t>
      </w:r>
      <w:r>
        <w:rPr>
          <w:rFonts w:ascii="Times New Roman" w:hAnsi="Times New Roman" w:cs="Times New Roman"/>
          <w:sz w:val="28"/>
          <w:szCs w:val="28"/>
        </w:rPr>
        <w:t>а</w:t>
      </w:r>
      <w:r w:rsidRPr="00830AC8">
        <w:rPr>
          <w:rFonts w:ascii="Times New Roman" w:hAnsi="Times New Roman" w:cs="Times New Roman"/>
          <w:sz w:val="28"/>
          <w:szCs w:val="28"/>
        </w:rPr>
        <w:t xml:space="preserve"> следу</w:t>
      </w:r>
      <w:r>
        <w:rPr>
          <w:rFonts w:ascii="Times New Roman" w:hAnsi="Times New Roman" w:cs="Times New Roman"/>
          <w:sz w:val="28"/>
          <w:szCs w:val="28"/>
        </w:rPr>
        <w:t>ющая</w:t>
      </w:r>
      <w:r w:rsidRPr="00830AC8">
        <w:rPr>
          <w:rFonts w:ascii="Times New Roman" w:hAnsi="Times New Roman" w:cs="Times New Roman"/>
          <w:sz w:val="28"/>
          <w:szCs w:val="28"/>
        </w:rPr>
        <w:t xml:space="preserve"> </w:t>
      </w:r>
      <w:r w:rsidRPr="00A00A26">
        <w:rPr>
          <w:rFonts w:ascii="Times New Roman" w:hAnsi="Times New Roman" w:cs="Times New Roman"/>
          <w:sz w:val="28"/>
          <w:szCs w:val="28"/>
        </w:rPr>
        <w:t>цел</w:t>
      </w:r>
      <w:r>
        <w:rPr>
          <w:rFonts w:ascii="Times New Roman" w:hAnsi="Times New Roman" w:cs="Times New Roman"/>
          <w:sz w:val="28"/>
          <w:szCs w:val="28"/>
        </w:rPr>
        <w:t>ь</w:t>
      </w:r>
      <w:r w:rsidRPr="00A00A26">
        <w:rPr>
          <w:rFonts w:ascii="Times New Roman" w:hAnsi="Times New Roman" w:cs="Times New Roman"/>
          <w:sz w:val="28"/>
          <w:szCs w:val="28"/>
        </w:rPr>
        <w:t xml:space="preserve"> </w:t>
      </w:r>
      <w:r>
        <w:rPr>
          <w:rFonts w:ascii="Times New Roman" w:hAnsi="Times New Roman" w:cs="Times New Roman"/>
          <w:sz w:val="28"/>
          <w:szCs w:val="28"/>
        </w:rPr>
        <w:t>п</w:t>
      </w:r>
      <w:r w:rsidRPr="00A00A26">
        <w:rPr>
          <w:rFonts w:ascii="Times New Roman" w:hAnsi="Times New Roman" w:cs="Times New Roman"/>
          <w:sz w:val="28"/>
          <w:szCs w:val="28"/>
        </w:rPr>
        <w:t>одпрограммы</w:t>
      </w:r>
      <w:r w:rsidRPr="00830AC8">
        <w:rPr>
          <w:rFonts w:ascii="Times New Roman" w:hAnsi="Times New Roman" w:cs="Times New Roman"/>
          <w:sz w:val="28"/>
          <w:szCs w:val="28"/>
        </w:rPr>
        <w:t>:</w:t>
      </w:r>
      <w:r w:rsidRPr="00A00A26">
        <w:rPr>
          <w:rFonts w:ascii="Times New Roman" w:hAnsi="Times New Roman" w:cs="Times New Roman"/>
          <w:sz w:val="28"/>
          <w:szCs w:val="28"/>
        </w:rPr>
        <w:t xml:space="preserve"> </w:t>
      </w:r>
      <w:r w:rsidRPr="00830AC8">
        <w:rPr>
          <w:rFonts w:ascii="Times New Roman" w:hAnsi="Times New Roman" w:cs="Times New Roman"/>
          <w:sz w:val="28"/>
          <w:szCs w:val="28"/>
        </w:rPr>
        <w:t>комплексное решение проблем благоустройства территории сельсовета</w:t>
      </w:r>
    </w:p>
    <w:p w:rsidR="00565CCB" w:rsidRPr="00A00A26"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Для достижения целей </w:t>
      </w:r>
      <w:r>
        <w:rPr>
          <w:rFonts w:ascii="Times New Roman" w:hAnsi="Times New Roman" w:cs="Times New Roman"/>
          <w:sz w:val="28"/>
          <w:szCs w:val="28"/>
        </w:rPr>
        <w:t>п</w:t>
      </w:r>
      <w:r w:rsidRPr="00830AC8">
        <w:rPr>
          <w:rFonts w:ascii="Times New Roman" w:hAnsi="Times New Roman" w:cs="Times New Roman"/>
          <w:sz w:val="28"/>
          <w:szCs w:val="28"/>
        </w:rPr>
        <w:t xml:space="preserve">одпрограммы поставлены </w:t>
      </w:r>
      <w:r w:rsidRPr="00A00A26">
        <w:rPr>
          <w:rFonts w:ascii="Times New Roman" w:hAnsi="Times New Roman" w:cs="Times New Roman"/>
          <w:sz w:val="28"/>
          <w:szCs w:val="28"/>
        </w:rPr>
        <w:t>следующие задачи:</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обеспечение проведения мероприятий по благоустройству территории сельсовета;</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привлечение жителей сельсовета к участию в решении проблем благоустройства сельсовета.</w:t>
      </w:r>
    </w:p>
    <w:p w:rsidR="00295142" w:rsidRPr="008970D6" w:rsidRDefault="00295142" w:rsidP="00295142">
      <w:pPr>
        <w:pStyle w:val="a5"/>
        <w:jc w:val="center"/>
        <w:rPr>
          <w:rFonts w:ascii="Times New Roman" w:hAnsi="Times New Roman" w:cs="Times New Roman"/>
          <w:b/>
          <w:sz w:val="28"/>
          <w:szCs w:val="28"/>
        </w:rPr>
      </w:pPr>
      <w:r w:rsidRPr="008970D6">
        <w:rPr>
          <w:rFonts w:ascii="Times New Roman" w:hAnsi="Times New Roman" w:cs="Times New Roman"/>
          <w:b/>
          <w:sz w:val="28"/>
          <w:szCs w:val="28"/>
        </w:rPr>
        <w:t>2. Показатели (индикаторы) подпрограммы</w:t>
      </w:r>
    </w:p>
    <w:p w:rsidR="00C903A9" w:rsidRDefault="00C903A9" w:rsidP="00C903A9">
      <w:pPr>
        <w:pStyle w:val="a5"/>
        <w:ind w:firstLine="851"/>
        <w:jc w:val="both"/>
        <w:rPr>
          <w:rFonts w:ascii="Times New Roman" w:hAnsi="Times New Roman"/>
          <w:sz w:val="28"/>
          <w:szCs w:val="28"/>
        </w:rPr>
      </w:pPr>
      <w:r w:rsidRPr="0037248C">
        <w:rPr>
          <w:rFonts w:ascii="Times New Roman" w:eastAsia="Times New Roman" w:hAnsi="Times New Roman"/>
          <w:sz w:val="28"/>
          <w:szCs w:val="28"/>
          <w:lang w:eastAsia="ru-RU"/>
        </w:rPr>
        <w:t>Показателями (индикаторами) решения задач подпрограммы являются</w:t>
      </w:r>
      <w:r>
        <w:rPr>
          <w:rFonts w:ascii="Times New Roman" w:eastAsia="Times New Roman" w:hAnsi="Times New Roman"/>
          <w:sz w:val="28"/>
          <w:szCs w:val="28"/>
          <w:lang w:eastAsia="ru-RU"/>
        </w:rPr>
        <w:t>:</w:t>
      </w:r>
    </w:p>
    <w:p w:rsidR="00C903A9" w:rsidRPr="00D16AC8" w:rsidRDefault="00C903A9" w:rsidP="00C903A9">
      <w:pPr>
        <w:pStyle w:val="a5"/>
        <w:ind w:firstLine="851"/>
        <w:jc w:val="both"/>
        <w:rPr>
          <w:rFonts w:ascii="Times New Roman" w:hAnsi="Times New Roman"/>
          <w:sz w:val="28"/>
          <w:szCs w:val="28"/>
        </w:rPr>
      </w:pPr>
      <w:r>
        <w:rPr>
          <w:rFonts w:ascii="Times New Roman" w:hAnsi="Times New Roman"/>
          <w:sz w:val="28"/>
          <w:szCs w:val="28"/>
        </w:rPr>
        <w:t>1.</w:t>
      </w:r>
      <w:r w:rsidRPr="00D16AC8">
        <w:rPr>
          <w:rFonts w:ascii="Times New Roman" w:hAnsi="Times New Roman"/>
          <w:sz w:val="28"/>
          <w:szCs w:val="28"/>
        </w:rPr>
        <w:t xml:space="preserve"> Просроченная кредиторская задолженность сельсовета;</w:t>
      </w:r>
    </w:p>
    <w:p w:rsidR="00C903A9" w:rsidRDefault="00C903A9" w:rsidP="00C903A9">
      <w:pPr>
        <w:pStyle w:val="a5"/>
        <w:ind w:firstLine="851"/>
        <w:jc w:val="both"/>
        <w:rPr>
          <w:rFonts w:ascii="Times New Roman" w:hAnsi="Times New Roman"/>
          <w:sz w:val="28"/>
          <w:szCs w:val="28"/>
        </w:rPr>
      </w:pPr>
      <w:r>
        <w:rPr>
          <w:rFonts w:ascii="Times New Roman" w:hAnsi="Times New Roman"/>
          <w:sz w:val="28"/>
          <w:szCs w:val="28"/>
        </w:rPr>
        <w:t>2.</w:t>
      </w:r>
      <w:r w:rsidRPr="00D16AC8">
        <w:rPr>
          <w:rFonts w:ascii="Times New Roman" w:hAnsi="Times New Roman"/>
          <w:sz w:val="28"/>
          <w:szCs w:val="28"/>
        </w:rPr>
        <w:t xml:space="preserve"> Исполнение собственных доходов бюджета сельсовета к первоначальному утвержденному план</w:t>
      </w:r>
      <w:r>
        <w:rPr>
          <w:rFonts w:ascii="Times New Roman" w:hAnsi="Times New Roman"/>
          <w:sz w:val="28"/>
          <w:szCs w:val="28"/>
        </w:rPr>
        <w:t>у.</w:t>
      </w:r>
    </w:p>
    <w:p w:rsidR="00C903A9" w:rsidRPr="0037248C" w:rsidRDefault="00C903A9" w:rsidP="00C903A9">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C903A9" w:rsidRPr="0037248C" w:rsidRDefault="00C903A9" w:rsidP="00C903A9">
      <w:pPr>
        <w:spacing w:after="0" w:line="240" w:lineRule="auto"/>
        <w:ind w:firstLine="709"/>
        <w:jc w:val="both"/>
        <w:rPr>
          <w:rFonts w:ascii="Times New Roman" w:eastAsia="Times New Roman" w:hAnsi="Times New Roman"/>
          <w:sz w:val="28"/>
          <w:szCs w:val="28"/>
        </w:rPr>
      </w:pPr>
    </w:p>
    <w:p w:rsidR="00C903A9" w:rsidRPr="0037248C" w:rsidRDefault="00C903A9" w:rsidP="00C903A9">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C903A9" w:rsidRPr="0037248C" w:rsidRDefault="00C903A9" w:rsidP="00C903A9">
      <w:pPr>
        <w:spacing w:after="0" w:line="240" w:lineRule="auto"/>
        <w:ind w:firstLine="709"/>
        <w:jc w:val="center"/>
        <w:rPr>
          <w:rFonts w:ascii="Times New Roman" w:eastAsia="Times New Roman" w:hAnsi="Times New Roman"/>
          <w:sz w:val="28"/>
          <w:szCs w:val="28"/>
        </w:rPr>
      </w:pPr>
    </w:p>
    <w:p w:rsidR="00C903A9" w:rsidRPr="0037248C" w:rsidRDefault="00C903A9" w:rsidP="00C903A9">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А –</w:t>
      </w:r>
      <w:r w:rsidRPr="00D16AC8">
        <w:t xml:space="preserve"> </w:t>
      </w:r>
      <w:r w:rsidRPr="00D16AC8">
        <w:rPr>
          <w:rStyle w:val="ac"/>
          <w:rFonts w:ascii="Times New Roman" w:hAnsi="Times New Roman"/>
          <w:color w:val="auto"/>
          <w:sz w:val="28"/>
          <w:szCs w:val="28"/>
          <w:u w:val="none"/>
        </w:rPr>
        <w:t xml:space="preserve">сумма </w:t>
      </w:r>
      <w:r>
        <w:rPr>
          <w:rStyle w:val="ac"/>
          <w:rFonts w:ascii="Times New Roman" w:hAnsi="Times New Roman"/>
          <w:color w:val="auto"/>
          <w:sz w:val="28"/>
          <w:szCs w:val="28"/>
          <w:u w:val="none"/>
        </w:rPr>
        <w:t xml:space="preserve">исполненных </w:t>
      </w:r>
      <w:r w:rsidRPr="00D16AC8">
        <w:rPr>
          <w:rStyle w:val="ac"/>
          <w:rFonts w:ascii="Times New Roman" w:hAnsi="Times New Roman"/>
          <w:color w:val="auto"/>
          <w:sz w:val="28"/>
          <w:szCs w:val="28"/>
          <w:u w:val="none"/>
        </w:rPr>
        <w:t xml:space="preserve">собственных доходов бюджета </w:t>
      </w:r>
      <w:r>
        <w:rPr>
          <w:rStyle w:val="ac"/>
          <w:rFonts w:ascii="Times New Roman" w:hAnsi="Times New Roman"/>
          <w:color w:val="auto"/>
          <w:sz w:val="28"/>
          <w:szCs w:val="28"/>
          <w:u w:val="none"/>
        </w:rPr>
        <w:t>сельсовета</w:t>
      </w:r>
      <w:r w:rsidRPr="0037248C">
        <w:rPr>
          <w:rFonts w:ascii="Times New Roman" w:eastAsia="Times New Roman" w:hAnsi="Times New Roman"/>
          <w:sz w:val="28"/>
          <w:szCs w:val="28"/>
        </w:rPr>
        <w:t>;</w:t>
      </w:r>
    </w:p>
    <w:p w:rsidR="00C903A9" w:rsidRPr="0037248C" w:rsidRDefault="00C903A9" w:rsidP="00C903A9">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В – </w:t>
      </w:r>
      <w:r>
        <w:rPr>
          <w:rStyle w:val="ft27"/>
          <w:rFonts w:ascii="Times New Roman" w:hAnsi="Times New Roman"/>
          <w:sz w:val="28"/>
          <w:szCs w:val="28"/>
        </w:rPr>
        <w:t>плановая</w:t>
      </w:r>
      <w:r w:rsidRPr="0037248C">
        <w:rPr>
          <w:rStyle w:val="ft27"/>
          <w:rFonts w:ascii="Times New Roman" w:hAnsi="Times New Roman"/>
          <w:sz w:val="28"/>
          <w:szCs w:val="28"/>
        </w:rPr>
        <w:t xml:space="preserve"> сумма доходов бюджета </w:t>
      </w:r>
      <w:r>
        <w:rPr>
          <w:rStyle w:val="ft27"/>
          <w:rFonts w:ascii="Times New Roman" w:hAnsi="Times New Roman"/>
          <w:sz w:val="28"/>
          <w:szCs w:val="28"/>
        </w:rPr>
        <w:t>сельсовета</w:t>
      </w:r>
      <w:r w:rsidRPr="0037248C">
        <w:rPr>
          <w:rFonts w:ascii="Times New Roman" w:hAnsi="Times New Roman"/>
          <w:sz w:val="28"/>
          <w:szCs w:val="28"/>
        </w:rPr>
        <w:t>.</w:t>
      </w:r>
    </w:p>
    <w:p w:rsidR="00295142" w:rsidRPr="00830AC8" w:rsidRDefault="00295142" w:rsidP="00295142">
      <w:pPr>
        <w:pStyle w:val="a5"/>
        <w:ind w:left="720"/>
        <w:jc w:val="both"/>
        <w:rPr>
          <w:rFonts w:ascii="Times New Roman" w:hAnsi="Times New Roman" w:cs="Times New Roman"/>
          <w:sz w:val="28"/>
          <w:szCs w:val="28"/>
        </w:rPr>
      </w:pPr>
    </w:p>
    <w:p w:rsidR="00295142" w:rsidRPr="00830AC8" w:rsidRDefault="00295142" w:rsidP="00295142">
      <w:pPr>
        <w:pStyle w:val="a5"/>
        <w:jc w:val="center"/>
        <w:rPr>
          <w:rFonts w:ascii="Times New Roman" w:hAnsi="Times New Roman" w:cs="Times New Roman"/>
          <w:b/>
          <w:bCs/>
          <w:sz w:val="28"/>
          <w:szCs w:val="28"/>
        </w:rPr>
      </w:pPr>
      <w:r w:rsidRPr="00830AC8">
        <w:rPr>
          <w:rFonts w:ascii="Times New Roman" w:hAnsi="Times New Roman" w:cs="Times New Roman"/>
          <w:b/>
          <w:bCs/>
          <w:sz w:val="28"/>
          <w:szCs w:val="28"/>
        </w:rPr>
        <w:t xml:space="preserve">3. </w:t>
      </w:r>
      <w:r w:rsidRPr="008970D6">
        <w:rPr>
          <w:rFonts w:ascii="Times New Roman" w:hAnsi="Times New Roman" w:cs="Times New Roman"/>
          <w:b/>
          <w:sz w:val="28"/>
          <w:szCs w:val="28"/>
        </w:rPr>
        <w:t>Перечень и характеристика ведомственных целевых программ, основных мероприятий и мероприятий подпрограммы</w:t>
      </w:r>
    </w:p>
    <w:p w:rsidR="00295142" w:rsidRDefault="00295142" w:rsidP="003B22D4">
      <w:pPr>
        <w:pStyle w:val="a5"/>
        <w:ind w:firstLine="851"/>
        <w:jc w:val="both"/>
        <w:rPr>
          <w:rFonts w:ascii="Times New Roman" w:hAnsi="Times New Roman" w:cs="Times New Roman"/>
          <w:sz w:val="28"/>
          <w:szCs w:val="28"/>
        </w:rPr>
      </w:pPr>
    </w:p>
    <w:p w:rsidR="00565CCB"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Перечень мероприятий подпрограммы с указанием сроков их реализации</w:t>
      </w:r>
      <w:r>
        <w:rPr>
          <w:rFonts w:ascii="Times New Roman" w:hAnsi="Times New Roman" w:cs="Times New Roman"/>
          <w:sz w:val="28"/>
          <w:szCs w:val="28"/>
        </w:rPr>
        <w:t>,</w:t>
      </w:r>
      <w:r w:rsidRPr="00830AC8">
        <w:rPr>
          <w:rFonts w:ascii="Times New Roman" w:hAnsi="Times New Roman" w:cs="Times New Roman"/>
          <w:sz w:val="28"/>
          <w:szCs w:val="28"/>
        </w:rPr>
        <w:t xml:space="preserve"> ожидаемых результатов </w:t>
      </w:r>
      <w:r>
        <w:rPr>
          <w:rFonts w:ascii="Times New Roman" w:hAnsi="Times New Roman" w:cs="Times New Roman"/>
          <w:sz w:val="28"/>
          <w:szCs w:val="28"/>
        </w:rPr>
        <w:t>и</w:t>
      </w:r>
      <w:r w:rsidRPr="00830AC8">
        <w:rPr>
          <w:rFonts w:ascii="Times New Roman" w:hAnsi="Times New Roman" w:cs="Times New Roman"/>
          <w:sz w:val="28"/>
          <w:szCs w:val="28"/>
        </w:rPr>
        <w:t xml:space="preserve"> сведени</w:t>
      </w:r>
      <w:r>
        <w:rPr>
          <w:rFonts w:ascii="Times New Roman" w:hAnsi="Times New Roman" w:cs="Times New Roman"/>
          <w:sz w:val="28"/>
          <w:szCs w:val="28"/>
        </w:rPr>
        <w:t>й</w:t>
      </w:r>
      <w:r w:rsidRPr="00830AC8">
        <w:rPr>
          <w:rFonts w:ascii="Times New Roman" w:hAnsi="Times New Roman" w:cs="Times New Roman"/>
          <w:sz w:val="28"/>
          <w:szCs w:val="28"/>
        </w:rPr>
        <w:t xml:space="preserve"> о взаимосвязи мероприятий с целевыми показателями</w:t>
      </w:r>
      <w:r>
        <w:rPr>
          <w:rFonts w:ascii="Times New Roman" w:hAnsi="Times New Roman" w:cs="Times New Roman"/>
          <w:sz w:val="28"/>
          <w:szCs w:val="28"/>
        </w:rPr>
        <w:t xml:space="preserve"> (индикаторами)</w:t>
      </w:r>
      <w:r w:rsidRPr="00830AC8">
        <w:rPr>
          <w:rFonts w:ascii="Times New Roman" w:hAnsi="Times New Roman" w:cs="Times New Roman"/>
          <w:sz w:val="28"/>
          <w:szCs w:val="28"/>
        </w:rPr>
        <w:t xml:space="preserve"> приведен в приложении № </w:t>
      </w:r>
      <w:r>
        <w:rPr>
          <w:rFonts w:ascii="Times New Roman" w:hAnsi="Times New Roman" w:cs="Times New Roman"/>
          <w:sz w:val="28"/>
          <w:szCs w:val="28"/>
        </w:rPr>
        <w:t>2</w:t>
      </w:r>
      <w:r w:rsidRPr="00830AC8">
        <w:rPr>
          <w:rFonts w:ascii="Times New Roman" w:hAnsi="Times New Roman" w:cs="Times New Roman"/>
          <w:sz w:val="28"/>
          <w:szCs w:val="28"/>
        </w:rPr>
        <w:t xml:space="preserve"> к настоящей Программе.</w:t>
      </w:r>
    </w:p>
    <w:p w:rsidR="00565CCB" w:rsidRDefault="00565CCB" w:rsidP="003B22D4">
      <w:pPr>
        <w:pStyle w:val="a5"/>
        <w:ind w:firstLine="851"/>
        <w:jc w:val="both"/>
        <w:rPr>
          <w:rFonts w:ascii="Times New Roman" w:hAnsi="Times New Roman" w:cs="Times New Roman"/>
          <w:sz w:val="28"/>
          <w:szCs w:val="28"/>
        </w:rPr>
      </w:pPr>
    </w:p>
    <w:p w:rsidR="00565CCB" w:rsidRPr="00B5045C" w:rsidRDefault="00565CCB" w:rsidP="003B22D4">
      <w:pPr>
        <w:pStyle w:val="a5"/>
        <w:ind w:firstLine="851"/>
        <w:jc w:val="center"/>
        <w:rPr>
          <w:rFonts w:ascii="Times New Roman" w:hAnsi="Times New Roman" w:cs="Times New Roman"/>
          <w:b/>
          <w:bCs/>
          <w:sz w:val="28"/>
          <w:szCs w:val="28"/>
        </w:rPr>
      </w:pPr>
      <w:r w:rsidRPr="00B5045C">
        <w:rPr>
          <w:rFonts w:ascii="Times New Roman" w:hAnsi="Times New Roman" w:cs="Times New Roman"/>
          <w:b/>
          <w:bCs/>
          <w:sz w:val="28"/>
          <w:szCs w:val="28"/>
        </w:rPr>
        <w:t>4. Ресурсное обеспечение подпрограммы</w:t>
      </w:r>
    </w:p>
    <w:p w:rsidR="00565CCB" w:rsidRDefault="00565CCB" w:rsidP="003B22D4">
      <w:pPr>
        <w:pStyle w:val="a5"/>
        <w:ind w:firstLine="851"/>
        <w:jc w:val="both"/>
        <w:rPr>
          <w:rFonts w:ascii="Times New Roman" w:hAnsi="Times New Roman" w:cs="Times New Roman"/>
          <w:sz w:val="28"/>
          <w:szCs w:val="28"/>
        </w:rPr>
      </w:pPr>
    </w:p>
    <w:p w:rsidR="00565CCB" w:rsidRPr="00830AC8" w:rsidRDefault="00565CCB" w:rsidP="003B22D4">
      <w:pPr>
        <w:pStyle w:val="a5"/>
        <w:ind w:firstLine="709"/>
        <w:jc w:val="both"/>
        <w:rPr>
          <w:rFonts w:ascii="Times New Roman" w:hAnsi="Times New Roman" w:cs="Times New Roman"/>
          <w:sz w:val="28"/>
          <w:szCs w:val="28"/>
        </w:rPr>
      </w:pPr>
      <w:r>
        <w:rPr>
          <w:rFonts w:ascii="Times New Roman" w:hAnsi="Times New Roman" w:cs="Times New Roman"/>
          <w:sz w:val="28"/>
          <w:szCs w:val="28"/>
        </w:rPr>
        <w:t>И</w:t>
      </w:r>
      <w:r w:rsidRPr="00830AC8">
        <w:rPr>
          <w:rFonts w:ascii="Times New Roman" w:hAnsi="Times New Roman" w:cs="Times New Roman"/>
          <w:sz w:val="28"/>
          <w:szCs w:val="28"/>
        </w:rPr>
        <w:t xml:space="preserve">нформация о ресурсном обеспечении </w:t>
      </w:r>
      <w:r>
        <w:rPr>
          <w:rFonts w:ascii="Times New Roman" w:hAnsi="Times New Roman" w:cs="Times New Roman"/>
          <w:sz w:val="28"/>
          <w:szCs w:val="28"/>
        </w:rPr>
        <w:t>подпрограммы в разрезе по годам реализации и источникам финансирования</w:t>
      </w:r>
      <w:r w:rsidRPr="00830AC8">
        <w:rPr>
          <w:rFonts w:ascii="Times New Roman" w:hAnsi="Times New Roman" w:cs="Times New Roman"/>
          <w:sz w:val="28"/>
          <w:szCs w:val="28"/>
        </w:rPr>
        <w:t xml:space="preserve"> представлена в приложении №</w:t>
      </w:r>
      <w:r>
        <w:rPr>
          <w:rFonts w:ascii="Times New Roman" w:hAnsi="Times New Roman" w:cs="Times New Roman"/>
          <w:sz w:val="28"/>
          <w:szCs w:val="28"/>
        </w:rPr>
        <w:t xml:space="preserve"> </w:t>
      </w:r>
      <w:r w:rsidRPr="00830AC8">
        <w:rPr>
          <w:rFonts w:ascii="Times New Roman" w:hAnsi="Times New Roman" w:cs="Times New Roman"/>
          <w:sz w:val="28"/>
          <w:szCs w:val="28"/>
        </w:rPr>
        <w:t xml:space="preserve">3 к </w:t>
      </w:r>
      <w:r>
        <w:rPr>
          <w:rFonts w:ascii="Times New Roman" w:hAnsi="Times New Roman" w:cs="Times New Roman"/>
          <w:sz w:val="28"/>
          <w:szCs w:val="28"/>
        </w:rPr>
        <w:t>настоящей П</w:t>
      </w:r>
      <w:r w:rsidRPr="00830AC8">
        <w:rPr>
          <w:rFonts w:ascii="Times New Roman" w:hAnsi="Times New Roman" w:cs="Times New Roman"/>
          <w:sz w:val="28"/>
          <w:szCs w:val="28"/>
        </w:rPr>
        <w:t>рограмме</w:t>
      </w:r>
      <w:r>
        <w:rPr>
          <w:rFonts w:ascii="Times New Roman" w:hAnsi="Times New Roman" w:cs="Times New Roman"/>
          <w:sz w:val="28"/>
          <w:szCs w:val="28"/>
        </w:rPr>
        <w:t>.</w:t>
      </w: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br w:type="page"/>
        <w:t>Приложение №</w:t>
      </w:r>
      <w:r w:rsidR="003F5E18">
        <w:rPr>
          <w:rFonts w:ascii="Times New Roman" w:hAnsi="Times New Roman" w:cs="Times New Roman"/>
          <w:sz w:val="28"/>
          <w:szCs w:val="28"/>
        </w:rPr>
        <w:t>11</w:t>
      </w:r>
      <w:r w:rsidRPr="00830AC8">
        <w:rPr>
          <w:rFonts w:ascii="Times New Roman" w:hAnsi="Times New Roman" w:cs="Times New Roman"/>
          <w:sz w:val="28"/>
          <w:szCs w:val="28"/>
        </w:rPr>
        <w:t xml:space="preserve"> </w:t>
      </w: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t>к муниципальной программе</w:t>
      </w: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t xml:space="preserve">«Реализация муниципальной политики на территории муниципального образования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 Саракташского рай</w:t>
      </w:r>
      <w:r>
        <w:rPr>
          <w:rFonts w:ascii="Times New Roman" w:hAnsi="Times New Roman" w:cs="Times New Roman"/>
          <w:sz w:val="28"/>
          <w:szCs w:val="28"/>
        </w:rPr>
        <w:t xml:space="preserve">она Оренбургской области на 2018 – </w:t>
      </w:r>
      <w:r w:rsidRPr="00830AC8">
        <w:rPr>
          <w:rFonts w:ascii="Times New Roman" w:hAnsi="Times New Roman" w:cs="Times New Roman"/>
          <w:sz w:val="28"/>
          <w:szCs w:val="28"/>
        </w:rPr>
        <w:t>202</w:t>
      </w:r>
      <w:r>
        <w:rPr>
          <w:rFonts w:ascii="Times New Roman" w:hAnsi="Times New Roman" w:cs="Times New Roman"/>
          <w:sz w:val="28"/>
          <w:szCs w:val="28"/>
        </w:rPr>
        <w:t xml:space="preserve">4 </w:t>
      </w:r>
      <w:r w:rsidRPr="00830AC8">
        <w:rPr>
          <w:rFonts w:ascii="Times New Roman" w:hAnsi="Times New Roman" w:cs="Times New Roman"/>
          <w:sz w:val="28"/>
          <w:szCs w:val="28"/>
        </w:rPr>
        <w:t>годы»</w:t>
      </w:r>
    </w:p>
    <w:p w:rsidR="00565CCB" w:rsidRPr="00830AC8" w:rsidRDefault="00565CCB" w:rsidP="003B22D4">
      <w:pPr>
        <w:pStyle w:val="a5"/>
        <w:ind w:left="5670"/>
        <w:rPr>
          <w:rFonts w:ascii="Times New Roman" w:hAnsi="Times New Roman" w:cs="Times New Roman"/>
          <w:sz w:val="28"/>
          <w:szCs w:val="28"/>
        </w:rPr>
      </w:pPr>
    </w:p>
    <w:p w:rsidR="00565CCB" w:rsidRPr="00830AC8" w:rsidRDefault="00565CCB" w:rsidP="003B22D4">
      <w:pPr>
        <w:spacing w:line="240" w:lineRule="auto"/>
        <w:ind w:firstLine="709"/>
        <w:jc w:val="center"/>
        <w:rPr>
          <w:rFonts w:ascii="Times New Roman" w:hAnsi="Times New Roman" w:cs="Times New Roman"/>
          <w:sz w:val="28"/>
          <w:szCs w:val="28"/>
        </w:rPr>
      </w:pPr>
      <w:r w:rsidRPr="00830AC8">
        <w:rPr>
          <w:rFonts w:ascii="Times New Roman" w:hAnsi="Times New Roman" w:cs="Times New Roman"/>
          <w:sz w:val="28"/>
          <w:szCs w:val="28"/>
        </w:rPr>
        <w:t>ПАСПОРТ</w:t>
      </w:r>
    </w:p>
    <w:p w:rsidR="00565CCB" w:rsidRPr="00E37E9E" w:rsidRDefault="00565CCB" w:rsidP="003B22D4">
      <w:pPr>
        <w:spacing w:line="240" w:lineRule="auto"/>
        <w:jc w:val="both"/>
        <w:rPr>
          <w:rFonts w:ascii="Times New Roman" w:hAnsi="Times New Roman" w:cs="Times New Roman"/>
          <w:sz w:val="20"/>
          <w:szCs w:val="20"/>
        </w:rPr>
      </w:pPr>
      <w:r w:rsidRPr="00830AC8">
        <w:rPr>
          <w:rFonts w:ascii="Times New Roman" w:hAnsi="Times New Roman" w:cs="Times New Roman"/>
          <w:sz w:val="28"/>
          <w:szCs w:val="28"/>
        </w:rPr>
        <w:t>подпрограммы №</w:t>
      </w:r>
      <w:r>
        <w:rPr>
          <w:rFonts w:ascii="Times New Roman" w:hAnsi="Times New Roman" w:cs="Times New Roman"/>
          <w:sz w:val="28"/>
          <w:szCs w:val="28"/>
        </w:rPr>
        <w:t xml:space="preserve"> 7</w:t>
      </w:r>
      <w:r w:rsidRPr="00830AC8">
        <w:rPr>
          <w:rFonts w:ascii="Times New Roman" w:hAnsi="Times New Roman" w:cs="Times New Roman"/>
          <w:sz w:val="28"/>
          <w:szCs w:val="28"/>
        </w:rPr>
        <w:t xml:space="preserve"> </w:t>
      </w:r>
      <w:r w:rsidRPr="00E37E9E">
        <w:rPr>
          <w:rFonts w:ascii="Times New Roman" w:hAnsi="Times New Roman" w:cs="Times New Roman"/>
          <w:b/>
          <w:bCs/>
          <w:i/>
          <w:iCs/>
          <w:sz w:val="28"/>
          <w:szCs w:val="28"/>
          <w:u w:val="single"/>
        </w:rPr>
        <w:t xml:space="preserve">Развитие культуры на территории муниципального </w:t>
      </w:r>
      <w:r>
        <w:rPr>
          <w:rFonts w:ascii="Times New Roman" w:hAnsi="Times New Roman" w:cs="Times New Roman"/>
          <w:b/>
          <w:bCs/>
          <w:i/>
          <w:iCs/>
          <w:sz w:val="28"/>
          <w:szCs w:val="28"/>
          <w:u w:val="single"/>
        </w:rPr>
        <w:t>образования Новочеркасский сельсовет____________________________</w:t>
      </w:r>
    </w:p>
    <w:p w:rsidR="00565CCB" w:rsidRPr="004A3714" w:rsidRDefault="00565CCB" w:rsidP="003B22D4">
      <w:pPr>
        <w:spacing w:line="240" w:lineRule="auto"/>
        <w:ind w:firstLine="709"/>
        <w:jc w:val="center"/>
        <w:rPr>
          <w:rFonts w:ascii="Times New Roman" w:hAnsi="Times New Roman" w:cs="Times New Roman"/>
          <w:sz w:val="20"/>
          <w:szCs w:val="20"/>
        </w:rPr>
      </w:pPr>
      <w:r w:rsidRPr="004A3714">
        <w:rPr>
          <w:rFonts w:ascii="Times New Roman" w:hAnsi="Times New Roman" w:cs="Times New Roman"/>
          <w:sz w:val="20"/>
          <w:szCs w:val="20"/>
        </w:rPr>
        <w:t>(наименование подпрограммы)</w:t>
      </w:r>
    </w:p>
    <w:p w:rsidR="00565CCB" w:rsidRPr="00830AC8" w:rsidRDefault="00565CCB" w:rsidP="003B22D4">
      <w:pPr>
        <w:spacing w:line="240" w:lineRule="auto"/>
        <w:jc w:val="center"/>
        <w:rPr>
          <w:rFonts w:ascii="Times New Roman" w:hAnsi="Times New Roman" w:cs="Times New Roman"/>
          <w:sz w:val="28"/>
          <w:szCs w:val="28"/>
        </w:rPr>
      </w:pPr>
      <w:r w:rsidRPr="004A3714">
        <w:rPr>
          <w:rFonts w:ascii="Times New Roman" w:hAnsi="Times New Roman" w:cs="Times New Roman"/>
          <w:sz w:val="20"/>
          <w:szCs w:val="20"/>
        </w:rPr>
        <w:t>(далее – подпрограмма</w:t>
      </w:r>
      <w:r>
        <w:rPr>
          <w:rFonts w:ascii="Times New Roman" w:hAnsi="Times New Roman" w:cs="Times New Roman"/>
          <w:sz w:val="20"/>
          <w:szCs w:val="20"/>
        </w:rPr>
        <w:t>)</w:t>
      </w:r>
    </w:p>
    <w:p w:rsidR="00565CCB" w:rsidRPr="00830AC8" w:rsidRDefault="00565CCB" w:rsidP="003B22D4">
      <w:pPr>
        <w:spacing w:line="240" w:lineRule="auto"/>
        <w:ind w:firstLine="709"/>
        <w:jc w:val="center"/>
        <w:rPr>
          <w:rFonts w:ascii="Times New Roman" w:hAnsi="Times New Roman" w:cs="Times New Roman"/>
          <w:sz w:val="28"/>
          <w:szCs w:val="28"/>
        </w:rPr>
      </w:pPr>
    </w:p>
    <w:tbl>
      <w:tblPr>
        <w:tblW w:w="988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12"/>
      </w:tblGrid>
      <w:tr w:rsidR="00565CCB" w:rsidRPr="00830AC8">
        <w:tc>
          <w:tcPr>
            <w:tcW w:w="4077"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Ответственный исполнитель подпрограммы</w:t>
            </w:r>
          </w:p>
        </w:tc>
        <w:tc>
          <w:tcPr>
            <w:tcW w:w="5812" w:type="dxa"/>
          </w:tcPr>
          <w:p w:rsidR="00565CCB" w:rsidRPr="00830AC8" w:rsidRDefault="00565CCB" w:rsidP="003B22D4">
            <w:pPr>
              <w:spacing w:after="0" w:line="240" w:lineRule="auto"/>
              <w:jc w:val="center"/>
              <w:rPr>
                <w:rFonts w:ascii="Times New Roman" w:hAnsi="Times New Roman" w:cs="Times New Roman"/>
                <w:sz w:val="28"/>
                <w:szCs w:val="28"/>
              </w:rPr>
            </w:pPr>
            <w:r w:rsidRPr="00830AC8">
              <w:rPr>
                <w:rFonts w:ascii="Times New Roman" w:hAnsi="Times New Roman" w:cs="Times New Roman"/>
                <w:sz w:val="28"/>
                <w:szCs w:val="28"/>
              </w:rPr>
              <w:t xml:space="preserve">Администрация </w:t>
            </w:r>
            <w:r>
              <w:rPr>
                <w:rFonts w:ascii="Times New Roman" w:hAnsi="Times New Roman" w:cs="Times New Roman"/>
                <w:sz w:val="28"/>
                <w:szCs w:val="28"/>
              </w:rPr>
              <w:t>МО</w:t>
            </w:r>
            <w:r w:rsidRPr="00830AC8">
              <w:rPr>
                <w:rFonts w:ascii="Times New Roman" w:hAnsi="Times New Roman" w:cs="Times New Roman"/>
                <w:sz w:val="28"/>
                <w:szCs w:val="28"/>
              </w:rPr>
              <w:t xml:space="preserve">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w:t>
            </w:r>
          </w:p>
        </w:tc>
      </w:tr>
      <w:tr w:rsidR="00565CCB" w:rsidRPr="00830AC8">
        <w:tc>
          <w:tcPr>
            <w:tcW w:w="4077"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Цель подпрограммы</w:t>
            </w:r>
          </w:p>
        </w:tc>
        <w:tc>
          <w:tcPr>
            <w:tcW w:w="5812" w:type="dxa"/>
          </w:tcPr>
          <w:p w:rsidR="00565CCB" w:rsidRPr="00830AC8" w:rsidRDefault="00565CCB" w:rsidP="003B22D4">
            <w:pPr>
              <w:tabs>
                <w:tab w:val="left" w:pos="2610"/>
                <w:tab w:val="left" w:pos="8460"/>
              </w:tabs>
              <w:spacing w:after="0" w:line="240" w:lineRule="auto"/>
              <w:ind w:firstLine="71"/>
              <w:rPr>
                <w:rFonts w:ascii="Times New Roman" w:hAnsi="Times New Roman" w:cs="Times New Roman"/>
                <w:sz w:val="28"/>
                <w:szCs w:val="28"/>
              </w:rPr>
            </w:pPr>
            <w:r w:rsidRPr="00830AC8">
              <w:rPr>
                <w:rFonts w:ascii="Times New Roman" w:hAnsi="Times New Roman" w:cs="Times New Roman"/>
                <w:sz w:val="28"/>
                <w:szCs w:val="28"/>
              </w:rPr>
              <w:t>Создание и сохранение единого культурного пространства в муниципальном образовании</w:t>
            </w:r>
          </w:p>
        </w:tc>
      </w:tr>
      <w:tr w:rsidR="00565CCB" w:rsidRPr="00830AC8">
        <w:tc>
          <w:tcPr>
            <w:tcW w:w="4077"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Задачи подпрограммы</w:t>
            </w:r>
          </w:p>
        </w:tc>
        <w:tc>
          <w:tcPr>
            <w:tcW w:w="5812"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w:t>
            </w:r>
            <w:r>
              <w:rPr>
                <w:rFonts w:ascii="Times New Roman" w:hAnsi="Times New Roman" w:cs="Times New Roman"/>
                <w:sz w:val="28"/>
                <w:szCs w:val="28"/>
              </w:rPr>
              <w:t xml:space="preserve"> </w:t>
            </w:r>
            <w:r w:rsidRPr="00830AC8">
              <w:rPr>
                <w:rFonts w:ascii="Times New Roman" w:hAnsi="Times New Roman" w:cs="Times New Roman"/>
                <w:sz w:val="28"/>
                <w:szCs w:val="28"/>
              </w:rPr>
              <w:t>создание благоприятных условий для развития культуры и искусства на территории сельсовета;</w:t>
            </w:r>
          </w:p>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 повышение культурного уровня населения МО </w:t>
            </w:r>
            <w:r>
              <w:rPr>
                <w:rFonts w:ascii="Times New Roman" w:hAnsi="Times New Roman" w:cs="Times New Roman"/>
                <w:sz w:val="28"/>
                <w:szCs w:val="28"/>
              </w:rPr>
              <w:t>Новочеркасского</w:t>
            </w:r>
            <w:r w:rsidRPr="00830AC8">
              <w:rPr>
                <w:rFonts w:ascii="Times New Roman" w:hAnsi="Times New Roman" w:cs="Times New Roman"/>
                <w:sz w:val="28"/>
                <w:szCs w:val="28"/>
              </w:rPr>
              <w:t xml:space="preserve"> сельсовет;</w:t>
            </w:r>
          </w:p>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w:t>
            </w:r>
            <w:r>
              <w:rPr>
                <w:rFonts w:ascii="Times New Roman" w:hAnsi="Times New Roman" w:cs="Times New Roman"/>
                <w:sz w:val="28"/>
                <w:szCs w:val="28"/>
              </w:rPr>
              <w:t xml:space="preserve"> </w:t>
            </w:r>
            <w:r w:rsidRPr="00830AC8">
              <w:rPr>
                <w:rFonts w:ascii="Times New Roman" w:hAnsi="Times New Roman" w:cs="Times New Roman"/>
                <w:sz w:val="28"/>
                <w:szCs w:val="28"/>
              </w:rPr>
              <w:t>создание равных условий для культурного развития жителей сельсовета;</w:t>
            </w:r>
          </w:p>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w:t>
            </w:r>
            <w:r>
              <w:rPr>
                <w:rFonts w:ascii="Times New Roman" w:hAnsi="Times New Roman" w:cs="Times New Roman"/>
                <w:sz w:val="28"/>
                <w:szCs w:val="28"/>
              </w:rPr>
              <w:t xml:space="preserve"> </w:t>
            </w:r>
            <w:r w:rsidRPr="00830AC8">
              <w:rPr>
                <w:rFonts w:ascii="Times New Roman" w:hAnsi="Times New Roman" w:cs="Times New Roman"/>
                <w:sz w:val="28"/>
                <w:szCs w:val="28"/>
              </w:rPr>
              <w:t>сохранение и развитие накопленной национальной культуры;</w:t>
            </w:r>
          </w:p>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развитие народного творчества;</w:t>
            </w:r>
          </w:p>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совершенствование организации досуга населения;</w:t>
            </w:r>
          </w:p>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поддержка молодых дарований в сфере культуры и искусства</w:t>
            </w:r>
          </w:p>
        </w:tc>
      </w:tr>
      <w:tr w:rsidR="004506AB" w:rsidRPr="00830AC8">
        <w:tc>
          <w:tcPr>
            <w:tcW w:w="4077" w:type="dxa"/>
          </w:tcPr>
          <w:p w:rsidR="004506AB" w:rsidRPr="006E66E9" w:rsidRDefault="004506AB" w:rsidP="000E6360">
            <w:pPr>
              <w:spacing w:after="0" w:line="240" w:lineRule="auto"/>
              <w:rPr>
                <w:rFonts w:ascii="Times New Roman" w:hAnsi="Times New Roman" w:cs="Times New Roman"/>
                <w:sz w:val="28"/>
                <w:szCs w:val="28"/>
              </w:rPr>
            </w:pPr>
            <w:r w:rsidRPr="006E66E9">
              <w:rPr>
                <w:rFonts w:ascii="Times New Roman" w:hAnsi="Times New Roman" w:cs="Times New Roman"/>
                <w:sz w:val="28"/>
                <w:szCs w:val="28"/>
              </w:rPr>
              <w:t>Приоритетные проекты (программы), региональные проекты, реализуемые в рамках подпрограммы</w:t>
            </w:r>
          </w:p>
        </w:tc>
        <w:tc>
          <w:tcPr>
            <w:tcW w:w="5812" w:type="dxa"/>
          </w:tcPr>
          <w:p w:rsidR="004506AB" w:rsidRPr="00830AC8" w:rsidRDefault="004506AB" w:rsidP="003B22D4">
            <w:pPr>
              <w:spacing w:after="0" w:line="240" w:lineRule="auto"/>
              <w:rPr>
                <w:rFonts w:ascii="Times New Roman" w:hAnsi="Times New Roman" w:cs="Times New Roman"/>
                <w:sz w:val="28"/>
                <w:szCs w:val="28"/>
              </w:rPr>
            </w:pPr>
          </w:p>
        </w:tc>
      </w:tr>
      <w:tr w:rsidR="004506AB" w:rsidRPr="00830AC8">
        <w:tc>
          <w:tcPr>
            <w:tcW w:w="4077" w:type="dxa"/>
          </w:tcPr>
          <w:p w:rsidR="004506AB" w:rsidRPr="006E66E9" w:rsidRDefault="004506AB" w:rsidP="000E6360">
            <w:pPr>
              <w:spacing w:after="0" w:line="240" w:lineRule="auto"/>
              <w:rPr>
                <w:rFonts w:ascii="Times New Roman" w:hAnsi="Times New Roman" w:cs="Times New Roman"/>
                <w:sz w:val="28"/>
                <w:szCs w:val="28"/>
              </w:rPr>
            </w:pPr>
            <w:r w:rsidRPr="006E66E9">
              <w:rPr>
                <w:rFonts w:ascii="Times New Roman" w:hAnsi="Times New Roman" w:cs="Times New Roman"/>
                <w:sz w:val="28"/>
                <w:szCs w:val="28"/>
              </w:rPr>
              <w:t>Показатели (индикаторы) подпрограммы</w:t>
            </w:r>
          </w:p>
        </w:tc>
        <w:tc>
          <w:tcPr>
            <w:tcW w:w="5812" w:type="dxa"/>
          </w:tcPr>
          <w:p w:rsidR="004506AB" w:rsidRPr="00830AC8" w:rsidRDefault="004506AB" w:rsidP="003B22D4">
            <w:pPr>
              <w:pStyle w:val="a5"/>
              <w:rPr>
                <w:rFonts w:ascii="Times New Roman" w:hAnsi="Times New Roman" w:cs="Times New Roman"/>
                <w:sz w:val="28"/>
                <w:szCs w:val="28"/>
              </w:rPr>
            </w:pPr>
            <w:r w:rsidRPr="00830AC8">
              <w:rPr>
                <w:rFonts w:ascii="Times New Roman" w:hAnsi="Times New Roman" w:cs="Times New Roman"/>
                <w:sz w:val="28"/>
                <w:szCs w:val="28"/>
              </w:rPr>
              <w:t>Количество</w:t>
            </w:r>
            <w:r>
              <w:rPr>
                <w:rFonts w:ascii="Times New Roman" w:hAnsi="Times New Roman" w:cs="Times New Roman"/>
                <w:sz w:val="28"/>
                <w:szCs w:val="28"/>
              </w:rPr>
              <w:t xml:space="preserve"> культурно массовых мероприятий;</w:t>
            </w:r>
          </w:p>
          <w:p w:rsidR="004506AB" w:rsidRPr="00830AC8" w:rsidRDefault="004506AB" w:rsidP="003B22D4">
            <w:pPr>
              <w:pStyle w:val="a5"/>
              <w:rPr>
                <w:rFonts w:ascii="Times New Roman" w:hAnsi="Times New Roman" w:cs="Times New Roman"/>
                <w:sz w:val="28"/>
                <w:szCs w:val="28"/>
              </w:rPr>
            </w:pPr>
            <w:r w:rsidRPr="00830AC8">
              <w:rPr>
                <w:rFonts w:ascii="Times New Roman" w:hAnsi="Times New Roman" w:cs="Times New Roman"/>
                <w:sz w:val="28"/>
                <w:szCs w:val="28"/>
              </w:rPr>
              <w:t>Доля граждан, посещающих</w:t>
            </w:r>
            <w:r>
              <w:rPr>
                <w:rFonts w:ascii="Times New Roman" w:hAnsi="Times New Roman" w:cs="Times New Roman"/>
                <w:sz w:val="28"/>
                <w:szCs w:val="28"/>
              </w:rPr>
              <w:t xml:space="preserve"> культурно массовые мероприятия;</w:t>
            </w:r>
          </w:p>
          <w:p w:rsidR="004506AB" w:rsidRDefault="004506AB" w:rsidP="003B22D4">
            <w:pPr>
              <w:pStyle w:val="a5"/>
              <w:rPr>
                <w:rFonts w:ascii="Times New Roman" w:hAnsi="Times New Roman" w:cs="Times New Roman"/>
                <w:sz w:val="28"/>
                <w:szCs w:val="28"/>
              </w:rPr>
            </w:pPr>
            <w:r w:rsidRPr="00830AC8">
              <w:rPr>
                <w:rFonts w:ascii="Times New Roman" w:hAnsi="Times New Roman" w:cs="Times New Roman"/>
                <w:sz w:val="28"/>
                <w:szCs w:val="28"/>
              </w:rPr>
              <w:t>Доля граждан, пользующихся библиотечными фондами.</w:t>
            </w:r>
          </w:p>
          <w:p w:rsidR="00175C6C" w:rsidRPr="00F37AEA" w:rsidRDefault="00F37AEA" w:rsidP="003B22D4">
            <w:pPr>
              <w:pStyle w:val="a5"/>
              <w:rPr>
                <w:rFonts w:ascii="Times New Roman" w:hAnsi="Times New Roman" w:cs="Times New Roman"/>
                <w:sz w:val="28"/>
                <w:szCs w:val="28"/>
              </w:rPr>
            </w:pPr>
            <w:r w:rsidRPr="00F37AEA">
              <w:rPr>
                <w:rFonts w:ascii="Times New Roman" w:hAnsi="Times New Roman" w:cs="Times New Roman"/>
                <w:sz w:val="28"/>
                <w:szCs w:val="28"/>
              </w:rPr>
              <w:t xml:space="preserve">Количество капитально отремонтированных кровель </w:t>
            </w:r>
          </w:p>
        </w:tc>
      </w:tr>
      <w:tr w:rsidR="004506AB" w:rsidRPr="00830AC8">
        <w:tc>
          <w:tcPr>
            <w:tcW w:w="4077" w:type="dxa"/>
          </w:tcPr>
          <w:p w:rsidR="004506AB" w:rsidRPr="00830AC8" w:rsidRDefault="004506AB" w:rsidP="000E6360">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Сроки и этапы реализации подпрограммы</w:t>
            </w:r>
          </w:p>
        </w:tc>
        <w:tc>
          <w:tcPr>
            <w:tcW w:w="5812" w:type="dxa"/>
          </w:tcPr>
          <w:p w:rsidR="004506AB" w:rsidRPr="00830AC8" w:rsidRDefault="004506AB" w:rsidP="00B26ECE">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201</w:t>
            </w:r>
            <w:r>
              <w:rPr>
                <w:rFonts w:ascii="Times New Roman" w:hAnsi="Times New Roman" w:cs="Times New Roman"/>
                <w:sz w:val="28"/>
                <w:szCs w:val="28"/>
              </w:rPr>
              <w:t xml:space="preserve">8 – </w:t>
            </w:r>
            <w:r w:rsidRPr="00830AC8">
              <w:rPr>
                <w:rFonts w:ascii="Times New Roman" w:hAnsi="Times New Roman" w:cs="Times New Roman"/>
                <w:sz w:val="28"/>
                <w:szCs w:val="28"/>
              </w:rPr>
              <w:t>202</w:t>
            </w:r>
            <w:r>
              <w:rPr>
                <w:rFonts w:ascii="Times New Roman" w:hAnsi="Times New Roman" w:cs="Times New Roman"/>
                <w:sz w:val="28"/>
                <w:szCs w:val="28"/>
              </w:rPr>
              <w:t xml:space="preserve">4 </w:t>
            </w:r>
            <w:r w:rsidRPr="00830AC8">
              <w:rPr>
                <w:rFonts w:ascii="Times New Roman" w:hAnsi="Times New Roman" w:cs="Times New Roman"/>
                <w:sz w:val="28"/>
                <w:szCs w:val="28"/>
              </w:rPr>
              <w:t>годы</w:t>
            </w:r>
          </w:p>
        </w:tc>
      </w:tr>
      <w:tr w:rsidR="004506AB" w:rsidRPr="00830AC8">
        <w:tc>
          <w:tcPr>
            <w:tcW w:w="4077" w:type="dxa"/>
          </w:tcPr>
          <w:p w:rsidR="004506AB" w:rsidRPr="00830AC8" w:rsidRDefault="004506AB" w:rsidP="000E6360">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Объемы бюджетных ассигнований подпрограммы</w:t>
            </w:r>
          </w:p>
        </w:tc>
        <w:tc>
          <w:tcPr>
            <w:tcW w:w="5812" w:type="dxa"/>
          </w:tcPr>
          <w:p w:rsidR="004506AB" w:rsidRPr="00830AC8" w:rsidRDefault="00F60BAC" w:rsidP="003B22D4">
            <w:pPr>
              <w:pStyle w:val="ab"/>
              <w:rPr>
                <w:rFonts w:ascii="Times New Roman" w:hAnsi="Times New Roman" w:cs="Times New Roman"/>
                <w:sz w:val="28"/>
                <w:szCs w:val="28"/>
              </w:rPr>
            </w:pPr>
            <w:r>
              <w:rPr>
                <w:rFonts w:ascii="Times New Roman" w:hAnsi="Times New Roman" w:cs="Times New Roman"/>
                <w:sz w:val="28"/>
                <w:szCs w:val="28"/>
              </w:rPr>
              <w:t>36482,753</w:t>
            </w:r>
            <w:r w:rsidR="004506AB" w:rsidRPr="00830AC8">
              <w:rPr>
                <w:rFonts w:ascii="Times New Roman" w:hAnsi="Times New Roman" w:cs="Times New Roman"/>
                <w:sz w:val="28"/>
                <w:szCs w:val="28"/>
              </w:rPr>
              <w:t xml:space="preserve"> тыс. руб., в том числе по годам: </w:t>
            </w:r>
          </w:p>
          <w:p w:rsidR="004506AB" w:rsidRPr="00830AC8" w:rsidRDefault="004506A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2018 год – </w:t>
            </w:r>
            <w:r>
              <w:rPr>
                <w:rFonts w:ascii="Times New Roman" w:hAnsi="Times New Roman" w:cs="Times New Roman"/>
                <w:sz w:val="28"/>
                <w:szCs w:val="28"/>
              </w:rPr>
              <w:t>4894,077</w:t>
            </w:r>
            <w:r w:rsidRPr="00830AC8">
              <w:rPr>
                <w:rFonts w:ascii="Times New Roman" w:hAnsi="Times New Roman" w:cs="Times New Roman"/>
                <w:sz w:val="28"/>
                <w:szCs w:val="28"/>
              </w:rPr>
              <w:t xml:space="preserve"> тыс. рублей;</w:t>
            </w:r>
          </w:p>
          <w:p w:rsidR="004506AB" w:rsidRPr="00830AC8" w:rsidRDefault="004506A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2019 год – </w:t>
            </w:r>
            <w:r w:rsidR="00DE3BD2">
              <w:rPr>
                <w:rFonts w:ascii="Times New Roman" w:hAnsi="Times New Roman" w:cs="Times New Roman"/>
                <w:sz w:val="28"/>
                <w:szCs w:val="28"/>
              </w:rPr>
              <w:t>5906,080</w:t>
            </w:r>
            <w:r w:rsidRPr="00830AC8">
              <w:rPr>
                <w:rFonts w:ascii="Times New Roman" w:hAnsi="Times New Roman" w:cs="Times New Roman"/>
                <w:sz w:val="28"/>
                <w:szCs w:val="28"/>
              </w:rPr>
              <w:t xml:space="preserve"> тыс. рублей;</w:t>
            </w:r>
          </w:p>
          <w:p w:rsidR="004506AB" w:rsidRPr="00830AC8" w:rsidRDefault="004506A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2020 год – </w:t>
            </w:r>
            <w:r w:rsidR="00F60BAC">
              <w:rPr>
                <w:rFonts w:ascii="Times New Roman" w:hAnsi="Times New Roman" w:cs="Times New Roman"/>
                <w:sz w:val="28"/>
                <w:szCs w:val="28"/>
              </w:rPr>
              <w:t>5605,596</w:t>
            </w:r>
            <w:r w:rsidRPr="00830AC8">
              <w:rPr>
                <w:rFonts w:ascii="Times New Roman" w:hAnsi="Times New Roman" w:cs="Times New Roman"/>
                <w:sz w:val="28"/>
                <w:szCs w:val="28"/>
              </w:rPr>
              <w:t xml:space="preserve"> тыс. рублей;</w:t>
            </w:r>
          </w:p>
          <w:p w:rsidR="004506AB" w:rsidRDefault="004506A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2021 год – </w:t>
            </w:r>
            <w:r w:rsidR="00F60BAC">
              <w:rPr>
                <w:rFonts w:ascii="Times New Roman" w:hAnsi="Times New Roman" w:cs="Times New Roman"/>
                <w:sz w:val="28"/>
                <w:szCs w:val="28"/>
              </w:rPr>
              <w:t>5262,100</w:t>
            </w:r>
            <w:r w:rsidRPr="00830AC8">
              <w:rPr>
                <w:rFonts w:ascii="Times New Roman" w:hAnsi="Times New Roman" w:cs="Times New Roman"/>
                <w:sz w:val="28"/>
                <w:szCs w:val="28"/>
              </w:rPr>
              <w:t xml:space="preserve"> тыс. рублей.</w:t>
            </w:r>
          </w:p>
          <w:p w:rsidR="004506AB" w:rsidRDefault="004506AB" w:rsidP="00B26ECE">
            <w:pPr>
              <w:spacing w:after="0" w:line="240" w:lineRule="auto"/>
              <w:rPr>
                <w:rFonts w:ascii="Times New Roman" w:hAnsi="Times New Roman" w:cs="Times New Roman"/>
                <w:sz w:val="28"/>
                <w:szCs w:val="28"/>
              </w:rPr>
            </w:pPr>
            <w:r>
              <w:rPr>
                <w:rFonts w:ascii="Times New Roman" w:hAnsi="Times New Roman" w:cs="Times New Roman"/>
                <w:sz w:val="28"/>
                <w:szCs w:val="28"/>
              </w:rPr>
              <w:t>2022</w:t>
            </w:r>
            <w:r w:rsidRPr="00830AC8">
              <w:rPr>
                <w:rFonts w:ascii="Times New Roman" w:hAnsi="Times New Roman" w:cs="Times New Roman"/>
                <w:sz w:val="28"/>
                <w:szCs w:val="28"/>
              </w:rPr>
              <w:t xml:space="preserve"> год – </w:t>
            </w:r>
            <w:r w:rsidR="00F60BAC">
              <w:rPr>
                <w:rFonts w:ascii="Times New Roman" w:hAnsi="Times New Roman" w:cs="Times New Roman"/>
                <w:sz w:val="28"/>
                <w:szCs w:val="28"/>
              </w:rPr>
              <w:t>4899,400</w:t>
            </w:r>
            <w:r w:rsidRPr="00830AC8">
              <w:rPr>
                <w:rFonts w:ascii="Times New Roman" w:hAnsi="Times New Roman" w:cs="Times New Roman"/>
                <w:sz w:val="28"/>
                <w:szCs w:val="28"/>
              </w:rPr>
              <w:t xml:space="preserve"> тыс. рублей.</w:t>
            </w:r>
          </w:p>
          <w:p w:rsidR="004506AB" w:rsidRDefault="004506AB" w:rsidP="00B26ECE">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202</w:t>
            </w:r>
            <w:r>
              <w:rPr>
                <w:rFonts w:ascii="Times New Roman" w:hAnsi="Times New Roman" w:cs="Times New Roman"/>
                <w:sz w:val="28"/>
                <w:szCs w:val="28"/>
              </w:rPr>
              <w:t>3</w:t>
            </w:r>
            <w:r w:rsidRPr="00830AC8">
              <w:rPr>
                <w:rFonts w:ascii="Times New Roman" w:hAnsi="Times New Roman" w:cs="Times New Roman"/>
                <w:sz w:val="28"/>
                <w:szCs w:val="28"/>
              </w:rPr>
              <w:t xml:space="preserve"> год – </w:t>
            </w:r>
            <w:r w:rsidR="00F60BAC">
              <w:rPr>
                <w:rFonts w:ascii="Times New Roman" w:hAnsi="Times New Roman" w:cs="Times New Roman"/>
                <w:sz w:val="28"/>
                <w:szCs w:val="28"/>
              </w:rPr>
              <w:t>5061,500</w:t>
            </w:r>
            <w:r w:rsidRPr="00830AC8">
              <w:rPr>
                <w:rFonts w:ascii="Times New Roman" w:hAnsi="Times New Roman" w:cs="Times New Roman"/>
                <w:sz w:val="28"/>
                <w:szCs w:val="28"/>
              </w:rPr>
              <w:t xml:space="preserve"> тыс. рублей.</w:t>
            </w:r>
          </w:p>
          <w:p w:rsidR="004506AB" w:rsidRDefault="004506AB" w:rsidP="00B26ECE">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202</w:t>
            </w:r>
            <w:r>
              <w:rPr>
                <w:rFonts w:ascii="Times New Roman" w:hAnsi="Times New Roman" w:cs="Times New Roman"/>
                <w:sz w:val="28"/>
                <w:szCs w:val="28"/>
              </w:rPr>
              <w:t>4</w:t>
            </w:r>
            <w:r w:rsidRPr="00830AC8">
              <w:rPr>
                <w:rFonts w:ascii="Times New Roman" w:hAnsi="Times New Roman" w:cs="Times New Roman"/>
                <w:sz w:val="28"/>
                <w:szCs w:val="28"/>
              </w:rPr>
              <w:t xml:space="preserve"> год – </w:t>
            </w:r>
            <w:r>
              <w:rPr>
                <w:rFonts w:ascii="Times New Roman" w:hAnsi="Times New Roman" w:cs="Times New Roman"/>
                <w:sz w:val="28"/>
                <w:szCs w:val="28"/>
              </w:rPr>
              <w:t>4854,000</w:t>
            </w:r>
            <w:r w:rsidRPr="00830AC8">
              <w:rPr>
                <w:rFonts w:ascii="Times New Roman" w:hAnsi="Times New Roman" w:cs="Times New Roman"/>
                <w:sz w:val="28"/>
                <w:szCs w:val="28"/>
              </w:rPr>
              <w:t xml:space="preserve"> тыс. рублей.</w:t>
            </w:r>
          </w:p>
          <w:p w:rsidR="004506AB" w:rsidRPr="00830AC8" w:rsidRDefault="004506AB" w:rsidP="003B22D4">
            <w:pPr>
              <w:spacing w:after="0" w:line="240" w:lineRule="auto"/>
              <w:rPr>
                <w:rFonts w:ascii="Times New Roman" w:hAnsi="Times New Roman" w:cs="Times New Roman"/>
                <w:sz w:val="28"/>
                <w:szCs w:val="28"/>
              </w:rPr>
            </w:pPr>
          </w:p>
        </w:tc>
      </w:tr>
      <w:tr w:rsidR="004506AB" w:rsidRPr="00830AC8">
        <w:tc>
          <w:tcPr>
            <w:tcW w:w="4077" w:type="dxa"/>
          </w:tcPr>
          <w:p w:rsidR="004506AB" w:rsidRPr="00830AC8" w:rsidRDefault="004506AB" w:rsidP="000E6360">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Ожидаемые результаты подпрограммы</w:t>
            </w:r>
          </w:p>
        </w:tc>
        <w:tc>
          <w:tcPr>
            <w:tcW w:w="5812" w:type="dxa"/>
          </w:tcPr>
          <w:p w:rsidR="004506AB" w:rsidRDefault="004506AB" w:rsidP="003B22D4">
            <w:pPr>
              <w:spacing w:after="0" w:line="240" w:lineRule="auto"/>
              <w:rPr>
                <w:rFonts w:ascii="Times New Roman" w:hAnsi="Times New Roman" w:cs="Times New Roman"/>
                <w:sz w:val="28"/>
                <w:szCs w:val="28"/>
              </w:rPr>
            </w:pPr>
            <w:r>
              <w:rPr>
                <w:rFonts w:ascii="Times New Roman" w:hAnsi="Times New Roman" w:cs="Times New Roman"/>
                <w:sz w:val="28"/>
                <w:szCs w:val="28"/>
              </w:rPr>
              <w:t>- п</w:t>
            </w:r>
            <w:r w:rsidRPr="00830AC8">
              <w:rPr>
                <w:rFonts w:ascii="Times New Roman" w:hAnsi="Times New Roman" w:cs="Times New Roman"/>
                <w:sz w:val="28"/>
                <w:szCs w:val="28"/>
              </w:rPr>
              <w:t>овышение уровня нравственно-эстетического и духовного развития нас</w:t>
            </w:r>
            <w:r>
              <w:rPr>
                <w:rFonts w:ascii="Times New Roman" w:hAnsi="Times New Roman" w:cs="Times New Roman"/>
                <w:sz w:val="28"/>
                <w:szCs w:val="28"/>
              </w:rPr>
              <w:t>еления МО Новочеркасский сельсовет;</w:t>
            </w:r>
          </w:p>
          <w:p w:rsidR="004506AB" w:rsidRDefault="004506AB" w:rsidP="003B22D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30AC8">
              <w:rPr>
                <w:rFonts w:ascii="Times New Roman" w:hAnsi="Times New Roman" w:cs="Times New Roman"/>
                <w:sz w:val="28"/>
                <w:szCs w:val="28"/>
              </w:rPr>
              <w:t>сохранени</w:t>
            </w:r>
            <w:r>
              <w:rPr>
                <w:rFonts w:ascii="Times New Roman" w:hAnsi="Times New Roman" w:cs="Times New Roman"/>
                <w:sz w:val="28"/>
                <w:szCs w:val="28"/>
              </w:rPr>
              <w:t>е</w:t>
            </w:r>
            <w:r w:rsidRPr="00830AC8">
              <w:rPr>
                <w:rFonts w:ascii="Times New Roman" w:hAnsi="Times New Roman" w:cs="Times New Roman"/>
                <w:sz w:val="28"/>
                <w:szCs w:val="28"/>
              </w:rPr>
              <w:t xml:space="preserve"> преемственности и обеспечени</w:t>
            </w:r>
            <w:r>
              <w:rPr>
                <w:rFonts w:ascii="Times New Roman" w:hAnsi="Times New Roman" w:cs="Times New Roman"/>
                <w:sz w:val="28"/>
                <w:szCs w:val="28"/>
              </w:rPr>
              <w:t>е</w:t>
            </w:r>
            <w:r w:rsidRPr="00830AC8">
              <w:rPr>
                <w:rFonts w:ascii="Times New Roman" w:hAnsi="Times New Roman" w:cs="Times New Roman"/>
                <w:sz w:val="28"/>
                <w:szCs w:val="28"/>
              </w:rPr>
              <w:t xml:space="preserve"> условий долгосрочного развития культурных традиций</w:t>
            </w:r>
            <w:r>
              <w:rPr>
                <w:rFonts w:ascii="Times New Roman" w:hAnsi="Times New Roman" w:cs="Times New Roman"/>
                <w:sz w:val="28"/>
                <w:szCs w:val="28"/>
              </w:rPr>
              <w:t>;</w:t>
            </w:r>
          </w:p>
          <w:p w:rsidR="004506AB" w:rsidRDefault="004506AB" w:rsidP="003B22D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830AC8">
              <w:rPr>
                <w:rFonts w:ascii="Times New Roman" w:hAnsi="Times New Roman" w:cs="Times New Roman"/>
                <w:sz w:val="28"/>
                <w:szCs w:val="28"/>
              </w:rPr>
              <w:t xml:space="preserve"> расширени</w:t>
            </w:r>
            <w:r>
              <w:rPr>
                <w:rFonts w:ascii="Times New Roman" w:hAnsi="Times New Roman" w:cs="Times New Roman"/>
                <w:sz w:val="28"/>
                <w:szCs w:val="28"/>
              </w:rPr>
              <w:t>е</w:t>
            </w:r>
            <w:r w:rsidRPr="00830AC8">
              <w:rPr>
                <w:rFonts w:ascii="Times New Roman" w:hAnsi="Times New Roman" w:cs="Times New Roman"/>
                <w:sz w:val="28"/>
                <w:szCs w:val="28"/>
              </w:rPr>
              <w:t xml:space="preserve"> спектра культурно-просветительских, интеллектуально-досуговых услуг, предоставляемых населению, повышени</w:t>
            </w:r>
            <w:r>
              <w:rPr>
                <w:rFonts w:ascii="Times New Roman" w:hAnsi="Times New Roman" w:cs="Times New Roman"/>
                <w:sz w:val="28"/>
                <w:szCs w:val="28"/>
              </w:rPr>
              <w:t>е</w:t>
            </w:r>
            <w:r w:rsidRPr="00830AC8">
              <w:rPr>
                <w:rFonts w:ascii="Times New Roman" w:hAnsi="Times New Roman" w:cs="Times New Roman"/>
                <w:sz w:val="28"/>
                <w:szCs w:val="28"/>
              </w:rPr>
              <w:t xml:space="preserve"> их качества, комфортности предоставления, уровня соотв</w:t>
            </w:r>
            <w:r>
              <w:rPr>
                <w:rFonts w:ascii="Times New Roman" w:hAnsi="Times New Roman" w:cs="Times New Roman"/>
                <w:sz w:val="28"/>
                <w:szCs w:val="28"/>
              </w:rPr>
              <w:t>етствия запросам пользователей.</w:t>
            </w:r>
          </w:p>
          <w:p w:rsidR="00F37AEA" w:rsidRPr="00F37AEA" w:rsidRDefault="00F37AEA" w:rsidP="00F37AEA">
            <w:pPr>
              <w:pStyle w:val="a5"/>
              <w:rPr>
                <w:rFonts w:ascii="Times New Roman" w:hAnsi="Times New Roman" w:cs="Times New Roman"/>
                <w:sz w:val="28"/>
                <w:szCs w:val="28"/>
              </w:rPr>
            </w:pPr>
            <w:r w:rsidRPr="00F37AEA">
              <w:rPr>
                <w:rFonts w:ascii="Times New Roman" w:hAnsi="Times New Roman" w:cs="Times New Roman"/>
                <w:sz w:val="28"/>
                <w:szCs w:val="28"/>
              </w:rPr>
              <w:t xml:space="preserve">- </w:t>
            </w:r>
            <w:r>
              <w:rPr>
                <w:rFonts w:ascii="Times New Roman" w:hAnsi="Times New Roman" w:cs="Times New Roman"/>
                <w:sz w:val="28"/>
                <w:szCs w:val="28"/>
              </w:rPr>
              <w:t>р</w:t>
            </w:r>
            <w:r w:rsidRPr="00F37AEA">
              <w:rPr>
                <w:rFonts w:ascii="Times New Roman" w:hAnsi="Times New Roman" w:cs="Times New Roman"/>
                <w:sz w:val="28"/>
                <w:szCs w:val="28"/>
              </w:rPr>
              <w:t>ост качественных мероприятий в сфере культуры.</w:t>
            </w:r>
          </w:p>
          <w:p w:rsidR="00F37AEA" w:rsidRPr="00F37AEA" w:rsidRDefault="00F37AEA" w:rsidP="00F37AEA">
            <w:pPr>
              <w:pStyle w:val="a5"/>
              <w:rPr>
                <w:rFonts w:ascii="Times New Roman" w:hAnsi="Times New Roman" w:cs="Times New Roman"/>
                <w:sz w:val="28"/>
                <w:szCs w:val="28"/>
              </w:rPr>
            </w:pPr>
            <w:r w:rsidRPr="00F37AEA">
              <w:rPr>
                <w:rFonts w:ascii="Times New Roman" w:hAnsi="Times New Roman" w:cs="Times New Roman"/>
                <w:sz w:val="28"/>
                <w:szCs w:val="28"/>
              </w:rPr>
              <w:t xml:space="preserve">- </w:t>
            </w:r>
            <w:r>
              <w:rPr>
                <w:rFonts w:ascii="Times New Roman" w:hAnsi="Times New Roman" w:cs="Times New Roman"/>
                <w:sz w:val="28"/>
                <w:szCs w:val="28"/>
              </w:rPr>
              <w:t>к</w:t>
            </w:r>
            <w:r w:rsidRPr="00F37AEA">
              <w:rPr>
                <w:rFonts w:ascii="Times New Roman" w:hAnsi="Times New Roman" w:cs="Times New Roman"/>
                <w:sz w:val="28"/>
                <w:szCs w:val="28"/>
              </w:rPr>
              <w:t>ачественный уровень развития учреждений культурно-досугового типа</w:t>
            </w:r>
          </w:p>
          <w:p w:rsidR="00F37AEA" w:rsidRPr="00F37AEA" w:rsidRDefault="00F37AEA" w:rsidP="00F37AEA">
            <w:pPr>
              <w:pStyle w:val="a5"/>
              <w:rPr>
                <w:rFonts w:ascii="Times New Roman" w:hAnsi="Times New Roman" w:cs="Times New Roman"/>
                <w:sz w:val="28"/>
                <w:szCs w:val="28"/>
              </w:rPr>
            </w:pPr>
            <w:r w:rsidRPr="00F37AEA">
              <w:rPr>
                <w:rFonts w:ascii="Times New Roman" w:hAnsi="Times New Roman" w:cs="Times New Roman"/>
                <w:sz w:val="28"/>
                <w:szCs w:val="28"/>
              </w:rPr>
              <w:t xml:space="preserve">- </w:t>
            </w:r>
            <w:r>
              <w:rPr>
                <w:rFonts w:ascii="Times New Roman" w:hAnsi="Times New Roman" w:cs="Times New Roman"/>
                <w:sz w:val="28"/>
                <w:szCs w:val="28"/>
              </w:rPr>
              <w:t>у</w:t>
            </w:r>
            <w:r w:rsidRPr="00F37AEA">
              <w:rPr>
                <w:rFonts w:ascii="Times New Roman" w:hAnsi="Times New Roman" w:cs="Times New Roman"/>
                <w:sz w:val="28"/>
                <w:szCs w:val="28"/>
              </w:rPr>
              <w:t>величение муниципальной поддержки  коллективов художественной самодеятельности</w:t>
            </w:r>
          </w:p>
          <w:p w:rsidR="00F37AEA" w:rsidRPr="00F37AEA" w:rsidRDefault="00F37AEA" w:rsidP="00F37AEA">
            <w:pPr>
              <w:pStyle w:val="a5"/>
              <w:rPr>
                <w:rFonts w:ascii="Times New Roman" w:hAnsi="Times New Roman" w:cs="Times New Roman"/>
                <w:sz w:val="28"/>
                <w:szCs w:val="28"/>
              </w:rPr>
            </w:pPr>
            <w:r w:rsidRPr="00F37AEA">
              <w:rPr>
                <w:rFonts w:ascii="Times New Roman" w:hAnsi="Times New Roman" w:cs="Times New Roman"/>
                <w:sz w:val="28"/>
                <w:szCs w:val="28"/>
              </w:rPr>
              <w:t>-</w:t>
            </w:r>
            <w:r>
              <w:rPr>
                <w:rFonts w:ascii="Times New Roman" w:hAnsi="Times New Roman" w:cs="Times New Roman"/>
                <w:sz w:val="28"/>
                <w:szCs w:val="28"/>
              </w:rPr>
              <w:t>п</w:t>
            </w:r>
            <w:r w:rsidRPr="00F37AEA">
              <w:rPr>
                <w:rFonts w:ascii="Times New Roman" w:hAnsi="Times New Roman" w:cs="Times New Roman"/>
                <w:sz w:val="28"/>
                <w:szCs w:val="28"/>
              </w:rPr>
              <w:t>редоставление  качественной консультационно-методический  помощи учреждениям культуры</w:t>
            </w:r>
          </w:p>
          <w:p w:rsidR="00F37AEA" w:rsidRPr="00830AC8" w:rsidRDefault="00F37AEA" w:rsidP="003B22D4">
            <w:pPr>
              <w:spacing w:after="0" w:line="240" w:lineRule="auto"/>
              <w:rPr>
                <w:rFonts w:ascii="Times New Roman" w:hAnsi="Times New Roman" w:cs="Times New Roman"/>
                <w:sz w:val="28"/>
                <w:szCs w:val="28"/>
              </w:rPr>
            </w:pPr>
          </w:p>
        </w:tc>
      </w:tr>
    </w:tbl>
    <w:p w:rsidR="00565CCB" w:rsidRPr="00830AC8" w:rsidRDefault="00565CCB" w:rsidP="003B22D4">
      <w:pPr>
        <w:pStyle w:val="a5"/>
        <w:ind w:left="720"/>
        <w:rPr>
          <w:rFonts w:ascii="Times New Roman" w:hAnsi="Times New Roman" w:cs="Times New Roman"/>
          <w:b/>
          <w:bCs/>
          <w:sz w:val="28"/>
          <w:szCs w:val="28"/>
        </w:rPr>
      </w:pPr>
    </w:p>
    <w:p w:rsidR="00565CCB" w:rsidRPr="00830AC8" w:rsidRDefault="00565CCB" w:rsidP="003B22D4">
      <w:pPr>
        <w:pStyle w:val="a5"/>
        <w:ind w:left="720"/>
        <w:rPr>
          <w:rFonts w:ascii="Times New Roman" w:hAnsi="Times New Roman" w:cs="Times New Roman"/>
          <w:b/>
          <w:bCs/>
          <w:sz w:val="28"/>
          <w:szCs w:val="28"/>
        </w:rPr>
      </w:pPr>
      <w:r w:rsidRPr="00830AC8">
        <w:rPr>
          <w:rFonts w:ascii="Times New Roman" w:hAnsi="Times New Roman" w:cs="Times New Roman"/>
          <w:b/>
          <w:bCs/>
          <w:sz w:val="28"/>
          <w:szCs w:val="28"/>
        </w:rPr>
        <w:t>1. Общая характеристика сферы реализации подпрограммы</w:t>
      </w:r>
    </w:p>
    <w:p w:rsidR="00565CCB" w:rsidRDefault="00565CCB" w:rsidP="003B22D4">
      <w:pPr>
        <w:pStyle w:val="a5"/>
        <w:ind w:firstLine="851"/>
        <w:jc w:val="both"/>
        <w:rPr>
          <w:rFonts w:ascii="Times New Roman" w:hAnsi="Times New Roman" w:cs="Times New Roman"/>
          <w:sz w:val="28"/>
          <w:szCs w:val="28"/>
        </w:rPr>
      </w:pP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Разработка настоящей </w:t>
      </w:r>
      <w:r>
        <w:rPr>
          <w:rFonts w:ascii="Times New Roman" w:hAnsi="Times New Roman" w:cs="Times New Roman"/>
          <w:sz w:val="28"/>
          <w:szCs w:val="28"/>
        </w:rPr>
        <w:t>п</w:t>
      </w:r>
      <w:r w:rsidRPr="00830AC8">
        <w:rPr>
          <w:rFonts w:ascii="Times New Roman" w:hAnsi="Times New Roman" w:cs="Times New Roman"/>
          <w:sz w:val="28"/>
          <w:szCs w:val="28"/>
        </w:rPr>
        <w:t>одпрограммы обусловлена сложившейся устойчивой тенденцией к ухудшению материально-технического состояния и кадрового обеспечения учреждений культуры в сельсовет</w:t>
      </w:r>
      <w:r>
        <w:rPr>
          <w:rFonts w:ascii="Times New Roman" w:hAnsi="Times New Roman" w:cs="Times New Roman"/>
          <w:sz w:val="28"/>
          <w:szCs w:val="28"/>
        </w:rPr>
        <w:t>е</w:t>
      </w:r>
      <w:r w:rsidRPr="00830AC8">
        <w:rPr>
          <w:rFonts w:ascii="Times New Roman" w:hAnsi="Times New Roman" w:cs="Times New Roman"/>
          <w:sz w:val="28"/>
          <w:szCs w:val="28"/>
        </w:rPr>
        <w:t xml:space="preserve">. Разработка </w:t>
      </w:r>
      <w:r>
        <w:rPr>
          <w:rFonts w:ascii="Times New Roman" w:hAnsi="Times New Roman" w:cs="Times New Roman"/>
          <w:sz w:val="28"/>
          <w:szCs w:val="28"/>
        </w:rPr>
        <w:t>п</w:t>
      </w:r>
      <w:r w:rsidRPr="00830AC8">
        <w:rPr>
          <w:rFonts w:ascii="Times New Roman" w:hAnsi="Times New Roman" w:cs="Times New Roman"/>
          <w:sz w:val="28"/>
          <w:szCs w:val="28"/>
        </w:rPr>
        <w:t xml:space="preserve">одпрограммы «Развитие культуры на территории муниципального образования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 позволит поддерживать и развивать все направления сферы культуры, наиболее эффективно использовать финансовые ресурсы, обеспечивать выполнение функций, возложенных на учреждения культуры.</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Подпрограмма охватывает все основные направления деятельности в сфере культуры: сохранение библиотечных фондов, развитие библиотечного дела, народного художественного творчества, культурно-досуговой деятельности, создание условий для развития творческих коллективов.</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Мероприятия </w:t>
      </w:r>
      <w:r>
        <w:rPr>
          <w:rFonts w:ascii="Times New Roman" w:hAnsi="Times New Roman" w:cs="Times New Roman"/>
          <w:sz w:val="28"/>
          <w:szCs w:val="28"/>
        </w:rPr>
        <w:t>п</w:t>
      </w:r>
      <w:r w:rsidRPr="00830AC8">
        <w:rPr>
          <w:rFonts w:ascii="Times New Roman" w:hAnsi="Times New Roman" w:cs="Times New Roman"/>
          <w:sz w:val="28"/>
          <w:szCs w:val="28"/>
        </w:rPr>
        <w:t>одпрограммы предусматривают создание на данном этапе оптимальных условий для развития сферы культуры.</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В современных условиях жители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сельсовета должны иметь возможность доступа к комплексу культурных услуг: выставки, концерты, театральные спектакли, книжные новинки, возможность получения информации и качественного дополнительного художественно-эстетического образования.</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Одной из актуальных проблем гражданского общества остается кризис духовных и нравственных ценностей у подрастающего поколения. Учреждения культуры и искусства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Необходима поддержка деятельности творческих союзов (проведение выставок, конкурсов, реализация творческих проектов).</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Реализация </w:t>
      </w:r>
      <w:r>
        <w:rPr>
          <w:rFonts w:ascii="Times New Roman" w:hAnsi="Times New Roman" w:cs="Times New Roman"/>
          <w:sz w:val="28"/>
          <w:szCs w:val="28"/>
        </w:rPr>
        <w:t>п</w:t>
      </w:r>
      <w:r w:rsidRPr="00830AC8">
        <w:rPr>
          <w:rFonts w:ascii="Times New Roman" w:hAnsi="Times New Roman" w:cs="Times New Roman"/>
          <w:sz w:val="28"/>
          <w:szCs w:val="28"/>
        </w:rPr>
        <w:t>одпрограммы будет способствовать дальнейшему формированию духовно-нравственного гражданского общества, повышению качества уровня жизни населения.</w:t>
      </w:r>
    </w:p>
    <w:p w:rsidR="00565CCB" w:rsidRPr="00830AC8" w:rsidRDefault="00565CCB" w:rsidP="003B22D4">
      <w:pPr>
        <w:pStyle w:val="a5"/>
        <w:ind w:firstLine="851"/>
        <w:jc w:val="both"/>
        <w:rPr>
          <w:rFonts w:ascii="Times New Roman" w:hAnsi="Times New Roman" w:cs="Times New Roman"/>
          <w:sz w:val="28"/>
          <w:szCs w:val="28"/>
        </w:rPr>
      </w:pPr>
      <w:r>
        <w:rPr>
          <w:rFonts w:ascii="Times New Roman" w:hAnsi="Times New Roman" w:cs="Times New Roman"/>
          <w:sz w:val="28"/>
          <w:szCs w:val="28"/>
        </w:rPr>
        <w:t>МО</w:t>
      </w:r>
      <w:r w:rsidRPr="00830AC8">
        <w:rPr>
          <w:rFonts w:ascii="Times New Roman" w:hAnsi="Times New Roman" w:cs="Times New Roman"/>
          <w:sz w:val="28"/>
          <w:szCs w:val="28"/>
        </w:rPr>
        <w:t xml:space="preserve">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 осуществляет передачу </w:t>
      </w:r>
      <w:r>
        <w:rPr>
          <w:rFonts w:ascii="Times New Roman" w:hAnsi="Times New Roman" w:cs="Times New Roman"/>
          <w:sz w:val="28"/>
          <w:szCs w:val="28"/>
        </w:rPr>
        <w:t>части</w:t>
      </w:r>
      <w:r w:rsidRPr="00830AC8">
        <w:rPr>
          <w:rFonts w:ascii="Times New Roman" w:hAnsi="Times New Roman" w:cs="Times New Roman"/>
          <w:sz w:val="28"/>
          <w:szCs w:val="28"/>
        </w:rPr>
        <w:t xml:space="preserve"> полномочий </w:t>
      </w:r>
      <w:r w:rsidRPr="00C1192F">
        <w:rPr>
          <w:rFonts w:ascii="Times New Roman" w:hAnsi="Times New Roman" w:cs="Times New Roman"/>
          <w:sz w:val="28"/>
          <w:szCs w:val="28"/>
        </w:rPr>
        <w:t>по обеспечению услугами организаций культуры и библиотечного обслуживания жителей поселений</w:t>
      </w:r>
      <w:r>
        <w:rPr>
          <w:rFonts w:ascii="Times New Roman" w:hAnsi="Times New Roman" w:cs="Times New Roman"/>
          <w:sz w:val="28"/>
          <w:szCs w:val="28"/>
        </w:rPr>
        <w:t xml:space="preserve"> </w:t>
      </w:r>
      <w:r w:rsidRPr="00C1192F">
        <w:rPr>
          <w:rFonts w:ascii="Times New Roman" w:hAnsi="Times New Roman" w:cs="Times New Roman"/>
          <w:sz w:val="28"/>
          <w:szCs w:val="28"/>
        </w:rPr>
        <w:t>муниципальному</w:t>
      </w:r>
      <w:r w:rsidRPr="00830AC8">
        <w:rPr>
          <w:rFonts w:ascii="Times New Roman" w:hAnsi="Times New Roman" w:cs="Times New Roman"/>
          <w:sz w:val="28"/>
          <w:szCs w:val="28"/>
        </w:rPr>
        <w:t xml:space="preserve"> образованию Саракташский</w:t>
      </w:r>
      <w:r>
        <w:rPr>
          <w:rFonts w:ascii="Times New Roman" w:hAnsi="Times New Roman" w:cs="Times New Roman"/>
          <w:sz w:val="28"/>
          <w:szCs w:val="28"/>
        </w:rPr>
        <w:t xml:space="preserve"> в рамках заключенного соглашения</w:t>
      </w:r>
      <w:r w:rsidRPr="00830AC8">
        <w:rPr>
          <w:rFonts w:ascii="Times New Roman" w:hAnsi="Times New Roman" w:cs="Times New Roman"/>
          <w:sz w:val="28"/>
          <w:szCs w:val="28"/>
        </w:rPr>
        <w:t>.</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Соглашени</w:t>
      </w:r>
      <w:r>
        <w:rPr>
          <w:rFonts w:ascii="Times New Roman" w:hAnsi="Times New Roman" w:cs="Times New Roman"/>
          <w:sz w:val="28"/>
          <w:szCs w:val="28"/>
        </w:rPr>
        <w:t>е</w:t>
      </w:r>
      <w:r w:rsidRPr="00830AC8">
        <w:rPr>
          <w:rFonts w:ascii="Times New Roman" w:hAnsi="Times New Roman" w:cs="Times New Roman"/>
          <w:sz w:val="28"/>
          <w:szCs w:val="28"/>
        </w:rPr>
        <w:t xml:space="preserve"> на передачу полномочий </w:t>
      </w:r>
      <w:r w:rsidRPr="00C1192F">
        <w:rPr>
          <w:rFonts w:ascii="Times New Roman" w:hAnsi="Times New Roman" w:cs="Times New Roman"/>
          <w:sz w:val="28"/>
          <w:szCs w:val="28"/>
        </w:rPr>
        <w:t>по обеспечению услугами организаций культуры и библиотечного обслуживания жителей поселений</w:t>
      </w:r>
      <w:r>
        <w:rPr>
          <w:rFonts w:ascii="Times New Roman" w:hAnsi="Times New Roman" w:cs="Times New Roman"/>
          <w:sz w:val="28"/>
          <w:szCs w:val="28"/>
        </w:rPr>
        <w:t xml:space="preserve"> </w:t>
      </w:r>
      <w:r w:rsidRPr="00830AC8">
        <w:rPr>
          <w:rFonts w:ascii="Times New Roman" w:hAnsi="Times New Roman" w:cs="Times New Roman"/>
          <w:sz w:val="28"/>
          <w:szCs w:val="28"/>
        </w:rPr>
        <w:t>закрепляют передачу осуществления</w:t>
      </w:r>
      <w:r>
        <w:rPr>
          <w:rFonts w:ascii="Times New Roman" w:hAnsi="Times New Roman" w:cs="Times New Roman"/>
          <w:sz w:val="28"/>
          <w:szCs w:val="28"/>
        </w:rPr>
        <w:t xml:space="preserve"> части</w:t>
      </w:r>
      <w:r w:rsidRPr="00830AC8">
        <w:rPr>
          <w:rFonts w:ascii="Times New Roman" w:hAnsi="Times New Roman" w:cs="Times New Roman"/>
          <w:sz w:val="28"/>
          <w:szCs w:val="28"/>
        </w:rPr>
        <w:t xml:space="preserve"> по вопросам:</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организации библиотечного обслуживания населения, комплектования и обеспечения сохранности библиотечных фондов библиотек сельсовета;</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создание условий для организации досуга и обеспечения жителей сельсовета услугами организаций культуры;</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сохранения, использования и популяризации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Цель </w:t>
      </w:r>
      <w:r>
        <w:rPr>
          <w:rFonts w:ascii="Times New Roman" w:hAnsi="Times New Roman" w:cs="Times New Roman"/>
          <w:sz w:val="28"/>
          <w:szCs w:val="28"/>
        </w:rPr>
        <w:t>п</w:t>
      </w:r>
      <w:r w:rsidRPr="00830AC8">
        <w:rPr>
          <w:rFonts w:ascii="Times New Roman" w:hAnsi="Times New Roman" w:cs="Times New Roman"/>
          <w:sz w:val="28"/>
          <w:szCs w:val="28"/>
        </w:rPr>
        <w:t xml:space="preserve">одпрограммы: </w:t>
      </w:r>
      <w:r>
        <w:rPr>
          <w:rFonts w:ascii="Times New Roman" w:hAnsi="Times New Roman" w:cs="Times New Roman"/>
          <w:sz w:val="28"/>
          <w:szCs w:val="28"/>
        </w:rPr>
        <w:t>с</w:t>
      </w:r>
      <w:r w:rsidRPr="00830AC8">
        <w:rPr>
          <w:rFonts w:ascii="Times New Roman" w:hAnsi="Times New Roman" w:cs="Times New Roman"/>
          <w:sz w:val="28"/>
          <w:szCs w:val="28"/>
        </w:rPr>
        <w:t>оздание и сохранение единого культурного пространства в муниципальном образовании.</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Идеология </w:t>
      </w:r>
      <w:r>
        <w:rPr>
          <w:rFonts w:ascii="Times New Roman" w:hAnsi="Times New Roman" w:cs="Times New Roman"/>
          <w:sz w:val="28"/>
          <w:szCs w:val="28"/>
        </w:rPr>
        <w:t>п</w:t>
      </w:r>
      <w:r w:rsidRPr="00830AC8">
        <w:rPr>
          <w:rFonts w:ascii="Times New Roman" w:hAnsi="Times New Roman" w:cs="Times New Roman"/>
          <w:sz w:val="28"/>
          <w:szCs w:val="28"/>
        </w:rPr>
        <w:t>одпрограммы базируется на принципах инициативы и творческого потенциала работников культуры и населения сельского поселения.</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Учитывая специфику развития культуры в сельской местности, содержание </w:t>
      </w:r>
      <w:r>
        <w:rPr>
          <w:rFonts w:ascii="Times New Roman" w:hAnsi="Times New Roman" w:cs="Times New Roman"/>
          <w:sz w:val="28"/>
          <w:szCs w:val="28"/>
        </w:rPr>
        <w:t>п</w:t>
      </w:r>
      <w:r w:rsidRPr="00830AC8">
        <w:rPr>
          <w:rFonts w:ascii="Times New Roman" w:hAnsi="Times New Roman" w:cs="Times New Roman"/>
          <w:sz w:val="28"/>
          <w:szCs w:val="28"/>
        </w:rPr>
        <w:t>одпрограммы в соответствии с указанными принципами её реализации определяется необходимостью обеспечения:</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 сохранение, развитие и использование культурного наследия; </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культурно-массовая и культурно просветительская работа, развитие творческого потенциала населения;</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 работа с общественными объединениями, детьми и молодежью; </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 информационная поддержка деятельности субъектов культуры; </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 поддержка и развитие материально-технического комплекса сферы культуры; </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повышение образовательного и профессионального уровня работников учреждений культуры.</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Достижение цели подпрограммы предполагает решение следующих </w:t>
      </w:r>
      <w:r w:rsidRPr="006C05C8">
        <w:rPr>
          <w:rFonts w:ascii="Times New Roman" w:hAnsi="Times New Roman" w:cs="Times New Roman"/>
          <w:sz w:val="28"/>
          <w:szCs w:val="28"/>
        </w:rPr>
        <w:t>задач</w:t>
      </w:r>
      <w:r w:rsidRPr="00830AC8">
        <w:rPr>
          <w:rFonts w:ascii="Times New Roman" w:hAnsi="Times New Roman" w:cs="Times New Roman"/>
          <w:sz w:val="28"/>
          <w:szCs w:val="28"/>
        </w:rPr>
        <w:t>:</w:t>
      </w:r>
    </w:p>
    <w:p w:rsidR="00565CCB" w:rsidRPr="00830AC8" w:rsidRDefault="00565CCB" w:rsidP="003B22D4">
      <w:pPr>
        <w:spacing w:after="0" w:line="240" w:lineRule="auto"/>
        <w:ind w:firstLine="709"/>
        <w:rPr>
          <w:rFonts w:ascii="Times New Roman" w:hAnsi="Times New Roman" w:cs="Times New Roman"/>
          <w:sz w:val="28"/>
          <w:szCs w:val="28"/>
        </w:rPr>
      </w:pPr>
      <w:r w:rsidRPr="00830AC8">
        <w:rPr>
          <w:rFonts w:ascii="Times New Roman" w:hAnsi="Times New Roman" w:cs="Times New Roman"/>
          <w:sz w:val="28"/>
          <w:szCs w:val="28"/>
        </w:rPr>
        <w:t>-</w:t>
      </w:r>
      <w:r>
        <w:rPr>
          <w:rFonts w:ascii="Times New Roman" w:hAnsi="Times New Roman" w:cs="Times New Roman"/>
          <w:sz w:val="28"/>
          <w:szCs w:val="28"/>
        </w:rPr>
        <w:t xml:space="preserve"> </w:t>
      </w:r>
      <w:r w:rsidRPr="00830AC8">
        <w:rPr>
          <w:rFonts w:ascii="Times New Roman" w:hAnsi="Times New Roman" w:cs="Times New Roman"/>
          <w:sz w:val="28"/>
          <w:szCs w:val="28"/>
        </w:rPr>
        <w:t>создание благоприятных условий для развития культуры и искусства на территории сельсовета;</w:t>
      </w:r>
    </w:p>
    <w:p w:rsidR="00565CCB" w:rsidRPr="00830AC8" w:rsidRDefault="00565CCB" w:rsidP="003B22D4">
      <w:pPr>
        <w:spacing w:after="0" w:line="240" w:lineRule="auto"/>
        <w:ind w:firstLine="709"/>
        <w:rPr>
          <w:rFonts w:ascii="Times New Roman" w:hAnsi="Times New Roman" w:cs="Times New Roman"/>
          <w:sz w:val="28"/>
          <w:szCs w:val="28"/>
        </w:rPr>
      </w:pPr>
      <w:r w:rsidRPr="00830AC8">
        <w:rPr>
          <w:rFonts w:ascii="Times New Roman" w:hAnsi="Times New Roman" w:cs="Times New Roman"/>
          <w:sz w:val="28"/>
          <w:szCs w:val="28"/>
        </w:rPr>
        <w:t xml:space="preserve">- повышение культурного уровня населения МО </w:t>
      </w:r>
      <w:r>
        <w:rPr>
          <w:rFonts w:ascii="Times New Roman" w:hAnsi="Times New Roman" w:cs="Times New Roman"/>
          <w:sz w:val="28"/>
          <w:szCs w:val="28"/>
        </w:rPr>
        <w:t xml:space="preserve">Новочеркасский </w:t>
      </w:r>
      <w:r w:rsidRPr="00830AC8">
        <w:rPr>
          <w:rFonts w:ascii="Times New Roman" w:hAnsi="Times New Roman" w:cs="Times New Roman"/>
          <w:sz w:val="28"/>
          <w:szCs w:val="28"/>
        </w:rPr>
        <w:t>сельсовет;</w:t>
      </w:r>
    </w:p>
    <w:p w:rsidR="00565CCB" w:rsidRPr="00830AC8" w:rsidRDefault="00565CCB" w:rsidP="003B22D4">
      <w:pPr>
        <w:spacing w:after="0" w:line="240" w:lineRule="auto"/>
        <w:ind w:firstLine="709"/>
        <w:rPr>
          <w:rFonts w:ascii="Times New Roman" w:hAnsi="Times New Roman" w:cs="Times New Roman"/>
          <w:sz w:val="28"/>
          <w:szCs w:val="28"/>
        </w:rPr>
      </w:pPr>
      <w:r w:rsidRPr="00830AC8">
        <w:rPr>
          <w:rFonts w:ascii="Times New Roman" w:hAnsi="Times New Roman" w:cs="Times New Roman"/>
          <w:sz w:val="28"/>
          <w:szCs w:val="28"/>
        </w:rPr>
        <w:t>-</w:t>
      </w:r>
      <w:r>
        <w:rPr>
          <w:rFonts w:ascii="Times New Roman" w:hAnsi="Times New Roman" w:cs="Times New Roman"/>
          <w:sz w:val="28"/>
          <w:szCs w:val="28"/>
        </w:rPr>
        <w:t xml:space="preserve"> </w:t>
      </w:r>
      <w:r w:rsidRPr="00830AC8">
        <w:rPr>
          <w:rFonts w:ascii="Times New Roman" w:hAnsi="Times New Roman" w:cs="Times New Roman"/>
          <w:sz w:val="28"/>
          <w:szCs w:val="28"/>
        </w:rPr>
        <w:t>создание равных условий для культурного развития жителей сельсовета;</w:t>
      </w:r>
    </w:p>
    <w:p w:rsidR="00565CCB" w:rsidRPr="00830AC8" w:rsidRDefault="00565CCB" w:rsidP="003B22D4">
      <w:pPr>
        <w:spacing w:after="0" w:line="240" w:lineRule="auto"/>
        <w:ind w:firstLine="709"/>
        <w:rPr>
          <w:rFonts w:ascii="Times New Roman" w:hAnsi="Times New Roman" w:cs="Times New Roman"/>
          <w:sz w:val="28"/>
          <w:szCs w:val="28"/>
        </w:rPr>
      </w:pPr>
      <w:r w:rsidRPr="00830AC8">
        <w:rPr>
          <w:rFonts w:ascii="Times New Roman" w:hAnsi="Times New Roman" w:cs="Times New Roman"/>
          <w:sz w:val="28"/>
          <w:szCs w:val="28"/>
        </w:rPr>
        <w:t>-</w:t>
      </w:r>
      <w:r>
        <w:rPr>
          <w:rFonts w:ascii="Times New Roman" w:hAnsi="Times New Roman" w:cs="Times New Roman"/>
          <w:sz w:val="28"/>
          <w:szCs w:val="28"/>
        </w:rPr>
        <w:t xml:space="preserve"> </w:t>
      </w:r>
      <w:r w:rsidRPr="00830AC8">
        <w:rPr>
          <w:rFonts w:ascii="Times New Roman" w:hAnsi="Times New Roman" w:cs="Times New Roman"/>
          <w:sz w:val="28"/>
          <w:szCs w:val="28"/>
        </w:rPr>
        <w:t>сохранение и развитие накопленной национальной культуры;</w:t>
      </w:r>
    </w:p>
    <w:p w:rsidR="00565CCB" w:rsidRPr="00830AC8" w:rsidRDefault="00565CCB" w:rsidP="003B22D4">
      <w:pPr>
        <w:spacing w:after="0" w:line="240" w:lineRule="auto"/>
        <w:ind w:firstLine="709"/>
        <w:rPr>
          <w:rFonts w:ascii="Times New Roman" w:hAnsi="Times New Roman" w:cs="Times New Roman"/>
          <w:sz w:val="28"/>
          <w:szCs w:val="28"/>
        </w:rPr>
      </w:pPr>
      <w:r w:rsidRPr="00830AC8">
        <w:rPr>
          <w:rFonts w:ascii="Times New Roman" w:hAnsi="Times New Roman" w:cs="Times New Roman"/>
          <w:sz w:val="28"/>
          <w:szCs w:val="28"/>
        </w:rPr>
        <w:t>- развитие народного творчества;</w:t>
      </w:r>
    </w:p>
    <w:p w:rsidR="00565CCB" w:rsidRPr="00830AC8" w:rsidRDefault="00565CCB" w:rsidP="003B22D4">
      <w:pPr>
        <w:spacing w:after="0" w:line="240" w:lineRule="auto"/>
        <w:ind w:firstLine="709"/>
        <w:rPr>
          <w:rFonts w:ascii="Times New Roman" w:hAnsi="Times New Roman" w:cs="Times New Roman"/>
          <w:sz w:val="28"/>
          <w:szCs w:val="28"/>
        </w:rPr>
      </w:pPr>
      <w:r w:rsidRPr="00830AC8">
        <w:rPr>
          <w:rFonts w:ascii="Times New Roman" w:hAnsi="Times New Roman" w:cs="Times New Roman"/>
          <w:sz w:val="28"/>
          <w:szCs w:val="28"/>
        </w:rPr>
        <w:t>- совершенствование организации досуга населения;</w:t>
      </w:r>
    </w:p>
    <w:p w:rsidR="00565CCB" w:rsidRDefault="00565CCB" w:rsidP="003B22D4">
      <w:pPr>
        <w:pStyle w:val="a5"/>
        <w:ind w:firstLine="709"/>
        <w:jc w:val="both"/>
        <w:rPr>
          <w:rFonts w:ascii="Times New Roman" w:hAnsi="Times New Roman" w:cs="Times New Roman"/>
          <w:sz w:val="28"/>
          <w:szCs w:val="28"/>
        </w:rPr>
      </w:pPr>
      <w:r w:rsidRPr="00830AC8">
        <w:rPr>
          <w:rFonts w:ascii="Times New Roman" w:hAnsi="Times New Roman" w:cs="Times New Roman"/>
          <w:sz w:val="28"/>
          <w:szCs w:val="28"/>
        </w:rPr>
        <w:t xml:space="preserve">- поддержка молодых дарований в сфере культуры и искусства </w:t>
      </w:r>
    </w:p>
    <w:p w:rsidR="00295142" w:rsidRDefault="00295142" w:rsidP="00295142">
      <w:pPr>
        <w:pStyle w:val="a5"/>
        <w:jc w:val="center"/>
        <w:rPr>
          <w:rFonts w:ascii="Times New Roman" w:hAnsi="Times New Roman" w:cs="Times New Roman"/>
          <w:b/>
          <w:sz w:val="28"/>
          <w:szCs w:val="28"/>
        </w:rPr>
      </w:pPr>
    </w:p>
    <w:p w:rsidR="00295142" w:rsidRPr="008970D6" w:rsidRDefault="00295142" w:rsidP="00295142">
      <w:pPr>
        <w:pStyle w:val="a5"/>
        <w:jc w:val="center"/>
        <w:rPr>
          <w:rFonts w:ascii="Times New Roman" w:hAnsi="Times New Roman" w:cs="Times New Roman"/>
          <w:b/>
          <w:sz w:val="28"/>
          <w:szCs w:val="28"/>
        </w:rPr>
      </w:pPr>
      <w:r w:rsidRPr="008970D6">
        <w:rPr>
          <w:rFonts w:ascii="Times New Roman" w:hAnsi="Times New Roman" w:cs="Times New Roman"/>
          <w:b/>
          <w:sz w:val="28"/>
          <w:szCs w:val="28"/>
        </w:rPr>
        <w:t>2. Показатели (индикаторы) подпрограммы</w:t>
      </w:r>
    </w:p>
    <w:p w:rsidR="00C903A9" w:rsidRDefault="00C903A9" w:rsidP="00C903A9">
      <w:pPr>
        <w:pStyle w:val="a5"/>
        <w:ind w:firstLine="851"/>
        <w:jc w:val="both"/>
        <w:rPr>
          <w:rFonts w:ascii="Times New Roman" w:hAnsi="Times New Roman"/>
          <w:sz w:val="28"/>
          <w:szCs w:val="28"/>
        </w:rPr>
      </w:pPr>
      <w:r w:rsidRPr="0037248C">
        <w:rPr>
          <w:rFonts w:ascii="Times New Roman" w:eastAsia="Times New Roman" w:hAnsi="Times New Roman"/>
          <w:sz w:val="28"/>
          <w:szCs w:val="28"/>
          <w:lang w:eastAsia="ru-RU"/>
        </w:rPr>
        <w:t>Показателями (индикаторами) решения задач подпрограммы являются</w:t>
      </w:r>
      <w:r>
        <w:rPr>
          <w:rFonts w:ascii="Times New Roman" w:eastAsia="Times New Roman" w:hAnsi="Times New Roman"/>
          <w:sz w:val="28"/>
          <w:szCs w:val="28"/>
          <w:lang w:eastAsia="ru-RU"/>
        </w:rPr>
        <w:t>:</w:t>
      </w:r>
    </w:p>
    <w:p w:rsidR="00C903A9" w:rsidRPr="00D16AC8" w:rsidRDefault="00C903A9" w:rsidP="00C903A9">
      <w:pPr>
        <w:pStyle w:val="a5"/>
        <w:ind w:firstLine="851"/>
        <w:jc w:val="both"/>
        <w:rPr>
          <w:rFonts w:ascii="Times New Roman" w:hAnsi="Times New Roman"/>
          <w:sz w:val="28"/>
          <w:szCs w:val="28"/>
        </w:rPr>
      </w:pPr>
      <w:r>
        <w:rPr>
          <w:rFonts w:ascii="Times New Roman" w:hAnsi="Times New Roman"/>
          <w:sz w:val="28"/>
          <w:szCs w:val="28"/>
        </w:rPr>
        <w:t>1.</w:t>
      </w:r>
      <w:r w:rsidRPr="00D16AC8">
        <w:rPr>
          <w:rFonts w:ascii="Times New Roman" w:hAnsi="Times New Roman"/>
          <w:sz w:val="28"/>
          <w:szCs w:val="28"/>
        </w:rPr>
        <w:t xml:space="preserve"> Просроченная кредиторская задолженность сельсовета;</w:t>
      </w:r>
    </w:p>
    <w:p w:rsidR="00C903A9" w:rsidRDefault="00C903A9" w:rsidP="00C903A9">
      <w:pPr>
        <w:pStyle w:val="a5"/>
        <w:ind w:firstLine="851"/>
        <w:jc w:val="both"/>
        <w:rPr>
          <w:rFonts w:ascii="Times New Roman" w:hAnsi="Times New Roman"/>
          <w:sz w:val="28"/>
          <w:szCs w:val="28"/>
        </w:rPr>
      </w:pPr>
      <w:r>
        <w:rPr>
          <w:rFonts w:ascii="Times New Roman" w:hAnsi="Times New Roman"/>
          <w:sz w:val="28"/>
          <w:szCs w:val="28"/>
        </w:rPr>
        <w:t>2.</w:t>
      </w:r>
      <w:r w:rsidRPr="00D16AC8">
        <w:rPr>
          <w:rFonts w:ascii="Times New Roman" w:hAnsi="Times New Roman"/>
          <w:sz w:val="28"/>
          <w:szCs w:val="28"/>
        </w:rPr>
        <w:t xml:space="preserve"> Исполнение собственных доходов бюджета сельсовета к первоначальному утвержденному план</w:t>
      </w:r>
      <w:r>
        <w:rPr>
          <w:rFonts w:ascii="Times New Roman" w:hAnsi="Times New Roman"/>
          <w:sz w:val="28"/>
          <w:szCs w:val="28"/>
        </w:rPr>
        <w:t>у.</w:t>
      </w:r>
    </w:p>
    <w:p w:rsidR="00C903A9" w:rsidRPr="0037248C" w:rsidRDefault="00C903A9" w:rsidP="00C903A9">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C903A9" w:rsidRPr="0037248C" w:rsidRDefault="00C903A9" w:rsidP="00C903A9">
      <w:pPr>
        <w:spacing w:after="0" w:line="240" w:lineRule="auto"/>
        <w:ind w:firstLine="709"/>
        <w:jc w:val="both"/>
        <w:rPr>
          <w:rFonts w:ascii="Times New Roman" w:eastAsia="Times New Roman" w:hAnsi="Times New Roman"/>
          <w:sz w:val="28"/>
          <w:szCs w:val="28"/>
        </w:rPr>
      </w:pPr>
    </w:p>
    <w:p w:rsidR="00C903A9" w:rsidRPr="0037248C" w:rsidRDefault="00C903A9" w:rsidP="00C903A9">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C903A9" w:rsidRPr="0037248C" w:rsidRDefault="00C903A9" w:rsidP="00C903A9">
      <w:pPr>
        <w:spacing w:after="0" w:line="240" w:lineRule="auto"/>
        <w:ind w:firstLine="709"/>
        <w:jc w:val="center"/>
        <w:rPr>
          <w:rFonts w:ascii="Times New Roman" w:eastAsia="Times New Roman" w:hAnsi="Times New Roman"/>
          <w:sz w:val="28"/>
          <w:szCs w:val="28"/>
        </w:rPr>
      </w:pPr>
    </w:p>
    <w:p w:rsidR="00C903A9" w:rsidRPr="0037248C" w:rsidRDefault="00C903A9" w:rsidP="00C903A9">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А –</w:t>
      </w:r>
      <w:r w:rsidRPr="00D16AC8">
        <w:t xml:space="preserve"> </w:t>
      </w:r>
      <w:r w:rsidRPr="00D16AC8">
        <w:rPr>
          <w:rStyle w:val="ac"/>
          <w:rFonts w:ascii="Times New Roman" w:hAnsi="Times New Roman"/>
          <w:color w:val="auto"/>
          <w:sz w:val="28"/>
          <w:szCs w:val="28"/>
          <w:u w:val="none"/>
        </w:rPr>
        <w:t xml:space="preserve">сумма </w:t>
      </w:r>
      <w:r>
        <w:rPr>
          <w:rStyle w:val="ac"/>
          <w:rFonts w:ascii="Times New Roman" w:hAnsi="Times New Roman"/>
          <w:color w:val="auto"/>
          <w:sz w:val="28"/>
          <w:szCs w:val="28"/>
          <w:u w:val="none"/>
        </w:rPr>
        <w:t xml:space="preserve">исполненных </w:t>
      </w:r>
      <w:r w:rsidRPr="00D16AC8">
        <w:rPr>
          <w:rStyle w:val="ac"/>
          <w:rFonts w:ascii="Times New Roman" w:hAnsi="Times New Roman"/>
          <w:color w:val="auto"/>
          <w:sz w:val="28"/>
          <w:szCs w:val="28"/>
          <w:u w:val="none"/>
        </w:rPr>
        <w:t xml:space="preserve">собственных доходов бюджета </w:t>
      </w:r>
      <w:r>
        <w:rPr>
          <w:rStyle w:val="ac"/>
          <w:rFonts w:ascii="Times New Roman" w:hAnsi="Times New Roman"/>
          <w:color w:val="auto"/>
          <w:sz w:val="28"/>
          <w:szCs w:val="28"/>
          <w:u w:val="none"/>
        </w:rPr>
        <w:t>сельсовета</w:t>
      </w:r>
      <w:r w:rsidRPr="0037248C">
        <w:rPr>
          <w:rFonts w:ascii="Times New Roman" w:eastAsia="Times New Roman" w:hAnsi="Times New Roman"/>
          <w:sz w:val="28"/>
          <w:szCs w:val="28"/>
        </w:rPr>
        <w:t>;</w:t>
      </w:r>
    </w:p>
    <w:p w:rsidR="00C903A9" w:rsidRPr="0037248C" w:rsidRDefault="00C903A9" w:rsidP="00C903A9">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В – </w:t>
      </w:r>
      <w:r>
        <w:rPr>
          <w:rStyle w:val="ft27"/>
          <w:rFonts w:ascii="Times New Roman" w:hAnsi="Times New Roman"/>
          <w:sz w:val="28"/>
          <w:szCs w:val="28"/>
        </w:rPr>
        <w:t>плановая</w:t>
      </w:r>
      <w:r w:rsidRPr="0037248C">
        <w:rPr>
          <w:rStyle w:val="ft27"/>
          <w:rFonts w:ascii="Times New Roman" w:hAnsi="Times New Roman"/>
          <w:sz w:val="28"/>
          <w:szCs w:val="28"/>
        </w:rPr>
        <w:t xml:space="preserve"> сумма доходов бюджета </w:t>
      </w:r>
      <w:r>
        <w:rPr>
          <w:rStyle w:val="ft27"/>
          <w:rFonts w:ascii="Times New Roman" w:hAnsi="Times New Roman"/>
          <w:sz w:val="28"/>
          <w:szCs w:val="28"/>
        </w:rPr>
        <w:t>сельсовета</w:t>
      </w:r>
      <w:r w:rsidRPr="0037248C">
        <w:rPr>
          <w:rFonts w:ascii="Times New Roman" w:hAnsi="Times New Roman"/>
          <w:sz w:val="28"/>
          <w:szCs w:val="28"/>
        </w:rPr>
        <w:t>.</w:t>
      </w:r>
    </w:p>
    <w:p w:rsidR="00295142" w:rsidRPr="00830AC8" w:rsidRDefault="00295142" w:rsidP="00295142">
      <w:pPr>
        <w:pStyle w:val="a5"/>
        <w:ind w:left="720"/>
        <w:jc w:val="both"/>
        <w:rPr>
          <w:rFonts w:ascii="Times New Roman" w:hAnsi="Times New Roman" w:cs="Times New Roman"/>
          <w:sz w:val="28"/>
          <w:szCs w:val="28"/>
        </w:rPr>
      </w:pPr>
    </w:p>
    <w:p w:rsidR="00295142" w:rsidRDefault="00295142" w:rsidP="00295142">
      <w:pPr>
        <w:pStyle w:val="a5"/>
        <w:jc w:val="center"/>
        <w:rPr>
          <w:rFonts w:ascii="Times New Roman" w:hAnsi="Times New Roman" w:cs="Times New Roman"/>
          <w:b/>
          <w:bCs/>
          <w:sz w:val="28"/>
          <w:szCs w:val="28"/>
        </w:rPr>
      </w:pPr>
    </w:p>
    <w:p w:rsidR="00295142" w:rsidRPr="00830AC8" w:rsidRDefault="00295142" w:rsidP="00295142">
      <w:pPr>
        <w:pStyle w:val="a5"/>
        <w:jc w:val="center"/>
        <w:rPr>
          <w:rFonts w:ascii="Times New Roman" w:hAnsi="Times New Roman" w:cs="Times New Roman"/>
          <w:b/>
          <w:bCs/>
          <w:sz w:val="28"/>
          <w:szCs w:val="28"/>
        </w:rPr>
      </w:pPr>
      <w:r w:rsidRPr="00830AC8">
        <w:rPr>
          <w:rFonts w:ascii="Times New Roman" w:hAnsi="Times New Roman" w:cs="Times New Roman"/>
          <w:b/>
          <w:bCs/>
          <w:sz w:val="28"/>
          <w:szCs w:val="28"/>
        </w:rPr>
        <w:t xml:space="preserve">3. </w:t>
      </w:r>
      <w:r w:rsidRPr="008970D6">
        <w:rPr>
          <w:rFonts w:ascii="Times New Roman" w:hAnsi="Times New Roman" w:cs="Times New Roman"/>
          <w:b/>
          <w:sz w:val="28"/>
          <w:szCs w:val="28"/>
        </w:rPr>
        <w:t>Перечень и характеристика ведомственных целевых программ, основных мероприятий и мероприятий подпрограммы</w:t>
      </w:r>
    </w:p>
    <w:p w:rsidR="00565CCB" w:rsidRPr="00830AC8" w:rsidRDefault="00565CCB" w:rsidP="003B22D4">
      <w:pPr>
        <w:pStyle w:val="a5"/>
        <w:ind w:firstLine="851"/>
        <w:jc w:val="both"/>
        <w:rPr>
          <w:rFonts w:ascii="Times New Roman" w:hAnsi="Times New Roman" w:cs="Times New Roman"/>
          <w:sz w:val="28"/>
          <w:szCs w:val="28"/>
        </w:rPr>
      </w:pPr>
    </w:p>
    <w:p w:rsidR="00565CCB"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Перечень мероприятий подпрограммы с указанием сроков их реализации</w:t>
      </w:r>
      <w:r>
        <w:rPr>
          <w:rFonts w:ascii="Times New Roman" w:hAnsi="Times New Roman" w:cs="Times New Roman"/>
          <w:sz w:val="28"/>
          <w:szCs w:val="28"/>
        </w:rPr>
        <w:t>,</w:t>
      </w:r>
      <w:r w:rsidRPr="00830AC8">
        <w:rPr>
          <w:rFonts w:ascii="Times New Roman" w:hAnsi="Times New Roman" w:cs="Times New Roman"/>
          <w:sz w:val="28"/>
          <w:szCs w:val="28"/>
        </w:rPr>
        <w:t xml:space="preserve"> ожидаемых результатов </w:t>
      </w:r>
      <w:r>
        <w:rPr>
          <w:rFonts w:ascii="Times New Roman" w:hAnsi="Times New Roman" w:cs="Times New Roman"/>
          <w:sz w:val="28"/>
          <w:szCs w:val="28"/>
        </w:rPr>
        <w:t>и</w:t>
      </w:r>
      <w:r w:rsidRPr="00830AC8">
        <w:rPr>
          <w:rFonts w:ascii="Times New Roman" w:hAnsi="Times New Roman" w:cs="Times New Roman"/>
          <w:sz w:val="28"/>
          <w:szCs w:val="28"/>
        </w:rPr>
        <w:t xml:space="preserve"> сведени</w:t>
      </w:r>
      <w:r>
        <w:rPr>
          <w:rFonts w:ascii="Times New Roman" w:hAnsi="Times New Roman" w:cs="Times New Roman"/>
          <w:sz w:val="28"/>
          <w:szCs w:val="28"/>
        </w:rPr>
        <w:t>й</w:t>
      </w:r>
      <w:r w:rsidRPr="00830AC8">
        <w:rPr>
          <w:rFonts w:ascii="Times New Roman" w:hAnsi="Times New Roman" w:cs="Times New Roman"/>
          <w:sz w:val="28"/>
          <w:szCs w:val="28"/>
        </w:rPr>
        <w:t xml:space="preserve"> о взаимосвязи мероприятий с целевыми показателями</w:t>
      </w:r>
      <w:r>
        <w:rPr>
          <w:rFonts w:ascii="Times New Roman" w:hAnsi="Times New Roman" w:cs="Times New Roman"/>
          <w:sz w:val="28"/>
          <w:szCs w:val="28"/>
        </w:rPr>
        <w:t xml:space="preserve"> (индикаторами)</w:t>
      </w:r>
      <w:r w:rsidRPr="00830AC8">
        <w:rPr>
          <w:rFonts w:ascii="Times New Roman" w:hAnsi="Times New Roman" w:cs="Times New Roman"/>
          <w:sz w:val="28"/>
          <w:szCs w:val="28"/>
        </w:rPr>
        <w:t xml:space="preserve"> приведен в приложении № </w:t>
      </w:r>
      <w:r>
        <w:rPr>
          <w:rFonts w:ascii="Times New Roman" w:hAnsi="Times New Roman" w:cs="Times New Roman"/>
          <w:sz w:val="28"/>
          <w:szCs w:val="28"/>
        </w:rPr>
        <w:t>2</w:t>
      </w:r>
      <w:r w:rsidRPr="00830AC8">
        <w:rPr>
          <w:rFonts w:ascii="Times New Roman" w:hAnsi="Times New Roman" w:cs="Times New Roman"/>
          <w:sz w:val="28"/>
          <w:szCs w:val="28"/>
        </w:rPr>
        <w:t xml:space="preserve"> к настоящей Программе.</w:t>
      </w:r>
    </w:p>
    <w:p w:rsidR="00565CCB" w:rsidRPr="00830AC8" w:rsidRDefault="00565CCB" w:rsidP="003B22D4">
      <w:pPr>
        <w:pStyle w:val="a5"/>
        <w:ind w:firstLine="851"/>
        <w:jc w:val="both"/>
        <w:rPr>
          <w:rFonts w:ascii="Times New Roman" w:hAnsi="Times New Roman" w:cs="Times New Roman"/>
          <w:sz w:val="28"/>
          <w:szCs w:val="28"/>
        </w:rPr>
      </w:pPr>
      <w:r>
        <w:rPr>
          <w:rFonts w:ascii="Times New Roman" w:hAnsi="Times New Roman" w:cs="Times New Roman"/>
          <w:sz w:val="28"/>
          <w:szCs w:val="28"/>
        </w:rPr>
        <w:t>М</w:t>
      </w:r>
      <w:r w:rsidRPr="00830AC8">
        <w:rPr>
          <w:rFonts w:ascii="Times New Roman" w:hAnsi="Times New Roman" w:cs="Times New Roman"/>
          <w:sz w:val="28"/>
          <w:szCs w:val="28"/>
        </w:rPr>
        <w:t xml:space="preserve">ероприятие </w:t>
      </w:r>
      <w:r>
        <w:rPr>
          <w:rFonts w:ascii="Times New Roman" w:hAnsi="Times New Roman" w:cs="Times New Roman"/>
          <w:sz w:val="28"/>
          <w:szCs w:val="28"/>
        </w:rPr>
        <w:t>6</w:t>
      </w:r>
      <w:r w:rsidRPr="00830AC8">
        <w:rPr>
          <w:rFonts w:ascii="Times New Roman" w:hAnsi="Times New Roman" w:cs="Times New Roman"/>
          <w:sz w:val="28"/>
          <w:szCs w:val="28"/>
        </w:rPr>
        <w:t>.</w:t>
      </w:r>
      <w:r>
        <w:rPr>
          <w:rFonts w:ascii="Times New Roman" w:hAnsi="Times New Roman" w:cs="Times New Roman"/>
          <w:sz w:val="28"/>
          <w:szCs w:val="28"/>
        </w:rPr>
        <w:t>0.4</w:t>
      </w:r>
      <w:r w:rsidRPr="00830AC8">
        <w:rPr>
          <w:rFonts w:ascii="Times New Roman" w:hAnsi="Times New Roman" w:cs="Times New Roman"/>
          <w:sz w:val="28"/>
          <w:szCs w:val="28"/>
        </w:rPr>
        <w:t xml:space="preserve"> «</w:t>
      </w:r>
      <w:r>
        <w:rPr>
          <w:rFonts w:ascii="Times New Roman" w:hAnsi="Times New Roman" w:cs="Times New Roman"/>
          <w:sz w:val="28"/>
          <w:szCs w:val="28"/>
        </w:rPr>
        <w:t>Финансовое обеспечение части переданных полномочий в области культуры</w:t>
      </w:r>
      <w:r w:rsidRPr="00830AC8">
        <w:rPr>
          <w:rFonts w:ascii="Times New Roman" w:hAnsi="Times New Roman" w:cs="Times New Roman"/>
          <w:sz w:val="28"/>
          <w:szCs w:val="28"/>
        </w:rPr>
        <w:t xml:space="preserve">». В рамках данного мероприятия осуществляется </w:t>
      </w:r>
      <w:r>
        <w:rPr>
          <w:rFonts w:ascii="Times New Roman" w:hAnsi="Times New Roman" w:cs="Times New Roman"/>
          <w:sz w:val="28"/>
          <w:szCs w:val="28"/>
        </w:rPr>
        <w:t>перечисление межбюджетных трансфертов в бюджет муниципального района на осуществление финансового обеспечения части переданных</w:t>
      </w:r>
      <w:r w:rsidRPr="00830AC8">
        <w:rPr>
          <w:rFonts w:ascii="Times New Roman" w:hAnsi="Times New Roman" w:cs="Times New Roman"/>
          <w:sz w:val="28"/>
          <w:szCs w:val="28"/>
        </w:rPr>
        <w:t xml:space="preserve"> полномочий по решению вопросов местного значения в соответствии с заключенными соглашениями</w:t>
      </w:r>
      <w:r>
        <w:rPr>
          <w:rFonts w:ascii="Times New Roman" w:hAnsi="Times New Roman" w:cs="Times New Roman"/>
          <w:sz w:val="28"/>
          <w:szCs w:val="28"/>
        </w:rPr>
        <w:t xml:space="preserve"> в области культуры</w:t>
      </w:r>
      <w:r w:rsidRPr="00830AC8">
        <w:rPr>
          <w:rFonts w:ascii="Times New Roman" w:hAnsi="Times New Roman" w:cs="Times New Roman"/>
          <w:sz w:val="28"/>
          <w:szCs w:val="28"/>
        </w:rPr>
        <w:t>.</w:t>
      </w:r>
    </w:p>
    <w:p w:rsidR="00565CCB" w:rsidRDefault="00565CCB" w:rsidP="003B22D4">
      <w:pPr>
        <w:pStyle w:val="a5"/>
        <w:ind w:firstLine="851"/>
        <w:jc w:val="both"/>
        <w:rPr>
          <w:rFonts w:ascii="Times New Roman" w:hAnsi="Times New Roman" w:cs="Times New Roman"/>
          <w:sz w:val="28"/>
          <w:szCs w:val="28"/>
        </w:rPr>
      </w:pPr>
    </w:p>
    <w:p w:rsidR="00565CCB" w:rsidRPr="00B5045C" w:rsidRDefault="00565CCB" w:rsidP="003B22D4">
      <w:pPr>
        <w:pStyle w:val="a5"/>
        <w:ind w:firstLine="851"/>
        <w:jc w:val="center"/>
        <w:rPr>
          <w:rFonts w:ascii="Times New Roman" w:hAnsi="Times New Roman" w:cs="Times New Roman"/>
          <w:b/>
          <w:bCs/>
          <w:sz w:val="28"/>
          <w:szCs w:val="28"/>
        </w:rPr>
      </w:pPr>
      <w:r w:rsidRPr="00B5045C">
        <w:rPr>
          <w:rFonts w:ascii="Times New Roman" w:hAnsi="Times New Roman" w:cs="Times New Roman"/>
          <w:b/>
          <w:bCs/>
          <w:sz w:val="28"/>
          <w:szCs w:val="28"/>
        </w:rPr>
        <w:t>4. Ресурсное обеспечение подпрограммы</w:t>
      </w:r>
    </w:p>
    <w:p w:rsidR="00565CCB" w:rsidRDefault="00565CCB" w:rsidP="003B22D4">
      <w:pPr>
        <w:pStyle w:val="a5"/>
        <w:ind w:firstLine="851"/>
        <w:jc w:val="both"/>
        <w:rPr>
          <w:rFonts w:ascii="Times New Roman" w:hAnsi="Times New Roman" w:cs="Times New Roman"/>
          <w:sz w:val="28"/>
          <w:szCs w:val="28"/>
        </w:rPr>
      </w:pPr>
    </w:p>
    <w:p w:rsidR="00565CCB" w:rsidRDefault="00565CCB" w:rsidP="003B22D4">
      <w:pPr>
        <w:pStyle w:val="a5"/>
        <w:ind w:firstLine="851"/>
        <w:rPr>
          <w:rFonts w:ascii="Times New Roman" w:hAnsi="Times New Roman" w:cs="Times New Roman"/>
          <w:sz w:val="28"/>
          <w:szCs w:val="28"/>
        </w:rPr>
      </w:pPr>
      <w:r>
        <w:rPr>
          <w:rFonts w:ascii="Times New Roman" w:hAnsi="Times New Roman" w:cs="Times New Roman"/>
          <w:sz w:val="28"/>
          <w:szCs w:val="28"/>
        </w:rPr>
        <w:t>И</w:t>
      </w:r>
      <w:r w:rsidRPr="00830AC8">
        <w:rPr>
          <w:rFonts w:ascii="Times New Roman" w:hAnsi="Times New Roman" w:cs="Times New Roman"/>
          <w:sz w:val="28"/>
          <w:szCs w:val="28"/>
        </w:rPr>
        <w:t xml:space="preserve">нформация о ресурсном обеспечении </w:t>
      </w:r>
      <w:r>
        <w:rPr>
          <w:rFonts w:ascii="Times New Roman" w:hAnsi="Times New Roman" w:cs="Times New Roman"/>
          <w:sz w:val="28"/>
          <w:szCs w:val="28"/>
        </w:rPr>
        <w:t>подпрограммы в разрезе по годам реализации и источникам финансирования</w:t>
      </w:r>
      <w:r w:rsidRPr="00830AC8">
        <w:rPr>
          <w:rFonts w:ascii="Times New Roman" w:hAnsi="Times New Roman" w:cs="Times New Roman"/>
          <w:sz w:val="28"/>
          <w:szCs w:val="28"/>
        </w:rPr>
        <w:t xml:space="preserve"> представлена в приложении №</w:t>
      </w:r>
      <w:r>
        <w:rPr>
          <w:rFonts w:ascii="Times New Roman" w:hAnsi="Times New Roman" w:cs="Times New Roman"/>
          <w:sz w:val="28"/>
          <w:szCs w:val="28"/>
        </w:rPr>
        <w:t xml:space="preserve"> </w:t>
      </w:r>
      <w:r w:rsidRPr="00830AC8">
        <w:rPr>
          <w:rFonts w:ascii="Times New Roman" w:hAnsi="Times New Roman" w:cs="Times New Roman"/>
          <w:sz w:val="28"/>
          <w:szCs w:val="28"/>
        </w:rPr>
        <w:t xml:space="preserve">3 к </w:t>
      </w:r>
      <w:r>
        <w:rPr>
          <w:rFonts w:ascii="Times New Roman" w:hAnsi="Times New Roman" w:cs="Times New Roman"/>
          <w:sz w:val="28"/>
          <w:szCs w:val="28"/>
        </w:rPr>
        <w:t>настоящей П</w:t>
      </w:r>
      <w:r w:rsidRPr="00830AC8">
        <w:rPr>
          <w:rFonts w:ascii="Times New Roman" w:hAnsi="Times New Roman" w:cs="Times New Roman"/>
          <w:sz w:val="28"/>
          <w:szCs w:val="28"/>
        </w:rPr>
        <w:t>рограмме</w:t>
      </w:r>
      <w:r>
        <w:rPr>
          <w:rFonts w:ascii="Times New Roman" w:hAnsi="Times New Roman" w:cs="Times New Roman"/>
          <w:sz w:val="28"/>
          <w:szCs w:val="28"/>
        </w:rPr>
        <w:t>.</w:t>
      </w:r>
    </w:p>
    <w:p w:rsidR="00565CCB" w:rsidRDefault="00565CCB" w:rsidP="003B22D4">
      <w:pPr>
        <w:pStyle w:val="a5"/>
        <w:ind w:firstLine="851"/>
        <w:rPr>
          <w:rFonts w:ascii="Times New Roman" w:hAnsi="Times New Roman" w:cs="Times New Roman"/>
          <w:sz w:val="28"/>
          <w:szCs w:val="28"/>
        </w:rPr>
      </w:pPr>
    </w:p>
    <w:p w:rsidR="00565CCB" w:rsidRDefault="00565CCB" w:rsidP="003B22D4">
      <w:pPr>
        <w:pStyle w:val="a5"/>
        <w:ind w:firstLine="851"/>
        <w:rPr>
          <w:rFonts w:ascii="Times New Roman" w:hAnsi="Times New Roman" w:cs="Times New Roman"/>
          <w:sz w:val="28"/>
          <w:szCs w:val="28"/>
        </w:rPr>
      </w:pPr>
    </w:p>
    <w:p w:rsidR="00F04C5B" w:rsidRDefault="00F04C5B" w:rsidP="003B22D4">
      <w:pPr>
        <w:pStyle w:val="a5"/>
        <w:ind w:firstLine="851"/>
        <w:rPr>
          <w:rFonts w:ascii="Times New Roman" w:hAnsi="Times New Roman" w:cs="Times New Roman"/>
          <w:sz w:val="28"/>
          <w:szCs w:val="28"/>
        </w:rPr>
      </w:pPr>
    </w:p>
    <w:p w:rsidR="00F04C5B" w:rsidRDefault="00F04C5B" w:rsidP="003B22D4">
      <w:pPr>
        <w:pStyle w:val="a5"/>
        <w:ind w:firstLine="851"/>
        <w:rPr>
          <w:rFonts w:ascii="Times New Roman" w:hAnsi="Times New Roman" w:cs="Times New Roman"/>
          <w:sz w:val="28"/>
          <w:szCs w:val="28"/>
        </w:rPr>
      </w:pPr>
    </w:p>
    <w:p w:rsidR="00F04C5B" w:rsidRDefault="00F04C5B" w:rsidP="003B22D4">
      <w:pPr>
        <w:pStyle w:val="a5"/>
        <w:ind w:firstLine="851"/>
        <w:rPr>
          <w:rFonts w:ascii="Times New Roman" w:hAnsi="Times New Roman" w:cs="Times New Roman"/>
          <w:sz w:val="28"/>
          <w:szCs w:val="28"/>
        </w:rPr>
      </w:pPr>
    </w:p>
    <w:p w:rsidR="00F04C5B" w:rsidRDefault="00F04C5B" w:rsidP="003B22D4">
      <w:pPr>
        <w:pStyle w:val="a5"/>
        <w:ind w:firstLine="851"/>
        <w:rPr>
          <w:rFonts w:ascii="Times New Roman" w:hAnsi="Times New Roman" w:cs="Times New Roman"/>
          <w:sz w:val="28"/>
          <w:szCs w:val="28"/>
        </w:rPr>
      </w:pPr>
    </w:p>
    <w:p w:rsidR="00F04C5B" w:rsidRDefault="00F04C5B" w:rsidP="003B22D4">
      <w:pPr>
        <w:pStyle w:val="a5"/>
        <w:ind w:firstLine="851"/>
        <w:rPr>
          <w:rFonts w:ascii="Times New Roman" w:hAnsi="Times New Roman" w:cs="Times New Roman"/>
          <w:sz w:val="28"/>
          <w:szCs w:val="28"/>
        </w:rPr>
      </w:pPr>
    </w:p>
    <w:p w:rsidR="00F04C5B" w:rsidRDefault="00F04C5B" w:rsidP="003B22D4">
      <w:pPr>
        <w:pStyle w:val="a5"/>
        <w:ind w:firstLine="851"/>
        <w:rPr>
          <w:rFonts w:ascii="Times New Roman" w:hAnsi="Times New Roman" w:cs="Times New Roman"/>
          <w:sz w:val="28"/>
          <w:szCs w:val="28"/>
        </w:rPr>
      </w:pPr>
    </w:p>
    <w:p w:rsidR="00F04C5B" w:rsidRDefault="00F04C5B" w:rsidP="003B22D4">
      <w:pPr>
        <w:pStyle w:val="a5"/>
        <w:ind w:firstLine="851"/>
        <w:rPr>
          <w:rFonts w:ascii="Times New Roman" w:hAnsi="Times New Roman" w:cs="Times New Roman"/>
          <w:sz w:val="28"/>
          <w:szCs w:val="28"/>
        </w:rPr>
      </w:pPr>
    </w:p>
    <w:p w:rsidR="00F04C5B" w:rsidRDefault="00F04C5B" w:rsidP="003B22D4">
      <w:pPr>
        <w:pStyle w:val="a5"/>
        <w:ind w:firstLine="851"/>
        <w:rPr>
          <w:rFonts w:ascii="Times New Roman" w:hAnsi="Times New Roman" w:cs="Times New Roman"/>
          <w:sz w:val="28"/>
          <w:szCs w:val="28"/>
        </w:rPr>
      </w:pPr>
    </w:p>
    <w:p w:rsidR="00F04C5B" w:rsidRDefault="00F04C5B" w:rsidP="003B22D4">
      <w:pPr>
        <w:pStyle w:val="a5"/>
        <w:ind w:firstLine="851"/>
        <w:rPr>
          <w:rFonts w:ascii="Times New Roman" w:hAnsi="Times New Roman" w:cs="Times New Roman"/>
          <w:sz w:val="28"/>
          <w:szCs w:val="28"/>
        </w:rPr>
      </w:pPr>
    </w:p>
    <w:p w:rsidR="00F04C5B" w:rsidRDefault="00F04C5B" w:rsidP="003B22D4">
      <w:pPr>
        <w:pStyle w:val="a5"/>
        <w:ind w:firstLine="851"/>
        <w:rPr>
          <w:rFonts w:ascii="Times New Roman" w:hAnsi="Times New Roman" w:cs="Times New Roman"/>
          <w:sz w:val="28"/>
          <w:szCs w:val="28"/>
        </w:rPr>
      </w:pPr>
    </w:p>
    <w:p w:rsidR="00F04C5B" w:rsidRDefault="00F04C5B" w:rsidP="003B22D4">
      <w:pPr>
        <w:pStyle w:val="a5"/>
        <w:ind w:firstLine="851"/>
        <w:rPr>
          <w:rFonts w:ascii="Times New Roman" w:hAnsi="Times New Roman" w:cs="Times New Roman"/>
          <w:sz w:val="28"/>
          <w:szCs w:val="28"/>
        </w:rPr>
      </w:pPr>
    </w:p>
    <w:p w:rsidR="00F04C5B" w:rsidRDefault="00F04C5B" w:rsidP="003B22D4">
      <w:pPr>
        <w:pStyle w:val="a5"/>
        <w:ind w:firstLine="851"/>
        <w:rPr>
          <w:rFonts w:ascii="Times New Roman" w:hAnsi="Times New Roman" w:cs="Times New Roman"/>
          <w:sz w:val="28"/>
          <w:szCs w:val="28"/>
        </w:rPr>
      </w:pPr>
    </w:p>
    <w:p w:rsidR="00F04C5B" w:rsidRDefault="00F04C5B" w:rsidP="003B22D4">
      <w:pPr>
        <w:pStyle w:val="a5"/>
        <w:ind w:firstLine="851"/>
        <w:rPr>
          <w:rFonts w:ascii="Times New Roman" w:hAnsi="Times New Roman" w:cs="Times New Roman"/>
          <w:sz w:val="28"/>
          <w:szCs w:val="28"/>
        </w:rPr>
      </w:pPr>
    </w:p>
    <w:p w:rsidR="00F04C5B" w:rsidRDefault="00F04C5B" w:rsidP="003B22D4">
      <w:pPr>
        <w:pStyle w:val="a5"/>
        <w:ind w:firstLine="851"/>
        <w:rPr>
          <w:rFonts w:ascii="Times New Roman" w:hAnsi="Times New Roman" w:cs="Times New Roman"/>
          <w:sz w:val="28"/>
          <w:szCs w:val="28"/>
        </w:rPr>
      </w:pPr>
    </w:p>
    <w:p w:rsidR="00F04C5B" w:rsidRDefault="00F04C5B" w:rsidP="003B22D4">
      <w:pPr>
        <w:pStyle w:val="a5"/>
        <w:ind w:firstLine="851"/>
        <w:rPr>
          <w:rFonts w:ascii="Times New Roman" w:hAnsi="Times New Roman" w:cs="Times New Roman"/>
          <w:sz w:val="28"/>
          <w:szCs w:val="28"/>
        </w:rPr>
      </w:pPr>
    </w:p>
    <w:p w:rsidR="00F04C5B" w:rsidRDefault="00F04C5B" w:rsidP="003B22D4">
      <w:pPr>
        <w:pStyle w:val="a5"/>
        <w:ind w:firstLine="851"/>
        <w:rPr>
          <w:rFonts w:ascii="Times New Roman" w:hAnsi="Times New Roman" w:cs="Times New Roman"/>
          <w:sz w:val="28"/>
          <w:szCs w:val="28"/>
        </w:rPr>
      </w:pPr>
    </w:p>
    <w:p w:rsidR="00F04C5B" w:rsidRDefault="00F04C5B" w:rsidP="003B22D4">
      <w:pPr>
        <w:pStyle w:val="a5"/>
        <w:ind w:firstLine="851"/>
        <w:rPr>
          <w:rFonts w:ascii="Times New Roman" w:hAnsi="Times New Roman" w:cs="Times New Roman"/>
          <w:sz w:val="28"/>
          <w:szCs w:val="28"/>
        </w:rPr>
      </w:pPr>
    </w:p>
    <w:p w:rsidR="00F04C5B" w:rsidRDefault="00F04C5B" w:rsidP="003B22D4">
      <w:pPr>
        <w:pStyle w:val="a5"/>
        <w:ind w:firstLine="851"/>
        <w:rPr>
          <w:rFonts w:ascii="Times New Roman" w:hAnsi="Times New Roman" w:cs="Times New Roman"/>
          <w:sz w:val="28"/>
          <w:szCs w:val="28"/>
        </w:rPr>
      </w:pPr>
    </w:p>
    <w:p w:rsidR="00F04C5B" w:rsidRDefault="00F04C5B" w:rsidP="003B22D4">
      <w:pPr>
        <w:pStyle w:val="a5"/>
        <w:ind w:firstLine="851"/>
        <w:rPr>
          <w:rFonts w:ascii="Times New Roman" w:hAnsi="Times New Roman" w:cs="Times New Roman"/>
          <w:sz w:val="28"/>
          <w:szCs w:val="28"/>
        </w:rPr>
      </w:pPr>
    </w:p>
    <w:p w:rsidR="00F04C5B" w:rsidRDefault="00F04C5B" w:rsidP="003B22D4">
      <w:pPr>
        <w:pStyle w:val="a5"/>
        <w:ind w:firstLine="851"/>
        <w:rPr>
          <w:rFonts w:ascii="Times New Roman" w:hAnsi="Times New Roman" w:cs="Times New Roman"/>
          <w:sz w:val="28"/>
          <w:szCs w:val="28"/>
        </w:rPr>
      </w:pPr>
    </w:p>
    <w:p w:rsidR="00F04C5B" w:rsidRDefault="00F04C5B" w:rsidP="003B22D4">
      <w:pPr>
        <w:pStyle w:val="a5"/>
        <w:ind w:firstLine="851"/>
        <w:rPr>
          <w:rFonts w:ascii="Times New Roman" w:hAnsi="Times New Roman" w:cs="Times New Roman"/>
          <w:sz w:val="28"/>
          <w:szCs w:val="28"/>
        </w:rPr>
      </w:pPr>
    </w:p>
    <w:p w:rsidR="00565CCB" w:rsidRPr="00830AC8" w:rsidRDefault="003F5E18" w:rsidP="003B22D4">
      <w:pPr>
        <w:pStyle w:val="a5"/>
        <w:ind w:left="5670"/>
        <w:rPr>
          <w:rFonts w:ascii="Times New Roman" w:hAnsi="Times New Roman" w:cs="Times New Roman"/>
          <w:sz w:val="28"/>
          <w:szCs w:val="28"/>
        </w:rPr>
      </w:pPr>
      <w:r>
        <w:rPr>
          <w:rFonts w:ascii="Times New Roman" w:hAnsi="Times New Roman" w:cs="Times New Roman"/>
          <w:sz w:val="28"/>
          <w:szCs w:val="28"/>
        </w:rPr>
        <w:t>Приложение №12</w:t>
      </w: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t>к муниципальной программе</w:t>
      </w: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t xml:space="preserve">«Реализация муниципальной политики на территории муниципального образования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 Саракташского рай</w:t>
      </w:r>
      <w:r>
        <w:rPr>
          <w:rFonts w:ascii="Times New Roman" w:hAnsi="Times New Roman" w:cs="Times New Roman"/>
          <w:sz w:val="28"/>
          <w:szCs w:val="28"/>
        </w:rPr>
        <w:t xml:space="preserve">она Оренбургской области на 2018 – </w:t>
      </w:r>
      <w:r w:rsidRPr="00830AC8">
        <w:rPr>
          <w:rFonts w:ascii="Times New Roman" w:hAnsi="Times New Roman" w:cs="Times New Roman"/>
          <w:sz w:val="28"/>
          <w:szCs w:val="28"/>
        </w:rPr>
        <w:t>202</w:t>
      </w:r>
      <w:r>
        <w:rPr>
          <w:rFonts w:ascii="Times New Roman" w:hAnsi="Times New Roman" w:cs="Times New Roman"/>
          <w:sz w:val="28"/>
          <w:szCs w:val="28"/>
        </w:rPr>
        <w:t xml:space="preserve">4 </w:t>
      </w:r>
      <w:r w:rsidRPr="00830AC8">
        <w:rPr>
          <w:rFonts w:ascii="Times New Roman" w:hAnsi="Times New Roman" w:cs="Times New Roman"/>
          <w:sz w:val="28"/>
          <w:szCs w:val="28"/>
        </w:rPr>
        <w:t>годы»</w:t>
      </w:r>
    </w:p>
    <w:p w:rsidR="00565CCB" w:rsidRPr="00830AC8" w:rsidRDefault="00565CCB" w:rsidP="003B22D4">
      <w:pPr>
        <w:pStyle w:val="a5"/>
        <w:ind w:left="5670"/>
        <w:rPr>
          <w:rFonts w:ascii="Times New Roman" w:hAnsi="Times New Roman" w:cs="Times New Roman"/>
          <w:sz w:val="28"/>
          <w:szCs w:val="28"/>
        </w:rPr>
      </w:pPr>
    </w:p>
    <w:p w:rsidR="00565CCB" w:rsidRPr="00830AC8" w:rsidRDefault="00565CCB" w:rsidP="003B22D4">
      <w:pPr>
        <w:spacing w:line="240" w:lineRule="auto"/>
        <w:ind w:firstLine="709"/>
        <w:jc w:val="center"/>
        <w:rPr>
          <w:rFonts w:ascii="Times New Roman" w:hAnsi="Times New Roman" w:cs="Times New Roman"/>
          <w:sz w:val="28"/>
          <w:szCs w:val="28"/>
        </w:rPr>
      </w:pPr>
      <w:r w:rsidRPr="00830AC8">
        <w:rPr>
          <w:rFonts w:ascii="Times New Roman" w:hAnsi="Times New Roman" w:cs="Times New Roman"/>
          <w:sz w:val="28"/>
          <w:szCs w:val="28"/>
        </w:rPr>
        <w:t>ПАСПОРТ</w:t>
      </w:r>
    </w:p>
    <w:p w:rsidR="00565CCB" w:rsidRPr="00993774" w:rsidRDefault="00565CCB" w:rsidP="003B22D4">
      <w:pPr>
        <w:spacing w:line="240" w:lineRule="auto"/>
        <w:jc w:val="both"/>
        <w:rPr>
          <w:rStyle w:val="80"/>
          <w:b/>
          <w:bCs/>
          <w:u w:val="single"/>
        </w:rPr>
      </w:pPr>
      <w:r w:rsidRPr="00830AC8">
        <w:rPr>
          <w:rFonts w:ascii="Times New Roman" w:hAnsi="Times New Roman" w:cs="Times New Roman"/>
          <w:sz w:val="28"/>
          <w:szCs w:val="28"/>
        </w:rPr>
        <w:t>подпрограммы</w:t>
      </w:r>
      <w:r>
        <w:rPr>
          <w:rFonts w:ascii="Times New Roman" w:hAnsi="Times New Roman" w:cs="Times New Roman"/>
          <w:sz w:val="28"/>
          <w:szCs w:val="28"/>
        </w:rPr>
        <w:t xml:space="preserve"> № 8</w:t>
      </w:r>
      <w:r w:rsidRPr="00830AC8">
        <w:rPr>
          <w:rFonts w:ascii="Times New Roman" w:hAnsi="Times New Roman" w:cs="Times New Roman"/>
          <w:sz w:val="28"/>
          <w:szCs w:val="28"/>
        </w:rPr>
        <w:t xml:space="preserve"> </w:t>
      </w:r>
      <w:r w:rsidRPr="00993774">
        <w:rPr>
          <w:rStyle w:val="80"/>
          <w:b/>
          <w:bCs/>
          <w:u w:val="single"/>
        </w:rPr>
        <w:t>Развитие физичес</w:t>
      </w:r>
      <w:r>
        <w:rPr>
          <w:rStyle w:val="80"/>
          <w:b/>
          <w:bCs/>
          <w:u w:val="single"/>
        </w:rPr>
        <w:t xml:space="preserve">кой культуры и массового спорта </w:t>
      </w:r>
      <w:r w:rsidRPr="00993774">
        <w:rPr>
          <w:rStyle w:val="80"/>
          <w:b/>
          <w:bCs/>
          <w:u w:val="single"/>
        </w:rPr>
        <w:t xml:space="preserve">на территории муниципального образования </w:t>
      </w:r>
      <w:r>
        <w:rPr>
          <w:rStyle w:val="80"/>
          <w:b/>
          <w:bCs/>
          <w:u w:val="single"/>
        </w:rPr>
        <w:t>Новочеркасский</w:t>
      </w:r>
      <w:r w:rsidRPr="00993774">
        <w:rPr>
          <w:rStyle w:val="80"/>
          <w:b/>
          <w:bCs/>
          <w:u w:val="single"/>
        </w:rPr>
        <w:t xml:space="preserve"> сельсовет_</w:t>
      </w:r>
    </w:p>
    <w:p w:rsidR="00565CCB" w:rsidRPr="00993774" w:rsidRDefault="00565CCB" w:rsidP="003B22D4">
      <w:pPr>
        <w:spacing w:line="240" w:lineRule="auto"/>
        <w:ind w:firstLine="709"/>
        <w:jc w:val="center"/>
        <w:rPr>
          <w:rFonts w:ascii="Times New Roman" w:hAnsi="Times New Roman" w:cs="Times New Roman"/>
          <w:sz w:val="28"/>
          <w:szCs w:val="28"/>
        </w:rPr>
      </w:pPr>
      <w:r w:rsidRPr="00993774">
        <w:rPr>
          <w:rFonts w:ascii="Times New Roman" w:hAnsi="Times New Roman" w:cs="Times New Roman"/>
          <w:sz w:val="28"/>
          <w:szCs w:val="28"/>
        </w:rPr>
        <w:t>(наименование подпрограммы)</w:t>
      </w:r>
    </w:p>
    <w:p w:rsidR="00565CCB" w:rsidRPr="00830AC8" w:rsidRDefault="00565CCB" w:rsidP="003B22D4">
      <w:pPr>
        <w:spacing w:line="240" w:lineRule="auto"/>
        <w:jc w:val="center"/>
        <w:rPr>
          <w:rFonts w:ascii="Times New Roman" w:hAnsi="Times New Roman" w:cs="Times New Roman"/>
          <w:sz w:val="28"/>
          <w:szCs w:val="28"/>
        </w:rPr>
      </w:pPr>
      <w:r w:rsidRPr="004A3714">
        <w:rPr>
          <w:rFonts w:ascii="Times New Roman" w:hAnsi="Times New Roman" w:cs="Times New Roman"/>
          <w:sz w:val="20"/>
          <w:szCs w:val="20"/>
        </w:rPr>
        <w:t>(далее – подпрограмма</w:t>
      </w:r>
      <w:r>
        <w:rPr>
          <w:rFonts w:ascii="Times New Roman" w:hAnsi="Times New Roman" w:cs="Times New Roman"/>
          <w:sz w:val="20"/>
          <w:szCs w:val="20"/>
        </w:rPr>
        <w:t>)</w:t>
      </w:r>
    </w:p>
    <w:p w:rsidR="00565CCB" w:rsidRDefault="00565CCB" w:rsidP="003B22D4">
      <w:pPr>
        <w:spacing w:line="240" w:lineRule="auto"/>
        <w:ind w:firstLine="709"/>
        <w:jc w:val="center"/>
        <w:rPr>
          <w:rFonts w:ascii="Times New Roman" w:hAnsi="Times New Roman" w:cs="Times New Roman"/>
          <w:sz w:val="28"/>
          <w:szCs w:val="28"/>
        </w:rPr>
      </w:pPr>
    </w:p>
    <w:tbl>
      <w:tblPr>
        <w:tblW w:w="101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6536"/>
      </w:tblGrid>
      <w:tr w:rsidR="00565CCB" w:rsidRPr="00B51BA7">
        <w:tc>
          <w:tcPr>
            <w:tcW w:w="3652" w:type="dxa"/>
          </w:tcPr>
          <w:p w:rsidR="00565CCB" w:rsidRPr="00F04C5B" w:rsidRDefault="00565CCB" w:rsidP="003B22D4">
            <w:pPr>
              <w:spacing w:after="0" w:line="240" w:lineRule="auto"/>
              <w:rPr>
                <w:rFonts w:ascii="Times New Roman" w:hAnsi="Times New Roman" w:cs="Times New Roman"/>
                <w:sz w:val="24"/>
                <w:szCs w:val="24"/>
              </w:rPr>
            </w:pPr>
            <w:r w:rsidRPr="00F04C5B">
              <w:rPr>
                <w:rFonts w:ascii="Times New Roman" w:hAnsi="Times New Roman" w:cs="Times New Roman"/>
                <w:sz w:val="24"/>
                <w:szCs w:val="24"/>
              </w:rPr>
              <w:t>Ответственный исполнитель подпрограммы</w:t>
            </w:r>
          </w:p>
        </w:tc>
        <w:tc>
          <w:tcPr>
            <w:tcW w:w="6536" w:type="dxa"/>
          </w:tcPr>
          <w:p w:rsidR="00565CCB" w:rsidRPr="00B51BA7" w:rsidRDefault="00565CCB" w:rsidP="003B22D4">
            <w:pPr>
              <w:spacing w:after="0" w:line="240" w:lineRule="auto"/>
              <w:jc w:val="center"/>
              <w:rPr>
                <w:rFonts w:ascii="Times New Roman" w:hAnsi="Times New Roman" w:cs="Times New Roman"/>
                <w:sz w:val="24"/>
                <w:szCs w:val="24"/>
              </w:rPr>
            </w:pPr>
            <w:r w:rsidRPr="00B51BA7">
              <w:rPr>
                <w:rFonts w:ascii="Times New Roman" w:hAnsi="Times New Roman" w:cs="Times New Roman"/>
                <w:sz w:val="24"/>
                <w:szCs w:val="24"/>
              </w:rPr>
              <w:t xml:space="preserve">Администрация МО </w:t>
            </w:r>
            <w:r>
              <w:rPr>
                <w:rFonts w:ascii="Times New Roman" w:hAnsi="Times New Roman" w:cs="Times New Roman"/>
                <w:sz w:val="24"/>
                <w:szCs w:val="24"/>
              </w:rPr>
              <w:t>Новочеркасский</w:t>
            </w:r>
            <w:r w:rsidRPr="00B51BA7">
              <w:rPr>
                <w:rFonts w:ascii="Times New Roman" w:hAnsi="Times New Roman" w:cs="Times New Roman"/>
                <w:sz w:val="24"/>
                <w:szCs w:val="24"/>
              </w:rPr>
              <w:t xml:space="preserve"> сельсовет</w:t>
            </w:r>
          </w:p>
        </w:tc>
      </w:tr>
      <w:tr w:rsidR="00565CCB" w:rsidRPr="00B51BA7">
        <w:tc>
          <w:tcPr>
            <w:tcW w:w="3652" w:type="dxa"/>
          </w:tcPr>
          <w:p w:rsidR="00565CCB" w:rsidRPr="00F04C5B" w:rsidRDefault="00565CCB" w:rsidP="003B22D4">
            <w:pPr>
              <w:spacing w:after="0" w:line="240" w:lineRule="auto"/>
              <w:rPr>
                <w:rFonts w:ascii="Times New Roman" w:hAnsi="Times New Roman" w:cs="Times New Roman"/>
                <w:sz w:val="24"/>
                <w:szCs w:val="24"/>
              </w:rPr>
            </w:pPr>
            <w:r w:rsidRPr="00F04C5B">
              <w:rPr>
                <w:rFonts w:ascii="Times New Roman" w:hAnsi="Times New Roman" w:cs="Times New Roman"/>
                <w:sz w:val="24"/>
                <w:szCs w:val="24"/>
              </w:rPr>
              <w:t>Цель подпрограммы</w:t>
            </w:r>
          </w:p>
        </w:tc>
        <w:tc>
          <w:tcPr>
            <w:tcW w:w="6536" w:type="dxa"/>
          </w:tcPr>
          <w:p w:rsidR="00565CCB" w:rsidRPr="0032371A" w:rsidRDefault="00565CCB" w:rsidP="003B22D4">
            <w:pPr>
              <w:spacing w:after="0" w:line="240" w:lineRule="auto"/>
              <w:rPr>
                <w:rFonts w:ascii="Times New Roman" w:hAnsi="Times New Roman" w:cs="Times New Roman"/>
                <w:sz w:val="24"/>
                <w:szCs w:val="24"/>
              </w:rPr>
            </w:pPr>
            <w:r>
              <w:rPr>
                <w:rFonts w:ascii="Times New Roman" w:hAnsi="Times New Roman" w:cs="Times New Roman"/>
                <w:sz w:val="24"/>
                <w:szCs w:val="24"/>
              </w:rPr>
              <w:t>сохранение и улучшение физического и духовного здоровья граждан, проживающих на территории поселения</w:t>
            </w:r>
          </w:p>
        </w:tc>
      </w:tr>
      <w:tr w:rsidR="00565CCB" w:rsidRPr="00B51BA7">
        <w:tc>
          <w:tcPr>
            <w:tcW w:w="3652" w:type="dxa"/>
          </w:tcPr>
          <w:p w:rsidR="00565CCB" w:rsidRPr="00F04C5B" w:rsidRDefault="00565CCB" w:rsidP="003B22D4">
            <w:pPr>
              <w:spacing w:after="0" w:line="240" w:lineRule="auto"/>
              <w:rPr>
                <w:rFonts w:ascii="Times New Roman" w:hAnsi="Times New Roman" w:cs="Times New Roman"/>
                <w:sz w:val="24"/>
                <w:szCs w:val="24"/>
              </w:rPr>
            </w:pPr>
            <w:r w:rsidRPr="00F04C5B">
              <w:rPr>
                <w:rFonts w:ascii="Times New Roman" w:hAnsi="Times New Roman" w:cs="Times New Roman"/>
                <w:sz w:val="24"/>
                <w:szCs w:val="24"/>
              </w:rPr>
              <w:t>Задачи подпрограммы</w:t>
            </w:r>
          </w:p>
        </w:tc>
        <w:tc>
          <w:tcPr>
            <w:tcW w:w="6536" w:type="dxa"/>
          </w:tcPr>
          <w:p w:rsidR="00565CCB" w:rsidRPr="00B51BA7" w:rsidRDefault="00565CCB" w:rsidP="003B22D4">
            <w:pPr>
              <w:spacing w:after="0" w:line="240" w:lineRule="auto"/>
              <w:rPr>
                <w:rFonts w:ascii="Times New Roman" w:hAnsi="Times New Roman" w:cs="Times New Roman"/>
                <w:sz w:val="24"/>
                <w:szCs w:val="24"/>
              </w:rPr>
            </w:pPr>
            <w:r w:rsidRPr="00B51BA7">
              <w:rPr>
                <w:rFonts w:ascii="Times New Roman" w:hAnsi="Times New Roman" w:cs="Times New Roman"/>
                <w:sz w:val="24"/>
                <w:szCs w:val="24"/>
              </w:rPr>
              <w:t xml:space="preserve">- </w:t>
            </w:r>
            <w:r w:rsidRPr="0032371A">
              <w:rPr>
                <w:rFonts w:ascii="Times New Roman" w:hAnsi="Times New Roman" w:cs="Times New Roman"/>
                <w:sz w:val="24"/>
                <w:szCs w:val="24"/>
              </w:rPr>
              <w:t xml:space="preserve">создание благоприятных условий для развития физической культуры и массового спорта в </w:t>
            </w:r>
            <w:r>
              <w:rPr>
                <w:rFonts w:ascii="Times New Roman" w:hAnsi="Times New Roman" w:cs="Times New Roman"/>
                <w:sz w:val="24"/>
                <w:szCs w:val="24"/>
              </w:rPr>
              <w:t>Новочеркасском</w:t>
            </w:r>
            <w:r w:rsidRPr="0032371A">
              <w:rPr>
                <w:rFonts w:ascii="Times New Roman" w:hAnsi="Times New Roman" w:cs="Times New Roman"/>
                <w:sz w:val="24"/>
                <w:szCs w:val="24"/>
              </w:rPr>
              <w:t xml:space="preserve"> сельсовете</w:t>
            </w:r>
            <w:r w:rsidRPr="00B51BA7">
              <w:rPr>
                <w:rFonts w:ascii="Times New Roman" w:hAnsi="Times New Roman" w:cs="Times New Roman"/>
                <w:sz w:val="24"/>
                <w:szCs w:val="24"/>
              </w:rPr>
              <w:t>;</w:t>
            </w:r>
          </w:p>
          <w:p w:rsidR="00565CCB" w:rsidRPr="00B51BA7" w:rsidRDefault="00565CCB" w:rsidP="003B22D4">
            <w:pPr>
              <w:spacing w:after="0" w:line="240" w:lineRule="auto"/>
              <w:rPr>
                <w:rFonts w:ascii="Times New Roman" w:hAnsi="Times New Roman" w:cs="Times New Roman"/>
                <w:sz w:val="24"/>
                <w:szCs w:val="24"/>
              </w:rPr>
            </w:pPr>
            <w:r w:rsidRPr="00B51BA7">
              <w:rPr>
                <w:rFonts w:ascii="Times New Roman" w:hAnsi="Times New Roman" w:cs="Times New Roman"/>
                <w:sz w:val="24"/>
                <w:szCs w:val="24"/>
              </w:rPr>
              <w:t xml:space="preserve">- </w:t>
            </w:r>
            <w:r>
              <w:rPr>
                <w:rFonts w:ascii="Times New Roman" w:hAnsi="Times New Roman" w:cs="Times New Roman"/>
                <w:sz w:val="24"/>
                <w:szCs w:val="24"/>
              </w:rPr>
              <w:t>повышение интереса различных категорий населения к занятиям физической культурой и спортом.</w:t>
            </w:r>
          </w:p>
        </w:tc>
      </w:tr>
      <w:tr w:rsidR="00F04C5B" w:rsidRPr="00B51BA7">
        <w:tc>
          <w:tcPr>
            <w:tcW w:w="3652" w:type="dxa"/>
          </w:tcPr>
          <w:p w:rsidR="00F04C5B" w:rsidRPr="00F04C5B" w:rsidRDefault="00F04C5B" w:rsidP="000E6360">
            <w:pPr>
              <w:spacing w:after="0" w:line="240" w:lineRule="auto"/>
              <w:rPr>
                <w:rFonts w:ascii="Times New Roman" w:hAnsi="Times New Roman" w:cs="Times New Roman"/>
                <w:sz w:val="24"/>
                <w:szCs w:val="24"/>
              </w:rPr>
            </w:pPr>
            <w:r w:rsidRPr="00F04C5B">
              <w:rPr>
                <w:rFonts w:ascii="Times New Roman" w:hAnsi="Times New Roman" w:cs="Times New Roman"/>
                <w:sz w:val="24"/>
                <w:szCs w:val="24"/>
              </w:rPr>
              <w:t>Приоритетные проекты (программы), региональные проекты, реализуемые в рамках подпрограммы</w:t>
            </w:r>
          </w:p>
        </w:tc>
        <w:tc>
          <w:tcPr>
            <w:tcW w:w="6536" w:type="dxa"/>
          </w:tcPr>
          <w:p w:rsidR="00F04C5B" w:rsidRPr="00B51BA7" w:rsidRDefault="00F04C5B" w:rsidP="003B22D4">
            <w:pPr>
              <w:spacing w:after="0" w:line="240" w:lineRule="auto"/>
              <w:rPr>
                <w:rFonts w:ascii="Times New Roman" w:hAnsi="Times New Roman" w:cs="Times New Roman"/>
                <w:sz w:val="24"/>
                <w:szCs w:val="24"/>
              </w:rPr>
            </w:pPr>
          </w:p>
        </w:tc>
      </w:tr>
      <w:tr w:rsidR="00F04C5B" w:rsidRPr="00B51BA7">
        <w:tc>
          <w:tcPr>
            <w:tcW w:w="3652" w:type="dxa"/>
          </w:tcPr>
          <w:p w:rsidR="00F04C5B" w:rsidRPr="00F04C5B" w:rsidRDefault="00F04C5B" w:rsidP="000E6360">
            <w:pPr>
              <w:spacing w:after="0" w:line="240" w:lineRule="auto"/>
              <w:rPr>
                <w:rFonts w:ascii="Times New Roman" w:hAnsi="Times New Roman" w:cs="Times New Roman"/>
                <w:sz w:val="24"/>
                <w:szCs w:val="24"/>
              </w:rPr>
            </w:pPr>
            <w:r w:rsidRPr="00F04C5B">
              <w:rPr>
                <w:rFonts w:ascii="Times New Roman" w:hAnsi="Times New Roman" w:cs="Times New Roman"/>
                <w:sz w:val="24"/>
                <w:szCs w:val="24"/>
              </w:rPr>
              <w:t>Показатели (индикаторы) подпрограммы</w:t>
            </w:r>
          </w:p>
        </w:tc>
        <w:tc>
          <w:tcPr>
            <w:tcW w:w="6536" w:type="dxa"/>
          </w:tcPr>
          <w:p w:rsidR="00F04C5B" w:rsidRDefault="00F04C5B" w:rsidP="003B22D4">
            <w:pPr>
              <w:spacing w:after="0" w:line="240" w:lineRule="auto"/>
              <w:rPr>
                <w:rFonts w:ascii="Times New Roman" w:hAnsi="Times New Roman" w:cs="Times New Roman"/>
                <w:sz w:val="24"/>
                <w:szCs w:val="24"/>
              </w:rPr>
            </w:pPr>
            <w:r>
              <w:rPr>
                <w:rFonts w:ascii="Times New Roman" w:hAnsi="Times New Roman" w:cs="Times New Roman"/>
                <w:sz w:val="24"/>
                <w:szCs w:val="24"/>
              </w:rPr>
              <w:t>Доля населения систематически занимающегося физической культурой и спортом в общей численности населения сельсовета</w:t>
            </w:r>
          </w:p>
          <w:p w:rsidR="00175C6C" w:rsidRPr="00593C76" w:rsidRDefault="00175C6C" w:rsidP="003B22D4">
            <w:pPr>
              <w:spacing w:after="0" w:line="240" w:lineRule="auto"/>
              <w:rPr>
                <w:rFonts w:ascii="Times New Roman" w:hAnsi="Times New Roman" w:cs="Times New Roman"/>
              </w:rPr>
            </w:pPr>
          </w:p>
        </w:tc>
      </w:tr>
      <w:tr w:rsidR="00F04C5B" w:rsidRPr="00B51BA7">
        <w:tc>
          <w:tcPr>
            <w:tcW w:w="3652" w:type="dxa"/>
          </w:tcPr>
          <w:p w:rsidR="00F04C5B" w:rsidRPr="00F04C5B" w:rsidRDefault="00F04C5B" w:rsidP="000E6360">
            <w:pPr>
              <w:spacing w:after="0" w:line="240" w:lineRule="auto"/>
              <w:rPr>
                <w:rFonts w:ascii="Times New Roman" w:hAnsi="Times New Roman" w:cs="Times New Roman"/>
                <w:sz w:val="24"/>
                <w:szCs w:val="24"/>
              </w:rPr>
            </w:pPr>
            <w:r w:rsidRPr="00F04C5B">
              <w:rPr>
                <w:rFonts w:ascii="Times New Roman" w:hAnsi="Times New Roman" w:cs="Times New Roman"/>
                <w:sz w:val="24"/>
                <w:szCs w:val="24"/>
              </w:rPr>
              <w:t>Сроки и этапы реализации подпрограммы</w:t>
            </w:r>
          </w:p>
        </w:tc>
        <w:tc>
          <w:tcPr>
            <w:tcW w:w="6536" w:type="dxa"/>
          </w:tcPr>
          <w:p w:rsidR="00F04C5B" w:rsidRPr="00B51BA7" w:rsidRDefault="00F04C5B" w:rsidP="003B22D4">
            <w:pPr>
              <w:spacing w:after="0" w:line="240" w:lineRule="auto"/>
              <w:jc w:val="center"/>
              <w:rPr>
                <w:rFonts w:ascii="Times New Roman" w:hAnsi="Times New Roman" w:cs="Times New Roman"/>
                <w:sz w:val="24"/>
                <w:szCs w:val="24"/>
              </w:rPr>
            </w:pPr>
            <w:r w:rsidRPr="00B51BA7">
              <w:rPr>
                <w:rFonts w:ascii="Times New Roman" w:hAnsi="Times New Roman" w:cs="Times New Roman"/>
                <w:sz w:val="24"/>
                <w:szCs w:val="24"/>
              </w:rPr>
              <w:t>201</w:t>
            </w:r>
            <w:r>
              <w:rPr>
                <w:rFonts w:ascii="Times New Roman" w:hAnsi="Times New Roman" w:cs="Times New Roman"/>
                <w:sz w:val="24"/>
                <w:szCs w:val="24"/>
              </w:rPr>
              <w:t>8 – 2024</w:t>
            </w:r>
            <w:r w:rsidRPr="00B51BA7">
              <w:rPr>
                <w:rFonts w:ascii="Times New Roman" w:hAnsi="Times New Roman" w:cs="Times New Roman"/>
                <w:sz w:val="24"/>
                <w:szCs w:val="24"/>
              </w:rPr>
              <w:t xml:space="preserve"> годы</w:t>
            </w:r>
          </w:p>
        </w:tc>
      </w:tr>
      <w:tr w:rsidR="00F04C5B" w:rsidRPr="00B51BA7">
        <w:tc>
          <w:tcPr>
            <w:tcW w:w="3652" w:type="dxa"/>
          </w:tcPr>
          <w:p w:rsidR="00F04C5B" w:rsidRPr="00F04C5B" w:rsidRDefault="00F04C5B" w:rsidP="000E6360">
            <w:pPr>
              <w:spacing w:after="0" w:line="240" w:lineRule="auto"/>
              <w:rPr>
                <w:rFonts w:ascii="Times New Roman" w:hAnsi="Times New Roman" w:cs="Times New Roman"/>
                <w:sz w:val="24"/>
                <w:szCs w:val="24"/>
              </w:rPr>
            </w:pPr>
            <w:r w:rsidRPr="00F04C5B">
              <w:rPr>
                <w:rFonts w:ascii="Times New Roman" w:hAnsi="Times New Roman" w:cs="Times New Roman"/>
                <w:sz w:val="24"/>
                <w:szCs w:val="24"/>
              </w:rPr>
              <w:t>Объемы бюджетных ассигнований подпрограммы</w:t>
            </w:r>
          </w:p>
        </w:tc>
        <w:tc>
          <w:tcPr>
            <w:tcW w:w="6536" w:type="dxa"/>
          </w:tcPr>
          <w:p w:rsidR="00F04C5B" w:rsidRPr="00D84E09" w:rsidRDefault="00DE3BD2" w:rsidP="003B22D4">
            <w:pPr>
              <w:pStyle w:val="ab"/>
              <w:rPr>
                <w:rFonts w:ascii="Times New Roman" w:hAnsi="Times New Roman" w:cs="Times New Roman"/>
              </w:rPr>
            </w:pPr>
            <w:r>
              <w:rPr>
                <w:rFonts w:ascii="Times New Roman" w:hAnsi="Times New Roman" w:cs="Times New Roman"/>
              </w:rPr>
              <w:t>2</w:t>
            </w:r>
            <w:r w:rsidR="00B30B60">
              <w:rPr>
                <w:rFonts w:ascii="Times New Roman" w:hAnsi="Times New Roman" w:cs="Times New Roman"/>
              </w:rPr>
              <w:t>32,898</w:t>
            </w:r>
            <w:r w:rsidR="00F04C5B" w:rsidRPr="00D84E09">
              <w:rPr>
                <w:rFonts w:ascii="Times New Roman" w:hAnsi="Times New Roman" w:cs="Times New Roman"/>
              </w:rPr>
              <w:t xml:space="preserve"> тыс. руб., в том числе по годам: </w:t>
            </w:r>
          </w:p>
          <w:p w:rsidR="00F04C5B" w:rsidRPr="00D84E09" w:rsidRDefault="00F04C5B" w:rsidP="003B22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2018 год – 65,898 </w:t>
            </w:r>
            <w:r w:rsidRPr="00D84E09">
              <w:rPr>
                <w:rFonts w:ascii="Times New Roman" w:hAnsi="Times New Roman" w:cs="Times New Roman"/>
                <w:sz w:val="24"/>
                <w:szCs w:val="24"/>
              </w:rPr>
              <w:t>тыс. рублей;</w:t>
            </w:r>
          </w:p>
          <w:p w:rsidR="00F04C5B" w:rsidRPr="00D84E09" w:rsidRDefault="00F04C5B" w:rsidP="003B22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2019 год – </w:t>
            </w:r>
            <w:r w:rsidR="00DE3BD2">
              <w:rPr>
                <w:rFonts w:ascii="Times New Roman" w:hAnsi="Times New Roman" w:cs="Times New Roman"/>
                <w:sz w:val="24"/>
                <w:szCs w:val="24"/>
              </w:rPr>
              <w:t>27,00</w:t>
            </w:r>
            <w:r w:rsidRPr="00D84E09">
              <w:rPr>
                <w:rFonts w:ascii="Times New Roman" w:hAnsi="Times New Roman" w:cs="Times New Roman"/>
                <w:sz w:val="24"/>
                <w:szCs w:val="24"/>
              </w:rPr>
              <w:t xml:space="preserve"> тыс. рублей;</w:t>
            </w:r>
          </w:p>
          <w:p w:rsidR="00F04C5B" w:rsidRPr="00D84E09" w:rsidRDefault="00F04C5B" w:rsidP="003B22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2020 год – </w:t>
            </w:r>
            <w:r w:rsidR="00B30B60">
              <w:rPr>
                <w:rFonts w:ascii="Times New Roman" w:hAnsi="Times New Roman" w:cs="Times New Roman"/>
                <w:sz w:val="24"/>
                <w:szCs w:val="24"/>
              </w:rPr>
              <w:t>0</w:t>
            </w:r>
            <w:r w:rsidRPr="00D84E09">
              <w:rPr>
                <w:rFonts w:ascii="Times New Roman" w:hAnsi="Times New Roman" w:cs="Times New Roman"/>
                <w:sz w:val="24"/>
                <w:szCs w:val="24"/>
              </w:rPr>
              <w:t>0,0 тыс. рублей;</w:t>
            </w:r>
          </w:p>
          <w:p w:rsidR="00F04C5B" w:rsidRDefault="00F04C5B" w:rsidP="003B22D4">
            <w:pPr>
              <w:spacing w:after="0" w:line="240" w:lineRule="auto"/>
              <w:rPr>
                <w:rFonts w:ascii="Times New Roman" w:hAnsi="Times New Roman" w:cs="Times New Roman"/>
                <w:sz w:val="24"/>
                <w:szCs w:val="24"/>
              </w:rPr>
            </w:pPr>
            <w:r>
              <w:rPr>
                <w:rFonts w:ascii="Times New Roman" w:hAnsi="Times New Roman" w:cs="Times New Roman"/>
                <w:sz w:val="24"/>
                <w:szCs w:val="24"/>
              </w:rPr>
              <w:t>2021 год – 3</w:t>
            </w:r>
            <w:r w:rsidRPr="00D84E09">
              <w:rPr>
                <w:rFonts w:ascii="Times New Roman" w:hAnsi="Times New Roman" w:cs="Times New Roman"/>
                <w:sz w:val="24"/>
                <w:szCs w:val="24"/>
              </w:rPr>
              <w:t>0,0 тыс. рублей.</w:t>
            </w:r>
          </w:p>
          <w:p w:rsidR="00F04C5B" w:rsidRDefault="00F04C5B" w:rsidP="003B22D4">
            <w:pPr>
              <w:spacing w:after="0" w:line="240" w:lineRule="auto"/>
              <w:rPr>
                <w:rFonts w:ascii="Times New Roman" w:hAnsi="Times New Roman" w:cs="Times New Roman"/>
                <w:sz w:val="24"/>
                <w:szCs w:val="24"/>
              </w:rPr>
            </w:pPr>
            <w:r>
              <w:rPr>
                <w:rFonts w:ascii="Times New Roman" w:hAnsi="Times New Roman" w:cs="Times New Roman"/>
                <w:sz w:val="24"/>
                <w:szCs w:val="24"/>
              </w:rPr>
              <w:t>2022 год – 3</w:t>
            </w:r>
            <w:r w:rsidRPr="00D84E09">
              <w:rPr>
                <w:rFonts w:ascii="Times New Roman" w:hAnsi="Times New Roman" w:cs="Times New Roman"/>
                <w:sz w:val="24"/>
                <w:szCs w:val="24"/>
              </w:rPr>
              <w:t>0,0 тыс. рублей.</w:t>
            </w:r>
          </w:p>
          <w:p w:rsidR="00F04C5B" w:rsidRDefault="00F04C5B" w:rsidP="00B62A8F">
            <w:pPr>
              <w:spacing w:after="0" w:line="240" w:lineRule="auto"/>
              <w:rPr>
                <w:rFonts w:ascii="Times New Roman" w:hAnsi="Times New Roman" w:cs="Times New Roman"/>
                <w:sz w:val="24"/>
                <w:szCs w:val="24"/>
              </w:rPr>
            </w:pPr>
            <w:r>
              <w:rPr>
                <w:rFonts w:ascii="Times New Roman" w:hAnsi="Times New Roman" w:cs="Times New Roman"/>
                <w:sz w:val="24"/>
                <w:szCs w:val="24"/>
              </w:rPr>
              <w:t>2023 год – 5</w:t>
            </w:r>
            <w:r w:rsidRPr="00D84E09">
              <w:rPr>
                <w:rFonts w:ascii="Times New Roman" w:hAnsi="Times New Roman" w:cs="Times New Roman"/>
                <w:sz w:val="24"/>
                <w:szCs w:val="24"/>
              </w:rPr>
              <w:t>0,0 тыс. рублей.</w:t>
            </w:r>
          </w:p>
          <w:p w:rsidR="00F04C5B" w:rsidRPr="00D84E09" w:rsidRDefault="00F04C5B" w:rsidP="00B62A8F">
            <w:pPr>
              <w:spacing w:after="0" w:line="240" w:lineRule="auto"/>
              <w:rPr>
                <w:rFonts w:ascii="Times New Roman" w:hAnsi="Times New Roman" w:cs="Times New Roman"/>
                <w:sz w:val="24"/>
                <w:szCs w:val="24"/>
              </w:rPr>
            </w:pPr>
            <w:r>
              <w:rPr>
                <w:rFonts w:ascii="Times New Roman" w:hAnsi="Times New Roman" w:cs="Times New Roman"/>
                <w:sz w:val="24"/>
                <w:szCs w:val="24"/>
              </w:rPr>
              <w:t>2024 год – 5</w:t>
            </w:r>
            <w:r w:rsidRPr="00D84E09">
              <w:rPr>
                <w:rFonts w:ascii="Times New Roman" w:hAnsi="Times New Roman" w:cs="Times New Roman"/>
                <w:sz w:val="24"/>
                <w:szCs w:val="24"/>
              </w:rPr>
              <w:t>0,0 тыс. рублей.</w:t>
            </w:r>
          </w:p>
        </w:tc>
      </w:tr>
      <w:tr w:rsidR="00F04C5B" w:rsidRPr="00B51BA7">
        <w:tc>
          <w:tcPr>
            <w:tcW w:w="3652" w:type="dxa"/>
          </w:tcPr>
          <w:p w:rsidR="00F04C5B" w:rsidRPr="00F04C5B" w:rsidRDefault="00F04C5B" w:rsidP="000E6360">
            <w:pPr>
              <w:spacing w:after="0" w:line="240" w:lineRule="auto"/>
              <w:rPr>
                <w:rFonts w:ascii="Times New Roman" w:hAnsi="Times New Roman" w:cs="Times New Roman"/>
                <w:sz w:val="24"/>
                <w:szCs w:val="24"/>
              </w:rPr>
            </w:pPr>
            <w:r w:rsidRPr="00F04C5B">
              <w:rPr>
                <w:rFonts w:ascii="Times New Roman" w:hAnsi="Times New Roman" w:cs="Times New Roman"/>
                <w:sz w:val="24"/>
                <w:szCs w:val="24"/>
              </w:rPr>
              <w:t>Ожидаемые результаты подпрограммы</w:t>
            </w:r>
          </w:p>
        </w:tc>
        <w:tc>
          <w:tcPr>
            <w:tcW w:w="6536" w:type="dxa"/>
          </w:tcPr>
          <w:p w:rsidR="00F04C5B" w:rsidRDefault="00F04C5B" w:rsidP="003B22D4">
            <w:pPr>
              <w:spacing w:after="0" w:line="240" w:lineRule="auto"/>
              <w:rPr>
                <w:rFonts w:ascii="Times New Roman" w:hAnsi="Times New Roman" w:cs="Times New Roman"/>
                <w:sz w:val="24"/>
                <w:szCs w:val="24"/>
              </w:rPr>
            </w:pPr>
            <w:r>
              <w:rPr>
                <w:rFonts w:ascii="Times New Roman" w:hAnsi="Times New Roman" w:cs="Times New Roman"/>
                <w:sz w:val="24"/>
                <w:szCs w:val="24"/>
              </w:rPr>
              <w:t>- комплексное решение проблем физического воспитания населения Новочеркасского сельсовета;</w:t>
            </w:r>
          </w:p>
          <w:p w:rsidR="00F04C5B" w:rsidRDefault="00F04C5B" w:rsidP="003B22D4">
            <w:pPr>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формирование у подрастающего поколения осознанной потребности в занятиях физической культурой и спортом;</w:t>
            </w:r>
          </w:p>
          <w:p w:rsidR="00F04C5B" w:rsidRDefault="00F04C5B" w:rsidP="003B22D4">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у населения устойчивой мотивации к занятиям физической культурой и спортом</w:t>
            </w:r>
          </w:p>
          <w:p w:rsidR="00593C76" w:rsidRPr="00B51BA7" w:rsidRDefault="00593C76" w:rsidP="003B22D4">
            <w:pPr>
              <w:spacing w:after="0" w:line="240" w:lineRule="auto"/>
              <w:rPr>
                <w:rFonts w:ascii="Times New Roman" w:hAnsi="Times New Roman" w:cs="Times New Roman"/>
                <w:sz w:val="24"/>
                <w:szCs w:val="24"/>
              </w:rPr>
            </w:pPr>
          </w:p>
        </w:tc>
      </w:tr>
    </w:tbl>
    <w:p w:rsidR="00565CCB" w:rsidRPr="00830AC8" w:rsidRDefault="00565CCB" w:rsidP="003B22D4">
      <w:pPr>
        <w:pStyle w:val="a5"/>
        <w:ind w:left="720"/>
        <w:rPr>
          <w:rFonts w:ascii="Times New Roman" w:hAnsi="Times New Roman" w:cs="Times New Roman"/>
          <w:b/>
          <w:bCs/>
          <w:sz w:val="28"/>
          <w:szCs w:val="28"/>
        </w:rPr>
      </w:pPr>
    </w:p>
    <w:p w:rsidR="00565CCB" w:rsidRPr="00830AC8" w:rsidRDefault="00565CCB" w:rsidP="003B22D4">
      <w:pPr>
        <w:pStyle w:val="a5"/>
        <w:ind w:left="720"/>
        <w:rPr>
          <w:rFonts w:ascii="Times New Roman" w:hAnsi="Times New Roman" w:cs="Times New Roman"/>
          <w:b/>
          <w:bCs/>
          <w:sz w:val="28"/>
          <w:szCs w:val="28"/>
        </w:rPr>
      </w:pPr>
      <w:r w:rsidRPr="00830AC8">
        <w:rPr>
          <w:rFonts w:ascii="Times New Roman" w:hAnsi="Times New Roman" w:cs="Times New Roman"/>
          <w:b/>
          <w:bCs/>
          <w:sz w:val="28"/>
          <w:szCs w:val="28"/>
        </w:rPr>
        <w:t>1. Общая характеристика сферы реализации подпрограммы</w:t>
      </w:r>
    </w:p>
    <w:p w:rsidR="00565CCB" w:rsidRDefault="00565CCB" w:rsidP="003B22D4">
      <w:pPr>
        <w:pStyle w:val="a5"/>
        <w:ind w:firstLine="851"/>
        <w:jc w:val="both"/>
        <w:rPr>
          <w:rFonts w:ascii="Times New Roman" w:hAnsi="Times New Roman" w:cs="Times New Roman"/>
          <w:sz w:val="28"/>
          <w:szCs w:val="28"/>
        </w:rPr>
      </w:pPr>
    </w:p>
    <w:p w:rsidR="00565CCB" w:rsidRPr="003F5E18" w:rsidRDefault="00565CCB" w:rsidP="003B22D4">
      <w:pPr>
        <w:pStyle w:val="a8"/>
        <w:spacing w:line="240" w:lineRule="auto"/>
        <w:ind w:firstLine="709"/>
        <w:jc w:val="both"/>
        <w:rPr>
          <w:rFonts w:ascii="Times New Roman" w:hAnsi="Times New Roman"/>
          <w:sz w:val="28"/>
          <w:szCs w:val="28"/>
        </w:rPr>
      </w:pPr>
      <w:r w:rsidRPr="003F5E18">
        <w:rPr>
          <w:rFonts w:ascii="Times New Roman" w:hAnsi="Times New Roman"/>
          <w:sz w:val="28"/>
          <w:szCs w:val="28"/>
        </w:rPr>
        <w:t>Физическая культура и спорт являются наиболее универсальным способом физического оздоровления населения, средством укрепления семьи, так как занятия физкультурой и спортом формируют не только крепкое здоровье, но и характер человека, его душу, образ мышления, являются мощным источником профилактики вредных привычек и негативных тенденций в обществе.   Люди, занимающиеся физической культурой и спортом, ведущие здоровый образ жизни, являются примером для подрастающего поколения, ориентиром для молодежи.</w:t>
      </w:r>
    </w:p>
    <w:p w:rsidR="00565CCB" w:rsidRPr="003F5E18" w:rsidRDefault="00565CCB" w:rsidP="003B22D4">
      <w:pPr>
        <w:pStyle w:val="a8"/>
        <w:spacing w:line="240" w:lineRule="auto"/>
        <w:ind w:firstLine="709"/>
        <w:jc w:val="both"/>
        <w:rPr>
          <w:rFonts w:ascii="Times New Roman" w:hAnsi="Times New Roman"/>
          <w:sz w:val="28"/>
          <w:szCs w:val="28"/>
        </w:rPr>
      </w:pPr>
      <w:r w:rsidRPr="003F5E18">
        <w:rPr>
          <w:rFonts w:ascii="Times New Roman" w:hAnsi="Times New Roman"/>
          <w:sz w:val="28"/>
          <w:szCs w:val="28"/>
        </w:rPr>
        <w:t>При реализации муниципальной политики в сфере физической культуры и спорта в Новочеркасском сельсовете были выявлены такие проблемы, как:</w:t>
      </w:r>
    </w:p>
    <w:p w:rsidR="00565CCB" w:rsidRPr="003F5E18" w:rsidRDefault="00565CCB" w:rsidP="003B22D4">
      <w:pPr>
        <w:pStyle w:val="a8"/>
        <w:spacing w:line="240" w:lineRule="auto"/>
        <w:ind w:firstLine="709"/>
        <w:jc w:val="both"/>
        <w:rPr>
          <w:rFonts w:ascii="Times New Roman" w:hAnsi="Times New Roman"/>
          <w:sz w:val="28"/>
          <w:szCs w:val="28"/>
        </w:rPr>
      </w:pPr>
      <w:r w:rsidRPr="003F5E18">
        <w:rPr>
          <w:rFonts w:ascii="Times New Roman" w:hAnsi="Times New Roman"/>
          <w:sz w:val="28"/>
          <w:szCs w:val="28"/>
        </w:rPr>
        <w:t>-  недостаточное привлечение населения к регулярным занятиям физической культурой и спортом;</w:t>
      </w:r>
    </w:p>
    <w:p w:rsidR="00565CCB" w:rsidRPr="003F5E18" w:rsidRDefault="00565CCB" w:rsidP="003B22D4">
      <w:pPr>
        <w:pStyle w:val="a8"/>
        <w:spacing w:line="240" w:lineRule="auto"/>
        <w:ind w:firstLine="709"/>
        <w:jc w:val="both"/>
        <w:rPr>
          <w:rFonts w:ascii="Times New Roman" w:hAnsi="Times New Roman"/>
          <w:sz w:val="28"/>
          <w:szCs w:val="28"/>
        </w:rPr>
      </w:pPr>
      <w:r w:rsidRPr="003F5E18">
        <w:rPr>
          <w:rFonts w:ascii="Times New Roman" w:hAnsi="Times New Roman"/>
          <w:sz w:val="28"/>
          <w:szCs w:val="28"/>
        </w:rPr>
        <w:t>-  недостаточный уровень пропаганды занятий физической культурой, спортом, здорового образа жизни.</w:t>
      </w:r>
    </w:p>
    <w:p w:rsidR="00565CCB" w:rsidRPr="003F5E18" w:rsidRDefault="00565CCB" w:rsidP="003B22D4">
      <w:pPr>
        <w:pStyle w:val="a8"/>
        <w:spacing w:line="240" w:lineRule="auto"/>
        <w:ind w:firstLine="709"/>
        <w:jc w:val="both"/>
        <w:rPr>
          <w:rFonts w:ascii="Times New Roman" w:hAnsi="Times New Roman"/>
          <w:sz w:val="28"/>
          <w:szCs w:val="28"/>
        </w:rPr>
      </w:pPr>
      <w:r w:rsidRPr="003F5E18">
        <w:rPr>
          <w:rFonts w:ascii="Times New Roman" w:hAnsi="Times New Roman"/>
          <w:sz w:val="28"/>
          <w:szCs w:val="28"/>
        </w:rPr>
        <w:t>Для решения данных проблем была разработана подпрограмма «</w:t>
      </w:r>
      <w:r w:rsidRPr="003F5E18">
        <w:rPr>
          <w:rStyle w:val="80"/>
          <w:i w:val="0"/>
          <w:iCs w:val="0"/>
          <w:sz w:val="28"/>
          <w:szCs w:val="28"/>
        </w:rPr>
        <w:t>Развитие физической культуры и массового спорта на территории муниципального образования Новочеркасский сельсовет</w:t>
      </w:r>
      <w:r w:rsidRPr="003F5E18">
        <w:rPr>
          <w:rFonts w:ascii="Times New Roman" w:hAnsi="Times New Roman"/>
          <w:sz w:val="28"/>
          <w:szCs w:val="28"/>
        </w:rPr>
        <w:t xml:space="preserve">». </w:t>
      </w:r>
    </w:p>
    <w:p w:rsidR="00565CCB" w:rsidRPr="003F5E18" w:rsidRDefault="00565CCB" w:rsidP="003B22D4">
      <w:pPr>
        <w:pStyle w:val="a8"/>
        <w:spacing w:line="240" w:lineRule="auto"/>
        <w:ind w:firstLine="709"/>
        <w:jc w:val="both"/>
        <w:rPr>
          <w:rFonts w:ascii="Times New Roman" w:hAnsi="Times New Roman"/>
          <w:sz w:val="28"/>
          <w:szCs w:val="28"/>
        </w:rPr>
      </w:pPr>
      <w:r w:rsidRPr="003F5E18">
        <w:rPr>
          <w:rFonts w:ascii="Times New Roman" w:hAnsi="Times New Roman"/>
          <w:sz w:val="28"/>
          <w:szCs w:val="28"/>
        </w:rPr>
        <w:t xml:space="preserve">В Новочеркасском сельсовете функционирует спортивные залы в школах, в учреждениях культуры установлены столы для занятий настольным теннисом.  </w:t>
      </w:r>
    </w:p>
    <w:p w:rsidR="00565CCB" w:rsidRPr="003F5E18" w:rsidRDefault="00565CCB" w:rsidP="003B22D4">
      <w:pPr>
        <w:pStyle w:val="a8"/>
        <w:spacing w:line="240" w:lineRule="auto"/>
        <w:ind w:firstLine="709"/>
        <w:jc w:val="both"/>
        <w:rPr>
          <w:rFonts w:ascii="Times New Roman" w:hAnsi="Times New Roman"/>
          <w:sz w:val="28"/>
          <w:szCs w:val="28"/>
        </w:rPr>
      </w:pPr>
      <w:r w:rsidRPr="003F5E18">
        <w:rPr>
          <w:rFonts w:ascii="Times New Roman" w:hAnsi="Times New Roman"/>
          <w:sz w:val="28"/>
          <w:szCs w:val="28"/>
        </w:rPr>
        <w:t xml:space="preserve">Жители Новочеркасского сельсовета принимают участие в различных спортивных мероприятиях, проводимых в районе, области, становятся призерами соревнований.  </w:t>
      </w:r>
    </w:p>
    <w:p w:rsidR="00565CCB" w:rsidRPr="003F5E18" w:rsidRDefault="00565CCB" w:rsidP="003B22D4">
      <w:pPr>
        <w:pStyle w:val="a8"/>
        <w:spacing w:line="240" w:lineRule="auto"/>
        <w:ind w:firstLine="709"/>
        <w:jc w:val="both"/>
        <w:rPr>
          <w:rFonts w:ascii="Times New Roman" w:hAnsi="Times New Roman"/>
          <w:sz w:val="28"/>
          <w:szCs w:val="28"/>
        </w:rPr>
      </w:pPr>
      <w:r w:rsidRPr="003F5E18">
        <w:rPr>
          <w:rFonts w:ascii="Times New Roman" w:hAnsi="Times New Roman"/>
          <w:sz w:val="28"/>
          <w:szCs w:val="28"/>
        </w:rPr>
        <w:t xml:space="preserve">Очевидно, что для улучшения здоровья, благосостояния и качества жизни граждан необходимо акцентировать внимание на развитие массовой физической культуры и спорта.  Занятия физической культурой и спортом должны стать составляющей частью здорового образа жизни населения. </w:t>
      </w:r>
    </w:p>
    <w:p w:rsidR="00565CCB" w:rsidRPr="003F5E18" w:rsidRDefault="00565CCB" w:rsidP="003B22D4">
      <w:pPr>
        <w:pStyle w:val="a8"/>
        <w:spacing w:line="240" w:lineRule="auto"/>
        <w:ind w:firstLine="709"/>
        <w:jc w:val="both"/>
        <w:rPr>
          <w:rFonts w:ascii="Times New Roman" w:hAnsi="Times New Roman"/>
          <w:sz w:val="28"/>
          <w:szCs w:val="28"/>
        </w:rPr>
      </w:pPr>
      <w:r w:rsidRPr="003F5E18">
        <w:rPr>
          <w:rFonts w:ascii="Times New Roman" w:hAnsi="Times New Roman"/>
          <w:sz w:val="28"/>
          <w:szCs w:val="28"/>
        </w:rPr>
        <w:t>Подпрограмма «</w:t>
      </w:r>
      <w:r w:rsidRPr="003F5E18">
        <w:rPr>
          <w:rStyle w:val="80"/>
          <w:i w:val="0"/>
          <w:iCs w:val="0"/>
          <w:sz w:val="28"/>
          <w:szCs w:val="28"/>
        </w:rPr>
        <w:t>Развитие физической культуры и массового спорта на территории муниципального образования Новочеркасский сельсовет</w:t>
      </w:r>
      <w:r w:rsidRPr="003F5E18">
        <w:rPr>
          <w:rFonts w:ascii="Times New Roman" w:hAnsi="Times New Roman"/>
          <w:sz w:val="28"/>
          <w:szCs w:val="28"/>
        </w:rPr>
        <w:t>» носит комплексный характер и обеспечивает последовательность в реализации системы мероприятий, направленных на решение проблем в развитии спорта в сельской местности.</w:t>
      </w:r>
    </w:p>
    <w:p w:rsidR="00565CCB" w:rsidRPr="003F5E18" w:rsidRDefault="00565CCB" w:rsidP="003B22D4">
      <w:pPr>
        <w:pStyle w:val="a8"/>
        <w:spacing w:line="240" w:lineRule="auto"/>
        <w:ind w:firstLine="709"/>
        <w:jc w:val="both"/>
        <w:rPr>
          <w:rFonts w:ascii="Times New Roman" w:hAnsi="Times New Roman"/>
          <w:sz w:val="28"/>
          <w:szCs w:val="28"/>
        </w:rPr>
      </w:pPr>
      <w:r w:rsidRPr="003F5E18">
        <w:rPr>
          <w:rFonts w:ascii="Times New Roman" w:hAnsi="Times New Roman"/>
          <w:sz w:val="28"/>
          <w:szCs w:val="28"/>
        </w:rPr>
        <w:t>Выбор направлений в настоящей Подпрограмме основан на определении потребностей, интересов и запросов жителей поселения различных возрастных групп в занятиях физической культурой и спортом.</w:t>
      </w:r>
    </w:p>
    <w:p w:rsidR="00565CCB" w:rsidRPr="003F5E18" w:rsidRDefault="00565CCB" w:rsidP="003B22D4">
      <w:pPr>
        <w:pStyle w:val="a8"/>
        <w:spacing w:line="240" w:lineRule="auto"/>
        <w:ind w:firstLine="709"/>
        <w:jc w:val="both"/>
        <w:rPr>
          <w:rFonts w:ascii="Times New Roman" w:hAnsi="Times New Roman"/>
          <w:sz w:val="28"/>
          <w:szCs w:val="28"/>
        </w:rPr>
      </w:pPr>
      <w:r w:rsidRPr="003F5E18">
        <w:rPr>
          <w:rFonts w:ascii="Times New Roman" w:hAnsi="Times New Roman"/>
          <w:sz w:val="28"/>
          <w:szCs w:val="28"/>
        </w:rPr>
        <w:t>Основными направлениями  в сфере развития физической культуры и спорта являются:</w:t>
      </w:r>
    </w:p>
    <w:p w:rsidR="00565CCB" w:rsidRPr="003F5E18" w:rsidRDefault="00565CCB" w:rsidP="003B22D4">
      <w:pPr>
        <w:pStyle w:val="a8"/>
        <w:spacing w:line="240" w:lineRule="auto"/>
        <w:ind w:firstLine="709"/>
        <w:jc w:val="both"/>
        <w:rPr>
          <w:rFonts w:ascii="Times New Roman" w:hAnsi="Times New Roman"/>
          <w:sz w:val="28"/>
          <w:szCs w:val="28"/>
        </w:rPr>
      </w:pPr>
      <w:r w:rsidRPr="003F5E18">
        <w:rPr>
          <w:rFonts w:ascii="Times New Roman" w:hAnsi="Times New Roman"/>
          <w:sz w:val="28"/>
          <w:szCs w:val="28"/>
        </w:rPr>
        <w:t>- развитие традиционных и новых видов спорта;</w:t>
      </w:r>
    </w:p>
    <w:p w:rsidR="00565CCB" w:rsidRPr="003F5E18" w:rsidRDefault="00565CCB" w:rsidP="003B22D4">
      <w:pPr>
        <w:pStyle w:val="a8"/>
        <w:spacing w:line="240" w:lineRule="auto"/>
        <w:ind w:firstLine="709"/>
        <w:jc w:val="both"/>
        <w:rPr>
          <w:rFonts w:ascii="Times New Roman" w:hAnsi="Times New Roman"/>
          <w:sz w:val="28"/>
          <w:szCs w:val="28"/>
        </w:rPr>
      </w:pPr>
      <w:r w:rsidRPr="003F5E18">
        <w:rPr>
          <w:rFonts w:ascii="Times New Roman" w:hAnsi="Times New Roman"/>
          <w:sz w:val="28"/>
          <w:szCs w:val="28"/>
        </w:rPr>
        <w:t>- развитие физической культуры и спорта по месту жительства;</w:t>
      </w:r>
    </w:p>
    <w:p w:rsidR="00565CCB" w:rsidRPr="003F5E18" w:rsidRDefault="00565CCB" w:rsidP="003B22D4">
      <w:pPr>
        <w:pStyle w:val="a8"/>
        <w:spacing w:line="240" w:lineRule="auto"/>
        <w:ind w:firstLine="709"/>
        <w:jc w:val="both"/>
        <w:rPr>
          <w:rFonts w:ascii="Times New Roman" w:hAnsi="Times New Roman"/>
          <w:sz w:val="28"/>
          <w:szCs w:val="28"/>
        </w:rPr>
      </w:pPr>
      <w:r w:rsidRPr="003F5E18">
        <w:rPr>
          <w:rFonts w:ascii="Times New Roman" w:hAnsi="Times New Roman"/>
          <w:sz w:val="28"/>
          <w:szCs w:val="28"/>
        </w:rPr>
        <w:t>- проведение спортивных мероприятий и праздников;</w:t>
      </w:r>
    </w:p>
    <w:p w:rsidR="00565CCB" w:rsidRPr="003F5E18" w:rsidRDefault="00565CCB" w:rsidP="003B22D4">
      <w:pPr>
        <w:pStyle w:val="a8"/>
        <w:spacing w:line="240" w:lineRule="auto"/>
        <w:ind w:firstLine="709"/>
        <w:jc w:val="both"/>
        <w:rPr>
          <w:rFonts w:ascii="Times New Roman" w:hAnsi="Times New Roman"/>
          <w:sz w:val="28"/>
          <w:szCs w:val="28"/>
        </w:rPr>
      </w:pPr>
      <w:r w:rsidRPr="003F5E18">
        <w:rPr>
          <w:rFonts w:ascii="Times New Roman" w:hAnsi="Times New Roman"/>
          <w:sz w:val="28"/>
          <w:szCs w:val="28"/>
        </w:rPr>
        <w:t>- участие в районных, областных  соревнованиях.</w:t>
      </w:r>
    </w:p>
    <w:p w:rsidR="00565CCB" w:rsidRPr="003F5E18" w:rsidRDefault="00565CCB" w:rsidP="003B22D4">
      <w:pPr>
        <w:pStyle w:val="a8"/>
        <w:spacing w:line="240" w:lineRule="auto"/>
        <w:ind w:firstLine="709"/>
        <w:jc w:val="both"/>
        <w:rPr>
          <w:rFonts w:ascii="Times New Roman" w:hAnsi="Times New Roman"/>
          <w:sz w:val="28"/>
          <w:szCs w:val="28"/>
        </w:rPr>
      </w:pPr>
      <w:r w:rsidRPr="003F5E18">
        <w:rPr>
          <w:rFonts w:ascii="Times New Roman" w:hAnsi="Times New Roman"/>
          <w:sz w:val="28"/>
          <w:szCs w:val="28"/>
        </w:rPr>
        <w:t>Реализация данной  Подпрограммы позволит создать условия для развития массовых и индивидуальных форм физкультурно-оздоровительной и спортивной работы по месту жительства; обеспечить дальнейшее развитие различных видов спорта,  пропагандировать  здоровый  образ жизни, повысить эффективность профилактики негативных социальных явлений (наркомании, алкоголизма)  среди молодежи с помощью средств физической культуры и спорта.</w:t>
      </w:r>
    </w:p>
    <w:p w:rsidR="00565CCB" w:rsidRPr="00826F97" w:rsidRDefault="00565CCB" w:rsidP="003B22D4">
      <w:pPr>
        <w:spacing w:before="100" w:beforeAutospacing="1" w:after="100" w:afterAutospacing="1" w:line="240" w:lineRule="auto"/>
        <w:ind w:firstLine="709"/>
        <w:jc w:val="both"/>
        <w:rPr>
          <w:rFonts w:ascii="Times New Roman" w:hAnsi="Times New Roman" w:cs="Times New Roman"/>
          <w:sz w:val="28"/>
          <w:szCs w:val="28"/>
        </w:rPr>
      </w:pPr>
      <w:r w:rsidRPr="00826F97">
        <w:rPr>
          <w:rFonts w:ascii="Times New Roman" w:hAnsi="Times New Roman" w:cs="Times New Roman"/>
          <w:sz w:val="28"/>
          <w:szCs w:val="28"/>
        </w:rPr>
        <w:t>Основная цель реализации П</w:t>
      </w:r>
      <w:r>
        <w:rPr>
          <w:rFonts w:ascii="Times New Roman" w:hAnsi="Times New Roman" w:cs="Times New Roman"/>
          <w:sz w:val="28"/>
          <w:szCs w:val="28"/>
        </w:rPr>
        <w:t>одп</w:t>
      </w:r>
      <w:r w:rsidRPr="00826F97">
        <w:rPr>
          <w:rFonts w:ascii="Times New Roman" w:hAnsi="Times New Roman" w:cs="Times New Roman"/>
          <w:sz w:val="28"/>
          <w:szCs w:val="28"/>
        </w:rPr>
        <w:t xml:space="preserve">рограммы – </w:t>
      </w:r>
      <w:r>
        <w:rPr>
          <w:rFonts w:ascii="Times New Roman" w:hAnsi="Times New Roman" w:cs="Times New Roman"/>
          <w:sz w:val="28"/>
          <w:szCs w:val="28"/>
        </w:rPr>
        <w:t>сохранение и улучшение физического и духовного здоровья граждан, проживающих на территории Новочеркасского сельсовета.</w:t>
      </w:r>
    </w:p>
    <w:p w:rsidR="00565CCB" w:rsidRPr="00826F97" w:rsidRDefault="00565CCB" w:rsidP="003B22D4">
      <w:pPr>
        <w:spacing w:before="100" w:beforeAutospacing="1" w:after="100" w:afterAutospacing="1" w:line="240" w:lineRule="auto"/>
        <w:ind w:firstLine="709"/>
        <w:jc w:val="both"/>
        <w:rPr>
          <w:rFonts w:ascii="Times New Roman" w:hAnsi="Times New Roman" w:cs="Times New Roman"/>
          <w:sz w:val="28"/>
          <w:szCs w:val="28"/>
        </w:rPr>
      </w:pPr>
      <w:r w:rsidRPr="00826F97">
        <w:rPr>
          <w:rFonts w:ascii="Times New Roman" w:hAnsi="Times New Roman" w:cs="Times New Roman"/>
          <w:sz w:val="28"/>
          <w:szCs w:val="28"/>
        </w:rPr>
        <w:t>Достижение поставленной цели предполагается за счет решения следующих задач:</w:t>
      </w:r>
    </w:p>
    <w:p w:rsidR="00565CCB" w:rsidRPr="00826F97" w:rsidRDefault="00565CCB" w:rsidP="003B22D4">
      <w:pPr>
        <w:spacing w:before="100" w:beforeAutospacing="1" w:after="100" w:afterAutospacing="1" w:line="240" w:lineRule="auto"/>
        <w:ind w:firstLine="709"/>
        <w:jc w:val="both"/>
        <w:rPr>
          <w:rFonts w:ascii="Times New Roman" w:hAnsi="Times New Roman" w:cs="Times New Roman"/>
          <w:sz w:val="28"/>
          <w:szCs w:val="28"/>
        </w:rPr>
      </w:pPr>
      <w:r w:rsidRPr="00826F97">
        <w:rPr>
          <w:rFonts w:ascii="Times New Roman" w:hAnsi="Times New Roman" w:cs="Times New Roman"/>
          <w:sz w:val="28"/>
          <w:szCs w:val="28"/>
        </w:rPr>
        <w:t xml:space="preserve">-  создание благоприятных условий для развития физической культуры и массового спорта в </w:t>
      </w:r>
      <w:r>
        <w:rPr>
          <w:rFonts w:ascii="Times New Roman" w:hAnsi="Times New Roman" w:cs="Times New Roman"/>
          <w:sz w:val="28"/>
          <w:szCs w:val="28"/>
        </w:rPr>
        <w:t>Новочеркасском</w:t>
      </w:r>
      <w:r w:rsidRPr="00826F97">
        <w:rPr>
          <w:rFonts w:ascii="Times New Roman" w:hAnsi="Times New Roman" w:cs="Times New Roman"/>
          <w:sz w:val="28"/>
          <w:szCs w:val="28"/>
        </w:rPr>
        <w:t xml:space="preserve"> сельсовете;</w:t>
      </w:r>
    </w:p>
    <w:p w:rsidR="00565CCB" w:rsidRPr="00826F97" w:rsidRDefault="00565CCB" w:rsidP="003B22D4">
      <w:pPr>
        <w:spacing w:before="100" w:beforeAutospacing="1" w:after="100" w:afterAutospacing="1" w:line="240" w:lineRule="auto"/>
        <w:ind w:firstLine="709"/>
        <w:jc w:val="both"/>
        <w:rPr>
          <w:rFonts w:ascii="Times New Roman" w:hAnsi="Times New Roman" w:cs="Times New Roman"/>
          <w:sz w:val="28"/>
          <w:szCs w:val="28"/>
        </w:rPr>
      </w:pPr>
      <w:r w:rsidRPr="00826F97">
        <w:rPr>
          <w:rFonts w:ascii="Times New Roman" w:hAnsi="Times New Roman" w:cs="Times New Roman"/>
          <w:sz w:val="28"/>
          <w:szCs w:val="28"/>
        </w:rPr>
        <w:t xml:space="preserve">-  </w:t>
      </w:r>
      <w:r>
        <w:rPr>
          <w:rFonts w:ascii="Times New Roman" w:hAnsi="Times New Roman" w:cs="Times New Roman"/>
          <w:sz w:val="28"/>
          <w:szCs w:val="28"/>
        </w:rPr>
        <w:t>повышение интереса различных категорий населения к занятиям физической культурой и спортом</w:t>
      </w:r>
      <w:r w:rsidRPr="00826F97">
        <w:rPr>
          <w:rFonts w:ascii="Times New Roman" w:hAnsi="Times New Roman" w:cs="Times New Roman"/>
          <w:sz w:val="28"/>
          <w:szCs w:val="28"/>
        </w:rPr>
        <w:t>. </w:t>
      </w:r>
    </w:p>
    <w:p w:rsidR="00565CCB" w:rsidRDefault="00565CCB" w:rsidP="003B22D4">
      <w:pPr>
        <w:spacing w:before="100" w:beforeAutospacing="1" w:after="100" w:afterAutospacing="1" w:line="240" w:lineRule="auto"/>
        <w:ind w:firstLine="709"/>
        <w:jc w:val="both"/>
        <w:rPr>
          <w:rFonts w:ascii="Times New Roman" w:hAnsi="Times New Roman" w:cs="Times New Roman"/>
          <w:sz w:val="28"/>
          <w:szCs w:val="28"/>
        </w:rPr>
      </w:pPr>
      <w:r w:rsidRPr="00826F97">
        <w:rPr>
          <w:rFonts w:ascii="Times New Roman" w:hAnsi="Times New Roman" w:cs="Times New Roman"/>
          <w:sz w:val="28"/>
          <w:szCs w:val="28"/>
        </w:rPr>
        <w:t xml:space="preserve">Показателем, характеризующими степень достижения цели </w:t>
      </w:r>
      <w:r>
        <w:rPr>
          <w:rFonts w:ascii="Times New Roman" w:hAnsi="Times New Roman" w:cs="Times New Roman"/>
          <w:sz w:val="28"/>
          <w:szCs w:val="28"/>
        </w:rPr>
        <w:t xml:space="preserve">подпрограммы </w:t>
      </w:r>
      <w:r w:rsidRPr="00826F97">
        <w:rPr>
          <w:rFonts w:ascii="Times New Roman" w:hAnsi="Times New Roman" w:cs="Times New Roman"/>
          <w:sz w:val="28"/>
          <w:szCs w:val="28"/>
        </w:rPr>
        <w:t xml:space="preserve">является </w:t>
      </w:r>
      <w:r>
        <w:rPr>
          <w:rFonts w:ascii="Times New Roman" w:hAnsi="Times New Roman" w:cs="Times New Roman"/>
          <w:sz w:val="28"/>
          <w:szCs w:val="28"/>
        </w:rPr>
        <w:t>доля населения,</w:t>
      </w:r>
      <w:r w:rsidRPr="00826F97">
        <w:rPr>
          <w:rFonts w:ascii="Times New Roman" w:hAnsi="Times New Roman" w:cs="Times New Roman"/>
          <w:sz w:val="28"/>
          <w:szCs w:val="28"/>
        </w:rPr>
        <w:t xml:space="preserve"> систематически занимающегося физической культурой и спортом</w:t>
      </w:r>
      <w:r>
        <w:rPr>
          <w:rFonts w:ascii="Times New Roman" w:hAnsi="Times New Roman" w:cs="Times New Roman"/>
          <w:sz w:val="28"/>
          <w:szCs w:val="28"/>
        </w:rPr>
        <w:t>, в общей численности населения сельсовета</w:t>
      </w:r>
      <w:r w:rsidRPr="00826F97">
        <w:rPr>
          <w:rFonts w:ascii="Times New Roman" w:hAnsi="Times New Roman" w:cs="Times New Roman"/>
          <w:sz w:val="28"/>
          <w:szCs w:val="28"/>
        </w:rPr>
        <w:t>.</w:t>
      </w:r>
    </w:p>
    <w:p w:rsidR="00565CCB" w:rsidRPr="00826F97" w:rsidRDefault="00565CCB" w:rsidP="003B22D4">
      <w:pPr>
        <w:spacing w:before="100" w:beforeAutospacing="1" w:after="100" w:afterAutospacing="1" w:line="240" w:lineRule="auto"/>
        <w:ind w:firstLine="709"/>
        <w:jc w:val="both"/>
        <w:rPr>
          <w:rFonts w:ascii="Times New Roman" w:hAnsi="Times New Roman" w:cs="Times New Roman"/>
          <w:sz w:val="28"/>
          <w:szCs w:val="28"/>
        </w:rPr>
      </w:pPr>
      <w:r w:rsidRPr="00826F97">
        <w:rPr>
          <w:rFonts w:ascii="Times New Roman" w:hAnsi="Times New Roman" w:cs="Times New Roman"/>
          <w:sz w:val="28"/>
          <w:szCs w:val="28"/>
        </w:rPr>
        <w:t>При определении данного показателя используются следующие величины:</w:t>
      </w:r>
    </w:p>
    <w:p w:rsidR="00565CCB" w:rsidRPr="00826F97" w:rsidRDefault="00565CCB" w:rsidP="003B22D4">
      <w:pPr>
        <w:spacing w:before="100" w:beforeAutospacing="1" w:after="100" w:afterAutospacing="1" w:line="240" w:lineRule="auto"/>
        <w:ind w:firstLine="709"/>
        <w:jc w:val="both"/>
        <w:rPr>
          <w:rFonts w:ascii="Times New Roman" w:hAnsi="Times New Roman" w:cs="Times New Roman"/>
          <w:sz w:val="28"/>
          <w:szCs w:val="28"/>
        </w:rPr>
      </w:pPr>
      <w:r w:rsidRPr="00826F97">
        <w:rPr>
          <w:rFonts w:ascii="Times New Roman" w:hAnsi="Times New Roman" w:cs="Times New Roman"/>
          <w:sz w:val="28"/>
          <w:szCs w:val="28"/>
        </w:rPr>
        <w:t xml:space="preserve">Численность населения </w:t>
      </w:r>
      <w:r>
        <w:rPr>
          <w:rFonts w:ascii="Times New Roman" w:hAnsi="Times New Roman" w:cs="Times New Roman"/>
          <w:sz w:val="28"/>
          <w:szCs w:val="28"/>
        </w:rPr>
        <w:t>Новочеркасского</w:t>
      </w:r>
      <w:r w:rsidRPr="00826F97">
        <w:rPr>
          <w:rFonts w:ascii="Times New Roman" w:hAnsi="Times New Roman" w:cs="Times New Roman"/>
          <w:sz w:val="28"/>
          <w:szCs w:val="28"/>
        </w:rPr>
        <w:t xml:space="preserve"> сельсовета</w:t>
      </w:r>
      <w:r>
        <w:rPr>
          <w:rFonts w:ascii="Times New Roman" w:hAnsi="Times New Roman" w:cs="Times New Roman"/>
          <w:sz w:val="28"/>
          <w:szCs w:val="28"/>
        </w:rPr>
        <w:t>,</w:t>
      </w:r>
      <w:r w:rsidRPr="00826F97">
        <w:rPr>
          <w:rFonts w:ascii="Times New Roman" w:hAnsi="Times New Roman" w:cs="Times New Roman"/>
          <w:sz w:val="28"/>
          <w:szCs w:val="28"/>
        </w:rPr>
        <w:t xml:space="preserve"> занимающегося в спортивных секциях и группах физкультурно-оздоровительной и спортивной направленности различных форм.</w:t>
      </w:r>
    </w:p>
    <w:p w:rsidR="00565CCB" w:rsidRPr="00826F97" w:rsidRDefault="00565CCB" w:rsidP="003B22D4">
      <w:pPr>
        <w:spacing w:before="100" w:beforeAutospacing="1" w:after="100" w:afterAutospacing="1" w:line="240" w:lineRule="auto"/>
        <w:ind w:firstLine="709"/>
        <w:jc w:val="both"/>
        <w:rPr>
          <w:rFonts w:ascii="Times New Roman" w:hAnsi="Times New Roman" w:cs="Times New Roman"/>
          <w:sz w:val="28"/>
          <w:szCs w:val="28"/>
        </w:rPr>
      </w:pPr>
      <w:r w:rsidRPr="00826F97">
        <w:rPr>
          <w:rFonts w:ascii="Times New Roman" w:hAnsi="Times New Roman" w:cs="Times New Roman"/>
          <w:sz w:val="28"/>
          <w:szCs w:val="28"/>
        </w:rPr>
        <w:t xml:space="preserve">Численность населения </w:t>
      </w:r>
      <w:r>
        <w:rPr>
          <w:rFonts w:ascii="Times New Roman" w:hAnsi="Times New Roman" w:cs="Times New Roman"/>
          <w:sz w:val="28"/>
          <w:szCs w:val="28"/>
        </w:rPr>
        <w:t>Новочеркасского</w:t>
      </w:r>
      <w:r w:rsidRPr="00826F97">
        <w:rPr>
          <w:rFonts w:ascii="Times New Roman" w:hAnsi="Times New Roman" w:cs="Times New Roman"/>
          <w:sz w:val="28"/>
          <w:szCs w:val="28"/>
        </w:rPr>
        <w:t xml:space="preserve"> сельсовета;</w:t>
      </w:r>
    </w:p>
    <w:p w:rsidR="00565CCB" w:rsidRDefault="00565CCB" w:rsidP="003B22D4">
      <w:pPr>
        <w:spacing w:before="100" w:beforeAutospacing="1" w:after="100" w:afterAutospacing="1" w:line="240" w:lineRule="auto"/>
        <w:ind w:firstLine="709"/>
        <w:jc w:val="both"/>
        <w:rPr>
          <w:rFonts w:ascii="Times New Roman" w:hAnsi="Times New Roman" w:cs="Times New Roman"/>
          <w:sz w:val="28"/>
          <w:szCs w:val="28"/>
        </w:rPr>
      </w:pPr>
      <w:r w:rsidRPr="00826F97">
        <w:rPr>
          <w:rFonts w:ascii="Times New Roman" w:hAnsi="Times New Roman" w:cs="Times New Roman"/>
          <w:sz w:val="28"/>
          <w:szCs w:val="28"/>
        </w:rPr>
        <w:t xml:space="preserve">Указанный показатель измеряется в процентах и определяет долю населения, систематически занимающегося спортом к общей численности населения </w:t>
      </w:r>
      <w:r>
        <w:rPr>
          <w:rFonts w:ascii="Times New Roman" w:hAnsi="Times New Roman" w:cs="Times New Roman"/>
          <w:sz w:val="28"/>
          <w:szCs w:val="28"/>
        </w:rPr>
        <w:t>Новочеркасского</w:t>
      </w:r>
      <w:r w:rsidRPr="00826F97">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295142" w:rsidRPr="008970D6" w:rsidRDefault="00295142" w:rsidP="00295142">
      <w:pPr>
        <w:pStyle w:val="a5"/>
        <w:jc w:val="center"/>
        <w:rPr>
          <w:rFonts w:ascii="Times New Roman" w:hAnsi="Times New Roman" w:cs="Times New Roman"/>
          <w:b/>
          <w:sz w:val="28"/>
          <w:szCs w:val="28"/>
        </w:rPr>
      </w:pPr>
      <w:r w:rsidRPr="008970D6">
        <w:rPr>
          <w:rFonts w:ascii="Times New Roman" w:hAnsi="Times New Roman" w:cs="Times New Roman"/>
          <w:b/>
          <w:sz w:val="28"/>
          <w:szCs w:val="28"/>
        </w:rPr>
        <w:t>2. Показатели (индикаторы) подпрограммы</w:t>
      </w:r>
    </w:p>
    <w:p w:rsidR="00C903A9" w:rsidRDefault="00C903A9" w:rsidP="00C903A9">
      <w:pPr>
        <w:pStyle w:val="a5"/>
        <w:ind w:firstLine="851"/>
        <w:jc w:val="both"/>
        <w:rPr>
          <w:rFonts w:ascii="Times New Roman" w:hAnsi="Times New Roman"/>
          <w:sz w:val="28"/>
          <w:szCs w:val="28"/>
        </w:rPr>
      </w:pPr>
      <w:r w:rsidRPr="0037248C">
        <w:rPr>
          <w:rFonts w:ascii="Times New Roman" w:eastAsia="Times New Roman" w:hAnsi="Times New Roman"/>
          <w:sz w:val="28"/>
          <w:szCs w:val="28"/>
          <w:lang w:eastAsia="ru-RU"/>
        </w:rPr>
        <w:t>Показателями (индикаторами) решения задач подпрограммы являются</w:t>
      </w:r>
      <w:r>
        <w:rPr>
          <w:rFonts w:ascii="Times New Roman" w:eastAsia="Times New Roman" w:hAnsi="Times New Roman"/>
          <w:sz w:val="28"/>
          <w:szCs w:val="28"/>
          <w:lang w:eastAsia="ru-RU"/>
        </w:rPr>
        <w:t>:</w:t>
      </w:r>
    </w:p>
    <w:p w:rsidR="00C903A9" w:rsidRPr="00D16AC8" w:rsidRDefault="00C903A9" w:rsidP="00C903A9">
      <w:pPr>
        <w:pStyle w:val="a5"/>
        <w:ind w:firstLine="851"/>
        <w:jc w:val="both"/>
        <w:rPr>
          <w:rFonts w:ascii="Times New Roman" w:hAnsi="Times New Roman"/>
          <w:sz w:val="28"/>
          <w:szCs w:val="28"/>
        </w:rPr>
      </w:pPr>
      <w:r>
        <w:rPr>
          <w:rFonts w:ascii="Times New Roman" w:hAnsi="Times New Roman"/>
          <w:sz w:val="28"/>
          <w:szCs w:val="28"/>
        </w:rPr>
        <w:t>1.</w:t>
      </w:r>
      <w:r w:rsidRPr="00D16AC8">
        <w:rPr>
          <w:rFonts w:ascii="Times New Roman" w:hAnsi="Times New Roman"/>
          <w:sz w:val="28"/>
          <w:szCs w:val="28"/>
        </w:rPr>
        <w:t xml:space="preserve"> Просроченная кредиторская задолженность сельсовета;</w:t>
      </w:r>
    </w:p>
    <w:p w:rsidR="00C903A9" w:rsidRDefault="00C903A9" w:rsidP="00C903A9">
      <w:pPr>
        <w:pStyle w:val="a5"/>
        <w:ind w:firstLine="851"/>
        <w:jc w:val="both"/>
        <w:rPr>
          <w:rFonts w:ascii="Times New Roman" w:hAnsi="Times New Roman"/>
          <w:sz w:val="28"/>
          <w:szCs w:val="28"/>
        </w:rPr>
      </w:pPr>
      <w:r>
        <w:rPr>
          <w:rFonts w:ascii="Times New Roman" w:hAnsi="Times New Roman"/>
          <w:sz w:val="28"/>
          <w:szCs w:val="28"/>
        </w:rPr>
        <w:t>2.</w:t>
      </w:r>
      <w:r w:rsidRPr="00D16AC8">
        <w:rPr>
          <w:rFonts w:ascii="Times New Roman" w:hAnsi="Times New Roman"/>
          <w:sz w:val="28"/>
          <w:szCs w:val="28"/>
        </w:rPr>
        <w:t xml:space="preserve"> Исполнение собственных доходов бюджета сельсовета к первоначальному утвержденному план</w:t>
      </w:r>
      <w:r>
        <w:rPr>
          <w:rFonts w:ascii="Times New Roman" w:hAnsi="Times New Roman"/>
          <w:sz w:val="28"/>
          <w:szCs w:val="28"/>
        </w:rPr>
        <w:t>у.</w:t>
      </w:r>
    </w:p>
    <w:p w:rsidR="00C903A9" w:rsidRPr="0037248C" w:rsidRDefault="00C903A9" w:rsidP="00C903A9">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C903A9" w:rsidRPr="0037248C" w:rsidRDefault="00C903A9" w:rsidP="00C903A9">
      <w:pPr>
        <w:spacing w:after="0" w:line="240" w:lineRule="auto"/>
        <w:ind w:firstLine="709"/>
        <w:jc w:val="both"/>
        <w:rPr>
          <w:rFonts w:ascii="Times New Roman" w:eastAsia="Times New Roman" w:hAnsi="Times New Roman"/>
          <w:sz w:val="28"/>
          <w:szCs w:val="28"/>
        </w:rPr>
      </w:pPr>
    </w:p>
    <w:p w:rsidR="00C903A9" w:rsidRPr="0037248C" w:rsidRDefault="00C903A9" w:rsidP="00C903A9">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C903A9" w:rsidRPr="0037248C" w:rsidRDefault="00C903A9" w:rsidP="00C903A9">
      <w:pPr>
        <w:spacing w:after="0" w:line="240" w:lineRule="auto"/>
        <w:ind w:firstLine="709"/>
        <w:jc w:val="center"/>
        <w:rPr>
          <w:rFonts w:ascii="Times New Roman" w:eastAsia="Times New Roman" w:hAnsi="Times New Roman"/>
          <w:sz w:val="28"/>
          <w:szCs w:val="28"/>
        </w:rPr>
      </w:pPr>
    </w:p>
    <w:p w:rsidR="00C903A9" w:rsidRPr="0037248C" w:rsidRDefault="00C903A9" w:rsidP="00C903A9">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А –</w:t>
      </w:r>
      <w:r w:rsidRPr="00D16AC8">
        <w:t xml:space="preserve"> </w:t>
      </w:r>
      <w:r w:rsidRPr="00D16AC8">
        <w:rPr>
          <w:rStyle w:val="ac"/>
          <w:rFonts w:ascii="Times New Roman" w:hAnsi="Times New Roman"/>
          <w:color w:val="auto"/>
          <w:sz w:val="28"/>
          <w:szCs w:val="28"/>
          <w:u w:val="none"/>
        </w:rPr>
        <w:t xml:space="preserve">сумма </w:t>
      </w:r>
      <w:r>
        <w:rPr>
          <w:rStyle w:val="ac"/>
          <w:rFonts w:ascii="Times New Roman" w:hAnsi="Times New Roman"/>
          <w:color w:val="auto"/>
          <w:sz w:val="28"/>
          <w:szCs w:val="28"/>
          <w:u w:val="none"/>
        </w:rPr>
        <w:t xml:space="preserve">исполненных </w:t>
      </w:r>
      <w:r w:rsidRPr="00D16AC8">
        <w:rPr>
          <w:rStyle w:val="ac"/>
          <w:rFonts w:ascii="Times New Roman" w:hAnsi="Times New Roman"/>
          <w:color w:val="auto"/>
          <w:sz w:val="28"/>
          <w:szCs w:val="28"/>
          <w:u w:val="none"/>
        </w:rPr>
        <w:t xml:space="preserve">собственных доходов бюджета </w:t>
      </w:r>
      <w:r>
        <w:rPr>
          <w:rStyle w:val="ac"/>
          <w:rFonts w:ascii="Times New Roman" w:hAnsi="Times New Roman"/>
          <w:color w:val="auto"/>
          <w:sz w:val="28"/>
          <w:szCs w:val="28"/>
          <w:u w:val="none"/>
        </w:rPr>
        <w:t>сельсовета</w:t>
      </w:r>
      <w:r w:rsidRPr="0037248C">
        <w:rPr>
          <w:rFonts w:ascii="Times New Roman" w:eastAsia="Times New Roman" w:hAnsi="Times New Roman"/>
          <w:sz w:val="28"/>
          <w:szCs w:val="28"/>
        </w:rPr>
        <w:t>;</w:t>
      </w:r>
    </w:p>
    <w:p w:rsidR="00C903A9" w:rsidRPr="0037248C" w:rsidRDefault="00C903A9" w:rsidP="00C903A9">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В – </w:t>
      </w:r>
      <w:r>
        <w:rPr>
          <w:rStyle w:val="ft27"/>
          <w:rFonts w:ascii="Times New Roman" w:hAnsi="Times New Roman"/>
          <w:sz w:val="28"/>
          <w:szCs w:val="28"/>
        </w:rPr>
        <w:t>плановая</w:t>
      </w:r>
      <w:r w:rsidRPr="0037248C">
        <w:rPr>
          <w:rStyle w:val="ft27"/>
          <w:rFonts w:ascii="Times New Roman" w:hAnsi="Times New Roman"/>
          <w:sz w:val="28"/>
          <w:szCs w:val="28"/>
        </w:rPr>
        <w:t xml:space="preserve"> сумма доходов бюджета </w:t>
      </w:r>
      <w:r>
        <w:rPr>
          <w:rStyle w:val="ft27"/>
          <w:rFonts w:ascii="Times New Roman" w:hAnsi="Times New Roman"/>
          <w:sz w:val="28"/>
          <w:szCs w:val="28"/>
        </w:rPr>
        <w:t>сельсовета</w:t>
      </w:r>
      <w:r w:rsidRPr="0037248C">
        <w:rPr>
          <w:rFonts w:ascii="Times New Roman" w:hAnsi="Times New Roman"/>
          <w:sz w:val="28"/>
          <w:szCs w:val="28"/>
        </w:rPr>
        <w:t>.</w:t>
      </w:r>
    </w:p>
    <w:p w:rsidR="00295142" w:rsidRPr="00830AC8" w:rsidRDefault="00295142" w:rsidP="00295142">
      <w:pPr>
        <w:pStyle w:val="a5"/>
        <w:ind w:left="720"/>
        <w:jc w:val="both"/>
        <w:rPr>
          <w:rFonts w:ascii="Times New Roman" w:hAnsi="Times New Roman" w:cs="Times New Roman"/>
          <w:sz w:val="28"/>
          <w:szCs w:val="28"/>
        </w:rPr>
      </w:pPr>
    </w:p>
    <w:p w:rsidR="00295142" w:rsidRPr="00830AC8" w:rsidRDefault="00295142" w:rsidP="00295142">
      <w:pPr>
        <w:pStyle w:val="a5"/>
        <w:jc w:val="center"/>
        <w:rPr>
          <w:rFonts w:ascii="Times New Roman" w:hAnsi="Times New Roman" w:cs="Times New Roman"/>
          <w:b/>
          <w:bCs/>
          <w:sz w:val="28"/>
          <w:szCs w:val="28"/>
        </w:rPr>
      </w:pPr>
      <w:r w:rsidRPr="00830AC8">
        <w:rPr>
          <w:rFonts w:ascii="Times New Roman" w:hAnsi="Times New Roman" w:cs="Times New Roman"/>
          <w:b/>
          <w:bCs/>
          <w:sz w:val="28"/>
          <w:szCs w:val="28"/>
        </w:rPr>
        <w:t xml:space="preserve">3. </w:t>
      </w:r>
      <w:r w:rsidRPr="008970D6">
        <w:rPr>
          <w:rFonts w:ascii="Times New Roman" w:hAnsi="Times New Roman" w:cs="Times New Roman"/>
          <w:b/>
          <w:sz w:val="28"/>
          <w:szCs w:val="28"/>
        </w:rPr>
        <w:t>Перечень и характеристика ведомственных целевых программ, основных мероприятий и мероприятий подпрограммы</w:t>
      </w:r>
    </w:p>
    <w:p w:rsidR="00565CCB" w:rsidRDefault="00565CCB" w:rsidP="003B22D4">
      <w:pPr>
        <w:pStyle w:val="a5"/>
        <w:jc w:val="center"/>
        <w:rPr>
          <w:rFonts w:ascii="Times New Roman" w:hAnsi="Times New Roman" w:cs="Times New Roman"/>
          <w:b/>
          <w:bCs/>
          <w:sz w:val="28"/>
          <w:szCs w:val="28"/>
        </w:rPr>
      </w:pPr>
    </w:p>
    <w:p w:rsidR="00565CCB"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Перечень мероприятий подпрограммы с указанием сроков их реализации</w:t>
      </w:r>
      <w:r>
        <w:rPr>
          <w:rFonts w:ascii="Times New Roman" w:hAnsi="Times New Roman" w:cs="Times New Roman"/>
          <w:sz w:val="28"/>
          <w:szCs w:val="28"/>
        </w:rPr>
        <w:t>,</w:t>
      </w:r>
      <w:r w:rsidRPr="00830AC8">
        <w:rPr>
          <w:rFonts w:ascii="Times New Roman" w:hAnsi="Times New Roman" w:cs="Times New Roman"/>
          <w:sz w:val="28"/>
          <w:szCs w:val="28"/>
        </w:rPr>
        <w:t xml:space="preserve"> ожидаемых результатов </w:t>
      </w:r>
      <w:r>
        <w:rPr>
          <w:rFonts w:ascii="Times New Roman" w:hAnsi="Times New Roman" w:cs="Times New Roman"/>
          <w:sz w:val="28"/>
          <w:szCs w:val="28"/>
        </w:rPr>
        <w:t>и</w:t>
      </w:r>
      <w:r w:rsidRPr="00830AC8">
        <w:rPr>
          <w:rFonts w:ascii="Times New Roman" w:hAnsi="Times New Roman" w:cs="Times New Roman"/>
          <w:sz w:val="28"/>
          <w:szCs w:val="28"/>
        </w:rPr>
        <w:t xml:space="preserve"> сведени</w:t>
      </w:r>
      <w:r>
        <w:rPr>
          <w:rFonts w:ascii="Times New Roman" w:hAnsi="Times New Roman" w:cs="Times New Roman"/>
          <w:sz w:val="28"/>
          <w:szCs w:val="28"/>
        </w:rPr>
        <w:t>й</w:t>
      </w:r>
      <w:r w:rsidRPr="00830AC8">
        <w:rPr>
          <w:rFonts w:ascii="Times New Roman" w:hAnsi="Times New Roman" w:cs="Times New Roman"/>
          <w:sz w:val="28"/>
          <w:szCs w:val="28"/>
        </w:rPr>
        <w:t xml:space="preserve"> о взаимосвязи мероприятий с целевыми показателями</w:t>
      </w:r>
      <w:r>
        <w:rPr>
          <w:rFonts w:ascii="Times New Roman" w:hAnsi="Times New Roman" w:cs="Times New Roman"/>
          <w:sz w:val="28"/>
          <w:szCs w:val="28"/>
        </w:rPr>
        <w:t xml:space="preserve"> (индикаторами)</w:t>
      </w:r>
      <w:r w:rsidRPr="00830AC8">
        <w:rPr>
          <w:rFonts w:ascii="Times New Roman" w:hAnsi="Times New Roman" w:cs="Times New Roman"/>
          <w:sz w:val="28"/>
          <w:szCs w:val="28"/>
        </w:rPr>
        <w:t xml:space="preserve"> приведен в приложении № </w:t>
      </w:r>
      <w:r>
        <w:rPr>
          <w:rFonts w:ascii="Times New Roman" w:hAnsi="Times New Roman" w:cs="Times New Roman"/>
          <w:sz w:val="28"/>
          <w:szCs w:val="28"/>
        </w:rPr>
        <w:t>2</w:t>
      </w:r>
      <w:r w:rsidRPr="00830AC8">
        <w:rPr>
          <w:rFonts w:ascii="Times New Roman" w:hAnsi="Times New Roman" w:cs="Times New Roman"/>
          <w:sz w:val="28"/>
          <w:szCs w:val="28"/>
        </w:rPr>
        <w:t xml:space="preserve"> к настоящей Программе.</w:t>
      </w:r>
    </w:p>
    <w:p w:rsidR="00565CCB" w:rsidRDefault="00565CCB" w:rsidP="003B22D4">
      <w:pPr>
        <w:pStyle w:val="a5"/>
        <w:jc w:val="both"/>
        <w:rPr>
          <w:rFonts w:ascii="Times New Roman" w:hAnsi="Times New Roman" w:cs="Times New Roman"/>
          <w:sz w:val="28"/>
          <w:szCs w:val="28"/>
        </w:rPr>
      </w:pPr>
    </w:p>
    <w:p w:rsidR="00565CCB" w:rsidRPr="00B5045C" w:rsidRDefault="00565CCB" w:rsidP="003B22D4">
      <w:pPr>
        <w:pStyle w:val="a5"/>
        <w:ind w:firstLine="851"/>
        <w:jc w:val="center"/>
        <w:rPr>
          <w:rFonts w:ascii="Times New Roman" w:hAnsi="Times New Roman" w:cs="Times New Roman"/>
          <w:b/>
          <w:bCs/>
          <w:sz w:val="28"/>
          <w:szCs w:val="28"/>
        </w:rPr>
      </w:pPr>
      <w:r w:rsidRPr="00B5045C">
        <w:rPr>
          <w:rFonts w:ascii="Times New Roman" w:hAnsi="Times New Roman" w:cs="Times New Roman"/>
          <w:b/>
          <w:bCs/>
          <w:sz w:val="28"/>
          <w:szCs w:val="28"/>
        </w:rPr>
        <w:t>4. Ресурсное обеспечение подпрограммы</w:t>
      </w:r>
    </w:p>
    <w:p w:rsidR="00565CCB" w:rsidRDefault="00565CCB" w:rsidP="003B22D4">
      <w:pPr>
        <w:pStyle w:val="a5"/>
        <w:ind w:firstLine="851"/>
        <w:jc w:val="both"/>
        <w:rPr>
          <w:rFonts w:ascii="Times New Roman" w:hAnsi="Times New Roman" w:cs="Times New Roman"/>
          <w:sz w:val="28"/>
          <w:szCs w:val="28"/>
        </w:rPr>
      </w:pPr>
    </w:p>
    <w:p w:rsidR="00565CCB" w:rsidRDefault="00565CCB" w:rsidP="003B22D4">
      <w:pPr>
        <w:pStyle w:val="a5"/>
        <w:ind w:firstLine="851"/>
        <w:rPr>
          <w:rFonts w:ascii="Times New Roman" w:hAnsi="Times New Roman" w:cs="Times New Roman"/>
          <w:sz w:val="28"/>
          <w:szCs w:val="28"/>
        </w:rPr>
      </w:pPr>
      <w:r>
        <w:rPr>
          <w:rFonts w:ascii="Times New Roman" w:hAnsi="Times New Roman" w:cs="Times New Roman"/>
          <w:sz w:val="28"/>
          <w:szCs w:val="28"/>
        </w:rPr>
        <w:t>И</w:t>
      </w:r>
      <w:r w:rsidRPr="00830AC8">
        <w:rPr>
          <w:rFonts w:ascii="Times New Roman" w:hAnsi="Times New Roman" w:cs="Times New Roman"/>
          <w:sz w:val="28"/>
          <w:szCs w:val="28"/>
        </w:rPr>
        <w:t xml:space="preserve">нформация о ресурсном обеспечении </w:t>
      </w:r>
      <w:r>
        <w:rPr>
          <w:rFonts w:ascii="Times New Roman" w:hAnsi="Times New Roman" w:cs="Times New Roman"/>
          <w:sz w:val="28"/>
          <w:szCs w:val="28"/>
        </w:rPr>
        <w:t>подпрограммы в разрезе по годам реализации и источникам финансирования</w:t>
      </w:r>
      <w:r w:rsidRPr="00830AC8">
        <w:rPr>
          <w:rFonts w:ascii="Times New Roman" w:hAnsi="Times New Roman" w:cs="Times New Roman"/>
          <w:sz w:val="28"/>
          <w:szCs w:val="28"/>
        </w:rPr>
        <w:t xml:space="preserve"> представлена в приложении №</w:t>
      </w:r>
      <w:r>
        <w:rPr>
          <w:rFonts w:ascii="Times New Roman" w:hAnsi="Times New Roman" w:cs="Times New Roman"/>
          <w:sz w:val="28"/>
          <w:szCs w:val="28"/>
        </w:rPr>
        <w:t xml:space="preserve"> </w:t>
      </w:r>
      <w:r w:rsidRPr="00830AC8">
        <w:rPr>
          <w:rFonts w:ascii="Times New Roman" w:hAnsi="Times New Roman" w:cs="Times New Roman"/>
          <w:sz w:val="28"/>
          <w:szCs w:val="28"/>
        </w:rPr>
        <w:t xml:space="preserve">3 к </w:t>
      </w:r>
      <w:r>
        <w:rPr>
          <w:rFonts w:ascii="Times New Roman" w:hAnsi="Times New Roman" w:cs="Times New Roman"/>
          <w:sz w:val="28"/>
          <w:szCs w:val="28"/>
        </w:rPr>
        <w:t>настоящей П</w:t>
      </w:r>
      <w:r w:rsidRPr="00830AC8">
        <w:rPr>
          <w:rFonts w:ascii="Times New Roman" w:hAnsi="Times New Roman" w:cs="Times New Roman"/>
          <w:sz w:val="28"/>
          <w:szCs w:val="28"/>
        </w:rPr>
        <w:t>рограмме</w:t>
      </w:r>
      <w:r>
        <w:rPr>
          <w:rFonts w:ascii="Times New Roman" w:hAnsi="Times New Roman" w:cs="Times New Roman"/>
          <w:sz w:val="28"/>
          <w:szCs w:val="28"/>
        </w:rPr>
        <w:t>.</w:t>
      </w:r>
    </w:p>
    <w:p w:rsidR="000835A7" w:rsidRDefault="000835A7" w:rsidP="003B22D4">
      <w:pPr>
        <w:pStyle w:val="a5"/>
        <w:ind w:firstLine="851"/>
        <w:rPr>
          <w:rFonts w:ascii="Times New Roman" w:hAnsi="Times New Roman" w:cs="Times New Roman"/>
          <w:sz w:val="28"/>
          <w:szCs w:val="28"/>
        </w:rPr>
      </w:pPr>
    </w:p>
    <w:p w:rsidR="000835A7" w:rsidRDefault="000835A7" w:rsidP="000835A7">
      <w:pPr>
        <w:pStyle w:val="a5"/>
        <w:ind w:left="5670"/>
      </w:pPr>
      <w:r>
        <w:tab/>
      </w:r>
    </w:p>
    <w:p w:rsidR="000835A7" w:rsidRDefault="000835A7" w:rsidP="000835A7">
      <w:pPr>
        <w:pStyle w:val="a5"/>
        <w:ind w:left="5670"/>
      </w:pPr>
    </w:p>
    <w:p w:rsidR="000835A7" w:rsidRDefault="000835A7" w:rsidP="000835A7">
      <w:pPr>
        <w:pStyle w:val="a5"/>
        <w:ind w:left="5670"/>
      </w:pPr>
    </w:p>
    <w:p w:rsidR="000835A7" w:rsidRDefault="000835A7" w:rsidP="000835A7">
      <w:pPr>
        <w:pStyle w:val="a5"/>
        <w:ind w:left="5670"/>
      </w:pPr>
    </w:p>
    <w:p w:rsidR="000835A7" w:rsidRDefault="000835A7" w:rsidP="000835A7">
      <w:pPr>
        <w:pStyle w:val="a5"/>
        <w:ind w:left="5670"/>
      </w:pPr>
    </w:p>
    <w:p w:rsidR="000835A7" w:rsidRDefault="000835A7" w:rsidP="000835A7">
      <w:pPr>
        <w:pStyle w:val="a5"/>
        <w:ind w:left="5670"/>
      </w:pPr>
    </w:p>
    <w:p w:rsidR="000835A7" w:rsidRDefault="000835A7" w:rsidP="000835A7">
      <w:pPr>
        <w:pStyle w:val="a5"/>
        <w:ind w:left="5670"/>
      </w:pPr>
    </w:p>
    <w:p w:rsidR="000835A7" w:rsidRDefault="000835A7" w:rsidP="000835A7">
      <w:pPr>
        <w:pStyle w:val="a5"/>
        <w:ind w:left="5670"/>
      </w:pPr>
    </w:p>
    <w:p w:rsidR="000835A7" w:rsidRDefault="000835A7" w:rsidP="000835A7">
      <w:pPr>
        <w:pStyle w:val="a5"/>
        <w:ind w:left="5670"/>
      </w:pPr>
    </w:p>
    <w:p w:rsidR="000835A7" w:rsidRDefault="000835A7" w:rsidP="000835A7">
      <w:pPr>
        <w:pStyle w:val="a5"/>
        <w:ind w:left="5670"/>
      </w:pPr>
    </w:p>
    <w:p w:rsidR="000835A7" w:rsidRDefault="000835A7" w:rsidP="000835A7">
      <w:pPr>
        <w:pStyle w:val="a5"/>
        <w:ind w:left="5670"/>
      </w:pPr>
    </w:p>
    <w:p w:rsidR="000835A7" w:rsidRDefault="000835A7" w:rsidP="000835A7">
      <w:pPr>
        <w:pStyle w:val="a5"/>
        <w:ind w:left="5670"/>
      </w:pPr>
    </w:p>
    <w:p w:rsidR="000835A7" w:rsidRDefault="000835A7" w:rsidP="000835A7">
      <w:pPr>
        <w:pStyle w:val="a5"/>
        <w:ind w:left="5670"/>
      </w:pPr>
    </w:p>
    <w:p w:rsidR="000835A7" w:rsidRPr="00830AC8" w:rsidRDefault="000835A7" w:rsidP="000835A7">
      <w:pPr>
        <w:pStyle w:val="a5"/>
        <w:ind w:left="5670"/>
        <w:rPr>
          <w:rFonts w:ascii="Times New Roman" w:hAnsi="Times New Roman" w:cs="Times New Roman"/>
          <w:sz w:val="28"/>
          <w:szCs w:val="28"/>
        </w:rPr>
      </w:pPr>
      <w:r>
        <w:rPr>
          <w:rFonts w:ascii="Times New Roman" w:hAnsi="Times New Roman" w:cs="Times New Roman"/>
          <w:sz w:val="28"/>
          <w:szCs w:val="28"/>
        </w:rPr>
        <w:t>Приложение № 13</w:t>
      </w:r>
    </w:p>
    <w:p w:rsidR="000835A7" w:rsidRPr="00830AC8" w:rsidRDefault="000835A7" w:rsidP="000835A7">
      <w:pPr>
        <w:pStyle w:val="a5"/>
        <w:ind w:left="5670"/>
        <w:rPr>
          <w:rFonts w:ascii="Times New Roman" w:hAnsi="Times New Roman" w:cs="Times New Roman"/>
          <w:sz w:val="28"/>
          <w:szCs w:val="28"/>
        </w:rPr>
      </w:pPr>
      <w:r w:rsidRPr="00830AC8">
        <w:rPr>
          <w:rFonts w:ascii="Times New Roman" w:hAnsi="Times New Roman" w:cs="Times New Roman"/>
          <w:sz w:val="28"/>
          <w:szCs w:val="28"/>
        </w:rPr>
        <w:t>к муниципальной программе</w:t>
      </w:r>
    </w:p>
    <w:p w:rsidR="000835A7" w:rsidRPr="00830AC8" w:rsidRDefault="000835A7" w:rsidP="000835A7">
      <w:pPr>
        <w:pStyle w:val="a5"/>
        <w:ind w:left="5670"/>
        <w:rPr>
          <w:rFonts w:ascii="Times New Roman" w:hAnsi="Times New Roman" w:cs="Times New Roman"/>
          <w:sz w:val="28"/>
          <w:szCs w:val="28"/>
        </w:rPr>
      </w:pPr>
      <w:r w:rsidRPr="00830AC8">
        <w:rPr>
          <w:rFonts w:ascii="Times New Roman" w:hAnsi="Times New Roman" w:cs="Times New Roman"/>
          <w:sz w:val="28"/>
          <w:szCs w:val="28"/>
        </w:rPr>
        <w:t xml:space="preserve">«Реализация муниципальной политики на территории муниципального образования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 Саракташского рай</w:t>
      </w:r>
      <w:r>
        <w:rPr>
          <w:rFonts w:ascii="Times New Roman" w:hAnsi="Times New Roman" w:cs="Times New Roman"/>
          <w:sz w:val="28"/>
          <w:szCs w:val="28"/>
        </w:rPr>
        <w:t xml:space="preserve">она Оренбургской области на 2018 – </w:t>
      </w:r>
      <w:r w:rsidRPr="00830AC8">
        <w:rPr>
          <w:rFonts w:ascii="Times New Roman" w:hAnsi="Times New Roman" w:cs="Times New Roman"/>
          <w:sz w:val="28"/>
          <w:szCs w:val="28"/>
        </w:rPr>
        <w:t>202</w:t>
      </w:r>
      <w:r>
        <w:rPr>
          <w:rFonts w:ascii="Times New Roman" w:hAnsi="Times New Roman" w:cs="Times New Roman"/>
          <w:sz w:val="28"/>
          <w:szCs w:val="28"/>
        </w:rPr>
        <w:t xml:space="preserve">4 </w:t>
      </w:r>
      <w:r w:rsidRPr="00830AC8">
        <w:rPr>
          <w:rFonts w:ascii="Times New Roman" w:hAnsi="Times New Roman" w:cs="Times New Roman"/>
          <w:sz w:val="28"/>
          <w:szCs w:val="28"/>
        </w:rPr>
        <w:t>годы»</w:t>
      </w:r>
    </w:p>
    <w:p w:rsidR="000835A7" w:rsidRPr="00830AC8" w:rsidRDefault="000835A7" w:rsidP="000835A7">
      <w:pPr>
        <w:pStyle w:val="a5"/>
        <w:ind w:left="5670"/>
        <w:rPr>
          <w:rFonts w:ascii="Times New Roman" w:hAnsi="Times New Roman" w:cs="Times New Roman"/>
          <w:sz w:val="28"/>
          <w:szCs w:val="28"/>
        </w:rPr>
      </w:pPr>
    </w:p>
    <w:p w:rsidR="000835A7" w:rsidRPr="00830AC8" w:rsidRDefault="000835A7" w:rsidP="000835A7">
      <w:pPr>
        <w:spacing w:line="240" w:lineRule="auto"/>
        <w:ind w:firstLine="709"/>
        <w:jc w:val="center"/>
        <w:rPr>
          <w:rFonts w:ascii="Times New Roman" w:hAnsi="Times New Roman" w:cs="Times New Roman"/>
          <w:sz w:val="28"/>
          <w:szCs w:val="28"/>
        </w:rPr>
      </w:pPr>
      <w:r w:rsidRPr="00830AC8">
        <w:rPr>
          <w:rFonts w:ascii="Times New Roman" w:hAnsi="Times New Roman" w:cs="Times New Roman"/>
          <w:sz w:val="28"/>
          <w:szCs w:val="28"/>
        </w:rPr>
        <w:t>ПАСПОРТ</w:t>
      </w:r>
    </w:p>
    <w:p w:rsidR="000835A7" w:rsidRPr="000835A7" w:rsidRDefault="000835A7" w:rsidP="000835A7">
      <w:pPr>
        <w:spacing w:line="240" w:lineRule="auto"/>
        <w:jc w:val="both"/>
        <w:rPr>
          <w:rStyle w:val="80"/>
          <w:b/>
          <w:bCs/>
          <w:i w:val="0"/>
          <w:sz w:val="28"/>
          <w:szCs w:val="28"/>
          <w:u w:val="single"/>
        </w:rPr>
      </w:pPr>
      <w:r w:rsidRPr="00830AC8">
        <w:rPr>
          <w:rFonts w:ascii="Times New Roman" w:hAnsi="Times New Roman" w:cs="Times New Roman"/>
          <w:sz w:val="28"/>
          <w:szCs w:val="28"/>
        </w:rPr>
        <w:t>подпрограммы</w:t>
      </w:r>
      <w:r>
        <w:rPr>
          <w:rFonts w:ascii="Times New Roman" w:hAnsi="Times New Roman" w:cs="Times New Roman"/>
          <w:sz w:val="28"/>
          <w:szCs w:val="28"/>
        </w:rPr>
        <w:t xml:space="preserve"> № 9</w:t>
      </w:r>
      <w:r w:rsidRPr="00830AC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35A7">
        <w:rPr>
          <w:rFonts w:ascii="Times New Roman" w:hAnsi="Times New Roman" w:cs="Times New Roman"/>
          <w:b/>
          <w:i/>
          <w:sz w:val="28"/>
          <w:szCs w:val="28"/>
          <w:u w:val="single"/>
        </w:rPr>
        <w:t>«Налоговые расходы»</w:t>
      </w:r>
    </w:p>
    <w:p w:rsidR="000835A7" w:rsidRPr="00993774" w:rsidRDefault="000835A7" w:rsidP="000835A7">
      <w:pPr>
        <w:spacing w:line="240" w:lineRule="auto"/>
        <w:ind w:firstLine="709"/>
        <w:jc w:val="center"/>
        <w:rPr>
          <w:rFonts w:ascii="Times New Roman" w:hAnsi="Times New Roman" w:cs="Times New Roman"/>
          <w:sz w:val="28"/>
          <w:szCs w:val="28"/>
        </w:rPr>
      </w:pPr>
      <w:r w:rsidRPr="00993774">
        <w:rPr>
          <w:rFonts w:ascii="Times New Roman" w:hAnsi="Times New Roman" w:cs="Times New Roman"/>
          <w:sz w:val="28"/>
          <w:szCs w:val="28"/>
        </w:rPr>
        <w:t>(наименование подпрограммы)</w:t>
      </w:r>
    </w:p>
    <w:p w:rsidR="000835A7" w:rsidRPr="00830AC8" w:rsidRDefault="000835A7" w:rsidP="000835A7">
      <w:pPr>
        <w:spacing w:line="240" w:lineRule="auto"/>
        <w:jc w:val="center"/>
        <w:rPr>
          <w:rFonts w:ascii="Times New Roman" w:hAnsi="Times New Roman" w:cs="Times New Roman"/>
          <w:sz w:val="28"/>
          <w:szCs w:val="28"/>
        </w:rPr>
      </w:pPr>
      <w:r w:rsidRPr="004A3714">
        <w:rPr>
          <w:rFonts w:ascii="Times New Roman" w:hAnsi="Times New Roman" w:cs="Times New Roman"/>
          <w:sz w:val="20"/>
          <w:szCs w:val="20"/>
        </w:rPr>
        <w:t>(далее – подпрограмма</w:t>
      </w:r>
      <w:r>
        <w:rPr>
          <w:rFonts w:ascii="Times New Roman" w:hAnsi="Times New Roman" w:cs="Times New Roman"/>
          <w:sz w:val="20"/>
          <w:szCs w:val="20"/>
        </w:rPr>
        <w:t>)</w:t>
      </w:r>
    </w:p>
    <w:p w:rsidR="000835A7" w:rsidRDefault="000835A7" w:rsidP="000835A7">
      <w:pPr>
        <w:spacing w:line="240" w:lineRule="auto"/>
        <w:ind w:firstLine="709"/>
        <w:jc w:val="center"/>
        <w:rPr>
          <w:rFonts w:ascii="Times New Roman" w:hAnsi="Times New Roman" w:cs="Times New Roman"/>
          <w:sz w:val="28"/>
          <w:szCs w:val="28"/>
        </w:rPr>
      </w:pPr>
    </w:p>
    <w:tbl>
      <w:tblPr>
        <w:tblW w:w="101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6536"/>
      </w:tblGrid>
      <w:tr w:rsidR="000835A7" w:rsidRPr="00B51BA7" w:rsidTr="000E6360">
        <w:tc>
          <w:tcPr>
            <w:tcW w:w="3652" w:type="dxa"/>
          </w:tcPr>
          <w:p w:rsidR="000835A7" w:rsidRPr="00F04C5B" w:rsidRDefault="000835A7" w:rsidP="000E6360">
            <w:pPr>
              <w:spacing w:after="0" w:line="240" w:lineRule="auto"/>
              <w:rPr>
                <w:rFonts w:ascii="Times New Roman" w:hAnsi="Times New Roman" w:cs="Times New Roman"/>
                <w:sz w:val="24"/>
                <w:szCs w:val="24"/>
              </w:rPr>
            </w:pPr>
            <w:r w:rsidRPr="00F04C5B">
              <w:rPr>
                <w:rFonts w:ascii="Times New Roman" w:hAnsi="Times New Roman" w:cs="Times New Roman"/>
                <w:sz w:val="24"/>
                <w:szCs w:val="24"/>
              </w:rPr>
              <w:t>Ответственный исполнитель подпрограммы</w:t>
            </w:r>
          </w:p>
        </w:tc>
        <w:tc>
          <w:tcPr>
            <w:tcW w:w="6536" w:type="dxa"/>
          </w:tcPr>
          <w:p w:rsidR="000835A7" w:rsidRPr="00B51BA7" w:rsidRDefault="000835A7" w:rsidP="000E6360">
            <w:pPr>
              <w:spacing w:after="0" w:line="240" w:lineRule="auto"/>
              <w:jc w:val="center"/>
              <w:rPr>
                <w:rFonts w:ascii="Times New Roman" w:hAnsi="Times New Roman" w:cs="Times New Roman"/>
                <w:sz w:val="24"/>
                <w:szCs w:val="24"/>
              </w:rPr>
            </w:pPr>
            <w:r w:rsidRPr="00B51BA7">
              <w:rPr>
                <w:rFonts w:ascii="Times New Roman" w:hAnsi="Times New Roman" w:cs="Times New Roman"/>
                <w:sz w:val="24"/>
                <w:szCs w:val="24"/>
              </w:rPr>
              <w:t xml:space="preserve">Администрация МО </w:t>
            </w:r>
            <w:r>
              <w:rPr>
                <w:rFonts w:ascii="Times New Roman" w:hAnsi="Times New Roman" w:cs="Times New Roman"/>
                <w:sz w:val="24"/>
                <w:szCs w:val="24"/>
              </w:rPr>
              <w:t>Новочеркасский</w:t>
            </w:r>
            <w:r w:rsidRPr="00B51BA7">
              <w:rPr>
                <w:rFonts w:ascii="Times New Roman" w:hAnsi="Times New Roman" w:cs="Times New Roman"/>
                <w:sz w:val="24"/>
                <w:szCs w:val="24"/>
              </w:rPr>
              <w:t xml:space="preserve"> сельсовет</w:t>
            </w:r>
          </w:p>
        </w:tc>
      </w:tr>
      <w:tr w:rsidR="000835A7" w:rsidRPr="00B51BA7" w:rsidTr="000E6360">
        <w:tc>
          <w:tcPr>
            <w:tcW w:w="3652" w:type="dxa"/>
          </w:tcPr>
          <w:p w:rsidR="000835A7" w:rsidRPr="00F04C5B" w:rsidRDefault="000835A7" w:rsidP="000E6360">
            <w:pPr>
              <w:spacing w:after="0" w:line="240" w:lineRule="auto"/>
              <w:rPr>
                <w:rFonts w:ascii="Times New Roman" w:hAnsi="Times New Roman" w:cs="Times New Roman"/>
                <w:sz w:val="24"/>
                <w:szCs w:val="24"/>
              </w:rPr>
            </w:pPr>
            <w:r w:rsidRPr="00F04C5B">
              <w:rPr>
                <w:rFonts w:ascii="Times New Roman" w:hAnsi="Times New Roman" w:cs="Times New Roman"/>
                <w:sz w:val="24"/>
                <w:szCs w:val="24"/>
              </w:rPr>
              <w:t>Цель подпрограммы</w:t>
            </w:r>
          </w:p>
        </w:tc>
        <w:tc>
          <w:tcPr>
            <w:tcW w:w="6536" w:type="dxa"/>
          </w:tcPr>
          <w:p w:rsidR="000835A7" w:rsidRPr="0032371A" w:rsidRDefault="000835A7" w:rsidP="000E6360">
            <w:pPr>
              <w:spacing w:after="0" w:line="240" w:lineRule="auto"/>
              <w:rPr>
                <w:rFonts w:ascii="Times New Roman" w:hAnsi="Times New Roman" w:cs="Times New Roman"/>
                <w:sz w:val="24"/>
                <w:szCs w:val="24"/>
              </w:rPr>
            </w:pPr>
          </w:p>
        </w:tc>
      </w:tr>
      <w:tr w:rsidR="000835A7" w:rsidRPr="00B51BA7" w:rsidTr="000E6360">
        <w:tc>
          <w:tcPr>
            <w:tcW w:w="3652" w:type="dxa"/>
          </w:tcPr>
          <w:p w:rsidR="000835A7" w:rsidRPr="00F04C5B" w:rsidRDefault="000835A7" w:rsidP="000E6360">
            <w:pPr>
              <w:spacing w:after="0" w:line="240" w:lineRule="auto"/>
              <w:rPr>
                <w:rFonts w:ascii="Times New Roman" w:hAnsi="Times New Roman" w:cs="Times New Roman"/>
                <w:sz w:val="24"/>
                <w:szCs w:val="24"/>
              </w:rPr>
            </w:pPr>
            <w:r w:rsidRPr="00F04C5B">
              <w:rPr>
                <w:rFonts w:ascii="Times New Roman" w:hAnsi="Times New Roman" w:cs="Times New Roman"/>
                <w:sz w:val="24"/>
                <w:szCs w:val="24"/>
              </w:rPr>
              <w:t>Задачи подпрограммы</w:t>
            </w:r>
          </w:p>
        </w:tc>
        <w:tc>
          <w:tcPr>
            <w:tcW w:w="6536" w:type="dxa"/>
          </w:tcPr>
          <w:p w:rsidR="000835A7" w:rsidRPr="00B51BA7" w:rsidRDefault="000835A7" w:rsidP="000E6360">
            <w:pPr>
              <w:spacing w:after="0" w:line="240" w:lineRule="auto"/>
              <w:rPr>
                <w:rFonts w:ascii="Times New Roman" w:hAnsi="Times New Roman" w:cs="Times New Roman"/>
                <w:sz w:val="24"/>
                <w:szCs w:val="24"/>
              </w:rPr>
            </w:pPr>
          </w:p>
        </w:tc>
      </w:tr>
      <w:tr w:rsidR="000835A7" w:rsidRPr="00B51BA7" w:rsidTr="000E6360">
        <w:tc>
          <w:tcPr>
            <w:tcW w:w="3652" w:type="dxa"/>
          </w:tcPr>
          <w:p w:rsidR="000835A7" w:rsidRPr="00F04C5B" w:rsidRDefault="000835A7" w:rsidP="000E6360">
            <w:pPr>
              <w:spacing w:after="0" w:line="240" w:lineRule="auto"/>
              <w:rPr>
                <w:rFonts w:ascii="Times New Roman" w:hAnsi="Times New Roman" w:cs="Times New Roman"/>
                <w:sz w:val="24"/>
                <w:szCs w:val="24"/>
              </w:rPr>
            </w:pPr>
            <w:r w:rsidRPr="00F04C5B">
              <w:rPr>
                <w:rFonts w:ascii="Times New Roman" w:hAnsi="Times New Roman" w:cs="Times New Roman"/>
                <w:sz w:val="24"/>
                <w:szCs w:val="24"/>
              </w:rPr>
              <w:t>Приоритетные проекты (программы), региональные проекты, реализуемые в рамках подпрограммы</w:t>
            </w:r>
          </w:p>
        </w:tc>
        <w:tc>
          <w:tcPr>
            <w:tcW w:w="6536" w:type="dxa"/>
          </w:tcPr>
          <w:p w:rsidR="000835A7" w:rsidRPr="00B51BA7" w:rsidRDefault="000835A7" w:rsidP="000E6360">
            <w:pPr>
              <w:spacing w:after="0" w:line="240" w:lineRule="auto"/>
              <w:rPr>
                <w:rFonts w:ascii="Times New Roman" w:hAnsi="Times New Roman" w:cs="Times New Roman"/>
                <w:sz w:val="24"/>
                <w:szCs w:val="24"/>
              </w:rPr>
            </w:pPr>
          </w:p>
        </w:tc>
      </w:tr>
      <w:tr w:rsidR="000835A7" w:rsidRPr="00B51BA7" w:rsidTr="000E6360">
        <w:tc>
          <w:tcPr>
            <w:tcW w:w="3652" w:type="dxa"/>
          </w:tcPr>
          <w:p w:rsidR="000835A7" w:rsidRPr="00F04C5B" w:rsidRDefault="000835A7" w:rsidP="000E6360">
            <w:pPr>
              <w:spacing w:after="0" w:line="240" w:lineRule="auto"/>
              <w:rPr>
                <w:rFonts w:ascii="Times New Roman" w:hAnsi="Times New Roman" w:cs="Times New Roman"/>
                <w:sz w:val="24"/>
                <w:szCs w:val="24"/>
              </w:rPr>
            </w:pPr>
            <w:r w:rsidRPr="00F04C5B">
              <w:rPr>
                <w:rFonts w:ascii="Times New Roman" w:hAnsi="Times New Roman" w:cs="Times New Roman"/>
                <w:sz w:val="24"/>
                <w:szCs w:val="24"/>
              </w:rPr>
              <w:t>Показатели (индикаторы) подпрограммы</w:t>
            </w:r>
          </w:p>
        </w:tc>
        <w:tc>
          <w:tcPr>
            <w:tcW w:w="6536" w:type="dxa"/>
          </w:tcPr>
          <w:p w:rsidR="000835A7" w:rsidRPr="00B51BA7" w:rsidRDefault="000835A7" w:rsidP="000E6360">
            <w:pPr>
              <w:spacing w:after="0" w:line="240" w:lineRule="auto"/>
              <w:rPr>
                <w:rFonts w:ascii="Times New Roman" w:hAnsi="Times New Roman" w:cs="Times New Roman"/>
                <w:sz w:val="24"/>
                <w:szCs w:val="24"/>
              </w:rPr>
            </w:pPr>
          </w:p>
        </w:tc>
      </w:tr>
      <w:tr w:rsidR="000835A7" w:rsidRPr="00B51BA7" w:rsidTr="000E6360">
        <w:tc>
          <w:tcPr>
            <w:tcW w:w="3652" w:type="dxa"/>
          </w:tcPr>
          <w:p w:rsidR="000835A7" w:rsidRPr="00F04C5B" w:rsidRDefault="000835A7" w:rsidP="000E6360">
            <w:pPr>
              <w:spacing w:after="0" w:line="240" w:lineRule="auto"/>
              <w:rPr>
                <w:rFonts w:ascii="Times New Roman" w:hAnsi="Times New Roman" w:cs="Times New Roman"/>
                <w:sz w:val="24"/>
                <w:szCs w:val="24"/>
              </w:rPr>
            </w:pPr>
            <w:r w:rsidRPr="00F04C5B">
              <w:rPr>
                <w:rFonts w:ascii="Times New Roman" w:hAnsi="Times New Roman" w:cs="Times New Roman"/>
                <w:sz w:val="24"/>
                <w:szCs w:val="24"/>
              </w:rPr>
              <w:t>Сроки и этапы реализации подпрограммы</w:t>
            </w:r>
          </w:p>
        </w:tc>
        <w:tc>
          <w:tcPr>
            <w:tcW w:w="6536" w:type="dxa"/>
          </w:tcPr>
          <w:p w:rsidR="000835A7" w:rsidRPr="00B51BA7" w:rsidRDefault="000835A7" w:rsidP="000E6360">
            <w:pPr>
              <w:spacing w:after="0" w:line="240" w:lineRule="auto"/>
              <w:jc w:val="center"/>
              <w:rPr>
                <w:rFonts w:ascii="Times New Roman" w:hAnsi="Times New Roman" w:cs="Times New Roman"/>
                <w:sz w:val="24"/>
                <w:szCs w:val="24"/>
              </w:rPr>
            </w:pPr>
            <w:r w:rsidRPr="00B51BA7">
              <w:rPr>
                <w:rFonts w:ascii="Times New Roman" w:hAnsi="Times New Roman" w:cs="Times New Roman"/>
                <w:sz w:val="24"/>
                <w:szCs w:val="24"/>
              </w:rPr>
              <w:t>201</w:t>
            </w:r>
            <w:r>
              <w:rPr>
                <w:rFonts w:ascii="Times New Roman" w:hAnsi="Times New Roman" w:cs="Times New Roman"/>
                <w:sz w:val="24"/>
                <w:szCs w:val="24"/>
              </w:rPr>
              <w:t>8 – 2024</w:t>
            </w:r>
            <w:r w:rsidRPr="00B51BA7">
              <w:rPr>
                <w:rFonts w:ascii="Times New Roman" w:hAnsi="Times New Roman" w:cs="Times New Roman"/>
                <w:sz w:val="24"/>
                <w:szCs w:val="24"/>
              </w:rPr>
              <w:t xml:space="preserve"> годы</w:t>
            </w:r>
          </w:p>
        </w:tc>
      </w:tr>
      <w:tr w:rsidR="000835A7" w:rsidRPr="00B51BA7" w:rsidTr="000E6360">
        <w:tc>
          <w:tcPr>
            <w:tcW w:w="3652" w:type="dxa"/>
          </w:tcPr>
          <w:p w:rsidR="000835A7" w:rsidRPr="00F04C5B" w:rsidRDefault="000835A7" w:rsidP="000E6360">
            <w:pPr>
              <w:spacing w:after="0" w:line="240" w:lineRule="auto"/>
              <w:rPr>
                <w:rFonts w:ascii="Times New Roman" w:hAnsi="Times New Roman" w:cs="Times New Roman"/>
                <w:sz w:val="24"/>
                <w:szCs w:val="24"/>
              </w:rPr>
            </w:pPr>
            <w:r w:rsidRPr="00F04C5B">
              <w:rPr>
                <w:rFonts w:ascii="Times New Roman" w:hAnsi="Times New Roman" w:cs="Times New Roman"/>
                <w:sz w:val="24"/>
                <w:szCs w:val="24"/>
              </w:rPr>
              <w:t>Объемы бюджетных ассигнований подпрограммы</w:t>
            </w:r>
          </w:p>
        </w:tc>
        <w:tc>
          <w:tcPr>
            <w:tcW w:w="6536" w:type="dxa"/>
          </w:tcPr>
          <w:p w:rsidR="000835A7" w:rsidRPr="00D84E09" w:rsidRDefault="000835A7" w:rsidP="000E6360">
            <w:pPr>
              <w:spacing w:after="0" w:line="240" w:lineRule="auto"/>
              <w:rPr>
                <w:rFonts w:ascii="Times New Roman" w:hAnsi="Times New Roman" w:cs="Times New Roman"/>
                <w:sz w:val="24"/>
                <w:szCs w:val="24"/>
              </w:rPr>
            </w:pPr>
          </w:p>
        </w:tc>
      </w:tr>
      <w:tr w:rsidR="000835A7" w:rsidRPr="00B51BA7" w:rsidTr="000E6360">
        <w:tc>
          <w:tcPr>
            <w:tcW w:w="3652" w:type="dxa"/>
          </w:tcPr>
          <w:p w:rsidR="000835A7" w:rsidRPr="00F04C5B" w:rsidRDefault="000835A7" w:rsidP="000E6360">
            <w:pPr>
              <w:spacing w:after="0" w:line="240" w:lineRule="auto"/>
              <w:rPr>
                <w:rFonts w:ascii="Times New Roman" w:hAnsi="Times New Roman" w:cs="Times New Roman"/>
                <w:sz w:val="24"/>
                <w:szCs w:val="24"/>
              </w:rPr>
            </w:pPr>
            <w:r w:rsidRPr="00F04C5B">
              <w:rPr>
                <w:rFonts w:ascii="Times New Roman" w:hAnsi="Times New Roman" w:cs="Times New Roman"/>
                <w:sz w:val="24"/>
                <w:szCs w:val="24"/>
              </w:rPr>
              <w:t>Ожидаемые результаты подпрограммы</w:t>
            </w:r>
          </w:p>
        </w:tc>
        <w:tc>
          <w:tcPr>
            <w:tcW w:w="6536" w:type="dxa"/>
          </w:tcPr>
          <w:p w:rsidR="000835A7" w:rsidRPr="00B51BA7" w:rsidRDefault="000835A7" w:rsidP="000E6360">
            <w:pPr>
              <w:spacing w:after="0" w:line="240" w:lineRule="auto"/>
              <w:rPr>
                <w:rFonts w:ascii="Times New Roman" w:hAnsi="Times New Roman" w:cs="Times New Roman"/>
                <w:sz w:val="24"/>
                <w:szCs w:val="24"/>
              </w:rPr>
            </w:pPr>
          </w:p>
        </w:tc>
      </w:tr>
    </w:tbl>
    <w:p w:rsidR="000835A7" w:rsidRPr="00830AC8" w:rsidRDefault="000835A7" w:rsidP="000835A7">
      <w:pPr>
        <w:pStyle w:val="a5"/>
        <w:ind w:left="720"/>
        <w:rPr>
          <w:rFonts w:ascii="Times New Roman" w:hAnsi="Times New Roman" w:cs="Times New Roman"/>
          <w:b/>
          <w:bCs/>
          <w:sz w:val="28"/>
          <w:szCs w:val="28"/>
        </w:rPr>
      </w:pPr>
    </w:p>
    <w:p w:rsidR="000835A7" w:rsidRPr="00830AC8" w:rsidRDefault="000835A7" w:rsidP="000835A7">
      <w:pPr>
        <w:pStyle w:val="a5"/>
        <w:ind w:left="720"/>
        <w:rPr>
          <w:rFonts w:ascii="Times New Roman" w:hAnsi="Times New Roman" w:cs="Times New Roman"/>
          <w:b/>
          <w:bCs/>
          <w:sz w:val="28"/>
          <w:szCs w:val="28"/>
        </w:rPr>
      </w:pPr>
      <w:r w:rsidRPr="00830AC8">
        <w:rPr>
          <w:rFonts w:ascii="Times New Roman" w:hAnsi="Times New Roman" w:cs="Times New Roman"/>
          <w:b/>
          <w:bCs/>
          <w:sz w:val="28"/>
          <w:szCs w:val="28"/>
        </w:rPr>
        <w:t>1. Общая характеристика сферы реализации подпрограммы</w:t>
      </w:r>
    </w:p>
    <w:p w:rsidR="000835A7" w:rsidRDefault="000835A7" w:rsidP="000835A7">
      <w:pPr>
        <w:pStyle w:val="a5"/>
        <w:ind w:firstLine="851"/>
        <w:jc w:val="both"/>
        <w:rPr>
          <w:rFonts w:ascii="Times New Roman" w:hAnsi="Times New Roman" w:cs="Times New Roman"/>
          <w:sz w:val="28"/>
          <w:szCs w:val="28"/>
        </w:rPr>
      </w:pPr>
    </w:p>
    <w:p w:rsidR="000A11BB" w:rsidRPr="008970D6" w:rsidRDefault="000A11BB" w:rsidP="000A11BB">
      <w:pPr>
        <w:pStyle w:val="a5"/>
        <w:jc w:val="center"/>
        <w:rPr>
          <w:rFonts w:ascii="Times New Roman" w:hAnsi="Times New Roman" w:cs="Times New Roman"/>
          <w:b/>
          <w:sz w:val="28"/>
          <w:szCs w:val="28"/>
        </w:rPr>
      </w:pPr>
      <w:r w:rsidRPr="008970D6">
        <w:rPr>
          <w:rFonts w:ascii="Times New Roman" w:hAnsi="Times New Roman" w:cs="Times New Roman"/>
          <w:b/>
          <w:sz w:val="28"/>
          <w:szCs w:val="28"/>
        </w:rPr>
        <w:t>2. Показатели (индикаторы) подпрограммы</w:t>
      </w:r>
    </w:p>
    <w:p w:rsidR="000A11BB" w:rsidRDefault="000A11BB" w:rsidP="000A11BB">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Сведения о целевых показателях (индикаторах) подпрограммы представлены в приложении № 1 к настоящей Программе.</w:t>
      </w:r>
    </w:p>
    <w:p w:rsidR="000A11BB" w:rsidRPr="00830AC8" w:rsidRDefault="000A11BB" w:rsidP="000A11BB">
      <w:pPr>
        <w:pStyle w:val="a5"/>
        <w:ind w:left="720"/>
        <w:jc w:val="both"/>
        <w:rPr>
          <w:rFonts w:ascii="Times New Roman" w:hAnsi="Times New Roman" w:cs="Times New Roman"/>
          <w:sz w:val="28"/>
          <w:szCs w:val="28"/>
        </w:rPr>
      </w:pPr>
    </w:p>
    <w:p w:rsidR="000A11BB" w:rsidRPr="00830AC8" w:rsidRDefault="000A11BB" w:rsidP="000A11BB">
      <w:pPr>
        <w:pStyle w:val="a5"/>
        <w:jc w:val="center"/>
        <w:rPr>
          <w:rFonts w:ascii="Times New Roman" w:hAnsi="Times New Roman" w:cs="Times New Roman"/>
          <w:b/>
          <w:bCs/>
          <w:sz w:val="28"/>
          <w:szCs w:val="28"/>
        </w:rPr>
      </w:pPr>
      <w:r w:rsidRPr="00830AC8">
        <w:rPr>
          <w:rFonts w:ascii="Times New Roman" w:hAnsi="Times New Roman" w:cs="Times New Roman"/>
          <w:b/>
          <w:bCs/>
          <w:sz w:val="28"/>
          <w:szCs w:val="28"/>
        </w:rPr>
        <w:t xml:space="preserve">3. </w:t>
      </w:r>
      <w:r w:rsidRPr="008970D6">
        <w:rPr>
          <w:rFonts w:ascii="Times New Roman" w:hAnsi="Times New Roman" w:cs="Times New Roman"/>
          <w:b/>
          <w:sz w:val="28"/>
          <w:szCs w:val="28"/>
        </w:rPr>
        <w:t>Перечень и характеристика ведомственных целевых программ, основных мероприятий и мероприятий подпрограммы</w:t>
      </w:r>
    </w:p>
    <w:p w:rsidR="000835A7" w:rsidRDefault="000835A7" w:rsidP="000835A7">
      <w:pPr>
        <w:pStyle w:val="a5"/>
        <w:jc w:val="center"/>
        <w:rPr>
          <w:rFonts w:ascii="Times New Roman" w:hAnsi="Times New Roman" w:cs="Times New Roman"/>
          <w:b/>
          <w:bCs/>
          <w:sz w:val="28"/>
          <w:szCs w:val="28"/>
        </w:rPr>
      </w:pPr>
    </w:p>
    <w:p w:rsidR="000835A7" w:rsidRDefault="000835A7" w:rsidP="000835A7">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Перечень мероприятий подпрограммы с указанием сроков их реализации</w:t>
      </w:r>
      <w:r>
        <w:rPr>
          <w:rFonts w:ascii="Times New Roman" w:hAnsi="Times New Roman" w:cs="Times New Roman"/>
          <w:sz w:val="28"/>
          <w:szCs w:val="28"/>
        </w:rPr>
        <w:t>,</w:t>
      </w:r>
      <w:r w:rsidRPr="00830AC8">
        <w:rPr>
          <w:rFonts w:ascii="Times New Roman" w:hAnsi="Times New Roman" w:cs="Times New Roman"/>
          <w:sz w:val="28"/>
          <w:szCs w:val="28"/>
        </w:rPr>
        <w:t xml:space="preserve"> ожидаемых результатов </w:t>
      </w:r>
      <w:r>
        <w:rPr>
          <w:rFonts w:ascii="Times New Roman" w:hAnsi="Times New Roman" w:cs="Times New Roman"/>
          <w:sz w:val="28"/>
          <w:szCs w:val="28"/>
        </w:rPr>
        <w:t>и</w:t>
      </w:r>
      <w:r w:rsidRPr="00830AC8">
        <w:rPr>
          <w:rFonts w:ascii="Times New Roman" w:hAnsi="Times New Roman" w:cs="Times New Roman"/>
          <w:sz w:val="28"/>
          <w:szCs w:val="28"/>
        </w:rPr>
        <w:t xml:space="preserve"> сведени</w:t>
      </w:r>
      <w:r>
        <w:rPr>
          <w:rFonts w:ascii="Times New Roman" w:hAnsi="Times New Roman" w:cs="Times New Roman"/>
          <w:sz w:val="28"/>
          <w:szCs w:val="28"/>
        </w:rPr>
        <w:t>й</w:t>
      </w:r>
      <w:r w:rsidRPr="00830AC8">
        <w:rPr>
          <w:rFonts w:ascii="Times New Roman" w:hAnsi="Times New Roman" w:cs="Times New Roman"/>
          <w:sz w:val="28"/>
          <w:szCs w:val="28"/>
        </w:rPr>
        <w:t xml:space="preserve"> о взаимосвязи мероприятий с целевыми показателями</w:t>
      </w:r>
      <w:r>
        <w:rPr>
          <w:rFonts w:ascii="Times New Roman" w:hAnsi="Times New Roman" w:cs="Times New Roman"/>
          <w:sz w:val="28"/>
          <w:szCs w:val="28"/>
        </w:rPr>
        <w:t xml:space="preserve"> (индикаторами)</w:t>
      </w:r>
      <w:r w:rsidRPr="00830AC8">
        <w:rPr>
          <w:rFonts w:ascii="Times New Roman" w:hAnsi="Times New Roman" w:cs="Times New Roman"/>
          <w:sz w:val="28"/>
          <w:szCs w:val="28"/>
        </w:rPr>
        <w:t xml:space="preserve"> приведен в приложении № </w:t>
      </w:r>
      <w:r>
        <w:rPr>
          <w:rFonts w:ascii="Times New Roman" w:hAnsi="Times New Roman" w:cs="Times New Roman"/>
          <w:sz w:val="28"/>
          <w:szCs w:val="28"/>
        </w:rPr>
        <w:t>2</w:t>
      </w:r>
      <w:r w:rsidRPr="00830AC8">
        <w:rPr>
          <w:rFonts w:ascii="Times New Roman" w:hAnsi="Times New Roman" w:cs="Times New Roman"/>
          <w:sz w:val="28"/>
          <w:szCs w:val="28"/>
        </w:rPr>
        <w:t xml:space="preserve"> к настоящей Программе.</w:t>
      </w:r>
    </w:p>
    <w:p w:rsidR="000835A7" w:rsidRDefault="000835A7" w:rsidP="000835A7">
      <w:pPr>
        <w:pStyle w:val="a5"/>
        <w:jc w:val="both"/>
        <w:rPr>
          <w:rFonts w:ascii="Times New Roman" w:hAnsi="Times New Roman" w:cs="Times New Roman"/>
          <w:sz w:val="28"/>
          <w:szCs w:val="28"/>
        </w:rPr>
      </w:pPr>
    </w:p>
    <w:p w:rsidR="000835A7" w:rsidRPr="00B5045C" w:rsidRDefault="000835A7" w:rsidP="000835A7">
      <w:pPr>
        <w:pStyle w:val="a5"/>
        <w:ind w:firstLine="851"/>
        <w:jc w:val="center"/>
        <w:rPr>
          <w:rFonts w:ascii="Times New Roman" w:hAnsi="Times New Roman" w:cs="Times New Roman"/>
          <w:b/>
          <w:bCs/>
          <w:sz w:val="28"/>
          <w:szCs w:val="28"/>
        </w:rPr>
      </w:pPr>
      <w:r w:rsidRPr="00B5045C">
        <w:rPr>
          <w:rFonts w:ascii="Times New Roman" w:hAnsi="Times New Roman" w:cs="Times New Roman"/>
          <w:b/>
          <w:bCs/>
          <w:sz w:val="28"/>
          <w:szCs w:val="28"/>
        </w:rPr>
        <w:t>4. Ресурсное обеспечение подпрограммы</w:t>
      </w:r>
    </w:p>
    <w:p w:rsidR="000835A7" w:rsidRDefault="000835A7" w:rsidP="000835A7">
      <w:pPr>
        <w:pStyle w:val="a5"/>
        <w:ind w:firstLine="851"/>
        <w:jc w:val="both"/>
        <w:rPr>
          <w:rFonts w:ascii="Times New Roman" w:hAnsi="Times New Roman" w:cs="Times New Roman"/>
          <w:sz w:val="28"/>
          <w:szCs w:val="28"/>
        </w:rPr>
      </w:pPr>
    </w:p>
    <w:p w:rsidR="000835A7" w:rsidRDefault="000835A7" w:rsidP="000835A7">
      <w:pPr>
        <w:pStyle w:val="a5"/>
        <w:ind w:firstLine="851"/>
        <w:rPr>
          <w:rFonts w:ascii="Times New Roman" w:hAnsi="Times New Roman" w:cs="Times New Roman"/>
          <w:sz w:val="28"/>
          <w:szCs w:val="28"/>
        </w:rPr>
      </w:pPr>
      <w:r>
        <w:rPr>
          <w:rFonts w:ascii="Times New Roman" w:hAnsi="Times New Roman" w:cs="Times New Roman"/>
          <w:sz w:val="28"/>
          <w:szCs w:val="28"/>
        </w:rPr>
        <w:t>И</w:t>
      </w:r>
      <w:r w:rsidRPr="00830AC8">
        <w:rPr>
          <w:rFonts w:ascii="Times New Roman" w:hAnsi="Times New Roman" w:cs="Times New Roman"/>
          <w:sz w:val="28"/>
          <w:szCs w:val="28"/>
        </w:rPr>
        <w:t xml:space="preserve">нформация о ресурсном обеспечении </w:t>
      </w:r>
      <w:r>
        <w:rPr>
          <w:rFonts w:ascii="Times New Roman" w:hAnsi="Times New Roman" w:cs="Times New Roman"/>
          <w:sz w:val="28"/>
          <w:szCs w:val="28"/>
        </w:rPr>
        <w:t>подпрограммы в разрезе по годам реализации и источникам финансирования</w:t>
      </w:r>
      <w:r w:rsidRPr="00830AC8">
        <w:rPr>
          <w:rFonts w:ascii="Times New Roman" w:hAnsi="Times New Roman" w:cs="Times New Roman"/>
          <w:sz w:val="28"/>
          <w:szCs w:val="28"/>
        </w:rPr>
        <w:t xml:space="preserve"> представлена в приложении №</w:t>
      </w:r>
      <w:r>
        <w:rPr>
          <w:rFonts w:ascii="Times New Roman" w:hAnsi="Times New Roman" w:cs="Times New Roman"/>
          <w:sz w:val="28"/>
          <w:szCs w:val="28"/>
        </w:rPr>
        <w:t xml:space="preserve"> </w:t>
      </w:r>
      <w:r w:rsidRPr="00830AC8">
        <w:rPr>
          <w:rFonts w:ascii="Times New Roman" w:hAnsi="Times New Roman" w:cs="Times New Roman"/>
          <w:sz w:val="28"/>
          <w:szCs w:val="28"/>
        </w:rPr>
        <w:t xml:space="preserve">3 к </w:t>
      </w:r>
      <w:r>
        <w:rPr>
          <w:rFonts w:ascii="Times New Roman" w:hAnsi="Times New Roman" w:cs="Times New Roman"/>
          <w:sz w:val="28"/>
          <w:szCs w:val="28"/>
        </w:rPr>
        <w:t>настоящей П</w:t>
      </w:r>
      <w:r w:rsidRPr="00830AC8">
        <w:rPr>
          <w:rFonts w:ascii="Times New Roman" w:hAnsi="Times New Roman" w:cs="Times New Roman"/>
          <w:sz w:val="28"/>
          <w:szCs w:val="28"/>
        </w:rPr>
        <w:t>рограмме</w:t>
      </w:r>
      <w:r>
        <w:rPr>
          <w:rFonts w:ascii="Times New Roman" w:hAnsi="Times New Roman" w:cs="Times New Roman"/>
          <w:sz w:val="28"/>
          <w:szCs w:val="28"/>
        </w:rPr>
        <w:t>.</w:t>
      </w:r>
    </w:p>
    <w:p w:rsidR="000835A7" w:rsidRPr="00830AC8" w:rsidRDefault="000835A7" w:rsidP="000835A7">
      <w:pPr>
        <w:pStyle w:val="a5"/>
        <w:ind w:firstLine="851"/>
        <w:rPr>
          <w:rFonts w:ascii="Times New Roman" w:hAnsi="Times New Roman" w:cs="Times New Roman"/>
          <w:sz w:val="28"/>
          <w:szCs w:val="28"/>
        </w:rPr>
        <w:sectPr w:rsidR="000835A7" w:rsidRPr="00830AC8" w:rsidSect="003B22D4">
          <w:pgSz w:w="11906" w:h="16838"/>
          <w:pgMar w:top="1134" w:right="1274" w:bottom="1134" w:left="1276" w:header="709" w:footer="709" w:gutter="0"/>
          <w:cols w:space="708"/>
          <w:docGrid w:linePitch="360"/>
        </w:sectPr>
      </w:pPr>
    </w:p>
    <w:p w:rsidR="005A0187" w:rsidRPr="00830AC8" w:rsidRDefault="005A0187" w:rsidP="005A0187">
      <w:pPr>
        <w:pStyle w:val="a5"/>
        <w:ind w:left="5670"/>
        <w:rPr>
          <w:rFonts w:ascii="Times New Roman" w:hAnsi="Times New Roman" w:cs="Times New Roman"/>
          <w:sz w:val="28"/>
          <w:szCs w:val="28"/>
        </w:rPr>
      </w:pPr>
      <w:r>
        <w:rPr>
          <w:rFonts w:ascii="Times New Roman" w:hAnsi="Times New Roman" w:cs="Times New Roman"/>
          <w:sz w:val="28"/>
          <w:szCs w:val="28"/>
        </w:rPr>
        <w:t>Приложение №14</w:t>
      </w:r>
    </w:p>
    <w:p w:rsidR="005A0187" w:rsidRPr="00830AC8" w:rsidRDefault="005A0187" w:rsidP="005A0187">
      <w:pPr>
        <w:pStyle w:val="a5"/>
        <w:ind w:left="5670"/>
        <w:rPr>
          <w:rFonts w:ascii="Times New Roman" w:hAnsi="Times New Roman" w:cs="Times New Roman"/>
          <w:sz w:val="28"/>
          <w:szCs w:val="28"/>
        </w:rPr>
      </w:pPr>
      <w:r w:rsidRPr="00830AC8">
        <w:rPr>
          <w:rFonts w:ascii="Times New Roman" w:hAnsi="Times New Roman" w:cs="Times New Roman"/>
          <w:sz w:val="28"/>
          <w:szCs w:val="28"/>
        </w:rPr>
        <w:t>к муниципальной программе</w:t>
      </w:r>
    </w:p>
    <w:p w:rsidR="005A0187" w:rsidRPr="00830AC8" w:rsidRDefault="005A0187" w:rsidP="005A0187">
      <w:pPr>
        <w:pStyle w:val="a5"/>
        <w:ind w:left="5670"/>
        <w:rPr>
          <w:rFonts w:ascii="Times New Roman" w:hAnsi="Times New Roman" w:cs="Times New Roman"/>
          <w:sz w:val="28"/>
          <w:szCs w:val="28"/>
        </w:rPr>
      </w:pPr>
      <w:r w:rsidRPr="00830AC8">
        <w:rPr>
          <w:rFonts w:ascii="Times New Roman" w:hAnsi="Times New Roman" w:cs="Times New Roman"/>
          <w:sz w:val="28"/>
          <w:szCs w:val="28"/>
        </w:rPr>
        <w:t xml:space="preserve">«Реализация муниципальной политики на территории муниципального образования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 Саракташского рай</w:t>
      </w:r>
      <w:r>
        <w:rPr>
          <w:rFonts w:ascii="Times New Roman" w:hAnsi="Times New Roman" w:cs="Times New Roman"/>
          <w:sz w:val="28"/>
          <w:szCs w:val="28"/>
        </w:rPr>
        <w:t xml:space="preserve">она Оренбургской области на 2018 – </w:t>
      </w:r>
      <w:r w:rsidRPr="00830AC8">
        <w:rPr>
          <w:rFonts w:ascii="Times New Roman" w:hAnsi="Times New Roman" w:cs="Times New Roman"/>
          <w:sz w:val="28"/>
          <w:szCs w:val="28"/>
        </w:rPr>
        <w:t>202</w:t>
      </w:r>
      <w:r>
        <w:rPr>
          <w:rFonts w:ascii="Times New Roman" w:hAnsi="Times New Roman" w:cs="Times New Roman"/>
          <w:sz w:val="28"/>
          <w:szCs w:val="28"/>
        </w:rPr>
        <w:t xml:space="preserve">4 </w:t>
      </w:r>
      <w:r w:rsidRPr="00830AC8">
        <w:rPr>
          <w:rFonts w:ascii="Times New Roman" w:hAnsi="Times New Roman" w:cs="Times New Roman"/>
          <w:sz w:val="28"/>
          <w:szCs w:val="28"/>
        </w:rPr>
        <w:t>годы»</w:t>
      </w:r>
    </w:p>
    <w:p w:rsidR="005A0187" w:rsidRPr="00830AC8" w:rsidRDefault="005A0187" w:rsidP="005A0187">
      <w:pPr>
        <w:pStyle w:val="a5"/>
        <w:ind w:left="5670"/>
        <w:rPr>
          <w:rFonts w:ascii="Times New Roman" w:hAnsi="Times New Roman" w:cs="Times New Roman"/>
          <w:sz w:val="28"/>
          <w:szCs w:val="28"/>
        </w:rPr>
      </w:pPr>
    </w:p>
    <w:p w:rsidR="005A0187" w:rsidRPr="00830AC8" w:rsidRDefault="005A0187" w:rsidP="000F186F">
      <w:pPr>
        <w:shd w:val="clear" w:color="auto" w:fill="FFFFFF" w:themeFill="background1"/>
        <w:spacing w:line="240" w:lineRule="auto"/>
        <w:ind w:firstLine="709"/>
        <w:jc w:val="center"/>
        <w:rPr>
          <w:rFonts w:ascii="Times New Roman" w:hAnsi="Times New Roman" w:cs="Times New Roman"/>
          <w:sz w:val="28"/>
          <w:szCs w:val="28"/>
        </w:rPr>
      </w:pPr>
      <w:r w:rsidRPr="00830AC8">
        <w:rPr>
          <w:rFonts w:ascii="Times New Roman" w:hAnsi="Times New Roman" w:cs="Times New Roman"/>
          <w:sz w:val="28"/>
          <w:szCs w:val="28"/>
        </w:rPr>
        <w:t>ПАСПОРТ</w:t>
      </w:r>
    </w:p>
    <w:p w:rsidR="005A0187" w:rsidRPr="005A0187" w:rsidRDefault="005A0187" w:rsidP="000F186F">
      <w:pPr>
        <w:shd w:val="clear" w:color="auto" w:fill="FFFFFF" w:themeFill="background1"/>
        <w:spacing w:line="240" w:lineRule="auto"/>
        <w:jc w:val="center"/>
        <w:rPr>
          <w:rFonts w:ascii="Times New Roman" w:hAnsi="Times New Roman" w:cs="Times New Roman"/>
          <w:b/>
          <w:i/>
          <w:sz w:val="28"/>
          <w:szCs w:val="28"/>
          <w:u w:val="single"/>
        </w:rPr>
      </w:pPr>
      <w:r w:rsidRPr="005A0187">
        <w:rPr>
          <w:rFonts w:ascii="Times New Roman" w:hAnsi="Times New Roman" w:cs="Times New Roman"/>
          <w:b/>
          <w:i/>
          <w:sz w:val="28"/>
          <w:szCs w:val="28"/>
          <w:u w:val="single"/>
        </w:rPr>
        <w:t>подпрограммы № 10 «Развитие системы градорегулирования в муниципальном образовании Новочеркасский сельсовет Саракташского района Оренбургской области»</w:t>
      </w:r>
    </w:p>
    <w:p w:rsidR="005A0187" w:rsidRPr="00830AC8" w:rsidRDefault="005A0187" w:rsidP="000F186F">
      <w:pPr>
        <w:shd w:val="clear" w:color="auto" w:fill="FFFFFF" w:themeFill="background1"/>
        <w:spacing w:line="240" w:lineRule="auto"/>
        <w:jc w:val="center"/>
        <w:rPr>
          <w:rFonts w:ascii="Times New Roman" w:hAnsi="Times New Roman" w:cs="Times New Roman"/>
          <w:sz w:val="28"/>
          <w:szCs w:val="28"/>
        </w:rPr>
      </w:pPr>
      <w:r w:rsidRPr="004A3714">
        <w:rPr>
          <w:rFonts w:ascii="Times New Roman" w:hAnsi="Times New Roman" w:cs="Times New Roman"/>
          <w:sz w:val="20"/>
          <w:szCs w:val="20"/>
        </w:rPr>
        <w:t>(далее – подпрограмма</w:t>
      </w:r>
      <w:r>
        <w:rPr>
          <w:rFonts w:ascii="Times New Roman" w:hAnsi="Times New Roman" w:cs="Times New Roman"/>
          <w:sz w:val="20"/>
          <w:szCs w:val="20"/>
        </w:rPr>
        <w:t>)</w:t>
      </w:r>
    </w:p>
    <w:p w:rsidR="005A0187" w:rsidRDefault="005A0187" w:rsidP="000F186F">
      <w:pPr>
        <w:shd w:val="clear" w:color="auto" w:fill="FFFFFF" w:themeFill="background1"/>
        <w:spacing w:line="240" w:lineRule="auto"/>
        <w:ind w:firstLine="709"/>
        <w:jc w:val="center"/>
        <w:rPr>
          <w:rFonts w:ascii="Times New Roman" w:hAnsi="Times New Roman" w:cs="Times New Roman"/>
          <w:sz w:val="28"/>
          <w:szCs w:val="28"/>
        </w:rPr>
      </w:pPr>
    </w:p>
    <w:tbl>
      <w:tblPr>
        <w:tblW w:w="101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6536"/>
      </w:tblGrid>
      <w:tr w:rsidR="005A0187" w:rsidRPr="00986AE4" w:rsidTr="00BA4EAA">
        <w:tc>
          <w:tcPr>
            <w:tcW w:w="3652" w:type="dxa"/>
          </w:tcPr>
          <w:p w:rsidR="005A0187" w:rsidRPr="00986AE4" w:rsidRDefault="005A0187" w:rsidP="000F186F">
            <w:pPr>
              <w:shd w:val="clear" w:color="auto" w:fill="FFFFFF" w:themeFill="background1"/>
              <w:spacing w:after="0" w:line="240" w:lineRule="auto"/>
              <w:rPr>
                <w:rFonts w:ascii="Times New Roman" w:hAnsi="Times New Roman" w:cs="Times New Roman"/>
                <w:sz w:val="24"/>
                <w:szCs w:val="24"/>
              </w:rPr>
            </w:pPr>
            <w:r w:rsidRPr="00986AE4">
              <w:rPr>
                <w:rFonts w:ascii="Times New Roman" w:hAnsi="Times New Roman" w:cs="Times New Roman"/>
                <w:sz w:val="24"/>
                <w:szCs w:val="24"/>
              </w:rPr>
              <w:t>Ответственный исполнитель подпрограммы</w:t>
            </w:r>
          </w:p>
        </w:tc>
        <w:tc>
          <w:tcPr>
            <w:tcW w:w="6536" w:type="dxa"/>
          </w:tcPr>
          <w:p w:rsidR="005A0187" w:rsidRPr="00986AE4" w:rsidRDefault="005A0187" w:rsidP="000F186F">
            <w:pPr>
              <w:shd w:val="clear" w:color="auto" w:fill="FFFFFF" w:themeFill="background1"/>
              <w:spacing w:after="0" w:line="240" w:lineRule="auto"/>
              <w:jc w:val="center"/>
              <w:rPr>
                <w:rFonts w:ascii="Times New Roman" w:hAnsi="Times New Roman" w:cs="Times New Roman"/>
                <w:sz w:val="24"/>
                <w:szCs w:val="24"/>
              </w:rPr>
            </w:pPr>
            <w:r w:rsidRPr="00986AE4">
              <w:rPr>
                <w:rFonts w:ascii="Times New Roman" w:hAnsi="Times New Roman" w:cs="Times New Roman"/>
                <w:sz w:val="24"/>
                <w:szCs w:val="24"/>
              </w:rPr>
              <w:t>Администрация МО Новочеркасский сельсовет</w:t>
            </w:r>
          </w:p>
        </w:tc>
      </w:tr>
      <w:tr w:rsidR="005A0187" w:rsidRPr="00986AE4" w:rsidTr="00BA4EAA">
        <w:tc>
          <w:tcPr>
            <w:tcW w:w="3652" w:type="dxa"/>
          </w:tcPr>
          <w:p w:rsidR="005A0187" w:rsidRPr="00986AE4" w:rsidRDefault="005A0187" w:rsidP="000F186F">
            <w:pPr>
              <w:shd w:val="clear" w:color="auto" w:fill="FFFFFF" w:themeFill="background1"/>
              <w:spacing w:after="0" w:line="240" w:lineRule="auto"/>
              <w:rPr>
                <w:rFonts w:ascii="Times New Roman" w:hAnsi="Times New Roman" w:cs="Times New Roman"/>
                <w:sz w:val="24"/>
                <w:szCs w:val="24"/>
              </w:rPr>
            </w:pPr>
            <w:r w:rsidRPr="00986AE4">
              <w:rPr>
                <w:rFonts w:ascii="Times New Roman" w:hAnsi="Times New Roman" w:cs="Times New Roman"/>
                <w:sz w:val="24"/>
                <w:szCs w:val="24"/>
              </w:rPr>
              <w:t>Цель подпрограммы</w:t>
            </w:r>
          </w:p>
        </w:tc>
        <w:tc>
          <w:tcPr>
            <w:tcW w:w="6536" w:type="dxa"/>
          </w:tcPr>
          <w:p w:rsidR="005A0187" w:rsidRPr="00986AE4" w:rsidRDefault="00986AE4" w:rsidP="000F186F">
            <w:pPr>
              <w:pStyle w:val="TableParagraph"/>
              <w:shd w:val="clear" w:color="auto" w:fill="FFFFFF" w:themeFill="background1"/>
              <w:tabs>
                <w:tab w:val="left" w:pos="418"/>
                <w:tab w:val="left" w:pos="3250"/>
              </w:tabs>
              <w:spacing w:before="94"/>
              <w:ind w:right="133"/>
              <w:jc w:val="both"/>
              <w:rPr>
                <w:sz w:val="24"/>
                <w:szCs w:val="24"/>
              </w:rPr>
            </w:pPr>
            <w:r w:rsidRPr="00986AE4">
              <w:rPr>
                <w:sz w:val="24"/>
                <w:szCs w:val="24"/>
              </w:rPr>
              <w:t>Р</w:t>
            </w:r>
            <w:r w:rsidR="005A0187" w:rsidRPr="00986AE4">
              <w:rPr>
                <w:sz w:val="24"/>
                <w:szCs w:val="24"/>
              </w:rPr>
              <w:t>азвития инженерной, транспортной и социальной инфраструктур, обеспечения учета интересов граждан и их объединений, муниципального образования в</w:t>
            </w:r>
            <w:r w:rsidR="005A0187" w:rsidRPr="00986AE4">
              <w:rPr>
                <w:spacing w:val="-3"/>
                <w:sz w:val="24"/>
                <w:szCs w:val="24"/>
              </w:rPr>
              <w:t xml:space="preserve"> </w:t>
            </w:r>
            <w:r w:rsidR="005A0187" w:rsidRPr="00986AE4">
              <w:rPr>
                <w:sz w:val="24"/>
                <w:szCs w:val="24"/>
              </w:rPr>
              <w:t>целом;</w:t>
            </w:r>
          </w:p>
          <w:p w:rsidR="005A0187" w:rsidRPr="00986AE4" w:rsidRDefault="005A0187" w:rsidP="000F186F">
            <w:pPr>
              <w:shd w:val="clear" w:color="auto" w:fill="FFFFFF" w:themeFill="background1"/>
              <w:spacing w:after="0" w:line="240" w:lineRule="auto"/>
              <w:jc w:val="both"/>
              <w:rPr>
                <w:rFonts w:ascii="Times New Roman" w:hAnsi="Times New Roman" w:cs="Times New Roman"/>
                <w:sz w:val="24"/>
                <w:szCs w:val="24"/>
              </w:rPr>
            </w:pPr>
          </w:p>
        </w:tc>
      </w:tr>
      <w:tr w:rsidR="005A0187" w:rsidRPr="00986AE4" w:rsidTr="00BA4EAA">
        <w:tc>
          <w:tcPr>
            <w:tcW w:w="3652" w:type="dxa"/>
          </w:tcPr>
          <w:p w:rsidR="005A0187" w:rsidRPr="00986AE4" w:rsidRDefault="005A0187" w:rsidP="000F186F">
            <w:pPr>
              <w:shd w:val="clear" w:color="auto" w:fill="FFFFFF" w:themeFill="background1"/>
              <w:spacing w:after="0" w:line="240" w:lineRule="auto"/>
              <w:rPr>
                <w:rFonts w:ascii="Times New Roman" w:hAnsi="Times New Roman" w:cs="Times New Roman"/>
                <w:sz w:val="24"/>
                <w:szCs w:val="24"/>
              </w:rPr>
            </w:pPr>
            <w:r w:rsidRPr="00986AE4">
              <w:rPr>
                <w:rFonts w:ascii="Times New Roman" w:hAnsi="Times New Roman" w:cs="Times New Roman"/>
                <w:sz w:val="24"/>
                <w:szCs w:val="24"/>
              </w:rPr>
              <w:t>Задачи подпрограммы</w:t>
            </w:r>
          </w:p>
        </w:tc>
        <w:tc>
          <w:tcPr>
            <w:tcW w:w="6536" w:type="dxa"/>
          </w:tcPr>
          <w:p w:rsidR="005A0187" w:rsidRPr="00986AE4" w:rsidRDefault="005A0187" w:rsidP="000F186F">
            <w:pPr>
              <w:shd w:val="clear" w:color="auto" w:fill="FFFFFF" w:themeFill="background1"/>
              <w:spacing w:after="0" w:line="240" w:lineRule="auto"/>
              <w:rPr>
                <w:rFonts w:ascii="Times New Roman" w:hAnsi="Times New Roman" w:cs="Times New Roman"/>
                <w:sz w:val="24"/>
                <w:szCs w:val="24"/>
              </w:rPr>
            </w:pPr>
            <w:r w:rsidRPr="00986AE4">
              <w:rPr>
                <w:rFonts w:ascii="Times New Roman" w:hAnsi="Times New Roman" w:cs="Times New Roman"/>
                <w:sz w:val="24"/>
                <w:szCs w:val="24"/>
              </w:rPr>
              <w:t xml:space="preserve">- обеспечение администрации муниципального образования </w:t>
            </w:r>
            <w:r w:rsidR="0099525B" w:rsidRPr="00986AE4">
              <w:rPr>
                <w:rFonts w:ascii="Times New Roman" w:hAnsi="Times New Roman" w:cs="Times New Roman"/>
                <w:sz w:val="24"/>
                <w:szCs w:val="24"/>
              </w:rPr>
              <w:t>Новочеркасский</w:t>
            </w:r>
            <w:r w:rsidRPr="00986AE4">
              <w:rPr>
                <w:rFonts w:ascii="Times New Roman" w:hAnsi="Times New Roman" w:cs="Times New Roman"/>
                <w:sz w:val="24"/>
                <w:szCs w:val="24"/>
              </w:rPr>
              <w:t xml:space="preserve"> сельсовет документами территориального планирования (схемой территориального планирования местной администрации);</w:t>
            </w:r>
          </w:p>
          <w:p w:rsidR="005A0187" w:rsidRPr="00986AE4" w:rsidRDefault="005A0187" w:rsidP="000F186F">
            <w:pPr>
              <w:pStyle w:val="TableParagraph"/>
              <w:numPr>
                <w:ilvl w:val="0"/>
                <w:numId w:val="38"/>
              </w:numPr>
              <w:shd w:val="clear" w:color="auto" w:fill="FFFFFF" w:themeFill="background1"/>
              <w:tabs>
                <w:tab w:val="left" w:pos="228"/>
              </w:tabs>
              <w:spacing w:before="91"/>
              <w:ind w:right="487" w:firstLine="0"/>
              <w:jc w:val="left"/>
              <w:rPr>
                <w:sz w:val="24"/>
                <w:szCs w:val="24"/>
              </w:rPr>
            </w:pPr>
            <w:r w:rsidRPr="00986AE4">
              <w:rPr>
                <w:sz w:val="24"/>
                <w:szCs w:val="24"/>
              </w:rPr>
              <w:t>обеспечение муниципального образования документами территориального планирования и градостроительного зонирования (генеральными планами, правилами землепользования и застройки сельсовета, планировки территорий сельсовета);</w:t>
            </w:r>
          </w:p>
        </w:tc>
      </w:tr>
      <w:tr w:rsidR="005A0187" w:rsidRPr="00986AE4" w:rsidTr="00BA4EAA">
        <w:tc>
          <w:tcPr>
            <w:tcW w:w="3652" w:type="dxa"/>
          </w:tcPr>
          <w:p w:rsidR="005A0187" w:rsidRPr="00986AE4" w:rsidRDefault="005A0187" w:rsidP="000F186F">
            <w:pPr>
              <w:shd w:val="clear" w:color="auto" w:fill="FFFFFF" w:themeFill="background1"/>
              <w:spacing w:after="0" w:line="240" w:lineRule="auto"/>
              <w:rPr>
                <w:rFonts w:ascii="Times New Roman" w:hAnsi="Times New Roman" w:cs="Times New Roman"/>
                <w:sz w:val="24"/>
                <w:szCs w:val="24"/>
              </w:rPr>
            </w:pPr>
            <w:r w:rsidRPr="00986AE4">
              <w:rPr>
                <w:rFonts w:ascii="Times New Roman" w:hAnsi="Times New Roman" w:cs="Times New Roman"/>
                <w:sz w:val="24"/>
                <w:szCs w:val="24"/>
              </w:rPr>
              <w:t>Приоритетные проекты (программы), региональные проекты, реализуемые в рамках подпрограммы</w:t>
            </w:r>
          </w:p>
        </w:tc>
        <w:tc>
          <w:tcPr>
            <w:tcW w:w="6536" w:type="dxa"/>
          </w:tcPr>
          <w:p w:rsidR="005A0187" w:rsidRPr="00986AE4" w:rsidRDefault="005A0187" w:rsidP="000F186F">
            <w:pPr>
              <w:shd w:val="clear" w:color="auto" w:fill="FFFFFF" w:themeFill="background1"/>
              <w:spacing w:after="0" w:line="240" w:lineRule="auto"/>
              <w:rPr>
                <w:rFonts w:ascii="Times New Roman" w:hAnsi="Times New Roman" w:cs="Times New Roman"/>
                <w:sz w:val="24"/>
                <w:szCs w:val="24"/>
              </w:rPr>
            </w:pPr>
          </w:p>
        </w:tc>
      </w:tr>
      <w:tr w:rsidR="006D53C5" w:rsidRPr="00986AE4" w:rsidTr="00BA4EAA">
        <w:tc>
          <w:tcPr>
            <w:tcW w:w="3652" w:type="dxa"/>
          </w:tcPr>
          <w:p w:rsidR="006D53C5" w:rsidRPr="00986AE4" w:rsidRDefault="006D53C5" w:rsidP="000F186F">
            <w:pPr>
              <w:shd w:val="clear" w:color="auto" w:fill="FFFFFF" w:themeFill="background1"/>
              <w:spacing w:after="0" w:line="240" w:lineRule="auto"/>
              <w:rPr>
                <w:rFonts w:ascii="Times New Roman" w:hAnsi="Times New Roman" w:cs="Times New Roman"/>
                <w:sz w:val="24"/>
                <w:szCs w:val="24"/>
              </w:rPr>
            </w:pPr>
            <w:r w:rsidRPr="00986AE4">
              <w:rPr>
                <w:rFonts w:ascii="Times New Roman" w:hAnsi="Times New Roman" w:cs="Times New Roman"/>
                <w:sz w:val="24"/>
                <w:szCs w:val="24"/>
              </w:rPr>
              <w:t>Показатели (индикаторы) подпрограммы</w:t>
            </w:r>
          </w:p>
        </w:tc>
        <w:tc>
          <w:tcPr>
            <w:tcW w:w="6536" w:type="dxa"/>
          </w:tcPr>
          <w:p w:rsidR="00986AE4" w:rsidRPr="00986AE4" w:rsidRDefault="00986AE4" w:rsidP="000F186F">
            <w:pPr>
              <w:pStyle w:val="TableParagraph"/>
              <w:shd w:val="clear" w:color="auto" w:fill="FFFFFF" w:themeFill="background1"/>
              <w:spacing w:before="69"/>
              <w:ind w:left="61" w:right="698"/>
              <w:jc w:val="left"/>
              <w:rPr>
                <w:sz w:val="24"/>
                <w:szCs w:val="24"/>
              </w:rPr>
            </w:pPr>
            <w:r w:rsidRPr="00986AE4">
              <w:rPr>
                <w:sz w:val="24"/>
                <w:szCs w:val="24"/>
              </w:rPr>
              <w:t>-Документация для внесения изменений в Генеральный план и в Правила землепользования и застройки муниципального образования Новочеркасский сельсовет</w:t>
            </w:r>
          </w:p>
          <w:p w:rsidR="006D53C5" w:rsidRPr="00986AE4" w:rsidRDefault="006D53C5" w:rsidP="000F186F">
            <w:pPr>
              <w:pStyle w:val="TableParagraph"/>
              <w:shd w:val="clear" w:color="auto" w:fill="FFFFFF" w:themeFill="background1"/>
              <w:spacing w:before="69"/>
              <w:ind w:left="61" w:right="698"/>
              <w:jc w:val="left"/>
              <w:rPr>
                <w:sz w:val="24"/>
                <w:szCs w:val="24"/>
              </w:rPr>
            </w:pPr>
            <w:r w:rsidRPr="00986AE4">
              <w:rPr>
                <w:sz w:val="24"/>
                <w:szCs w:val="24"/>
              </w:rPr>
              <w:t>-Документация для внесения сведений о границах населенных пунктов и территориальных зон Новочеркасского сельсовета Саракташского района Оренбургской области в Единый государственный реестр недвижимости ;</w:t>
            </w:r>
          </w:p>
        </w:tc>
      </w:tr>
      <w:tr w:rsidR="006D53C5" w:rsidRPr="00986AE4" w:rsidTr="00BA4EAA">
        <w:tc>
          <w:tcPr>
            <w:tcW w:w="3652" w:type="dxa"/>
          </w:tcPr>
          <w:p w:rsidR="006D53C5" w:rsidRPr="00986AE4" w:rsidRDefault="006D53C5" w:rsidP="000F186F">
            <w:pPr>
              <w:shd w:val="clear" w:color="auto" w:fill="FFFFFF" w:themeFill="background1"/>
              <w:spacing w:after="0" w:line="240" w:lineRule="auto"/>
              <w:rPr>
                <w:rFonts w:ascii="Times New Roman" w:hAnsi="Times New Roman" w:cs="Times New Roman"/>
                <w:sz w:val="24"/>
                <w:szCs w:val="24"/>
              </w:rPr>
            </w:pPr>
            <w:r w:rsidRPr="00986AE4">
              <w:rPr>
                <w:rFonts w:ascii="Times New Roman" w:hAnsi="Times New Roman" w:cs="Times New Roman"/>
                <w:sz w:val="24"/>
                <w:szCs w:val="24"/>
              </w:rPr>
              <w:t>Сроки и этапы реализации подпрограммы</w:t>
            </w:r>
          </w:p>
        </w:tc>
        <w:tc>
          <w:tcPr>
            <w:tcW w:w="6536" w:type="dxa"/>
          </w:tcPr>
          <w:p w:rsidR="006D53C5" w:rsidRPr="00986AE4" w:rsidRDefault="006D53C5" w:rsidP="000F186F">
            <w:pPr>
              <w:pStyle w:val="TableParagraph"/>
              <w:shd w:val="clear" w:color="auto" w:fill="FFFFFF" w:themeFill="background1"/>
              <w:spacing w:before="69"/>
              <w:ind w:left="61" w:right="698"/>
              <w:jc w:val="left"/>
              <w:rPr>
                <w:sz w:val="24"/>
                <w:szCs w:val="24"/>
              </w:rPr>
            </w:pPr>
            <w:r w:rsidRPr="00986AE4">
              <w:rPr>
                <w:sz w:val="24"/>
                <w:szCs w:val="24"/>
              </w:rPr>
              <w:t>2021-2022</w:t>
            </w:r>
          </w:p>
        </w:tc>
      </w:tr>
      <w:tr w:rsidR="006D53C5" w:rsidRPr="00986AE4" w:rsidTr="00BA4EAA">
        <w:tc>
          <w:tcPr>
            <w:tcW w:w="3652" w:type="dxa"/>
          </w:tcPr>
          <w:p w:rsidR="006D53C5" w:rsidRPr="00986AE4" w:rsidRDefault="006D53C5" w:rsidP="000F186F">
            <w:pPr>
              <w:shd w:val="clear" w:color="auto" w:fill="FFFFFF" w:themeFill="background1"/>
              <w:spacing w:after="0" w:line="240" w:lineRule="auto"/>
              <w:rPr>
                <w:rFonts w:ascii="Times New Roman" w:hAnsi="Times New Roman" w:cs="Times New Roman"/>
                <w:sz w:val="24"/>
                <w:szCs w:val="24"/>
              </w:rPr>
            </w:pPr>
            <w:r w:rsidRPr="00986AE4">
              <w:rPr>
                <w:rFonts w:ascii="Times New Roman" w:hAnsi="Times New Roman" w:cs="Times New Roman"/>
                <w:sz w:val="24"/>
                <w:szCs w:val="24"/>
              </w:rPr>
              <w:t>Объемы бюджетных ассигнований подпрограммы</w:t>
            </w:r>
          </w:p>
        </w:tc>
        <w:tc>
          <w:tcPr>
            <w:tcW w:w="6536" w:type="dxa"/>
          </w:tcPr>
          <w:p w:rsidR="006D53C5" w:rsidRPr="00986AE4" w:rsidRDefault="00B30B60" w:rsidP="000F186F">
            <w:pPr>
              <w:pStyle w:val="ab"/>
              <w:shd w:val="clear" w:color="auto" w:fill="FFFFFF" w:themeFill="background1"/>
              <w:rPr>
                <w:rFonts w:ascii="Times New Roman" w:hAnsi="Times New Roman" w:cs="Times New Roman"/>
              </w:rPr>
            </w:pPr>
            <w:r>
              <w:rPr>
                <w:rFonts w:ascii="Times New Roman" w:hAnsi="Times New Roman" w:cs="Times New Roman"/>
              </w:rPr>
              <w:t>0,00</w:t>
            </w:r>
            <w:r w:rsidR="006D53C5" w:rsidRPr="00986AE4">
              <w:rPr>
                <w:rFonts w:ascii="Times New Roman" w:hAnsi="Times New Roman" w:cs="Times New Roman"/>
              </w:rPr>
              <w:t xml:space="preserve"> тыс. руб., в том числе по годам: </w:t>
            </w:r>
          </w:p>
          <w:p w:rsidR="006D53C5" w:rsidRPr="00986AE4" w:rsidRDefault="006D53C5" w:rsidP="000F186F">
            <w:pPr>
              <w:shd w:val="clear" w:color="auto" w:fill="FFFFFF" w:themeFill="background1"/>
              <w:spacing w:after="0" w:line="240" w:lineRule="auto"/>
              <w:rPr>
                <w:rFonts w:ascii="Times New Roman" w:hAnsi="Times New Roman" w:cs="Times New Roman"/>
                <w:sz w:val="24"/>
                <w:szCs w:val="24"/>
              </w:rPr>
            </w:pPr>
            <w:r w:rsidRPr="00986AE4">
              <w:rPr>
                <w:rFonts w:ascii="Times New Roman" w:hAnsi="Times New Roman" w:cs="Times New Roman"/>
                <w:sz w:val="24"/>
                <w:szCs w:val="24"/>
              </w:rPr>
              <w:t xml:space="preserve">2021 год – </w:t>
            </w:r>
            <w:r w:rsidR="00B30B60">
              <w:rPr>
                <w:rFonts w:ascii="Times New Roman" w:hAnsi="Times New Roman" w:cs="Times New Roman"/>
                <w:sz w:val="24"/>
                <w:szCs w:val="24"/>
              </w:rPr>
              <w:t>0,00</w:t>
            </w:r>
            <w:r w:rsidRPr="00986AE4">
              <w:rPr>
                <w:rFonts w:ascii="Times New Roman" w:hAnsi="Times New Roman" w:cs="Times New Roman"/>
                <w:sz w:val="24"/>
                <w:szCs w:val="24"/>
              </w:rPr>
              <w:t xml:space="preserve"> тыс. рублей.</w:t>
            </w:r>
          </w:p>
          <w:p w:rsidR="006D53C5" w:rsidRPr="00986AE4" w:rsidRDefault="006D53C5" w:rsidP="000F186F">
            <w:pPr>
              <w:shd w:val="clear" w:color="auto" w:fill="FFFFFF" w:themeFill="background1"/>
              <w:spacing w:after="0" w:line="240" w:lineRule="auto"/>
              <w:rPr>
                <w:rFonts w:ascii="Times New Roman" w:hAnsi="Times New Roman" w:cs="Times New Roman"/>
                <w:sz w:val="24"/>
                <w:szCs w:val="24"/>
              </w:rPr>
            </w:pPr>
            <w:r w:rsidRPr="00986AE4">
              <w:rPr>
                <w:rFonts w:ascii="Times New Roman" w:hAnsi="Times New Roman" w:cs="Times New Roman"/>
                <w:sz w:val="24"/>
                <w:szCs w:val="24"/>
              </w:rPr>
              <w:t xml:space="preserve">2022 год – </w:t>
            </w:r>
            <w:r w:rsidR="00B30B60">
              <w:rPr>
                <w:rFonts w:ascii="Times New Roman" w:hAnsi="Times New Roman" w:cs="Times New Roman"/>
                <w:sz w:val="24"/>
                <w:szCs w:val="24"/>
              </w:rPr>
              <w:t>0,00</w:t>
            </w:r>
            <w:r w:rsidRPr="00986AE4">
              <w:rPr>
                <w:rFonts w:ascii="Times New Roman" w:hAnsi="Times New Roman" w:cs="Times New Roman"/>
                <w:sz w:val="24"/>
                <w:szCs w:val="24"/>
              </w:rPr>
              <w:t xml:space="preserve"> тыс. рублей.</w:t>
            </w:r>
          </w:p>
          <w:p w:rsidR="006D53C5" w:rsidRPr="00986AE4" w:rsidRDefault="006D53C5" w:rsidP="000F186F">
            <w:pPr>
              <w:shd w:val="clear" w:color="auto" w:fill="FFFFFF" w:themeFill="background1"/>
              <w:spacing w:after="0" w:line="240" w:lineRule="auto"/>
              <w:rPr>
                <w:rFonts w:ascii="Times New Roman" w:hAnsi="Times New Roman" w:cs="Times New Roman"/>
                <w:sz w:val="24"/>
                <w:szCs w:val="24"/>
              </w:rPr>
            </w:pPr>
          </w:p>
        </w:tc>
      </w:tr>
      <w:tr w:rsidR="006D53C5" w:rsidRPr="00986AE4" w:rsidTr="00BA4EAA">
        <w:tc>
          <w:tcPr>
            <w:tcW w:w="3652" w:type="dxa"/>
          </w:tcPr>
          <w:p w:rsidR="006D53C5" w:rsidRPr="00986AE4" w:rsidRDefault="006D53C5" w:rsidP="000F186F">
            <w:pPr>
              <w:shd w:val="clear" w:color="auto" w:fill="FFFFFF" w:themeFill="background1"/>
              <w:spacing w:after="0" w:line="240" w:lineRule="auto"/>
              <w:rPr>
                <w:rFonts w:ascii="Times New Roman" w:hAnsi="Times New Roman" w:cs="Times New Roman"/>
                <w:sz w:val="24"/>
                <w:szCs w:val="24"/>
              </w:rPr>
            </w:pPr>
            <w:r w:rsidRPr="00986AE4">
              <w:rPr>
                <w:rFonts w:ascii="Times New Roman" w:hAnsi="Times New Roman" w:cs="Times New Roman"/>
                <w:sz w:val="24"/>
                <w:szCs w:val="24"/>
              </w:rPr>
              <w:t>Ожидаемые результаты подпрограммы</w:t>
            </w:r>
          </w:p>
        </w:tc>
        <w:tc>
          <w:tcPr>
            <w:tcW w:w="6536" w:type="dxa"/>
          </w:tcPr>
          <w:p w:rsidR="006D53C5" w:rsidRPr="00986AE4" w:rsidRDefault="00302F6F" w:rsidP="000F186F">
            <w:pPr>
              <w:shd w:val="clear" w:color="auto" w:fill="FFFFFF" w:themeFill="background1"/>
              <w:tabs>
                <w:tab w:val="left" w:pos="4056"/>
              </w:tabs>
              <w:spacing w:after="0" w:line="240" w:lineRule="auto"/>
              <w:rPr>
                <w:rFonts w:ascii="Times New Roman" w:hAnsi="Times New Roman" w:cs="Times New Roman"/>
                <w:sz w:val="24"/>
                <w:szCs w:val="24"/>
              </w:rPr>
            </w:pPr>
            <w:r w:rsidRPr="00986AE4">
              <w:rPr>
                <w:rFonts w:ascii="Times New Roman" w:hAnsi="Times New Roman" w:cs="Times New Roman"/>
                <w:sz w:val="24"/>
                <w:szCs w:val="24"/>
              </w:rPr>
              <w:t>- Приведение Генерального плана и  Правил землепользования и застройки муниципального образования Новочеркасский сельсовет в соответствие с законодательством РФ</w:t>
            </w:r>
          </w:p>
          <w:p w:rsidR="00302F6F" w:rsidRPr="00986AE4" w:rsidRDefault="00302F6F" w:rsidP="000F186F">
            <w:pPr>
              <w:shd w:val="clear" w:color="auto" w:fill="FFFFFF" w:themeFill="background1"/>
              <w:tabs>
                <w:tab w:val="left" w:pos="4056"/>
              </w:tabs>
              <w:spacing w:after="0" w:line="240" w:lineRule="auto"/>
              <w:rPr>
                <w:rFonts w:ascii="Times New Roman" w:hAnsi="Times New Roman" w:cs="Times New Roman"/>
                <w:sz w:val="24"/>
                <w:szCs w:val="24"/>
              </w:rPr>
            </w:pPr>
            <w:r w:rsidRPr="00986AE4">
              <w:rPr>
                <w:rFonts w:ascii="Times New Roman" w:hAnsi="Times New Roman" w:cs="Times New Roman"/>
                <w:sz w:val="24"/>
                <w:szCs w:val="24"/>
              </w:rPr>
              <w:t>- Повышение эффективности использования территории поселения</w:t>
            </w:r>
          </w:p>
        </w:tc>
      </w:tr>
    </w:tbl>
    <w:p w:rsidR="005A0187" w:rsidRPr="00830AC8" w:rsidRDefault="005A0187" w:rsidP="005A0187">
      <w:pPr>
        <w:pStyle w:val="a5"/>
        <w:ind w:left="720"/>
        <w:rPr>
          <w:rFonts w:ascii="Times New Roman" w:hAnsi="Times New Roman" w:cs="Times New Roman"/>
          <w:b/>
          <w:bCs/>
          <w:sz w:val="28"/>
          <w:szCs w:val="28"/>
        </w:rPr>
      </w:pPr>
    </w:p>
    <w:p w:rsidR="005A0187" w:rsidRPr="00830AC8" w:rsidRDefault="005A0187" w:rsidP="005A0187">
      <w:pPr>
        <w:pStyle w:val="a5"/>
        <w:ind w:left="720"/>
        <w:rPr>
          <w:rFonts w:ascii="Times New Roman" w:hAnsi="Times New Roman" w:cs="Times New Roman"/>
          <w:b/>
          <w:bCs/>
          <w:sz w:val="28"/>
          <w:szCs w:val="28"/>
        </w:rPr>
      </w:pPr>
      <w:r w:rsidRPr="00830AC8">
        <w:rPr>
          <w:rFonts w:ascii="Times New Roman" w:hAnsi="Times New Roman" w:cs="Times New Roman"/>
          <w:b/>
          <w:bCs/>
          <w:sz w:val="28"/>
          <w:szCs w:val="28"/>
        </w:rPr>
        <w:t>1. Общая характеристика сферы реализации подпрограммы</w:t>
      </w:r>
    </w:p>
    <w:p w:rsidR="005A0187" w:rsidRDefault="005A0187" w:rsidP="005A0187">
      <w:pPr>
        <w:pStyle w:val="a5"/>
        <w:ind w:firstLine="851"/>
        <w:jc w:val="both"/>
        <w:rPr>
          <w:rFonts w:ascii="Times New Roman" w:hAnsi="Times New Roman" w:cs="Times New Roman"/>
          <w:sz w:val="28"/>
          <w:szCs w:val="28"/>
        </w:rPr>
      </w:pPr>
    </w:p>
    <w:p w:rsidR="00302F6F" w:rsidRPr="00302F6F" w:rsidRDefault="00302F6F" w:rsidP="00302F6F">
      <w:pPr>
        <w:pStyle w:val="ad"/>
        <w:ind w:left="180" w:right="105" w:firstLine="720"/>
        <w:jc w:val="both"/>
        <w:rPr>
          <w:rFonts w:ascii="Times New Roman" w:hAnsi="Times New Roman" w:cs="Times New Roman"/>
        </w:rPr>
      </w:pPr>
      <w:r w:rsidRPr="00302F6F">
        <w:rPr>
          <w:rFonts w:ascii="Times New Roman" w:hAnsi="Times New Roman" w:cs="Times New Roman"/>
        </w:rPr>
        <w:t>Градостроительная деятельность является основой территориального планирования, составной частью процесса управления развитием территории Новочеркасского сельсовета и должна обеспечить устойчивое ее развитие, безопасные и благоприятные условия жизнедеятельности населения, ограничение негативного воздействия хозяйственной и иной деятельности на окружающую среду, охрану и рациональное использование природных ресурсов.</w:t>
      </w:r>
    </w:p>
    <w:p w:rsidR="00302F6F" w:rsidRPr="00302F6F" w:rsidRDefault="00302F6F" w:rsidP="00302F6F">
      <w:pPr>
        <w:pStyle w:val="ad"/>
        <w:ind w:left="180" w:right="106" w:firstLine="708"/>
        <w:jc w:val="both"/>
        <w:rPr>
          <w:rFonts w:ascii="Times New Roman" w:hAnsi="Times New Roman" w:cs="Times New Roman"/>
        </w:rPr>
      </w:pPr>
      <w:r w:rsidRPr="00302F6F">
        <w:rPr>
          <w:rFonts w:ascii="Times New Roman" w:hAnsi="Times New Roman" w:cs="Times New Roman"/>
        </w:rPr>
        <w:t xml:space="preserve">Подпрограмма основывается на Градостроительном кодексе Российской Федерации и конкретизирует его положения применительно к условиям территориального развития </w:t>
      </w:r>
      <w:r w:rsidR="00D3483D">
        <w:rPr>
          <w:rFonts w:ascii="Times New Roman" w:hAnsi="Times New Roman" w:cs="Times New Roman"/>
        </w:rPr>
        <w:t>Новочеркасского</w:t>
      </w:r>
      <w:r w:rsidRPr="00302F6F">
        <w:rPr>
          <w:rFonts w:ascii="Times New Roman" w:hAnsi="Times New Roman" w:cs="Times New Roman"/>
        </w:rPr>
        <w:t xml:space="preserve"> сельсовета в части осуществления полномочий в области градостроительной деятельности по территориальному планированию, градостроительному зонированию сельсовета и планировке территории.</w:t>
      </w:r>
    </w:p>
    <w:p w:rsidR="00302F6F" w:rsidRDefault="00302F6F" w:rsidP="00302F6F">
      <w:pPr>
        <w:pStyle w:val="ad"/>
        <w:ind w:left="180" w:right="106" w:firstLine="720"/>
        <w:jc w:val="both"/>
        <w:rPr>
          <w:rFonts w:ascii="Times New Roman" w:hAnsi="Times New Roman" w:cs="Times New Roman"/>
        </w:rPr>
      </w:pPr>
      <w:r w:rsidRPr="00302F6F">
        <w:rPr>
          <w:rFonts w:ascii="Times New Roman" w:hAnsi="Times New Roman" w:cs="Times New Roman"/>
        </w:rPr>
        <w:t xml:space="preserve">Комплексное решение проблем градостроительства осуществляется на основе подготовки основных документов по обеспечению градостроительной деятельности: документов территориального планирования, генерального плана сельсовета, документов градостроительного зонирования, правил землепользования и застройки населенных пунктов </w:t>
      </w:r>
      <w:r>
        <w:rPr>
          <w:rFonts w:ascii="Times New Roman" w:hAnsi="Times New Roman" w:cs="Times New Roman"/>
        </w:rPr>
        <w:t>Новочеркасского</w:t>
      </w:r>
      <w:r w:rsidRPr="00302F6F">
        <w:rPr>
          <w:rFonts w:ascii="Times New Roman" w:hAnsi="Times New Roman" w:cs="Times New Roman"/>
        </w:rPr>
        <w:t xml:space="preserve"> сельсовета,  документации  по  планировке  территорий,  проектов  планировки и проектов</w:t>
      </w:r>
      <w:r w:rsidRPr="00302F6F">
        <w:rPr>
          <w:rFonts w:ascii="Times New Roman" w:hAnsi="Times New Roman" w:cs="Times New Roman"/>
          <w:spacing w:val="67"/>
        </w:rPr>
        <w:t xml:space="preserve"> </w:t>
      </w:r>
      <w:r w:rsidRPr="00302F6F">
        <w:rPr>
          <w:rFonts w:ascii="Times New Roman" w:hAnsi="Times New Roman" w:cs="Times New Roman"/>
        </w:rPr>
        <w:t>межевания.</w:t>
      </w:r>
    </w:p>
    <w:p w:rsidR="00302F6F" w:rsidRPr="00302F6F" w:rsidRDefault="00302F6F" w:rsidP="00302F6F">
      <w:pPr>
        <w:pStyle w:val="ad"/>
        <w:ind w:left="180" w:right="106" w:firstLine="720"/>
        <w:jc w:val="both"/>
        <w:rPr>
          <w:rFonts w:ascii="Times New Roman" w:hAnsi="Times New Roman" w:cs="Times New Roman"/>
        </w:rPr>
      </w:pPr>
    </w:p>
    <w:p w:rsidR="005A0187" w:rsidRPr="008970D6" w:rsidRDefault="005A0187" w:rsidP="005A0187">
      <w:pPr>
        <w:pStyle w:val="a5"/>
        <w:jc w:val="center"/>
        <w:rPr>
          <w:rFonts w:ascii="Times New Roman" w:hAnsi="Times New Roman" w:cs="Times New Roman"/>
          <w:b/>
          <w:sz w:val="28"/>
          <w:szCs w:val="28"/>
        </w:rPr>
      </w:pPr>
      <w:r w:rsidRPr="008970D6">
        <w:rPr>
          <w:rFonts w:ascii="Times New Roman" w:hAnsi="Times New Roman" w:cs="Times New Roman"/>
          <w:b/>
          <w:sz w:val="28"/>
          <w:szCs w:val="28"/>
        </w:rPr>
        <w:t>2. Показатели (индикаторы) подпрограммы</w:t>
      </w:r>
    </w:p>
    <w:p w:rsidR="005A0187" w:rsidRDefault="005A0187" w:rsidP="005A0187">
      <w:pPr>
        <w:pStyle w:val="a5"/>
        <w:ind w:firstLine="851"/>
        <w:jc w:val="both"/>
        <w:rPr>
          <w:rFonts w:ascii="Times New Roman" w:hAnsi="Times New Roman"/>
          <w:sz w:val="28"/>
          <w:szCs w:val="28"/>
        </w:rPr>
      </w:pPr>
      <w:r w:rsidRPr="0037248C">
        <w:rPr>
          <w:rFonts w:ascii="Times New Roman" w:eastAsia="Times New Roman" w:hAnsi="Times New Roman"/>
          <w:sz w:val="28"/>
          <w:szCs w:val="28"/>
          <w:lang w:eastAsia="ru-RU"/>
        </w:rPr>
        <w:t>Показателями (индикаторами) решения задач подпрограммы являются</w:t>
      </w:r>
      <w:r>
        <w:rPr>
          <w:rFonts w:ascii="Times New Roman" w:eastAsia="Times New Roman" w:hAnsi="Times New Roman"/>
          <w:sz w:val="28"/>
          <w:szCs w:val="28"/>
          <w:lang w:eastAsia="ru-RU"/>
        </w:rPr>
        <w:t>:</w:t>
      </w:r>
    </w:p>
    <w:p w:rsidR="005A0187" w:rsidRPr="00D16AC8" w:rsidRDefault="005A0187" w:rsidP="005A0187">
      <w:pPr>
        <w:pStyle w:val="a5"/>
        <w:ind w:firstLine="851"/>
        <w:jc w:val="both"/>
        <w:rPr>
          <w:rFonts w:ascii="Times New Roman" w:hAnsi="Times New Roman"/>
          <w:sz w:val="28"/>
          <w:szCs w:val="28"/>
        </w:rPr>
      </w:pPr>
      <w:r>
        <w:rPr>
          <w:rFonts w:ascii="Times New Roman" w:hAnsi="Times New Roman"/>
          <w:sz w:val="28"/>
          <w:szCs w:val="28"/>
        </w:rPr>
        <w:t>1.</w:t>
      </w:r>
      <w:r w:rsidRPr="00D16AC8">
        <w:rPr>
          <w:rFonts w:ascii="Times New Roman" w:hAnsi="Times New Roman"/>
          <w:sz w:val="28"/>
          <w:szCs w:val="28"/>
        </w:rPr>
        <w:t xml:space="preserve"> Просроченная кредиторская задолженность сельсовета;</w:t>
      </w:r>
    </w:p>
    <w:p w:rsidR="005A0187" w:rsidRDefault="005A0187" w:rsidP="005A0187">
      <w:pPr>
        <w:pStyle w:val="a5"/>
        <w:ind w:firstLine="851"/>
        <w:jc w:val="both"/>
        <w:rPr>
          <w:rFonts w:ascii="Times New Roman" w:hAnsi="Times New Roman"/>
          <w:sz w:val="28"/>
          <w:szCs w:val="28"/>
        </w:rPr>
      </w:pPr>
      <w:r>
        <w:rPr>
          <w:rFonts w:ascii="Times New Roman" w:hAnsi="Times New Roman"/>
          <w:sz w:val="28"/>
          <w:szCs w:val="28"/>
        </w:rPr>
        <w:t>2.</w:t>
      </w:r>
      <w:r w:rsidRPr="00D16AC8">
        <w:rPr>
          <w:rFonts w:ascii="Times New Roman" w:hAnsi="Times New Roman"/>
          <w:sz w:val="28"/>
          <w:szCs w:val="28"/>
        </w:rPr>
        <w:t xml:space="preserve"> Исполнение собственных доходов бюджета сельсовета к первоначальному утвержденному план</w:t>
      </w:r>
      <w:r>
        <w:rPr>
          <w:rFonts w:ascii="Times New Roman" w:hAnsi="Times New Roman"/>
          <w:sz w:val="28"/>
          <w:szCs w:val="28"/>
        </w:rPr>
        <w:t>у.</w:t>
      </w:r>
    </w:p>
    <w:p w:rsidR="005A0187" w:rsidRPr="0037248C" w:rsidRDefault="005A0187" w:rsidP="005A0187">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5A0187" w:rsidRPr="0037248C" w:rsidRDefault="005A0187" w:rsidP="005A0187">
      <w:pPr>
        <w:spacing w:after="0" w:line="240" w:lineRule="auto"/>
        <w:ind w:firstLine="709"/>
        <w:jc w:val="both"/>
        <w:rPr>
          <w:rFonts w:ascii="Times New Roman" w:eastAsia="Times New Roman" w:hAnsi="Times New Roman"/>
          <w:sz w:val="28"/>
          <w:szCs w:val="28"/>
        </w:rPr>
      </w:pPr>
    </w:p>
    <w:p w:rsidR="005A0187" w:rsidRPr="0037248C" w:rsidRDefault="005A0187" w:rsidP="005A0187">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5A0187" w:rsidRPr="0037248C" w:rsidRDefault="005A0187" w:rsidP="005A0187">
      <w:pPr>
        <w:spacing w:after="0" w:line="240" w:lineRule="auto"/>
        <w:ind w:firstLine="709"/>
        <w:jc w:val="center"/>
        <w:rPr>
          <w:rFonts w:ascii="Times New Roman" w:eastAsia="Times New Roman" w:hAnsi="Times New Roman"/>
          <w:sz w:val="28"/>
          <w:szCs w:val="28"/>
        </w:rPr>
      </w:pPr>
    </w:p>
    <w:p w:rsidR="005A0187" w:rsidRPr="0037248C" w:rsidRDefault="005A0187" w:rsidP="005A0187">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А –</w:t>
      </w:r>
      <w:r w:rsidRPr="00D16AC8">
        <w:t xml:space="preserve"> </w:t>
      </w:r>
      <w:r w:rsidRPr="00D16AC8">
        <w:rPr>
          <w:rStyle w:val="ac"/>
          <w:rFonts w:ascii="Times New Roman" w:hAnsi="Times New Roman"/>
          <w:color w:val="auto"/>
          <w:sz w:val="28"/>
          <w:szCs w:val="28"/>
          <w:u w:val="none"/>
        </w:rPr>
        <w:t xml:space="preserve">сумма </w:t>
      </w:r>
      <w:r>
        <w:rPr>
          <w:rStyle w:val="ac"/>
          <w:rFonts w:ascii="Times New Roman" w:hAnsi="Times New Roman"/>
          <w:color w:val="auto"/>
          <w:sz w:val="28"/>
          <w:szCs w:val="28"/>
          <w:u w:val="none"/>
        </w:rPr>
        <w:t xml:space="preserve">исполненных </w:t>
      </w:r>
      <w:r w:rsidRPr="00D16AC8">
        <w:rPr>
          <w:rStyle w:val="ac"/>
          <w:rFonts w:ascii="Times New Roman" w:hAnsi="Times New Roman"/>
          <w:color w:val="auto"/>
          <w:sz w:val="28"/>
          <w:szCs w:val="28"/>
          <w:u w:val="none"/>
        </w:rPr>
        <w:t xml:space="preserve">собственных доходов бюджета </w:t>
      </w:r>
      <w:r>
        <w:rPr>
          <w:rStyle w:val="ac"/>
          <w:rFonts w:ascii="Times New Roman" w:hAnsi="Times New Roman"/>
          <w:color w:val="auto"/>
          <w:sz w:val="28"/>
          <w:szCs w:val="28"/>
          <w:u w:val="none"/>
        </w:rPr>
        <w:t>сельсовета</w:t>
      </w:r>
      <w:r w:rsidRPr="0037248C">
        <w:rPr>
          <w:rFonts w:ascii="Times New Roman" w:eastAsia="Times New Roman" w:hAnsi="Times New Roman"/>
          <w:sz w:val="28"/>
          <w:szCs w:val="28"/>
        </w:rPr>
        <w:t>;</w:t>
      </w:r>
    </w:p>
    <w:p w:rsidR="005A0187" w:rsidRPr="0037248C" w:rsidRDefault="005A0187" w:rsidP="005A0187">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В – </w:t>
      </w:r>
      <w:r>
        <w:rPr>
          <w:rStyle w:val="ft27"/>
          <w:rFonts w:ascii="Times New Roman" w:hAnsi="Times New Roman"/>
          <w:sz w:val="28"/>
          <w:szCs w:val="28"/>
        </w:rPr>
        <w:t>плановая</w:t>
      </w:r>
      <w:r w:rsidRPr="0037248C">
        <w:rPr>
          <w:rStyle w:val="ft27"/>
          <w:rFonts w:ascii="Times New Roman" w:hAnsi="Times New Roman"/>
          <w:sz w:val="28"/>
          <w:szCs w:val="28"/>
        </w:rPr>
        <w:t xml:space="preserve"> сумма доходов бюджета </w:t>
      </w:r>
      <w:r>
        <w:rPr>
          <w:rStyle w:val="ft27"/>
          <w:rFonts w:ascii="Times New Roman" w:hAnsi="Times New Roman"/>
          <w:sz w:val="28"/>
          <w:szCs w:val="28"/>
        </w:rPr>
        <w:t>сельсовета</w:t>
      </w:r>
      <w:r w:rsidRPr="0037248C">
        <w:rPr>
          <w:rFonts w:ascii="Times New Roman" w:hAnsi="Times New Roman"/>
          <w:sz w:val="28"/>
          <w:szCs w:val="28"/>
        </w:rPr>
        <w:t>.</w:t>
      </w:r>
    </w:p>
    <w:p w:rsidR="005A0187" w:rsidRPr="00830AC8" w:rsidRDefault="005A0187" w:rsidP="005A0187">
      <w:pPr>
        <w:pStyle w:val="a5"/>
        <w:ind w:left="720"/>
        <w:jc w:val="both"/>
        <w:rPr>
          <w:rFonts w:ascii="Times New Roman" w:hAnsi="Times New Roman" w:cs="Times New Roman"/>
          <w:sz w:val="28"/>
          <w:szCs w:val="28"/>
        </w:rPr>
      </w:pPr>
    </w:p>
    <w:p w:rsidR="005A0187" w:rsidRPr="00830AC8" w:rsidRDefault="005A0187" w:rsidP="005A0187">
      <w:pPr>
        <w:pStyle w:val="a5"/>
        <w:jc w:val="center"/>
        <w:rPr>
          <w:rFonts w:ascii="Times New Roman" w:hAnsi="Times New Roman" w:cs="Times New Roman"/>
          <w:b/>
          <w:bCs/>
          <w:sz w:val="28"/>
          <w:szCs w:val="28"/>
        </w:rPr>
      </w:pPr>
      <w:r w:rsidRPr="00830AC8">
        <w:rPr>
          <w:rFonts w:ascii="Times New Roman" w:hAnsi="Times New Roman" w:cs="Times New Roman"/>
          <w:b/>
          <w:bCs/>
          <w:sz w:val="28"/>
          <w:szCs w:val="28"/>
        </w:rPr>
        <w:t xml:space="preserve">3. </w:t>
      </w:r>
      <w:r w:rsidRPr="008970D6">
        <w:rPr>
          <w:rFonts w:ascii="Times New Roman" w:hAnsi="Times New Roman" w:cs="Times New Roman"/>
          <w:b/>
          <w:sz w:val="28"/>
          <w:szCs w:val="28"/>
        </w:rPr>
        <w:t>Перечень и характеристика ведомственных целевых программ, основных мероприятий и мероприятий подпрограммы</w:t>
      </w:r>
    </w:p>
    <w:p w:rsidR="005A0187" w:rsidRDefault="005A0187" w:rsidP="005A0187">
      <w:pPr>
        <w:pStyle w:val="a5"/>
        <w:jc w:val="center"/>
        <w:rPr>
          <w:rFonts w:ascii="Times New Roman" w:hAnsi="Times New Roman" w:cs="Times New Roman"/>
          <w:b/>
          <w:bCs/>
          <w:sz w:val="28"/>
          <w:szCs w:val="28"/>
        </w:rPr>
      </w:pPr>
    </w:p>
    <w:p w:rsidR="005A0187" w:rsidRDefault="005A0187" w:rsidP="005A0187">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Перечень мероприятий подпрограммы с указанием сроков их реализации</w:t>
      </w:r>
      <w:r>
        <w:rPr>
          <w:rFonts w:ascii="Times New Roman" w:hAnsi="Times New Roman" w:cs="Times New Roman"/>
          <w:sz w:val="28"/>
          <w:szCs w:val="28"/>
        </w:rPr>
        <w:t>,</w:t>
      </w:r>
      <w:r w:rsidRPr="00830AC8">
        <w:rPr>
          <w:rFonts w:ascii="Times New Roman" w:hAnsi="Times New Roman" w:cs="Times New Roman"/>
          <w:sz w:val="28"/>
          <w:szCs w:val="28"/>
        </w:rPr>
        <w:t xml:space="preserve"> ожидаемых результатов </w:t>
      </w:r>
      <w:r>
        <w:rPr>
          <w:rFonts w:ascii="Times New Roman" w:hAnsi="Times New Roman" w:cs="Times New Roman"/>
          <w:sz w:val="28"/>
          <w:szCs w:val="28"/>
        </w:rPr>
        <w:t>и</w:t>
      </w:r>
      <w:r w:rsidRPr="00830AC8">
        <w:rPr>
          <w:rFonts w:ascii="Times New Roman" w:hAnsi="Times New Roman" w:cs="Times New Roman"/>
          <w:sz w:val="28"/>
          <w:szCs w:val="28"/>
        </w:rPr>
        <w:t xml:space="preserve"> сведени</w:t>
      </w:r>
      <w:r>
        <w:rPr>
          <w:rFonts w:ascii="Times New Roman" w:hAnsi="Times New Roman" w:cs="Times New Roman"/>
          <w:sz w:val="28"/>
          <w:szCs w:val="28"/>
        </w:rPr>
        <w:t>й</w:t>
      </w:r>
      <w:r w:rsidRPr="00830AC8">
        <w:rPr>
          <w:rFonts w:ascii="Times New Roman" w:hAnsi="Times New Roman" w:cs="Times New Roman"/>
          <w:sz w:val="28"/>
          <w:szCs w:val="28"/>
        </w:rPr>
        <w:t xml:space="preserve"> о взаимосвязи мероприятий с целевыми показателями</w:t>
      </w:r>
      <w:r>
        <w:rPr>
          <w:rFonts w:ascii="Times New Roman" w:hAnsi="Times New Roman" w:cs="Times New Roman"/>
          <w:sz w:val="28"/>
          <w:szCs w:val="28"/>
        </w:rPr>
        <w:t xml:space="preserve"> (индикаторами)</w:t>
      </w:r>
      <w:r w:rsidRPr="00830AC8">
        <w:rPr>
          <w:rFonts w:ascii="Times New Roman" w:hAnsi="Times New Roman" w:cs="Times New Roman"/>
          <w:sz w:val="28"/>
          <w:szCs w:val="28"/>
        </w:rPr>
        <w:t xml:space="preserve"> приведен в приложении № </w:t>
      </w:r>
      <w:r>
        <w:rPr>
          <w:rFonts w:ascii="Times New Roman" w:hAnsi="Times New Roman" w:cs="Times New Roman"/>
          <w:sz w:val="28"/>
          <w:szCs w:val="28"/>
        </w:rPr>
        <w:t>2</w:t>
      </w:r>
      <w:r w:rsidRPr="00830AC8">
        <w:rPr>
          <w:rFonts w:ascii="Times New Roman" w:hAnsi="Times New Roman" w:cs="Times New Roman"/>
          <w:sz w:val="28"/>
          <w:szCs w:val="28"/>
        </w:rPr>
        <w:t xml:space="preserve"> к настоящей Программе.</w:t>
      </w:r>
    </w:p>
    <w:p w:rsidR="005A0187" w:rsidRDefault="005A0187" w:rsidP="005A0187">
      <w:pPr>
        <w:pStyle w:val="a5"/>
        <w:jc w:val="both"/>
        <w:rPr>
          <w:rFonts w:ascii="Times New Roman" w:hAnsi="Times New Roman" w:cs="Times New Roman"/>
          <w:sz w:val="28"/>
          <w:szCs w:val="28"/>
        </w:rPr>
      </w:pPr>
    </w:p>
    <w:p w:rsidR="005A0187" w:rsidRPr="00B5045C" w:rsidRDefault="005A0187" w:rsidP="005A0187">
      <w:pPr>
        <w:pStyle w:val="a5"/>
        <w:ind w:firstLine="851"/>
        <w:jc w:val="center"/>
        <w:rPr>
          <w:rFonts w:ascii="Times New Roman" w:hAnsi="Times New Roman" w:cs="Times New Roman"/>
          <w:b/>
          <w:bCs/>
          <w:sz w:val="28"/>
          <w:szCs w:val="28"/>
        </w:rPr>
      </w:pPr>
      <w:r w:rsidRPr="00B5045C">
        <w:rPr>
          <w:rFonts w:ascii="Times New Roman" w:hAnsi="Times New Roman" w:cs="Times New Roman"/>
          <w:b/>
          <w:bCs/>
          <w:sz w:val="28"/>
          <w:szCs w:val="28"/>
        </w:rPr>
        <w:t>4. Ресурсное обеспечение подпрограммы</w:t>
      </w:r>
    </w:p>
    <w:p w:rsidR="005A0187" w:rsidRDefault="005A0187" w:rsidP="005A0187">
      <w:pPr>
        <w:pStyle w:val="a5"/>
        <w:ind w:firstLine="851"/>
        <w:jc w:val="both"/>
        <w:rPr>
          <w:rFonts w:ascii="Times New Roman" w:hAnsi="Times New Roman" w:cs="Times New Roman"/>
          <w:sz w:val="28"/>
          <w:szCs w:val="28"/>
        </w:rPr>
      </w:pPr>
    </w:p>
    <w:p w:rsidR="005A0187" w:rsidRDefault="005A0187" w:rsidP="005A0187">
      <w:pPr>
        <w:pStyle w:val="a5"/>
        <w:ind w:firstLine="851"/>
        <w:rPr>
          <w:rFonts w:ascii="Times New Roman" w:hAnsi="Times New Roman" w:cs="Times New Roman"/>
          <w:sz w:val="28"/>
          <w:szCs w:val="28"/>
        </w:rPr>
      </w:pPr>
      <w:r>
        <w:rPr>
          <w:rFonts w:ascii="Times New Roman" w:hAnsi="Times New Roman" w:cs="Times New Roman"/>
          <w:sz w:val="28"/>
          <w:szCs w:val="28"/>
        </w:rPr>
        <w:t>И</w:t>
      </w:r>
      <w:r w:rsidRPr="00830AC8">
        <w:rPr>
          <w:rFonts w:ascii="Times New Roman" w:hAnsi="Times New Roman" w:cs="Times New Roman"/>
          <w:sz w:val="28"/>
          <w:szCs w:val="28"/>
        </w:rPr>
        <w:t xml:space="preserve">нформация о ресурсном обеспечении </w:t>
      </w:r>
      <w:r>
        <w:rPr>
          <w:rFonts w:ascii="Times New Roman" w:hAnsi="Times New Roman" w:cs="Times New Roman"/>
          <w:sz w:val="28"/>
          <w:szCs w:val="28"/>
        </w:rPr>
        <w:t>подпрограммы в разрезе по годам реализации и источникам финансирования</w:t>
      </w:r>
      <w:r w:rsidRPr="00830AC8">
        <w:rPr>
          <w:rFonts w:ascii="Times New Roman" w:hAnsi="Times New Roman" w:cs="Times New Roman"/>
          <w:sz w:val="28"/>
          <w:szCs w:val="28"/>
        </w:rPr>
        <w:t xml:space="preserve"> представлена в приложении №</w:t>
      </w:r>
      <w:r>
        <w:rPr>
          <w:rFonts w:ascii="Times New Roman" w:hAnsi="Times New Roman" w:cs="Times New Roman"/>
          <w:sz w:val="28"/>
          <w:szCs w:val="28"/>
        </w:rPr>
        <w:t xml:space="preserve"> </w:t>
      </w:r>
      <w:r w:rsidRPr="00830AC8">
        <w:rPr>
          <w:rFonts w:ascii="Times New Roman" w:hAnsi="Times New Roman" w:cs="Times New Roman"/>
          <w:sz w:val="28"/>
          <w:szCs w:val="28"/>
        </w:rPr>
        <w:t xml:space="preserve">3 к </w:t>
      </w:r>
      <w:r>
        <w:rPr>
          <w:rFonts w:ascii="Times New Roman" w:hAnsi="Times New Roman" w:cs="Times New Roman"/>
          <w:sz w:val="28"/>
          <w:szCs w:val="28"/>
        </w:rPr>
        <w:t>настоящей П</w:t>
      </w:r>
      <w:r w:rsidRPr="00830AC8">
        <w:rPr>
          <w:rFonts w:ascii="Times New Roman" w:hAnsi="Times New Roman" w:cs="Times New Roman"/>
          <w:sz w:val="28"/>
          <w:szCs w:val="28"/>
        </w:rPr>
        <w:t>рограмме</w:t>
      </w:r>
      <w:r>
        <w:rPr>
          <w:rFonts w:ascii="Times New Roman" w:hAnsi="Times New Roman" w:cs="Times New Roman"/>
          <w:sz w:val="28"/>
          <w:szCs w:val="28"/>
        </w:rPr>
        <w:t>.</w:t>
      </w:r>
    </w:p>
    <w:p w:rsidR="005A0187" w:rsidRDefault="005A0187" w:rsidP="005A0187">
      <w:pPr>
        <w:pStyle w:val="a5"/>
        <w:ind w:firstLine="851"/>
        <w:rPr>
          <w:rFonts w:ascii="Times New Roman" w:hAnsi="Times New Roman" w:cs="Times New Roman"/>
          <w:sz w:val="28"/>
          <w:szCs w:val="28"/>
        </w:rPr>
      </w:pPr>
    </w:p>
    <w:p w:rsidR="005A0187" w:rsidRDefault="005A0187" w:rsidP="005A0187">
      <w:pPr>
        <w:pStyle w:val="a5"/>
        <w:ind w:left="5670"/>
      </w:pPr>
      <w:r>
        <w:tab/>
      </w:r>
    </w:p>
    <w:p w:rsidR="005A0187" w:rsidRDefault="005A0187" w:rsidP="005A0187">
      <w:pPr>
        <w:pStyle w:val="a5"/>
        <w:ind w:left="5670"/>
      </w:pPr>
    </w:p>
    <w:p w:rsidR="005A0187" w:rsidRDefault="005A0187" w:rsidP="005A0187">
      <w:pPr>
        <w:pStyle w:val="a5"/>
        <w:ind w:left="5670"/>
      </w:pPr>
    </w:p>
    <w:p w:rsidR="005A0187" w:rsidRDefault="005A0187" w:rsidP="005A0187">
      <w:pPr>
        <w:pStyle w:val="a5"/>
        <w:ind w:left="5670"/>
      </w:pPr>
    </w:p>
    <w:p w:rsidR="005A0187" w:rsidRDefault="005A0187" w:rsidP="005A0187">
      <w:pPr>
        <w:pStyle w:val="a5"/>
        <w:ind w:left="5670"/>
      </w:pPr>
    </w:p>
    <w:p w:rsidR="005A0187" w:rsidRDefault="005A0187" w:rsidP="005A0187">
      <w:pPr>
        <w:pStyle w:val="a5"/>
        <w:ind w:left="5670"/>
      </w:pPr>
    </w:p>
    <w:p w:rsidR="005A0187" w:rsidRDefault="005A0187" w:rsidP="005A0187">
      <w:pPr>
        <w:pStyle w:val="a5"/>
        <w:ind w:left="5670"/>
      </w:pPr>
    </w:p>
    <w:p w:rsidR="005A0187" w:rsidRDefault="005A0187" w:rsidP="005A0187">
      <w:pPr>
        <w:pStyle w:val="a5"/>
        <w:ind w:left="5670"/>
      </w:pPr>
    </w:p>
    <w:p w:rsidR="005A0187" w:rsidRDefault="005A0187" w:rsidP="005A0187">
      <w:pPr>
        <w:pStyle w:val="a5"/>
        <w:ind w:left="5670"/>
      </w:pPr>
    </w:p>
    <w:p w:rsidR="005A0187" w:rsidRDefault="005A0187" w:rsidP="005A0187">
      <w:pPr>
        <w:pStyle w:val="a5"/>
        <w:ind w:left="5670"/>
      </w:pPr>
    </w:p>
    <w:p w:rsidR="005A0187" w:rsidRDefault="005A0187" w:rsidP="005A0187">
      <w:pPr>
        <w:pStyle w:val="a5"/>
        <w:ind w:left="5670"/>
      </w:pPr>
    </w:p>
    <w:p w:rsidR="005A0187" w:rsidRDefault="005A0187" w:rsidP="005A0187">
      <w:pPr>
        <w:pStyle w:val="a5"/>
        <w:ind w:left="5670"/>
      </w:pPr>
    </w:p>
    <w:p w:rsidR="000835A7" w:rsidRDefault="000835A7" w:rsidP="000835A7">
      <w:pPr>
        <w:tabs>
          <w:tab w:val="left" w:pos="3581"/>
        </w:tabs>
      </w:pPr>
    </w:p>
    <w:p w:rsidR="000835A7" w:rsidRDefault="000835A7" w:rsidP="000835A7"/>
    <w:p w:rsidR="00565CCB" w:rsidRDefault="00565CCB" w:rsidP="000835A7"/>
    <w:p w:rsidR="000F186F" w:rsidRDefault="000F186F" w:rsidP="000835A7"/>
    <w:p w:rsidR="000F186F" w:rsidRDefault="000F186F" w:rsidP="000835A7"/>
    <w:p w:rsidR="000F186F" w:rsidRDefault="000F186F" w:rsidP="000835A7"/>
    <w:p w:rsidR="000F186F" w:rsidRDefault="000F186F" w:rsidP="000835A7"/>
    <w:p w:rsidR="000F186F" w:rsidRDefault="000F186F" w:rsidP="000835A7"/>
    <w:p w:rsidR="000F186F" w:rsidRDefault="000F186F" w:rsidP="000835A7"/>
    <w:p w:rsidR="000F186F" w:rsidRDefault="000F186F" w:rsidP="000835A7"/>
    <w:p w:rsidR="000F186F" w:rsidRDefault="000F186F" w:rsidP="000835A7"/>
    <w:p w:rsidR="000F186F" w:rsidRDefault="000F186F" w:rsidP="000835A7"/>
    <w:p w:rsidR="000F186F" w:rsidRPr="00830AC8" w:rsidRDefault="000F186F" w:rsidP="000F186F">
      <w:pPr>
        <w:pStyle w:val="a5"/>
        <w:ind w:left="5670"/>
        <w:rPr>
          <w:rFonts w:ascii="Times New Roman" w:hAnsi="Times New Roman" w:cs="Times New Roman"/>
          <w:sz w:val="28"/>
          <w:szCs w:val="28"/>
        </w:rPr>
      </w:pPr>
      <w:r>
        <w:rPr>
          <w:rFonts w:ascii="Times New Roman" w:hAnsi="Times New Roman" w:cs="Times New Roman"/>
          <w:sz w:val="28"/>
          <w:szCs w:val="28"/>
        </w:rPr>
        <w:t>Приложение №14</w:t>
      </w:r>
    </w:p>
    <w:p w:rsidR="000F186F" w:rsidRPr="00830AC8" w:rsidRDefault="000F186F" w:rsidP="000F186F">
      <w:pPr>
        <w:pStyle w:val="a5"/>
        <w:ind w:left="5670"/>
        <w:rPr>
          <w:rFonts w:ascii="Times New Roman" w:hAnsi="Times New Roman" w:cs="Times New Roman"/>
          <w:sz w:val="28"/>
          <w:szCs w:val="28"/>
        </w:rPr>
      </w:pPr>
      <w:r w:rsidRPr="00830AC8">
        <w:rPr>
          <w:rFonts w:ascii="Times New Roman" w:hAnsi="Times New Roman" w:cs="Times New Roman"/>
          <w:sz w:val="28"/>
          <w:szCs w:val="28"/>
        </w:rPr>
        <w:t>к муниципальной программе</w:t>
      </w:r>
    </w:p>
    <w:p w:rsidR="000F186F" w:rsidRPr="00830AC8" w:rsidRDefault="000F186F" w:rsidP="000F186F">
      <w:pPr>
        <w:pStyle w:val="a5"/>
        <w:ind w:left="5670"/>
        <w:rPr>
          <w:rFonts w:ascii="Times New Roman" w:hAnsi="Times New Roman" w:cs="Times New Roman"/>
          <w:sz w:val="28"/>
          <w:szCs w:val="28"/>
        </w:rPr>
      </w:pPr>
      <w:r w:rsidRPr="00830AC8">
        <w:rPr>
          <w:rFonts w:ascii="Times New Roman" w:hAnsi="Times New Roman" w:cs="Times New Roman"/>
          <w:sz w:val="28"/>
          <w:szCs w:val="28"/>
        </w:rPr>
        <w:t xml:space="preserve">«Реализация муниципальной политики на территории муниципального образования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 Саракташского рай</w:t>
      </w:r>
      <w:r>
        <w:rPr>
          <w:rFonts w:ascii="Times New Roman" w:hAnsi="Times New Roman" w:cs="Times New Roman"/>
          <w:sz w:val="28"/>
          <w:szCs w:val="28"/>
        </w:rPr>
        <w:t xml:space="preserve">она Оренбургской области на 2018 – </w:t>
      </w:r>
      <w:r w:rsidRPr="00830AC8">
        <w:rPr>
          <w:rFonts w:ascii="Times New Roman" w:hAnsi="Times New Roman" w:cs="Times New Roman"/>
          <w:sz w:val="28"/>
          <w:szCs w:val="28"/>
        </w:rPr>
        <w:t>202</w:t>
      </w:r>
      <w:r>
        <w:rPr>
          <w:rFonts w:ascii="Times New Roman" w:hAnsi="Times New Roman" w:cs="Times New Roman"/>
          <w:sz w:val="28"/>
          <w:szCs w:val="28"/>
        </w:rPr>
        <w:t xml:space="preserve">4 </w:t>
      </w:r>
      <w:r w:rsidRPr="00830AC8">
        <w:rPr>
          <w:rFonts w:ascii="Times New Roman" w:hAnsi="Times New Roman" w:cs="Times New Roman"/>
          <w:sz w:val="28"/>
          <w:szCs w:val="28"/>
        </w:rPr>
        <w:t>годы»</w:t>
      </w:r>
    </w:p>
    <w:p w:rsidR="000F186F" w:rsidRPr="00830AC8" w:rsidRDefault="000F186F" w:rsidP="000F186F">
      <w:pPr>
        <w:pStyle w:val="a5"/>
        <w:ind w:left="5670"/>
        <w:rPr>
          <w:rFonts w:ascii="Times New Roman" w:hAnsi="Times New Roman" w:cs="Times New Roman"/>
          <w:sz w:val="28"/>
          <w:szCs w:val="28"/>
        </w:rPr>
      </w:pPr>
    </w:p>
    <w:p w:rsidR="000F186F" w:rsidRPr="00830AC8" w:rsidRDefault="000F186F" w:rsidP="000F186F">
      <w:pPr>
        <w:shd w:val="clear" w:color="auto" w:fill="FFFFFF" w:themeFill="background1"/>
        <w:spacing w:line="240" w:lineRule="auto"/>
        <w:ind w:firstLine="709"/>
        <w:jc w:val="center"/>
        <w:rPr>
          <w:rFonts w:ascii="Times New Roman" w:hAnsi="Times New Roman" w:cs="Times New Roman"/>
          <w:sz w:val="28"/>
          <w:szCs w:val="28"/>
        </w:rPr>
      </w:pPr>
      <w:r w:rsidRPr="00830AC8">
        <w:rPr>
          <w:rFonts w:ascii="Times New Roman" w:hAnsi="Times New Roman" w:cs="Times New Roman"/>
          <w:sz w:val="28"/>
          <w:szCs w:val="28"/>
        </w:rPr>
        <w:t>ПАСПОРТ</w:t>
      </w:r>
    </w:p>
    <w:p w:rsidR="000F186F" w:rsidRPr="005A0187" w:rsidRDefault="000F186F" w:rsidP="003336DC">
      <w:pPr>
        <w:shd w:val="clear" w:color="auto" w:fill="FFFFFF" w:themeFill="background1"/>
        <w:spacing w:line="240" w:lineRule="auto"/>
        <w:jc w:val="center"/>
        <w:rPr>
          <w:rFonts w:ascii="Times New Roman" w:hAnsi="Times New Roman" w:cs="Times New Roman"/>
          <w:b/>
          <w:i/>
          <w:sz w:val="28"/>
          <w:szCs w:val="28"/>
          <w:u w:val="single"/>
        </w:rPr>
      </w:pPr>
      <w:r w:rsidRPr="003336DC">
        <w:rPr>
          <w:rFonts w:ascii="Times New Roman" w:hAnsi="Times New Roman" w:cs="Times New Roman"/>
          <w:b/>
          <w:i/>
          <w:sz w:val="28"/>
          <w:szCs w:val="28"/>
          <w:u w:val="single"/>
        </w:rPr>
        <w:t>подпрограммы № 11  «</w:t>
      </w:r>
      <w:r w:rsidR="0052053C" w:rsidRPr="003336DC">
        <w:rPr>
          <w:rFonts w:ascii="Times New Roman" w:hAnsi="Times New Roman" w:cs="Times New Roman"/>
          <w:b/>
          <w:i/>
          <w:sz w:val="28"/>
          <w:szCs w:val="28"/>
          <w:u w:val="single"/>
        </w:rPr>
        <w:t>Комплексное развитие сельских территорий</w:t>
      </w:r>
      <w:r w:rsidRPr="003336DC">
        <w:rPr>
          <w:rFonts w:ascii="Times New Roman" w:hAnsi="Times New Roman" w:cs="Times New Roman"/>
          <w:b/>
          <w:i/>
          <w:sz w:val="28"/>
          <w:szCs w:val="28"/>
          <w:u w:val="single"/>
        </w:rPr>
        <w:t>»</w:t>
      </w:r>
    </w:p>
    <w:p w:rsidR="000F186F" w:rsidRPr="00830AC8" w:rsidRDefault="000F186F" w:rsidP="000F186F">
      <w:pPr>
        <w:shd w:val="clear" w:color="auto" w:fill="FFFFFF" w:themeFill="background1"/>
        <w:spacing w:line="240" w:lineRule="auto"/>
        <w:jc w:val="center"/>
        <w:rPr>
          <w:rFonts w:ascii="Times New Roman" w:hAnsi="Times New Roman" w:cs="Times New Roman"/>
          <w:sz w:val="28"/>
          <w:szCs w:val="28"/>
        </w:rPr>
      </w:pPr>
      <w:r w:rsidRPr="004A3714">
        <w:rPr>
          <w:rFonts w:ascii="Times New Roman" w:hAnsi="Times New Roman" w:cs="Times New Roman"/>
          <w:sz w:val="20"/>
          <w:szCs w:val="20"/>
        </w:rPr>
        <w:t>(далее – подпрограмма</w:t>
      </w:r>
      <w:r>
        <w:rPr>
          <w:rFonts w:ascii="Times New Roman" w:hAnsi="Times New Roman" w:cs="Times New Roman"/>
          <w:sz w:val="20"/>
          <w:szCs w:val="20"/>
        </w:rPr>
        <w:t>)</w:t>
      </w:r>
    </w:p>
    <w:p w:rsidR="000F186F" w:rsidRDefault="000F186F" w:rsidP="000F186F">
      <w:pPr>
        <w:shd w:val="clear" w:color="auto" w:fill="FFFFFF" w:themeFill="background1"/>
        <w:spacing w:line="240" w:lineRule="auto"/>
        <w:ind w:firstLine="709"/>
        <w:jc w:val="center"/>
        <w:rPr>
          <w:rFonts w:ascii="Times New Roman" w:hAnsi="Times New Roman" w:cs="Times New Roman"/>
          <w:sz w:val="28"/>
          <w:szCs w:val="28"/>
        </w:rPr>
      </w:pPr>
    </w:p>
    <w:tbl>
      <w:tblPr>
        <w:tblW w:w="101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6536"/>
      </w:tblGrid>
      <w:tr w:rsidR="000F186F" w:rsidRPr="00986AE4" w:rsidTr="00494606">
        <w:tc>
          <w:tcPr>
            <w:tcW w:w="3652" w:type="dxa"/>
          </w:tcPr>
          <w:p w:rsidR="000F186F" w:rsidRPr="00986AE4" w:rsidRDefault="000F186F" w:rsidP="00494606">
            <w:pPr>
              <w:shd w:val="clear" w:color="auto" w:fill="FFFFFF" w:themeFill="background1"/>
              <w:spacing w:after="0" w:line="240" w:lineRule="auto"/>
              <w:rPr>
                <w:rFonts w:ascii="Times New Roman" w:hAnsi="Times New Roman" w:cs="Times New Roman"/>
                <w:sz w:val="24"/>
                <w:szCs w:val="24"/>
              </w:rPr>
            </w:pPr>
            <w:r w:rsidRPr="00986AE4">
              <w:rPr>
                <w:rFonts w:ascii="Times New Roman" w:hAnsi="Times New Roman" w:cs="Times New Roman"/>
                <w:sz w:val="24"/>
                <w:szCs w:val="24"/>
              </w:rPr>
              <w:t>Ответственный исполнитель подпрограммы</w:t>
            </w:r>
          </w:p>
        </w:tc>
        <w:tc>
          <w:tcPr>
            <w:tcW w:w="6536" w:type="dxa"/>
          </w:tcPr>
          <w:p w:rsidR="000F186F" w:rsidRPr="00986AE4" w:rsidRDefault="000F186F" w:rsidP="00494606">
            <w:pPr>
              <w:shd w:val="clear" w:color="auto" w:fill="FFFFFF" w:themeFill="background1"/>
              <w:spacing w:after="0" w:line="240" w:lineRule="auto"/>
              <w:jc w:val="center"/>
              <w:rPr>
                <w:rFonts w:ascii="Times New Roman" w:hAnsi="Times New Roman" w:cs="Times New Roman"/>
                <w:sz w:val="24"/>
                <w:szCs w:val="24"/>
              </w:rPr>
            </w:pPr>
            <w:r w:rsidRPr="00986AE4">
              <w:rPr>
                <w:rFonts w:ascii="Times New Roman" w:hAnsi="Times New Roman" w:cs="Times New Roman"/>
                <w:sz w:val="24"/>
                <w:szCs w:val="24"/>
              </w:rPr>
              <w:t>Администрация МО Новочеркасский сельсовет</w:t>
            </w:r>
          </w:p>
        </w:tc>
      </w:tr>
      <w:tr w:rsidR="000F186F" w:rsidRPr="00986AE4" w:rsidTr="00494606">
        <w:tc>
          <w:tcPr>
            <w:tcW w:w="3652" w:type="dxa"/>
          </w:tcPr>
          <w:p w:rsidR="000F186F" w:rsidRPr="00986AE4" w:rsidRDefault="000F186F" w:rsidP="00494606">
            <w:pPr>
              <w:shd w:val="clear" w:color="auto" w:fill="FFFFFF" w:themeFill="background1"/>
              <w:spacing w:after="0" w:line="240" w:lineRule="auto"/>
              <w:rPr>
                <w:rFonts w:ascii="Times New Roman" w:hAnsi="Times New Roman" w:cs="Times New Roman"/>
                <w:sz w:val="24"/>
                <w:szCs w:val="24"/>
              </w:rPr>
            </w:pPr>
            <w:r w:rsidRPr="00986AE4">
              <w:rPr>
                <w:rFonts w:ascii="Times New Roman" w:hAnsi="Times New Roman" w:cs="Times New Roman"/>
                <w:sz w:val="24"/>
                <w:szCs w:val="24"/>
              </w:rPr>
              <w:t>Цель подпрограммы</w:t>
            </w:r>
          </w:p>
        </w:tc>
        <w:tc>
          <w:tcPr>
            <w:tcW w:w="6536" w:type="dxa"/>
          </w:tcPr>
          <w:p w:rsidR="000F186F" w:rsidRPr="000F186F" w:rsidRDefault="000F186F" w:rsidP="00494606">
            <w:pPr>
              <w:shd w:val="clear" w:color="auto" w:fill="FFFFFF" w:themeFill="background1"/>
              <w:spacing w:after="0" w:line="240" w:lineRule="auto"/>
              <w:jc w:val="both"/>
              <w:rPr>
                <w:rFonts w:ascii="Times New Roman" w:hAnsi="Times New Roman" w:cs="Times New Roman"/>
                <w:sz w:val="24"/>
                <w:szCs w:val="24"/>
              </w:rPr>
            </w:pPr>
            <w:r w:rsidRPr="000F186F">
              <w:rPr>
                <w:rFonts w:ascii="Times New Roman" w:hAnsi="Times New Roman" w:cs="Times New Roman"/>
                <w:sz w:val="24"/>
                <w:szCs w:val="24"/>
              </w:rPr>
              <w:t xml:space="preserve">Создание комфортных условий жизнедеятельности в сельской местности и активизация участия граждан, проживающих в сельской местности, в решении вопросов местного значения </w:t>
            </w:r>
          </w:p>
        </w:tc>
      </w:tr>
      <w:tr w:rsidR="000F186F" w:rsidRPr="00986AE4" w:rsidTr="00494606">
        <w:tc>
          <w:tcPr>
            <w:tcW w:w="3652" w:type="dxa"/>
          </w:tcPr>
          <w:p w:rsidR="000F186F" w:rsidRPr="00986AE4" w:rsidRDefault="000F186F" w:rsidP="00494606">
            <w:pPr>
              <w:shd w:val="clear" w:color="auto" w:fill="FFFFFF" w:themeFill="background1"/>
              <w:spacing w:after="0" w:line="240" w:lineRule="auto"/>
              <w:rPr>
                <w:rFonts w:ascii="Times New Roman" w:hAnsi="Times New Roman" w:cs="Times New Roman"/>
                <w:sz w:val="24"/>
                <w:szCs w:val="24"/>
              </w:rPr>
            </w:pPr>
            <w:r w:rsidRPr="00986AE4">
              <w:rPr>
                <w:rFonts w:ascii="Times New Roman" w:hAnsi="Times New Roman" w:cs="Times New Roman"/>
                <w:sz w:val="24"/>
                <w:szCs w:val="24"/>
              </w:rPr>
              <w:t>Задачи подпрограммы</w:t>
            </w:r>
          </w:p>
        </w:tc>
        <w:tc>
          <w:tcPr>
            <w:tcW w:w="6536" w:type="dxa"/>
          </w:tcPr>
          <w:p w:rsidR="000F186F" w:rsidRPr="000F186F" w:rsidRDefault="000F186F" w:rsidP="000F186F">
            <w:pPr>
              <w:shd w:val="clear" w:color="auto" w:fill="FFFFFF" w:themeFill="background1"/>
              <w:spacing w:after="0" w:line="240" w:lineRule="auto"/>
              <w:rPr>
                <w:rFonts w:ascii="Times New Roman" w:hAnsi="Times New Roman" w:cs="Times New Roman"/>
                <w:sz w:val="24"/>
                <w:szCs w:val="24"/>
              </w:rPr>
            </w:pPr>
            <w:r w:rsidRPr="000F186F">
              <w:rPr>
                <w:rFonts w:ascii="Times New Roman" w:hAnsi="Times New Roman" w:cs="Times New Roman"/>
                <w:sz w:val="24"/>
                <w:szCs w:val="24"/>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 автомобильными дорогами общего пользования с твердым покрытием, ведущими от сети автомобильных дорог общего пользования к общественно значимым объектам сельских населенных пунктов, объектам производства и переработки продукции за счет:</w:t>
            </w:r>
          </w:p>
          <w:p w:rsidR="000F186F" w:rsidRPr="000F186F" w:rsidRDefault="000F186F" w:rsidP="000F186F">
            <w:pPr>
              <w:shd w:val="clear" w:color="auto" w:fill="FFFFFF" w:themeFill="background1"/>
              <w:spacing w:after="0" w:line="240" w:lineRule="auto"/>
              <w:rPr>
                <w:rFonts w:ascii="Times New Roman" w:hAnsi="Times New Roman" w:cs="Times New Roman"/>
                <w:sz w:val="24"/>
                <w:szCs w:val="24"/>
              </w:rPr>
            </w:pPr>
            <w:r w:rsidRPr="000F186F">
              <w:rPr>
                <w:rFonts w:ascii="Times New Roman" w:hAnsi="Times New Roman" w:cs="Times New Roman"/>
                <w:sz w:val="24"/>
                <w:szCs w:val="24"/>
              </w:rPr>
              <w:t>благоустройства сельских территорий</w:t>
            </w:r>
          </w:p>
        </w:tc>
      </w:tr>
      <w:tr w:rsidR="000F186F" w:rsidRPr="00986AE4" w:rsidTr="00494606">
        <w:tc>
          <w:tcPr>
            <w:tcW w:w="3652" w:type="dxa"/>
          </w:tcPr>
          <w:p w:rsidR="000F186F" w:rsidRPr="00986AE4" w:rsidRDefault="000F186F" w:rsidP="00494606">
            <w:pPr>
              <w:shd w:val="clear" w:color="auto" w:fill="FFFFFF" w:themeFill="background1"/>
              <w:spacing w:after="0" w:line="240" w:lineRule="auto"/>
              <w:rPr>
                <w:rFonts w:ascii="Times New Roman" w:hAnsi="Times New Roman" w:cs="Times New Roman"/>
                <w:sz w:val="24"/>
                <w:szCs w:val="24"/>
              </w:rPr>
            </w:pPr>
            <w:r w:rsidRPr="00986AE4">
              <w:rPr>
                <w:rFonts w:ascii="Times New Roman" w:hAnsi="Times New Roman" w:cs="Times New Roman"/>
                <w:sz w:val="24"/>
                <w:szCs w:val="24"/>
              </w:rPr>
              <w:t>Приоритетные проекты (программы), региональные проекты, реализуемые в рамках подпрограммы</w:t>
            </w:r>
          </w:p>
        </w:tc>
        <w:tc>
          <w:tcPr>
            <w:tcW w:w="6536" w:type="dxa"/>
          </w:tcPr>
          <w:p w:rsidR="000F186F" w:rsidRPr="00986AE4" w:rsidRDefault="000F186F" w:rsidP="00494606">
            <w:pPr>
              <w:shd w:val="clear" w:color="auto" w:fill="FFFFFF" w:themeFill="background1"/>
              <w:spacing w:after="0" w:line="240" w:lineRule="auto"/>
              <w:rPr>
                <w:rFonts w:ascii="Times New Roman" w:hAnsi="Times New Roman" w:cs="Times New Roman"/>
                <w:sz w:val="24"/>
                <w:szCs w:val="24"/>
              </w:rPr>
            </w:pPr>
          </w:p>
        </w:tc>
      </w:tr>
      <w:tr w:rsidR="000F186F" w:rsidRPr="00986AE4" w:rsidTr="00494606">
        <w:tc>
          <w:tcPr>
            <w:tcW w:w="3652" w:type="dxa"/>
          </w:tcPr>
          <w:p w:rsidR="000F186F" w:rsidRPr="00986AE4" w:rsidRDefault="000F186F" w:rsidP="00494606">
            <w:pPr>
              <w:shd w:val="clear" w:color="auto" w:fill="FFFFFF" w:themeFill="background1"/>
              <w:spacing w:after="0" w:line="240" w:lineRule="auto"/>
              <w:rPr>
                <w:rFonts w:ascii="Times New Roman" w:hAnsi="Times New Roman" w:cs="Times New Roman"/>
                <w:sz w:val="24"/>
                <w:szCs w:val="24"/>
              </w:rPr>
            </w:pPr>
            <w:r w:rsidRPr="00986AE4">
              <w:rPr>
                <w:rFonts w:ascii="Times New Roman" w:hAnsi="Times New Roman" w:cs="Times New Roman"/>
                <w:sz w:val="24"/>
                <w:szCs w:val="24"/>
              </w:rPr>
              <w:t>Показатели (индикаторы) подпрограммы</w:t>
            </w:r>
          </w:p>
        </w:tc>
        <w:tc>
          <w:tcPr>
            <w:tcW w:w="6536" w:type="dxa"/>
          </w:tcPr>
          <w:p w:rsidR="000F186F" w:rsidRPr="000F186F" w:rsidRDefault="000F186F" w:rsidP="000F186F">
            <w:pPr>
              <w:pStyle w:val="TableParagraph"/>
              <w:shd w:val="clear" w:color="auto" w:fill="FFFFFF" w:themeFill="background1"/>
              <w:spacing w:before="69"/>
              <w:ind w:left="61" w:right="51"/>
              <w:jc w:val="left"/>
              <w:rPr>
                <w:sz w:val="24"/>
                <w:szCs w:val="24"/>
              </w:rPr>
            </w:pPr>
            <w:r w:rsidRPr="000F186F">
              <w:rPr>
                <w:sz w:val="24"/>
                <w:szCs w:val="24"/>
              </w:rPr>
              <w:t>количество реализованных проектов по благоустройству сельских территорий;</w:t>
            </w:r>
          </w:p>
        </w:tc>
      </w:tr>
      <w:tr w:rsidR="000F186F" w:rsidRPr="00986AE4" w:rsidTr="00494606">
        <w:tc>
          <w:tcPr>
            <w:tcW w:w="3652" w:type="dxa"/>
          </w:tcPr>
          <w:p w:rsidR="000F186F" w:rsidRPr="00986AE4" w:rsidRDefault="000F186F" w:rsidP="00494606">
            <w:pPr>
              <w:shd w:val="clear" w:color="auto" w:fill="FFFFFF" w:themeFill="background1"/>
              <w:spacing w:after="0" w:line="240" w:lineRule="auto"/>
              <w:rPr>
                <w:rFonts w:ascii="Times New Roman" w:hAnsi="Times New Roman" w:cs="Times New Roman"/>
                <w:sz w:val="24"/>
                <w:szCs w:val="24"/>
              </w:rPr>
            </w:pPr>
            <w:r w:rsidRPr="00986AE4">
              <w:rPr>
                <w:rFonts w:ascii="Times New Roman" w:hAnsi="Times New Roman" w:cs="Times New Roman"/>
                <w:sz w:val="24"/>
                <w:szCs w:val="24"/>
              </w:rPr>
              <w:t>Сроки и этапы реализации подпрограммы</w:t>
            </w:r>
          </w:p>
        </w:tc>
        <w:tc>
          <w:tcPr>
            <w:tcW w:w="6536" w:type="dxa"/>
          </w:tcPr>
          <w:p w:rsidR="000F186F" w:rsidRPr="00986AE4" w:rsidRDefault="004D024F" w:rsidP="00494606">
            <w:pPr>
              <w:pStyle w:val="TableParagraph"/>
              <w:shd w:val="clear" w:color="auto" w:fill="FFFFFF" w:themeFill="background1"/>
              <w:spacing w:before="69"/>
              <w:ind w:left="61" w:right="698"/>
              <w:jc w:val="left"/>
              <w:rPr>
                <w:sz w:val="24"/>
                <w:szCs w:val="24"/>
              </w:rPr>
            </w:pPr>
            <w:r>
              <w:rPr>
                <w:sz w:val="24"/>
                <w:szCs w:val="24"/>
              </w:rPr>
              <w:t>2021</w:t>
            </w:r>
          </w:p>
        </w:tc>
      </w:tr>
      <w:tr w:rsidR="000F186F" w:rsidRPr="00986AE4" w:rsidTr="00494606">
        <w:tc>
          <w:tcPr>
            <w:tcW w:w="3652" w:type="dxa"/>
          </w:tcPr>
          <w:p w:rsidR="000F186F" w:rsidRPr="00986AE4" w:rsidRDefault="000F186F" w:rsidP="00494606">
            <w:pPr>
              <w:shd w:val="clear" w:color="auto" w:fill="FFFFFF" w:themeFill="background1"/>
              <w:spacing w:after="0" w:line="240" w:lineRule="auto"/>
              <w:rPr>
                <w:rFonts w:ascii="Times New Roman" w:hAnsi="Times New Roman" w:cs="Times New Roman"/>
                <w:sz w:val="24"/>
                <w:szCs w:val="24"/>
              </w:rPr>
            </w:pPr>
            <w:r w:rsidRPr="00986AE4">
              <w:rPr>
                <w:rFonts w:ascii="Times New Roman" w:hAnsi="Times New Roman" w:cs="Times New Roman"/>
                <w:sz w:val="24"/>
                <w:szCs w:val="24"/>
              </w:rPr>
              <w:t>Объемы бюджетных ассигнований подпрограммы</w:t>
            </w:r>
          </w:p>
        </w:tc>
        <w:tc>
          <w:tcPr>
            <w:tcW w:w="6536" w:type="dxa"/>
          </w:tcPr>
          <w:p w:rsidR="000F186F" w:rsidRPr="00986AE4" w:rsidRDefault="004D024F" w:rsidP="00494606">
            <w:pPr>
              <w:pStyle w:val="ab"/>
              <w:shd w:val="clear" w:color="auto" w:fill="FFFFFF" w:themeFill="background1"/>
              <w:rPr>
                <w:rFonts w:ascii="Times New Roman" w:hAnsi="Times New Roman" w:cs="Times New Roman"/>
              </w:rPr>
            </w:pPr>
            <w:r>
              <w:rPr>
                <w:rFonts w:ascii="Times New Roman" w:hAnsi="Times New Roman" w:cs="Times New Roman"/>
              </w:rPr>
              <w:t>1101,464</w:t>
            </w:r>
            <w:r w:rsidR="000F186F" w:rsidRPr="00986AE4">
              <w:rPr>
                <w:rFonts w:ascii="Times New Roman" w:hAnsi="Times New Roman" w:cs="Times New Roman"/>
              </w:rPr>
              <w:t xml:space="preserve"> тыс. руб., в том числе по годам: </w:t>
            </w:r>
          </w:p>
          <w:p w:rsidR="000F186F" w:rsidRPr="00986AE4" w:rsidRDefault="000F186F" w:rsidP="00494606">
            <w:pPr>
              <w:shd w:val="clear" w:color="auto" w:fill="FFFFFF" w:themeFill="background1"/>
              <w:spacing w:after="0" w:line="240" w:lineRule="auto"/>
              <w:rPr>
                <w:rFonts w:ascii="Times New Roman" w:hAnsi="Times New Roman" w:cs="Times New Roman"/>
                <w:sz w:val="24"/>
                <w:szCs w:val="24"/>
              </w:rPr>
            </w:pPr>
            <w:r w:rsidRPr="00986AE4">
              <w:rPr>
                <w:rFonts w:ascii="Times New Roman" w:hAnsi="Times New Roman" w:cs="Times New Roman"/>
                <w:sz w:val="24"/>
                <w:szCs w:val="24"/>
              </w:rPr>
              <w:t xml:space="preserve">2021 год – </w:t>
            </w:r>
            <w:r w:rsidR="004D024F">
              <w:rPr>
                <w:rFonts w:ascii="Times New Roman" w:hAnsi="Times New Roman" w:cs="Times New Roman"/>
                <w:sz w:val="24"/>
                <w:szCs w:val="24"/>
              </w:rPr>
              <w:t>1101,464</w:t>
            </w:r>
            <w:r w:rsidRPr="00986AE4">
              <w:rPr>
                <w:rFonts w:ascii="Times New Roman" w:hAnsi="Times New Roman" w:cs="Times New Roman"/>
                <w:sz w:val="24"/>
                <w:szCs w:val="24"/>
              </w:rPr>
              <w:t xml:space="preserve"> тыс. рублей.</w:t>
            </w:r>
          </w:p>
          <w:p w:rsidR="000F186F" w:rsidRPr="00986AE4" w:rsidRDefault="000F186F" w:rsidP="004D024F">
            <w:pPr>
              <w:shd w:val="clear" w:color="auto" w:fill="FFFFFF" w:themeFill="background1"/>
              <w:spacing w:after="0" w:line="240" w:lineRule="auto"/>
              <w:rPr>
                <w:rFonts w:ascii="Times New Roman" w:hAnsi="Times New Roman" w:cs="Times New Roman"/>
                <w:sz w:val="24"/>
                <w:szCs w:val="24"/>
              </w:rPr>
            </w:pPr>
          </w:p>
        </w:tc>
      </w:tr>
      <w:tr w:rsidR="000F186F" w:rsidRPr="00986AE4" w:rsidTr="00494606">
        <w:tc>
          <w:tcPr>
            <w:tcW w:w="3652" w:type="dxa"/>
          </w:tcPr>
          <w:p w:rsidR="000F186F" w:rsidRPr="00986AE4" w:rsidRDefault="000F186F" w:rsidP="00494606">
            <w:pPr>
              <w:shd w:val="clear" w:color="auto" w:fill="FFFFFF" w:themeFill="background1"/>
              <w:spacing w:after="0" w:line="240" w:lineRule="auto"/>
              <w:rPr>
                <w:rFonts w:ascii="Times New Roman" w:hAnsi="Times New Roman" w:cs="Times New Roman"/>
                <w:sz w:val="24"/>
                <w:szCs w:val="24"/>
              </w:rPr>
            </w:pPr>
            <w:r w:rsidRPr="00986AE4">
              <w:rPr>
                <w:rFonts w:ascii="Times New Roman" w:hAnsi="Times New Roman" w:cs="Times New Roman"/>
                <w:sz w:val="24"/>
                <w:szCs w:val="24"/>
              </w:rPr>
              <w:t>Ожидаемые результаты подпрограммы</w:t>
            </w:r>
          </w:p>
        </w:tc>
        <w:tc>
          <w:tcPr>
            <w:tcW w:w="6536" w:type="dxa"/>
          </w:tcPr>
          <w:p w:rsidR="000F186F" w:rsidRPr="004D024F" w:rsidRDefault="004D024F" w:rsidP="00494606">
            <w:pPr>
              <w:shd w:val="clear" w:color="auto" w:fill="FFFFFF" w:themeFill="background1"/>
              <w:tabs>
                <w:tab w:val="left" w:pos="4056"/>
              </w:tabs>
              <w:spacing w:after="0" w:line="240" w:lineRule="auto"/>
              <w:rPr>
                <w:rFonts w:ascii="Times New Roman" w:hAnsi="Times New Roman" w:cs="Times New Roman"/>
                <w:sz w:val="24"/>
                <w:szCs w:val="24"/>
              </w:rPr>
            </w:pPr>
            <w:r w:rsidRPr="004D024F">
              <w:rPr>
                <w:rFonts w:ascii="Times New Roman" w:hAnsi="Times New Roman" w:cs="Times New Roman"/>
                <w:sz w:val="20"/>
                <w:szCs w:val="20"/>
              </w:rPr>
              <w:t>Повышение уровня комфортности и привлекательности проживания в сельской местности, рост инвестиционной активности в социально-экономическом развитии сельских территорий</w:t>
            </w:r>
          </w:p>
        </w:tc>
      </w:tr>
    </w:tbl>
    <w:p w:rsidR="000F186F" w:rsidRPr="00830AC8" w:rsidRDefault="000F186F" w:rsidP="000F186F">
      <w:pPr>
        <w:pStyle w:val="a5"/>
        <w:ind w:left="720"/>
        <w:rPr>
          <w:rFonts w:ascii="Times New Roman" w:hAnsi="Times New Roman" w:cs="Times New Roman"/>
          <w:b/>
          <w:bCs/>
          <w:sz w:val="28"/>
          <w:szCs w:val="28"/>
        </w:rPr>
      </w:pPr>
    </w:p>
    <w:p w:rsidR="000F186F" w:rsidRPr="00830AC8" w:rsidRDefault="000F186F" w:rsidP="000F186F">
      <w:pPr>
        <w:pStyle w:val="a5"/>
        <w:ind w:left="720"/>
        <w:rPr>
          <w:rFonts w:ascii="Times New Roman" w:hAnsi="Times New Roman" w:cs="Times New Roman"/>
          <w:b/>
          <w:bCs/>
          <w:sz w:val="28"/>
          <w:szCs w:val="28"/>
        </w:rPr>
      </w:pPr>
      <w:r w:rsidRPr="00830AC8">
        <w:rPr>
          <w:rFonts w:ascii="Times New Roman" w:hAnsi="Times New Roman" w:cs="Times New Roman"/>
          <w:b/>
          <w:bCs/>
          <w:sz w:val="28"/>
          <w:szCs w:val="28"/>
        </w:rPr>
        <w:t>1. Общая характеристика сферы реализации подпрограммы</w:t>
      </w:r>
    </w:p>
    <w:p w:rsidR="000F186F" w:rsidRDefault="000F186F" w:rsidP="000F186F">
      <w:pPr>
        <w:pStyle w:val="a5"/>
        <w:ind w:firstLine="851"/>
        <w:jc w:val="both"/>
        <w:rPr>
          <w:rFonts w:ascii="Times New Roman" w:hAnsi="Times New Roman" w:cs="Times New Roman"/>
          <w:sz w:val="28"/>
          <w:szCs w:val="28"/>
        </w:rPr>
      </w:pPr>
    </w:p>
    <w:p w:rsidR="000F186F" w:rsidRDefault="000F186F" w:rsidP="000F186F">
      <w:pPr>
        <w:pStyle w:val="ad"/>
        <w:ind w:left="180" w:right="106" w:firstLine="720"/>
        <w:jc w:val="both"/>
        <w:rPr>
          <w:rFonts w:ascii="Times New Roman" w:hAnsi="Times New Roman" w:cs="Times New Roman"/>
        </w:rPr>
      </w:pPr>
    </w:p>
    <w:p w:rsidR="003C4FE3" w:rsidRDefault="004D024F" w:rsidP="003C4FE3">
      <w:pPr>
        <w:pStyle w:val="formattext"/>
        <w:ind w:firstLine="851"/>
        <w:jc w:val="both"/>
        <w:rPr>
          <w:sz w:val="28"/>
          <w:szCs w:val="28"/>
        </w:rPr>
      </w:pPr>
      <w:r w:rsidRPr="004D024F">
        <w:rPr>
          <w:sz w:val="28"/>
          <w:szCs w:val="28"/>
        </w:rPr>
        <w:t>Подпрограмма охватывает вопросы государственной поддержки, направленной на развитие социальной сферы села, создание благоприятных условий для жизнедеятельности сельского населения.  Создание условий для комплексного развития сельских территорий является одной из важнейших стратегических целей государственной политики, достижение которой позволит обеспечить продовольственную безопасность, повысить конкурентоспособность российской экономики и благосостояние граждан.</w:t>
      </w:r>
      <w:r w:rsidR="003C4FE3">
        <w:rPr>
          <w:sz w:val="28"/>
          <w:szCs w:val="28"/>
        </w:rPr>
        <w:t xml:space="preserve"> </w:t>
      </w:r>
    </w:p>
    <w:p w:rsidR="004D024F" w:rsidRPr="004D024F" w:rsidRDefault="004D024F" w:rsidP="003C4FE3">
      <w:pPr>
        <w:pStyle w:val="formattext"/>
        <w:ind w:firstLine="851"/>
        <w:jc w:val="both"/>
        <w:rPr>
          <w:sz w:val="28"/>
          <w:szCs w:val="28"/>
        </w:rPr>
      </w:pPr>
      <w:r w:rsidRPr="004D024F">
        <w:rPr>
          <w:sz w:val="28"/>
          <w:szCs w:val="28"/>
        </w:rPr>
        <w:t>Подпрограмма разработана с целью создания комфортных условий жизнедеятельности в сельской местности и активизации участия граждан, проживающих в сельской местности, в решении вопросов местного значения.</w:t>
      </w:r>
    </w:p>
    <w:p w:rsidR="000F186F" w:rsidRPr="008970D6" w:rsidRDefault="004D024F" w:rsidP="004D024F">
      <w:pPr>
        <w:pStyle w:val="formattext"/>
        <w:jc w:val="center"/>
        <w:rPr>
          <w:b/>
          <w:sz w:val="28"/>
          <w:szCs w:val="28"/>
        </w:rPr>
      </w:pPr>
      <w:r>
        <w:br/>
      </w:r>
      <w:r w:rsidR="000F186F" w:rsidRPr="008970D6">
        <w:rPr>
          <w:b/>
          <w:sz w:val="28"/>
          <w:szCs w:val="28"/>
        </w:rPr>
        <w:t>2. Показатели (индикаторы) подпрограммы</w:t>
      </w:r>
    </w:p>
    <w:p w:rsidR="000F186F" w:rsidRDefault="000F186F" w:rsidP="000F186F">
      <w:pPr>
        <w:pStyle w:val="a5"/>
        <w:ind w:firstLine="851"/>
        <w:jc w:val="both"/>
        <w:rPr>
          <w:rFonts w:ascii="Times New Roman" w:hAnsi="Times New Roman"/>
          <w:sz w:val="28"/>
          <w:szCs w:val="28"/>
        </w:rPr>
      </w:pPr>
      <w:r w:rsidRPr="0037248C">
        <w:rPr>
          <w:rFonts w:ascii="Times New Roman" w:eastAsia="Times New Roman" w:hAnsi="Times New Roman"/>
          <w:sz w:val="28"/>
          <w:szCs w:val="28"/>
          <w:lang w:eastAsia="ru-RU"/>
        </w:rPr>
        <w:t>Показателями (индикаторами) решения задач подпрограммы являются</w:t>
      </w:r>
      <w:r>
        <w:rPr>
          <w:rFonts w:ascii="Times New Roman" w:eastAsia="Times New Roman" w:hAnsi="Times New Roman"/>
          <w:sz w:val="28"/>
          <w:szCs w:val="28"/>
          <w:lang w:eastAsia="ru-RU"/>
        </w:rPr>
        <w:t>:</w:t>
      </w:r>
    </w:p>
    <w:p w:rsidR="000F186F" w:rsidRPr="00D16AC8" w:rsidRDefault="000F186F" w:rsidP="000F186F">
      <w:pPr>
        <w:pStyle w:val="a5"/>
        <w:ind w:firstLine="851"/>
        <w:jc w:val="both"/>
        <w:rPr>
          <w:rFonts w:ascii="Times New Roman" w:hAnsi="Times New Roman"/>
          <w:sz w:val="28"/>
          <w:szCs w:val="28"/>
        </w:rPr>
      </w:pPr>
      <w:r>
        <w:rPr>
          <w:rFonts w:ascii="Times New Roman" w:hAnsi="Times New Roman"/>
          <w:sz w:val="28"/>
          <w:szCs w:val="28"/>
        </w:rPr>
        <w:t>1.</w:t>
      </w:r>
      <w:r w:rsidRPr="00D16AC8">
        <w:rPr>
          <w:rFonts w:ascii="Times New Roman" w:hAnsi="Times New Roman"/>
          <w:sz w:val="28"/>
          <w:szCs w:val="28"/>
        </w:rPr>
        <w:t xml:space="preserve"> </w:t>
      </w:r>
      <w:r w:rsidR="003C4FE3" w:rsidRPr="003C4FE3">
        <w:rPr>
          <w:rFonts w:ascii="Times New Roman" w:hAnsi="Times New Roman" w:cs="Times New Roman"/>
          <w:sz w:val="28"/>
          <w:szCs w:val="28"/>
        </w:rPr>
        <w:t>Количество реализованных проектов по благоустройству сельских территорий</w:t>
      </w:r>
      <w:r w:rsidRPr="00D16AC8">
        <w:rPr>
          <w:rFonts w:ascii="Times New Roman" w:hAnsi="Times New Roman"/>
          <w:sz w:val="28"/>
          <w:szCs w:val="28"/>
        </w:rPr>
        <w:t>;</w:t>
      </w:r>
    </w:p>
    <w:p w:rsidR="000F186F" w:rsidRDefault="000F186F" w:rsidP="000F186F">
      <w:pPr>
        <w:pStyle w:val="a5"/>
        <w:ind w:firstLine="851"/>
        <w:jc w:val="both"/>
        <w:rPr>
          <w:rFonts w:ascii="Times New Roman" w:hAnsi="Times New Roman"/>
          <w:sz w:val="28"/>
          <w:szCs w:val="28"/>
        </w:rPr>
      </w:pPr>
      <w:r>
        <w:rPr>
          <w:rFonts w:ascii="Times New Roman" w:hAnsi="Times New Roman"/>
          <w:sz w:val="28"/>
          <w:szCs w:val="28"/>
        </w:rPr>
        <w:t>2.</w:t>
      </w:r>
      <w:r w:rsidRPr="00D16AC8">
        <w:rPr>
          <w:rFonts w:ascii="Times New Roman" w:hAnsi="Times New Roman"/>
          <w:sz w:val="28"/>
          <w:szCs w:val="28"/>
        </w:rPr>
        <w:t xml:space="preserve"> </w:t>
      </w:r>
      <w:r w:rsidR="003C4FE3" w:rsidRPr="003C4FE3">
        <w:rPr>
          <w:rFonts w:ascii="Times New Roman" w:hAnsi="Times New Roman" w:cs="Times New Roman"/>
          <w:sz w:val="28"/>
          <w:szCs w:val="28"/>
        </w:rPr>
        <w:t>Количество реализованных проектов по благоустройству сельских территорий</w:t>
      </w:r>
      <w:r w:rsidR="003C4FE3" w:rsidRPr="00D16AC8">
        <w:rPr>
          <w:rFonts w:ascii="Times New Roman" w:hAnsi="Times New Roman"/>
          <w:sz w:val="28"/>
          <w:szCs w:val="28"/>
        </w:rPr>
        <w:t xml:space="preserve"> </w:t>
      </w:r>
      <w:r w:rsidRPr="00D16AC8">
        <w:rPr>
          <w:rFonts w:ascii="Times New Roman" w:hAnsi="Times New Roman"/>
          <w:sz w:val="28"/>
          <w:szCs w:val="28"/>
        </w:rPr>
        <w:t>к первоначальному утвержденному план</w:t>
      </w:r>
      <w:r>
        <w:rPr>
          <w:rFonts w:ascii="Times New Roman" w:hAnsi="Times New Roman"/>
          <w:sz w:val="28"/>
          <w:szCs w:val="28"/>
        </w:rPr>
        <w:t>у.</w:t>
      </w:r>
    </w:p>
    <w:p w:rsidR="000F186F" w:rsidRPr="0037248C" w:rsidRDefault="000F186F" w:rsidP="000F186F">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0F186F" w:rsidRPr="0037248C" w:rsidRDefault="000F186F" w:rsidP="000F186F">
      <w:pPr>
        <w:spacing w:after="0" w:line="240" w:lineRule="auto"/>
        <w:ind w:firstLine="709"/>
        <w:jc w:val="both"/>
        <w:rPr>
          <w:rFonts w:ascii="Times New Roman" w:eastAsia="Times New Roman" w:hAnsi="Times New Roman"/>
          <w:sz w:val="28"/>
          <w:szCs w:val="28"/>
        </w:rPr>
      </w:pPr>
    </w:p>
    <w:p w:rsidR="000F186F" w:rsidRPr="0037248C" w:rsidRDefault="000F186F" w:rsidP="000F186F">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0F186F" w:rsidRPr="0037248C" w:rsidRDefault="000F186F" w:rsidP="000F186F">
      <w:pPr>
        <w:spacing w:after="0" w:line="240" w:lineRule="auto"/>
        <w:ind w:firstLine="709"/>
        <w:jc w:val="center"/>
        <w:rPr>
          <w:rFonts w:ascii="Times New Roman" w:eastAsia="Times New Roman" w:hAnsi="Times New Roman"/>
          <w:sz w:val="28"/>
          <w:szCs w:val="28"/>
        </w:rPr>
      </w:pPr>
    </w:p>
    <w:p w:rsidR="000F186F" w:rsidRPr="0037248C" w:rsidRDefault="000F186F" w:rsidP="000F186F">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А –</w:t>
      </w:r>
      <w:r w:rsidRPr="00D16AC8">
        <w:t xml:space="preserve"> </w:t>
      </w:r>
      <w:r w:rsidR="003C4FE3" w:rsidRPr="003C4FE3">
        <w:rPr>
          <w:rFonts w:ascii="Times New Roman" w:hAnsi="Times New Roman" w:cs="Times New Roman"/>
          <w:sz w:val="28"/>
          <w:szCs w:val="28"/>
        </w:rPr>
        <w:t>Количество реализованных проектов по благоустройству сельских территорий</w:t>
      </w:r>
      <w:r w:rsidRPr="0037248C">
        <w:rPr>
          <w:rFonts w:ascii="Times New Roman" w:eastAsia="Times New Roman" w:hAnsi="Times New Roman"/>
          <w:sz w:val="28"/>
          <w:szCs w:val="28"/>
        </w:rPr>
        <w:t>;</w:t>
      </w:r>
    </w:p>
    <w:p w:rsidR="000F186F" w:rsidRPr="0037248C" w:rsidRDefault="000F186F" w:rsidP="000F186F">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В – </w:t>
      </w:r>
      <w:r w:rsidR="003C4FE3" w:rsidRPr="003C4FE3">
        <w:rPr>
          <w:rFonts w:ascii="Times New Roman" w:hAnsi="Times New Roman" w:cs="Times New Roman"/>
          <w:sz w:val="28"/>
          <w:szCs w:val="28"/>
        </w:rPr>
        <w:t>Количество реализованных проектов по благоустройству сельских территорий</w:t>
      </w:r>
      <w:r w:rsidR="003C4FE3" w:rsidRPr="00D16AC8">
        <w:rPr>
          <w:rFonts w:ascii="Times New Roman" w:hAnsi="Times New Roman"/>
          <w:sz w:val="28"/>
          <w:szCs w:val="28"/>
        </w:rPr>
        <w:t xml:space="preserve"> к первоначальному утвержденному план</w:t>
      </w:r>
      <w:r w:rsidR="003C4FE3">
        <w:rPr>
          <w:rFonts w:ascii="Times New Roman" w:hAnsi="Times New Roman"/>
          <w:sz w:val="28"/>
          <w:szCs w:val="28"/>
        </w:rPr>
        <w:t>у</w:t>
      </w:r>
      <w:r w:rsidRPr="0037248C">
        <w:rPr>
          <w:rFonts w:ascii="Times New Roman" w:hAnsi="Times New Roman"/>
          <w:sz w:val="28"/>
          <w:szCs w:val="28"/>
        </w:rPr>
        <w:t>.</w:t>
      </w:r>
    </w:p>
    <w:p w:rsidR="000F186F" w:rsidRPr="00830AC8" w:rsidRDefault="000F186F" w:rsidP="000F186F">
      <w:pPr>
        <w:pStyle w:val="a5"/>
        <w:ind w:left="720"/>
        <w:jc w:val="both"/>
        <w:rPr>
          <w:rFonts w:ascii="Times New Roman" w:hAnsi="Times New Roman" w:cs="Times New Roman"/>
          <w:sz w:val="28"/>
          <w:szCs w:val="28"/>
        </w:rPr>
      </w:pPr>
    </w:p>
    <w:p w:rsidR="000F186F" w:rsidRPr="00830AC8" w:rsidRDefault="000F186F" w:rsidP="000F186F">
      <w:pPr>
        <w:pStyle w:val="a5"/>
        <w:jc w:val="center"/>
        <w:rPr>
          <w:rFonts w:ascii="Times New Roman" w:hAnsi="Times New Roman" w:cs="Times New Roman"/>
          <w:b/>
          <w:bCs/>
          <w:sz w:val="28"/>
          <w:szCs w:val="28"/>
        </w:rPr>
      </w:pPr>
      <w:r w:rsidRPr="00830AC8">
        <w:rPr>
          <w:rFonts w:ascii="Times New Roman" w:hAnsi="Times New Roman" w:cs="Times New Roman"/>
          <w:b/>
          <w:bCs/>
          <w:sz w:val="28"/>
          <w:szCs w:val="28"/>
        </w:rPr>
        <w:t xml:space="preserve">3. </w:t>
      </w:r>
      <w:r w:rsidRPr="008970D6">
        <w:rPr>
          <w:rFonts w:ascii="Times New Roman" w:hAnsi="Times New Roman" w:cs="Times New Roman"/>
          <w:b/>
          <w:sz w:val="28"/>
          <w:szCs w:val="28"/>
        </w:rPr>
        <w:t>Перечень и характеристика ведомственных целевых программ, основных мероприятий и мероприятий подпрограммы</w:t>
      </w:r>
    </w:p>
    <w:p w:rsidR="000F186F" w:rsidRDefault="000F186F" w:rsidP="000F186F">
      <w:pPr>
        <w:pStyle w:val="a5"/>
        <w:jc w:val="center"/>
        <w:rPr>
          <w:rFonts w:ascii="Times New Roman" w:hAnsi="Times New Roman" w:cs="Times New Roman"/>
          <w:b/>
          <w:bCs/>
          <w:sz w:val="28"/>
          <w:szCs w:val="28"/>
        </w:rPr>
      </w:pPr>
    </w:p>
    <w:p w:rsidR="000F186F" w:rsidRDefault="000F186F" w:rsidP="000F186F">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Перечень мероприятий подпрограммы с указанием сроков их реализации</w:t>
      </w:r>
      <w:r>
        <w:rPr>
          <w:rFonts w:ascii="Times New Roman" w:hAnsi="Times New Roman" w:cs="Times New Roman"/>
          <w:sz w:val="28"/>
          <w:szCs w:val="28"/>
        </w:rPr>
        <w:t>,</w:t>
      </w:r>
      <w:r w:rsidRPr="00830AC8">
        <w:rPr>
          <w:rFonts w:ascii="Times New Roman" w:hAnsi="Times New Roman" w:cs="Times New Roman"/>
          <w:sz w:val="28"/>
          <w:szCs w:val="28"/>
        </w:rPr>
        <w:t xml:space="preserve"> ожидаемых результатов </w:t>
      </w:r>
      <w:r>
        <w:rPr>
          <w:rFonts w:ascii="Times New Roman" w:hAnsi="Times New Roman" w:cs="Times New Roman"/>
          <w:sz w:val="28"/>
          <w:szCs w:val="28"/>
        </w:rPr>
        <w:t>и</w:t>
      </w:r>
      <w:r w:rsidRPr="00830AC8">
        <w:rPr>
          <w:rFonts w:ascii="Times New Roman" w:hAnsi="Times New Roman" w:cs="Times New Roman"/>
          <w:sz w:val="28"/>
          <w:szCs w:val="28"/>
        </w:rPr>
        <w:t xml:space="preserve"> сведени</w:t>
      </w:r>
      <w:r>
        <w:rPr>
          <w:rFonts w:ascii="Times New Roman" w:hAnsi="Times New Roman" w:cs="Times New Roman"/>
          <w:sz w:val="28"/>
          <w:szCs w:val="28"/>
        </w:rPr>
        <w:t>й</w:t>
      </w:r>
      <w:r w:rsidRPr="00830AC8">
        <w:rPr>
          <w:rFonts w:ascii="Times New Roman" w:hAnsi="Times New Roman" w:cs="Times New Roman"/>
          <w:sz w:val="28"/>
          <w:szCs w:val="28"/>
        </w:rPr>
        <w:t xml:space="preserve"> о взаимосвязи мероприятий с целевыми показателями</w:t>
      </w:r>
      <w:r>
        <w:rPr>
          <w:rFonts w:ascii="Times New Roman" w:hAnsi="Times New Roman" w:cs="Times New Roman"/>
          <w:sz w:val="28"/>
          <w:szCs w:val="28"/>
        </w:rPr>
        <w:t xml:space="preserve"> (индикаторами)</w:t>
      </w:r>
      <w:r w:rsidRPr="00830AC8">
        <w:rPr>
          <w:rFonts w:ascii="Times New Roman" w:hAnsi="Times New Roman" w:cs="Times New Roman"/>
          <w:sz w:val="28"/>
          <w:szCs w:val="28"/>
        </w:rPr>
        <w:t xml:space="preserve"> приведен в приложении № </w:t>
      </w:r>
      <w:r>
        <w:rPr>
          <w:rFonts w:ascii="Times New Roman" w:hAnsi="Times New Roman" w:cs="Times New Roman"/>
          <w:sz w:val="28"/>
          <w:szCs w:val="28"/>
        </w:rPr>
        <w:t>2</w:t>
      </w:r>
      <w:r w:rsidRPr="00830AC8">
        <w:rPr>
          <w:rFonts w:ascii="Times New Roman" w:hAnsi="Times New Roman" w:cs="Times New Roman"/>
          <w:sz w:val="28"/>
          <w:szCs w:val="28"/>
        </w:rPr>
        <w:t xml:space="preserve"> к настоящей Программе.</w:t>
      </w:r>
    </w:p>
    <w:p w:rsidR="000F186F" w:rsidRDefault="000F186F" w:rsidP="000F186F">
      <w:pPr>
        <w:pStyle w:val="a5"/>
        <w:jc w:val="both"/>
        <w:rPr>
          <w:rFonts w:ascii="Times New Roman" w:hAnsi="Times New Roman" w:cs="Times New Roman"/>
          <w:sz w:val="28"/>
          <w:szCs w:val="28"/>
        </w:rPr>
      </w:pPr>
    </w:p>
    <w:p w:rsidR="000F186F" w:rsidRPr="00B5045C" w:rsidRDefault="000F186F" w:rsidP="000F186F">
      <w:pPr>
        <w:pStyle w:val="a5"/>
        <w:ind w:firstLine="851"/>
        <w:jc w:val="center"/>
        <w:rPr>
          <w:rFonts w:ascii="Times New Roman" w:hAnsi="Times New Roman" w:cs="Times New Roman"/>
          <w:b/>
          <w:bCs/>
          <w:sz w:val="28"/>
          <w:szCs w:val="28"/>
        </w:rPr>
      </w:pPr>
      <w:r w:rsidRPr="00B5045C">
        <w:rPr>
          <w:rFonts w:ascii="Times New Roman" w:hAnsi="Times New Roman" w:cs="Times New Roman"/>
          <w:b/>
          <w:bCs/>
          <w:sz w:val="28"/>
          <w:szCs w:val="28"/>
        </w:rPr>
        <w:t>4. Ресурсное обеспечение подпрограммы</w:t>
      </w:r>
    </w:p>
    <w:p w:rsidR="000F186F" w:rsidRDefault="000F186F" w:rsidP="000F186F">
      <w:pPr>
        <w:pStyle w:val="a5"/>
        <w:ind w:firstLine="851"/>
        <w:jc w:val="both"/>
        <w:rPr>
          <w:rFonts w:ascii="Times New Roman" w:hAnsi="Times New Roman" w:cs="Times New Roman"/>
          <w:sz w:val="28"/>
          <w:szCs w:val="28"/>
        </w:rPr>
      </w:pPr>
    </w:p>
    <w:p w:rsidR="000F186F" w:rsidRDefault="000F186F" w:rsidP="000F186F">
      <w:pPr>
        <w:pStyle w:val="a5"/>
        <w:ind w:firstLine="851"/>
        <w:rPr>
          <w:rFonts w:ascii="Times New Roman" w:hAnsi="Times New Roman" w:cs="Times New Roman"/>
          <w:sz w:val="28"/>
          <w:szCs w:val="28"/>
        </w:rPr>
      </w:pPr>
      <w:r>
        <w:rPr>
          <w:rFonts w:ascii="Times New Roman" w:hAnsi="Times New Roman" w:cs="Times New Roman"/>
          <w:sz w:val="28"/>
          <w:szCs w:val="28"/>
        </w:rPr>
        <w:t>И</w:t>
      </w:r>
      <w:r w:rsidRPr="00830AC8">
        <w:rPr>
          <w:rFonts w:ascii="Times New Roman" w:hAnsi="Times New Roman" w:cs="Times New Roman"/>
          <w:sz w:val="28"/>
          <w:szCs w:val="28"/>
        </w:rPr>
        <w:t xml:space="preserve">нформация о ресурсном обеспечении </w:t>
      </w:r>
      <w:r>
        <w:rPr>
          <w:rFonts w:ascii="Times New Roman" w:hAnsi="Times New Roman" w:cs="Times New Roman"/>
          <w:sz w:val="28"/>
          <w:szCs w:val="28"/>
        </w:rPr>
        <w:t>подпрограммы в разрезе по годам реализации и источникам финансирования</w:t>
      </w:r>
      <w:r w:rsidRPr="00830AC8">
        <w:rPr>
          <w:rFonts w:ascii="Times New Roman" w:hAnsi="Times New Roman" w:cs="Times New Roman"/>
          <w:sz w:val="28"/>
          <w:szCs w:val="28"/>
        </w:rPr>
        <w:t xml:space="preserve"> представлена в приложении №</w:t>
      </w:r>
      <w:r>
        <w:rPr>
          <w:rFonts w:ascii="Times New Roman" w:hAnsi="Times New Roman" w:cs="Times New Roman"/>
          <w:sz w:val="28"/>
          <w:szCs w:val="28"/>
        </w:rPr>
        <w:t xml:space="preserve"> </w:t>
      </w:r>
      <w:r w:rsidRPr="00830AC8">
        <w:rPr>
          <w:rFonts w:ascii="Times New Roman" w:hAnsi="Times New Roman" w:cs="Times New Roman"/>
          <w:sz w:val="28"/>
          <w:szCs w:val="28"/>
        </w:rPr>
        <w:t xml:space="preserve">3 к </w:t>
      </w:r>
      <w:r>
        <w:rPr>
          <w:rFonts w:ascii="Times New Roman" w:hAnsi="Times New Roman" w:cs="Times New Roman"/>
          <w:sz w:val="28"/>
          <w:szCs w:val="28"/>
        </w:rPr>
        <w:t>настоящей П</w:t>
      </w:r>
      <w:r w:rsidRPr="00830AC8">
        <w:rPr>
          <w:rFonts w:ascii="Times New Roman" w:hAnsi="Times New Roman" w:cs="Times New Roman"/>
          <w:sz w:val="28"/>
          <w:szCs w:val="28"/>
        </w:rPr>
        <w:t>рограмме</w:t>
      </w:r>
      <w:r>
        <w:rPr>
          <w:rFonts w:ascii="Times New Roman" w:hAnsi="Times New Roman" w:cs="Times New Roman"/>
          <w:sz w:val="28"/>
          <w:szCs w:val="28"/>
        </w:rPr>
        <w:t>.</w:t>
      </w:r>
    </w:p>
    <w:p w:rsidR="000F186F" w:rsidRDefault="000F186F" w:rsidP="000F186F">
      <w:pPr>
        <w:pStyle w:val="a5"/>
        <w:ind w:left="5670"/>
      </w:pPr>
    </w:p>
    <w:p w:rsidR="000F186F" w:rsidRPr="000835A7" w:rsidRDefault="000F186F" w:rsidP="000835A7">
      <w:pPr>
        <w:sectPr w:rsidR="000F186F" w:rsidRPr="000835A7" w:rsidSect="003B22D4">
          <w:pgSz w:w="11906" w:h="16838"/>
          <w:pgMar w:top="1134" w:right="1274" w:bottom="1134" w:left="1276" w:header="709" w:footer="709" w:gutter="0"/>
          <w:cols w:space="708"/>
          <w:docGrid w:linePitch="360"/>
        </w:sectPr>
      </w:pPr>
    </w:p>
    <w:p w:rsidR="00565CCB" w:rsidRDefault="00565CCB" w:rsidP="003B22D4">
      <w:pPr>
        <w:pStyle w:val="a5"/>
        <w:ind w:left="8931"/>
        <w:rPr>
          <w:rFonts w:ascii="Times New Roman" w:hAnsi="Times New Roman" w:cs="Times New Roman"/>
          <w:sz w:val="28"/>
          <w:szCs w:val="28"/>
        </w:rPr>
      </w:pPr>
    </w:p>
    <w:p w:rsidR="00565CCB" w:rsidRDefault="00565CCB" w:rsidP="003B22D4">
      <w:pPr>
        <w:pStyle w:val="a5"/>
        <w:ind w:left="8931"/>
        <w:rPr>
          <w:rFonts w:ascii="Times New Roman" w:hAnsi="Times New Roman" w:cs="Times New Roman"/>
          <w:sz w:val="28"/>
          <w:szCs w:val="28"/>
        </w:rPr>
      </w:pPr>
    </w:p>
    <w:p w:rsidR="00565CCB" w:rsidRPr="00830AC8" w:rsidRDefault="00565CCB" w:rsidP="00F04C5B">
      <w:pPr>
        <w:spacing w:line="240" w:lineRule="auto"/>
        <w:rPr>
          <w:rFonts w:ascii="Times New Roman" w:hAnsi="Times New Roman" w:cs="Times New Roman"/>
          <w:sz w:val="28"/>
          <w:szCs w:val="28"/>
        </w:rPr>
      </w:pPr>
      <w:r w:rsidRPr="00830AC8">
        <w:rPr>
          <w:rFonts w:ascii="Times New Roman" w:hAnsi="Times New Roman" w:cs="Times New Roman"/>
          <w:sz w:val="28"/>
          <w:szCs w:val="28"/>
        </w:rPr>
        <w:t>Утверждаю</w:t>
      </w:r>
    </w:p>
    <w:p w:rsidR="00565CCB" w:rsidRPr="00F04C5B" w:rsidRDefault="00F04C5B" w:rsidP="00F04C5B">
      <w:pPr>
        <w:rPr>
          <w:rFonts w:ascii="Times New Roman" w:hAnsi="Times New Roman" w:cs="Times New Roman"/>
        </w:rPr>
      </w:pPr>
      <w:r w:rsidRPr="00F04C5B">
        <w:rPr>
          <w:rFonts w:ascii="Times New Roman" w:hAnsi="Times New Roman" w:cs="Times New Roman"/>
        </w:rPr>
        <w:t>Глава администрации</w:t>
      </w:r>
    </w:p>
    <w:p w:rsidR="00F04C5B" w:rsidRPr="00F04C5B" w:rsidRDefault="00F04C5B" w:rsidP="00F04C5B">
      <w:pPr>
        <w:rPr>
          <w:rFonts w:ascii="Times New Roman" w:hAnsi="Times New Roman" w:cs="Times New Roman"/>
          <w:sz w:val="20"/>
          <w:szCs w:val="20"/>
        </w:rPr>
      </w:pPr>
      <w:r w:rsidRPr="00F04C5B">
        <w:rPr>
          <w:rFonts w:ascii="Times New Roman" w:hAnsi="Times New Roman" w:cs="Times New Roman"/>
        </w:rPr>
        <w:t>МО Новочеркасский сельсовет</w:t>
      </w:r>
    </w:p>
    <w:p w:rsidR="00565CCB" w:rsidRPr="00830AC8" w:rsidRDefault="00565CCB" w:rsidP="00F04C5B">
      <w:pPr>
        <w:spacing w:line="240" w:lineRule="auto"/>
        <w:rPr>
          <w:rFonts w:ascii="Times New Roman" w:hAnsi="Times New Roman" w:cs="Times New Roman"/>
          <w:sz w:val="28"/>
          <w:szCs w:val="28"/>
        </w:rPr>
      </w:pPr>
      <w:r w:rsidRPr="00830AC8">
        <w:rPr>
          <w:rFonts w:ascii="Times New Roman" w:hAnsi="Times New Roman" w:cs="Times New Roman"/>
          <w:sz w:val="20"/>
          <w:szCs w:val="20"/>
        </w:rPr>
        <w:t>(должность руководителя ответственного исполнителя)</w:t>
      </w:r>
    </w:p>
    <w:p w:rsidR="00565CCB" w:rsidRPr="00830AC8" w:rsidRDefault="00565CCB" w:rsidP="00F04C5B">
      <w:pPr>
        <w:spacing w:line="240" w:lineRule="auto"/>
        <w:rPr>
          <w:rFonts w:ascii="Times New Roman" w:hAnsi="Times New Roman" w:cs="Times New Roman"/>
          <w:sz w:val="28"/>
          <w:szCs w:val="28"/>
        </w:rPr>
      </w:pPr>
      <w:r w:rsidRPr="00830AC8">
        <w:rPr>
          <w:rFonts w:ascii="Times New Roman" w:hAnsi="Times New Roman" w:cs="Times New Roman"/>
          <w:sz w:val="28"/>
          <w:szCs w:val="28"/>
        </w:rPr>
        <w:t>_____________</w:t>
      </w:r>
      <w:r w:rsidR="00F04C5B">
        <w:rPr>
          <w:rFonts w:ascii="Times New Roman" w:hAnsi="Times New Roman" w:cs="Times New Roman"/>
          <w:sz w:val="28"/>
          <w:szCs w:val="28"/>
        </w:rPr>
        <w:t>Н.Ф. Суюндуков</w:t>
      </w:r>
    </w:p>
    <w:p w:rsidR="00565CCB" w:rsidRPr="00830AC8" w:rsidRDefault="00565CCB" w:rsidP="00F04C5B">
      <w:pPr>
        <w:spacing w:line="240" w:lineRule="auto"/>
        <w:rPr>
          <w:rFonts w:ascii="Times New Roman" w:hAnsi="Times New Roman" w:cs="Times New Roman"/>
          <w:sz w:val="20"/>
          <w:szCs w:val="20"/>
        </w:rPr>
      </w:pPr>
      <w:r w:rsidRPr="00830AC8">
        <w:rPr>
          <w:rFonts w:ascii="Times New Roman" w:hAnsi="Times New Roman" w:cs="Times New Roman"/>
          <w:sz w:val="20"/>
          <w:szCs w:val="20"/>
        </w:rPr>
        <w:t>(подпись, расшифровка подписи)</w:t>
      </w:r>
    </w:p>
    <w:p w:rsidR="00565CCB" w:rsidRPr="00830AC8" w:rsidRDefault="00565CCB" w:rsidP="00F04C5B">
      <w:pPr>
        <w:spacing w:line="240" w:lineRule="auto"/>
        <w:rPr>
          <w:rFonts w:ascii="Times New Roman" w:hAnsi="Times New Roman" w:cs="Times New Roman"/>
          <w:sz w:val="20"/>
          <w:szCs w:val="20"/>
        </w:rPr>
      </w:pPr>
      <w:r w:rsidRPr="00830AC8">
        <w:rPr>
          <w:rFonts w:ascii="Times New Roman" w:hAnsi="Times New Roman" w:cs="Times New Roman"/>
          <w:sz w:val="28"/>
          <w:szCs w:val="28"/>
        </w:rPr>
        <w:t>__________________________________</w:t>
      </w:r>
    </w:p>
    <w:p w:rsidR="00565CCB" w:rsidRPr="00830AC8" w:rsidRDefault="00565CCB" w:rsidP="00F04C5B">
      <w:pPr>
        <w:spacing w:line="240" w:lineRule="auto"/>
        <w:rPr>
          <w:rFonts w:ascii="Times New Roman" w:hAnsi="Times New Roman" w:cs="Times New Roman"/>
          <w:sz w:val="28"/>
          <w:szCs w:val="28"/>
        </w:rPr>
      </w:pPr>
      <w:r w:rsidRPr="00830AC8">
        <w:rPr>
          <w:rFonts w:ascii="Times New Roman" w:hAnsi="Times New Roman" w:cs="Times New Roman"/>
          <w:sz w:val="20"/>
          <w:szCs w:val="20"/>
        </w:rPr>
        <w:t xml:space="preserve">                                  (дата утверждения)</w:t>
      </w:r>
    </w:p>
    <w:p w:rsidR="00565CCB" w:rsidRDefault="00565CCB" w:rsidP="003B22D4">
      <w:pPr>
        <w:pStyle w:val="a5"/>
        <w:ind w:left="8931"/>
        <w:rPr>
          <w:rFonts w:ascii="Times New Roman" w:hAnsi="Times New Roman" w:cs="Times New Roman"/>
          <w:sz w:val="28"/>
          <w:szCs w:val="28"/>
        </w:rPr>
      </w:pPr>
    </w:p>
    <w:p w:rsidR="00565CCB" w:rsidRDefault="00565CCB" w:rsidP="003B22D4">
      <w:pPr>
        <w:pStyle w:val="a5"/>
        <w:ind w:left="8931"/>
        <w:rPr>
          <w:rFonts w:ascii="Times New Roman" w:hAnsi="Times New Roman" w:cs="Times New Roman"/>
          <w:sz w:val="28"/>
          <w:szCs w:val="28"/>
        </w:rPr>
      </w:pPr>
    </w:p>
    <w:p w:rsidR="00565CCB" w:rsidRDefault="00565CCB" w:rsidP="003B22D4">
      <w:pPr>
        <w:pStyle w:val="a5"/>
        <w:ind w:left="8931"/>
        <w:jc w:val="center"/>
        <w:rPr>
          <w:rFonts w:ascii="Times New Roman" w:hAnsi="Times New Roman" w:cs="Times New Roman"/>
          <w:sz w:val="28"/>
          <w:szCs w:val="28"/>
        </w:rPr>
      </w:pPr>
    </w:p>
    <w:p w:rsidR="00565CCB" w:rsidRDefault="00565CCB" w:rsidP="003B22D4">
      <w:pPr>
        <w:pStyle w:val="a5"/>
        <w:ind w:left="8931"/>
        <w:rPr>
          <w:rFonts w:ascii="Times New Roman" w:hAnsi="Times New Roman" w:cs="Times New Roman"/>
          <w:sz w:val="28"/>
          <w:szCs w:val="28"/>
        </w:rPr>
      </w:pPr>
    </w:p>
    <w:p w:rsidR="00565CCB" w:rsidRDefault="00565CCB" w:rsidP="003B22D4">
      <w:pPr>
        <w:pStyle w:val="a5"/>
        <w:ind w:left="8931"/>
        <w:rPr>
          <w:rFonts w:ascii="Times New Roman" w:hAnsi="Times New Roman" w:cs="Times New Roman"/>
          <w:sz w:val="28"/>
          <w:szCs w:val="28"/>
        </w:rPr>
      </w:pPr>
    </w:p>
    <w:p w:rsidR="00565CCB" w:rsidRDefault="00565CCB" w:rsidP="003B22D4">
      <w:pPr>
        <w:pStyle w:val="a5"/>
        <w:jc w:val="center"/>
        <w:rPr>
          <w:rFonts w:ascii="Times New Roman" w:hAnsi="Times New Roman" w:cs="Times New Roman"/>
          <w:sz w:val="28"/>
          <w:szCs w:val="28"/>
        </w:rPr>
      </w:pPr>
      <w:r>
        <w:rPr>
          <w:rFonts w:ascii="Times New Roman" w:hAnsi="Times New Roman" w:cs="Times New Roman"/>
          <w:sz w:val="28"/>
          <w:szCs w:val="28"/>
        </w:rPr>
        <w:t>Дополнительный материал</w:t>
      </w:r>
    </w:p>
    <w:p w:rsidR="00565CCB" w:rsidRDefault="00565CCB" w:rsidP="003B22D4">
      <w:pPr>
        <w:pStyle w:val="a5"/>
        <w:jc w:val="center"/>
        <w:rPr>
          <w:rFonts w:ascii="Times New Roman" w:hAnsi="Times New Roman" w:cs="Times New Roman"/>
          <w:sz w:val="28"/>
          <w:szCs w:val="28"/>
        </w:rPr>
      </w:pPr>
      <w:r>
        <w:rPr>
          <w:rFonts w:ascii="Times New Roman" w:hAnsi="Times New Roman" w:cs="Times New Roman"/>
          <w:sz w:val="28"/>
          <w:szCs w:val="28"/>
        </w:rPr>
        <w:t xml:space="preserve">к муниципальной программе </w:t>
      </w:r>
      <w:r w:rsidRPr="00830AC8">
        <w:rPr>
          <w:rFonts w:ascii="Times New Roman" w:hAnsi="Times New Roman" w:cs="Times New Roman"/>
          <w:sz w:val="28"/>
          <w:szCs w:val="28"/>
        </w:rPr>
        <w:t xml:space="preserve">«Реализация муниципальной политики на территории муниципального образования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 Саракташского района </w:t>
      </w:r>
      <w:r>
        <w:rPr>
          <w:rFonts w:ascii="Times New Roman" w:hAnsi="Times New Roman" w:cs="Times New Roman"/>
          <w:sz w:val="28"/>
          <w:szCs w:val="28"/>
        </w:rPr>
        <w:t>Оренбургской области на 2018-2024</w:t>
      </w:r>
      <w:r w:rsidRPr="00830AC8">
        <w:rPr>
          <w:rFonts w:ascii="Times New Roman" w:hAnsi="Times New Roman" w:cs="Times New Roman"/>
          <w:sz w:val="28"/>
          <w:szCs w:val="28"/>
        </w:rPr>
        <w:t xml:space="preserve"> годы»</w:t>
      </w:r>
    </w:p>
    <w:p w:rsidR="00565CCB" w:rsidRDefault="00565CCB" w:rsidP="003B22D4">
      <w:pPr>
        <w:pStyle w:val="a5"/>
        <w:ind w:left="8931"/>
        <w:rPr>
          <w:rFonts w:ascii="Times New Roman" w:hAnsi="Times New Roman" w:cs="Times New Roman"/>
          <w:sz w:val="28"/>
          <w:szCs w:val="28"/>
        </w:rPr>
      </w:pPr>
    </w:p>
    <w:p w:rsidR="00565CCB" w:rsidRDefault="00565CCB" w:rsidP="003B22D4">
      <w:pPr>
        <w:pStyle w:val="a5"/>
        <w:ind w:left="8931"/>
        <w:rPr>
          <w:rFonts w:ascii="Times New Roman" w:hAnsi="Times New Roman" w:cs="Times New Roman"/>
          <w:sz w:val="28"/>
          <w:szCs w:val="28"/>
        </w:rPr>
      </w:pPr>
    </w:p>
    <w:p w:rsidR="00565CCB" w:rsidRDefault="00565CCB" w:rsidP="003B22D4">
      <w:pPr>
        <w:pStyle w:val="a5"/>
        <w:ind w:left="8931"/>
        <w:rPr>
          <w:rFonts w:ascii="Times New Roman" w:hAnsi="Times New Roman" w:cs="Times New Roman"/>
          <w:sz w:val="28"/>
          <w:szCs w:val="28"/>
        </w:rPr>
      </w:pPr>
    </w:p>
    <w:p w:rsidR="00565CCB" w:rsidRDefault="00565CCB" w:rsidP="003B22D4">
      <w:pPr>
        <w:pStyle w:val="a5"/>
        <w:ind w:left="8931"/>
        <w:rPr>
          <w:rFonts w:ascii="Times New Roman" w:hAnsi="Times New Roman" w:cs="Times New Roman"/>
          <w:sz w:val="28"/>
          <w:szCs w:val="28"/>
        </w:rPr>
      </w:pPr>
    </w:p>
    <w:p w:rsidR="00565CCB" w:rsidRDefault="00565CCB" w:rsidP="003B22D4">
      <w:pPr>
        <w:pStyle w:val="a5"/>
        <w:ind w:left="8931"/>
        <w:rPr>
          <w:rFonts w:ascii="Times New Roman" w:hAnsi="Times New Roman" w:cs="Times New Roman"/>
          <w:sz w:val="28"/>
          <w:szCs w:val="28"/>
        </w:rPr>
      </w:pPr>
    </w:p>
    <w:p w:rsidR="00565CCB" w:rsidRDefault="00565CCB" w:rsidP="003B22D4">
      <w:pPr>
        <w:pStyle w:val="a5"/>
        <w:ind w:left="8931"/>
        <w:rPr>
          <w:rFonts w:ascii="Times New Roman" w:hAnsi="Times New Roman" w:cs="Times New Roman"/>
          <w:sz w:val="28"/>
          <w:szCs w:val="28"/>
        </w:rPr>
      </w:pPr>
    </w:p>
    <w:p w:rsidR="00565CCB" w:rsidRDefault="00565CCB" w:rsidP="003B22D4">
      <w:pPr>
        <w:pStyle w:val="a5"/>
        <w:ind w:left="8931"/>
        <w:rPr>
          <w:rFonts w:ascii="Times New Roman" w:hAnsi="Times New Roman" w:cs="Times New Roman"/>
          <w:sz w:val="28"/>
          <w:szCs w:val="28"/>
        </w:rPr>
      </w:pPr>
    </w:p>
    <w:p w:rsidR="00565CCB" w:rsidRDefault="00565CCB" w:rsidP="003B22D4">
      <w:pPr>
        <w:pStyle w:val="a5"/>
        <w:ind w:left="8931"/>
        <w:rPr>
          <w:rFonts w:ascii="Times New Roman" w:hAnsi="Times New Roman" w:cs="Times New Roman"/>
          <w:sz w:val="28"/>
          <w:szCs w:val="28"/>
        </w:rPr>
      </w:pPr>
    </w:p>
    <w:p w:rsidR="00565CCB" w:rsidRDefault="00565CCB" w:rsidP="003B22D4">
      <w:pPr>
        <w:pStyle w:val="a5"/>
        <w:ind w:left="8931"/>
        <w:rPr>
          <w:rFonts w:ascii="Times New Roman" w:hAnsi="Times New Roman" w:cs="Times New Roman"/>
          <w:sz w:val="28"/>
          <w:szCs w:val="28"/>
        </w:rPr>
      </w:pPr>
    </w:p>
    <w:p w:rsidR="00565CCB" w:rsidRDefault="00565CCB" w:rsidP="003B22D4">
      <w:pPr>
        <w:pStyle w:val="a5"/>
        <w:ind w:left="8931"/>
        <w:rPr>
          <w:rFonts w:ascii="Times New Roman" w:hAnsi="Times New Roman" w:cs="Times New Roman"/>
          <w:sz w:val="28"/>
          <w:szCs w:val="28"/>
        </w:rPr>
      </w:pPr>
    </w:p>
    <w:p w:rsidR="00565CCB" w:rsidRDefault="00565CCB" w:rsidP="003B22D4">
      <w:pPr>
        <w:pStyle w:val="a5"/>
        <w:ind w:left="8931"/>
        <w:rPr>
          <w:rFonts w:ascii="Times New Roman" w:hAnsi="Times New Roman" w:cs="Times New Roman"/>
          <w:sz w:val="28"/>
          <w:szCs w:val="28"/>
        </w:rPr>
      </w:pPr>
    </w:p>
    <w:p w:rsidR="00565CCB" w:rsidRDefault="00565CCB" w:rsidP="003B22D4">
      <w:pPr>
        <w:pStyle w:val="a5"/>
        <w:ind w:left="8931"/>
        <w:rPr>
          <w:rFonts w:ascii="Times New Roman" w:hAnsi="Times New Roman" w:cs="Times New Roman"/>
          <w:sz w:val="28"/>
          <w:szCs w:val="28"/>
        </w:rPr>
      </w:pPr>
    </w:p>
    <w:p w:rsidR="00565CCB" w:rsidRDefault="00565CCB" w:rsidP="003B22D4">
      <w:pPr>
        <w:pStyle w:val="a5"/>
        <w:ind w:firstLine="709"/>
        <w:jc w:val="both"/>
        <w:rPr>
          <w:rFonts w:ascii="Times New Roman" w:hAnsi="Times New Roman" w:cs="Times New Roman"/>
          <w:sz w:val="28"/>
          <w:szCs w:val="28"/>
        </w:rPr>
        <w:sectPr w:rsidR="00565CCB" w:rsidSect="003B22D4">
          <w:pgSz w:w="16838" w:h="11906" w:orient="landscape"/>
          <w:pgMar w:top="851" w:right="1134" w:bottom="1701" w:left="1134" w:header="709" w:footer="709" w:gutter="0"/>
          <w:cols w:space="708"/>
          <w:docGrid w:linePitch="360"/>
        </w:sectPr>
      </w:pPr>
    </w:p>
    <w:p w:rsidR="00565CCB" w:rsidRPr="003A2D1D" w:rsidRDefault="00565CCB" w:rsidP="003B22D4">
      <w:pPr>
        <w:pStyle w:val="a5"/>
        <w:numPr>
          <w:ilvl w:val="0"/>
          <w:numId w:val="21"/>
        </w:numPr>
        <w:jc w:val="center"/>
        <w:rPr>
          <w:rFonts w:ascii="Times New Roman" w:hAnsi="Times New Roman" w:cs="Times New Roman"/>
          <w:b/>
          <w:bCs/>
          <w:sz w:val="28"/>
          <w:szCs w:val="28"/>
        </w:rPr>
      </w:pPr>
      <w:r>
        <w:rPr>
          <w:rFonts w:ascii="Times New Roman" w:hAnsi="Times New Roman" w:cs="Times New Roman"/>
          <w:b/>
          <w:bCs/>
          <w:sz w:val="28"/>
          <w:szCs w:val="28"/>
        </w:rPr>
        <w:t>Анализ рисков реализации Программы</w:t>
      </w:r>
    </w:p>
    <w:p w:rsidR="00565CCB" w:rsidRDefault="00565CCB" w:rsidP="003B22D4">
      <w:pPr>
        <w:pStyle w:val="a5"/>
        <w:ind w:firstLine="709"/>
        <w:jc w:val="both"/>
        <w:rPr>
          <w:rFonts w:ascii="Times New Roman" w:hAnsi="Times New Roman" w:cs="Times New Roman"/>
          <w:sz w:val="28"/>
          <w:szCs w:val="28"/>
        </w:rPr>
      </w:pPr>
    </w:p>
    <w:p w:rsidR="00565CCB" w:rsidRPr="00DF7C96" w:rsidRDefault="00565CCB" w:rsidP="003B22D4">
      <w:pPr>
        <w:pStyle w:val="a5"/>
        <w:ind w:firstLine="709"/>
        <w:jc w:val="both"/>
        <w:rPr>
          <w:rFonts w:ascii="Times New Roman" w:hAnsi="Times New Roman" w:cs="Times New Roman"/>
          <w:sz w:val="28"/>
          <w:szCs w:val="28"/>
        </w:rPr>
      </w:pPr>
      <w:r w:rsidRPr="00DF7C96">
        <w:rPr>
          <w:rFonts w:ascii="Times New Roman" w:hAnsi="Times New Roman" w:cs="Times New Roman"/>
          <w:sz w:val="28"/>
          <w:szCs w:val="28"/>
        </w:rPr>
        <w:t>Реализация мероприятий Программы связана с различными группами рисков, обусловленных как внутренними факторами, зависящими от исполнителя (технологические риски и организационные риски), так и рисками, относящимися к внешним: изменения законодательства и внешней экономической ситуации, риски финансового обеспечения. Оказать существенное влияние на последнюю категорию ответственный исполнитель Программы не может, поскольку это выходит за пределы его компетенции.</w:t>
      </w:r>
    </w:p>
    <w:p w:rsidR="00565CCB" w:rsidRPr="00DF7C96" w:rsidRDefault="00565CCB" w:rsidP="003B22D4">
      <w:pPr>
        <w:pStyle w:val="a5"/>
        <w:ind w:firstLine="709"/>
        <w:jc w:val="both"/>
        <w:rPr>
          <w:rFonts w:ascii="Times New Roman" w:hAnsi="Times New Roman" w:cs="Times New Roman"/>
          <w:sz w:val="28"/>
          <w:szCs w:val="28"/>
        </w:rPr>
      </w:pPr>
      <w:r w:rsidRPr="00DF7C96">
        <w:rPr>
          <w:rFonts w:ascii="Times New Roman" w:hAnsi="Times New Roman" w:cs="Times New Roman"/>
          <w:sz w:val="28"/>
          <w:szCs w:val="28"/>
        </w:rPr>
        <w:t>Комплексная оценка и информация о предполагаемых рисках, полученные на этапе подготовки Программы, в значительной степени упрощают оперативное управление действиями исполнителей Программы и способствуют предупреждению негативных тенденций, связанных с невыполнением поставленных задач.</w:t>
      </w:r>
    </w:p>
    <w:p w:rsidR="00565CCB" w:rsidRPr="00DF7C96" w:rsidRDefault="00565CCB" w:rsidP="003B22D4">
      <w:pPr>
        <w:pStyle w:val="a5"/>
        <w:ind w:firstLine="709"/>
        <w:jc w:val="both"/>
        <w:rPr>
          <w:rFonts w:ascii="Times New Roman" w:hAnsi="Times New Roman" w:cs="Times New Roman"/>
          <w:sz w:val="28"/>
          <w:szCs w:val="28"/>
        </w:rPr>
      </w:pPr>
      <w:r w:rsidRPr="00DF7C96">
        <w:rPr>
          <w:rFonts w:ascii="Times New Roman" w:hAnsi="Times New Roman" w:cs="Times New Roman"/>
          <w:sz w:val="28"/>
          <w:szCs w:val="28"/>
        </w:rPr>
        <w:t>К внешним факторам относятся:</w:t>
      </w:r>
    </w:p>
    <w:p w:rsidR="00565CCB" w:rsidRPr="00DF7C96" w:rsidRDefault="00565CCB" w:rsidP="003B22D4">
      <w:pPr>
        <w:pStyle w:val="a5"/>
        <w:ind w:firstLine="709"/>
        <w:jc w:val="both"/>
        <w:rPr>
          <w:rFonts w:ascii="Times New Roman" w:hAnsi="Times New Roman" w:cs="Times New Roman"/>
          <w:sz w:val="28"/>
          <w:szCs w:val="28"/>
        </w:rPr>
      </w:pPr>
      <w:r w:rsidRPr="00DF7C96">
        <w:rPr>
          <w:rFonts w:ascii="Times New Roman" w:hAnsi="Times New Roman" w:cs="Times New Roman"/>
          <w:sz w:val="28"/>
          <w:szCs w:val="28"/>
        </w:rPr>
        <w:t>изменения в социально-экономической и политической обстановке Российской Федерации, а также в финансово-бюджетной сфере;</w:t>
      </w:r>
    </w:p>
    <w:p w:rsidR="00565CCB" w:rsidRPr="00DF7C96" w:rsidRDefault="00565CCB" w:rsidP="003B22D4">
      <w:pPr>
        <w:pStyle w:val="a5"/>
        <w:ind w:firstLine="709"/>
        <w:jc w:val="both"/>
        <w:rPr>
          <w:rFonts w:ascii="Times New Roman" w:hAnsi="Times New Roman" w:cs="Times New Roman"/>
          <w:sz w:val="28"/>
          <w:szCs w:val="28"/>
        </w:rPr>
      </w:pPr>
      <w:r w:rsidRPr="00DF7C96">
        <w:rPr>
          <w:rFonts w:ascii="Times New Roman" w:hAnsi="Times New Roman" w:cs="Times New Roman"/>
          <w:sz w:val="28"/>
          <w:szCs w:val="28"/>
        </w:rPr>
        <w:t>изменения федерального, областного и местного законодательства, определяющего систему мероприятий Программы.</w:t>
      </w:r>
    </w:p>
    <w:p w:rsidR="00565CCB" w:rsidRPr="00DF7C96" w:rsidRDefault="00565CCB" w:rsidP="003B22D4">
      <w:pPr>
        <w:pStyle w:val="a5"/>
        <w:ind w:firstLine="709"/>
        <w:jc w:val="both"/>
        <w:rPr>
          <w:rFonts w:ascii="Times New Roman" w:hAnsi="Times New Roman" w:cs="Times New Roman"/>
          <w:sz w:val="28"/>
          <w:szCs w:val="28"/>
        </w:rPr>
      </w:pPr>
      <w:r w:rsidRPr="00DF7C96">
        <w:rPr>
          <w:rFonts w:ascii="Times New Roman" w:hAnsi="Times New Roman" w:cs="Times New Roman"/>
          <w:sz w:val="28"/>
          <w:szCs w:val="28"/>
        </w:rPr>
        <w:t>К внутренним факторам относятся:</w:t>
      </w:r>
    </w:p>
    <w:p w:rsidR="00565CCB" w:rsidRPr="00DF7C96" w:rsidRDefault="00565CCB" w:rsidP="003B22D4">
      <w:pPr>
        <w:pStyle w:val="a5"/>
        <w:ind w:firstLine="709"/>
        <w:jc w:val="both"/>
        <w:rPr>
          <w:rFonts w:ascii="Times New Roman" w:hAnsi="Times New Roman" w:cs="Times New Roman"/>
          <w:sz w:val="28"/>
          <w:szCs w:val="28"/>
        </w:rPr>
      </w:pPr>
      <w:r w:rsidRPr="00DF7C96">
        <w:rPr>
          <w:rFonts w:ascii="Times New Roman" w:hAnsi="Times New Roman" w:cs="Times New Roman"/>
          <w:sz w:val="28"/>
          <w:szCs w:val="28"/>
        </w:rPr>
        <w:t>нарушение сроков реализации как отдельных мероприятий, так и всей Программы в целом;</w:t>
      </w:r>
    </w:p>
    <w:p w:rsidR="00565CCB" w:rsidRPr="00DF7C96" w:rsidRDefault="00565CCB" w:rsidP="003B22D4">
      <w:pPr>
        <w:pStyle w:val="a5"/>
        <w:ind w:firstLine="709"/>
        <w:jc w:val="both"/>
        <w:rPr>
          <w:rFonts w:ascii="Times New Roman" w:hAnsi="Times New Roman" w:cs="Times New Roman"/>
          <w:sz w:val="28"/>
          <w:szCs w:val="28"/>
        </w:rPr>
      </w:pPr>
      <w:r w:rsidRPr="00DF7C96">
        <w:rPr>
          <w:rFonts w:ascii="Times New Roman" w:hAnsi="Times New Roman" w:cs="Times New Roman"/>
          <w:sz w:val="28"/>
          <w:szCs w:val="28"/>
        </w:rPr>
        <w:t>ограничение финансирования по причине неблагоприятных социально-экономических процессов;</w:t>
      </w:r>
    </w:p>
    <w:p w:rsidR="00565CCB" w:rsidRPr="00DF7C96" w:rsidRDefault="00565CCB" w:rsidP="003B22D4">
      <w:pPr>
        <w:pStyle w:val="a5"/>
        <w:ind w:firstLine="709"/>
        <w:jc w:val="both"/>
        <w:rPr>
          <w:rFonts w:ascii="Times New Roman" w:hAnsi="Times New Roman" w:cs="Times New Roman"/>
          <w:sz w:val="28"/>
          <w:szCs w:val="28"/>
        </w:rPr>
      </w:pPr>
      <w:r w:rsidRPr="00DF7C96">
        <w:rPr>
          <w:rFonts w:ascii="Times New Roman" w:hAnsi="Times New Roman" w:cs="Times New Roman"/>
          <w:sz w:val="28"/>
          <w:szCs w:val="28"/>
        </w:rPr>
        <w:t>проблема координации деятельности большого числа участников бюджетного процесса;</w:t>
      </w:r>
    </w:p>
    <w:p w:rsidR="00565CCB" w:rsidRPr="00DF7C96" w:rsidRDefault="00565CCB" w:rsidP="003B22D4">
      <w:pPr>
        <w:pStyle w:val="a5"/>
        <w:ind w:firstLine="709"/>
        <w:jc w:val="both"/>
        <w:rPr>
          <w:rFonts w:ascii="Times New Roman" w:hAnsi="Times New Roman" w:cs="Times New Roman"/>
          <w:sz w:val="28"/>
          <w:szCs w:val="28"/>
        </w:rPr>
      </w:pPr>
      <w:r w:rsidRPr="00DF7C96">
        <w:rPr>
          <w:rFonts w:ascii="Times New Roman" w:hAnsi="Times New Roman" w:cs="Times New Roman"/>
          <w:sz w:val="28"/>
          <w:szCs w:val="28"/>
        </w:rPr>
        <w:t>невысокий уровень квалификации специалистов муниципальных учреждений.</w:t>
      </w:r>
    </w:p>
    <w:p w:rsidR="00565CCB" w:rsidRPr="00DF7C96" w:rsidRDefault="00565CCB" w:rsidP="003B22D4">
      <w:pPr>
        <w:pStyle w:val="a5"/>
        <w:ind w:firstLine="709"/>
        <w:jc w:val="both"/>
        <w:rPr>
          <w:rFonts w:ascii="Times New Roman" w:hAnsi="Times New Roman" w:cs="Times New Roman"/>
          <w:sz w:val="28"/>
          <w:szCs w:val="28"/>
        </w:rPr>
      </w:pPr>
      <w:r w:rsidRPr="00DF7C96">
        <w:rPr>
          <w:rFonts w:ascii="Times New Roman" w:hAnsi="Times New Roman" w:cs="Times New Roman"/>
          <w:sz w:val="28"/>
          <w:szCs w:val="28"/>
        </w:rPr>
        <w:t>Риски, определенные внутренними факторами, будут минимизироваться путем осуществления организационных, разъяснительных мероприятий.</w:t>
      </w:r>
    </w:p>
    <w:p w:rsidR="00565CCB" w:rsidRPr="00DF7C96" w:rsidRDefault="00565CCB" w:rsidP="003B22D4">
      <w:pPr>
        <w:pStyle w:val="a5"/>
        <w:ind w:firstLine="709"/>
        <w:jc w:val="both"/>
        <w:rPr>
          <w:rFonts w:ascii="Times New Roman" w:hAnsi="Times New Roman" w:cs="Times New Roman"/>
          <w:sz w:val="28"/>
          <w:szCs w:val="28"/>
        </w:rPr>
      </w:pPr>
      <w:r w:rsidRPr="00DF7C96">
        <w:rPr>
          <w:rFonts w:ascii="Times New Roman" w:hAnsi="Times New Roman" w:cs="Times New Roman"/>
          <w:sz w:val="28"/>
          <w:szCs w:val="28"/>
        </w:rPr>
        <w:t>Для исключения рисков невыполнения задач Программы необходимо:</w:t>
      </w:r>
    </w:p>
    <w:p w:rsidR="00565CCB" w:rsidRPr="00DF7C96" w:rsidRDefault="00565CCB" w:rsidP="003B22D4">
      <w:pPr>
        <w:pStyle w:val="a5"/>
        <w:ind w:firstLine="709"/>
        <w:jc w:val="both"/>
        <w:rPr>
          <w:rFonts w:ascii="Times New Roman" w:hAnsi="Times New Roman" w:cs="Times New Roman"/>
          <w:sz w:val="28"/>
          <w:szCs w:val="28"/>
        </w:rPr>
      </w:pPr>
      <w:r w:rsidRPr="00DF7C96">
        <w:rPr>
          <w:rFonts w:ascii="Times New Roman" w:hAnsi="Times New Roman" w:cs="Times New Roman"/>
          <w:sz w:val="28"/>
          <w:szCs w:val="28"/>
        </w:rPr>
        <w:t>детально проработать схему взаимодействия участников бюджетного процесса и реализации Программы;</w:t>
      </w:r>
    </w:p>
    <w:p w:rsidR="00565CCB" w:rsidRPr="00DF7C96" w:rsidRDefault="00565CCB" w:rsidP="003B22D4">
      <w:pPr>
        <w:pStyle w:val="a5"/>
        <w:ind w:firstLine="709"/>
        <w:jc w:val="both"/>
        <w:rPr>
          <w:rFonts w:ascii="Times New Roman" w:hAnsi="Times New Roman" w:cs="Times New Roman"/>
          <w:sz w:val="28"/>
          <w:szCs w:val="28"/>
        </w:rPr>
      </w:pPr>
      <w:r w:rsidRPr="00DF7C96">
        <w:rPr>
          <w:rFonts w:ascii="Times New Roman" w:hAnsi="Times New Roman" w:cs="Times New Roman"/>
          <w:sz w:val="28"/>
          <w:szCs w:val="28"/>
        </w:rPr>
        <w:t>координировать деятельность участников бюджетного процесса по реализации мероприятий Программы;</w:t>
      </w:r>
    </w:p>
    <w:p w:rsidR="00565CCB" w:rsidRPr="00DF7C96" w:rsidRDefault="00565CCB" w:rsidP="003B22D4">
      <w:pPr>
        <w:pStyle w:val="a5"/>
        <w:ind w:firstLine="709"/>
        <w:jc w:val="both"/>
        <w:rPr>
          <w:rFonts w:ascii="Times New Roman" w:hAnsi="Times New Roman" w:cs="Times New Roman"/>
          <w:sz w:val="28"/>
          <w:szCs w:val="28"/>
        </w:rPr>
      </w:pPr>
      <w:r w:rsidRPr="00DF7C96">
        <w:rPr>
          <w:rFonts w:ascii="Times New Roman" w:hAnsi="Times New Roman" w:cs="Times New Roman"/>
          <w:sz w:val="28"/>
          <w:szCs w:val="28"/>
        </w:rPr>
        <w:t>контролировать достижение поставленных на определенном этапе задач;</w:t>
      </w:r>
    </w:p>
    <w:p w:rsidR="00565CCB" w:rsidRPr="00DF7C96" w:rsidRDefault="00565CCB" w:rsidP="003B22D4">
      <w:pPr>
        <w:pStyle w:val="a5"/>
        <w:ind w:firstLine="709"/>
        <w:jc w:val="both"/>
        <w:rPr>
          <w:rFonts w:ascii="Times New Roman" w:hAnsi="Times New Roman" w:cs="Times New Roman"/>
          <w:sz w:val="28"/>
          <w:szCs w:val="28"/>
        </w:rPr>
      </w:pPr>
      <w:r w:rsidRPr="00DF7C96">
        <w:rPr>
          <w:rFonts w:ascii="Times New Roman" w:hAnsi="Times New Roman" w:cs="Times New Roman"/>
          <w:sz w:val="28"/>
          <w:szCs w:val="28"/>
        </w:rPr>
        <w:t>регулярно осуществлять информационную поддержку реализации мероприятий Программы.</w:t>
      </w:r>
    </w:p>
    <w:p w:rsidR="00565CCB" w:rsidRPr="00DF7C96" w:rsidRDefault="00565CCB" w:rsidP="003B22D4">
      <w:pPr>
        <w:pStyle w:val="a5"/>
        <w:ind w:firstLine="709"/>
        <w:jc w:val="both"/>
        <w:rPr>
          <w:rFonts w:ascii="Times New Roman" w:hAnsi="Times New Roman" w:cs="Times New Roman"/>
          <w:sz w:val="28"/>
          <w:szCs w:val="28"/>
        </w:rPr>
      </w:pPr>
      <w:r w:rsidRPr="00DF7C96">
        <w:rPr>
          <w:rFonts w:ascii="Times New Roman" w:hAnsi="Times New Roman" w:cs="Times New Roman"/>
          <w:sz w:val="28"/>
          <w:szCs w:val="28"/>
        </w:rPr>
        <w:t>Снижение факторов риска может быть обеспечено путем проведения разъяснительной работы и широкого использования средств массовой информации для освещения деятельности по реализации мероприятий Программы.</w:t>
      </w:r>
    </w:p>
    <w:p w:rsidR="00565CCB" w:rsidRDefault="00565CCB" w:rsidP="003B22D4">
      <w:pPr>
        <w:pStyle w:val="a5"/>
        <w:ind w:firstLine="709"/>
        <w:jc w:val="both"/>
        <w:rPr>
          <w:rFonts w:ascii="Times New Roman" w:hAnsi="Times New Roman" w:cs="Times New Roman"/>
          <w:sz w:val="28"/>
          <w:szCs w:val="28"/>
        </w:rPr>
      </w:pPr>
      <w:r w:rsidRPr="00DF7C96">
        <w:rPr>
          <w:rFonts w:ascii="Times New Roman" w:hAnsi="Times New Roman" w:cs="Times New Roman"/>
          <w:sz w:val="28"/>
          <w:szCs w:val="28"/>
        </w:rPr>
        <w:t>Мероприятия, направленные на снижение рисков реализации Программы, осуществляются управлением в рамках своей текущей деятельности.</w:t>
      </w:r>
    </w:p>
    <w:p w:rsidR="00565CCB" w:rsidRPr="00DF7C96" w:rsidRDefault="00565CCB" w:rsidP="003B22D4">
      <w:pPr>
        <w:pStyle w:val="a5"/>
        <w:ind w:firstLine="709"/>
        <w:jc w:val="both"/>
        <w:rPr>
          <w:rFonts w:ascii="Times New Roman" w:hAnsi="Times New Roman" w:cs="Times New Roman"/>
          <w:sz w:val="28"/>
          <w:szCs w:val="28"/>
        </w:rPr>
      </w:pPr>
      <w:r w:rsidRPr="00DF7C96">
        <w:rPr>
          <w:rFonts w:ascii="Times New Roman" w:hAnsi="Times New Roman" w:cs="Times New Roman"/>
          <w:sz w:val="28"/>
          <w:szCs w:val="28"/>
        </w:rPr>
        <w:t>План реализации Программы на 201</w:t>
      </w:r>
      <w:r>
        <w:rPr>
          <w:rFonts w:ascii="Times New Roman" w:hAnsi="Times New Roman" w:cs="Times New Roman"/>
          <w:sz w:val="28"/>
          <w:szCs w:val="28"/>
        </w:rPr>
        <w:t>9</w:t>
      </w:r>
      <w:r w:rsidRPr="00DF7C96">
        <w:rPr>
          <w:rFonts w:ascii="Times New Roman" w:hAnsi="Times New Roman" w:cs="Times New Roman"/>
          <w:sz w:val="28"/>
          <w:szCs w:val="28"/>
        </w:rPr>
        <w:t xml:space="preserve"> год представлен в </w:t>
      </w:r>
      <w:r>
        <w:rPr>
          <w:rFonts w:ascii="Times New Roman" w:hAnsi="Times New Roman" w:cs="Times New Roman"/>
          <w:sz w:val="28"/>
          <w:szCs w:val="28"/>
        </w:rPr>
        <w:t>приложении № 2</w:t>
      </w:r>
      <w:r w:rsidRPr="00DF7C96">
        <w:rPr>
          <w:rFonts w:ascii="Times New Roman" w:hAnsi="Times New Roman" w:cs="Times New Roman"/>
          <w:sz w:val="28"/>
          <w:szCs w:val="28"/>
        </w:rPr>
        <w:t xml:space="preserve"> к </w:t>
      </w:r>
      <w:r>
        <w:rPr>
          <w:rFonts w:ascii="Times New Roman" w:hAnsi="Times New Roman" w:cs="Times New Roman"/>
          <w:sz w:val="28"/>
          <w:szCs w:val="28"/>
        </w:rPr>
        <w:t>дополнительному материалу</w:t>
      </w:r>
      <w:r w:rsidRPr="00DF7C96">
        <w:rPr>
          <w:rFonts w:ascii="Times New Roman" w:hAnsi="Times New Roman" w:cs="Times New Roman"/>
          <w:sz w:val="28"/>
          <w:szCs w:val="28"/>
        </w:rPr>
        <w:t>.</w:t>
      </w:r>
    </w:p>
    <w:p w:rsidR="00565CCB" w:rsidRDefault="00565CCB" w:rsidP="003B22D4">
      <w:pPr>
        <w:pStyle w:val="a5"/>
        <w:rPr>
          <w:rFonts w:ascii="Times New Roman" w:hAnsi="Times New Roman" w:cs="Times New Roman"/>
          <w:sz w:val="28"/>
          <w:szCs w:val="28"/>
        </w:rPr>
        <w:sectPr w:rsidR="00565CCB" w:rsidSect="003B22D4">
          <w:pgSz w:w="11906" w:h="16838"/>
          <w:pgMar w:top="1134" w:right="851" w:bottom="1134" w:left="1701" w:header="709" w:footer="709" w:gutter="0"/>
          <w:cols w:space="708"/>
          <w:docGrid w:linePitch="360"/>
        </w:sectPr>
      </w:pPr>
    </w:p>
    <w:p w:rsidR="00565CCB" w:rsidRDefault="00565CCB" w:rsidP="003B22D4">
      <w:pPr>
        <w:pStyle w:val="a5"/>
        <w:rPr>
          <w:rFonts w:ascii="Times New Roman" w:hAnsi="Times New Roman" w:cs="Times New Roman"/>
          <w:sz w:val="28"/>
          <w:szCs w:val="28"/>
        </w:rPr>
      </w:pPr>
    </w:p>
    <w:p w:rsidR="00565CCB" w:rsidRDefault="00565CCB" w:rsidP="003B22D4">
      <w:pPr>
        <w:pStyle w:val="a5"/>
        <w:rPr>
          <w:rFonts w:ascii="Times New Roman" w:hAnsi="Times New Roman" w:cs="Times New Roman"/>
          <w:sz w:val="28"/>
          <w:szCs w:val="28"/>
        </w:rPr>
      </w:pPr>
    </w:p>
    <w:p w:rsidR="00565CCB" w:rsidRDefault="00565CCB" w:rsidP="003B22D4">
      <w:pPr>
        <w:pStyle w:val="a5"/>
        <w:rPr>
          <w:rFonts w:ascii="Times New Roman" w:hAnsi="Times New Roman" w:cs="Times New Roman"/>
          <w:sz w:val="28"/>
          <w:szCs w:val="28"/>
        </w:rPr>
      </w:pPr>
    </w:p>
    <w:p w:rsidR="00565CCB" w:rsidRPr="00830AC8" w:rsidRDefault="00565CCB" w:rsidP="003B22D4">
      <w:pPr>
        <w:pStyle w:val="a5"/>
        <w:ind w:left="8931"/>
        <w:rPr>
          <w:rFonts w:ascii="Times New Roman" w:hAnsi="Times New Roman" w:cs="Times New Roman"/>
          <w:sz w:val="28"/>
          <w:szCs w:val="28"/>
        </w:rPr>
      </w:pPr>
      <w:r w:rsidRPr="00830AC8">
        <w:rPr>
          <w:rFonts w:ascii="Times New Roman" w:hAnsi="Times New Roman" w:cs="Times New Roman"/>
          <w:sz w:val="28"/>
          <w:szCs w:val="28"/>
        </w:rPr>
        <w:t>Приложение №</w:t>
      </w:r>
      <w:r>
        <w:rPr>
          <w:rFonts w:ascii="Times New Roman" w:hAnsi="Times New Roman" w:cs="Times New Roman"/>
          <w:sz w:val="28"/>
          <w:szCs w:val="28"/>
        </w:rPr>
        <w:t xml:space="preserve"> 1</w:t>
      </w:r>
      <w:r w:rsidRPr="00830AC8">
        <w:rPr>
          <w:rFonts w:ascii="Times New Roman" w:hAnsi="Times New Roman" w:cs="Times New Roman"/>
          <w:sz w:val="28"/>
          <w:szCs w:val="28"/>
        </w:rPr>
        <w:t xml:space="preserve"> </w:t>
      </w:r>
    </w:p>
    <w:p w:rsidR="00565CCB" w:rsidRPr="00830AC8" w:rsidRDefault="00565CCB" w:rsidP="003B22D4">
      <w:pPr>
        <w:pStyle w:val="a5"/>
        <w:ind w:left="8931"/>
        <w:rPr>
          <w:rFonts w:ascii="Times New Roman" w:hAnsi="Times New Roman" w:cs="Times New Roman"/>
          <w:sz w:val="28"/>
          <w:szCs w:val="28"/>
        </w:rPr>
      </w:pPr>
      <w:r w:rsidRPr="00830AC8">
        <w:rPr>
          <w:rFonts w:ascii="Times New Roman" w:hAnsi="Times New Roman" w:cs="Times New Roman"/>
          <w:sz w:val="28"/>
          <w:szCs w:val="28"/>
        </w:rPr>
        <w:t xml:space="preserve">к </w:t>
      </w:r>
      <w:r>
        <w:rPr>
          <w:rFonts w:ascii="Times New Roman" w:hAnsi="Times New Roman" w:cs="Times New Roman"/>
          <w:sz w:val="28"/>
          <w:szCs w:val="28"/>
        </w:rPr>
        <w:t>дополнительному материалу</w:t>
      </w:r>
    </w:p>
    <w:p w:rsidR="00565CCB" w:rsidRPr="00830AC8" w:rsidRDefault="00565CCB" w:rsidP="003B22D4">
      <w:pPr>
        <w:spacing w:line="240" w:lineRule="auto"/>
        <w:ind w:firstLine="709"/>
        <w:rPr>
          <w:rFonts w:ascii="Times New Roman" w:hAnsi="Times New Roman" w:cs="Times New Roman"/>
          <w:sz w:val="28"/>
          <w:szCs w:val="28"/>
        </w:rPr>
      </w:pPr>
    </w:p>
    <w:p w:rsidR="00565CCB" w:rsidRPr="00830AC8" w:rsidRDefault="00565CCB" w:rsidP="003B22D4">
      <w:pPr>
        <w:spacing w:line="240" w:lineRule="auto"/>
        <w:ind w:firstLine="709"/>
        <w:jc w:val="center"/>
        <w:rPr>
          <w:rFonts w:ascii="Times New Roman" w:hAnsi="Times New Roman" w:cs="Times New Roman"/>
          <w:sz w:val="28"/>
          <w:szCs w:val="28"/>
        </w:rPr>
      </w:pPr>
      <w:r w:rsidRPr="00830AC8">
        <w:rPr>
          <w:rFonts w:ascii="Times New Roman" w:hAnsi="Times New Roman" w:cs="Times New Roman"/>
          <w:sz w:val="28"/>
          <w:szCs w:val="28"/>
        </w:rPr>
        <w:t>ПЛАН</w:t>
      </w:r>
    </w:p>
    <w:p w:rsidR="00565CCB" w:rsidRPr="00830AC8" w:rsidRDefault="00565CCB" w:rsidP="003B22D4">
      <w:pPr>
        <w:spacing w:line="240" w:lineRule="auto"/>
        <w:ind w:firstLine="709"/>
        <w:jc w:val="center"/>
        <w:rPr>
          <w:rFonts w:ascii="Times New Roman" w:hAnsi="Times New Roman" w:cs="Times New Roman"/>
          <w:sz w:val="28"/>
          <w:szCs w:val="28"/>
        </w:rPr>
      </w:pPr>
      <w:r w:rsidRPr="00830AC8">
        <w:rPr>
          <w:rFonts w:ascii="Times New Roman" w:hAnsi="Times New Roman" w:cs="Times New Roman"/>
          <w:sz w:val="28"/>
          <w:szCs w:val="28"/>
        </w:rPr>
        <w:t>реализации муниципальной программы на 201</w:t>
      </w:r>
      <w:r w:rsidR="001025F5">
        <w:rPr>
          <w:rFonts w:ascii="Times New Roman" w:hAnsi="Times New Roman" w:cs="Times New Roman"/>
          <w:sz w:val="28"/>
          <w:szCs w:val="28"/>
        </w:rPr>
        <w:t>8-2024</w:t>
      </w:r>
      <w:r w:rsidRPr="00830AC8">
        <w:rPr>
          <w:rFonts w:ascii="Times New Roman" w:hAnsi="Times New Roman" w:cs="Times New Roman"/>
          <w:sz w:val="28"/>
          <w:szCs w:val="28"/>
        </w:rPr>
        <w:t xml:space="preserve"> г</w:t>
      </w:r>
      <w:r w:rsidR="001025F5">
        <w:rPr>
          <w:rFonts w:ascii="Times New Roman" w:hAnsi="Times New Roman" w:cs="Times New Roman"/>
          <w:sz w:val="28"/>
          <w:szCs w:val="28"/>
        </w:rPr>
        <w:t>.г.</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231"/>
        <w:gridCol w:w="1418"/>
        <w:gridCol w:w="1417"/>
        <w:gridCol w:w="2694"/>
        <w:gridCol w:w="1417"/>
        <w:gridCol w:w="1418"/>
      </w:tblGrid>
      <w:tr w:rsidR="001025F5" w:rsidRPr="004A3714">
        <w:trPr>
          <w:trHeight w:hRule="exact" w:val="340"/>
        </w:trPr>
        <w:tc>
          <w:tcPr>
            <w:tcW w:w="3114" w:type="dxa"/>
            <w:vMerge w:val="restart"/>
          </w:tcPr>
          <w:p w:rsidR="001025F5" w:rsidRDefault="001025F5" w:rsidP="000E6360">
            <w:pPr>
              <w:pStyle w:val="msonormalcxspmiddle"/>
              <w:spacing w:after="200" w:afterAutospacing="0" w:line="276" w:lineRule="auto"/>
              <w:contextualSpacing/>
              <w:jc w:val="center"/>
              <w:rPr>
                <w:sz w:val="20"/>
                <w:szCs w:val="20"/>
                <w:lang w:eastAsia="en-US"/>
              </w:rPr>
            </w:pPr>
            <w:r>
              <w:rPr>
                <w:sz w:val="20"/>
                <w:szCs w:val="20"/>
                <w:lang w:eastAsia="en-US"/>
              </w:rPr>
              <w:t xml:space="preserve">Наименование подпрограммы, ВЦП, основного мероприятия, мероприятий, реализуемых в рамках основного мероприятия </w:t>
            </w:r>
          </w:p>
        </w:tc>
        <w:tc>
          <w:tcPr>
            <w:tcW w:w="3231" w:type="dxa"/>
            <w:vMerge w:val="restart"/>
          </w:tcPr>
          <w:p w:rsidR="001025F5" w:rsidRDefault="001025F5" w:rsidP="000E6360">
            <w:pPr>
              <w:pStyle w:val="msonormalcxspmiddle"/>
              <w:spacing w:after="200" w:afterAutospacing="0" w:line="276" w:lineRule="auto"/>
              <w:contextualSpacing/>
              <w:jc w:val="center"/>
              <w:rPr>
                <w:sz w:val="20"/>
                <w:szCs w:val="20"/>
                <w:lang w:eastAsia="en-US"/>
              </w:rPr>
            </w:pPr>
            <w:r>
              <w:rPr>
                <w:sz w:val="20"/>
                <w:szCs w:val="20"/>
                <w:lang w:eastAsia="en-US"/>
              </w:rPr>
              <w:t>Фамилия, имя, отчество, наименование должности лица ответственного за реализацию ВЦП, основного мероприятия (достижение показателей (индикаторов))</w:t>
            </w:r>
          </w:p>
        </w:tc>
        <w:tc>
          <w:tcPr>
            <w:tcW w:w="2835" w:type="dxa"/>
            <w:gridSpan w:val="2"/>
          </w:tcPr>
          <w:p w:rsidR="001025F5" w:rsidRPr="004A3714" w:rsidRDefault="001025F5" w:rsidP="003B22D4">
            <w:pPr>
              <w:jc w:val="center"/>
              <w:rPr>
                <w:rFonts w:ascii="Times New Roman" w:hAnsi="Times New Roman" w:cs="Times New Roman"/>
                <w:sz w:val="24"/>
                <w:szCs w:val="24"/>
              </w:rPr>
            </w:pPr>
            <w:r w:rsidRPr="004A3714">
              <w:rPr>
                <w:rFonts w:ascii="Times New Roman" w:hAnsi="Times New Roman" w:cs="Times New Roman"/>
                <w:sz w:val="24"/>
                <w:szCs w:val="24"/>
              </w:rPr>
              <w:t>Срок</w:t>
            </w:r>
          </w:p>
        </w:tc>
        <w:tc>
          <w:tcPr>
            <w:tcW w:w="5529" w:type="dxa"/>
            <w:gridSpan w:val="3"/>
          </w:tcPr>
          <w:p w:rsidR="001025F5" w:rsidRPr="004A3714" w:rsidRDefault="001025F5" w:rsidP="003B22D4">
            <w:pPr>
              <w:jc w:val="center"/>
              <w:rPr>
                <w:rFonts w:ascii="Times New Roman" w:hAnsi="Times New Roman" w:cs="Times New Roman"/>
                <w:sz w:val="24"/>
                <w:szCs w:val="24"/>
              </w:rPr>
            </w:pPr>
            <w:r w:rsidRPr="004A3714">
              <w:rPr>
                <w:rFonts w:ascii="Times New Roman" w:hAnsi="Times New Roman" w:cs="Times New Roman"/>
                <w:sz w:val="24"/>
                <w:szCs w:val="24"/>
              </w:rPr>
              <w:t>Целевой показатель (индикатор)</w:t>
            </w:r>
          </w:p>
        </w:tc>
      </w:tr>
      <w:tr w:rsidR="00565CCB" w:rsidRPr="004A3714">
        <w:trPr>
          <w:trHeight w:val="1245"/>
        </w:trPr>
        <w:tc>
          <w:tcPr>
            <w:tcW w:w="3114" w:type="dxa"/>
            <w:vMerge/>
          </w:tcPr>
          <w:p w:rsidR="00565CCB" w:rsidRPr="004A3714" w:rsidRDefault="00565CCB" w:rsidP="003B22D4">
            <w:pPr>
              <w:jc w:val="center"/>
              <w:rPr>
                <w:rFonts w:ascii="Times New Roman" w:hAnsi="Times New Roman" w:cs="Times New Roman"/>
                <w:sz w:val="24"/>
                <w:szCs w:val="24"/>
              </w:rPr>
            </w:pPr>
          </w:p>
        </w:tc>
        <w:tc>
          <w:tcPr>
            <w:tcW w:w="3231" w:type="dxa"/>
            <w:vMerge/>
          </w:tcPr>
          <w:p w:rsidR="00565CCB" w:rsidRPr="004A3714" w:rsidRDefault="00565CCB" w:rsidP="003B22D4">
            <w:pPr>
              <w:jc w:val="center"/>
              <w:rPr>
                <w:rFonts w:ascii="Times New Roman" w:hAnsi="Times New Roman" w:cs="Times New Roman"/>
                <w:sz w:val="24"/>
                <w:szCs w:val="24"/>
              </w:rPr>
            </w:pPr>
          </w:p>
        </w:tc>
        <w:tc>
          <w:tcPr>
            <w:tcW w:w="1418" w:type="dxa"/>
          </w:tcPr>
          <w:p w:rsidR="00565CCB" w:rsidRPr="004A3714" w:rsidRDefault="00565CCB" w:rsidP="003B22D4">
            <w:pPr>
              <w:jc w:val="center"/>
              <w:rPr>
                <w:rFonts w:ascii="Times New Roman" w:hAnsi="Times New Roman" w:cs="Times New Roman"/>
                <w:sz w:val="24"/>
                <w:szCs w:val="24"/>
              </w:rPr>
            </w:pPr>
            <w:r w:rsidRPr="004A3714">
              <w:rPr>
                <w:rFonts w:ascii="Times New Roman" w:hAnsi="Times New Roman" w:cs="Times New Roman"/>
                <w:sz w:val="24"/>
                <w:szCs w:val="24"/>
              </w:rPr>
              <w:t>начала реализации</w:t>
            </w:r>
          </w:p>
        </w:tc>
        <w:tc>
          <w:tcPr>
            <w:tcW w:w="1417" w:type="dxa"/>
          </w:tcPr>
          <w:p w:rsidR="00565CCB" w:rsidRPr="004A3714" w:rsidRDefault="00565CCB" w:rsidP="003B22D4">
            <w:pPr>
              <w:jc w:val="center"/>
              <w:rPr>
                <w:rFonts w:ascii="Times New Roman" w:hAnsi="Times New Roman" w:cs="Times New Roman"/>
                <w:sz w:val="24"/>
                <w:szCs w:val="24"/>
              </w:rPr>
            </w:pPr>
            <w:r w:rsidRPr="004A3714">
              <w:rPr>
                <w:rFonts w:ascii="Times New Roman" w:hAnsi="Times New Roman" w:cs="Times New Roman"/>
                <w:sz w:val="24"/>
                <w:szCs w:val="24"/>
              </w:rPr>
              <w:t>окончания реализации</w:t>
            </w:r>
          </w:p>
        </w:tc>
        <w:tc>
          <w:tcPr>
            <w:tcW w:w="2694" w:type="dxa"/>
          </w:tcPr>
          <w:p w:rsidR="00565CCB" w:rsidRPr="004A3714" w:rsidRDefault="00565CCB" w:rsidP="003B22D4">
            <w:pPr>
              <w:jc w:val="center"/>
              <w:rPr>
                <w:rFonts w:ascii="Times New Roman" w:hAnsi="Times New Roman" w:cs="Times New Roman"/>
                <w:sz w:val="24"/>
                <w:szCs w:val="24"/>
              </w:rPr>
            </w:pPr>
            <w:r w:rsidRPr="004A3714">
              <w:rPr>
                <w:rFonts w:ascii="Times New Roman" w:hAnsi="Times New Roman" w:cs="Times New Roman"/>
                <w:sz w:val="24"/>
                <w:szCs w:val="24"/>
              </w:rPr>
              <w:t>Наименование</w:t>
            </w:r>
          </w:p>
        </w:tc>
        <w:tc>
          <w:tcPr>
            <w:tcW w:w="1417" w:type="dxa"/>
          </w:tcPr>
          <w:p w:rsidR="00565CCB" w:rsidRPr="004A3714" w:rsidRDefault="00565CCB" w:rsidP="003B22D4">
            <w:pPr>
              <w:jc w:val="center"/>
              <w:rPr>
                <w:rFonts w:ascii="Times New Roman" w:hAnsi="Times New Roman" w:cs="Times New Roman"/>
                <w:sz w:val="24"/>
                <w:szCs w:val="24"/>
              </w:rPr>
            </w:pPr>
            <w:r w:rsidRPr="004A3714">
              <w:rPr>
                <w:rFonts w:ascii="Times New Roman" w:hAnsi="Times New Roman" w:cs="Times New Roman"/>
                <w:sz w:val="24"/>
                <w:szCs w:val="24"/>
              </w:rPr>
              <w:t>Единица измерения</w:t>
            </w:r>
          </w:p>
        </w:tc>
        <w:tc>
          <w:tcPr>
            <w:tcW w:w="1418" w:type="dxa"/>
          </w:tcPr>
          <w:p w:rsidR="00565CCB" w:rsidRPr="004A3714" w:rsidRDefault="00565CCB" w:rsidP="003B22D4">
            <w:pPr>
              <w:jc w:val="center"/>
              <w:rPr>
                <w:rFonts w:ascii="Times New Roman" w:hAnsi="Times New Roman" w:cs="Times New Roman"/>
                <w:sz w:val="24"/>
                <w:szCs w:val="24"/>
              </w:rPr>
            </w:pPr>
            <w:r w:rsidRPr="004A3714">
              <w:rPr>
                <w:rFonts w:ascii="Times New Roman" w:hAnsi="Times New Roman" w:cs="Times New Roman"/>
                <w:sz w:val="24"/>
                <w:szCs w:val="24"/>
              </w:rPr>
              <w:t>Плановое значение</w:t>
            </w:r>
          </w:p>
        </w:tc>
      </w:tr>
      <w:tr w:rsidR="00565CCB" w:rsidRPr="004A3714">
        <w:trPr>
          <w:trHeight w:hRule="exact" w:val="1708"/>
        </w:trPr>
        <w:tc>
          <w:tcPr>
            <w:tcW w:w="3114" w:type="dxa"/>
            <w:vMerge w:val="restart"/>
          </w:tcPr>
          <w:p w:rsidR="00565CCB" w:rsidRPr="00AF2038" w:rsidRDefault="00565CCB"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 xml:space="preserve">Муниципальная программа «Реализация муниципальной политики на территории МО </w:t>
            </w:r>
            <w:r>
              <w:rPr>
                <w:rFonts w:ascii="Times New Roman" w:hAnsi="Times New Roman" w:cs="Times New Roman"/>
                <w:sz w:val="20"/>
                <w:szCs w:val="20"/>
              </w:rPr>
              <w:t>Новочеркасский</w:t>
            </w:r>
            <w:r w:rsidRPr="00AF2038">
              <w:rPr>
                <w:rFonts w:ascii="Times New Roman" w:hAnsi="Times New Roman" w:cs="Times New Roman"/>
                <w:sz w:val="20"/>
                <w:szCs w:val="20"/>
              </w:rPr>
              <w:t xml:space="preserve"> сельсовет Саракташского района Оренбургской области на 2018 – 2021 годы»</w:t>
            </w:r>
          </w:p>
        </w:tc>
        <w:tc>
          <w:tcPr>
            <w:tcW w:w="3231" w:type="dxa"/>
            <w:vMerge w:val="restart"/>
          </w:tcPr>
          <w:p w:rsidR="00565CCB" w:rsidRPr="00AF2038" w:rsidRDefault="00565CCB" w:rsidP="003B22D4">
            <w:pPr>
              <w:spacing w:line="240" w:lineRule="auto"/>
              <w:rPr>
                <w:rFonts w:ascii="Times New Roman" w:hAnsi="Times New Roman" w:cs="Times New Roman"/>
                <w:sz w:val="20"/>
                <w:szCs w:val="20"/>
              </w:rPr>
            </w:pPr>
          </w:p>
        </w:tc>
        <w:tc>
          <w:tcPr>
            <w:tcW w:w="1418" w:type="dxa"/>
            <w:vMerge w:val="restart"/>
          </w:tcPr>
          <w:p w:rsidR="00565CCB" w:rsidRPr="00AF2038" w:rsidRDefault="00565CCB"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vMerge w:val="restart"/>
          </w:tcPr>
          <w:p w:rsidR="00565CCB" w:rsidRPr="00AF2038"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31.12.2024</w:t>
            </w:r>
          </w:p>
        </w:tc>
        <w:tc>
          <w:tcPr>
            <w:tcW w:w="2694" w:type="dxa"/>
          </w:tcPr>
          <w:p w:rsidR="00565CCB" w:rsidRPr="00AF2038"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Доля положительных отзывов о деятельности органов местного самоуправления в общем количестве отзывов опрошенных граждан</w:t>
            </w:r>
          </w:p>
        </w:tc>
        <w:tc>
          <w:tcPr>
            <w:tcW w:w="1417" w:type="dxa"/>
          </w:tcPr>
          <w:p w:rsidR="00565CCB" w:rsidRPr="00AF2038"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565CCB" w:rsidRPr="00AF2038"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60</w:t>
            </w:r>
          </w:p>
        </w:tc>
      </w:tr>
      <w:tr w:rsidR="00565CCB" w:rsidRPr="004A3714">
        <w:trPr>
          <w:trHeight w:hRule="exact" w:val="1708"/>
        </w:trPr>
        <w:tc>
          <w:tcPr>
            <w:tcW w:w="3114" w:type="dxa"/>
            <w:vMerge/>
          </w:tcPr>
          <w:p w:rsidR="00565CCB" w:rsidRPr="00AF2038" w:rsidRDefault="00565CCB" w:rsidP="003B22D4">
            <w:pPr>
              <w:spacing w:line="240" w:lineRule="auto"/>
              <w:rPr>
                <w:rFonts w:ascii="Times New Roman" w:hAnsi="Times New Roman" w:cs="Times New Roman"/>
                <w:sz w:val="20"/>
                <w:szCs w:val="20"/>
              </w:rPr>
            </w:pPr>
          </w:p>
        </w:tc>
        <w:tc>
          <w:tcPr>
            <w:tcW w:w="3231" w:type="dxa"/>
            <w:vMerge/>
          </w:tcPr>
          <w:p w:rsidR="00565CCB" w:rsidRPr="00AF2038" w:rsidRDefault="00565CCB" w:rsidP="003B22D4">
            <w:pPr>
              <w:spacing w:line="240" w:lineRule="auto"/>
              <w:rPr>
                <w:rFonts w:ascii="Times New Roman" w:hAnsi="Times New Roman" w:cs="Times New Roman"/>
                <w:sz w:val="20"/>
                <w:szCs w:val="20"/>
              </w:rPr>
            </w:pPr>
          </w:p>
        </w:tc>
        <w:tc>
          <w:tcPr>
            <w:tcW w:w="1418" w:type="dxa"/>
            <w:vMerge/>
          </w:tcPr>
          <w:p w:rsidR="00565CCB" w:rsidRPr="00AF2038" w:rsidRDefault="00565CCB" w:rsidP="003B22D4">
            <w:pPr>
              <w:spacing w:line="240" w:lineRule="auto"/>
              <w:rPr>
                <w:rFonts w:ascii="Times New Roman" w:hAnsi="Times New Roman" w:cs="Times New Roman"/>
                <w:sz w:val="20"/>
                <w:szCs w:val="20"/>
              </w:rPr>
            </w:pPr>
          </w:p>
        </w:tc>
        <w:tc>
          <w:tcPr>
            <w:tcW w:w="1417" w:type="dxa"/>
            <w:vMerge/>
          </w:tcPr>
          <w:p w:rsidR="00565CCB" w:rsidRPr="00AF2038" w:rsidRDefault="00565CCB" w:rsidP="003B22D4">
            <w:pPr>
              <w:spacing w:line="240" w:lineRule="auto"/>
              <w:rPr>
                <w:rFonts w:ascii="Times New Roman" w:hAnsi="Times New Roman" w:cs="Times New Roman"/>
                <w:sz w:val="20"/>
                <w:szCs w:val="20"/>
              </w:rPr>
            </w:pPr>
          </w:p>
        </w:tc>
        <w:tc>
          <w:tcPr>
            <w:tcW w:w="2694" w:type="dxa"/>
          </w:tcPr>
          <w:p w:rsidR="00565CCB" w:rsidRPr="00AF2038"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Кредиторская задолженность по финансовому обеспечению переданных сельским поселением в район полномочий</w:t>
            </w:r>
          </w:p>
        </w:tc>
        <w:tc>
          <w:tcPr>
            <w:tcW w:w="1417" w:type="dxa"/>
          </w:tcPr>
          <w:p w:rsidR="00565CCB" w:rsidRPr="00AF2038"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565CCB" w:rsidRPr="00AF2038"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0</w:t>
            </w:r>
          </w:p>
        </w:tc>
      </w:tr>
      <w:tr w:rsidR="00565CCB" w:rsidRPr="004A3714">
        <w:trPr>
          <w:trHeight w:hRule="exact" w:val="1708"/>
        </w:trPr>
        <w:tc>
          <w:tcPr>
            <w:tcW w:w="3114" w:type="dxa"/>
            <w:vMerge/>
          </w:tcPr>
          <w:p w:rsidR="00565CCB" w:rsidRPr="00AF2038" w:rsidRDefault="00565CCB" w:rsidP="003B22D4">
            <w:pPr>
              <w:spacing w:line="240" w:lineRule="auto"/>
              <w:rPr>
                <w:rFonts w:ascii="Times New Roman" w:hAnsi="Times New Roman" w:cs="Times New Roman"/>
                <w:sz w:val="20"/>
                <w:szCs w:val="20"/>
              </w:rPr>
            </w:pPr>
          </w:p>
        </w:tc>
        <w:tc>
          <w:tcPr>
            <w:tcW w:w="3231" w:type="dxa"/>
            <w:vMerge/>
          </w:tcPr>
          <w:p w:rsidR="00565CCB" w:rsidRPr="00AF2038" w:rsidRDefault="00565CCB" w:rsidP="003B22D4">
            <w:pPr>
              <w:spacing w:line="240" w:lineRule="auto"/>
              <w:rPr>
                <w:rFonts w:ascii="Times New Roman" w:hAnsi="Times New Roman" w:cs="Times New Roman"/>
                <w:sz w:val="20"/>
                <w:szCs w:val="20"/>
              </w:rPr>
            </w:pPr>
          </w:p>
        </w:tc>
        <w:tc>
          <w:tcPr>
            <w:tcW w:w="1418" w:type="dxa"/>
          </w:tcPr>
          <w:p w:rsidR="00565CCB" w:rsidRPr="00AF2038" w:rsidRDefault="00565CCB" w:rsidP="003B22D4">
            <w:pPr>
              <w:spacing w:line="240" w:lineRule="auto"/>
              <w:rPr>
                <w:rFonts w:ascii="Times New Roman" w:hAnsi="Times New Roman" w:cs="Times New Roman"/>
                <w:sz w:val="20"/>
                <w:szCs w:val="20"/>
              </w:rPr>
            </w:pPr>
          </w:p>
        </w:tc>
        <w:tc>
          <w:tcPr>
            <w:tcW w:w="1417" w:type="dxa"/>
          </w:tcPr>
          <w:p w:rsidR="00565CCB" w:rsidRPr="00AF2038" w:rsidRDefault="00565CCB" w:rsidP="003B22D4">
            <w:pPr>
              <w:spacing w:line="240" w:lineRule="auto"/>
              <w:rPr>
                <w:rFonts w:ascii="Times New Roman" w:hAnsi="Times New Roman" w:cs="Times New Roman"/>
                <w:sz w:val="20"/>
                <w:szCs w:val="20"/>
              </w:rPr>
            </w:pPr>
          </w:p>
        </w:tc>
        <w:tc>
          <w:tcPr>
            <w:tcW w:w="2694" w:type="dxa"/>
          </w:tcPr>
          <w:p w:rsidR="00565CCB" w:rsidRPr="00AF2038"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Доля муниципальных служащих, имеющих высшее профессиональное образование в общем количестве муниципальных служащих администрации сельского поселения</w:t>
            </w:r>
          </w:p>
        </w:tc>
        <w:tc>
          <w:tcPr>
            <w:tcW w:w="1417" w:type="dxa"/>
          </w:tcPr>
          <w:p w:rsidR="00565CCB" w:rsidRPr="00AF2038"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565CCB" w:rsidRPr="00AF2038"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60</w:t>
            </w:r>
          </w:p>
        </w:tc>
      </w:tr>
      <w:tr w:rsidR="00565CCB" w:rsidRPr="004A3714">
        <w:trPr>
          <w:trHeight w:hRule="exact" w:val="698"/>
        </w:trPr>
        <w:tc>
          <w:tcPr>
            <w:tcW w:w="3114" w:type="dxa"/>
          </w:tcPr>
          <w:p w:rsidR="00565CCB" w:rsidRPr="00FF6AAD" w:rsidRDefault="00565CCB"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Подпрограмма 1 «Осуществление деятельности аппарата управления»</w:t>
            </w:r>
          </w:p>
        </w:tc>
        <w:tc>
          <w:tcPr>
            <w:tcW w:w="3231" w:type="dxa"/>
          </w:tcPr>
          <w:p w:rsidR="00565CCB" w:rsidRPr="00FF6AAD" w:rsidRDefault="00D7580D"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lang w:eastAsia="ru-RU"/>
              </w:rPr>
              <w:t>Суюндуков Н.Ф – глава МО Новочеркасский сельсовет Саракташского района</w:t>
            </w:r>
          </w:p>
        </w:tc>
        <w:tc>
          <w:tcPr>
            <w:tcW w:w="1418" w:type="dxa"/>
          </w:tcPr>
          <w:p w:rsidR="00565CCB" w:rsidRPr="00FF6AAD" w:rsidRDefault="00565CCB"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01.01.2018</w:t>
            </w:r>
          </w:p>
        </w:tc>
        <w:tc>
          <w:tcPr>
            <w:tcW w:w="1417" w:type="dxa"/>
          </w:tcPr>
          <w:p w:rsidR="00565CCB" w:rsidRPr="00FF6AAD" w:rsidRDefault="00565CCB"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31.12.2024</w:t>
            </w:r>
          </w:p>
        </w:tc>
        <w:tc>
          <w:tcPr>
            <w:tcW w:w="2694" w:type="dxa"/>
          </w:tcPr>
          <w:p w:rsidR="00565CCB" w:rsidRPr="00FF6AAD" w:rsidRDefault="00565CCB"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Х</w:t>
            </w:r>
          </w:p>
        </w:tc>
        <w:tc>
          <w:tcPr>
            <w:tcW w:w="1417" w:type="dxa"/>
          </w:tcPr>
          <w:p w:rsidR="00565CCB" w:rsidRPr="00FF6AAD" w:rsidRDefault="00565CCB"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Х</w:t>
            </w:r>
          </w:p>
        </w:tc>
        <w:tc>
          <w:tcPr>
            <w:tcW w:w="1418" w:type="dxa"/>
          </w:tcPr>
          <w:p w:rsidR="00565CCB" w:rsidRPr="00FF6AAD" w:rsidRDefault="00565CCB"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Х</w:t>
            </w:r>
          </w:p>
        </w:tc>
      </w:tr>
      <w:tr w:rsidR="00565CCB" w:rsidRPr="004A3714">
        <w:trPr>
          <w:trHeight w:hRule="exact" w:val="567"/>
        </w:trPr>
        <w:tc>
          <w:tcPr>
            <w:tcW w:w="3114" w:type="dxa"/>
            <w:vMerge w:val="restart"/>
          </w:tcPr>
          <w:p w:rsidR="00565CCB" w:rsidRPr="00AF2038" w:rsidRDefault="00565CCB"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 xml:space="preserve">Мероприятие 1.0.1 «Обеспечение деятельности главы МО </w:t>
            </w:r>
            <w:r>
              <w:rPr>
                <w:rFonts w:ascii="Times New Roman" w:hAnsi="Times New Roman" w:cs="Times New Roman"/>
                <w:sz w:val="20"/>
                <w:szCs w:val="20"/>
              </w:rPr>
              <w:t>Новочеркасский</w:t>
            </w:r>
            <w:r w:rsidRPr="00AF2038">
              <w:rPr>
                <w:rFonts w:ascii="Times New Roman" w:hAnsi="Times New Roman" w:cs="Times New Roman"/>
                <w:sz w:val="20"/>
                <w:szCs w:val="20"/>
              </w:rPr>
              <w:t xml:space="preserve"> сельсовет»</w:t>
            </w:r>
          </w:p>
        </w:tc>
        <w:tc>
          <w:tcPr>
            <w:tcW w:w="3231" w:type="dxa"/>
            <w:vMerge w:val="restart"/>
          </w:tcPr>
          <w:p w:rsidR="00565CCB" w:rsidRPr="00AF2038" w:rsidRDefault="00565CCB" w:rsidP="003B22D4">
            <w:pPr>
              <w:spacing w:line="240" w:lineRule="auto"/>
              <w:rPr>
                <w:rFonts w:ascii="Times New Roman" w:hAnsi="Times New Roman" w:cs="Times New Roman"/>
                <w:sz w:val="20"/>
                <w:szCs w:val="20"/>
              </w:rPr>
            </w:pPr>
          </w:p>
        </w:tc>
        <w:tc>
          <w:tcPr>
            <w:tcW w:w="1418" w:type="dxa"/>
            <w:vMerge w:val="restart"/>
          </w:tcPr>
          <w:p w:rsidR="00565CCB" w:rsidRPr="00AF2038" w:rsidRDefault="00565CCB"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vMerge w:val="restart"/>
          </w:tcPr>
          <w:p w:rsidR="00565CCB" w:rsidRPr="00AF2038"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31.12.2024</w:t>
            </w:r>
          </w:p>
        </w:tc>
        <w:tc>
          <w:tcPr>
            <w:tcW w:w="2694" w:type="dxa"/>
          </w:tcPr>
          <w:p w:rsidR="00565CCB" w:rsidRPr="00AF2038" w:rsidRDefault="00565CCB"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Просроченная кредиторская задолженность сельсовета</w:t>
            </w:r>
          </w:p>
        </w:tc>
        <w:tc>
          <w:tcPr>
            <w:tcW w:w="1417" w:type="dxa"/>
          </w:tcPr>
          <w:p w:rsidR="00565CCB"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w:t>
            </w:r>
          </w:p>
          <w:p w:rsidR="00565CCB" w:rsidRPr="00AF2038" w:rsidRDefault="00565CCB" w:rsidP="003B22D4">
            <w:pPr>
              <w:spacing w:line="240" w:lineRule="auto"/>
              <w:rPr>
                <w:rFonts w:ascii="Times New Roman" w:hAnsi="Times New Roman" w:cs="Times New Roman"/>
                <w:sz w:val="20"/>
                <w:szCs w:val="20"/>
              </w:rPr>
            </w:pPr>
          </w:p>
        </w:tc>
        <w:tc>
          <w:tcPr>
            <w:tcW w:w="1418" w:type="dxa"/>
          </w:tcPr>
          <w:p w:rsidR="00565CCB" w:rsidRPr="00AF2038"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0</w:t>
            </w:r>
          </w:p>
        </w:tc>
      </w:tr>
      <w:tr w:rsidR="00565CCB" w:rsidRPr="004A3714">
        <w:trPr>
          <w:trHeight w:hRule="exact" w:val="986"/>
        </w:trPr>
        <w:tc>
          <w:tcPr>
            <w:tcW w:w="3114" w:type="dxa"/>
            <w:vMerge/>
          </w:tcPr>
          <w:p w:rsidR="00565CCB" w:rsidRPr="00AF2038" w:rsidRDefault="00565CCB" w:rsidP="003B22D4">
            <w:pPr>
              <w:spacing w:line="240" w:lineRule="auto"/>
              <w:rPr>
                <w:rFonts w:ascii="Times New Roman" w:hAnsi="Times New Roman" w:cs="Times New Roman"/>
                <w:sz w:val="20"/>
                <w:szCs w:val="20"/>
              </w:rPr>
            </w:pPr>
          </w:p>
        </w:tc>
        <w:tc>
          <w:tcPr>
            <w:tcW w:w="3231" w:type="dxa"/>
            <w:vMerge/>
          </w:tcPr>
          <w:p w:rsidR="00565CCB" w:rsidRPr="00AF2038" w:rsidRDefault="00565CCB" w:rsidP="003B22D4">
            <w:pPr>
              <w:spacing w:line="240" w:lineRule="auto"/>
              <w:rPr>
                <w:rFonts w:ascii="Times New Roman" w:hAnsi="Times New Roman" w:cs="Times New Roman"/>
                <w:sz w:val="20"/>
                <w:szCs w:val="20"/>
              </w:rPr>
            </w:pPr>
          </w:p>
        </w:tc>
        <w:tc>
          <w:tcPr>
            <w:tcW w:w="1418" w:type="dxa"/>
            <w:vMerge/>
          </w:tcPr>
          <w:p w:rsidR="00565CCB" w:rsidRPr="00AF2038" w:rsidRDefault="00565CCB" w:rsidP="003B22D4">
            <w:pPr>
              <w:spacing w:line="240" w:lineRule="auto"/>
              <w:rPr>
                <w:rFonts w:ascii="Times New Roman" w:hAnsi="Times New Roman" w:cs="Times New Roman"/>
                <w:sz w:val="20"/>
                <w:szCs w:val="20"/>
              </w:rPr>
            </w:pPr>
          </w:p>
        </w:tc>
        <w:tc>
          <w:tcPr>
            <w:tcW w:w="1417" w:type="dxa"/>
            <w:vMerge/>
          </w:tcPr>
          <w:p w:rsidR="00565CCB" w:rsidRPr="00AF2038" w:rsidRDefault="00565CCB" w:rsidP="003B22D4">
            <w:pPr>
              <w:spacing w:line="240" w:lineRule="auto"/>
              <w:rPr>
                <w:rFonts w:ascii="Times New Roman" w:hAnsi="Times New Roman" w:cs="Times New Roman"/>
                <w:sz w:val="20"/>
                <w:szCs w:val="20"/>
              </w:rPr>
            </w:pPr>
          </w:p>
        </w:tc>
        <w:tc>
          <w:tcPr>
            <w:tcW w:w="2694" w:type="dxa"/>
          </w:tcPr>
          <w:p w:rsidR="00565CCB" w:rsidRPr="00AF2038"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Исполнение собственных доходов бюджета сельсовета к первоначальному утвержденному плану</w:t>
            </w:r>
          </w:p>
        </w:tc>
        <w:tc>
          <w:tcPr>
            <w:tcW w:w="1417" w:type="dxa"/>
          </w:tcPr>
          <w:p w:rsidR="00565CCB" w:rsidRPr="00AF2038"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565CCB" w:rsidRPr="00AF2038"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100</w:t>
            </w:r>
          </w:p>
        </w:tc>
      </w:tr>
      <w:tr w:rsidR="00565CCB" w:rsidRPr="004A3714">
        <w:trPr>
          <w:trHeight w:hRule="exact" w:val="577"/>
        </w:trPr>
        <w:tc>
          <w:tcPr>
            <w:tcW w:w="3114" w:type="dxa"/>
            <w:vMerge w:val="restart"/>
          </w:tcPr>
          <w:p w:rsidR="00565CCB" w:rsidRPr="00AF2038" w:rsidRDefault="00565CCB"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Мероприятие 1.</w:t>
            </w:r>
            <w:r>
              <w:rPr>
                <w:rFonts w:ascii="Times New Roman" w:hAnsi="Times New Roman" w:cs="Times New Roman"/>
                <w:sz w:val="20"/>
                <w:szCs w:val="20"/>
              </w:rPr>
              <w:t>0</w:t>
            </w:r>
            <w:r w:rsidR="00FF6AAD">
              <w:rPr>
                <w:rFonts w:ascii="Times New Roman" w:hAnsi="Times New Roman" w:cs="Times New Roman"/>
                <w:sz w:val="20"/>
                <w:szCs w:val="20"/>
              </w:rPr>
              <w:t>.2</w:t>
            </w:r>
            <w:r>
              <w:rPr>
                <w:rFonts w:ascii="Times New Roman" w:hAnsi="Times New Roman" w:cs="Times New Roman"/>
                <w:sz w:val="20"/>
                <w:szCs w:val="20"/>
              </w:rPr>
              <w:t xml:space="preserve"> «Обеспечение функций аппарата администрации МО Новочеркасский сельсовет»</w:t>
            </w:r>
          </w:p>
        </w:tc>
        <w:tc>
          <w:tcPr>
            <w:tcW w:w="3231" w:type="dxa"/>
            <w:vMerge w:val="restart"/>
          </w:tcPr>
          <w:p w:rsidR="00565CCB" w:rsidRPr="00AF2038" w:rsidRDefault="00565CCB" w:rsidP="003B22D4">
            <w:pPr>
              <w:spacing w:line="240" w:lineRule="auto"/>
              <w:rPr>
                <w:rFonts w:ascii="Times New Roman" w:hAnsi="Times New Roman" w:cs="Times New Roman"/>
                <w:sz w:val="20"/>
                <w:szCs w:val="20"/>
              </w:rPr>
            </w:pPr>
          </w:p>
        </w:tc>
        <w:tc>
          <w:tcPr>
            <w:tcW w:w="1418" w:type="dxa"/>
            <w:vMerge w:val="restart"/>
          </w:tcPr>
          <w:p w:rsidR="00565CCB" w:rsidRPr="00AF2038" w:rsidRDefault="00565CCB"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vMerge w:val="restart"/>
          </w:tcPr>
          <w:p w:rsidR="00565CCB" w:rsidRPr="00AF2038"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31.12.2024</w:t>
            </w:r>
          </w:p>
        </w:tc>
        <w:tc>
          <w:tcPr>
            <w:tcW w:w="2694" w:type="dxa"/>
          </w:tcPr>
          <w:p w:rsidR="00565CCB" w:rsidRPr="00AF2038" w:rsidRDefault="00565CCB"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Просроченная кредиторская задолженность сельсовета</w:t>
            </w:r>
          </w:p>
        </w:tc>
        <w:tc>
          <w:tcPr>
            <w:tcW w:w="1417" w:type="dxa"/>
          </w:tcPr>
          <w:p w:rsidR="00565CCB" w:rsidRPr="00AF2038"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565CCB" w:rsidRPr="00AF2038"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0</w:t>
            </w:r>
          </w:p>
        </w:tc>
      </w:tr>
      <w:tr w:rsidR="00565CCB" w:rsidRPr="004A3714">
        <w:trPr>
          <w:trHeight w:hRule="exact" w:val="986"/>
        </w:trPr>
        <w:tc>
          <w:tcPr>
            <w:tcW w:w="3114" w:type="dxa"/>
            <w:vMerge/>
          </w:tcPr>
          <w:p w:rsidR="00565CCB" w:rsidRPr="00AF2038" w:rsidRDefault="00565CCB" w:rsidP="003B22D4">
            <w:pPr>
              <w:spacing w:line="240" w:lineRule="auto"/>
              <w:rPr>
                <w:rFonts w:ascii="Times New Roman" w:hAnsi="Times New Roman" w:cs="Times New Roman"/>
                <w:sz w:val="20"/>
                <w:szCs w:val="20"/>
              </w:rPr>
            </w:pPr>
          </w:p>
        </w:tc>
        <w:tc>
          <w:tcPr>
            <w:tcW w:w="3231" w:type="dxa"/>
            <w:vMerge/>
          </w:tcPr>
          <w:p w:rsidR="00565CCB" w:rsidRPr="00AF2038" w:rsidRDefault="00565CCB" w:rsidP="003B22D4">
            <w:pPr>
              <w:spacing w:line="240" w:lineRule="auto"/>
              <w:rPr>
                <w:rFonts w:ascii="Times New Roman" w:hAnsi="Times New Roman" w:cs="Times New Roman"/>
                <w:sz w:val="20"/>
                <w:szCs w:val="20"/>
              </w:rPr>
            </w:pPr>
          </w:p>
        </w:tc>
        <w:tc>
          <w:tcPr>
            <w:tcW w:w="1418" w:type="dxa"/>
            <w:vMerge/>
          </w:tcPr>
          <w:p w:rsidR="00565CCB" w:rsidRPr="00AF2038" w:rsidRDefault="00565CCB" w:rsidP="003B22D4">
            <w:pPr>
              <w:spacing w:line="240" w:lineRule="auto"/>
              <w:rPr>
                <w:rFonts w:ascii="Times New Roman" w:hAnsi="Times New Roman" w:cs="Times New Roman"/>
                <w:sz w:val="20"/>
                <w:szCs w:val="20"/>
              </w:rPr>
            </w:pPr>
          </w:p>
        </w:tc>
        <w:tc>
          <w:tcPr>
            <w:tcW w:w="1417" w:type="dxa"/>
            <w:vMerge/>
          </w:tcPr>
          <w:p w:rsidR="00565CCB" w:rsidRPr="00AF2038" w:rsidRDefault="00565CCB" w:rsidP="003B22D4">
            <w:pPr>
              <w:spacing w:line="240" w:lineRule="auto"/>
              <w:rPr>
                <w:rFonts w:ascii="Times New Roman" w:hAnsi="Times New Roman" w:cs="Times New Roman"/>
                <w:sz w:val="20"/>
                <w:szCs w:val="20"/>
              </w:rPr>
            </w:pPr>
          </w:p>
        </w:tc>
        <w:tc>
          <w:tcPr>
            <w:tcW w:w="2694" w:type="dxa"/>
          </w:tcPr>
          <w:p w:rsidR="00565CCB" w:rsidRPr="00AF2038"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Исполнение собственных доходов бюджета сельсовета к первоначальному утвержденному плану</w:t>
            </w:r>
          </w:p>
        </w:tc>
        <w:tc>
          <w:tcPr>
            <w:tcW w:w="1417" w:type="dxa"/>
          </w:tcPr>
          <w:p w:rsidR="00565CCB" w:rsidRPr="00AF2038"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565CCB" w:rsidRPr="00AF2038"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100</w:t>
            </w:r>
          </w:p>
        </w:tc>
      </w:tr>
      <w:tr w:rsidR="00FF6AAD" w:rsidRPr="004A3714">
        <w:trPr>
          <w:trHeight w:hRule="exact" w:val="986"/>
        </w:trPr>
        <w:tc>
          <w:tcPr>
            <w:tcW w:w="3114" w:type="dxa"/>
            <w:vMerge w:val="restart"/>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Мероприятие 1.0.3</w:t>
            </w:r>
            <w:r w:rsidRPr="002011B6">
              <w:rPr>
                <w:rFonts w:ascii="Times New Roman" w:hAnsi="Times New Roman" w:cs="Times New Roman"/>
                <w:sz w:val="20"/>
                <w:szCs w:val="20"/>
              </w:rPr>
              <w:t xml:space="preserve"> </w:t>
            </w:r>
            <w:r w:rsidRPr="00433841">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3231" w:type="dxa"/>
            <w:vMerge w:val="restart"/>
          </w:tcPr>
          <w:p w:rsidR="00FF6AAD" w:rsidRPr="00AF2038" w:rsidRDefault="00FF6AAD" w:rsidP="003B22D4">
            <w:pPr>
              <w:spacing w:line="240" w:lineRule="auto"/>
              <w:rPr>
                <w:rFonts w:ascii="Times New Roman" w:hAnsi="Times New Roman" w:cs="Times New Roman"/>
                <w:sz w:val="20"/>
                <w:szCs w:val="20"/>
              </w:rPr>
            </w:pPr>
          </w:p>
        </w:tc>
        <w:tc>
          <w:tcPr>
            <w:tcW w:w="1418" w:type="dxa"/>
            <w:vMerge w:val="restart"/>
          </w:tcPr>
          <w:p w:rsidR="00FF6AAD" w:rsidRPr="00AF2038" w:rsidRDefault="00FF6AAD" w:rsidP="000E6360">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vMerge w:val="restart"/>
          </w:tcPr>
          <w:p w:rsidR="00FF6AAD" w:rsidRPr="00AF2038" w:rsidRDefault="00FF6AAD" w:rsidP="000E6360">
            <w:pPr>
              <w:spacing w:line="240" w:lineRule="auto"/>
              <w:rPr>
                <w:rFonts w:ascii="Times New Roman" w:hAnsi="Times New Roman" w:cs="Times New Roman"/>
                <w:sz w:val="20"/>
                <w:szCs w:val="20"/>
              </w:rPr>
            </w:pPr>
            <w:r>
              <w:rPr>
                <w:rFonts w:ascii="Times New Roman" w:hAnsi="Times New Roman" w:cs="Times New Roman"/>
                <w:sz w:val="20"/>
                <w:szCs w:val="20"/>
              </w:rPr>
              <w:t>31.12.2024</w:t>
            </w:r>
          </w:p>
        </w:tc>
        <w:tc>
          <w:tcPr>
            <w:tcW w:w="2694" w:type="dxa"/>
          </w:tcPr>
          <w:p w:rsidR="00FF6AAD" w:rsidRPr="00AF2038" w:rsidRDefault="00FF6AAD" w:rsidP="000E6360">
            <w:pPr>
              <w:spacing w:line="240" w:lineRule="auto"/>
              <w:rPr>
                <w:rFonts w:ascii="Times New Roman" w:hAnsi="Times New Roman" w:cs="Times New Roman"/>
                <w:sz w:val="20"/>
                <w:szCs w:val="20"/>
              </w:rPr>
            </w:pPr>
            <w:r w:rsidRPr="00AF2038">
              <w:rPr>
                <w:rFonts w:ascii="Times New Roman" w:hAnsi="Times New Roman" w:cs="Times New Roman"/>
                <w:sz w:val="20"/>
                <w:szCs w:val="20"/>
              </w:rPr>
              <w:t>Просроченная кредиторская задолженность сельсовета</w:t>
            </w:r>
          </w:p>
        </w:tc>
        <w:tc>
          <w:tcPr>
            <w:tcW w:w="1417" w:type="dxa"/>
          </w:tcPr>
          <w:p w:rsidR="00FF6AAD" w:rsidRPr="00AF2038" w:rsidRDefault="00FF6AAD" w:rsidP="000E6360">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FF6AAD" w:rsidRPr="00AF2038" w:rsidRDefault="00FF6AAD" w:rsidP="000E6360">
            <w:pPr>
              <w:spacing w:line="240" w:lineRule="auto"/>
              <w:rPr>
                <w:rFonts w:ascii="Times New Roman" w:hAnsi="Times New Roman" w:cs="Times New Roman"/>
                <w:sz w:val="20"/>
                <w:szCs w:val="20"/>
              </w:rPr>
            </w:pPr>
            <w:r>
              <w:rPr>
                <w:rFonts w:ascii="Times New Roman" w:hAnsi="Times New Roman" w:cs="Times New Roman"/>
                <w:sz w:val="20"/>
                <w:szCs w:val="20"/>
              </w:rPr>
              <w:t>0</w:t>
            </w:r>
          </w:p>
        </w:tc>
      </w:tr>
      <w:tr w:rsidR="00FF6AAD" w:rsidRPr="004A3714">
        <w:trPr>
          <w:trHeight w:hRule="exact" w:val="986"/>
        </w:trPr>
        <w:tc>
          <w:tcPr>
            <w:tcW w:w="3114" w:type="dxa"/>
            <w:vMerge/>
          </w:tcPr>
          <w:p w:rsidR="00FF6AAD" w:rsidRPr="00AF2038" w:rsidRDefault="00FF6AAD" w:rsidP="003B22D4">
            <w:pPr>
              <w:spacing w:line="240" w:lineRule="auto"/>
              <w:rPr>
                <w:rFonts w:ascii="Times New Roman" w:hAnsi="Times New Roman" w:cs="Times New Roman"/>
                <w:sz w:val="20"/>
                <w:szCs w:val="20"/>
              </w:rPr>
            </w:pPr>
          </w:p>
        </w:tc>
        <w:tc>
          <w:tcPr>
            <w:tcW w:w="3231" w:type="dxa"/>
            <w:vMerge/>
          </w:tcPr>
          <w:p w:rsidR="00FF6AAD" w:rsidRPr="00AF2038" w:rsidRDefault="00FF6AAD" w:rsidP="003B22D4">
            <w:pPr>
              <w:spacing w:line="240" w:lineRule="auto"/>
              <w:rPr>
                <w:rFonts w:ascii="Times New Roman" w:hAnsi="Times New Roman" w:cs="Times New Roman"/>
                <w:sz w:val="20"/>
                <w:szCs w:val="20"/>
              </w:rPr>
            </w:pPr>
          </w:p>
        </w:tc>
        <w:tc>
          <w:tcPr>
            <w:tcW w:w="1418" w:type="dxa"/>
            <w:vMerge/>
          </w:tcPr>
          <w:p w:rsidR="00FF6AAD" w:rsidRPr="00AF2038" w:rsidRDefault="00FF6AAD" w:rsidP="003B22D4">
            <w:pPr>
              <w:spacing w:line="240" w:lineRule="auto"/>
              <w:rPr>
                <w:rFonts w:ascii="Times New Roman" w:hAnsi="Times New Roman" w:cs="Times New Roman"/>
                <w:sz w:val="20"/>
                <w:szCs w:val="20"/>
              </w:rPr>
            </w:pPr>
          </w:p>
        </w:tc>
        <w:tc>
          <w:tcPr>
            <w:tcW w:w="1417" w:type="dxa"/>
            <w:vMerge/>
          </w:tcPr>
          <w:p w:rsidR="00FF6AAD" w:rsidRPr="00AF2038" w:rsidRDefault="00FF6AAD" w:rsidP="003B22D4">
            <w:pPr>
              <w:spacing w:line="240" w:lineRule="auto"/>
              <w:rPr>
                <w:rFonts w:ascii="Times New Roman" w:hAnsi="Times New Roman" w:cs="Times New Roman"/>
                <w:sz w:val="20"/>
                <w:szCs w:val="20"/>
              </w:rPr>
            </w:pPr>
          </w:p>
        </w:tc>
        <w:tc>
          <w:tcPr>
            <w:tcW w:w="2694" w:type="dxa"/>
          </w:tcPr>
          <w:p w:rsidR="00FF6AAD" w:rsidRPr="00AF2038" w:rsidRDefault="00FF6AAD" w:rsidP="000E6360">
            <w:pPr>
              <w:spacing w:line="240" w:lineRule="auto"/>
              <w:rPr>
                <w:rFonts w:ascii="Times New Roman" w:hAnsi="Times New Roman" w:cs="Times New Roman"/>
                <w:sz w:val="20"/>
                <w:szCs w:val="20"/>
              </w:rPr>
            </w:pPr>
            <w:r>
              <w:rPr>
                <w:rFonts w:ascii="Times New Roman" w:hAnsi="Times New Roman" w:cs="Times New Roman"/>
                <w:sz w:val="20"/>
                <w:szCs w:val="20"/>
              </w:rPr>
              <w:t>Исполнение собственных доходов бюджета сельсовета к первоначальному утвержденному плану</w:t>
            </w:r>
          </w:p>
        </w:tc>
        <w:tc>
          <w:tcPr>
            <w:tcW w:w="1417" w:type="dxa"/>
          </w:tcPr>
          <w:p w:rsidR="00FF6AAD" w:rsidRPr="00AF2038" w:rsidRDefault="00FF6AAD" w:rsidP="000E6360">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FF6AAD" w:rsidRPr="00AF2038" w:rsidRDefault="00FF6AAD" w:rsidP="000E6360">
            <w:pPr>
              <w:spacing w:line="240" w:lineRule="auto"/>
              <w:rPr>
                <w:rFonts w:ascii="Times New Roman" w:hAnsi="Times New Roman" w:cs="Times New Roman"/>
                <w:sz w:val="20"/>
                <w:szCs w:val="20"/>
              </w:rPr>
            </w:pPr>
            <w:r>
              <w:rPr>
                <w:rFonts w:ascii="Times New Roman" w:hAnsi="Times New Roman" w:cs="Times New Roman"/>
                <w:sz w:val="20"/>
                <w:szCs w:val="20"/>
              </w:rPr>
              <w:t>100</w:t>
            </w:r>
          </w:p>
        </w:tc>
      </w:tr>
      <w:tr w:rsidR="00FF6AAD" w:rsidRPr="004A3714">
        <w:trPr>
          <w:trHeight w:hRule="exact" w:val="990"/>
        </w:trPr>
        <w:tc>
          <w:tcPr>
            <w:tcW w:w="3114" w:type="dxa"/>
          </w:tcPr>
          <w:p w:rsidR="00FF6AAD" w:rsidRPr="00FF6AAD" w:rsidRDefault="00FF6AAD"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Подпрограмма 2 «Обеспечение осуществления части, переданных органами власти другого уровня, полномочий»</w:t>
            </w:r>
          </w:p>
        </w:tc>
        <w:tc>
          <w:tcPr>
            <w:tcW w:w="3231" w:type="dxa"/>
          </w:tcPr>
          <w:p w:rsidR="00FF6AAD" w:rsidRPr="00FF6AAD" w:rsidRDefault="00FF6AAD"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lang w:eastAsia="ru-RU"/>
              </w:rPr>
              <w:t>Суюндуков Н.Ф – глава МО Новочеркасский сельсовет Саракташского района</w:t>
            </w:r>
          </w:p>
        </w:tc>
        <w:tc>
          <w:tcPr>
            <w:tcW w:w="1418" w:type="dxa"/>
          </w:tcPr>
          <w:p w:rsidR="00FF6AAD" w:rsidRPr="00FF6AAD" w:rsidRDefault="00FF6AAD"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01.01.2018</w:t>
            </w:r>
          </w:p>
        </w:tc>
        <w:tc>
          <w:tcPr>
            <w:tcW w:w="1417" w:type="dxa"/>
          </w:tcPr>
          <w:p w:rsidR="00FF6AAD" w:rsidRPr="00FF6AAD" w:rsidRDefault="00FF6AAD"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31.12.2024</w:t>
            </w:r>
          </w:p>
        </w:tc>
        <w:tc>
          <w:tcPr>
            <w:tcW w:w="2694" w:type="dxa"/>
          </w:tcPr>
          <w:p w:rsidR="00FF6AAD" w:rsidRPr="00FF6AAD" w:rsidRDefault="00FF6AAD"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Х</w:t>
            </w:r>
          </w:p>
        </w:tc>
        <w:tc>
          <w:tcPr>
            <w:tcW w:w="1417" w:type="dxa"/>
          </w:tcPr>
          <w:p w:rsidR="00FF6AAD" w:rsidRPr="00FF6AAD" w:rsidRDefault="00FF6AAD"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Х</w:t>
            </w:r>
          </w:p>
        </w:tc>
        <w:tc>
          <w:tcPr>
            <w:tcW w:w="1418" w:type="dxa"/>
          </w:tcPr>
          <w:p w:rsidR="00FF6AAD" w:rsidRPr="00FF6AAD" w:rsidRDefault="00FF6AAD"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Х</w:t>
            </w:r>
          </w:p>
        </w:tc>
      </w:tr>
      <w:tr w:rsidR="00FF6AAD" w:rsidRPr="004A3714">
        <w:trPr>
          <w:trHeight w:hRule="exact" w:val="989"/>
        </w:trPr>
        <w:tc>
          <w:tcPr>
            <w:tcW w:w="311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М</w:t>
            </w:r>
            <w:r w:rsidRPr="00AF2038">
              <w:rPr>
                <w:rFonts w:ascii="Times New Roman" w:hAnsi="Times New Roman" w:cs="Times New Roman"/>
                <w:sz w:val="20"/>
                <w:szCs w:val="20"/>
              </w:rPr>
              <w:t>ероприятие 2.</w:t>
            </w:r>
            <w:r>
              <w:rPr>
                <w:rFonts w:ascii="Times New Roman" w:hAnsi="Times New Roman" w:cs="Times New Roman"/>
                <w:sz w:val="20"/>
                <w:szCs w:val="20"/>
              </w:rPr>
              <w:t>0.1 «Ведение первичного воинского учета на территориях, где отсутствуют комиссариаты»</w:t>
            </w:r>
          </w:p>
        </w:tc>
        <w:tc>
          <w:tcPr>
            <w:tcW w:w="3231" w:type="dxa"/>
          </w:tcPr>
          <w:p w:rsidR="00FF6AAD" w:rsidRPr="00AF2038" w:rsidRDefault="00FF6AAD" w:rsidP="003B22D4">
            <w:pPr>
              <w:spacing w:line="240" w:lineRule="auto"/>
              <w:rPr>
                <w:rFonts w:ascii="Times New Roman" w:hAnsi="Times New Roman" w:cs="Times New Roman"/>
                <w:sz w:val="20"/>
                <w:szCs w:val="20"/>
              </w:rPr>
            </w:pPr>
          </w:p>
        </w:tc>
        <w:tc>
          <w:tcPr>
            <w:tcW w:w="1418" w:type="dxa"/>
          </w:tcPr>
          <w:p w:rsidR="00FF6AAD" w:rsidRPr="00AF2038" w:rsidRDefault="00FF6AAD"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31.12.2024</w:t>
            </w:r>
          </w:p>
        </w:tc>
        <w:tc>
          <w:tcPr>
            <w:tcW w:w="269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Количество выявленных нарушений ведения первичного воинского учета по акту проверки</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единиц</w:t>
            </w:r>
          </w:p>
        </w:tc>
        <w:tc>
          <w:tcPr>
            <w:tcW w:w="1418"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1</w:t>
            </w:r>
          </w:p>
        </w:tc>
      </w:tr>
      <w:tr w:rsidR="00FF6AAD" w:rsidRPr="004A3714">
        <w:trPr>
          <w:trHeight w:hRule="exact" w:val="1840"/>
        </w:trPr>
        <w:tc>
          <w:tcPr>
            <w:tcW w:w="3114" w:type="dxa"/>
            <w:vMerge w:val="restart"/>
          </w:tcPr>
          <w:p w:rsidR="00FF6AAD" w:rsidRPr="00AF2038" w:rsidRDefault="00FF6AAD"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 xml:space="preserve">Мероприятие </w:t>
            </w:r>
            <w:r>
              <w:rPr>
                <w:rFonts w:ascii="Times New Roman" w:hAnsi="Times New Roman" w:cs="Times New Roman"/>
                <w:sz w:val="20"/>
                <w:szCs w:val="20"/>
              </w:rPr>
              <w:t>2</w:t>
            </w:r>
            <w:r w:rsidRPr="00AF2038">
              <w:rPr>
                <w:rFonts w:ascii="Times New Roman" w:hAnsi="Times New Roman" w:cs="Times New Roman"/>
                <w:sz w:val="20"/>
                <w:szCs w:val="20"/>
              </w:rPr>
              <w:t>.</w:t>
            </w:r>
            <w:r>
              <w:rPr>
                <w:rFonts w:ascii="Times New Roman" w:hAnsi="Times New Roman" w:cs="Times New Roman"/>
                <w:sz w:val="20"/>
                <w:szCs w:val="20"/>
              </w:rPr>
              <w:t>0</w:t>
            </w:r>
            <w:r w:rsidRPr="00AF2038">
              <w:rPr>
                <w:rFonts w:ascii="Times New Roman" w:hAnsi="Times New Roman" w:cs="Times New Roman"/>
                <w:sz w:val="20"/>
                <w:szCs w:val="20"/>
              </w:rPr>
              <w:t>.</w:t>
            </w:r>
            <w:r>
              <w:rPr>
                <w:rFonts w:ascii="Times New Roman" w:hAnsi="Times New Roman" w:cs="Times New Roman"/>
                <w:sz w:val="20"/>
                <w:szCs w:val="20"/>
              </w:rPr>
              <w:t>2 «Осуществление регистрации актов гражданского состояния»</w:t>
            </w:r>
          </w:p>
        </w:tc>
        <w:tc>
          <w:tcPr>
            <w:tcW w:w="3231" w:type="dxa"/>
            <w:vMerge w:val="restart"/>
          </w:tcPr>
          <w:p w:rsidR="00FF6AAD" w:rsidRPr="00AF2038" w:rsidRDefault="00FF6AAD" w:rsidP="003B22D4">
            <w:pPr>
              <w:spacing w:line="240" w:lineRule="auto"/>
              <w:rPr>
                <w:rFonts w:ascii="Times New Roman" w:hAnsi="Times New Roman" w:cs="Times New Roman"/>
                <w:sz w:val="20"/>
                <w:szCs w:val="20"/>
              </w:rPr>
            </w:pPr>
          </w:p>
        </w:tc>
        <w:tc>
          <w:tcPr>
            <w:tcW w:w="1418" w:type="dxa"/>
            <w:vMerge w:val="restart"/>
          </w:tcPr>
          <w:p w:rsidR="00FF6AAD" w:rsidRPr="00AF2038" w:rsidRDefault="00FF6AAD"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vMerge w:val="restart"/>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31.12.2024</w:t>
            </w:r>
          </w:p>
        </w:tc>
        <w:tc>
          <w:tcPr>
            <w:tcW w:w="269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50</w:t>
            </w:r>
          </w:p>
        </w:tc>
      </w:tr>
      <w:tr w:rsidR="00FF6AAD" w:rsidRPr="004A3714">
        <w:trPr>
          <w:trHeight w:hRule="exact" w:val="987"/>
        </w:trPr>
        <w:tc>
          <w:tcPr>
            <w:tcW w:w="3114" w:type="dxa"/>
            <w:vMerge/>
          </w:tcPr>
          <w:p w:rsidR="00FF6AAD" w:rsidRPr="00AF2038" w:rsidRDefault="00FF6AAD" w:rsidP="003B22D4">
            <w:pPr>
              <w:spacing w:line="240" w:lineRule="auto"/>
              <w:rPr>
                <w:rFonts w:ascii="Times New Roman" w:hAnsi="Times New Roman" w:cs="Times New Roman"/>
                <w:sz w:val="20"/>
                <w:szCs w:val="20"/>
              </w:rPr>
            </w:pPr>
          </w:p>
        </w:tc>
        <w:tc>
          <w:tcPr>
            <w:tcW w:w="3231" w:type="dxa"/>
            <w:vMerge/>
          </w:tcPr>
          <w:p w:rsidR="00FF6AAD" w:rsidRPr="00AF2038" w:rsidRDefault="00FF6AAD" w:rsidP="003B22D4">
            <w:pPr>
              <w:spacing w:line="240" w:lineRule="auto"/>
              <w:rPr>
                <w:rFonts w:ascii="Times New Roman" w:hAnsi="Times New Roman" w:cs="Times New Roman"/>
                <w:sz w:val="20"/>
                <w:szCs w:val="20"/>
              </w:rPr>
            </w:pPr>
          </w:p>
        </w:tc>
        <w:tc>
          <w:tcPr>
            <w:tcW w:w="1418" w:type="dxa"/>
            <w:vMerge/>
          </w:tcPr>
          <w:p w:rsidR="00FF6AAD" w:rsidRPr="00AF2038" w:rsidRDefault="00FF6AAD" w:rsidP="003B22D4">
            <w:pPr>
              <w:spacing w:line="240" w:lineRule="auto"/>
              <w:rPr>
                <w:rFonts w:ascii="Times New Roman" w:hAnsi="Times New Roman" w:cs="Times New Roman"/>
                <w:sz w:val="20"/>
                <w:szCs w:val="20"/>
              </w:rPr>
            </w:pPr>
          </w:p>
        </w:tc>
        <w:tc>
          <w:tcPr>
            <w:tcW w:w="1417" w:type="dxa"/>
            <w:vMerge/>
          </w:tcPr>
          <w:p w:rsidR="00FF6AAD" w:rsidRPr="00AF2038" w:rsidRDefault="00FF6AAD" w:rsidP="003B22D4">
            <w:pPr>
              <w:spacing w:line="240" w:lineRule="auto"/>
              <w:rPr>
                <w:rFonts w:ascii="Times New Roman" w:hAnsi="Times New Roman" w:cs="Times New Roman"/>
                <w:sz w:val="20"/>
                <w:szCs w:val="20"/>
              </w:rPr>
            </w:pPr>
          </w:p>
        </w:tc>
        <w:tc>
          <w:tcPr>
            <w:tcW w:w="269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Доля торжественных регистраций заключения брака от общего числа актов о заключении брака</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70</w:t>
            </w:r>
          </w:p>
        </w:tc>
      </w:tr>
      <w:tr w:rsidR="00FF6AAD" w:rsidRPr="004A3714">
        <w:trPr>
          <w:trHeight w:hRule="exact" w:val="988"/>
        </w:trPr>
        <w:tc>
          <w:tcPr>
            <w:tcW w:w="3114" w:type="dxa"/>
          </w:tcPr>
          <w:p w:rsidR="00FF6AAD" w:rsidRPr="00FF6AAD" w:rsidRDefault="00FF6AAD"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Подпрограмма 3 «Обеспечение пожарной безопасности на территории МО Новочеркасский сельсовет»</w:t>
            </w:r>
          </w:p>
        </w:tc>
        <w:tc>
          <w:tcPr>
            <w:tcW w:w="3231" w:type="dxa"/>
          </w:tcPr>
          <w:p w:rsidR="00FF6AAD" w:rsidRPr="00FF6AAD" w:rsidRDefault="00FF6AAD"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lang w:eastAsia="ru-RU"/>
              </w:rPr>
              <w:t>Суюндуков Н.Ф – глава МО Новочеркасский сельсовет Саракташского района</w:t>
            </w:r>
          </w:p>
        </w:tc>
        <w:tc>
          <w:tcPr>
            <w:tcW w:w="1418" w:type="dxa"/>
          </w:tcPr>
          <w:p w:rsidR="00FF6AAD" w:rsidRPr="00FF6AAD" w:rsidRDefault="00FF6AAD"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01.01.2018</w:t>
            </w:r>
          </w:p>
        </w:tc>
        <w:tc>
          <w:tcPr>
            <w:tcW w:w="1417" w:type="dxa"/>
          </w:tcPr>
          <w:p w:rsidR="00FF6AAD" w:rsidRPr="00FF6AAD" w:rsidRDefault="00FF6AAD"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31.12.2024</w:t>
            </w:r>
          </w:p>
        </w:tc>
        <w:tc>
          <w:tcPr>
            <w:tcW w:w="2694" w:type="dxa"/>
          </w:tcPr>
          <w:p w:rsidR="00FF6AAD" w:rsidRPr="00FF6AAD" w:rsidRDefault="00FF6AAD"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Х</w:t>
            </w:r>
          </w:p>
        </w:tc>
        <w:tc>
          <w:tcPr>
            <w:tcW w:w="1417" w:type="dxa"/>
          </w:tcPr>
          <w:p w:rsidR="00FF6AAD" w:rsidRPr="00FF6AAD" w:rsidRDefault="00FF6AAD"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Х</w:t>
            </w:r>
          </w:p>
        </w:tc>
        <w:tc>
          <w:tcPr>
            <w:tcW w:w="1418" w:type="dxa"/>
          </w:tcPr>
          <w:p w:rsidR="00FF6AAD" w:rsidRPr="00FF6AAD" w:rsidRDefault="00FF6AAD"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Х</w:t>
            </w:r>
          </w:p>
        </w:tc>
      </w:tr>
      <w:tr w:rsidR="00FF6AAD" w:rsidRPr="004A3714">
        <w:trPr>
          <w:trHeight w:hRule="exact" w:val="988"/>
        </w:trPr>
        <w:tc>
          <w:tcPr>
            <w:tcW w:w="3114" w:type="dxa"/>
          </w:tcPr>
          <w:p w:rsidR="00FF6AAD" w:rsidRPr="00AF2038" w:rsidRDefault="00FF6AAD"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 xml:space="preserve">Мероприятие </w:t>
            </w:r>
            <w:r>
              <w:rPr>
                <w:rFonts w:ascii="Times New Roman" w:hAnsi="Times New Roman" w:cs="Times New Roman"/>
                <w:sz w:val="20"/>
                <w:szCs w:val="20"/>
              </w:rPr>
              <w:t>3</w:t>
            </w:r>
            <w:r w:rsidRPr="00AF2038">
              <w:rPr>
                <w:rFonts w:ascii="Times New Roman" w:hAnsi="Times New Roman" w:cs="Times New Roman"/>
                <w:sz w:val="20"/>
                <w:szCs w:val="20"/>
              </w:rPr>
              <w:t>.</w:t>
            </w:r>
            <w:r>
              <w:rPr>
                <w:rFonts w:ascii="Times New Roman" w:hAnsi="Times New Roman" w:cs="Times New Roman"/>
                <w:sz w:val="20"/>
                <w:szCs w:val="20"/>
              </w:rPr>
              <w:t>0</w:t>
            </w:r>
            <w:r w:rsidRPr="00AF2038">
              <w:rPr>
                <w:rFonts w:ascii="Times New Roman" w:hAnsi="Times New Roman" w:cs="Times New Roman"/>
                <w:sz w:val="20"/>
                <w:szCs w:val="20"/>
              </w:rPr>
              <w:t>.</w:t>
            </w:r>
            <w:r>
              <w:rPr>
                <w:rFonts w:ascii="Times New Roman" w:hAnsi="Times New Roman" w:cs="Times New Roman"/>
                <w:sz w:val="20"/>
                <w:szCs w:val="20"/>
              </w:rPr>
              <w:t>1 «Обучение населения сельсовета правилам пожарной безопасности»</w:t>
            </w:r>
          </w:p>
        </w:tc>
        <w:tc>
          <w:tcPr>
            <w:tcW w:w="3231" w:type="dxa"/>
          </w:tcPr>
          <w:p w:rsidR="00FF6AAD" w:rsidRPr="00AF2038" w:rsidRDefault="00FF6AAD" w:rsidP="003B22D4">
            <w:pPr>
              <w:spacing w:line="240" w:lineRule="auto"/>
              <w:rPr>
                <w:rFonts w:ascii="Times New Roman" w:hAnsi="Times New Roman" w:cs="Times New Roman"/>
                <w:sz w:val="20"/>
                <w:szCs w:val="20"/>
              </w:rPr>
            </w:pPr>
          </w:p>
        </w:tc>
        <w:tc>
          <w:tcPr>
            <w:tcW w:w="1418" w:type="dxa"/>
          </w:tcPr>
          <w:p w:rsidR="00FF6AAD" w:rsidRPr="00AF2038" w:rsidRDefault="00FF6AAD"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31.12.2024</w:t>
            </w:r>
          </w:p>
        </w:tc>
        <w:tc>
          <w:tcPr>
            <w:tcW w:w="269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Доля граждан, информированных о первичных мерах пожарной безопасности</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65</w:t>
            </w:r>
          </w:p>
        </w:tc>
      </w:tr>
      <w:tr w:rsidR="00FF6AAD" w:rsidRPr="004A3714">
        <w:trPr>
          <w:trHeight w:hRule="exact" w:val="1428"/>
        </w:trPr>
        <w:tc>
          <w:tcPr>
            <w:tcW w:w="311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Мероприятие 3.0.2 «Ревизия пожарных гидрантов на территории МО Новочеркасский сельсовет»</w:t>
            </w:r>
          </w:p>
        </w:tc>
        <w:tc>
          <w:tcPr>
            <w:tcW w:w="3231" w:type="dxa"/>
          </w:tcPr>
          <w:p w:rsidR="00FF6AAD" w:rsidRPr="00AF2038" w:rsidRDefault="00FF6AAD" w:rsidP="003B22D4">
            <w:pPr>
              <w:spacing w:line="240" w:lineRule="auto"/>
              <w:rPr>
                <w:rFonts w:ascii="Times New Roman" w:hAnsi="Times New Roman" w:cs="Times New Roman"/>
                <w:sz w:val="20"/>
                <w:szCs w:val="20"/>
              </w:rPr>
            </w:pPr>
          </w:p>
        </w:tc>
        <w:tc>
          <w:tcPr>
            <w:tcW w:w="1418" w:type="dxa"/>
          </w:tcPr>
          <w:p w:rsidR="00FF6AAD" w:rsidRPr="00AF2038" w:rsidRDefault="00FF6AAD"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31.12.2024</w:t>
            </w:r>
          </w:p>
        </w:tc>
        <w:tc>
          <w:tcPr>
            <w:tcW w:w="269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Оснащение территорий общего пользования первичными средствами пожаротушения и противопожарным инвентарем</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60</w:t>
            </w:r>
          </w:p>
        </w:tc>
      </w:tr>
      <w:tr w:rsidR="00FF6AAD" w:rsidRPr="004A3714">
        <w:trPr>
          <w:trHeight w:hRule="exact" w:val="1699"/>
        </w:trPr>
        <w:tc>
          <w:tcPr>
            <w:tcW w:w="311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Мероприятие 3.0.3 «Устройство защитных противопожарных полос (опашка) населенных пунктов»</w:t>
            </w:r>
          </w:p>
        </w:tc>
        <w:tc>
          <w:tcPr>
            <w:tcW w:w="3231" w:type="dxa"/>
          </w:tcPr>
          <w:p w:rsidR="00FF6AAD" w:rsidRPr="00AF2038" w:rsidRDefault="00FF6AAD" w:rsidP="003B22D4">
            <w:pPr>
              <w:spacing w:line="240" w:lineRule="auto"/>
              <w:rPr>
                <w:rFonts w:ascii="Times New Roman" w:hAnsi="Times New Roman" w:cs="Times New Roman"/>
                <w:sz w:val="20"/>
                <w:szCs w:val="20"/>
              </w:rPr>
            </w:pPr>
          </w:p>
        </w:tc>
        <w:tc>
          <w:tcPr>
            <w:tcW w:w="1418" w:type="dxa"/>
          </w:tcPr>
          <w:p w:rsidR="00FF6AAD" w:rsidRPr="00AF2038" w:rsidRDefault="00FF6AAD"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31.12.2024</w:t>
            </w:r>
          </w:p>
        </w:tc>
        <w:tc>
          <w:tcPr>
            <w:tcW w:w="2694" w:type="dxa"/>
          </w:tcPr>
          <w:p w:rsidR="00FF6AAD" w:rsidRPr="00AF15CD" w:rsidRDefault="00FF6AAD" w:rsidP="003B22D4">
            <w:pPr>
              <w:spacing w:line="240" w:lineRule="auto"/>
              <w:rPr>
                <w:rFonts w:ascii="Times New Roman" w:hAnsi="Times New Roman" w:cs="Times New Roman"/>
                <w:sz w:val="20"/>
                <w:szCs w:val="20"/>
              </w:rPr>
            </w:pPr>
            <w:r w:rsidRPr="00AF15CD">
              <w:rPr>
                <w:rFonts w:ascii="Times New Roman" w:hAnsi="Times New Roman" w:cs="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95</w:t>
            </w:r>
          </w:p>
        </w:tc>
      </w:tr>
      <w:tr w:rsidR="00FF6AAD" w:rsidRPr="004A3714">
        <w:trPr>
          <w:trHeight w:hRule="exact" w:val="986"/>
        </w:trPr>
        <w:tc>
          <w:tcPr>
            <w:tcW w:w="311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М</w:t>
            </w:r>
            <w:r w:rsidRPr="00AF2038">
              <w:rPr>
                <w:rFonts w:ascii="Times New Roman" w:hAnsi="Times New Roman" w:cs="Times New Roman"/>
                <w:sz w:val="20"/>
                <w:szCs w:val="20"/>
              </w:rPr>
              <w:t xml:space="preserve">ероприятие </w:t>
            </w:r>
            <w:r>
              <w:rPr>
                <w:rFonts w:ascii="Times New Roman" w:hAnsi="Times New Roman" w:cs="Times New Roman"/>
                <w:sz w:val="20"/>
                <w:szCs w:val="20"/>
              </w:rPr>
              <w:t>3</w:t>
            </w:r>
            <w:r w:rsidRPr="00AF2038">
              <w:rPr>
                <w:rFonts w:ascii="Times New Roman" w:hAnsi="Times New Roman" w:cs="Times New Roman"/>
                <w:sz w:val="20"/>
                <w:szCs w:val="20"/>
              </w:rPr>
              <w:t>.</w:t>
            </w:r>
            <w:r>
              <w:rPr>
                <w:rFonts w:ascii="Times New Roman" w:hAnsi="Times New Roman" w:cs="Times New Roman"/>
                <w:sz w:val="20"/>
                <w:szCs w:val="20"/>
              </w:rPr>
              <w:t>0.4 «Содержание личного состава ДПК»</w:t>
            </w:r>
          </w:p>
        </w:tc>
        <w:tc>
          <w:tcPr>
            <w:tcW w:w="3231" w:type="dxa"/>
          </w:tcPr>
          <w:p w:rsidR="00FF6AAD" w:rsidRPr="00AF2038" w:rsidRDefault="00FF6AAD" w:rsidP="003B22D4">
            <w:pPr>
              <w:spacing w:line="240" w:lineRule="auto"/>
              <w:rPr>
                <w:rFonts w:ascii="Times New Roman" w:hAnsi="Times New Roman" w:cs="Times New Roman"/>
                <w:sz w:val="20"/>
                <w:szCs w:val="20"/>
              </w:rPr>
            </w:pPr>
          </w:p>
        </w:tc>
        <w:tc>
          <w:tcPr>
            <w:tcW w:w="1418" w:type="dxa"/>
          </w:tcPr>
          <w:p w:rsidR="00FF6AAD" w:rsidRPr="00AF2038" w:rsidRDefault="00FF6AAD"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31.12.2024</w:t>
            </w:r>
          </w:p>
        </w:tc>
        <w:tc>
          <w:tcPr>
            <w:tcW w:w="269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Доля пожаров, ликвидированных силами ДПК, в общем числе пожаров</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95</w:t>
            </w:r>
          </w:p>
        </w:tc>
      </w:tr>
      <w:tr w:rsidR="00FF6AAD" w:rsidRPr="004A3714">
        <w:trPr>
          <w:trHeight w:hRule="exact" w:val="1000"/>
        </w:trPr>
        <w:tc>
          <w:tcPr>
            <w:tcW w:w="3114" w:type="dxa"/>
            <w:vMerge w:val="restart"/>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Мероприятие 3.0.5 «Рейдовые мероприятия по проверке противопожарного состояния территории»</w:t>
            </w:r>
          </w:p>
        </w:tc>
        <w:tc>
          <w:tcPr>
            <w:tcW w:w="3231" w:type="dxa"/>
            <w:vMerge w:val="restart"/>
          </w:tcPr>
          <w:p w:rsidR="00FF6AAD" w:rsidRPr="00AF2038" w:rsidRDefault="00FF6AAD" w:rsidP="003B22D4">
            <w:pPr>
              <w:spacing w:line="240" w:lineRule="auto"/>
              <w:rPr>
                <w:rFonts w:ascii="Times New Roman" w:hAnsi="Times New Roman" w:cs="Times New Roman"/>
                <w:sz w:val="20"/>
                <w:szCs w:val="20"/>
              </w:rPr>
            </w:pPr>
          </w:p>
        </w:tc>
        <w:tc>
          <w:tcPr>
            <w:tcW w:w="1418" w:type="dxa"/>
            <w:vMerge w:val="restart"/>
          </w:tcPr>
          <w:p w:rsidR="00FF6AAD" w:rsidRPr="00AF2038" w:rsidRDefault="00FF6AAD"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vMerge w:val="restart"/>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31.12.2024</w:t>
            </w:r>
          </w:p>
        </w:tc>
        <w:tc>
          <w:tcPr>
            <w:tcW w:w="269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Доля граждан, информированных о первичных мерах пожарной безопасности</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95</w:t>
            </w:r>
          </w:p>
        </w:tc>
      </w:tr>
      <w:tr w:rsidR="00FF6AAD" w:rsidRPr="004A3714">
        <w:trPr>
          <w:trHeight w:hRule="exact" w:val="1411"/>
        </w:trPr>
        <w:tc>
          <w:tcPr>
            <w:tcW w:w="3114" w:type="dxa"/>
            <w:vMerge/>
          </w:tcPr>
          <w:p w:rsidR="00FF6AAD" w:rsidRDefault="00FF6AAD" w:rsidP="003B22D4">
            <w:pPr>
              <w:spacing w:line="240" w:lineRule="auto"/>
              <w:rPr>
                <w:rFonts w:ascii="Times New Roman" w:hAnsi="Times New Roman" w:cs="Times New Roman"/>
                <w:sz w:val="20"/>
                <w:szCs w:val="20"/>
              </w:rPr>
            </w:pPr>
          </w:p>
        </w:tc>
        <w:tc>
          <w:tcPr>
            <w:tcW w:w="3231" w:type="dxa"/>
            <w:vMerge/>
          </w:tcPr>
          <w:p w:rsidR="00FF6AAD" w:rsidRPr="00AF2038" w:rsidRDefault="00FF6AAD" w:rsidP="003B22D4">
            <w:pPr>
              <w:spacing w:line="240" w:lineRule="auto"/>
              <w:rPr>
                <w:rFonts w:ascii="Times New Roman" w:hAnsi="Times New Roman" w:cs="Times New Roman"/>
                <w:sz w:val="20"/>
                <w:szCs w:val="20"/>
              </w:rPr>
            </w:pPr>
          </w:p>
        </w:tc>
        <w:tc>
          <w:tcPr>
            <w:tcW w:w="1418" w:type="dxa"/>
            <w:vMerge/>
          </w:tcPr>
          <w:p w:rsidR="00FF6AAD" w:rsidRPr="00AF2038" w:rsidRDefault="00FF6AAD" w:rsidP="003B22D4">
            <w:pPr>
              <w:spacing w:line="240" w:lineRule="auto"/>
              <w:rPr>
                <w:rFonts w:ascii="Times New Roman" w:hAnsi="Times New Roman" w:cs="Times New Roman"/>
                <w:sz w:val="20"/>
                <w:szCs w:val="20"/>
              </w:rPr>
            </w:pPr>
          </w:p>
        </w:tc>
        <w:tc>
          <w:tcPr>
            <w:tcW w:w="1417" w:type="dxa"/>
            <w:vMerge/>
          </w:tcPr>
          <w:p w:rsidR="00FF6AAD" w:rsidRPr="00AF2038" w:rsidRDefault="00FF6AAD" w:rsidP="003B22D4">
            <w:pPr>
              <w:spacing w:line="240" w:lineRule="auto"/>
              <w:rPr>
                <w:rFonts w:ascii="Times New Roman" w:hAnsi="Times New Roman" w:cs="Times New Roman"/>
                <w:sz w:val="20"/>
                <w:szCs w:val="20"/>
              </w:rPr>
            </w:pPr>
          </w:p>
        </w:tc>
        <w:tc>
          <w:tcPr>
            <w:tcW w:w="269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Оснащение территорий общего пользования первичными средствами пожаротушения и противопожарным инвентарем</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60</w:t>
            </w:r>
          </w:p>
        </w:tc>
      </w:tr>
      <w:tr w:rsidR="00FF6AAD" w:rsidRPr="004A3714">
        <w:trPr>
          <w:trHeight w:hRule="exact" w:val="1701"/>
        </w:trPr>
        <w:tc>
          <w:tcPr>
            <w:tcW w:w="3114" w:type="dxa"/>
            <w:vMerge/>
          </w:tcPr>
          <w:p w:rsidR="00FF6AAD" w:rsidRDefault="00FF6AAD" w:rsidP="003B22D4">
            <w:pPr>
              <w:spacing w:line="240" w:lineRule="auto"/>
              <w:rPr>
                <w:rFonts w:ascii="Times New Roman" w:hAnsi="Times New Roman" w:cs="Times New Roman"/>
                <w:sz w:val="20"/>
                <w:szCs w:val="20"/>
              </w:rPr>
            </w:pPr>
          </w:p>
        </w:tc>
        <w:tc>
          <w:tcPr>
            <w:tcW w:w="3231" w:type="dxa"/>
            <w:vMerge/>
          </w:tcPr>
          <w:p w:rsidR="00FF6AAD" w:rsidRPr="00AF2038" w:rsidRDefault="00FF6AAD" w:rsidP="003B22D4">
            <w:pPr>
              <w:spacing w:line="240" w:lineRule="auto"/>
              <w:rPr>
                <w:rFonts w:ascii="Times New Roman" w:hAnsi="Times New Roman" w:cs="Times New Roman"/>
                <w:sz w:val="20"/>
                <w:szCs w:val="20"/>
              </w:rPr>
            </w:pPr>
          </w:p>
        </w:tc>
        <w:tc>
          <w:tcPr>
            <w:tcW w:w="1418" w:type="dxa"/>
            <w:vMerge/>
          </w:tcPr>
          <w:p w:rsidR="00FF6AAD" w:rsidRPr="00AF2038" w:rsidRDefault="00FF6AAD" w:rsidP="003B22D4">
            <w:pPr>
              <w:spacing w:line="240" w:lineRule="auto"/>
              <w:rPr>
                <w:rFonts w:ascii="Times New Roman" w:hAnsi="Times New Roman" w:cs="Times New Roman"/>
                <w:sz w:val="20"/>
                <w:szCs w:val="20"/>
              </w:rPr>
            </w:pPr>
          </w:p>
        </w:tc>
        <w:tc>
          <w:tcPr>
            <w:tcW w:w="1417" w:type="dxa"/>
            <w:vMerge/>
          </w:tcPr>
          <w:p w:rsidR="00FF6AAD" w:rsidRPr="00AF2038" w:rsidRDefault="00FF6AAD" w:rsidP="003B22D4">
            <w:pPr>
              <w:spacing w:line="240" w:lineRule="auto"/>
              <w:rPr>
                <w:rFonts w:ascii="Times New Roman" w:hAnsi="Times New Roman" w:cs="Times New Roman"/>
                <w:sz w:val="20"/>
                <w:szCs w:val="20"/>
              </w:rPr>
            </w:pPr>
          </w:p>
        </w:tc>
        <w:tc>
          <w:tcPr>
            <w:tcW w:w="2694" w:type="dxa"/>
          </w:tcPr>
          <w:p w:rsidR="00FF6AAD" w:rsidRPr="00AF15CD" w:rsidRDefault="00FF6AAD" w:rsidP="003B22D4">
            <w:pPr>
              <w:spacing w:line="240" w:lineRule="auto"/>
              <w:rPr>
                <w:rFonts w:ascii="Times New Roman" w:hAnsi="Times New Roman" w:cs="Times New Roman"/>
                <w:sz w:val="20"/>
                <w:szCs w:val="20"/>
              </w:rPr>
            </w:pPr>
            <w:r w:rsidRPr="00AF15CD">
              <w:rPr>
                <w:rFonts w:ascii="Times New Roman" w:hAnsi="Times New Roman" w:cs="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95</w:t>
            </w:r>
          </w:p>
        </w:tc>
      </w:tr>
      <w:tr w:rsidR="00FF6AAD" w:rsidRPr="004A3714">
        <w:trPr>
          <w:trHeight w:hRule="exact" w:val="974"/>
        </w:trPr>
        <w:tc>
          <w:tcPr>
            <w:tcW w:w="3114" w:type="dxa"/>
            <w:vMerge/>
          </w:tcPr>
          <w:p w:rsidR="00FF6AAD" w:rsidRPr="00FF6AAD" w:rsidRDefault="00FF6AAD" w:rsidP="003B22D4">
            <w:pPr>
              <w:spacing w:line="240" w:lineRule="auto"/>
              <w:rPr>
                <w:rFonts w:ascii="Times New Roman" w:hAnsi="Times New Roman" w:cs="Times New Roman"/>
                <w:b/>
                <w:sz w:val="20"/>
                <w:szCs w:val="20"/>
              </w:rPr>
            </w:pPr>
          </w:p>
        </w:tc>
        <w:tc>
          <w:tcPr>
            <w:tcW w:w="3231" w:type="dxa"/>
            <w:vMerge/>
          </w:tcPr>
          <w:p w:rsidR="00FF6AAD" w:rsidRPr="00FF6AAD" w:rsidRDefault="00FF6AAD" w:rsidP="003B22D4">
            <w:pPr>
              <w:spacing w:line="240" w:lineRule="auto"/>
              <w:rPr>
                <w:rFonts w:ascii="Times New Roman" w:hAnsi="Times New Roman" w:cs="Times New Roman"/>
                <w:b/>
                <w:sz w:val="20"/>
                <w:szCs w:val="20"/>
              </w:rPr>
            </w:pPr>
          </w:p>
        </w:tc>
        <w:tc>
          <w:tcPr>
            <w:tcW w:w="1418" w:type="dxa"/>
            <w:vMerge/>
          </w:tcPr>
          <w:p w:rsidR="00FF6AAD" w:rsidRPr="00FF6AAD" w:rsidRDefault="00FF6AAD" w:rsidP="003B22D4">
            <w:pPr>
              <w:spacing w:line="240" w:lineRule="auto"/>
              <w:rPr>
                <w:rFonts w:ascii="Times New Roman" w:hAnsi="Times New Roman" w:cs="Times New Roman"/>
                <w:b/>
                <w:sz w:val="20"/>
                <w:szCs w:val="20"/>
              </w:rPr>
            </w:pPr>
          </w:p>
        </w:tc>
        <w:tc>
          <w:tcPr>
            <w:tcW w:w="1417" w:type="dxa"/>
            <w:vMerge/>
          </w:tcPr>
          <w:p w:rsidR="00FF6AAD" w:rsidRPr="00FF6AAD" w:rsidRDefault="00FF6AAD" w:rsidP="003B22D4">
            <w:pPr>
              <w:spacing w:line="240" w:lineRule="auto"/>
              <w:rPr>
                <w:rFonts w:ascii="Times New Roman" w:hAnsi="Times New Roman" w:cs="Times New Roman"/>
                <w:b/>
                <w:sz w:val="20"/>
                <w:szCs w:val="20"/>
              </w:rPr>
            </w:pPr>
          </w:p>
        </w:tc>
        <w:tc>
          <w:tcPr>
            <w:tcW w:w="2694" w:type="dxa"/>
          </w:tcPr>
          <w:p w:rsidR="00FF6AAD" w:rsidRPr="00FF6AAD" w:rsidRDefault="00FF6AAD"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Доля пожаров, ликвидированных силами ДПК, в общем числе пожаров</w:t>
            </w:r>
          </w:p>
        </w:tc>
        <w:tc>
          <w:tcPr>
            <w:tcW w:w="1417" w:type="dxa"/>
          </w:tcPr>
          <w:p w:rsidR="00FF6AAD" w:rsidRPr="00FF6AAD" w:rsidRDefault="00FF6AAD"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проценты</w:t>
            </w:r>
          </w:p>
        </w:tc>
        <w:tc>
          <w:tcPr>
            <w:tcW w:w="1418" w:type="dxa"/>
          </w:tcPr>
          <w:p w:rsidR="00FF6AAD" w:rsidRPr="00FF6AAD" w:rsidRDefault="00FF6AAD"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95</w:t>
            </w:r>
          </w:p>
        </w:tc>
      </w:tr>
      <w:tr w:rsidR="00FF6AAD" w:rsidRPr="004A3714" w:rsidTr="00FF6AAD">
        <w:trPr>
          <w:trHeight w:hRule="exact" w:val="1431"/>
        </w:trPr>
        <w:tc>
          <w:tcPr>
            <w:tcW w:w="3114" w:type="dxa"/>
          </w:tcPr>
          <w:p w:rsidR="00FF6AAD" w:rsidRPr="00FF6AAD" w:rsidRDefault="00FF6AAD" w:rsidP="00FF6AAD">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Программа 4 Обеспечение поддержки добровольных народных дружин на территории МО Новочеркасский сельсовет</w:t>
            </w:r>
          </w:p>
        </w:tc>
        <w:tc>
          <w:tcPr>
            <w:tcW w:w="3231" w:type="dxa"/>
          </w:tcPr>
          <w:p w:rsidR="00FF6AAD" w:rsidRPr="00FF6AAD" w:rsidRDefault="00FF6AAD"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lang w:eastAsia="ru-RU"/>
              </w:rPr>
              <w:t>Суюндуков Н.Ф – глава МО Новочеркасский сельсовет Саракташского района</w:t>
            </w:r>
          </w:p>
        </w:tc>
        <w:tc>
          <w:tcPr>
            <w:tcW w:w="1418" w:type="dxa"/>
          </w:tcPr>
          <w:p w:rsidR="00FF6AAD" w:rsidRPr="00FF6AAD" w:rsidRDefault="00FF6AAD"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01.01.2018</w:t>
            </w:r>
          </w:p>
        </w:tc>
        <w:tc>
          <w:tcPr>
            <w:tcW w:w="1417" w:type="dxa"/>
          </w:tcPr>
          <w:p w:rsidR="00FF6AAD" w:rsidRPr="00FF6AAD" w:rsidRDefault="00FF6AAD"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31.12.2024</w:t>
            </w:r>
          </w:p>
        </w:tc>
        <w:tc>
          <w:tcPr>
            <w:tcW w:w="2694" w:type="dxa"/>
          </w:tcPr>
          <w:p w:rsidR="00FF6AAD" w:rsidRPr="00FF6AAD" w:rsidRDefault="00FF6AAD" w:rsidP="003B22D4">
            <w:pPr>
              <w:spacing w:line="240" w:lineRule="auto"/>
              <w:jc w:val="center"/>
              <w:rPr>
                <w:rFonts w:ascii="Times New Roman" w:hAnsi="Times New Roman" w:cs="Times New Roman"/>
                <w:b/>
                <w:sz w:val="20"/>
                <w:szCs w:val="20"/>
              </w:rPr>
            </w:pPr>
            <w:r w:rsidRPr="00FF6AAD">
              <w:rPr>
                <w:rFonts w:ascii="Times New Roman" w:hAnsi="Times New Roman" w:cs="Times New Roman"/>
                <w:b/>
                <w:sz w:val="20"/>
                <w:szCs w:val="20"/>
              </w:rPr>
              <w:t>Х</w:t>
            </w:r>
          </w:p>
        </w:tc>
        <w:tc>
          <w:tcPr>
            <w:tcW w:w="1417" w:type="dxa"/>
          </w:tcPr>
          <w:p w:rsidR="00FF6AAD" w:rsidRPr="00FF6AAD" w:rsidRDefault="00FF6AAD" w:rsidP="003B22D4">
            <w:pPr>
              <w:spacing w:line="240" w:lineRule="auto"/>
              <w:jc w:val="center"/>
              <w:rPr>
                <w:rFonts w:ascii="Times New Roman" w:hAnsi="Times New Roman" w:cs="Times New Roman"/>
                <w:b/>
                <w:sz w:val="20"/>
                <w:szCs w:val="20"/>
              </w:rPr>
            </w:pPr>
            <w:r w:rsidRPr="00FF6AAD">
              <w:rPr>
                <w:rFonts w:ascii="Times New Roman" w:hAnsi="Times New Roman" w:cs="Times New Roman"/>
                <w:b/>
                <w:sz w:val="20"/>
                <w:szCs w:val="20"/>
              </w:rPr>
              <w:t>Х</w:t>
            </w:r>
          </w:p>
        </w:tc>
        <w:tc>
          <w:tcPr>
            <w:tcW w:w="1418" w:type="dxa"/>
          </w:tcPr>
          <w:p w:rsidR="00FF6AAD" w:rsidRPr="00FF6AAD" w:rsidRDefault="00FF6AAD" w:rsidP="003B22D4">
            <w:pPr>
              <w:spacing w:line="240" w:lineRule="auto"/>
              <w:jc w:val="center"/>
              <w:rPr>
                <w:rFonts w:ascii="Times New Roman" w:hAnsi="Times New Roman" w:cs="Times New Roman"/>
                <w:b/>
                <w:sz w:val="20"/>
                <w:szCs w:val="20"/>
              </w:rPr>
            </w:pPr>
            <w:r w:rsidRPr="00FF6AAD">
              <w:rPr>
                <w:rFonts w:ascii="Times New Roman" w:hAnsi="Times New Roman" w:cs="Times New Roman"/>
                <w:b/>
                <w:sz w:val="20"/>
                <w:szCs w:val="20"/>
              </w:rPr>
              <w:t>Х</w:t>
            </w:r>
          </w:p>
        </w:tc>
      </w:tr>
      <w:tr w:rsidR="00C16D4F" w:rsidRPr="004A3714">
        <w:trPr>
          <w:trHeight w:hRule="exact" w:val="1003"/>
        </w:trPr>
        <w:tc>
          <w:tcPr>
            <w:tcW w:w="3114" w:type="dxa"/>
            <w:vMerge w:val="restart"/>
          </w:tcPr>
          <w:p w:rsidR="00C16D4F" w:rsidRPr="002011B6" w:rsidRDefault="00C16D4F" w:rsidP="00C16D4F">
            <w:pPr>
              <w:spacing w:after="0" w:line="240" w:lineRule="auto"/>
              <w:rPr>
                <w:rFonts w:ascii="Times New Roman" w:hAnsi="Times New Roman" w:cs="Times New Roman"/>
                <w:sz w:val="20"/>
                <w:szCs w:val="20"/>
              </w:rPr>
            </w:pPr>
            <w:r>
              <w:rPr>
                <w:rFonts w:ascii="Times New Roman" w:hAnsi="Times New Roman" w:cs="Times New Roman"/>
                <w:sz w:val="20"/>
                <w:szCs w:val="20"/>
              </w:rPr>
              <w:t>Мероприятие 4.0.1 Обеспечение мер поддержки добровольных народных дружин</w:t>
            </w:r>
          </w:p>
        </w:tc>
        <w:tc>
          <w:tcPr>
            <w:tcW w:w="3231" w:type="dxa"/>
            <w:vMerge w:val="restart"/>
          </w:tcPr>
          <w:p w:rsidR="00C16D4F" w:rsidRPr="00AF2038" w:rsidRDefault="00C16D4F" w:rsidP="003B22D4">
            <w:pPr>
              <w:spacing w:line="240" w:lineRule="auto"/>
              <w:rPr>
                <w:rFonts w:ascii="Times New Roman" w:hAnsi="Times New Roman" w:cs="Times New Roman"/>
                <w:sz w:val="20"/>
                <w:szCs w:val="20"/>
              </w:rPr>
            </w:pPr>
          </w:p>
        </w:tc>
        <w:tc>
          <w:tcPr>
            <w:tcW w:w="1418" w:type="dxa"/>
            <w:vMerge w:val="restart"/>
          </w:tcPr>
          <w:p w:rsidR="00C16D4F" w:rsidRPr="00AF2038" w:rsidRDefault="00C16D4F" w:rsidP="003B22D4">
            <w:pPr>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vMerge w:val="restart"/>
          </w:tcPr>
          <w:p w:rsidR="00C16D4F" w:rsidRPr="00AF2038" w:rsidRDefault="00C16D4F" w:rsidP="003B22D4">
            <w:pPr>
              <w:rPr>
                <w:rFonts w:ascii="Times New Roman" w:hAnsi="Times New Roman" w:cs="Times New Roman"/>
                <w:sz w:val="20"/>
                <w:szCs w:val="20"/>
              </w:rPr>
            </w:pPr>
            <w:r>
              <w:rPr>
                <w:rFonts w:ascii="Times New Roman" w:hAnsi="Times New Roman" w:cs="Times New Roman"/>
                <w:sz w:val="20"/>
                <w:szCs w:val="20"/>
              </w:rPr>
              <w:t>31.12.2024</w:t>
            </w:r>
          </w:p>
        </w:tc>
        <w:tc>
          <w:tcPr>
            <w:tcW w:w="2694" w:type="dxa"/>
          </w:tcPr>
          <w:p w:rsidR="00C16D4F" w:rsidRDefault="00C16D4F" w:rsidP="003B22D4">
            <w:pPr>
              <w:spacing w:line="240" w:lineRule="auto"/>
              <w:rPr>
                <w:rFonts w:ascii="Times New Roman" w:hAnsi="Times New Roman" w:cs="Times New Roman"/>
                <w:sz w:val="20"/>
                <w:szCs w:val="20"/>
              </w:rPr>
            </w:pPr>
            <w:r>
              <w:rPr>
                <w:rFonts w:ascii="Times New Roman" w:hAnsi="Times New Roman" w:cs="Times New Roman"/>
                <w:sz w:val="20"/>
                <w:szCs w:val="20"/>
              </w:rPr>
              <w:t>Количество участников ДНД</w:t>
            </w:r>
          </w:p>
          <w:p w:rsidR="00C16D4F" w:rsidRDefault="00C16D4F" w:rsidP="003B22D4">
            <w:pPr>
              <w:spacing w:line="240" w:lineRule="auto"/>
              <w:rPr>
                <w:rFonts w:ascii="Times New Roman" w:hAnsi="Times New Roman" w:cs="Times New Roman"/>
                <w:sz w:val="20"/>
                <w:szCs w:val="20"/>
              </w:rPr>
            </w:pPr>
          </w:p>
        </w:tc>
        <w:tc>
          <w:tcPr>
            <w:tcW w:w="1417" w:type="dxa"/>
          </w:tcPr>
          <w:p w:rsidR="00C16D4F" w:rsidRPr="00AF2038" w:rsidRDefault="00C16D4F" w:rsidP="003B22D4">
            <w:pPr>
              <w:spacing w:line="240" w:lineRule="auto"/>
              <w:rPr>
                <w:rFonts w:ascii="Times New Roman" w:hAnsi="Times New Roman" w:cs="Times New Roman"/>
                <w:sz w:val="20"/>
                <w:szCs w:val="20"/>
              </w:rPr>
            </w:pPr>
            <w:r>
              <w:rPr>
                <w:rFonts w:ascii="Times New Roman" w:hAnsi="Times New Roman" w:cs="Times New Roman"/>
                <w:sz w:val="20"/>
                <w:szCs w:val="20"/>
              </w:rPr>
              <w:t>единиц</w:t>
            </w:r>
          </w:p>
        </w:tc>
        <w:tc>
          <w:tcPr>
            <w:tcW w:w="1418" w:type="dxa"/>
          </w:tcPr>
          <w:p w:rsidR="00C16D4F" w:rsidRDefault="00C16D4F" w:rsidP="003B22D4">
            <w:pPr>
              <w:spacing w:line="24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C16D4F" w:rsidRPr="004A3714">
        <w:trPr>
          <w:trHeight w:hRule="exact" w:val="1003"/>
        </w:trPr>
        <w:tc>
          <w:tcPr>
            <w:tcW w:w="3114" w:type="dxa"/>
            <w:vMerge/>
          </w:tcPr>
          <w:p w:rsidR="00C16D4F" w:rsidRPr="002011B6" w:rsidRDefault="00C16D4F" w:rsidP="003B22D4">
            <w:pPr>
              <w:spacing w:after="0" w:line="240" w:lineRule="auto"/>
              <w:rPr>
                <w:rFonts w:ascii="Times New Roman" w:hAnsi="Times New Roman" w:cs="Times New Roman"/>
                <w:sz w:val="20"/>
                <w:szCs w:val="20"/>
              </w:rPr>
            </w:pPr>
          </w:p>
        </w:tc>
        <w:tc>
          <w:tcPr>
            <w:tcW w:w="3231" w:type="dxa"/>
            <w:vMerge/>
          </w:tcPr>
          <w:p w:rsidR="00C16D4F" w:rsidRPr="00AF2038" w:rsidRDefault="00C16D4F" w:rsidP="003B22D4">
            <w:pPr>
              <w:spacing w:line="240" w:lineRule="auto"/>
              <w:rPr>
                <w:rFonts w:ascii="Times New Roman" w:hAnsi="Times New Roman" w:cs="Times New Roman"/>
                <w:sz w:val="20"/>
                <w:szCs w:val="20"/>
              </w:rPr>
            </w:pPr>
          </w:p>
        </w:tc>
        <w:tc>
          <w:tcPr>
            <w:tcW w:w="1418" w:type="dxa"/>
            <w:vMerge/>
          </w:tcPr>
          <w:p w:rsidR="00C16D4F" w:rsidRPr="00AF2038" w:rsidRDefault="00C16D4F" w:rsidP="003B22D4">
            <w:pPr>
              <w:rPr>
                <w:rFonts w:ascii="Times New Roman" w:hAnsi="Times New Roman" w:cs="Times New Roman"/>
                <w:sz w:val="20"/>
                <w:szCs w:val="20"/>
              </w:rPr>
            </w:pPr>
          </w:p>
        </w:tc>
        <w:tc>
          <w:tcPr>
            <w:tcW w:w="1417" w:type="dxa"/>
            <w:vMerge/>
          </w:tcPr>
          <w:p w:rsidR="00C16D4F" w:rsidRPr="00AF2038" w:rsidRDefault="00C16D4F" w:rsidP="003B22D4">
            <w:pPr>
              <w:rPr>
                <w:rFonts w:ascii="Times New Roman" w:hAnsi="Times New Roman" w:cs="Times New Roman"/>
                <w:sz w:val="20"/>
                <w:szCs w:val="20"/>
              </w:rPr>
            </w:pPr>
          </w:p>
        </w:tc>
        <w:tc>
          <w:tcPr>
            <w:tcW w:w="2694" w:type="dxa"/>
          </w:tcPr>
          <w:p w:rsidR="00C16D4F" w:rsidRDefault="00C16D4F" w:rsidP="003B22D4">
            <w:pPr>
              <w:spacing w:line="240" w:lineRule="auto"/>
              <w:rPr>
                <w:rFonts w:ascii="Times New Roman" w:hAnsi="Times New Roman" w:cs="Times New Roman"/>
                <w:sz w:val="20"/>
                <w:szCs w:val="20"/>
              </w:rPr>
            </w:pPr>
            <w:r>
              <w:rPr>
                <w:rFonts w:ascii="Times New Roman" w:hAnsi="Times New Roman" w:cs="Times New Roman"/>
                <w:sz w:val="20"/>
                <w:szCs w:val="20"/>
              </w:rPr>
              <w:t>Количество проведенных встреч с населением с целью распространения правовых знаний, разъяснения норм поведения в общественных местах</w:t>
            </w:r>
          </w:p>
        </w:tc>
        <w:tc>
          <w:tcPr>
            <w:tcW w:w="1417" w:type="dxa"/>
          </w:tcPr>
          <w:p w:rsidR="00C16D4F" w:rsidRPr="00AF2038" w:rsidRDefault="00C16D4F" w:rsidP="003B22D4">
            <w:pPr>
              <w:spacing w:line="240" w:lineRule="auto"/>
              <w:rPr>
                <w:rFonts w:ascii="Times New Roman" w:hAnsi="Times New Roman" w:cs="Times New Roman"/>
                <w:sz w:val="20"/>
                <w:szCs w:val="20"/>
              </w:rPr>
            </w:pPr>
            <w:r>
              <w:rPr>
                <w:rFonts w:ascii="Times New Roman" w:hAnsi="Times New Roman" w:cs="Times New Roman"/>
                <w:sz w:val="20"/>
                <w:szCs w:val="20"/>
              </w:rPr>
              <w:t>единиц</w:t>
            </w:r>
          </w:p>
        </w:tc>
        <w:tc>
          <w:tcPr>
            <w:tcW w:w="1418" w:type="dxa"/>
          </w:tcPr>
          <w:p w:rsidR="00C16D4F" w:rsidRDefault="00C16D4F" w:rsidP="003B22D4">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C16D4F" w:rsidRPr="004A3714">
        <w:trPr>
          <w:trHeight w:hRule="exact" w:val="1003"/>
        </w:trPr>
        <w:tc>
          <w:tcPr>
            <w:tcW w:w="3114" w:type="dxa"/>
            <w:vMerge/>
          </w:tcPr>
          <w:p w:rsidR="00C16D4F" w:rsidRPr="002011B6" w:rsidRDefault="00C16D4F" w:rsidP="003B22D4">
            <w:pPr>
              <w:spacing w:after="0" w:line="240" w:lineRule="auto"/>
              <w:rPr>
                <w:rFonts w:ascii="Times New Roman" w:hAnsi="Times New Roman" w:cs="Times New Roman"/>
                <w:sz w:val="20"/>
                <w:szCs w:val="20"/>
              </w:rPr>
            </w:pPr>
          </w:p>
        </w:tc>
        <w:tc>
          <w:tcPr>
            <w:tcW w:w="3231" w:type="dxa"/>
            <w:vMerge/>
          </w:tcPr>
          <w:p w:rsidR="00C16D4F" w:rsidRPr="00AF2038" w:rsidRDefault="00C16D4F" w:rsidP="003B22D4">
            <w:pPr>
              <w:spacing w:line="240" w:lineRule="auto"/>
              <w:rPr>
                <w:rFonts w:ascii="Times New Roman" w:hAnsi="Times New Roman" w:cs="Times New Roman"/>
                <w:sz w:val="20"/>
                <w:szCs w:val="20"/>
              </w:rPr>
            </w:pPr>
          </w:p>
        </w:tc>
        <w:tc>
          <w:tcPr>
            <w:tcW w:w="1418" w:type="dxa"/>
            <w:vMerge/>
          </w:tcPr>
          <w:p w:rsidR="00C16D4F" w:rsidRPr="00AF2038" w:rsidRDefault="00C16D4F" w:rsidP="003B22D4">
            <w:pPr>
              <w:spacing w:line="240" w:lineRule="auto"/>
              <w:rPr>
                <w:rFonts w:ascii="Times New Roman" w:hAnsi="Times New Roman" w:cs="Times New Roman"/>
                <w:sz w:val="20"/>
                <w:szCs w:val="20"/>
              </w:rPr>
            </w:pPr>
          </w:p>
        </w:tc>
        <w:tc>
          <w:tcPr>
            <w:tcW w:w="1417" w:type="dxa"/>
            <w:vMerge/>
          </w:tcPr>
          <w:p w:rsidR="00C16D4F" w:rsidRPr="00AF2038" w:rsidRDefault="00C16D4F" w:rsidP="003B22D4">
            <w:pPr>
              <w:spacing w:line="240" w:lineRule="auto"/>
              <w:rPr>
                <w:rFonts w:ascii="Times New Roman" w:hAnsi="Times New Roman" w:cs="Times New Roman"/>
                <w:sz w:val="20"/>
                <w:szCs w:val="20"/>
              </w:rPr>
            </w:pPr>
          </w:p>
        </w:tc>
        <w:tc>
          <w:tcPr>
            <w:tcW w:w="2694" w:type="dxa"/>
          </w:tcPr>
          <w:p w:rsidR="00C16D4F" w:rsidRDefault="00C16D4F" w:rsidP="003B22D4">
            <w:pPr>
              <w:spacing w:line="240" w:lineRule="auto"/>
              <w:rPr>
                <w:rFonts w:ascii="Times New Roman" w:hAnsi="Times New Roman" w:cs="Times New Roman"/>
                <w:sz w:val="20"/>
                <w:szCs w:val="20"/>
              </w:rPr>
            </w:pPr>
            <w:r>
              <w:rPr>
                <w:rFonts w:ascii="Times New Roman" w:hAnsi="Times New Roman" w:cs="Times New Roman"/>
                <w:sz w:val="20"/>
                <w:szCs w:val="20"/>
              </w:rPr>
              <w:t>Количество правонарушений, предотвращенных силами ДНД</w:t>
            </w:r>
          </w:p>
        </w:tc>
        <w:tc>
          <w:tcPr>
            <w:tcW w:w="1417" w:type="dxa"/>
          </w:tcPr>
          <w:p w:rsidR="00C16D4F" w:rsidRPr="00AF2038" w:rsidRDefault="00C16D4F" w:rsidP="003B22D4">
            <w:pPr>
              <w:spacing w:line="240" w:lineRule="auto"/>
              <w:rPr>
                <w:rFonts w:ascii="Times New Roman" w:hAnsi="Times New Roman" w:cs="Times New Roman"/>
                <w:sz w:val="20"/>
                <w:szCs w:val="20"/>
              </w:rPr>
            </w:pPr>
            <w:r>
              <w:rPr>
                <w:rFonts w:ascii="Times New Roman" w:hAnsi="Times New Roman" w:cs="Times New Roman"/>
                <w:sz w:val="20"/>
                <w:szCs w:val="20"/>
              </w:rPr>
              <w:t>единиц</w:t>
            </w:r>
          </w:p>
        </w:tc>
        <w:tc>
          <w:tcPr>
            <w:tcW w:w="1418" w:type="dxa"/>
          </w:tcPr>
          <w:p w:rsidR="00C16D4F" w:rsidRDefault="00C16D4F" w:rsidP="003B22D4">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F6AAD" w:rsidRPr="004A3714">
        <w:trPr>
          <w:trHeight w:hRule="exact" w:val="1003"/>
        </w:trPr>
        <w:tc>
          <w:tcPr>
            <w:tcW w:w="3114" w:type="dxa"/>
          </w:tcPr>
          <w:p w:rsidR="00FF6AAD" w:rsidRPr="00C16D4F" w:rsidRDefault="00FF6AAD" w:rsidP="003B22D4">
            <w:pPr>
              <w:spacing w:line="240" w:lineRule="auto"/>
              <w:rPr>
                <w:rFonts w:ascii="Times New Roman" w:hAnsi="Times New Roman" w:cs="Times New Roman"/>
                <w:b/>
                <w:sz w:val="20"/>
                <w:szCs w:val="20"/>
              </w:rPr>
            </w:pPr>
            <w:r w:rsidRPr="00C16D4F">
              <w:rPr>
                <w:rFonts w:ascii="Times New Roman" w:hAnsi="Times New Roman" w:cs="Times New Roman"/>
                <w:b/>
                <w:sz w:val="20"/>
                <w:szCs w:val="20"/>
              </w:rPr>
              <w:t>Подпрограмма 5 «Развитие дорожного хозяйства на территории МО Новочеркасский сельсовет»</w:t>
            </w:r>
          </w:p>
        </w:tc>
        <w:tc>
          <w:tcPr>
            <w:tcW w:w="3231" w:type="dxa"/>
          </w:tcPr>
          <w:p w:rsidR="00FF6AAD" w:rsidRPr="00C16D4F" w:rsidRDefault="00FF6AAD" w:rsidP="003B22D4">
            <w:pPr>
              <w:spacing w:line="240" w:lineRule="auto"/>
              <w:rPr>
                <w:rFonts w:ascii="Times New Roman" w:hAnsi="Times New Roman" w:cs="Times New Roman"/>
                <w:b/>
                <w:sz w:val="20"/>
                <w:szCs w:val="20"/>
              </w:rPr>
            </w:pPr>
            <w:r w:rsidRPr="00C16D4F">
              <w:rPr>
                <w:rFonts w:ascii="Times New Roman" w:hAnsi="Times New Roman" w:cs="Times New Roman"/>
                <w:b/>
                <w:sz w:val="20"/>
                <w:szCs w:val="20"/>
                <w:lang w:eastAsia="ru-RU"/>
              </w:rPr>
              <w:t>Суюндуков Н.Ф – глава МО Новочеркасский сельсовет Саракташского района</w:t>
            </w:r>
          </w:p>
        </w:tc>
        <w:tc>
          <w:tcPr>
            <w:tcW w:w="1418" w:type="dxa"/>
          </w:tcPr>
          <w:p w:rsidR="00FF6AAD" w:rsidRPr="00C16D4F" w:rsidRDefault="00FF6AAD" w:rsidP="003B22D4">
            <w:pPr>
              <w:spacing w:line="240" w:lineRule="auto"/>
              <w:rPr>
                <w:rFonts w:ascii="Times New Roman" w:hAnsi="Times New Roman" w:cs="Times New Roman"/>
                <w:b/>
                <w:sz w:val="20"/>
                <w:szCs w:val="20"/>
              </w:rPr>
            </w:pPr>
            <w:r w:rsidRPr="00C16D4F">
              <w:rPr>
                <w:rFonts w:ascii="Times New Roman" w:hAnsi="Times New Roman" w:cs="Times New Roman"/>
                <w:b/>
                <w:sz w:val="20"/>
                <w:szCs w:val="20"/>
              </w:rPr>
              <w:t>01.01.2018</w:t>
            </w:r>
          </w:p>
        </w:tc>
        <w:tc>
          <w:tcPr>
            <w:tcW w:w="1417" w:type="dxa"/>
          </w:tcPr>
          <w:p w:rsidR="00FF6AAD" w:rsidRPr="00C16D4F" w:rsidRDefault="00FF6AAD" w:rsidP="003B22D4">
            <w:pPr>
              <w:spacing w:line="240" w:lineRule="auto"/>
              <w:rPr>
                <w:rFonts w:ascii="Times New Roman" w:hAnsi="Times New Roman" w:cs="Times New Roman"/>
                <w:b/>
                <w:sz w:val="20"/>
                <w:szCs w:val="20"/>
              </w:rPr>
            </w:pPr>
            <w:r w:rsidRPr="00C16D4F">
              <w:rPr>
                <w:rFonts w:ascii="Times New Roman" w:hAnsi="Times New Roman" w:cs="Times New Roman"/>
                <w:b/>
                <w:sz w:val="20"/>
                <w:szCs w:val="20"/>
              </w:rPr>
              <w:t>31.12.2024</w:t>
            </w:r>
          </w:p>
        </w:tc>
        <w:tc>
          <w:tcPr>
            <w:tcW w:w="2694" w:type="dxa"/>
          </w:tcPr>
          <w:p w:rsidR="00FF6AAD" w:rsidRPr="00C16D4F" w:rsidRDefault="00FF6AAD" w:rsidP="003B22D4">
            <w:pPr>
              <w:spacing w:line="240" w:lineRule="auto"/>
              <w:rPr>
                <w:rFonts w:ascii="Times New Roman" w:hAnsi="Times New Roman" w:cs="Times New Roman"/>
                <w:b/>
                <w:sz w:val="20"/>
                <w:szCs w:val="20"/>
              </w:rPr>
            </w:pPr>
            <w:r w:rsidRPr="00C16D4F">
              <w:rPr>
                <w:rFonts w:ascii="Times New Roman" w:hAnsi="Times New Roman" w:cs="Times New Roman"/>
                <w:b/>
                <w:sz w:val="20"/>
                <w:szCs w:val="20"/>
              </w:rPr>
              <w:t>Х</w:t>
            </w:r>
          </w:p>
        </w:tc>
        <w:tc>
          <w:tcPr>
            <w:tcW w:w="1417" w:type="dxa"/>
          </w:tcPr>
          <w:p w:rsidR="00FF6AAD" w:rsidRPr="00C16D4F" w:rsidRDefault="00FF6AAD" w:rsidP="003B22D4">
            <w:pPr>
              <w:spacing w:line="240" w:lineRule="auto"/>
              <w:rPr>
                <w:rFonts w:ascii="Times New Roman" w:hAnsi="Times New Roman" w:cs="Times New Roman"/>
                <w:b/>
                <w:sz w:val="20"/>
                <w:szCs w:val="20"/>
              </w:rPr>
            </w:pPr>
            <w:r w:rsidRPr="00C16D4F">
              <w:rPr>
                <w:rFonts w:ascii="Times New Roman" w:hAnsi="Times New Roman" w:cs="Times New Roman"/>
                <w:b/>
                <w:sz w:val="20"/>
                <w:szCs w:val="20"/>
              </w:rPr>
              <w:t>Х</w:t>
            </w:r>
          </w:p>
        </w:tc>
        <w:tc>
          <w:tcPr>
            <w:tcW w:w="1418" w:type="dxa"/>
          </w:tcPr>
          <w:p w:rsidR="00FF6AAD" w:rsidRPr="00C16D4F" w:rsidRDefault="00FF6AAD" w:rsidP="003B22D4">
            <w:pPr>
              <w:spacing w:line="240" w:lineRule="auto"/>
              <w:rPr>
                <w:rFonts w:ascii="Times New Roman" w:hAnsi="Times New Roman" w:cs="Times New Roman"/>
                <w:b/>
                <w:sz w:val="20"/>
                <w:szCs w:val="20"/>
              </w:rPr>
            </w:pPr>
            <w:r w:rsidRPr="00C16D4F">
              <w:rPr>
                <w:rFonts w:ascii="Times New Roman" w:hAnsi="Times New Roman" w:cs="Times New Roman"/>
                <w:b/>
                <w:sz w:val="20"/>
                <w:szCs w:val="20"/>
              </w:rPr>
              <w:t>Х</w:t>
            </w:r>
          </w:p>
        </w:tc>
      </w:tr>
      <w:tr w:rsidR="00FF6AAD" w:rsidRPr="004A3714">
        <w:trPr>
          <w:trHeight w:hRule="exact" w:val="1132"/>
        </w:trPr>
        <w:tc>
          <w:tcPr>
            <w:tcW w:w="311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Мероприятие 5.0.1 «Ремонт автомобильных дорог общего пользования местного значения»</w:t>
            </w:r>
          </w:p>
        </w:tc>
        <w:tc>
          <w:tcPr>
            <w:tcW w:w="3231" w:type="dxa"/>
          </w:tcPr>
          <w:p w:rsidR="00FF6AAD" w:rsidRPr="00AF2038" w:rsidRDefault="00FF6AAD" w:rsidP="003B22D4">
            <w:pPr>
              <w:spacing w:line="240" w:lineRule="auto"/>
              <w:rPr>
                <w:rFonts w:ascii="Times New Roman" w:hAnsi="Times New Roman" w:cs="Times New Roman"/>
                <w:sz w:val="20"/>
                <w:szCs w:val="20"/>
              </w:rPr>
            </w:pPr>
          </w:p>
        </w:tc>
        <w:tc>
          <w:tcPr>
            <w:tcW w:w="1418" w:type="dxa"/>
          </w:tcPr>
          <w:p w:rsidR="00FF6AAD" w:rsidRPr="00AF2038" w:rsidRDefault="00FF6AAD"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31.12.2024</w:t>
            </w:r>
          </w:p>
        </w:tc>
        <w:tc>
          <w:tcPr>
            <w:tcW w:w="269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Доля дорог, в отношении которых проводился текущий ремонт от общего количества ремонта дорог в отчетном периоде</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3</w:t>
            </w:r>
          </w:p>
        </w:tc>
      </w:tr>
      <w:tr w:rsidR="00FF6AAD" w:rsidRPr="004A3714">
        <w:trPr>
          <w:trHeight w:hRule="exact" w:val="1417"/>
        </w:trPr>
        <w:tc>
          <w:tcPr>
            <w:tcW w:w="3114" w:type="dxa"/>
            <w:vMerge w:val="restart"/>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Мероприятие 5.0.2 «Содержание автомобильных дорог общего пользования местного значения»</w:t>
            </w:r>
          </w:p>
        </w:tc>
        <w:tc>
          <w:tcPr>
            <w:tcW w:w="3231" w:type="dxa"/>
            <w:vMerge w:val="restart"/>
          </w:tcPr>
          <w:p w:rsidR="00FF6AAD" w:rsidRPr="00AF2038" w:rsidRDefault="00FF6AAD" w:rsidP="003B22D4">
            <w:pPr>
              <w:spacing w:line="240" w:lineRule="auto"/>
              <w:rPr>
                <w:rFonts w:ascii="Times New Roman" w:hAnsi="Times New Roman" w:cs="Times New Roman"/>
                <w:sz w:val="20"/>
                <w:szCs w:val="20"/>
              </w:rPr>
            </w:pPr>
          </w:p>
        </w:tc>
        <w:tc>
          <w:tcPr>
            <w:tcW w:w="1418" w:type="dxa"/>
            <w:vMerge w:val="restart"/>
          </w:tcPr>
          <w:p w:rsidR="00FF6AAD" w:rsidRPr="00AF2038" w:rsidRDefault="00FF6AAD"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vMerge w:val="restart"/>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31.12.2024</w:t>
            </w:r>
          </w:p>
        </w:tc>
        <w:tc>
          <w:tcPr>
            <w:tcW w:w="269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90</w:t>
            </w:r>
          </w:p>
        </w:tc>
      </w:tr>
      <w:tr w:rsidR="00FF6AAD" w:rsidRPr="004A3714">
        <w:trPr>
          <w:trHeight w:hRule="exact" w:val="983"/>
        </w:trPr>
        <w:tc>
          <w:tcPr>
            <w:tcW w:w="3114" w:type="dxa"/>
            <w:vMerge/>
          </w:tcPr>
          <w:p w:rsidR="00FF6AAD" w:rsidRDefault="00FF6AAD" w:rsidP="003B22D4">
            <w:pPr>
              <w:spacing w:line="240" w:lineRule="auto"/>
              <w:rPr>
                <w:rFonts w:ascii="Times New Roman" w:hAnsi="Times New Roman" w:cs="Times New Roman"/>
                <w:sz w:val="20"/>
                <w:szCs w:val="20"/>
              </w:rPr>
            </w:pPr>
          </w:p>
        </w:tc>
        <w:tc>
          <w:tcPr>
            <w:tcW w:w="3231" w:type="dxa"/>
            <w:vMerge/>
          </w:tcPr>
          <w:p w:rsidR="00FF6AAD" w:rsidRPr="00AF2038" w:rsidRDefault="00FF6AAD" w:rsidP="003B22D4">
            <w:pPr>
              <w:spacing w:line="240" w:lineRule="auto"/>
              <w:rPr>
                <w:rFonts w:ascii="Times New Roman" w:hAnsi="Times New Roman" w:cs="Times New Roman"/>
                <w:sz w:val="20"/>
                <w:szCs w:val="20"/>
              </w:rPr>
            </w:pPr>
          </w:p>
        </w:tc>
        <w:tc>
          <w:tcPr>
            <w:tcW w:w="1418" w:type="dxa"/>
            <w:vMerge/>
          </w:tcPr>
          <w:p w:rsidR="00FF6AAD" w:rsidRPr="00AF2038" w:rsidRDefault="00FF6AAD" w:rsidP="003B22D4">
            <w:pPr>
              <w:spacing w:line="240" w:lineRule="auto"/>
              <w:rPr>
                <w:rFonts w:ascii="Times New Roman" w:hAnsi="Times New Roman" w:cs="Times New Roman"/>
                <w:sz w:val="20"/>
                <w:szCs w:val="20"/>
              </w:rPr>
            </w:pPr>
          </w:p>
        </w:tc>
        <w:tc>
          <w:tcPr>
            <w:tcW w:w="1417" w:type="dxa"/>
            <w:vMerge/>
          </w:tcPr>
          <w:p w:rsidR="00FF6AAD" w:rsidRPr="00AF2038" w:rsidRDefault="00FF6AAD" w:rsidP="003B22D4">
            <w:pPr>
              <w:spacing w:line="240" w:lineRule="auto"/>
              <w:rPr>
                <w:rFonts w:ascii="Times New Roman" w:hAnsi="Times New Roman" w:cs="Times New Roman"/>
                <w:sz w:val="20"/>
                <w:szCs w:val="20"/>
              </w:rPr>
            </w:pPr>
          </w:p>
        </w:tc>
        <w:tc>
          <w:tcPr>
            <w:tcW w:w="269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Доля фактически освещенных улиц в общей протяженности улиц населенных пунктов</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95</w:t>
            </w:r>
          </w:p>
        </w:tc>
      </w:tr>
      <w:tr w:rsidR="00FF6AAD" w:rsidRPr="004A3714">
        <w:trPr>
          <w:trHeight w:hRule="exact" w:val="984"/>
        </w:trPr>
        <w:tc>
          <w:tcPr>
            <w:tcW w:w="3114" w:type="dxa"/>
          </w:tcPr>
          <w:p w:rsidR="00FF6AAD" w:rsidRPr="00E70036" w:rsidRDefault="00FF6AAD" w:rsidP="003B22D4">
            <w:pPr>
              <w:spacing w:line="240" w:lineRule="auto"/>
              <w:rPr>
                <w:rFonts w:ascii="Times New Roman" w:hAnsi="Times New Roman" w:cs="Times New Roman"/>
                <w:b/>
                <w:sz w:val="20"/>
                <w:szCs w:val="20"/>
              </w:rPr>
            </w:pPr>
            <w:r w:rsidRPr="00E70036">
              <w:rPr>
                <w:rFonts w:ascii="Times New Roman" w:hAnsi="Times New Roman" w:cs="Times New Roman"/>
                <w:b/>
                <w:sz w:val="20"/>
                <w:szCs w:val="20"/>
              </w:rPr>
              <w:t>Подпрограмма 6 «Благоустройство на территории муниципального образования Новочеркасский  сельсовет»</w:t>
            </w:r>
          </w:p>
        </w:tc>
        <w:tc>
          <w:tcPr>
            <w:tcW w:w="3231" w:type="dxa"/>
          </w:tcPr>
          <w:p w:rsidR="00FF6AAD" w:rsidRPr="00E70036" w:rsidRDefault="00FF6AAD" w:rsidP="003B22D4">
            <w:pPr>
              <w:spacing w:line="240" w:lineRule="auto"/>
              <w:rPr>
                <w:rFonts w:ascii="Times New Roman" w:hAnsi="Times New Roman" w:cs="Times New Roman"/>
                <w:b/>
                <w:sz w:val="20"/>
                <w:szCs w:val="20"/>
              </w:rPr>
            </w:pPr>
            <w:r w:rsidRPr="00E70036">
              <w:rPr>
                <w:rFonts w:ascii="Times New Roman" w:hAnsi="Times New Roman" w:cs="Times New Roman"/>
                <w:b/>
                <w:sz w:val="20"/>
                <w:szCs w:val="20"/>
                <w:lang w:eastAsia="ru-RU"/>
              </w:rPr>
              <w:t>Суюндуков Н.Ф – глава МО Новочеркасский сельсовет Саракташского района</w:t>
            </w:r>
          </w:p>
        </w:tc>
        <w:tc>
          <w:tcPr>
            <w:tcW w:w="1418" w:type="dxa"/>
          </w:tcPr>
          <w:p w:rsidR="00FF6AAD" w:rsidRPr="00E70036" w:rsidRDefault="00FF6AAD" w:rsidP="003B22D4">
            <w:pPr>
              <w:spacing w:line="240" w:lineRule="auto"/>
              <w:rPr>
                <w:rFonts w:ascii="Times New Roman" w:hAnsi="Times New Roman" w:cs="Times New Roman"/>
                <w:b/>
                <w:sz w:val="20"/>
                <w:szCs w:val="20"/>
              </w:rPr>
            </w:pPr>
            <w:r w:rsidRPr="00E70036">
              <w:rPr>
                <w:rFonts w:ascii="Times New Roman" w:hAnsi="Times New Roman" w:cs="Times New Roman"/>
                <w:b/>
                <w:sz w:val="20"/>
                <w:szCs w:val="20"/>
              </w:rPr>
              <w:t>01.01.2018</w:t>
            </w:r>
          </w:p>
        </w:tc>
        <w:tc>
          <w:tcPr>
            <w:tcW w:w="1417" w:type="dxa"/>
          </w:tcPr>
          <w:p w:rsidR="00FF6AAD" w:rsidRPr="00E70036" w:rsidRDefault="00FF6AAD">
            <w:pPr>
              <w:rPr>
                <w:b/>
              </w:rPr>
            </w:pPr>
            <w:r w:rsidRPr="00E70036">
              <w:rPr>
                <w:rFonts w:ascii="Times New Roman" w:hAnsi="Times New Roman" w:cs="Times New Roman"/>
                <w:b/>
                <w:sz w:val="20"/>
                <w:szCs w:val="20"/>
              </w:rPr>
              <w:t>31.12.2024</w:t>
            </w:r>
          </w:p>
        </w:tc>
        <w:tc>
          <w:tcPr>
            <w:tcW w:w="2694" w:type="dxa"/>
          </w:tcPr>
          <w:p w:rsidR="00FF6AAD" w:rsidRPr="00E70036" w:rsidRDefault="00FF6AAD" w:rsidP="003B22D4">
            <w:pPr>
              <w:spacing w:line="240" w:lineRule="auto"/>
              <w:rPr>
                <w:rFonts w:ascii="Times New Roman" w:hAnsi="Times New Roman" w:cs="Times New Roman"/>
                <w:b/>
                <w:sz w:val="20"/>
                <w:szCs w:val="20"/>
              </w:rPr>
            </w:pPr>
            <w:r w:rsidRPr="00E70036">
              <w:rPr>
                <w:rFonts w:ascii="Times New Roman" w:hAnsi="Times New Roman" w:cs="Times New Roman"/>
                <w:b/>
                <w:sz w:val="20"/>
                <w:szCs w:val="20"/>
              </w:rPr>
              <w:t>Х</w:t>
            </w:r>
          </w:p>
        </w:tc>
        <w:tc>
          <w:tcPr>
            <w:tcW w:w="1417" w:type="dxa"/>
          </w:tcPr>
          <w:p w:rsidR="00FF6AAD" w:rsidRPr="00E70036" w:rsidRDefault="00FF6AAD" w:rsidP="003B22D4">
            <w:pPr>
              <w:spacing w:line="240" w:lineRule="auto"/>
              <w:rPr>
                <w:rFonts w:ascii="Times New Roman" w:hAnsi="Times New Roman" w:cs="Times New Roman"/>
                <w:b/>
                <w:sz w:val="20"/>
                <w:szCs w:val="20"/>
              </w:rPr>
            </w:pPr>
            <w:r w:rsidRPr="00E70036">
              <w:rPr>
                <w:rFonts w:ascii="Times New Roman" w:hAnsi="Times New Roman" w:cs="Times New Roman"/>
                <w:b/>
                <w:sz w:val="20"/>
                <w:szCs w:val="20"/>
              </w:rPr>
              <w:t>Х</w:t>
            </w:r>
          </w:p>
        </w:tc>
        <w:tc>
          <w:tcPr>
            <w:tcW w:w="1418" w:type="dxa"/>
          </w:tcPr>
          <w:p w:rsidR="00FF6AAD" w:rsidRPr="00E70036" w:rsidRDefault="00FF6AAD" w:rsidP="003B22D4">
            <w:pPr>
              <w:spacing w:line="240" w:lineRule="auto"/>
              <w:rPr>
                <w:rFonts w:ascii="Times New Roman" w:hAnsi="Times New Roman" w:cs="Times New Roman"/>
                <w:b/>
                <w:sz w:val="20"/>
                <w:szCs w:val="20"/>
              </w:rPr>
            </w:pPr>
            <w:r w:rsidRPr="00E70036">
              <w:rPr>
                <w:rFonts w:ascii="Times New Roman" w:hAnsi="Times New Roman" w:cs="Times New Roman"/>
                <w:b/>
                <w:sz w:val="20"/>
                <w:szCs w:val="20"/>
              </w:rPr>
              <w:t>Х</w:t>
            </w:r>
          </w:p>
        </w:tc>
      </w:tr>
      <w:tr w:rsidR="00FF6AAD" w:rsidRPr="004A3714">
        <w:trPr>
          <w:trHeight w:hRule="exact" w:val="573"/>
        </w:trPr>
        <w:tc>
          <w:tcPr>
            <w:tcW w:w="311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Мероприятие 6.0.1 «Озеленение территории сельсовета»</w:t>
            </w:r>
          </w:p>
        </w:tc>
        <w:tc>
          <w:tcPr>
            <w:tcW w:w="3231" w:type="dxa"/>
          </w:tcPr>
          <w:p w:rsidR="00FF6AAD" w:rsidRPr="00AF2038" w:rsidRDefault="00FF6AAD" w:rsidP="003B22D4">
            <w:pPr>
              <w:spacing w:line="240" w:lineRule="auto"/>
              <w:rPr>
                <w:rFonts w:ascii="Times New Roman" w:hAnsi="Times New Roman" w:cs="Times New Roman"/>
                <w:sz w:val="20"/>
                <w:szCs w:val="20"/>
              </w:rPr>
            </w:pPr>
          </w:p>
        </w:tc>
        <w:tc>
          <w:tcPr>
            <w:tcW w:w="1418" w:type="dxa"/>
          </w:tcPr>
          <w:p w:rsidR="00FF6AAD" w:rsidRPr="00AF2038" w:rsidRDefault="00FF6AAD"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tcPr>
          <w:p w:rsidR="00FF6AAD" w:rsidRDefault="00FF6AAD">
            <w:r w:rsidRPr="00644ACA">
              <w:rPr>
                <w:rFonts w:ascii="Times New Roman" w:hAnsi="Times New Roman" w:cs="Times New Roman"/>
                <w:sz w:val="20"/>
                <w:szCs w:val="20"/>
              </w:rPr>
              <w:t>31.12.2024</w:t>
            </w:r>
          </w:p>
        </w:tc>
        <w:tc>
          <w:tcPr>
            <w:tcW w:w="269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Количество высаженных деревьев</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единиц</w:t>
            </w:r>
          </w:p>
        </w:tc>
        <w:tc>
          <w:tcPr>
            <w:tcW w:w="1418"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50</w:t>
            </w:r>
          </w:p>
        </w:tc>
      </w:tr>
      <w:tr w:rsidR="00FF6AAD" w:rsidRPr="004A3714">
        <w:trPr>
          <w:trHeight w:hRule="exact" w:val="1134"/>
        </w:trPr>
        <w:tc>
          <w:tcPr>
            <w:tcW w:w="311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Мероприятие 6.0.2 «Мероприятия по благоустройству, очистке кладбищ»</w:t>
            </w:r>
          </w:p>
        </w:tc>
        <w:tc>
          <w:tcPr>
            <w:tcW w:w="3231" w:type="dxa"/>
          </w:tcPr>
          <w:p w:rsidR="00FF6AAD" w:rsidRPr="00AF2038" w:rsidRDefault="00FF6AAD" w:rsidP="003B22D4">
            <w:pPr>
              <w:spacing w:line="240" w:lineRule="auto"/>
              <w:rPr>
                <w:rFonts w:ascii="Times New Roman" w:hAnsi="Times New Roman" w:cs="Times New Roman"/>
                <w:sz w:val="20"/>
                <w:szCs w:val="20"/>
              </w:rPr>
            </w:pPr>
          </w:p>
        </w:tc>
        <w:tc>
          <w:tcPr>
            <w:tcW w:w="1418" w:type="dxa"/>
          </w:tcPr>
          <w:p w:rsidR="00FF6AAD" w:rsidRPr="00AF2038" w:rsidRDefault="00FF6AAD"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tcPr>
          <w:p w:rsidR="00FF6AAD" w:rsidRDefault="00FF6AAD">
            <w:r w:rsidRPr="00644ACA">
              <w:rPr>
                <w:rFonts w:ascii="Times New Roman" w:hAnsi="Times New Roman" w:cs="Times New Roman"/>
                <w:sz w:val="20"/>
                <w:szCs w:val="20"/>
              </w:rPr>
              <w:t>31.12.2024</w:t>
            </w:r>
          </w:p>
        </w:tc>
        <w:tc>
          <w:tcPr>
            <w:tcW w:w="269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Доля расходов на содержание мест захоронения в общем объеме расходов на благоустройство</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7</w:t>
            </w:r>
          </w:p>
        </w:tc>
      </w:tr>
      <w:tr w:rsidR="00FF6AAD" w:rsidRPr="004A3714">
        <w:trPr>
          <w:trHeight w:hRule="exact" w:val="271"/>
        </w:trPr>
        <w:tc>
          <w:tcPr>
            <w:tcW w:w="3114" w:type="dxa"/>
            <w:vMerge w:val="restart"/>
          </w:tcPr>
          <w:p w:rsidR="00FF6AAD" w:rsidRPr="00AF2038" w:rsidRDefault="00FF6AAD" w:rsidP="00E70036">
            <w:pPr>
              <w:spacing w:line="240" w:lineRule="auto"/>
              <w:rPr>
                <w:rFonts w:ascii="Times New Roman" w:hAnsi="Times New Roman" w:cs="Times New Roman"/>
                <w:sz w:val="20"/>
                <w:szCs w:val="20"/>
              </w:rPr>
            </w:pPr>
            <w:r>
              <w:rPr>
                <w:rFonts w:ascii="Times New Roman" w:hAnsi="Times New Roman" w:cs="Times New Roman"/>
                <w:sz w:val="20"/>
                <w:szCs w:val="20"/>
              </w:rPr>
              <w:t>Мероприятие 6.0.</w:t>
            </w:r>
            <w:r w:rsidR="00E70036">
              <w:rPr>
                <w:rFonts w:ascii="Times New Roman" w:hAnsi="Times New Roman" w:cs="Times New Roman"/>
                <w:sz w:val="20"/>
                <w:szCs w:val="20"/>
              </w:rPr>
              <w:t>3</w:t>
            </w:r>
            <w:r>
              <w:rPr>
                <w:rFonts w:ascii="Times New Roman" w:hAnsi="Times New Roman" w:cs="Times New Roman"/>
                <w:sz w:val="20"/>
                <w:szCs w:val="20"/>
              </w:rPr>
              <w:t xml:space="preserve"> «Прочие мероприятия по благоустройству сельсовета»</w:t>
            </w:r>
          </w:p>
        </w:tc>
        <w:tc>
          <w:tcPr>
            <w:tcW w:w="3231" w:type="dxa"/>
            <w:vMerge w:val="restart"/>
          </w:tcPr>
          <w:p w:rsidR="00FF6AAD" w:rsidRPr="00AF2038" w:rsidRDefault="00FF6AAD" w:rsidP="003B22D4">
            <w:pPr>
              <w:spacing w:line="240" w:lineRule="auto"/>
              <w:rPr>
                <w:rFonts w:ascii="Times New Roman" w:hAnsi="Times New Roman" w:cs="Times New Roman"/>
                <w:sz w:val="20"/>
                <w:szCs w:val="20"/>
              </w:rPr>
            </w:pPr>
          </w:p>
        </w:tc>
        <w:tc>
          <w:tcPr>
            <w:tcW w:w="1418" w:type="dxa"/>
            <w:vMerge w:val="restart"/>
          </w:tcPr>
          <w:p w:rsidR="00FF6AAD" w:rsidRPr="00AF2038" w:rsidRDefault="00FF6AAD"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vMerge w:val="restart"/>
          </w:tcPr>
          <w:p w:rsidR="00FF6AAD" w:rsidRDefault="00FF6AAD">
            <w:r w:rsidRPr="00644ACA">
              <w:rPr>
                <w:rFonts w:ascii="Times New Roman" w:hAnsi="Times New Roman" w:cs="Times New Roman"/>
                <w:sz w:val="20"/>
                <w:szCs w:val="20"/>
              </w:rPr>
              <w:t>31.12.2024</w:t>
            </w:r>
          </w:p>
        </w:tc>
        <w:tc>
          <w:tcPr>
            <w:tcW w:w="269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Уровень благоустройства</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65</w:t>
            </w:r>
          </w:p>
        </w:tc>
      </w:tr>
      <w:tr w:rsidR="00FF6AAD" w:rsidRPr="004A3714">
        <w:trPr>
          <w:trHeight w:hRule="exact" w:val="714"/>
        </w:trPr>
        <w:tc>
          <w:tcPr>
            <w:tcW w:w="3114" w:type="dxa"/>
            <w:vMerge/>
          </w:tcPr>
          <w:p w:rsidR="00FF6AAD" w:rsidRDefault="00FF6AAD" w:rsidP="003B22D4">
            <w:pPr>
              <w:spacing w:line="240" w:lineRule="auto"/>
              <w:rPr>
                <w:rFonts w:ascii="Times New Roman" w:hAnsi="Times New Roman" w:cs="Times New Roman"/>
                <w:sz w:val="20"/>
                <w:szCs w:val="20"/>
              </w:rPr>
            </w:pPr>
          </w:p>
        </w:tc>
        <w:tc>
          <w:tcPr>
            <w:tcW w:w="3231" w:type="dxa"/>
            <w:vMerge/>
          </w:tcPr>
          <w:p w:rsidR="00FF6AAD" w:rsidRPr="00AF2038" w:rsidRDefault="00FF6AAD" w:rsidP="003B22D4">
            <w:pPr>
              <w:spacing w:line="240" w:lineRule="auto"/>
              <w:rPr>
                <w:rFonts w:ascii="Times New Roman" w:hAnsi="Times New Roman" w:cs="Times New Roman"/>
                <w:sz w:val="20"/>
                <w:szCs w:val="20"/>
              </w:rPr>
            </w:pPr>
          </w:p>
        </w:tc>
        <w:tc>
          <w:tcPr>
            <w:tcW w:w="1418" w:type="dxa"/>
            <w:vMerge/>
          </w:tcPr>
          <w:p w:rsidR="00FF6AAD" w:rsidRPr="00AF2038" w:rsidRDefault="00FF6AAD" w:rsidP="003B22D4">
            <w:pPr>
              <w:spacing w:line="240" w:lineRule="auto"/>
              <w:rPr>
                <w:rFonts w:ascii="Times New Roman" w:hAnsi="Times New Roman" w:cs="Times New Roman"/>
                <w:sz w:val="20"/>
                <w:szCs w:val="20"/>
              </w:rPr>
            </w:pPr>
          </w:p>
        </w:tc>
        <w:tc>
          <w:tcPr>
            <w:tcW w:w="1417" w:type="dxa"/>
            <w:vMerge/>
          </w:tcPr>
          <w:p w:rsidR="00FF6AAD" w:rsidRPr="00AF2038" w:rsidRDefault="00FF6AAD" w:rsidP="003B22D4">
            <w:pPr>
              <w:spacing w:line="240" w:lineRule="auto"/>
              <w:rPr>
                <w:rFonts w:ascii="Times New Roman" w:hAnsi="Times New Roman" w:cs="Times New Roman"/>
                <w:sz w:val="20"/>
                <w:szCs w:val="20"/>
              </w:rPr>
            </w:pPr>
          </w:p>
        </w:tc>
        <w:tc>
          <w:tcPr>
            <w:tcW w:w="269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Количество спиленных и убранных аварийных деревьев</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единиц</w:t>
            </w:r>
          </w:p>
        </w:tc>
        <w:tc>
          <w:tcPr>
            <w:tcW w:w="1418"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1</w:t>
            </w:r>
          </w:p>
        </w:tc>
      </w:tr>
      <w:tr w:rsidR="0088581E" w:rsidRPr="004A3714">
        <w:trPr>
          <w:trHeight w:hRule="exact" w:val="714"/>
        </w:trPr>
        <w:tc>
          <w:tcPr>
            <w:tcW w:w="3114" w:type="dxa"/>
            <w:vMerge w:val="restart"/>
          </w:tcPr>
          <w:p w:rsidR="0088581E" w:rsidRPr="00CA39F2" w:rsidRDefault="0088581E" w:rsidP="000E6360">
            <w:pPr>
              <w:spacing w:after="0" w:line="240" w:lineRule="auto"/>
              <w:rPr>
                <w:rFonts w:ascii="Times New Roman" w:hAnsi="Times New Roman" w:cs="Times New Roman"/>
                <w:sz w:val="20"/>
                <w:szCs w:val="20"/>
              </w:rPr>
            </w:pPr>
            <w:r w:rsidRPr="00CA39F2">
              <w:rPr>
                <w:rFonts w:ascii="Times New Roman" w:hAnsi="Times New Roman" w:cs="Times New Roman"/>
                <w:sz w:val="20"/>
                <w:szCs w:val="20"/>
              </w:rPr>
              <w:t>Проект «Благоустройство парковой зоны по ул. Центральная 29А, в селе Красногор, Саракташского района Оренбургской области»</w:t>
            </w:r>
          </w:p>
          <w:p w:rsidR="0088581E" w:rsidRPr="00CA39F2" w:rsidRDefault="0088581E" w:rsidP="000E6360">
            <w:pPr>
              <w:spacing w:after="0" w:line="240" w:lineRule="auto"/>
              <w:rPr>
                <w:rFonts w:ascii="Times New Roman" w:hAnsi="Times New Roman" w:cs="Times New Roman"/>
                <w:sz w:val="20"/>
                <w:szCs w:val="20"/>
              </w:rPr>
            </w:pPr>
          </w:p>
        </w:tc>
        <w:tc>
          <w:tcPr>
            <w:tcW w:w="3231" w:type="dxa"/>
            <w:vMerge w:val="restart"/>
          </w:tcPr>
          <w:p w:rsidR="0088581E" w:rsidRPr="00AF2038" w:rsidRDefault="0088581E" w:rsidP="003B22D4">
            <w:pPr>
              <w:spacing w:line="240" w:lineRule="auto"/>
              <w:rPr>
                <w:rFonts w:ascii="Times New Roman" w:hAnsi="Times New Roman" w:cs="Times New Roman"/>
                <w:sz w:val="20"/>
                <w:szCs w:val="20"/>
              </w:rPr>
            </w:pPr>
          </w:p>
        </w:tc>
        <w:tc>
          <w:tcPr>
            <w:tcW w:w="1418" w:type="dxa"/>
          </w:tcPr>
          <w:p w:rsidR="0088581E" w:rsidRPr="00AF2038" w:rsidRDefault="0088581E" w:rsidP="000E6360">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tcPr>
          <w:p w:rsidR="0088581E" w:rsidRDefault="0088581E" w:rsidP="000E6360">
            <w:r w:rsidRPr="00644ACA">
              <w:rPr>
                <w:rFonts w:ascii="Times New Roman" w:hAnsi="Times New Roman" w:cs="Times New Roman"/>
                <w:sz w:val="20"/>
                <w:szCs w:val="20"/>
              </w:rPr>
              <w:t>31.12.2024</w:t>
            </w:r>
          </w:p>
        </w:tc>
        <w:tc>
          <w:tcPr>
            <w:tcW w:w="2694" w:type="dxa"/>
            <w:vMerge w:val="restart"/>
          </w:tcPr>
          <w:p w:rsidR="0088581E" w:rsidRDefault="0088581E" w:rsidP="000E6360">
            <w:pPr>
              <w:spacing w:after="0" w:line="240" w:lineRule="auto"/>
              <w:rPr>
                <w:rFonts w:ascii="Times New Roman" w:hAnsi="Times New Roman" w:cs="Times New Roman"/>
                <w:sz w:val="20"/>
                <w:szCs w:val="20"/>
              </w:rPr>
            </w:pPr>
            <w:r w:rsidRPr="00CA39F2">
              <w:rPr>
                <w:rFonts w:ascii="Times New Roman" w:hAnsi="Times New Roman" w:cs="Times New Roman"/>
                <w:sz w:val="20"/>
                <w:szCs w:val="20"/>
              </w:rPr>
              <w:t>Количество благоустроенных мес</w:t>
            </w:r>
            <w:r>
              <w:rPr>
                <w:rFonts w:ascii="Times New Roman" w:hAnsi="Times New Roman" w:cs="Times New Roman"/>
                <w:sz w:val="20"/>
                <w:szCs w:val="20"/>
              </w:rPr>
              <w:t>т массового отдыха населения</w:t>
            </w:r>
          </w:p>
          <w:p w:rsidR="0088581E" w:rsidRPr="00CA39F2" w:rsidRDefault="0088581E" w:rsidP="000E6360">
            <w:pPr>
              <w:spacing w:after="0" w:line="240" w:lineRule="auto"/>
              <w:rPr>
                <w:rFonts w:ascii="Times New Roman" w:hAnsi="Times New Roman" w:cs="Times New Roman"/>
                <w:sz w:val="20"/>
                <w:szCs w:val="20"/>
              </w:rPr>
            </w:pPr>
          </w:p>
        </w:tc>
        <w:tc>
          <w:tcPr>
            <w:tcW w:w="1417" w:type="dxa"/>
            <w:vMerge w:val="restart"/>
          </w:tcPr>
          <w:p w:rsidR="0088581E" w:rsidRDefault="0088581E" w:rsidP="003B22D4">
            <w:pPr>
              <w:spacing w:line="240" w:lineRule="auto"/>
              <w:rPr>
                <w:rFonts w:ascii="Times New Roman" w:hAnsi="Times New Roman" w:cs="Times New Roman"/>
                <w:sz w:val="20"/>
                <w:szCs w:val="20"/>
              </w:rPr>
            </w:pPr>
            <w:r>
              <w:rPr>
                <w:rFonts w:ascii="Times New Roman" w:hAnsi="Times New Roman" w:cs="Times New Roman"/>
                <w:sz w:val="20"/>
                <w:szCs w:val="20"/>
              </w:rPr>
              <w:t>единиц</w:t>
            </w:r>
          </w:p>
        </w:tc>
        <w:tc>
          <w:tcPr>
            <w:tcW w:w="1418" w:type="dxa"/>
            <w:vMerge w:val="restart"/>
          </w:tcPr>
          <w:p w:rsidR="0088581E" w:rsidRDefault="0088581E" w:rsidP="003B22D4">
            <w:pPr>
              <w:spacing w:line="240" w:lineRule="auto"/>
              <w:rPr>
                <w:rFonts w:ascii="Times New Roman" w:hAnsi="Times New Roman" w:cs="Times New Roman"/>
                <w:sz w:val="20"/>
                <w:szCs w:val="20"/>
              </w:rPr>
            </w:pPr>
            <w:r>
              <w:rPr>
                <w:rFonts w:ascii="Times New Roman" w:hAnsi="Times New Roman" w:cs="Times New Roman"/>
                <w:sz w:val="20"/>
                <w:szCs w:val="20"/>
              </w:rPr>
              <w:t>1</w:t>
            </w:r>
          </w:p>
        </w:tc>
      </w:tr>
      <w:tr w:rsidR="0088581E" w:rsidRPr="004A3714" w:rsidTr="00201D2D">
        <w:trPr>
          <w:trHeight w:hRule="exact" w:val="858"/>
        </w:trPr>
        <w:tc>
          <w:tcPr>
            <w:tcW w:w="3114" w:type="dxa"/>
            <w:vMerge/>
          </w:tcPr>
          <w:p w:rsidR="0088581E" w:rsidRDefault="0088581E" w:rsidP="003B22D4">
            <w:pPr>
              <w:spacing w:line="240" w:lineRule="auto"/>
              <w:rPr>
                <w:rFonts w:ascii="Times New Roman" w:hAnsi="Times New Roman" w:cs="Times New Roman"/>
                <w:sz w:val="20"/>
                <w:szCs w:val="20"/>
              </w:rPr>
            </w:pPr>
          </w:p>
        </w:tc>
        <w:tc>
          <w:tcPr>
            <w:tcW w:w="3231" w:type="dxa"/>
            <w:vMerge/>
          </w:tcPr>
          <w:p w:rsidR="0088581E" w:rsidRPr="00AF2038" w:rsidRDefault="0088581E" w:rsidP="003B22D4">
            <w:pPr>
              <w:spacing w:line="240" w:lineRule="auto"/>
              <w:rPr>
                <w:rFonts w:ascii="Times New Roman" w:hAnsi="Times New Roman" w:cs="Times New Roman"/>
                <w:sz w:val="20"/>
                <w:szCs w:val="20"/>
              </w:rPr>
            </w:pPr>
          </w:p>
        </w:tc>
        <w:tc>
          <w:tcPr>
            <w:tcW w:w="1418" w:type="dxa"/>
          </w:tcPr>
          <w:p w:rsidR="0088581E" w:rsidRPr="00AF2038" w:rsidRDefault="0088581E" w:rsidP="003B22D4">
            <w:pPr>
              <w:spacing w:line="240" w:lineRule="auto"/>
              <w:rPr>
                <w:rFonts w:ascii="Times New Roman" w:hAnsi="Times New Roman" w:cs="Times New Roman"/>
                <w:sz w:val="20"/>
                <w:szCs w:val="20"/>
              </w:rPr>
            </w:pPr>
          </w:p>
        </w:tc>
        <w:tc>
          <w:tcPr>
            <w:tcW w:w="1417" w:type="dxa"/>
          </w:tcPr>
          <w:p w:rsidR="0088581E" w:rsidRPr="00AF2038" w:rsidRDefault="0088581E" w:rsidP="003B22D4">
            <w:pPr>
              <w:spacing w:line="240" w:lineRule="auto"/>
              <w:rPr>
                <w:rFonts w:ascii="Times New Roman" w:hAnsi="Times New Roman" w:cs="Times New Roman"/>
                <w:sz w:val="20"/>
                <w:szCs w:val="20"/>
              </w:rPr>
            </w:pPr>
          </w:p>
        </w:tc>
        <w:tc>
          <w:tcPr>
            <w:tcW w:w="2694" w:type="dxa"/>
            <w:vMerge/>
          </w:tcPr>
          <w:p w:rsidR="0088581E" w:rsidRPr="00CA39F2" w:rsidRDefault="0088581E" w:rsidP="00482D87">
            <w:pPr>
              <w:spacing w:after="0" w:line="240" w:lineRule="auto"/>
              <w:rPr>
                <w:rFonts w:ascii="Times New Roman" w:hAnsi="Times New Roman" w:cs="Times New Roman"/>
                <w:sz w:val="20"/>
                <w:szCs w:val="20"/>
              </w:rPr>
            </w:pPr>
          </w:p>
        </w:tc>
        <w:tc>
          <w:tcPr>
            <w:tcW w:w="1417" w:type="dxa"/>
            <w:vMerge/>
          </w:tcPr>
          <w:p w:rsidR="0088581E" w:rsidRDefault="0088581E" w:rsidP="003B22D4">
            <w:pPr>
              <w:spacing w:line="240" w:lineRule="auto"/>
              <w:rPr>
                <w:rFonts w:ascii="Times New Roman" w:hAnsi="Times New Roman" w:cs="Times New Roman"/>
                <w:sz w:val="20"/>
                <w:szCs w:val="20"/>
              </w:rPr>
            </w:pPr>
          </w:p>
        </w:tc>
        <w:tc>
          <w:tcPr>
            <w:tcW w:w="1418" w:type="dxa"/>
            <w:vMerge/>
          </w:tcPr>
          <w:p w:rsidR="0088581E" w:rsidRDefault="0088581E" w:rsidP="003B22D4">
            <w:pPr>
              <w:spacing w:line="240" w:lineRule="auto"/>
              <w:rPr>
                <w:rFonts w:ascii="Times New Roman" w:hAnsi="Times New Roman" w:cs="Times New Roman"/>
                <w:sz w:val="20"/>
                <w:szCs w:val="20"/>
              </w:rPr>
            </w:pPr>
          </w:p>
        </w:tc>
      </w:tr>
      <w:tr w:rsidR="0088581E" w:rsidRPr="004A3714">
        <w:trPr>
          <w:trHeight w:hRule="exact" w:val="714"/>
        </w:trPr>
        <w:tc>
          <w:tcPr>
            <w:tcW w:w="3114" w:type="dxa"/>
            <w:vMerge w:val="restart"/>
          </w:tcPr>
          <w:p w:rsidR="0088581E" w:rsidRPr="005409B6" w:rsidRDefault="0088581E" w:rsidP="000E6360">
            <w:pPr>
              <w:spacing w:after="0" w:line="240" w:lineRule="auto"/>
              <w:rPr>
                <w:rFonts w:ascii="Times New Roman" w:hAnsi="Times New Roman" w:cs="Times New Roman"/>
                <w:sz w:val="20"/>
                <w:szCs w:val="20"/>
              </w:rPr>
            </w:pPr>
            <w:r w:rsidRPr="00CA39F2">
              <w:rPr>
                <w:rFonts w:ascii="Times New Roman" w:hAnsi="Times New Roman" w:cs="Times New Roman"/>
                <w:sz w:val="20"/>
                <w:szCs w:val="20"/>
              </w:rPr>
              <w:t>Проект «Благоустройство парковой зоны</w:t>
            </w:r>
            <w:r>
              <w:rPr>
                <w:rFonts w:ascii="Times New Roman" w:hAnsi="Times New Roman" w:cs="Times New Roman"/>
                <w:sz w:val="20"/>
                <w:szCs w:val="20"/>
              </w:rPr>
              <w:t xml:space="preserve"> </w:t>
            </w:r>
            <w:r w:rsidRPr="00CA39F2">
              <w:rPr>
                <w:rFonts w:ascii="Times New Roman" w:hAnsi="Times New Roman" w:cs="Times New Roman"/>
                <w:sz w:val="20"/>
                <w:szCs w:val="20"/>
              </w:rPr>
              <w:t xml:space="preserve"> в селе </w:t>
            </w:r>
            <w:r>
              <w:rPr>
                <w:rFonts w:ascii="Times New Roman" w:hAnsi="Times New Roman" w:cs="Times New Roman"/>
                <w:sz w:val="20"/>
                <w:szCs w:val="20"/>
              </w:rPr>
              <w:t>Камышино</w:t>
            </w:r>
            <w:r w:rsidRPr="00CA39F2">
              <w:rPr>
                <w:rFonts w:ascii="Times New Roman" w:hAnsi="Times New Roman" w:cs="Times New Roman"/>
                <w:sz w:val="20"/>
                <w:szCs w:val="20"/>
              </w:rPr>
              <w:t xml:space="preserve"> Саракташского района Оренбургской области»</w:t>
            </w:r>
          </w:p>
        </w:tc>
        <w:tc>
          <w:tcPr>
            <w:tcW w:w="3231" w:type="dxa"/>
            <w:vMerge w:val="restart"/>
          </w:tcPr>
          <w:p w:rsidR="0088581E" w:rsidRPr="00AF2038" w:rsidRDefault="0088581E" w:rsidP="003B22D4">
            <w:pPr>
              <w:spacing w:line="240" w:lineRule="auto"/>
              <w:rPr>
                <w:rFonts w:ascii="Times New Roman" w:hAnsi="Times New Roman" w:cs="Times New Roman"/>
                <w:sz w:val="20"/>
                <w:szCs w:val="20"/>
              </w:rPr>
            </w:pPr>
          </w:p>
        </w:tc>
        <w:tc>
          <w:tcPr>
            <w:tcW w:w="1418" w:type="dxa"/>
          </w:tcPr>
          <w:p w:rsidR="0088581E" w:rsidRPr="00AF2038" w:rsidRDefault="0088581E" w:rsidP="000E6360">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tcPr>
          <w:p w:rsidR="0088581E" w:rsidRDefault="0088581E" w:rsidP="000E6360">
            <w:r w:rsidRPr="00644ACA">
              <w:rPr>
                <w:rFonts w:ascii="Times New Roman" w:hAnsi="Times New Roman" w:cs="Times New Roman"/>
                <w:sz w:val="20"/>
                <w:szCs w:val="20"/>
              </w:rPr>
              <w:t>31.12.2024</w:t>
            </w:r>
          </w:p>
        </w:tc>
        <w:tc>
          <w:tcPr>
            <w:tcW w:w="2694" w:type="dxa"/>
            <w:vMerge w:val="restart"/>
          </w:tcPr>
          <w:p w:rsidR="0088581E" w:rsidRDefault="0088581E" w:rsidP="00482D87">
            <w:pPr>
              <w:spacing w:after="0" w:line="240" w:lineRule="auto"/>
              <w:rPr>
                <w:rFonts w:ascii="Times New Roman" w:hAnsi="Times New Roman" w:cs="Times New Roman"/>
                <w:sz w:val="20"/>
                <w:szCs w:val="20"/>
              </w:rPr>
            </w:pPr>
            <w:r w:rsidRPr="00CA39F2">
              <w:rPr>
                <w:rFonts w:ascii="Times New Roman" w:hAnsi="Times New Roman" w:cs="Times New Roman"/>
                <w:sz w:val="20"/>
                <w:szCs w:val="20"/>
              </w:rPr>
              <w:t>Количество благоустроенных мес</w:t>
            </w:r>
            <w:r>
              <w:rPr>
                <w:rFonts w:ascii="Times New Roman" w:hAnsi="Times New Roman" w:cs="Times New Roman"/>
                <w:sz w:val="20"/>
                <w:szCs w:val="20"/>
              </w:rPr>
              <w:t>т массового отдыха населения</w:t>
            </w:r>
          </w:p>
          <w:p w:rsidR="0088581E" w:rsidRPr="00CD6884" w:rsidRDefault="0088581E" w:rsidP="000E6360">
            <w:pPr>
              <w:spacing w:after="0" w:line="240" w:lineRule="auto"/>
              <w:rPr>
                <w:rFonts w:ascii="Times New Roman" w:hAnsi="Times New Roman" w:cs="Times New Roman"/>
                <w:sz w:val="20"/>
                <w:szCs w:val="20"/>
              </w:rPr>
            </w:pPr>
            <w:r w:rsidRPr="00CD6884">
              <w:rPr>
                <w:rFonts w:ascii="Times New Roman" w:hAnsi="Times New Roman" w:cs="Times New Roman"/>
                <w:sz w:val="20"/>
                <w:szCs w:val="20"/>
              </w:rPr>
              <w:t>межевания</w:t>
            </w:r>
          </w:p>
        </w:tc>
        <w:tc>
          <w:tcPr>
            <w:tcW w:w="1417" w:type="dxa"/>
            <w:vMerge w:val="restart"/>
          </w:tcPr>
          <w:p w:rsidR="0088581E" w:rsidRDefault="0088581E" w:rsidP="000E6360">
            <w:pPr>
              <w:spacing w:line="240" w:lineRule="auto"/>
              <w:rPr>
                <w:rFonts w:ascii="Times New Roman" w:hAnsi="Times New Roman" w:cs="Times New Roman"/>
                <w:sz w:val="20"/>
                <w:szCs w:val="20"/>
              </w:rPr>
            </w:pPr>
            <w:r>
              <w:rPr>
                <w:rFonts w:ascii="Times New Roman" w:hAnsi="Times New Roman" w:cs="Times New Roman"/>
                <w:sz w:val="20"/>
                <w:szCs w:val="20"/>
              </w:rPr>
              <w:t>единиц</w:t>
            </w:r>
          </w:p>
        </w:tc>
        <w:tc>
          <w:tcPr>
            <w:tcW w:w="1418" w:type="dxa"/>
            <w:vMerge w:val="restart"/>
          </w:tcPr>
          <w:p w:rsidR="0088581E" w:rsidRDefault="0088581E" w:rsidP="000E6360">
            <w:pPr>
              <w:spacing w:line="240" w:lineRule="auto"/>
              <w:rPr>
                <w:rFonts w:ascii="Times New Roman" w:hAnsi="Times New Roman" w:cs="Times New Roman"/>
                <w:sz w:val="20"/>
                <w:szCs w:val="20"/>
              </w:rPr>
            </w:pPr>
            <w:r>
              <w:rPr>
                <w:rFonts w:ascii="Times New Roman" w:hAnsi="Times New Roman" w:cs="Times New Roman"/>
                <w:sz w:val="20"/>
                <w:szCs w:val="20"/>
              </w:rPr>
              <w:t>1</w:t>
            </w:r>
          </w:p>
        </w:tc>
      </w:tr>
      <w:tr w:rsidR="0088581E" w:rsidRPr="004A3714">
        <w:trPr>
          <w:trHeight w:hRule="exact" w:val="714"/>
        </w:trPr>
        <w:tc>
          <w:tcPr>
            <w:tcW w:w="3114" w:type="dxa"/>
            <w:vMerge/>
          </w:tcPr>
          <w:p w:rsidR="0088581E" w:rsidRDefault="0088581E" w:rsidP="003B22D4">
            <w:pPr>
              <w:spacing w:line="240" w:lineRule="auto"/>
              <w:rPr>
                <w:rFonts w:ascii="Times New Roman" w:hAnsi="Times New Roman" w:cs="Times New Roman"/>
                <w:sz w:val="20"/>
                <w:szCs w:val="20"/>
              </w:rPr>
            </w:pPr>
          </w:p>
        </w:tc>
        <w:tc>
          <w:tcPr>
            <w:tcW w:w="3231" w:type="dxa"/>
            <w:vMerge/>
          </w:tcPr>
          <w:p w:rsidR="0088581E" w:rsidRPr="00AF2038" w:rsidRDefault="0088581E" w:rsidP="003B22D4">
            <w:pPr>
              <w:spacing w:line="240" w:lineRule="auto"/>
              <w:rPr>
                <w:rFonts w:ascii="Times New Roman" w:hAnsi="Times New Roman" w:cs="Times New Roman"/>
                <w:sz w:val="20"/>
                <w:szCs w:val="20"/>
              </w:rPr>
            </w:pPr>
          </w:p>
        </w:tc>
        <w:tc>
          <w:tcPr>
            <w:tcW w:w="1418" w:type="dxa"/>
          </w:tcPr>
          <w:p w:rsidR="0088581E" w:rsidRPr="00AF2038" w:rsidRDefault="0088581E" w:rsidP="003B22D4">
            <w:pPr>
              <w:spacing w:line="240" w:lineRule="auto"/>
              <w:rPr>
                <w:rFonts w:ascii="Times New Roman" w:hAnsi="Times New Roman" w:cs="Times New Roman"/>
                <w:sz w:val="20"/>
                <w:szCs w:val="20"/>
              </w:rPr>
            </w:pPr>
          </w:p>
        </w:tc>
        <w:tc>
          <w:tcPr>
            <w:tcW w:w="1417" w:type="dxa"/>
          </w:tcPr>
          <w:p w:rsidR="0088581E" w:rsidRPr="00AF2038" w:rsidRDefault="0088581E" w:rsidP="003B22D4">
            <w:pPr>
              <w:spacing w:line="240" w:lineRule="auto"/>
              <w:rPr>
                <w:rFonts w:ascii="Times New Roman" w:hAnsi="Times New Roman" w:cs="Times New Roman"/>
                <w:sz w:val="20"/>
                <w:szCs w:val="20"/>
              </w:rPr>
            </w:pPr>
          </w:p>
        </w:tc>
        <w:tc>
          <w:tcPr>
            <w:tcW w:w="2694" w:type="dxa"/>
            <w:vMerge/>
          </w:tcPr>
          <w:p w:rsidR="0088581E" w:rsidRDefault="0088581E" w:rsidP="003B22D4">
            <w:pPr>
              <w:spacing w:line="240" w:lineRule="auto"/>
              <w:rPr>
                <w:rFonts w:ascii="Times New Roman" w:hAnsi="Times New Roman" w:cs="Times New Roman"/>
                <w:sz w:val="20"/>
                <w:szCs w:val="20"/>
              </w:rPr>
            </w:pPr>
          </w:p>
        </w:tc>
        <w:tc>
          <w:tcPr>
            <w:tcW w:w="1417" w:type="dxa"/>
            <w:vMerge/>
          </w:tcPr>
          <w:p w:rsidR="0088581E" w:rsidRDefault="0088581E" w:rsidP="003B22D4">
            <w:pPr>
              <w:spacing w:line="240" w:lineRule="auto"/>
              <w:rPr>
                <w:rFonts w:ascii="Times New Roman" w:hAnsi="Times New Roman" w:cs="Times New Roman"/>
                <w:sz w:val="20"/>
                <w:szCs w:val="20"/>
              </w:rPr>
            </w:pPr>
          </w:p>
        </w:tc>
        <w:tc>
          <w:tcPr>
            <w:tcW w:w="1418" w:type="dxa"/>
            <w:vMerge/>
          </w:tcPr>
          <w:p w:rsidR="0088581E" w:rsidRDefault="0088581E" w:rsidP="003B22D4">
            <w:pPr>
              <w:spacing w:line="240" w:lineRule="auto"/>
              <w:rPr>
                <w:rFonts w:ascii="Times New Roman" w:hAnsi="Times New Roman" w:cs="Times New Roman"/>
                <w:sz w:val="20"/>
                <w:szCs w:val="20"/>
              </w:rPr>
            </w:pPr>
          </w:p>
        </w:tc>
      </w:tr>
      <w:tr w:rsidR="0088581E" w:rsidRPr="004A3714">
        <w:trPr>
          <w:trHeight w:hRule="exact" w:val="714"/>
        </w:trPr>
        <w:tc>
          <w:tcPr>
            <w:tcW w:w="3114" w:type="dxa"/>
            <w:vMerge w:val="restart"/>
          </w:tcPr>
          <w:p w:rsidR="0088581E" w:rsidRDefault="0088581E" w:rsidP="003B22D4">
            <w:pPr>
              <w:spacing w:line="240" w:lineRule="auto"/>
              <w:rPr>
                <w:rFonts w:ascii="Times New Roman" w:hAnsi="Times New Roman" w:cs="Times New Roman"/>
                <w:sz w:val="20"/>
                <w:szCs w:val="20"/>
              </w:rPr>
            </w:pPr>
            <w:r>
              <w:rPr>
                <w:rFonts w:ascii="Times New Roman" w:hAnsi="Times New Roman" w:cs="Times New Roman"/>
                <w:sz w:val="20"/>
                <w:szCs w:val="20"/>
              </w:rPr>
              <w:t xml:space="preserve">Мероприятие 6.0.4 </w:t>
            </w:r>
            <w:r w:rsidRPr="005409B6">
              <w:rPr>
                <w:rFonts w:ascii="Times New Roman" w:hAnsi="Times New Roman" w:cs="Times New Roman"/>
                <w:sz w:val="20"/>
                <w:szCs w:val="20"/>
              </w:rPr>
              <w:t xml:space="preserve"> Разработка документации по планировке территории совмещенной с проектом межевания</w:t>
            </w:r>
          </w:p>
        </w:tc>
        <w:tc>
          <w:tcPr>
            <w:tcW w:w="3231" w:type="dxa"/>
            <w:vMerge w:val="restart"/>
          </w:tcPr>
          <w:p w:rsidR="0088581E" w:rsidRPr="00AF2038" w:rsidRDefault="0088581E" w:rsidP="003B22D4">
            <w:pPr>
              <w:spacing w:line="240" w:lineRule="auto"/>
              <w:rPr>
                <w:rFonts w:ascii="Times New Roman" w:hAnsi="Times New Roman" w:cs="Times New Roman"/>
                <w:sz w:val="20"/>
                <w:szCs w:val="20"/>
              </w:rPr>
            </w:pPr>
          </w:p>
        </w:tc>
        <w:tc>
          <w:tcPr>
            <w:tcW w:w="1418" w:type="dxa"/>
          </w:tcPr>
          <w:p w:rsidR="0088581E" w:rsidRPr="00AF2038" w:rsidRDefault="0088581E" w:rsidP="000E6360">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tcPr>
          <w:p w:rsidR="0088581E" w:rsidRDefault="0088581E" w:rsidP="000E6360">
            <w:r w:rsidRPr="00644ACA">
              <w:rPr>
                <w:rFonts w:ascii="Times New Roman" w:hAnsi="Times New Roman" w:cs="Times New Roman"/>
                <w:sz w:val="20"/>
                <w:szCs w:val="20"/>
              </w:rPr>
              <w:t>31.12.2024</w:t>
            </w:r>
          </w:p>
        </w:tc>
        <w:tc>
          <w:tcPr>
            <w:tcW w:w="2694" w:type="dxa"/>
            <w:vMerge w:val="restart"/>
          </w:tcPr>
          <w:p w:rsidR="0088581E" w:rsidRDefault="0088581E" w:rsidP="003B22D4">
            <w:pPr>
              <w:spacing w:line="240" w:lineRule="auto"/>
              <w:rPr>
                <w:rFonts w:ascii="Times New Roman" w:hAnsi="Times New Roman" w:cs="Times New Roman"/>
                <w:sz w:val="20"/>
                <w:szCs w:val="20"/>
              </w:rPr>
            </w:pPr>
            <w:r w:rsidRPr="00CD6884">
              <w:rPr>
                <w:rFonts w:ascii="Times New Roman" w:hAnsi="Times New Roman" w:cs="Times New Roman"/>
                <w:sz w:val="20"/>
                <w:szCs w:val="20"/>
              </w:rPr>
              <w:t>Документация по планировки территории совмещенной с проектом</w:t>
            </w:r>
          </w:p>
        </w:tc>
        <w:tc>
          <w:tcPr>
            <w:tcW w:w="1417" w:type="dxa"/>
            <w:vMerge w:val="restart"/>
          </w:tcPr>
          <w:p w:rsidR="0088581E" w:rsidRDefault="0088581E" w:rsidP="000E6360">
            <w:pPr>
              <w:spacing w:line="240" w:lineRule="auto"/>
              <w:rPr>
                <w:rFonts w:ascii="Times New Roman" w:hAnsi="Times New Roman" w:cs="Times New Roman"/>
                <w:sz w:val="20"/>
                <w:szCs w:val="20"/>
              </w:rPr>
            </w:pPr>
            <w:r>
              <w:rPr>
                <w:rFonts w:ascii="Times New Roman" w:hAnsi="Times New Roman" w:cs="Times New Roman"/>
                <w:sz w:val="20"/>
                <w:szCs w:val="20"/>
              </w:rPr>
              <w:t>единиц</w:t>
            </w:r>
          </w:p>
        </w:tc>
        <w:tc>
          <w:tcPr>
            <w:tcW w:w="1418" w:type="dxa"/>
            <w:vMerge w:val="restart"/>
          </w:tcPr>
          <w:p w:rsidR="0088581E" w:rsidRDefault="0088581E" w:rsidP="000E6360">
            <w:pPr>
              <w:spacing w:line="240" w:lineRule="auto"/>
              <w:rPr>
                <w:rFonts w:ascii="Times New Roman" w:hAnsi="Times New Roman" w:cs="Times New Roman"/>
                <w:sz w:val="20"/>
                <w:szCs w:val="20"/>
              </w:rPr>
            </w:pPr>
            <w:r>
              <w:rPr>
                <w:rFonts w:ascii="Times New Roman" w:hAnsi="Times New Roman" w:cs="Times New Roman"/>
                <w:sz w:val="20"/>
                <w:szCs w:val="20"/>
              </w:rPr>
              <w:t>1</w:t>
            </w:r>
          </w:p>
        </w:tc>
      </w:tr>
      <w:tr w:rsidR="0088581E" w:rsidRPr="004A3714">
        <w:trPr>
          <w:trHeight w:hRule="exact" w:val="714"/>
        </w:trPr>
        <w:tc>
          <w:tcPr>
            <w:tcW w:w="3114" w:type="dxa"/>
            <w:vMerge/>
          </w:tcPr>
          <w:p w:rsidR="0088581E" w:rsidRDefault="0088581E" w:rsidP="003B22D4">
            <w:pPr>
              <w:spacing w:line="240" w:lineRule="auto"/>
              <w:rPr>
                <w:rFonts w:ascii="Times New Roman" w:hAnsi="Times New Roman" w:cs="Times New Roman"/>
                <w:sz w:val="20"/>
                <w:szCs w:val="20"/>
              </w:rPr>
            </w:pPr>
          </w:p>
        </w:tc>
        <w:tc>
          <w:tcPr>
            <w:tcW w:w="3231" w:type="dxa"/>
            <w:vMerge/>
          </w:tcPr>
          <w:p w:rsidR="0088581E" w:rsidRPr="00AF2038" w:rsidRDefault="0088581E" w:rsidP="003B22D4">
            <w:pPr>
              <w:spacing w:line="240" w:lineRule="auto"/>
              <w:rPr>
                <w:rFonts w:ascii="Times New Roman" w:hAnsi="Times New Roman" w:cs="Times New Roman"/>
                <w:sz w:val="20"/>
                <w:szCs w:val="20"/>
              </w:rPr>
            </w:pPr>
          </w:p>
        </w:tc>
        <w:tc>
          <w:tcPr>
            <w:tcW w:w="1418" w:type="dxa"/>
          </w:tcPr>
          <w:p w:rsidR="0088581E" w:rsidRPr="00AF2038" w:rsidRDefault="0088581E" w:rsidP="003B22D4">
            <w:pPr>
              <w:spacing w:line="240" w:lineRule="auto"/>
              <w:rPr>
                <w:rFonts w:ascii="Times New Roman" w:hAnsi="Times New Roman" w:cs="Times New Roman"/>
                <w:sz w:val="20"/>
                <w:szCs w:val="20"/>
              </w:rPr>
            </w:pPr>
          </w:p>
        </w:tc>
        <w:tc>
          <w:tcPr>
            <w:tcW w:w="1417" w:type="dxa"/>
          </w:tcPr>
          <w:p w:rsidR="0088581E" w:rsidRPr="00AF2038" w:rsidRDefault="0088581E" w:rsidP="003B22D4">
            <w:pPr>
              <w:spacing w:line="240" w:lineRule="auto"/>
              <w:rPr>
                <w:rFonts w:ascii="Times New Roman" w:hAnsi="Times New Roman" w:cs="Times New Roman"/>
                <w:sz w:val="20"/>
                <w:szCs w:val="20"/>
              </w:rPr>
            </w:pPr>
          </w:p>
        </w:tc>
        <w:tc>
          <w:tcPr>
            <w:tcW w:w="2694" w:type="dxa"/>
            <w:vMerge/>
          </w:tcPr>
          <w:p w:rsidR="0088581E" w:rsidRDefault="0088581E" w:rsidP="003B22D4">
            <w:pPr>
              <w:spacing w:line="240" w:lineRule="auto"/>
              <w:rPr>
                <w:rFonts w:ascii="Times New Roman" w:hAnsi="Times New Roman" w:cs="Times New Roman"/>
                <w:sz w:val="20"/>
                <w:szCs w:val="20"/>
              </w:rPr>
            </w:pPr>
          </w:p>
        </w:tc>
        <w:tc>
          <w:tcPr>
            <w:tcW w:w="1417" w:type="dxa"/>
            <w:vMerge/>
          </w:tcPr>
          <w:p w:rsidR="0088581E" w:rsidRDefault="0088581E" w:rsidP="003B22D4">
            <w:pPr>
              <w:spacing w:line="240" w:lineRule="auto"/>
              <w:rPr>
                <w:rFonts w:ascii="Times New Roman" w:hAnsi="Times New Roman" w:cs="Times New Roman"/>
                <w:sz w:val="20"/>
                <w:szCs w:val="20"/>
              </w:rPr>
            </w:pPr>
          </w:p>
        </w:tc>
        <w:tc>
          <w:tcPr>
            <w:tcW w:w="1418" w:type="dxa"/>
            <w:vMerge/>
          </w:tcPr>
          <w:p w:rsidR="0088581E" w:rsidRDefault="0088581E" w:rsidP="003B22D4">
            <w:pPr>
              <w:spacing w:line="240" w:lineRule="auto"/>
              <w:rPr>
                <w:rFonts w:ascii="Times New Roman" w:hAnsi="Times New Roman" w:cs="Times New Roman"/>
                <w:sz w:val="20"/>
                <w:szCs w:val="20"/>
              </w:rPr>
            </w:pPr>
          </w:p>
        </w:tc>
      </w:tr>
      <w:tr w:rsidR="00482D87" w:rsidRPr="004A3714">
        <w:trPr>
          <w:trHeight w:hRule="exact" w:val="719"/>
        </w:trPr>
        <w:tc>
          <w:tcPr>
            <w:tcW w:w="3114" w:type="dxa"/>
          </w:tcPr>
          <w:p w:rsidR="00482D87" w:rsidRPr="003F5A2D" w:rsidRDefault="00482D87" w:rsidP="003B22D4">
            <w:pPr>
              <w:spacing w:line="240" w:lineRule="auto"/>
              <w:rPr>
                <w:rFonts w:ascii="Times New Roman" w:hAnsi="Times New Roman" w:cs="Times New Roman"/>
                <w:b/>
                <w:sz w:val="20"/>
                <w:szCs w:val="20"/>
              </w:rPr>
            </w:pPr>
            <w:r w:rsidRPr="003F5A2D">
              <w:rPr>
                <w:rFonts w:ascii="Times New Roman" w:hAnsi="Times New Roman" w:cs="Times New Roman"/>
                <w:b/>
                <w:sz w:val="20"/>
                <w:szCs w:val="20"/>
              </w:rPr>
              <w:t>Подпрограмма 7 «Развитие культуры на территории МО Новочеркасский сельсовет»</w:t>
            </w:r>
          </w:p>
        </w:tc>
        <w:tc>
          <w:tcPr>
            <w:tcW w:w="3231" w:type="dxa"/>
          </w:tcPr>
          <w:p w:rsidR="00482D87" w:rsidRPr="003F5A2D" w:rsidRDefault="00482D87" w:rsidP="003B22D4">
            <w:pPr>
              <w:spacing w:line="240" w:lineRule="auto"/>
              <w:rPr>
                <w:rFonts w:ascii="Times New Roman" w:hAnsi="Times New Roman" w:cs="Times New Roman"/>
                <w:b/>
                <w:sz w:val="20"/>
                <w:szCs w:val="20"/>
              </w:rPr>
            </w:pPr>
            <w:r w:rsidRPr="003F5A2D">
              <w:rPr>
                <w:rFonts w:ascii="Times New Roman" w:hAnsi="Times New Roman" w:cs="Times New Roman"/>
                <w:b/>
                <w:sz w:val="20"/>
                <w:szCs w:val="20"/>
                <w:lang w:eastAsia="ru-RU"/>
              </w:rPr>
              <w:t>Суюндуков Н.Ф – глава МО Новочеркасский сельсовет Саракташского района</w:t>
            </w:r>
          </w:p>
        </w:tc>
        <w:tc>
          <w:tcPr>
            <w:tcW w:w="1418" w:type="dxa"/>
          </w:tcPr>
          <w:p w:rsidR="00482D87" w:rsidRPr="003F5A2D" w:rsidRDefault="00482D87" w:rsidP="003B22D4">
            <w:pPr>
              <w:spacing w:line="240" w:lineRule="auto"/>
              <w:rPr>
                <w:rFonts w:ascii="Times New Roman" w:hAnsi="Times New Roman" w:cs="Times New Roman"/>
                <w:b/>
                <w:sz w:val="20"/>
                <w:szCs w:val="20"/>
              </w:rPr>
            </w:pPr>
            <w:r w:rsidRPr="003F5A2D">
              <w:rPr>
                <w:rFonts w:ascii="Times New Roman" w:hAnsi="Times New Roman" w:cs="Times New Roman"/>
                <w:b/>
                <w:sz w:val="20"/>
                <w:szCs w:val="20"/>
              </w:rPr>
              <w:t>01.01.2018</w:t>
            </w:r>
          </w:p>
        </w:tc>
        <w:tc>
          <w:tcPr>
            <w:tcW w:w="1417" w:type="dxa"/>
          </w:tcPr>
          <w:p w:rsidR="00482D87" w:rsidRPr="003F5A2D" w:rsidRDefault="00482D87">
            <w:pPr>
              <w:rPr>
                <w:b/>
              </w:rPr>
            </w:pPr>
            <w:r w:rsidRPr="003F5A2D">
              <w:rPr>
                <w:rFonts w:ascii="Times New Roman" w:hAnsi="Times New Roman" w:cs="Times New Roman"/>
                <w:b/>
                <w:sz w:val="20"/>
                <w:szCs w:val="20"/>
              </w:rPr>
              <w:t>31.12.2024</w:t>
            </w:r>
          </w:p>
        </w:tc>
        <w:tc>
          <w:tcPr>
            <w:tcW w:w="2694" w:type="dxa"/>
          </w:tcPr>
          <w:p w:rsidR="00482D87" w:rsidRPr="003F5A2D" w:rsidRDefault="00482D87" w:rsidP="003B22D4">
            <w:pPr>
              <w:spacing w:line="240" w:lineRule="auto"/>
              <w:rPr>
                <w:rFonts w:ascii="Times New Roman" w:hAnsi="Times New Roman" w:cs="Times New Roman"/>
                <w:b/>
                <w:sz w:val="20"/>
                <w:szCs w:val="20"/>
              </w:rPr>
            </w:pPr>
            <w:r w:rsidRPr="003F5A2D">
              <w:rPr>
                <w:rFonts w:ascii="Times New Roman" w:hAnsi="Times New Roman" w:cs="Times New Roman"/>
                <w:b/>
                <w:sz w:val="20"/>
                <w:szCs w:val="20"/>
              </w:rPr>
              <w:t>Х</w:t>
            </w:r>
          </w:p>
        </w:tc>
        <w:tc>
          <w:tcPr>
            <w:tcW w:w="1417" w:type="dxa"/>
          </w:tcPr>
          <w:p w:rsidR="00482D87" w:rsidRPr="003F5A2D" w:rsidRDefault="00482D87" w:rsidP="003B22D4">
            <w:pPr>
              <w:spacing w:line="240" w:lineRule="auto"/>
              <w:rPr>
                <w:rFonts w:ascii="Times New Roman" w:hAnsi="Times New Roman" w:cs="Times New Roman"/>
                <w:b/>
                <w:sz w:val="20"/>
                <w:szCs w:val="20"/>
              </w:rPr>
            </w:pPr>
            <w:r w:rsidRPr="003F5A2D">
              <w:rPr>
                <w:rFonts w:ascii="Times New Roman" w:hAnsi="Times New Roman" w:cs="Times New Roman"/>
                <w:b/>
                <w:sz w:val="20"/>
                <w:szCs w:val="20"/>
              </w:rPr>
              <w:t>Х</w:t>
            </w:r>
          </w:p>
        </w:tc>
        <w:tc>
          <w:tcPr>
            <w:tcW w:w="1418" w:type="dxa"/>
          </w:tcPr>
          <w:p w:rsidR="00482D87" w:rsidRPr="003F5A2D" w:rsidRDefault="00482D87" w:rsidP="003B22D4">
            <w:pPr>
              <w:spacing w:line="240" w:lineRule="auto"/>
              <w:rPr>
                <w:rFonts w:ascii="Times New Roman" w:hAnsi="Times New Roman" w:cs="Times New Roman"/>
                <w:b/>
                <w:sz w:val="20"/>
                <w:szCs w:val="20"/>
              </w:rPr>
            </w:pPr>
            <w:r w:rsidRPr="003F5A2D">
              <w:rPr>
                <w:rFonts w:ascii="Times New Roman" w:hAnsi="Times New Roman" w:cs="Times New Roman"/>
                <w:b/>
                <w:sz w:val="20"/>
                <w:szCs w:val="20"/>
              </w:rPr>
              <w:t>Х</w:t>
            </w:r>
          </w:p>
        </w:tc>
      </w:tr>
      <w:tr w:rsidR="00482D87" w:rsidRPr="004A3714">
        <w:trPr>
          <w:trHeight w:hRule="exact" w:val="703"/>
        </w:trPr>
        <w:tc>
          <w:tcPr>
            <w:tcW w:w="3114" w:type="dxa"/>
            <w:vMerge w:val="restart"/>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Мероприятие 7.0.1 «Организация культурно-досуговой деятельности»</w:t>
            </w:r>
          </w:p>
        </w:tc>
        <w:tc>
          <w:tcPr>
            <w:tcW w:w="3231" w:type="dxa"/>
            <w:vMerge w:val="restart"/>
          </w:tcPr>
          <w:p w:rsidR="00482D87" w:rsidRPr="00AF2038" w:rsidRDefault="00482D87" w:rsidP="003B22D4">
            <w:pPr>
              <w:spacing w:line="240" w:lineRule="auto"/>
              <w:rPr>
                <w:rFonts w:ascii="Times New Roman" w:hAnsi="Times New Roman" w:cs="Times New Roman"/>
                <w:sz w:val="20"/>
                <w:szCs w:val="20"/>
              </w:rPr>
            </w:pPr>
          </w:p>
        </w:tc>
        <w:tc>
          <w:tcPr>
            <w:tcW w:w="1418" w:type="dxa"/>
            <w:vMerge w:val="restart"/>
          </w:tcPr>
          <w:p w:rsidR="00482D87" w:rsidRPr="00AF2038" w:rsidRDefault="00482D87"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vMerge w:val="restart"/>
          </w:tcPr>
          <w:p w:rsidR="00482D87" w:rsidRDefault="00482D87">
            <w:r w:rsidRPr="007941D6">
              <w:rPr>
                <w:rFonts w:ascii="Times New Roman" w:hAnsi="Times New Roman" w:cs="Times New Roman"/>
                <w:sz w:val="20"/>
                <w:szCs w:val="20"/>
              </w:rPr>
              <w:t>31.12.2024</w:t>
            </w:r>
          </w:p>
        </w:tc>
        <w:tc>
          <w:tcPr>
            <w:tcW w:w="2694"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Доля граждан, посещающих культурно массовые мероприятия</w:t>
            </w:r>
          </w:p>
        </w:tc>
        <w:tc>
          <w:tcPr>
            <w:tcW w:w="1417"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10</w:t>
            </w:r>
          </w:p>
        </w:tc>
      </w:tr>
      <w:tr w:rsidR="00482D87" w:rsidRPr="004A3714">
        <w:trPr>
          <w:trHeight w:hRule="exact" w:val="713"/>
        </w:trPr>
        <w:tc>
          <w:tcPr>
            <w:tcW w:w="3114" w:type="dxa"/>
            <w:vMerge/>
          </w:tcPr>
          <w:p w:rsidR="00482D87" w:rsidRDefault="00482D87" w:rsidP="003B22D4">
            <w:pPr>
              <w:spacing w:line="240" w:lineRule="auto"/>
              <w:rPr>
                <w:rFonts w:ascii="Times New Roman" w:hAnsi="Times New Roman" w:cs="Times New Roman"/>
                <w:sz w:val="20"/>
                <w:szCs w:val="20"/>
              </w:rPr>
            </w:pPr>
          </w:p>
        </w:tc>
        <w:tc>
          <w:tcPr>
            <w:tcW w:w="3231" w:type="dxa"/>
            <w:vMerge/>
          </w:tcPr>
          <w:p w:rsidR="00482D87" w:rsidRPr="00AF2038" w:rsidRDefault="00482D87" w:rsidP="003B22D4">
            <w:pPr>
              <w:spacing w:line="240" w:lineRule="auto"/>
              <w:rPr>
                <w:rFonts w:ascii="Times New Roman" w:hAnsi="Times New Roman" w:cs="Times New Roman"/>
                <w:sz w:val="20"/>
                <w:szCs w:val="20"/>
              </w:rPr>
            </w:pPr>
          </w:p>
        </w:tc>
        <w:tc>
          <w:tcPr>
            <w:tcW w:w="1418" w:type="dxa"/>
            <w:vMerge/>
          </w:tcPr>
          <w:p w:rsidR="00482D87" w:rsidRPr="00AF2038" w:rsidRDefault="00482D87" w:rsidP="003B22D4">
            <w:pPr>
              <w:spacing w:line="240" w:lineRule="auto"/>
              <w:rPr>
                <w:rFonts w:ascii="Times New Roman" w:hAnsi="Times New Roman" w:cs="Times New Roman"/>
                <w:sz w:val="20"/>
                <w:szCs w:val="20"/>
              </w:rPr>
            </w:pPr>
          </w:p>
        </w:tc>
        <w:tc>
          <w:tcPr>
            <w:tcW w:w="1417" w:type="dxa"/>
            <w:vMerge/>
          </w:tcPr>
          <w:p w:rsidR="00482D87" w:rsidRPr="00AF2038" w:rsidRDefault="00482D87" w:rsidP="003B22D4">
            <w:pPr>
              <w:spacing w:line="240" w:lineRule="auto"/>
              <w:rPr>
                <w:rFonts w:ascii="Times New Roman" w:hAnsi="Times New Roman" w:cs="Times New Roman"/>
                <w:sz w:val="20"/>
                <w:szCs w:val="20"/>
              </w:rPr>
            </w:pPr>
          </w:p>
        </w:tc>
        <w:tc>
          <w:tcPr>
            <w:tcW w:w="2694"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Доля граждан, пользующихся библиотечными фондами</w:t>
            </w:r>
          </w:p>
        </w:tc>
        <w:tc>
          <w:tcPr>
            <w:tcW w:w="1417"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70</w:t>
            </w:r>
          </w:p>
        </w:tc>
      </w:tr>
      <w:tr w:rsidR="00482D87" w:rsidRPr="004A3714">
        <w:trPr>
          <w:trHeight w:hRule="exact" w:val="694"/>
        </w:trPr>
        <w:tc>
          <w:tcPr>
            <w:tcW w:w="3114"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Мероприятие 7.0.2 «Развитие народного самодеятельного художественного творчества»</w:t>
            </w:r>
          </w:p>
        </w:tc>
        <w:tc>
          <w:tcPr>
            <w:tcW w:w="3231" w:type="dxa"/>
          </w:tcPr>
          <w:p w:rsidR="00482D87" w:rsidRPr="00AF2038" w:rsidRDefault="00482D87" w:rsidP="003B22D4">
            <w:pPr>
              <w:spacing w:line="240" w:lineRule="auto"/>
              <w:rPr>
                <w:rFonts w:ascii="Times New Roman" w:hAnsi="Times New Roman" w:cs="Times New Roman"/>
                <w:sz w:val="20"/>
                <w:szCs w:val="20"/>
              </w:rPr>
            </w:pPr>
          </w:p>
        </w:tc>
        <w:tc>
          <w:tcPr>
            <w:tcW w:w="1418" w:type="dxa"/>
          </w:tcPr>
          <w:p w:rsidR="00482D87" w:rsidRPr="00AF2038" w:rsidRDefault="00482D87"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tcPr>
          <w:p w:rsidR="00482D87" w:rsidRDefault="00482D87">
            <w:r w:rsidRPr="007941D6">
              <w:rPr>
                <w:rFonts w:ascii="Times New Roman" w:hAnsi="Times New Roman" w:cs="Times New Roman"/>
                <w:sz w:val="20"/>
                <w:szCs w:val="20"/>
              </w:rPr>
              <w:t>31.12.2024</w:t>
            </w:r>
          </w:p>
        </w:tc>
        <w:tc>
          <w:tcPr>
            <w:tcW w:w="2694"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Доля граждан, посещающих культурно массовые мероприятия</w:t>
            </w:r>
          </w:p>
        </w:tc>
        <w:tc>
          <w:tcPr>
            <w:tcW w:w="1417"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10</w:t>
            </w:r>
          </w:p>
        </w:tc>
      </w:tr>
      <w:tr w:rsidR="00482D87" w:rsidRPr="004A3714">
        <w:trPr>
          <w:trHeight w:hRule="exact" w:val="577"/>
        </w:trPr>
        <w:tc>
          <w:tcPr>
            <w:tcW w:w="3114" w:type="dxa"/>
            <w:vMerge w:val="restart"/>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Мероприятие 7.0.3 «Проведение ежегодных мероприятий»</w:t>
            </w:r>
          </w:p>
        </w:tc>
        <w:tc>
          <w:tcPr>
            <w:tcW w:w="3231" w:type="dxa"/>
            <w:vMerge w:val="restart"/>
          </w:tcPr>
          <w:p w:rsidR="00482D87" w:rsidRPr="00AF2038" w:rsidRDefault="00482D87" w:rsidP="003B22D4">
            <w:pPr>
              <w:spacing w:line="240" w:lineRule="auto"/>
              <w:rPr>
                <w:rFonts w:ascii="Times New Roman" w:hAnsi="Times New Roman" w:cs="Times New Roman"/>
                <w:sz w:val="20"/>
                <w:szCs w:val="20"/>
              </w:rPr>
            </w:pPr>
          </w:p>
        </w:tc>
        <w:tc>
          <w:tcPr>
            <w:tcW w:w="1418" w:type="dxa"/>
            <w:vMerge w:val="restart"/>
          </w:tcPr>
          <w:p w:rsidR="00482D87" w:rsidRPr="00AF2038" w:rsidRDefault="00482D87"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vMerge w:val="restart"/>
          </w:tcPr>
          <w:p w:rsidR="00482D87" w:rsidRDefault="00482D87">
            <w:r w:rsidRPr="007941D6">
              <w:rPr>
                <w:rFonts w:ascii="Times New Roman" w:hAnsi="Times New Roman" w:cs="Times New Roman"/>
                <w:sz w:val="20"/>
                <w:szCs w:val="20"/>
              </w:rPr>
              <w:t>31.12.2024</w:t>
            </w:r>
          </w:p>
        </w:tc>
        <w:tc>
          <w:tcPr>
            <w:tcW w:w="2694"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Количество культурно массовых мероприятий</w:t>
            </w:r>
          </w:p>
        </w:tc>
        <w:tc>
          <w:tcPr>
            <w:tcW w:w="1417"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единиц</w:t>
            </w:r>
          </w:p>
        </w:tc>
        <w:tc>
          <w:tcPr>
            <w:tcW w:w="1418"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90</w:t>
            </w:r>
          </w:p>
        </w:tc>
      </w:tr>
      <w:tr w:rsidR="00482D87" w:rsidRPr="004A3714">
        <w:trPr>
          <w:trHeight w:hRule="exact" w:val="698"/>
        </w:trPr>
        <w:tc>
          <w:tcPr>
            <w:tcW w:w="3114" w:type="dxa"/>
            <w:vMerge/>
          </w:tcPr>
          <w:p w:rsidR="00482D87" w:rsidRDefault="00482D87" w:rsidP="003B22D4">
            <w:pPr>
              <w:spacing w:line="240" w:lineRule="auto"/>
              <w:rPr>
                <w:rFonts w:ascii="Times New Roman" w:hAnsi="Times New Roman" w:cs="Times New Roman"/>
                <w:sz w:val="20"/>
                <w:szCs w:val="20"/>
              </w:rPr>
            </w:pPr>
          </w:p>
        </w:tc>
        <w:tc>
          <w:tcPr>
            <w:tcW w:w="3231" w:type="dxa"/>
            <w:vMerge/>
          </w:tcPr>
          <w:p w:rsidR="00482D87" w:rsidRPr="00AF2038" w:rsidRDefault="00482D87" w:rsidP="003B22D4">
            <w:pPr>
              <w:spacing w:line="240" w:lineRule="auto"/>
              <w:rPr>
                <w:rFonts w:ascii="Times New Roman" w:hAnsi="Times New Roman" w:cs="Times New Roman"/>
                <w:sz w:val="20"/>
                <w:szCs w:val="20"/>
              </w:rPr>
            </w:pPr>
          </w:p>
        </w:tc>
        <w:tc>
          <w:tcPr>
            <w:tcW w:w="1418" w:type="dxa"/>
            <w:vMerge/>
          </w:tcPr>
          <w:p w:rsidR="00482D87" w:rsidRPr="00AF2038" w:rsidRDefault="00482D87" w:rsidP="003B22D4">
            <w:pPr>
              <w:spacing w:line="240" w:lineRule="auto"/>
              <w:rPr>
                <w:rFonts w:ascii="Times New Roman" w:hAnsi="Times New Roman" w:cs="Times New Roman"/>
                <w:sz w:val="20"/>
                <w:szCs w:val="20"/>
              </w:rPr>
            </w:pPr>
          </w:p>
        </w:tc>
        <w:tc>
          <w:tcPr>
            <w:tcW w:w="1417" w:type="dxa"/>
            <w:vMerge/>
          </w:tcPr>
          <w:p w:rsidR="00482D87" w:rsidRPr="00AF2038" w:rsidRDefault="00482D87" w:rsidP="003B22D4">
            <w:pPr>
              <w:spacing w:line="240" w:lineRule="auto"/>
              <w:rPr>
                <w:rFonts w:ascii="Times New Roman" w:hAnsi="Times New Roman" w:cs="Times New Roman"/>
                <w:sz w:val="20"/>
                <w:szCs w:val="20"/>
              </w:rPr>
            </w:pPr>
          </w:p>
        </w:tc>
        <w:tc>
          <w:tcPr>
            <w:tcW w:w="2694"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Доля граждан, посещающих культурно массовые мероприятия</w:t>
            </w:r>
          </w:p>
        </w:tc>
        <w:tc>
          <w:tcPr>
            <w:tcW w:w="1417"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10</w:t>
            </w:r>
          </w:p>
        </w:tc>
      </w:tr>
      <w:tr w:rsidR="00482D87" w:rsidRPr="004A3714">
        <w:trPr>
          <w:trHeight w:hRule="exact" w:val="706"/>
        </w:trPr>
        <w:tc>
          <w:tcPr>
            <w:tcW w:w="3114" w:type="dxa"/>
            <w:vMerge w:val="restart"/>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Мероприятие 7.0.4 Финансовое обеспечение части переданных полномочий в области культуры</w:t>
            </w:r>
          </w:p>
        </w:tc>
        <w:tc>
          <w:tcPr>
            <w:tcW w:w="3231" w:type="dxa"/>
            <w:vMerge w:val="restart"/>
          </w:tcPr>
          <w:p w:rsidR="00482D87" w:rsidRPr="00AF2038" w:rsidRDefault="00482D87" w:rsidP="003B22D4">
            <w:pPr>
              <w:spacing w:line="240" w:lineRule="auto"/>
              <w:rPr>
                <w:rFonts w:ascii="Times New Roman" w:hAnsi="Times New Roman" w:cs="Times New Roman"/>
                <w:sz w:val="20"/>
                <w:szCs w:val="20"/>
              </w:rPr>
            </w:pPr>
          </w:p>
        </w:tc>
        <w:tc>
          <w:tcPr>
            <w:tcW w:w="1418" w:type="dxa"/>
            <w:vMerge w:val="restart"/>
          </w:tcPr>
          <w:p w:rsidR="00482D87" w:rsidRPr="00AF2038" w:rsidRDefault="00482D87"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vMerge w:val="restart"/>
          </w:tcPr>
          <w:p w:rsidR="00482D87" w:rsidRDefault="00482D87">
            <w:r w:rsidRPr="007941D6">
              <w:rPr>
                <w:rFonts w:ascii="Times New Roman" w:hAnsi="Times New Roman" w:cs="Times New Roman"/>
                <w:sz w:val="20"/>
                <w:szCs w:val="20"/>
              </w:rPr>
              <w:t>31.12.2024</w:t>
            </w:r>
          </w:p>
        </w:tc>
        <w:tc>
          <w:tcPr>
            <w:tcW w:w="2694"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Доля граждан, посещающих культурно массовые мероприятия</w:t>
            </w:r>
          </w:p>
        </w:tc>
        <w:tc>
          <w:tcPr>
            <w:tcW w:w="1417"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10</w:t>
            </w:r>
          </w:p>
        </w:tc>
      </w:tr>
      <w:tr w:rsidR="00482D87" w:rsidRPr="004A3714">
        <w:trPr>
          <w:trHeight w:hRule="exact" w:val="716"/>
        </w:trPr>
        <w:tc>
          <w:tcPr>
            <w:tcW w:w="3114" w:type="dxa"/>
            <w:vMerge/>
          </w:tcPr>
          <w:p w:rsidR="00482D87" w:rsidRDefault="00482D87" w:rsidP="003B22D4">
            <w:pPr>
              <w:spacing w:line="240" w:lineRule="auto"/>
              <w:rPr>
                <w:rFonts w:ascii="Times New Roman" w:hAnsi="Times New Roman" w:cs="Times New Roman"/>
                <w:sz w:val="20"/>
                <w:szCs w:val="20"/>
              </w:rPr>
            </w:pPr>
          </w:p>
        </w:tc>
        <w:tc>
          <w:tcPr>
            <w:tcW w:w="3231" w:type="dxa"/>
            <w:vMerge/>
          </w:tcPr>
          <w:p w:rsidR="00482D87" w:rsidRPr="00AF2038" w:rsidRDefault="00482D87" w:rsidP="003B22D4">
            <w:pPr>
              <w:spacing w:line="240" w:lineRule="auto"/>
              <w:rPr>
                <w:rFonts w:ascii="Times New Roman" w:hAnsi="Times New Roman" w:cs="Times New Roman"/>
                <w:sz w:val="20"/>
                <w:szCs w:val="20"/>
              </w:rPr>
            </w:pPr>
          </w:p>
        </w:tc>
        <w:tc>
          <w:tcPr>
            <w:tcW w:w="1418" w:type="dxa"/>
            <w:vMerge/>
          </w:tcPr>
          <w:p w:rsidR="00482D87" w:rsidRPr="00AF2038" w:rsidRDefault="00482D87" w:rsidP="003B22D4">
            <w:pPr>
              <w:spacing w:line="240" w:lineRule="auto"/>
              <w:rPr>
                <w:rFonts w:ascii="Times New Roman" w:hAnsi="Times New Roman" w:cs="Times New Roman"/>
                <w:sz w:val="20"/>
                <w:szCs w:val="20"/>
              </w:rPr>
            </w:pPr>
          </w:p>
        </w:tc>
        <w:tc>
          <w:tcPr>
            <w:tcW w:w="1417" w:type="dxa"/>
            <w:vMerge/>
          </w:tcPr>
          <w:p w:rsidR="00482D87" w:rsidRPr="00AF2038" w:rsidRDefault="00482D87" w:rsidP="003B22D4">
            <w:pPr>
              <w:spacing w:line="240" w:lineRule="auto"/>
              <w:rPr>
                <w:rFonts w:ascii="Times New Roman" w:hAnsi="Times New Roman" w:cs="Times New Roman"/>
                <w:sz w:val="20"/>
                <w:szCs w:val="20"/>
              </w:rPr>
            </w:pPr>
          </w:p>
        </w:tc>
        <w:tc>
          <w:tcPr>
            <w:tcW w:w="2694"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Доля граждан, пользующихся библиотечными фондами</w:t>
            </w:r>
          </w:p>
        </w:tc>
        <w:tc>
          <w:tcPr>
            <w:tcW w:w="1417"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70</w:t>
            </w:r>
          </w:p>
        </w:tc>
      </w:tr>
      <w:tr w:rsidR="003F5A2D" w:rsidRPr="004A3714" w:rsidTr="000E6360">
        <w:trPr>
          <w:trHeight w:val="1422"/>
        </w:trPr>
        <w:tc>
          <w:tcPr>
            <w:tcW w:w="3114" w:type="dxa"/>
          </w:tcPr>
          <w:p w:rsidR="003F5A2D" w:rsidRPr="003F5A2D" w:rsidRDefault="003F5A2D" w:rsidP="003B22D4">
            <w:pPr>
              <w:spacing w:line="240" w:lineRule="auto"/>
              <w:rPr>
                <w:rFonts w:ascii="Times New Roman" w:hAnsi="Times New Roman" w:cs="Times New Roman"/>
                <w:b/>
                <w:sz w:val="20"/>
                <w:szCs w:val="20"/>
              </w:rPr>
            </w:pPr>
            <w:r w:rsidRPr="003F5A2D">
              <w:rPr>
                <w:rFonts w:ascii="Times New Roman" w:hAnsi="Times New Roman" w:cs="Times New Roman"/>
                <w:b/>
                <w:sz w:val="20"/>
                <w:szCs w:val="20"/>
              </w:rPr>
              <w:t>Подпрограмма 8 «Развитие физической культуры и массового спорта на территории МО Новочеркасский сельсовет»</w:t>
            </w:r>
          </w:p>
        </w:tc>
        <w:tc>
          <w:tcPr>
            <w:tcW w:w="3231" w:type="dxa"/>
          </w:tcPr>
          <w:p w:rsidR="003F5A2D" w:rsidRPr="003F5A2D" w:rsidRDefault="003F5A2D" w:rsidP="003B22D4">
            <w:pPr>
              <w:spacing w:line="240" w:lineRule="auto"/>
              <w:rPr>
                <w:rFonts w:ascii="Times New Roman" w:hAnsi="Times New Roman" w:cs="Times New Roman"/>
                <w:b/>
                <w:sz w:val="20"/>
                <w:szCs w:val="20"/>
              </w:rPr>
            </w:pPr>
            <w:r w:rsidRPr="003F5A2D">
              <w:rPr>
                <w:rFonts w:ascii="Times New Roman" w:hAnsi="Times New Roman" w:cs="Times New Roman"/>
                <w:b/>
                <w:sz w:val="20"/>
                <w:szCs w:val="20"/>
                <w:lang w:eastAsia="ru-RU"/>
              </w:rPr>
              <w:t>Суюндуков Н.Ф – глава МО Новочеркасский сельсовет Саракташского района</w:t>
            </w:r>
          </w:p>
        </w:tc>
        <w:tc>
          <w:tcPr>
            <w:tcW w:w="1418" w:type="dxa"/>
          </w:tcPr>
          <w:p w:rsidR="003F5A2D" w:rsidRPr="003F5A2D" w:rsidRDefault="003F5A2D" w:rsidP="003B22D4">
            <w:pPr>
              <w:spacing w:line="240" w:lineRule="auto"/>
              <w:rPr>
                <w:rFonts w:ascii="Times New Roman" w:hAnsi="Times New Roman" w:cs="Times New Roman"/>
                <w:b/>
                <w:sz w:val="20"/>
                <w:szCs w:val="20"/>
              </w:rPr>
            </w:pPr>
            <w:r w:rsidRPr="003F5A2D">
              <w:rPr>
                <w:rFonts w:ascii="Times New Roman" w:hAnsi="Times New Roman" w:cs="Times New Roman"/>
                <w:b/>
                <w:sz w:val="20"/>
                <w:szCs w:val="20"/>
              </w:rPr>
              <w:t>01.01.2018</w:t>
            </w:r>
          </w:p>
        </w:tc>
        <w:tc>
          <w:tcPr>
            <w:tcW w:w="1417" w:type="dxa"/>
          </w:tcPr>
          <w:p w:rsidR="003F5A2D" w:rsidRPr="003F5A2D" w:rsidRDefault="003F5A2D">
            <w:pPr>
              <w:rPr>
                <w:b/>
              </w:rPr>
            </w:pPr>
            <w:r w:rsidRPr="003F5A2D">
              <w:rPr>
                <w:rFonts w:ascii="Times New Roman" w:hAnsi="Times New Roman" w:cs="Times New Roman"/>
                <w:b/>
                <w:sz w:val="20"/>
                <w:szCs w:val="20"/>
              </w:rPr>
              <w:t>31.12.2024</w:t>
            </w:r>
          </w:p>
        </w:tc>
        <w:tc>
          <w:tcPr>
            <w:tcW w:w="2694" w:type="dxa"/>
          </w:tcPr>
          <w:p w:rsidR="003F5A2D" w:rsidRPr="003F5A2D" w:rsidRDefault="003F5A2D" w:rsidP="003B22D4">
            <w:pPr>
              <w:spacing w:line="240" w:lineRule="auto"/>
              <w:rPr>
                <w:rFonts w:ascii="Times New Roman" w:hAnsi="Times New Roman" w:cs="Times New Roman"/>
                <w:b/>
                <w:sz w:val="20"/>
                <w:szCs w:val="20"/>
              </w:rPr>
            </w:pPr>
            <w:r w:rsidRPr="003F5A2D">
              <w:rPr>
                <w:rFonts w:ascii="Times New Roman" w:hAnsi="Times New Roman" w:cs="Times New Roman"/>
                <w:b/>
                <w:sz w:val="20"/>
                <w:szCs w:val="20"/>
              </w:rPr>
              <w:t>Х</w:t>
            </w:r>
          </w:p>
        </w:tc>
        <w:tc>
          <w:tcPr>
            <w:tcW w:w="1417" w:type="dxa"/>
          </w:tcPr>
          <w:p w:rsidR="003F5A2D" w:rsidRPr="003F5A2D" w:rsidRDefault="003F5A2D" w:rsidP="003B22D4">
            <w:pPr>
              <w:spacing w:line="240" w:lineRule="auto"/>
              <w:rPr>
                <w:rFonts w:ascii="Times New Roman" w:hAnsi="Times New Roman" w:cs="Times New Roman"/>
                <w:b/>
                <w:sz w:val="20"/>
                <w:szCs w:val="20"/>
              </w:rPr>
            </w:pPr>
            <w:r w:rsidRPr="003F5A2D">
              <w:rPr>
                <w:rFonts w:ascii="Times New Roman" w:hAnsi="Times New Roman" w:cs="Times New Roman"/>
                <w:b/>
                <w:sz w:val="20"/>
                <w:szCs w:val="20"/>
              </w:rPr>
              <w:t>Х</w:t>
            </w:r>
          </w:p>
        </w:tc>
        <w:tc>
          <w:tcPr>
            <w:tcW w:w="1418" w:type="dxa"/>
          </w:tcPr>
          <w:p w:rsidR="003F5A2D" w:rsidRPr="003F5A2D" w:rsidRDefault="003F5A2D" w:rsidP="003B22D4">
            <w:pPr>
              <w:spacing w:line="240" w:lineRule="auto"/>
              <w:rPr>
                <w:rFonts w:ascii="Times New Roman" w:hAnsi="Times New Roman" w:cs="Times New Roman"/>
                <w:b/>
                <w:sz w:val="20"/>
                <w:szCs w:val="20"/>
              </w:rPr>
            </w:pPr>
            <w:r w:rsidRPr="003F5A2D">
              <w:rPr>
                <w:rFonts w:ascii="Times New Roman" w:hAnsi="Times New Roman" w:cs="Times New Roman"/>
                <w:b/>
                <w:sz w:val="20"/>
                <w:szCs w:val="20"/>
              </w:rPr>
              <w:t>Х</w:t>
            </w:r>
          </w:p>
        </w:tc>
      </w:tr>
      <w:tr w:rsidR="003F5A2D" w:rsidRPr="004A3714" w:rsidTr="000A4F20">
        <w:trPr>
          <w:trHeight w:hRule="exact" w:val="1125"/>
        </w:trPr>
        <w:tc>
          <w:tcPr>
            <w:tcW w:w="3114" w:type="dxa"/>
          </w:tcPr>
          <w:p w:rsidR="003F5A2D" w:rsidRPr="00AF2038" w:rsidRDefault="000A4F20" w:rsidP="003B22D4">
            <w:pPr>
              <w:spacing w:line="240" w:lineRule="auto"/>
              <w:rPr>
                <w:rFonts w:ascii="Times New Roman" w:hAnsi="Times New Roman" w:cs="Times New Roman"/>
                <w:sz w:val="20"/>
                <w:szCs w:val="20"/>
              </w:rPr>
            </w:pPr>
            <w:r>
              <w:rPr>
                <w:rFonts w:ascii="Times New Roman" w:hAnsi="Times New Roman" w:cs="Times New Roman"/>
                <w:sz w:val="20"/>
                <w:szCs w:val="20"/>
              </w:rPr>
              <w:t>Мероприятие 8.0.1 Организация мероприяий в области физической культуры, спорта и туризма</w:t>
            </w:r>
          </w:p>
        </w:tc>
        <w:tc>
          <w:tcPr>
            <w:tcW w:w="3231" w:type="dxa"/>
          </w:tcPr>
          <w:p w:rsidR="003F5A2D" w:rsidRPr="00AF2038" w:rsidRDefault="003F5A2D" w:rsidP="003B22D4">
            <w:pPr>
              <w:spacing w:line="240" w:lineRule="auto"/>
              <w:rPr>
                <w:rFonts w:ascii="Times New Roman" w:hAnsi="Times New Roman" w:cs="Times New Roman"/>
                <w:sz w:val="20"/>
                <w:szCs w:val="20"/>
              </w:rPr>
            </w:pPr>
          </w:p>
        </w:tc>
        <w:tc>
          <w:tcPr>
            <w:tcW w:w="1418" w:type="dxa"/>
          </w:tcPr>
          <w:p w:rsidR="003F5A2D" w:rsidRPr="00AF2038" w:rsidRDefault="003F5A2D" w:rsidP="000E6360">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tcPr>
          <w:p w:rsidR="003F5A2D" w:rsidRDefault="003F5A2D" w:rsidP="000E6360">
            <w:r w:rsidRPr="007941D6">
              <w:rPr>
                <w:rFonts w:ascii="Times New Roman" w:hAnsi="Times New Roman" w:cs="Times New Roman"/>
                <w:sz w:val="20"/>
                <w:szCs w:val="20"/>
              </w:rPr>
              <w:t>31.12.2024</w:t>
            </w:r>
          </w:p>
        </w:tc>
        <w:tc>
          <w:tcPr>
            <w:tcW w:w="2694" w:type="dxa"/>
          </w:tcPr>
          <w:p w:rsidR="003F5A2D" w:rsidRPr="00AF2038" w:rsidRDefault="003F5A2D" w:rsidP="000E6360">
            <w:pPr>
              <w:spacing w:line="240" w:lineRule="auto"/>
              <w:rPr>
                <w:rFonts w:ascii="Times New Roman" w:hAnsi="Times New Roman" w:cs="Times New Roman"/>
                <w:sz w:val="20"/>
                <w:szCs w:val="20"/>
              </w:rPr>
            </w:pPr>
            <w:r>
              <w:rPr>
                <w:rFonts w:ascii="Times New Roman" w:hAnsi="Times New Roman" w:cs="Times New Roman"/>
                <w:sz w:val="20"/>
                <w:szCs w:val="20"/>
              </w:rPr>
              <w:t xml:space="preserve">Доля населения систематически занимающихся физической культурой и спортом в общей численности населения сельсовета </w:t>
            </w:r>
          </w:p>
        </w:tc>
        <w:tc>
          <w:tcPr>
            <w:tcW w:w="1417" w:type="dxa"/>
          </w:tcPr>
          <w:p w:rsidR="003F5A2D" w:rsidRPr="00AF2038" w:rsidRDefault="003F5A2D" w:rsidP="000E6360">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3F5A2D" w:rsidRPr="00AF2038" w:rsidRDefault="003F5A2D" w:rsidP="000E6360">
            <w:pPr>
              <w:spacing w:line="240" w:lineRule="auto"/>
              <w:rPr>
                <w:rFonts w:ascii="Times New Roman" w:hAnsi="Times New Roman" w:cs="Times New Roman"/>
                <w:sz w:val="20"/>
                <w:szCs w:val="20"/>
              </w:rPr>
            </w:pPr>
            <w:r>
              <w:rPr>
                <w:rFonts w:ascii="Times New Roman" w:hAnsi="Times New Roman" w:cs="Times New Roman"/>
                <w:sz w:val="20"/>
                <w:szCs w:val="20"/>
              </w:rPr>
              <w:t>90</w:t>
            </w:r>
          </w:p>
        </w:tc>
      </w:tr>
      <w:tr w:rsidR="003F5A2D" w:rsidRPr="00C9262A">
        <w:trPr>
          <w:trHeight w:hRule="exact" w:val="716"/>
        </w:trPr>
        <w:tc>
          <w:tcPr>
            <w:tcW w:w="3114" w:type="dxa"/>
          </w:tcPr>
          <w:p w:rsidR="003F5A2D" w:rsidRPr="000A4F20" w:rsidRDefault="003F5A2D" w:rsidP="002203C9">
            <w:pPr>
              <w:rPr>
                <w:rFonts w:ascii="Times New Roman" w:hAnsi="Times New Roman" w:cs="Times New Roman"/>
                <w:b/>
                <w:sz w:val="20"/>
                <w:szCs w:val="20"/>
              </w:rPr>
            </w:pPr>
            <w:r w:rsidRPr="000A4F20">
              <w:rPr>
                <w:rFonts w:ascii="Times New Roman" w:hAnsi="Times New Roman" w:cs="Times New Roman"/>
                <w:b/>
                <w:sz w:val="20"/>
                <w:szCs w:val="20"/>
              </w:rPr>
              <w:t>Подпрограмма 9 «Налоговые расходы»</w:t>
            </w:r>
          </w:p>
        </w:tc>
        <w:tc>
          <w:tcPr>
            <w:tcW w:w="3231" w:type="dxa"/>
          </w:tcPr>
          <w:p w:rsidR="003F5A2D" w:rsidRPr="000A4F20" w:rsidRDefault="003F5A2D" w:rsidP="0068218F">
            <w:pPr>
              <w:spacing w:after="0" w:line="240" w:lineRule="auto"/>
              <w:rPr>
                <w:rFonts w:ascii="Times New Roman" w:hAnsi="Times New Roman" w:cs="Times New Roman"/>
                <w:b/>
                <w:sz w:val="20"/>
                <w:szCs w:val="20"/>
                <w:lang w:eastAsia="ru-RU"/>
              </w:rPr>
            </w:pPr>
            <w:r w:rsidRPr="000A4F20">
              <w:rPr>
                <w:rFonts w:ascii="Times New Roman" w:hAnsi="Times New Roman" w:cs="Times New Roman"/>
                <w:b/>
                <w:sz w:val="20"/>
                <w:szCs w:val="20"/>
                <w:lang w:eastAsia="ru-RU"/>
              </w:rPr>
              <w:t>Суюндуков Н.Ф – глава МО Новочеркасский сельсовет Саракташского района Оренбургской области</w:t>
            </w:r>
          </w:p>
        </w:tc>
        <w:tc>
          <w:tcPr>
            <w:tcW w:w="1418" w:type="dxa"/>
          </w:tcPr>
          <w:p w:rsidR="003F5A2D" w:rsidRPr="000A4F20" w:rsidRDefault="003F5A2D" w:rsidP="002203C9">
            <w:pPr>
              <w:rPr>
                <w:rFonts w:ascii="Times New Roman" w:hAnsi="Times New Roman" w:cs="Times New Roman"/>
                <w:b/>
                <w:sz w:val="20"/>
                <w:szCs w:val="20"/>
              </w:rPr>
            </w:pPr>
            <w:r w:rsidRPr="000A4F20">
              <w:rPr>
                <w:rFonts w:ascii="Times New Roman" w:hAnsi="Times New Roman" w:cs="Times New Roman"/>
                <w:b/>
                <w:sz w:val="20"/>
                <w:szCs w:val="20"/>
              </w:rPr>
              <w:t>01.012019</w:t>
            </w:r>
          </w:p>
        </w:tc>
        <w:tc>
          <w:tcPr>
            <w:tcW w:w="1417" w:type="dxa"/>
          </w:tcPr>
          <w:p w:rsidR="003F5A2D" w:rsidRPr="000A4F20" w:rsidRDefault="003F5A2D" w:rsidP="002203C9">
            <w:pPr>
              <w:rPr>
                <w:rFonts w:ascii="Times New Roman" w:hAnsi="Times New Roman" w:cs="Times New Roman"/>
                <w:b/>
                <w:sz w:val="20"/>
                <w:szCs w:val="20"/>
              </w:rPr>
            </w:pPr>
            <w:r w:rsidRPr="000A4F20">
              <w:rPr>
                <w:rFonts w:ascii="Times New Roman" w:hAnsi="Times New Roman" w:cs="Times New Roman"/>
                <w:b/>
                <w:sz w:val="20"/>
                <w:szCs w:val="20"/>
              </w:rPr>
              <w:t>31.12.2024</w:t>
            </w:r>
          </w:p>
        </w:tc>
        <w:tc>
          <w:tcPr>
            <w:tcW w:w="2694" w:type="dxa"/>
          </w:tcPr>
          <w:p w:rsidR="003F5A2D" w:rsidRPr="000A4F20" w:rsidRDefault="003F5A2D" w:rsidP="002203C9">
            <w:pPr>
              <w:jc w:val="both"/>
              <w:rPr>
                <w:rFonts w:ascii="Times New Roman" w:hAnsi="Times New Roman" w:cs="Times New Roman"/>
                <w:b/>
                <w:sz w:val="20"/>
                <w:szCs w:val="20"/>
              </w:rPr>
            </w:pPr>
            <w:r w:rsidRPr="000A4F20">
              <w:rPr>
                <w:rFonts w:ascii="Times New Roman" w:hAnsi="Times New Roman" w:cs="Times New Roman"/>
                <w:b/>
                <w:sz w:val="20"/>
                <w:szCs w:val="20"/>
              </w:rPr>
              <w:t>Х</w:t>
            </w:r>
          </w:p>
        </w:tc>
        <w:tc>
          <w:tcPr>
            <w:tcW w:w="1417" w:type="dxa"/>
          </w:tcPr>
          <w:p w:rsidR="003F5A2D" w:rsidRPr="000A4F20" w:rsidRDefault="003F5A2D" w:rsidP="002203C9">
            <w:pPr>
              <w:rPr>
                <w:rFonts w:ascii="Times New Roman" w:hAnsi="Times New Roman" w:cs="Times New Roman"/>
                <w:b/>
                <w:sz w:val="20"/>
                <w:szCs w:val="20"/>
              </w:rPr>
            </w:pPr>
            <w:r w:rsidRPr="000A4F20">
              <w:rPr>
                <w:rFonts w:ascii="Times New Roman" w:hAnsi="Times New Roman" w:cs="Times New Roman"/>
                <w:b/>
                <w:sz w:val="20"/>
                <w:szCs w:val="20"/>
              </w:rPr>
              <w:t>Х</w:t>
            </w:r>
          </w:p>
        </w:tc>
        <w:tc>
          <w:tcPr>
            <w:tcW w:w="1418" w:type="dxa"/>
          </w:tcPr>
          <w:p w:rsidR="003F5A2D" w:rsidRPr="000A4F20" w:rsidRDefault="003F5A2D" w:rsidP="002203C9">
            <w:pPr>
              <w:jc w:val="center"/>
              <w:rPr>
                <w:rFonts w:ascii="Times New Roman" w:hAnsi="Times New Roman" w:cs="Times New Roman"/>
                <w:b/>
                <w:sz w:val="20"/>
                <w:szCs w:val="20"/>
              </w:rPr>
            </w:pPr>
            <w:r w:rsidRPr="000A4F20">
              <w:rPr>
                <w:rFonts w:ascii="Times New Roman" w:hAnsi="Times New Roman" w:cs="Times New Roman"/>
                <w:b/>
                <w:sz w:val="20"/>
                <w:szCs w:val="20"/>
              </w:rPr>
              <w:t>Х</w:t>
            </w:r>
          </w:p>
        </w:tc>
      </w:tr>
      <w:tr w:rsidR="003F5A2D" w:rsidRPr="00C9262A">
        <w:trPr>
          <w:trHeight w:hRule="exact" w:val="716"/>
        </w:trPr>
        <w:tc>
          <w:tcPr>
            <w:tcW w:w="3114" w:type="dxa"/>
          </w:tcPr>
          <w:p w:rsidR="00C903A9" w:rsidRDefault="003F5A2D" w:rsidP="00C903A9">
            <w:pPr>
              <w:rPr>
                <w:rFonts w:ascii="Times New Roman" w:hAnsi="Times New Roman" w:cs="Times New Roman"/>
                <w:sz w:val="20"/>
                <w:szCs w:val="20"/>
              </w:rPr>
            </w:pPr>
            <w:r w:rsidRPr="00C9262A">
              <w:rPr>
                <w:rFonts w:ascii="Times New Roman" w:hAnsi="Times New Roman" w:cs="Times New Roman"/>
                <w:sz w:val="20"/>
                <w:szCs w:val="20"/>
              </w:rPr>
              <w:t xml:space="preserve">Мероприятие </w:t>
            </w:r>
            <w:r w:rsidR="00924DFC">
              <w:rPr>
                <w:rFonts w:ascii="Times New Roman" w:hAnsi="Times New Roman" w:cs="Times New Roman"/>
                <w:sz w:val="20"/>
                <w:szCs w:val="20"/>
              </w:rPr>
              <w:t>9</w:t>
            </w:r>
            <w:r w:rsidRPr="00C9262A">
              <w:rPr>
                <w:rFonts w:ascii="Times New Roman" w:hAnsi="Times New Roman" w:cs="Times New Roman"/>
                <w:sz w:val="20"/>
                <w:szCs w:val="20"/>
              </w:rPr>
              <w:t xml:space="preserve">.0.1 </w:t>
            </w:r>
          </w:p>
          <w:p w:rsidR="003F5A2D" w:rsidRPr="00C9262A" w:rsidRDefault="00C903A9" w:rsidP="00C903A9">
            <w:pPr>
              <w:rPr>
                <w:rFonts w:ascii="Times New Roman" w:hAnsi="Times New Roman" w:cs="Times New Roman"/>
                <w:sz w:val="20"/>
                <w:szCs w:val="20"/>
              </w:rPr>
            </w:pPr>
            <w:r>
              <w:rPr>
                <w:rFonts w:ascii="Times New Roman" w:hAnsi="Times New Roman" w:cs="Times New Roman"/>
                <w:sz w:val="20"/>
                <w:szCs w:val="20"/>
              </w:rPr>
              <w:t>Налоговая льгота</w:t>
            </w:r>
          </w:p>
        </w:tc>
        <w:tc>
          <w:tcPr>
            <w:tcW w:w="3231" w:type="dxa"/>
          </w:tcPr>
          <w:p w:rsidR="003F5A2D" w:rsidRPr="00C9262A" w:rsidRDefault="003F5A2D" w:rsidP="002203C9">
            <w:pPr>
              <w:rPr>
                <w:rFonts w:ascii="Times New Roman" w:hAnsi="Times New Roman" w:cs="Times New Roman"/>
                <w:sz w:val="20"/>
                <w:szCs w:val="20"/>
              </w:rPr>
            </w:pPr>
          </w:p>
        </w:tc>
        <w:tc>
          <w:tcPr>
            <w:tcW w:w="1418" w:type="dxa"/>
          </w:tcPr>
          <w:p w:rsidR="003F5A2D" w:rsidRPr="00C9262A" w:rsidRDefault="003F5A2D" w:rsidP="002203C9">
            <w:pPr>
              <w:rPr>
                <w:rFonts w:ascii="Times New Roman" w:hAnsi="Times New Roman" w:cs="Times New Roman"/>
                <w:sz w:val="20"/>
                <w:szCs w:val="20"/>
              </w:rPr>
            </w:pPr>
            <w:r w:rsidRPr="00C9262A">
              <w:rPr>
                <w:rFonts w:ascii="Times New Roman" w:hAnsi="Times New Roman" w:cs="Times New Roman"/>
                <w:sz w:val="20"/>
                <w:szCs w:val="20"/>
              </w:rPr>
              <w:t>01.01.2019</w:t>
            </w:r>
          </w:p>
        </w:tc>
        <w:tc>
          <w:tcPr>
            <w:tcW w:w="1417" w:type="dxa"/>
          </w:tcPr>
          <w:p w:rsidR="003F5A2D" w:rsidRPr="00C9262A" w:rsidRDefault="003F5A2D" w:rsidP="002203C9">
            <w:pPr>
              <w:rPr>
                <w:rFonts w:ascii="Times New Roman" w:hAnsi="Times New Roman" w:cs="Times New Roman"/>
                <w:sz w:val="20"/>
                <w:szCs w:val="20"/>
              </w:rPr>
            </w:pPr>
            <w:r w:rsidRPr="00C9262A">
              <w:rPr>
                <w:rFonts w:ascii="Times New Roman" w:hAnsi="Times New Roman" w:cs="Times New Roman"/>
                <w:sz w:val="20"/>
                <w:szCs w:val="20"/>
              </w:rPr>
              <w:t>31.12.2024</w:t>
            </w:r>
          </w:p>
        </w:tc>
        <w:tc>
          <w:tcPr>
            <w:tcW w:w="2694" w:type="dxa"/>
          </w:tcPr>
          <w:p w:rsidR="003F5A2D" w:rsidRPr="00C9262A" w:rsidRDefault="003F5A2D" w:rsidP="002203C9">
            <w:pPr>
              <w:jc w:val="both"/>
              <w:rPr>
                <w:rFonts w:ascii="Times New Roman" w:hAnsi="Times New Roman" w:cs="Times New Roman"/>
                <w:sz w:val="20"/>
                <w:szCs w:val="20"/>
              </w:rPr>
            </w:pPr>
            <w:r w:rsidRPr="00C9262A">
              <w:rPr>
                <w:rFonts w:ascii="Times New Roman" w:hAnsi="Times New Roman" w:cs="Times New Roman"/>
                <w:sz w:val="20"/>
                <w:szCs w:val="20"/>
                <w:lang w:eastAsia="ru-RU"/>
              </w:rPr>
              <w:t>Доля организаций, пользующихся льготами</w:t>
            </w:r>
          </w:p>
        </w:tc>
        <w:tc>
          <w:tcPr>
            <w:tcW w:w="1417" w:type="dxa"/>
          </w:tcPr>
          <w:p w:rsidR="003F5A2D" w:rsidRPr="00C9262A" w:rsidRDefault="003F5A2D" w:rsidP="002203C9">
            <w:pPr>
              <w:rPr>
                <w:rFonts w:ascii="Times New Roman" w:hAnsi="Times New Roman" w:cs="Times New Roman"/>
                <w:sz w:val="20"/>
                <w:szCs w:val="20"/>
              </w:rPr>
            </w:pPr>
            <w:r w:rsidRPr="00C9262A">
              <w:rPr>
                <w:rFonts w:ascii="Times New Roman" w:hAnsi="Times New Roman" w:cs="Times New Roman"/>
                <w:sz w:val="20"/>
                <w:szCs w:val="20"/>
              </w:rPr>
              <w:t>проценты</w:t>
            </w:r>
          </w:p>
        </w:tc>
        <w:tc>
          <w:tcPr>
            <w:tcW w:w="1418" w:type="dxa"/>
          </w:tcPr>
          <w:p w:rsidR="003F5A2D" w:rsidRPr="00C9262A" w:rsidRDefault="003F5A2D" w:rsidP="002203C9">
            <w:pPr>
              <w:jc w:val="center"/>
              <w:rPr>
                <w:rFonts w:ascii="Times New Roman" w:hAnsi="Times New Roman" w:cs="Times New Roman"/>
                <w:sz w:val="20"/>
                <w:szCs w:val="20"/>
              </w:rPr>
            </w:pPr>
            <w:r w:rsidRPr="00C9262A">
              <w:rPr>
                <w:rFonts w:ascii="Times New Roman" w:hAnsi="Times New Roman" w:cs="Times New Roman"/>
                <w:sz w:val="20"/>
                <w:szCs w:val="20"/>
              </w:rPr>
              <w:t>50</w:t>
            </w:r>
          </w:p>
        </w:tc>
      </w:tr>
      <w:tr w:rsidR="003F5A2D" w:rsidRPr="004A3714">
        <w:trPr>
          <w:trHeight w:hRule="exact" w:val="716"/>
        </w:trPr>
        <w:tc>
          <w:tcPr>
            <w:tcW w:w="3114" w:type="dxa"/>
          </w:tcPr>
          <w:p w:rsidR="003F5A2D" w:rsidRPr="00C9262A" w:rsidRDefault="003F5A2D" w:rsidP="002203C9">
            <w:pPr>
              <w:spacing w:line="240" w:lineRule="auto"/>
              <w:rPr>
                <w:rFonts w:ascii="Times New Roman" w:hAnsi="Times New Roman" w:cs="Times New Roman"/>
                <w:sz w:val="20"/>
                <w:szCs w:val="20"/>
              </w:rPr>
            </w:pPr>
            <w:r w:rsidRPr="00C9262A">
              <w:rPr>
                <w:rFonts w:ascii="Times New Roman" w:hAnsi="Times New Roman" w:cs="Times New Roman"/>
                <w:sz w:val="20"/>
                <w:szCs w:val="20"/>
              </w:rPr>
              <w:t xml:space="preserve">Мероприятие </w:t>
            </w:r>
            <w:r w:rsidR="00924DFC">
              <w:rPr>
                <w:rFonts w:ascii="Times New Roman" w:hAnsi="Times New Roman" w:cs="Times New Roman"/>
                <w:sz w:val="20"/>
                <w:szCs w:val="20"/>
              </w:rPr>
              <w:t>9</w:t>
            </w:r>
            <w:r w:rsidRPr="00C9262A">
              <w:rPr>
                <w:rFonts w:ascii="Times New Roman" w:hAnsi="Times New Roman" w:cs="Times New Roman"/>
                <w:sz w:val="20"/>
                <w:szCs w:val="20"/>
              </w:rPr>
              <w:t>.0.2</w:t>
            </w:r>
          </w:p>
          <w:p w:rsidR="003F5A2D" w:rsidRPr="00C9262A" w:rsidRDefault="003F5A2D" w:rsidP="002203C9">
            <w:pPr>
              <w:rPr>
                <w:rFonts w:ascii="Times New Roman" w:hAnsi="Times New Roman" w:cs="Times New Roman"/>
                <w:sz w:val="20"/>
                <w:szCs w:val="20"/>
              </w:rPr>
            </w:pPr>
            <w:r w:rsidRPr="00C9262A">
              <w:rPr>
                <w:rFonts w:ascii="Times New Roman" w:hAnsi="Times New Roman" w:cs="Times New Roman"/>
                <w:sz w:val="20"/>
                <w:szCs w:val="20"/>
              </w:rPr>
              <w:t>Пониженные ставки соответствующих налогов для отдельных категорий налогоплательщиков</w:t>
            </w:r>
          </w:p>
        </w:tc>
        <w:tc>
          <w:tcPr>
            <w:tcW w:w="3231" w:type="dxa"/>
          </w:tcPr>
          <w:p w:rsidR="003F5A2D" w:rsidRPr="00C9262A" w:rsidRDefault="003F5A2D" w:rsidP="002203C9">
            <w:pPr>
              <w:rPr>
                <w:rFonts w:ascii="Times New Roman" w:hAnsi="Times New Roman" w:cs="Times New Roman"/>
                <w:sz w:val="20"/>
                <w:szCs w:val="20"/>
              </w:rPr>
            </w:pPr>
          </w:p>
        </w:tc>
        <w:tc>
          <w:tcPr>
            <w:tcW w:w="1418" w:type="dxa"/>
          </w:tcPr>
          <w:p w:rsidR="003F5A2D" w:rsidRPr="00C9262A" w:rsidRDefault="003F5A2D" w:rsidP="002203C9">
            <w:pPr>
              <w:rPr>
                <w:rFonts w:ascii="Times New Roman" w:hAnsi="Times New Roman" w:cs="Times New Roman"/>
                <w:sz w:val="20"/>
                <w:szCs w:val="20"/>
              </w:rPr>
            </w:pPr>
            <w:r w:rsidRPr="00C9262A">
              <w:rPr>
                <w:rFonts w:ascii="Times New Roman" w:hAnsi="Times New Roman" w:cs="Times New Roman"/>
                <w:sz w:val="20"/>
                <w:szCs w:val="20"/>
              </w:rPr>
              <w:t>01.01.2019</w:t>
            </w:r>
          </w:p>
        </w:tc>
        <w:tc>
          <w:tcPr>
            <w:tcW w:w="1417" w:type="dxa"/>
          </w:tcPr>
          <w:p w:rsidR="003F5A2D" w:rsidRPr="00C9262A" w:rsidRDefault="003F5A2D" w:rsidP="002203C9">
            <w:pPr>
              <w:rPr>
                <w:rFonts w:ascii="Times New Roman" w:hAnsi="Times New Roman" w:cs="Times New Roman"/>
                <w:sz w:val="20"/>
                <w:szCs w:val="20"/>
              </w:rPr>
            </w:pPr>
            <w:r w:rsidRPr="00C9262A">
              <w:rPr>
                <w:rFonts w:ascii="Times New Roman" w:hAnsi="Times New Roman" w:cs="Times New Roman"/>
                <w:sz w:val="20"/>
                <w:szCs w:val="20"/>
              </w:rPr>
              <w:t>31.12.2024</w:t>
            </w:r>
          </w:p>
        </w:tc>
        <w:tc>
          <w:tcPr>
            <w:tcW w:w="2694" w:type="dxa"/>
          </w:tcPr>
          <w:p w:rsidR="003F5A2D" w:rsidRPr="00C9262A" w:rsidRDefault="003F5A2D" w:rsidP="002203C9">
            <w:pPr>
              <w:jc w:val="both"/>
              <w:rPr>
                <w:rFonts w:ascii="Times New Roman" w:hAnsi="Times New Roman" w:cs="Times New Roman"/>
                <w:sz w:val="20"/>
                <w:szCs w:val="20"/>
                <w:lang w:eastAsia="ru-RU"/>
              </w:rPr>
            </w:pPr>
            <w:r w:rsidRPr="00C9262A">
              <w:rPr>
                <w:rFonts w:ascii="Times New Roman" w:hAnsi="Times New Roman" w:cs="Times New Roman"/>
                <w:sz w:val="20"/>
                <w:szCs w:val="20"/>
                <w:lang w:eastAsia="ru-RU"/>
              </w:rPr>
              <w:t>Доля  снижения пониженных ставок для уплаты  имущественных налогов</w:t>
            </w:r>
          </w:p>
        </w:tc>
        <w:tc>
          <w:tcPr>
            <w:tcW w:w="1417" w:type="dxa"/>
          </w:tcPr>
          <w:p w:rsidR="003F5A2D" w:rsidRPr="00C9262A" w:rsidRDefault="003F5A2D" w:rsidP="002203C9">
            <w:pPr>
              <w:rPr>
                <w:rFonts w:ascii="Times New Roman" w:hAnsi="Times New Roman" w:cs="Times New Roman"/>
                <w:sz w:val="20"/>
                <w:szCs w:val="20"/>
              </w:rPr>
            </w:pPr>
            <w:r w:rsidRPr="00C9262A">
              <w:rPr>
                <w:rFonts w:ascii="Times New Roman" w:hAnsi="Times New Roman" w:cs="Times New Roman"/>
                <w:sz w:val="20"/>
                <w:szCs w:val="20"/>
              </w:rPr>
              <w:t>проценты</w:t>
            </w:r>
          </w:p>
        </w:tc>
        <w:tc>
          <w:tcPr>
            <w:tcW w:w="1418" w:type="dxa"/>
          </w:tcPr>
          <w:p w:rsidR="003F5A2D" w:rsidRPr="00C9262A" w:rsidRDefault="003F5A2D" w:rsidP="002203C9">
            <w:pPr>
              <w:jc w:val="center"/>
              <w:rPr>
                <w:rFonts w:ascii="Times New Roman" w:hAnsi="Times New Roman" w:cs="Times New Roman"/>
                <w:sz w:val="20"/>
                <w:szCs w:val="20"/>
              </w:rPr>
            </w:pPr>
            <w:r w:rsidRPr="00C9262A">
              <w:rPr>
                <w:rFonts w:ascii="Times New Roman" w:hAnsi="Times New Roman" w:cs="Times New Roman"/>
                <w:sz w:val="20"/>
                <w:szCs w:val="20"/>
              </w:rPr>
              <w:t>50</w:t>
            </w:r>
          </w:p>
        </w:tc>
      </w:tr>
      <w:tr w:rsidR="00D3483D" w:rsidRPr="004A3714" w:rsidTr="00D3483D">
        <w:trPr>
          <w:trHeight w:hRule="exact" w:val="2847"/>
        </w:trPr>
        <w:tc>
          <w:tcPr>
            <w:tcW w:w="3114" w:type="dxa"/>
          </w:tcPr>
          <w:p w:rsidR="00D3483D" w:rsidRPr="00D3483D" w:rsidRDefault="00D3483D" w:rsidP="002203C9">
            <w:pPr>
              <w:spacing w:line="240" w:lineRule="auto"/>
              <w:rPr>
                <w:rFonts w:ascii="Times New Roman" w:hAnsi="Times New Roman" w:cs="Times New Roman"/>
                <w:sz w:val="20"/>
                <w:szCs w:val="20"/>
              </w:rPr>
            </w:pPr>
            <w:r>
              <w:rPr>
                <w:rFonts w:ascii="Times New Roman" w:hAnsi="Times New Roman" w:cs="Times New Roman"/>
                <w:b/>
                <w:sz w:val="20"/>
                <w:szCs w:val="20"/>
              </w:rPr>
              <w:t xml:space="preserve">Подпрограмма 10 </w:t>
            </w:r>
            <w:r w:rsidRPr="00D3483D">
              <w:rPr>
                <w:rFonts w:ascii="Times New Roman" w:hAnsi="Times New Roman" w:cs="Times New Roman"/>
                <w:b/>
                <w:sz w:val="20"/>
                <w:szCs w:val="20"/>
              </w:rPr>
              <w:t>«Развитие системы градорегулирования в муниципальном образовании Новочеркасский сельсовет Саракташского района Оренбургской области»</w:t>
            </w:r>
          </w:p>
        </w:tc>
        <w:tc>
          <w:tcPr>
            <w:tcW w:w="3231" w:type="dxa"/>
          </w:tcPr>
          <w:p w:rsidR="00D3483D" w:rsidRPr="00C9262A" w:rsidRDefault="00D3483D" w:rsidP="002203C9">
            <w:pPr>
              <w:rPr>
                <w:rFonts w:ascii="Times New Roman" w:hAnsi="Times New Roman" w:cs="Times New Roman"/>
                <w:sz w:val="20"/>
                <w:szCs w:val="20"/>
              </w:rPr>
            </w:pPr>
            <w:r w:rsidRPr="000A4F20">
              <w:rPr>
                <w:rFonts w:ascii="Times New Roman" w:hAnsi="Times New Roman" w:cs="Times New Roman"/>
                <w:b/>
                <w:sz w:val="20"/>
                <w:szCs w:val="20"/>
                <w:lang w:eastAsia="ru-RU"/>
              </w:rPr>
              <w:t>Суюндуков Н.Ф – глава МО Новочеркасский сельсовет Саракташского района</w:t>
            </w:r>
          </w:p>
        </w:tc>
        <w:tc>
          <w:tcPr>
            <w:tcW w:w="1418" w:type="dxa"/>
          </w:tcPr>
          <w:p w:rsidR="00D3483D" w:rsidRPr="00D3483D" w:rsidRDefault="00D3483D" w:rsidP="002203C9">
            <w:pPr>
              <w:rPr>
                <w:rFonts w:ascii="Times New Roman" w:hAnsi="Times New Roman" w:cs="Times New Roman"/>
                <w:b/>
                <w:sz w:val="20"/>
                <w:szCs w:val="20"/>
              </w:rPr>
            </w:pPr>
            <w:r w:rsidRPr="00D3483D">
              <w:rPr>
                <w:rFonts w:ascii="Times New Roman" w:hAnsi="Times New Roman" w:cs="Times New Roman"/>
                <w:b/>
                <w:sz w:val="20"/>
                <w:szCs w:val="20"/>
              </w:rPr>
              <w:t>01.01.2021</w:t>
            </w:r>
          </w:p>
        </w:tc>
        <w:tc>
          <w:tcPr>
            <w:tcW w:w="1417" w:type="dxa"/>
          </w:tcPr>
          <w:p w:rsidR="00D3483D" w:rsidRPr="00D3483D" w:rsidRDefault="00D3483D" w:rsidP="002203C9">
            <w:pPr>
              <w:rPr>
                <w:rFonts w:ascii="Times New Roman" w:hAnsi="Times New Roman" w:cs="Times New Roman"/>
                <w:b/>
                <w:sz w:val="20"/>
                <w:szCs w:val="20"/>
              </w:rPr>
            </w:pPr>
            <w:r w:rsidRPr="00D3483D">
              <w:rPr>
                <w:rFonts w:ascii="Times New Roman" w:hAnsi="Times New Roman" w:cs="Times New Roman"/>
                <w:b/>
                <w:sz w:val="20"/>
                <w:szCs w:val="20"/>
              </w:rPr>
              <w:t>31.12.2022</w:t>
            </w:r>
          </w:p>
        </w:tc>
        <w:tc>
          <w:tcPr>
            <w:tcW w:w="2694" w:type="dxa"/>
          </w:tcPr>
          <w:p w:rsidR="00D3483D" w:rsidRPr="000A4F20" w:rsidRDefault="00D3483D" w:rsidP="00BA4EAA">
            <w:pPr>
              <w:jc w:val="both"/>
              <w:rPr>
                <w:rFonts w:ascii="Times New Roman" w:hAnsi="Times New Roman" w:cs="Times New Roman"/>
                <w:b/>
                <w:sz w:val="20"/>
                <w:szCs w:val="20"/>
              </w:rPr>
            </w:pPr>
            <w:r w:rsidRPr="000A4F20">
              <w:rPr>
                <w:rFonts w:ascii="Times New Roman" w:hAnsi="Times New Roman" w:cs="Times New Roman"/>
                <w:b/>
                <w:sz w:val="20"/>
                <w:szCs w:val="20"/>
              </w:rPr>
              <w:t>Х</w:t>
            </w:r>
          </w:p>
        </w:tc>
        <w:tc>
          <w:tcPr>
            <w:tcW w:w="1417" w:type="dxa"/>
          </w:tcPr>
          <w:p w:rsidR="00D3483D" w:rsidRPr="000A4F20" w:rsidRDefault="00D3483D" w:rsidP="00BA4EAA">
            <w:pPr>
              <w:rPr>
                <w:rFonts w:ascii="Times New Roman" w:hAnsi="Times New Roman" w:cs="Times New Roman"/>
                <w:b/>
                <w:sz w:val="20"/>
                <w:szCs w:val="20"/>
              </w:rPr>
            </w:pPr>
            <w:r w:rsidRPr="000A4F20">
              <w:rPr>
                <w:rFonts w:ascii="Times New Roman" w:hAnsi="Times New Roman" w:cs="Times New Roman"/>
                <w:b/>
                <w:sz w:val="20"/>
                <w:szCs w:val="20"/>
              </w:rPr>
              <w:t>Х</w:t>
            </w:r>
          </w:p>
        </w:tc>
        <w:tc>
          <w:tcPr>
            <w:tcW w:w="1418" w:type="dxa"/>
          </w:tcPr>
          <w:p w:rsidR="00D3483D" w:rsidRPr="000A4F20" w:rsidRDefault="00D3483D" w:rsidP="00BA4EAA">
            <w:pPr>
              <w:jc w:val="center"/>
              <w:rPr>
                <w:rFonts w:ascii="Times New Roman" w:hAnsi="Times New Roman" w:cs="Times New Roman"/>
                <w:b/>
                <w:sz w:val="20"/>
                <w:szCs w:val="20"/>
              </w:rPr>
            </w:pPr>
            <w:r w:rsidRPr="000A4F20">
              <w:rPr>
                <w:rFonts w:ascii="Times New Roman" w:hAnsi="Times New Roman" w:cs="Times New Roman"/>
                <w:b/>
                <w:sz w:val="20"/>
                <w:szCs w:val="20"/>
              </w:rPr>
              <w:t>Х</w:t>
            </w:r>
          </w:p>
        </w:tc>
      </w:tr>
      <w:tr w:rsidR="008712C8" w:rsidRPr="004A3714" w:rsidTr="00BB3C8E">
        <w:trPr>
          <w:trHeight w:val="2138"/>
        </w:trPr>
        <w:tc>
          <w:tcPr>
            <w:tcW w:w="3114" w:type="dxa"/>
            <w:shd w:val="clear" w:color="auto" w:fill="FFFFFF" w:themeFill="background1"/>
          </w:tcPr>
          <w:p w:rsidR="008712C8" w:rsidRPr="008A1E82" w:rsidRDefault="008712C8" w:rsidP="00BA4EA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Мероприятие 10.1 </w:t>
            </w:r>
            <w:r w:rsidRPr="008A1E82">
              <w:rPr>
                <w:rFonts w:ascii="Times New Roman" w:hAnsi="Times New Roman" w:cs="Times New Roman"/>
                <w:sz w:val="20"/>
                <w:szCs w:val="20"/>
              </w:rPr>
              <w:t>Внесение изменений в Генеральный план и в Правила землепользования и застройки муниципального образования Новочеркасский сельсовет</w:t>
            </w:r>
          </w:p>
        </w:tc>
        <w:tc>
          <w:tcPr>
            <w:tcW w:w="3231" w:type="dxa"/>
            <w:shd w:val="clear" w:color="auto" w:fill="FFFFFF" w:themeFill="background1"/>
          </w:tcPr>
          <w:p w:rsidR="008712C8" w:rsidRPr="00C9262A" w:rsidRDefault="008712C8" w:rsidP="002203C9">
            <w:pPr>
              <w:rPr>
                <w:rFonts w:ascii="Times New Roman" w:hAnsi="Times New Roman" w:cs="Times New Roman"/>
                <w:sz w:val="20"/>
                <w:szCs w:val="20"/>
              </w:rPr>
            </w:pPr>
          </w:p>
        </w:tc>
        <w:tc>
          <w:tcPr>
            <w:tcW w:w="1418" w:type="dxa"/>
            <w:shd w:val="clear" w:color="auto" w:fill="FFFFFF" w:themeFill="background1"/>
          </w:tcPr>
          <w:p w:rsidR="008712C8" w:rsidRPr="00C9262A" w:rsidRDefault="008712C8" w:rsidP="002203C9">
            <w:pPr>
              <w:rPr>
                <w:rFonts w:ascii="Times New Roman" w:hAnsi="Times New Roman" w:cs="Times New Roman"/>
                <w:sz w:val="20"/>
                <w:szCs w:val="20"/>
              </w:rPr>
            </w:pPr>
            <w:r>
              <w:rPr>
                <w:rFonts w:ascii="Times New Roman" w:hAnsi="Times New Roman" w:cs="Times New Roman"/>
                <w:sz w:val="20"/>
                <w:szCs w:val="20"/>
              </w:rPr>
              <w:t>01.01.2021</w:t>
            </w:r>
          </w:p>
        </w:tc>
        <w:tc>
          <w:tcPr>
            <w:tcW w:w="1417" w:type="dxa"/>
            <w:shd w:val="clear" w:color="auto" w:fill="FFFFFF" w:themeFill="background1"/>
          </w:tcPr>
          <w:p w:rsidR="008712C8" w:rsidRPr="00C9262A" w:rsidRDefault="008712C8" w:rsidP="002203C9">
            <w:pPr>
              <w:rPr>
                <w:rFonts w:ascii="Times New Roman" w:hAnsi="Times New Roman" w:cs="Times New Roman"/>
                <w:sz w:val="20"/>
                <w:szCs w:val="20"/>
              </w:rPr>
            </w:pPr>
            <w:r>
              <w:rPr>
                <w:rFonts w:ascii="Times New Roman" w:hAnsi="Times New Roman" w:cs="Times New Roman"/>
                <w:sz w:val="20"/>
                <w:szCs w:val="20"/>
              </w:rPr>
              <w:t>31.12.2021</w:t>
            </w:r>
          </w:p>
        </w:tc>
        <w:tc>
          <w:tcPr>
            <w:tcW w:w="2694" w:type="dxa"/>
            <w:shd w:val="clear" w:color="auto" w:fill="FFFFFF" w:themeFill="background1"/>
          </w:tcPr>
          <w:p w:rsidR="008712C8" w:rsidRPr="008712C8" w:rsidRDefault="008712C8" w:rsidP="008712C8">
            <w:pPr>
              <w:pStyle w:val="TableParagraph"/>
              <w:spacing w:before="69"/>
              <w:ind w:left="61" w:right="698"/>
              <w:jc w:val="left"/>
              <w:rPr>
                <w:sz w:val="20"/>
                <w:szCs w:val="20"/>
                <w:lang w:eastAsia="ru-RU"/>
              </w:rPr>
            </w:pPr>
            <w:r w:rsidRPr="008712C8">
              <w:rPr>
                <w:sz w:val="20"/>
                <w:szCs w:val="20"/>
              </w:rPr>
              <w:t>-Документация для внесения изменений в Генеральный план и в Правила землепользования и застройки муниципального образования Новочеркасский сельсовет</w:t>
            </w:r>
          </w:p>
        </w:tc>
        <w:tc>
          <w:tcPr>
            <w:tcW w:w="1417" w:type="dxa"/>
            <w:shd w:val="clear" w:color="auto" w:fill="FFFFFF" w:themeFill="background1"/>
          </w:tcPr>
          <w:p w:rsidR="008712C8" w:rsidRPr="00C9262A" w:rsidRDefault="008712C8" w:rsidP="00BA4EAA">
            <w:pPr>
              <w:jc w:val="both"/>
              <w:rPr>
                <w:rFonts w:ascii="Times New Roman" w:hAnsi="Times New Roman" w:cs="Times New Roman"/>
                <w:sz w:val="20"/>
                <w:szCs w:val="20"/>
                <w:lang w:eastAsia="ru-RU"/>
              </w:rPr>
            </w:pPr>
            <w:r>
              <w:rPr>
                <w:rFonts w:ascii="Times New Roman" w:hAnsi="Times New Roman" w:cs="Times New Roman"/>
                <w:sz w:val="20"/>
                <w:szCs w:val="20"/>
                <w:lang w:eastAsia="ru-RU"/>
              </w:rPr>
              <w:t>Единиц</w:t>
            </w:r>
          </w:p>
        </w:tc>
        <w:tc>
          <w:tcPr>
            <w:tcW w:w="1418" w:type="dxa"/>
            <w:shd w:val="clear" w:color="auto" w:fill="FFFFFF" w:themeFill="background1"/>
          </w:tcPr>
          <w:p w:rsidR="008712C8" w:rsidRPr="00C9262A" w:rsidRDefault="008712C8" w:rsidP="002203C9">
            <w:pPr>
              <w:jc w:val="center"/>
              <w:rPr>
                <w:rFonts w:ascii="Times New Roman" w:hAnsi="Times New Roman" w:cs="Times New Roman"/>
                <w:sz w:val="20"/>
                <w:szCs w:val="20"/>
              </w:rPr>
            </w:pPr>
            <w:r>
              <w:rPr>
                <w:rFonts w:ascii="Times New Roman" w:hAnsi="Times New Roman" w:cs="Times New Roman"/>
                <w:sz w:val="20"/>
                <w:szCs w:val="20"/>
              </w:rPr>
              <w:t>1</w:t>
            </w:r>
          </w:p>
        </w:tc>
      </w:tr>
      <w:tr w:rsidR="008712C8" w:rsidRPr="004A3714" w:rsidTr="00BB3C8E">
        <w:trPr>
          <w:trHeight w:val="2138"/>
        </w:trPr>
        <w:tc>
          <w:tcPr>
            <w:tcW w:w="3114" w:type="dxa"/>
            <w:shd w:val="clear" w:color="auto" w:fill="FFFFFF" w:themeFill="background1"/>
          </w:tcPr>
          <w:p w:rsidR="008712C8" w:rsidRPr="008A1E82" w:rsidRDefault="008712C8" w:rsidP="00BA4EA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Мероприятие 10.2 </w:t>
            </w:r>
            <w:r w:rsidRPr="008A1E82">
              <w:rPr>
                <w:rFonts w:ascii="Times New Roman" w:hAnsi="Times New Roman" w:cs="Times New Roman"/>
                <w:sz w:val="20"/>
                <w:szCs w:val="20"/>
              </w:rPr>
              <w:t>Подготовка документов для внесения сведений о границах населенных пунктов и территориальных зон Новочеркасского сельсовета Саракташского района Оренбургской области в Единый государственный реестр недвижимости</w:t>
            </w:r>
          </w:p>
        </w:tc>
        <w:tc>
          <w:tcPr>
            <w:tcW w:w="3231" w:type="dxa"/>
            <w:shd w:val="clear" w:color="auto" w:fill="FFFFFF" w:themeFill="background1"/>
          </w:tcPr>
          <w:p w:rsidR="008712C8" w:rsidRPr="00C9262A" w:rsidRDefault="008712C8" w:rsidP="002203C9">
            <w:pPr>
              <w:rPr>
                <w:rFonts w:ascii="Times New Roman" w:hAnsi="Times New Roman" w:cs="Times New Roman"/>
                <w:sz w:val="20"/>
                <w:szCs w:val="20"/>
              </w:rPr>
            </w:pPr>
          </w:p>
        </w:tc>
        <w:tc>
          <w:tcPr>
            <w:tcW w:w="1418" w:type="dxa"/>
            <w:shd w:val="clear" w:color="auto" w:fill="FFFFFF" w:themeFill="background1"/>
          </w:tcPr>
          <w:p w:rsidR="008712C8" w:rsidRPr="00C9262A" w:rsidRDefault="008712C8" w:rsidP="002203C9">
            <w:pPr>
              <w:rPr>
                <w:rFonts w:ascii="Times New Roman" w:hAnsi="Times New Roman" w:cs="Times New Roman"/>
                <w:sz w:val="20"/>
                <w:szCs w:val="20"/>
              </w:rPr>
            </w:pPr>
            <w:r>
              <w:rPr>
                <w:rFonts w:ascii="Times New Roman" w:hAnsi="Times New Roman" w:cs="Times New Roman"/>
                <w:sz w:val="20"/>
                <w:szCs w:val="20"/>
              </w:rPr>
              <w:t>01.01.2022</w:t>
            </w:r>
          </w:p>
        </w:tc>
        <w:tc>
          <w:tcPr>
            <w:tcW w:w="1417" w:type="dxa"/>
            <w:shd w:val="clear" w:color="auto" w:fill="FFFFFF" w:themeFill="background1"/>
          </w:tcPr>
          <w:p w:rsidR="008712C8" w:rsidRPr="00C9262A" w:rsidRDefault="008712C8" w:rsidP="002203C9">
            <w:pPr>
              <w:rPr>
                <w:rFonts w:ascii="Times New Roman" w:hAnsi="Times New Roman" w:cs="Times New Roman"/>
                <w:sz w:val="20"/>
                <w:szCs w:val="20"/>
              </w:rPr>
            </w:pPr>
            <w:r>
              <w:rPr>
                <w:rFonts w:ascii="Times New Roman" w:hAnsi="Times New Roman" w:cs="Times New Roman"/>
                <w:sz w:val="20"/>
                <w:szCs w:val="20"/>
              </w:rPr>
              <w:t>31.12.2022</w:t>
            </w:r>
          </w:p>
        </w:tc>
        <w:tc>
          <w:tcPr>
            <w:tcW w:w="2694" w:type="dxa"/>
            <w:shd w:val="clear" w:color="auto" w:fill="FFFFFF" w:themeFill="background1"/>
          </w:tcPr>
          <w:p w:rsidR="008712C8" w:rsidRPr="008712C8" w:rsidRDefault="008712C8" w:rsidP="008712C8">
            <w:pPr>
              <w:pStyle w:val="TableParagraph"/>
              <w:spacing w:before="69"/>
              <w:ind w:left="61" w:right="698"/>
              <w:jc w:val="left"/>
              <w:rPr>
                <w:sz w:val="20"/>
                <w:szCs w:val="20"/>
                <w:lang w:eastAsia="ru-RU"/>
              </w:rPr>
            </w:pPr>
            <w:r w:rsidRPr="008712C8">
              <w:rPr>
                <w:sz w:val="20"/>
                <w:szCs w:val="20"/>
              </w:rPr>
              <w:t>-Документация для внесения сведений о границах населенных пунктов и территориальных зон Новочеркасского сельсовета Саракташского района Оренбургской области в Единый государственный реестр недвижимости</w:t>
            </w:r>
          </w:p>
        </w:tc>
        <w:tc>
          <w:tcPr>
            <w:tcW w:w="1417" w:type="dxa"/>
            <w:shd w:val="clear" w:color="auto" w:fill="FFFFFF" w:themeFill="background1"/>
          </w:tcPr>
          <w:p w:rsidR="008712C8" w:rsidRPr="00C9262A" w:rsidRDefault="008712C8" w:rsidP="00BA4EAA">
            <w:pPr>
              <w:jc w:val="both"/>
              <w:rPr>
                <w:rFonts w:ascii="Times New Roman" w:hAnsi="Times New Roman" w:cs="Times New Roman"/>
                <w:sz w:val="20"/>
                <w:szCs w:val="20"/>
                <w:lang w:eastAsia="ru-RU"/>
              </w:rPr>
            </w:pPr>
            <w:r>
              <w:rPr>
                <w:rFonts w:ascii="Times New Roman" w:hAnsi="Times New Roman" w:cs="Times New Roman"/>
                <w:sz w:val="20"/>
                <w:szCs w:val="20"/>
                <w:lang w:eastAsia="ru-RU"/>
              </w:rPr>
              <w:t>Единиц</w:t>
            </w:r>
          </w:p>
        </w:tc>
        <w:tc>
          <w:tcPr>
            <w:tcW w:w="1418" w:type="dxa"/>
            <w:shd w:val="clear" w:color="auto" w:fill="FFFFFF" w:themeFill="background1"/>
          </w:tcPr>
          <w:p w:rsidR="008712C8" w:rsidRPr="00C9262A" w:rsidRDefault="008712C8" w:rsidP="002203C9">
            <w:pPr>
              <w:jc w:val="center"/>
              <w:rPr>
                <w:rFonts w:ascii="Times New Roman" w:hAnsi="Times New Roman" w:cs="Times New Roman"/>
                <w:sz w:val="20"/>
                <w:szCs w:val="20"/>
              </w:rPr>
            </w:pPr>
            <w:r>
              <w:rPr>
                <w:rFonts w:ascii="Times New Roman" w:hAnsi="Times New Roman" w:cs="Times New Roman"/>
                <w:sz w:val="20"/>
                <w:szCs w:val="20"/>
              </w:rPr>
              <w:t>1</w:t>
            </w:r>
          </w:p>
        </w:tc>
      </w:tr>
      <w:tr w:rsidR="00BB3C8E" w:rsidRPr="004A3714" w:rsidTr="000469C0">
        <w:trPr>
          <w:trHeight w:val="2138"/>
        </w:trPr>
        <w:tc>
          <w:tcPr>
            <w:tcW w:w="3114" w:type="dxa"/>
            <w:shd w:val="clear" w:color="auto" w:fill="FFFFFF" w:themeFill="background1"/>
          </w:tcPr>
          <w:p w:rsidR="00BB3C8E" w:rsidRPr="00D3483D" w:rsidRDefault="00BB3C8E" w:rsidP="000469C0">
            <w:pPr>
              <w:spacing w:line="240" w:lineRule="auto"/>
              <w:rPr>
                <w:rFonts w:ascii="Times New Roman" w:hAnsi="Times New Roman" w:cs="Times New Roman"/>
                <w:sz w:val="20"/>
                <w:szCs w:val="20"/>
              </w:rPr>
            </w:pPr>
            <w:r>
              <w:rPr>
                <w:rFonts w:ascii="Times New Roman" w:hAnsi="Times New Roman" w:cs="Times New Roman"/>
                <w:b/>
                <w:sz w:val="20"/>
                <w:szCs w:val="20"/>
              </w:rPr>
              <w:t xml:space="preserve">Подпрограмма 11 </w:t>
            </w:r>
            <w:r w:rsidRPr="00D3483D">
              <w:rPr>
                <w:rFonts w:ascii="Times New Roman" w:hAnsi="Times New Roman" w:cs="Times New Roman"/>
                <w:b/>
                <w:sz w:val="20"/>
                <w:szCs w:val="20"/>
              </w:rPr>
              <w:t>«</w:t>
            </w:r>
            <w:r w:rsidR="000469C0">
              <w:rPr>
                <w:rFonts w:ascii="Times New Roman" w:hAnsi="Times New Roman" w:cs="Times New Roman"/>
                <w:b/>
                <w:sz w:val="20"/>
                <w:szCs w:val="20"/>
              </w:rPr>
              <w:t>Комплексное развитие сельских территорий</w:t>
            </w:r>
            <w:r w:rsidRPr="00D3483D">
              <w:rPr>
                <w:rFonts w:ascii="Times New Roman" w:hAnsi="Times New Roman" w:cs="Times New Roman"/>
                <w:b/>
                <w:sz w:val="20"/>
                <w:szCs w:val="20"/>
              </w:rPr>
              <w:t>»</w:t>
            </w:r>
          </w:p>
        </w:tc>
        <w:tc>
          <w:tcPr>
            <w:tcW w:w="3231" w:type="dxa"/>
            <w:shd w:val="clear" w:color="auto" w:fill="FFFFFF" w:themeFill="background1"/>
          </w:tcPr>
          <w:p w:rsidR="00BB3C8E" w:rsidRPr="00C9262A" w:rsidRDefault="00BB3C8E" w:rsidP="00494606">
            <w:pPr>
              <w:rPr>
                <w:rFonts w:ascii="Times New Roman" w:hAnsi="Times New Roman" w:cs="Times New Roman"/>
                <w:sz w:val="20"/>
                <w:szCs w:val="20"/>
              </w:rPr>
            </w:pPr>
            <w:r w:rsidRPr="000A4F20">
              <w:rPr>
                <w:rFonts w:ascii="Times New Roman" w:hAnsi="Times New Roman" w:cs="Times New Roman"/>
                <w:b/>
                <w:sz w:val="20"/>
                <w:szCs w:val="20"/>
                <w:lang w:eastAsia="ru-RU"/>
              </w:rPr>
              <w:t>Суюндуков Н.Ф – глава МО Новочеркасский сельсовет Саракташского района</w:t>
            </w:r>
          </w:p>
        </w:tc>
        <w:tc>
          <w:tcPr>
            <w:tcW w:w="1418" w:type="dxa"/>
            <w:shd w:val="clear" w:color="auto" w:fill="FFFFFF" w:themeFill="background1"/>
          </w:tcPr>
          <w:p w:rsidR="00BB3C8E" w:rsidRPr="00D3483D" w:rsidRDefault="00BB3C8E" w:rsidP="00494606">
            <w:pPr>
              <w:rPr>
                <w:rFonts w:ascii="Times New Roman" w:hAnsi="Times New Roman" w:cs="Times New Roman"/>
                <w:b/>
                <w:sz w:val="20"/>
                <w:szCs w:val="20"/>
              </w:rPr>
            </w:pPr>
            <w:r w:rsidRPr="00D3483D">
              <w:rPr>
                <w:rFonts w:ascii="Times New Roman" w:hAnsi="Times New Roman" w:cs="Times New Roman"/>
                <w:b/>
                <w:sz w:val="20"/>
                <w:szCs w:val="20"/>
              </w:rPr>
              <w:t>01.01.2021</w:t>
            </w:r>
          </w:p>
        </w:tc>
        <w:tc>
          <w:tcPr>
            <w:tcW w:w="1417" w:type="dxa"/>
            <w:shd w:val="clear" w:color="auto" w:fill="FFFFFF" w:themeFill="background1"/>
          </w:tcPr>
          <w:p w:rsidR="00BB3C8E" w:rsidRPr="00D3483D" w:rsidRDefault="00BB3C8E" w:rsidP="00494606">
            <w:pPr>
              <w:rPr>
                <w:rFonts w:ascii="Times New Roman" w:hAnsi="Times New Roman" w:cs="Times New Roman"/>
                <w:b/>
                <w:sz w:val="20"/>
                <w:szCs w:val="20"/>
              </w:rPr>
            </w:pPr>
            <w:r>
              <w:rPr>
                <w:rFonts w:ascii="Times New Roman" w:hAnsi="Times New Roman" w:cs="Times New Roman"/>
                <w:b/>
                <w:sz w:val="20"/>
                <w:szCs w:val="20"/>
              </w:rPr>
              <w:t>31.12.2021</w:t>
            </w:r>
          </w:p>
        </w:tc>
        <w:tc>
          <w:tcPr>
            <w:tcW w:w="2694" w:type="dxa"/>
            <w:shd w:val="clear" w:color="auto" w:fill="FFFFFF" w:themeFill="background1"/>
          </w:tcPr>
          <w:p w:rsidR="00BB3C8E" w:rsidRPr="000A4F20" w:rsidRDefault="00BB3C8E" w:rsidP="00494606">
            <w:pPr>
              <w:jc w:val="both"/>
              <w:rPr>
                <w:rFonts w:ascii="Times New Roman" w:hAnsi="Times New Roman" w:cs="Times New Roman"/>
                <w:b/>
                <w:sz w:val="20"/>
                <w:szCs w:val="20"/>
              </w:rPr>
            </w:pPr>
            <w:r w:rsidRPr="000A4F20">
              <w:rPr>
                <w:rFonts w:ascii="Times New Roman" w:hAnsi="Times New Roman" w:cs="Times New Roman"/>
                <w:b/>
                <w:sz w:val="20"/>
                <w:szCs w:val="20"/>
              </w:rPr>
              <w:t>Х</w:t>
            </w:r>
          </w:p>
        </w:tc>
        <w:tc>
          <w:tcPr>
            <w:tcW w:w="1417" w:type="dxa"/>
            <w:shd w:val="clear" w:color="auto" w:fill="FFFFFF" w:themeFill="background1"/>
          </w:tcPr>
          <w:p w:rsidR="00BB3C8E" w:rsidRPr="000A4F20" w:rsidRDefault="00BB3C8E" w:rsidP="00494606">
            <w:pPr>
              <w:rPr>
                <w:rFonts w:ascii="Times New Roman" w:hAnsi="Times New Roman" w:cs="Times New Roman"/>
                <w:b/>
                <w:sz w:val="20"/>
                <w:szCs w:val="20"/>
              </w:rPr>
            </w:pPr>
            <w:r w:rsidRPr="000A4F20">
              <w:rPr>
                <w:rFonts w:ascii="Times New Roman" w:hAnsi="Times New Roman" w:cs="Times New Roman"/>
                <w:b/>
                <w:sz w:val="20"/>
                <w:szCs w:val="20"/>
              </w:rPr>
              <w:t>Х</w:t>
            </w:r>
          </w:p>
        </w:tc>
        <w:tc>
          <w:tcPr>
            <w:tcW w:w="1418" w:type="dxa"/>
            <w:shd w:val="clear" w:color="auto" w:fill="FFFFFF" w:themeFill="background1"/>
          </w:tcPr>
          <w:p w:rsidR="00BB3C8E" w:rsidRPr="000A4F20" w:rsidRDefault="00BB3C8E" w:rsidP="00494606">
            <w:pPr>
              <w:jc w:val="center"/>
              <w:rPr>
                <w:rFonts w:ascii="Times New Roman" w:hAnsi="Times New Roman" w:cs="Times New Roman"/>
                <w:b/>
                <w:sz w:val="20"/>
                <w:szCs w:val="20"/>
              </w:rPr>
            </w:pPr>
            <w:r w:rsidRPr="000A4F20">
              <w:rPr>
                <w:rFonts w:ascii="Times New Roman" w:hAnsi="Times New Roman" w:cs="Times New Roman"/>
                <w:b/>
                <w:sz w:val="20"/>
                <w:szCs w:val="20"/>
              </w:rPr>
              <w:t>Х</w:t>
            </w:r>
          </w:p>
        </w:tc>
      </w:tr>
      <w:tr w:rsidR="00BB3C8E" w:rsidRPr="004A3714" w:rsidTr="000469C0">
        <w:trPr>
          <w:trHeight w:val="2138"/>
        </w:trPr>
        <w:tc>
          <w:tcPr>
            <w:tcW w:w="3114" w:type="dxa"/>
            <w:shd w:val="clear" w:color="auto" w:fill="FFFFFF" w:themeFill="background1"/>
          </w:tcPr>
          <w:p w:rsidR="00BB3C8E" w:rsidRDefault="00BB3C8E" w:rsidP="00BA4EA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Мероприятие 11.1</w:t>
            </w:r>
          </w:p>
          <w:p w:rsidR="00BB3C8E" w:rsidRDefault="003336DC" w:rsidP="00BA4EAA">
            <w:pPr>
              <w:autoSpaceDE w:val="0"/>
              <w:autoSpaceDN w:val="0"/>
              <w:adjustRightInd w:val="0"/>
              <w:spacing w:after="0" w:line="240" w:lineRule="auto"/>
              <w:rPr>
                <w:rFonts w:ascii="Times New Roman" w:hAnsi="Times New Roman" w:cs="Times New Roman"/>
                <w:sz w:val="20"/>
                <w:szCs w:val="20"/>
              </w:rPr>
            </w:pPr>
            <w:r w:rsidRPr="003336DC">
              <w:rPr>
                <w:rFonts w:ascii="Times New Roman" w:hAnsi="Times New Roman" w:cs="Times New Roman"/>
              </w:rPr>
              <w:t>Благоустройство парковой зоны в с. Островное Саракташского района Оренбургской области</w:t>
            </w:r>
          </w:p>
        </w:tc>
        <w:tc>
          <w:tcPr>
            <w:tcW w:w="3231" w:type="dxa"/>
            <w:shd w:val="clear" w:color="auto" w:fill="FFFFFF" w:themeFill="background1"/>
          </w:tcPr>
          <w:p w:rsidR="00BB3C8E" w:rsidRPr="00C9262A" w:rsidRDefault="00BB3C8E" w:rsidP="002203C9">
            <w:pPr>
              <w:rPr>
                <w:rFonts w:ascii="Times New Roman" w:hAnsi="Times New Roman" w:cs="Times New Roman"/>
                <w:sz w:val="20"/>
                <w:szCs w:val="20"/>
              </w:rPr>
            </w:pPr>
          </w:p>
        </w:tc>
        <w:tc>
          <w:tcPr>
            <w:tcW w:w="1418" w:type="dxa"/>
            <w:shd w:val="clear" w:color="auto" w:fill="FFFFFF" w:themeFill="background1"/>
          </w:tcPr>
          <w:p w:rsidR="00BB3C8E" w:rsidRPr="00C9262A" w:rsidRDefault="00BB3C8E" w:rsidP="00494606">
            <w:pPr>
              <w:rPr>
                <w:rFonts w:ascii="Times New Roman" w:hAnsi="Times New Roman" w:cs="Times New Roman"/>
                <w:sz w:val="20"/>
                <w:szCs w:val="20"/>
              </w:rPr>
            </w:pPr>
            <w:r>
              <w:rPr>
                <w:rFonts w:ascii="Times New Roman" w:hAnsi="Times New Roman" w:cs="Times New Roman"/>
                <w:sz w:val="20"/>
                <w:szCs w:val="20"/>
              </w:rPr>
              <w:t>01.01.2021</w:t>
            </w:r>
          </w:p>
        </w:tc>
        <w:tc>
          <w:tcPr>
            <w:tcW w:w="1417" w:type="dxa"/>
            <w:shd w:val="clear" w:color="auto" w:fill="FFFFFF" w:themeFill="background1"/>
          </w:tcPr>
          <w:p w:rsidR="00BB3C8E" w:rsidRPr="00C9262A" w:rsidRDefault="00BB3C8E" w:rsidP="00494606">
            <w:pPr>
              <w:rPr>
                <w:rFonts w:ascii="Times New Roman" w:hAnsi="Times New Roman" w:cs="Times New Roman"/>
                <w:sz w:val="20"/>
                <w:szCs w:val="20"/>
              </w:rPr>
            </w:pPr>
            <w:r>
              <w:rPr>
                <w:rFonts w:ascii="Times New Roman" w:hAnsi="Times New Roman" w:cs="Times New Roman"/>
                <w:sz w:val="20"/>
                <w:szCs w:val="20"/>
              </w:rPr>
              <w:t>31.12.2021</w:t>
            </w:r>
          </w:p>
        </w:tc>
        <w:tc>
          <w:tcPr>
            <w:tcW w:w="2694" w:type="dxa"/>
            <w:shd w:val="clear" w:color="auto" w:fill="FFFFFF" w:themeFill="background1"/>
          </w:tcPr>
          <w:p w:rsidR="00BB3C8E" w:rsidRPr="008712C8" w:rsidRDefault="00BB3C8E" w:rsidP="00BB3C8E">
            <w:pPr>
              <w:pStyle w:val="TableParagraph"/>
              <w:spacing w:before="69"/>
              <w:ind w:left="61"/>
              <w:jc w:val="left"/>
              <w:rPr>
                <w:sz w:val="20"/>
                <w:szCs w:val="20"/>
              </w:rPr>
            </w:pPr>
            <w:r w:rsidRPr="000F186F">
              <w:rPr>
                <w:sz w:val="24"/>
                <w:szCs w:val="24"/>
              </w:rPr>
              <w:t>количество реализованных проектов по благоустройству сельских территорий;</w:t>
            </w:r>
          </w:p>
        </w:tc>
        <w:tc>
          <w:tcPr>
            <w:tcW w:w="1417" w:type="dxa"/>
            <w:shd w:val="clear" w:color="auto" w:fill="FFFFFF" w:themeFill="background1"/>
          </w:tcPr>
          <w:p w:rsidR="00BB3C8E" w:rsidRPr="00C9262A" w:rsidRDefault="00BB3C8E" w:rsidP="00494606">
            <w:pPr>
              <w:jc w:val="both"/>
              <w:rPr>
                <w:rFonts w:ascii="Times New Roman" w:hAnsi="Times New Roman" w:cs="Times New Roman"/>
                <w:sz w:val="20"/>
                <w:szCs w:val="20"/>
                <w:lang w:eastAsia="ru-RU"/>
              </w:rPr>
            </w:pPr>
            <w:r>
              <w:rPr>
                <w:rFonts w:ascii="Times New Roman" w:hAnsi="Times New Roman" w:cs="Times New Roman"/>
                <w:sz w:val="20"/>
                <w:szCs w:val="20"/>
                <w:lang w:eastAsia="ru-RU"/>
              </w:rPr>
              <w:t>Единиц</w:t>
            </w:r>
          </w:p>
        </w:tc>
        <w:tc>
          <w:tcPr>
            <w:tcW w:w="1418" w:type="dxa"/>
            <w:shd w:val="clear" w:color="auto" w:fill="FFFFFF" w:themeFill="background1"/>
          </w:tcPr>
          <w:p w:rsidR="00BB3C8E" w:rsidRPr="00C9262A" w:rsidRDefault="00BB3C8E" w:rsidP="00494606">
            <w:pPr>
              <w:jc w:val="center"/>
              <w:rPr>
                <w:rFonts w:ascii="Times New Roman" w:hAnsi="Times New Roman" w:cs="Times New Roman"/>
                <w:sz w:val="20"/>
                <w:szCs w:val="20"/>
              </w:rPr>
            </w:pPr>
            <w:r>
              <w:rPr>
                <w:rFonts w:ascii="Times New Roman" w:hAnsi="Times New Roman" w:cs="Times New Roman"/>
                <w:sz w:val="20"/>
                <w:szCs w:val="20"/>
              </w:rPr>
              <w:t>1</w:t>
            </w:r>
          </w:p>
        </w:tc>
      </w:tr>
    </w:tbl>
    <w:p w:rsidR="00565CCB" w:rsidRDefault="00565CCB" w:rsidP="008712C8"/>
    <w:sectPr w:rsidR="00565CCB" w:rsidSect="003B22D4">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Condensed">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948B492"/>
    <w:lvl w:ilvl="0">
      <w:start w:val="1"/>
      <w:numFmt w:val="bullet"/>
      <w:lvlText w:val=""/>
      <w:lvlJc w:val="left"/>
      <w:pPr>
        <w:tabs>
          <w:tab w:val="num" w:pos="643"/>
        </w:tabs>
        <w:ind w:left="643" w:hanging="360"/>
      </w:pPr>
      <w:rPr>
        <w:rFonts w:ascii="Symbol" w:hAnsi="Symbol" w:hint="default"/>
      </w:rPr>
    </w:lvl>
  </w:abstractNum>
  <w:abstractNum w:abstractNumId="1">
    <w:nsid w:val="0177708B"/>
    <w:multiLevelType w:val="hybridMultilevel"/>
    <w:tmpl w:val="E8B856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A4539EF"/>
    <w:multiLevelType w:val="hybridMultilevel"/>
    <w:tmpl w:val="A6A22986"/>
    <w:lvl w:ilvl="0" w:tplc="5C80F1DA">
      <w:numFmt w:val="bullet"/>
      <w:lvlText w:val="-"/>
      <w:lvlJc w:val="left"/>
      <w:pPr>
        <w:ind w:left="64" w:hanging="353"/>
      </w:pPr>
      <w:rPr>
        <w:rFonts w:ascii="Times New Roman" w:eastAsia="Times New Roman" w:hAnsi="Times New Roman" w:cs="Times New Roman" w:hint="default"/>
        <w:w w:val="100"/>
        <w:sz w:val="28"/>
        <w:szCs w:val="28"/>
        <w:lang w:val="ru-RU" w:eastAsia="en-US" w:bidi="ar-SA"/>
      </w:rPr>
    </w:lvl>
    <w:lvl w:ilvl="1" w:tplc="FF7CCEDC">
      <w:numFmt w:val="bullet"/>
      <w:lvlText w:val="•"/>
      <w:lvlJc w:val="left"/>
      <w:pPr>
        <w:ind w:left="540" w:hanging="353"/>
      </w:pPr>
      <w:rPr>
        <w:rFonts w:hint="default"/>
        <w:lang w:val="ru-RU" w:eastAsia="en-US" w:bidi="ar-SA"/>
      </w:rPr>
    </w:lvl>
    <w:lvl w:ilvl="2" w:tplc="4A3E8430">
      <w:numFmt w:val="bullet"/>
      <w:lvlText w:val="•"/>
      <w:lvlJc w:val="left"/>
      <w:pPr>
        <w:ind w:left="1021" w:hanging="353"/>
      </w:pPr>
      <w:rPr>
        <w:rFonts w:hint="default"/>
        <w:lang w:val="ru-RU" w:eastAsia="en-US" w:bidi="ar-SA"/>
      </w:rPr>
    </w:lvl>
    <w:lvl w:ilvl="3" w:tplc="8A7A049E">
      <w:numFmt w:val="bullet"/>
      <w:lvlText w:val="•"/>
      <w:lvlJc w:val="left"/>
      <w:pPr>
        <w:ind w:left="1502" w:hanging="353"/>
      </w:pPr>
      <w:rPr>
        <w:rFonts w:hint="default"/>
        <w:lang w:val="ru-RU" w:eastAsia="en-US" w:bidi="ar-SA"/>
      </w:rPr>
    </w:lvl>
    <w:lvl w:ilvl="4" w:tplc="70BE87C8">
      <w:numFmt w:val="bullet"/>
      <w:lvlText w:val="•"/>
      <w:lvlJc w:val="left"/>
      <w:pPr>
        <w:ind w:left="1983" w:hanging="353"/>
      </w:pPr>
      <w:rPr>
        <w:rFonts w:hint="default"/>
        <w:lang w:val="ru-RU" w:eastAsia="en-US" w:bidi="ar-SA"/>
      </w:rPr>
    </w:lvl>
    <w:lvl w:ilvl="5" w:tplc="AD646368">
      <w:numFmt w:val="bullet"/>
      <w:lvlText w:val="•"/>
      <w:lvlJc w:val="left"/>
      <w:pPr>
        <w:ind w:left="2464" w:hanging="353"/>
      </w:pPr>
      <w:rPr>
        <w:rFonts w:hint="default"/>
        <w:lang w:val="ru-RU" w:eastAsia="en-US" w:bidi="ar-SA"/>
      </w:rPr>
    </w:lvl>
    <w:lvl w:ilvl="6" w:tplc="1398003E">
      <w:numFmt w:val="bullet"/>
      <w:lvlText w:val="•"/>
      <w:lvlJc w:val="left"/>
      <w:pPr>
        <w:ind w:left="2945" w:hanging="353"/>
      </w:pPr>
      <w:rPr>
        <w:rFonts w:hint="default"/>
        <w:lang w:val="ru-RU" w:eastAsia="en-US" w:bidi="ar-SA"/>
      </w:rPr>
    </w:lvl>
    <w:lvl w:ilvl="7" w:tplc="9BA21C5A">
      <w:numFmt w:val="bullet"/>
      <w:lvlText w:val="•"/>
      <w:lvlJc w:val="left"/>
      <w:pPr>
        <w:ind w:left="3426" w:hanging="353"/>
      </w:pPr>
      <w:rPr>
        <w:rFonts w:hint="default"/>
        <w:lang w:val="ru-RU" w:eastAsia="en-US" w:bidi="ar-SA"/>
      </w:rPr>
    </w:lvl>
    <w:lvl w:ilvl="8" w:tplc="FE82564A">
      <w:numFmt w:val="bullet"/>
      <w:lvlText w:val="•"/>
      <w:lvlJc w:val="left"/>
      <w:pPr>
        <w:ind w:left="3907" w:hanging="353"/>
      </w:pPr>
      <w:rPr>
        <w:rFonts w:hint="default"/>
        <w:lang w:val="ru-RU" w:eastAsia="en-US" w:bidi="ar-SA"/>
      </w:rPr>
    </w:lvl>
  </w:abstractNum>
  <w:abstractNum w:abstractNumId="3">
    <w:nsid w:val="0C3620E3"/>
    <w:multiLevelType w:val="hybridMultilevel"/>
    <w:tmpl w:val="AFF6EE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01A627F"/>
    <w:multiLevelType w:val="multilevel"/>
    <w:tmpl w:val="F6ACAB8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3930F76"/>
    <w:multiLevelType w:val="hybridMultilevel"/>
    <w:tmpl w:val="C3E24A6E"/>
    <w:lvl w:ilvl="0" w:tplc="40EC225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13FD090C"/>
    <w:multiLevelType w:val="singleLevel"/>
    <w:tmpl w:val="77927B2E"/>
    <w:lvl w:ilvl="0">
      <w:start w:val="1"/>
      <w:numFmt w:val="decimal"/>
      <w:lvlText w:val="%1."/>
      <w:legacy w:legacy="1" w:legacySpace="0" w:legacyIndent="322"/>
      <w:lvlJc w:val="left"/>
      <w:rPr>
        <w:rFonts w:ascii="Times New Roman" w:hAnsi="Times New Roman" w:cs="Times New Roman" w:hint="default"/>
      </w:rPr>
    </w:lvl>
  </w:abstractNum>
  <w:abstractNum w:abstractNumId="7">
    <w:nsid w:val="19977B58"/>
    <w:multiLevelType w:val="hybridMultilevel"/>
    <w:tmpl w:val="1C1CDF64"/>
    <w:lvl w:ilvl="0" w:tplc="F8A80ECA">
      <w:start w:val="1"/>
      <w:numFmt w:val="decimal"/>
      <w:lvlText w:val="%1."/>
      <w:lvlJc w:val="left"/>
      <w:pPr>
        <w:tabs>
          <w:tab w:val="num" w:pos="1259"/>
        </w:tabs>
        <w:ind w:left="1259" w:hanging="360"/>
      </w:pPr>
      <w:rPr>
        <w:b/>
        <w:bCs/>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8">
    <w:nsid w:val="23385D04"/>
    <w:multiLevelType w:val="hybridMultilevel"/>
    <w:tmpl w:val="C5DC00D4"/>
    <w:lvl w:ilvl="0" w:tplc="531CF028">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nsid w:val="25C103E7"/>
    <w:multiLevelType w:val="hybridMultilevel"/>
    <w:tmpl w:val="A612A87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6041109"/>
    <w:multiLevelType w:val="hybridMultilevel"/>
    <w:tmpl w:val="2520A2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80E6DA5"/>
    <w:multiLevelType w:val="hybridMultilevel"/>
    <w:tmpl w:val="679C5E62"/>
    <w:lvl w:ilvl="0" w:tplc="04190001">
      <w:start w:val="1"/>
      <w:numFmt w:val="bullet"/>
      <w:lvlText w:val=""/>
      <w:lvlJc w:val="left"/>
      <w:pPr>
        <w:tabs>
          <w:tab w:val="num" w:pos="1344"/>
        </w:tabs>
        <w:ind w:left="1344"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A2E616E"/>
    <w:multiLevelType w:val="hybridMultilevel"/>
    <w:tmpl w:val="2CB6B8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B9F2241"/>
    <w:multiLevelType w:val="hybridMultilevel"/>
    <w:tmpl w:val="E17CDD2C"/>
    <w:lvl w:ilvl="0" w:tplc="900EE0F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D5E17D7"/>
    <w:multiLevelType w:val="hybridMultilevel"/>
    <w:tmpl w:val="DF1CF66C"/>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7B8569D"/>
    <w:multiLevelType w:val="hybridMultilevel"/>
    <w:tmpl w:val="5F363048"/>
    <w:lvl w:ilvl="0" w:tplc="744E57DE">
      <w:start w:val="1"/>
      <w:numFmt w:val="decimal"/>
      <w:lvlText w:val="%1."/>
      <w:lvlJc w:val="left"/>
      <w:pPr>
        <w:ind w:left="4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7D53770"/>
    <w:multiLevelType w:val="hybridMultilevel"/>
    <w:tmpl w:val="012A031A"/>
    <w:lvl w:ilvl="0" w:tplc="504E1054">
      <w:numFmt w:val="bullet"/>
      <w:lvlText w:val="-"/>
      <w:lvlJc w:val="left"/>
      <w:pPr>
        <w:ind w:left="64" w:hanging="164"/>
      </w:pPr>
      <w:rPr>
        <w:rFonts w:ascii="Times New Roman" w:eastAsia="Times New Roman" w:hAnsi="Times New Roman" w:cs="Times New Roman" w:hint="default"/>
        <w:w w:val="100"/>
        <w:sz w:val="28"/>
        <w:szCs w:val="28"/>
        <w:lang w:val="ru-RU" w:eastAsia="en-US" w:bidi="ar-SA"/>
      </w:rPr>
    </w:lvl>
    <w:lvl w:ilvl="1" w:tplc="A6E8A106">
      <w:numFmt w:val="bullet"/>
      <w:lvlText w:val="•"/>
      <w:lvlJc w:val="left"/>
      <w:pPr>
        <w:ind w:left="540" w:hanging="164"/>
      </w:pPr>
      <w:rPr>
        <w:rFonts w:hint="default"/>
        <w:lang w:val="ru-RU" w:eastAsia="en-US" w:bidi="ar-SA"/>
      </w:rPr>
    </w:lvl>
    <w:lvl w:ilvl="2" w:tplc="E97A9E6A">
      <w:numFmt w:val="bullet"/>
      <w:lvlText w:val="•"/>
      <w:lvlJc w:val="left"/>
      <w:pPr>
        <w:ind w:left="1021" w:hanging="164"/>
      </w:pPr>
      <w:rPr>
        <w:rFonts w:hint="default"/>
        <w:lang w:val="ru-RU" w:eastAsia="en-US" w:bidi="ar-SA"/>
      </w:rPr>
    </w:lvl>
    <w:lvl w:ilvl="3" w:tplc="C20CDC7C">
      <w:numFmt w:val="bullet"/>
      <w:lvlText w:val="•"/>
      <w:lvlJc w:val="left"/>
      <w:pPr>
        <w:ind w:left="1502" w:hanging="164"/>
      </w:pPr>
      <w:rPr>
        <w:rFonts w:hint="default"/>
        <w:lang w:val="ru-RU" w:eastAsia="en-US" w:bidi="ar-SA"/>
      </w:rPr>
    </w:lvl>
    <w:lvl w:ilvl="4" w:tplc="36945B12">
      <w:numFmt w:val="bullet"/>
      <w:lvlText w:val="•"/>
      <w:lvlJc w:val="left"/>
      <w:pPr>
        <w:ind w:left="1983" w:hanging="164"/>
      </w:pPr>
      <w:rPr>
        <w:rFonts w:hint="default"/>
        <w:lang w:val="ru-RU" w:eastAsia="en-US" w:bidi="ar-SA"/>
      </w:rPr>
    </w:lvl>
    <w:lvl w:ilvl="5" w:tplc="29446544">
      <w:numFmt w:val="bullet"/>
      <w:lvlText w:val="•"/>
      <w:lvlJc w:val="left"/>
      <w:pPr>
        <w:ind w:left="2464" w:hanging="164"/>
      </w:pPr>
      <w:rPr>
        <w:rFonts w:hint="default"/>
        <w:lang w:val="ru-RU" w:eastAsia="en-US" w:bidi="ar-SA"/>
      </w:rPr>
    </w:lvl>
    <w:lvl w:ilvl="6" w:tplc="82A6ABBC">
      <w:numFmt w:val="bullet"/>
      <w:lvlText w:val="•"/>
      <w:lvlJc w:val="left"/>
      <w:pPr>
        <w:ind w:left="2945" w:hanging="164"/>
      </w:pPr>
      <w:rPr>
        <w:rFonts w:hint="default"/>
        <w:lang w:val="ru-RU" w:eastAsia="en-US" w:bidi="ar-SA"/>
      </w:rPr>
    </w:lvl>
    <w:lvl w:ilvl="7" w:tplc="F244E584">
      <w:numFmt w:val="bullet"/>
      <w:lvlText w:val="•"/>
      <w:lvlJc w:val="left"/>
      <w:pPr>
        <w:ind w:left="3426" w:hanging="164"/>
      </w:pPr>
      <w:rPr>
        <w:rFonts w:hint="default"/>
        <w:lang w:val="ru-RU" w:eastAsia="en-US" w:bidi="ar-SA"/>
      </w:rPr>
    </w:lvl>
    <w:lvl w:ilvl="8" w:tplc="8A345BE6">
      <w:numFmt w:val="bullet"/>
      <w:lvlText w:val="•"/>
      <w:lvlJc w:val="left"/>
      <w:pPr>
        <w:ind w:left="3907" w:hanging="164"/>
      </w:pPr>
      <w:rPr>
        <w:rFonts w:hint="default"/>
        <w:lang w:val="ru-RU" w:eastAsia="en-US" w:bidi="ar-SA"/>
      </w:rPr>
    </w:lvl>
  </w:abstractNum>
  <w:abstractNum w:abstractNumId="17">
    <w:nsid w:val="3C6D5230"/>
    <w:multiLevelType w:val="hybridMultilevel"/>
    <w:tmpl w:val="2520A2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28A657E"/>
    <w:multiLevelType w:val="hybridMultilevel"/>
    <w:tmpl w:val="B0E82F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858134C"/>
    <w:multiLevelType w:val="multilevel"/>
    <w:tmpl w:val="3E8CDBF8"/>
    <w:lvl w:ilvl="0">
      <w:start w:val="1"/>
      <w:numFmt w:val="decimal"/>
      <w:pStyle w:val="1"/>
      <w:lvlText w:val="%1."/>
      <w:lvlJc w:val="left"/>
      <w:pPr>
        <w:tabs>
          <w:tab w:val="num" w:pos="1134"/>
        </w:tabs>
        <w:ind w:firstLine="709"/>
      </w:pPr>
      <w:rPr>
        <w:rFonts w:ascii="Times New Roman" w:hAnsi="Times New Roman" w:cs="Times New Roman" w:hint="default"/>
        <w:b w:val="0"/>
        <w:bCs w:val="0"/>
        <w:i w:val="0"/>
        <w:iCs w:val="0"/>
        <w:caps w:val="0"/>
        <w:strike w:val="0"/>
        <w:dstrike w:val="0"/>
        <w:vanish w:val="0"/>
        <w:color w:val="auto"/>
        <w:spacing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lvlText w:val="%1.%2."/>
      <w:lvlJc w:val="left"/>
      <w:pPr>
        <w:tabs>
          <w:tab w:val="num" w:pos="1276"/>
        </w:tabs>
        <w:ind w:firstLine="709"/>
      </w:pPr>
      <w:rPr>
        <w:rFonts w:ascii="Times New Roman" w:hAnsi="Times New Roman" w:cs="Times New Roman" w:hint="default"/>
        <w:b w:val="0"/>
        <w:bCs w:val="0"/>
        <w:i w:val="0"/>
        <w:iCs w:val="0"/>
        <w:caps w:val="0"/>
        <w:strike w:val="0"/>
        <w:dstrike w:val="0"/>
        <w:vanish w:val="0"/>
        <w:color w:val="auto"/>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
      <w:lvlText w:val="%1.%2.%3."/>
      <w:lvlJc w:val="left"/>
      <w:pPr>
        <w:tabs>
          <w:tab w:val="num" w:pos="1418"/>
        </w:tabs>
        <w:ind w:firstLine="709"/>
      </w:pPr>
      <w:rPr>
        <w:rFonts w:ascii="Times New Roman" w:hAnsi="Times New Roman" w:cs="Times New Roman" w:hint="default"/>
        <w:b w:val="0"/>
        <w:bCs w:val="0"/>
        <w:i w:val="0"/>
        <w:iCs w:val="0"/>
        <w:caps w:val="0"/>
        <w:strike w:val="0"/>
        <w:dstrike w:val="0"/>
        <w:vanish w:val="0"/>
        <w:color w:val="auto"/>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
      <w:lvlText w:val="%1.%2.%3.%4."/>
      <w:lvlJc w:val="left"/>
      <w:pPr>
        <w:tabs>
          <w:tab w:val="num" w:pos="1588"/>
        </w:tabs>
        <w:ind w:firstLine="709"/>
      </w:pPr>
      <w:rPr>
        <w:rFonts w:ascii="Times New Roman" w:hAnsi="Times New Roman" w:cs="Times New Roman" w:hint="default"/>
        <w:b w:val="0"/>
        <w:bCs w:val="0"/>
        <w:i w:val="0"/>
        <w:iCs w:val="0"/>
        <w:caps w:val="0"/>
        <w:strike w:val="0"/>
        <w:dstrike w:val="0"/>
        <w:vanish w:val="0"/>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10"/>
      <w:lvlText w:val="%5)"/>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russianLower"/>
      <w:pStyle w:val="a"/>
      <w:lvlText w:val="%6)"/>
      <w:lvlJc w:val="left"/>
      <w:pPr>
        <w:tabs>
          <w:tab w:val="num" w:pos="709"/>
        </w:tabs>
        <w:ind w:left="709" w:hanging="709"/>
      </w:pPr>
      <w:rPr>
        <w:rFonts w:ascii="Times New Roman" w:hAnsi="Times New Roman" w:cs="Times New Roman" w:hint="default"/>
        <w:b w:val="0"/>
        <w:bCs w:val="0"/>
        <w:i w:val="0"/>
        <w:iCs w:val="0"/>
        <w:caps w:val="0"/>
        <w:strike w:val="0"/>
        <w:dstrike w:val="0"/>
        <w:vanish w:val="0"/>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center"/>
      <w:pPr>
        <w:tabs>
          <w:tab w:val="num" w:pos="851"/>
        </w:tabs>
      </w:pPr>
      <w:rPr>
        <w:rFonts w:ascii="Times New Roman" w:hAnsi="Times New Roman" w:cs="Times New Roman" w:hint="default"/>
        <w:caps w:val="0"/>
        <w:strike w:val="0"/>
        <w:dstrike w:val="0"/>
        <w:vanish w:val="0"/>
        <w:color w:val="auto"/>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2."/>
      <w:lvlJc w:val="left"/>
      <w:pPr>
        <w:tabs>
          <w:tab w:val="num" w:pos="1134"/>
        </w:tabs>
        <w:ind w:firstLine="709"/>
      </w:pPr>
      <w:rPr>
        <w:rFonts w:ascii="Times New Roman" w:hAnsi="Times New Roman" w:cs="Times New Roman" w:hint="default"/>
        <w:caps w:val="0"/>
        <w:strike w:val="0"/>
        <w:dstrike w:val="0"/>
        <w:vanish w:val="0"/>
        <w:color w:val="auto"/>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
      <w:lvlJc w:val="left"/>
      <w:pPr>
        <w:tabs>
          <w:tab w:val="num" w:pos="1418"/>
        </w:tabs>
        <w:ind w:firstLine="709"/>
      </w:pPr>
      <w:rPr>
        <w:rFonts w:ascii="Times New Roman" w:hAnsi="Times New Roman" w:cs="Times New Roman" w:hint="default"/>
        <w:caps w:val="0"/>
        <w:strike w:val="0"/>
        <w:dstrike w:val="0"/>
        <w:vanish w:val="0"/>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0">
    <w:nsid w:val="4AA13BF3"/>
    <w:multiLevelType w:val="hybridMultilevel"/>
    <w:tmpl w:val="AA2A88EC"/>
    <w:lvl w:ilvl="0" w:tplc="5EC63EE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4AAF5E99"/>
    <w:multiLevelType w:val="hybridMultilevel"/>
    <w:tmpl w:val="6D7224A8"/>
    <w:lvl w:ilvl="0" w:tplc="33E43A50">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nsid w:val="51F617AF"/>
    <w:multiLevelType w:val="hybridMultilevel"/>
    <w:tmpl w:val="321E0436"/>
    <w:lvl w:ilvl="0" w:tplc="8D0A4968">
      <w:start w:val="3"/>
      <w:numFmt w:val="decimal"/>
      <w:lvlText w:val="%1."/>
      <w:lvlJc w:val="left"/>
      <w:pPr>
        <w:tabs>
          <w:tab w:val="num" w:pos="1069"/>
        </w:tabs>
        <w:ind w:left="1069"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26813F3"/>
    <w:multiLevelType w:val="hybridMultilevel"/>
    <w:tmpl w:val="BAE6BB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6A24CAC"/>
    <w:multiLevelType w:val="hybridMultilevel"/>
    <w:tmpl w:val="C73CEC24"/>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9042F0A"/>
    <w:multiLevelType w:val="hybridMultilevel"/>
    <w:tmpl w:val="8A0683D8"/>
    <w:lvl w:ilvl="0" w:tplc="72B04CCE">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9281558"/>
    <w:multiLevelType w:val="hybridMultilevel"/>
    <w:tmpl w:val="FAFADABC"/>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C2A0EA4"/>
    <w:multiLevelType w:val="hybridMultilevel"/>
    <w:tmpl w:val="AA6445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1F12E42"/>
    <w:multiLevelType w:val="hybridMultilevel"/>
    <w:tmpl w:val="8CD66890"/>
    <w:lvl w:ilvl="0" w:tplc="A85AEEB8">
      <w:start w:val="9"/>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9">
    <w:nsid w:val="62191405"/>
    <w:multiLevelType w:val="hybridMultilevel"/>
    <w:tmpl w:val="66A065F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0">
    <w:nsid w:val="63EC1729"/>
    <w:multiLevelType w:val="hybridMultilevel"/>
    <w:tmpl w:val="8BCEDFBA"/>
    <w:lvl w:ilvl="0" w:tplc="9B00B8EA">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5245A09"/>
    <w:multiLevelType w:val="hybridMultilevel"/>
    <w:tmpl w:val="C5EECE5C"/>
    <w:lvl w:ilvl="0" w:tplc="22D8004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66DF3345"/>
    <w:multiLevelType w:val="hybridMultilevel"/>
    <w:tmpl w:val="488481C0"/>
    <w:lvl w:ilvl="0" w:tplc="F8A80ECA">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F542717"/>
    <w:multiLevelType w:val="hybridMultilevel"/>
    <w:tmpl w:val="9334BDC4"/>
    <w:lvl w:ilvl="0" w:tplc="F8A80ECA">
      <w:start w:val="1"/>
      <w:numFmt w:val="decimal"/>
      <w:lvlText w:val="%1."/>
      <w:lvlJc w:val="left"/>
      <w:pPr>
        <w:tabs>
          <w:tab w:val="num" w:pos="1080"/>
        </w:tabs>
        <w:ind w:left="1080" w:hanging="360"/>
      </w:pPr>
      <w:rPr>
        <w:b/>
        <w:bCs/>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4">
    <w:nsid w:val="6FE16119"/>
    <w:multiLevelType w:val="hybridMultilevel"/>
    <w:tmpl w:val="4DBEC90C"/>
    <w:lvl w:ilvl="0" w:tplc="48A41AAA">
      <w:start w:val="3"/>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5">
    <w:nsid w:val="7BD14D85"/>
    <w:multiLevelType w:val="hybridMultilevel"/>
    <w:tmpl w:val="70EA3114"/>
    <w:lvl w:ilvl="0" w:tplc="4B5EE81A">
      <w:start w:val="1"/>
      <w:numFmt w:val="decimal"/>
      <w:lvlText w:val="%1."/>
      <w:lvlJc w:val="left"/>
      <w:pPr>
        <w:ind w:left="64" w:hanging="375"/>
        <w:jc w:val="right"/>
      </w:pPr>
      <w:rPr>
        <w:rFonts w:ascii="Times New Roman" w:eastAsia="Times New Roman" w:hAnsi="Times New Roman" w:cs="Times New Roman" w:hint="default"/>
        <w:w w:val="99"/>
        <w:sz w:val="25"/>
        <w:szCs w:val="25"/>
        <w:lang w:val="ru-RU" w:eastAsia="en-US" w:bidi="ar-SA"/>
      </w:rPr>
    </w:lvl>
    <w:lvl w:ilvl="1" w:tplc="B5ECAF62">
      <w:numFmt w:val="bullet"/>
      <w:lvlText w:val="•"/>
      <w:lvlJc w:val="left"/>
      <w:pPr>
        <w:ind w:left="591" w:hanging="375"/>
      </w:pPr>
      <w:rPr>
        <w:rFonts w:hint="default"/>
        <w:lang w:val="ru-RU" w:eastAsia="en-US" w:bidi="ar-SA"/>
      </w:rPr>
    </w:lvl>
    <w:lvl w:ilvl="2" w:tplc="F9B2EB76">
      <w:numFmt w:val="bullet"/>
      <w:lvlText w:val="•"/>
      <w:lvlJc w:val="left"/>
      <w:pPr>
        <w:ind w:left="1123" w:hanging="375"/>
      </w:pPr>
      <w:rPr>
        <w:rFonts w:hint="default"/>
        <w:lang w:val="ru-RU" w:eastAsia="en-US" w:bidi="ar-SA"/>
      </w:rPr>
    </w:lvl>
    <w:lvl w:ilvl="3" w:tplc="B78C115A">
      <w:numFmt w:val="bullet"/>
      <w:lvlText w:val="•"/>
      <w:lvlJc w:val="left"/>
      <w:pPr>
        <w:ind w:left="1654" w:hanging="375"/>
      </w:pPr>
      <w:rPr>
        <w:rFonts w:hint="default"/>
        <w:lang w:val="ru-RU" w:eastAsia="en-US" w:bidi="ar-SA"/>
      </w:rPr>
    </w:lvl>
    <w:lvl w:ilvl="4" w:tplc="1614671C">
      <w:numFmt w:val="bullet"/>
      <w:lvlText w:val="•"/>
      <w:lvlJc w:val="left"/>
      <w:pPr>
        <w:ind w:left="2186" w:hanging="375"/>
      </w:pPr>
      <w:rPr>
        <w:rFonts w:hint="default"/>
        <w:lang w:val="ru-RU" w:eastAsia="en-US" w:bidi="ar-SA"/>
      </w:rPr>
    </w:lvl>
    <w:lvl w:ilvl="5" w:tplc="284E8FA8">
      <w:numFmt w:val="bullet"/>
      <w:lvlText w:val="•"/>
      <w:lvlJc w:val="left"/>
      <w:pPr>
        <w:ind w:left="2718" w:hanging="375"/>
      </w:pPr>
      <w:rPr>
        <w:rFonts w:hint="default"/>
        <w:lang w:val="ru-RU" w:eastAsia="en-US" w:bidi="ar-SA"/>
      </w:rPr>
    </w:lvl>
    <w:lvl w:ilvl="6" w:tplc="903E26D0">
      <w:numFmt w:val="bullet"/>
      <w:lvlText w:val="•"/>
      <w:lvlJc w:val="left"/>
      <w:pPr>
        <w:ind w:left="3249" w:hanging="375"/>
      </w:pPr>
      <w:rPr>
        <w:rFonts w:hint="default"/>
        <w:lang w:val="ru-RU" w:eastAsia="en-US" w:bidi="ar-SA"/>
      </w:rPr>
    </w:lvl>
    <w:lvl w:ilvl="7" w:tplc="83BAFC90">
      <w:numFmt w:val="bullet"/>
      <w:lvlText w:val="•"/>
      <w:lvlJc w:val="left"/>
      <w:pPr>
        <w:ind w:left="3781" w:hanging="375"/>
      </w:pPr>
      <w:rPr>
        <w:rFonts w:hint="default"/>
        <w:lang w:val="ru-RU" w:eastAsia="en-US" w:bidi="ar-SA"/>
      </w:rPr>
    </w:lvl>
    <w:lvl w:ilvl="8" w:tplc="B4DA7BC8">
      <w:numFmt w:val="bullet"/>
      <w:lvlText w:val="•"/>
      <w:lvlJc w:val="left"/>
      <w:pPr>
        <w:ind w:left="4312" w:hanging="375"/>
      </w:pPr>
      <w:rPr>
        <w:rFonts w:hint="default"/>
        <w:lang w:val="ru-RU" w:eastAsia="en-US" w:bidi="ar-SA"/>
      </w:rPr>
    </w:lvl>
  </w:abstractNum>
  <w:abstractNum w:abstractNumId="36">
    <w:nsid w:val="7BE43D33"/>
    <w:multiLevelType w:val="hybridMultilevel"/>
    <w:tmpl w:val="F9CA59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C5E6EE6"/>
    <w:multiLevelType w:val="hybridMultilevel"/>
    <w:tmpl w:val="A49212A4"/>
    <w:lvl w:ilvl="0" w:tplc="B37054E8">
      <w:start w:val="2"/>
      <w:numFmt w:val="decimal"/>
      <w:lvlText w:val="%1."/>
      <w:lvlJc w:val="left"/>
      <w:pPr>
        <w:ind w:left="113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4"/>
  </w:num>
  <w:num w:numId="7">
    <w:abstractNumId w:val="14"/>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8"/>
  </w:num>
  <w:num w:numId="11">
    <w:abstractNumId w:val="29"/>
  </w:num>
  <w:num w:numId="12">
    <w:abstractNumId w:val="30"/>
  </w:num>
  <w:num w:numId="13">
    <w:abstractNumId w:val="25"/>
  </w:num>
  <w:num w:numId="14">
    <w:abstractNumId w:val="7"/>
  </w:num>
  <w:num w:numId="15">
    <w:abstractNumId w:val="32"/>
  </w:num>
  <w:num w:numId="16">
    <w:abstractNumId w:val="33"/>
  </w:num>
  <w:num w:numId="17">
    <w:abstractNumId w:val="3"/>
  </w:num>
  <w:num w:numId="18">
    <w:abstractNumId w:val="23"/>
  </w:num>
  <w:num w:numId="19">
    <w:abstractNumId w:val="31"/>
  </w:num>
  <w:num w:numId="20">
    <w:abstractNumId w:val="8"/>
  </w:num>
  <w:num w:numId="21">
    <w:abstractNumId w:val="20"/>
  </w:num>
  <w:num w:numId="22">
    <w:abstractNumId w:val="6"/>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2"/>
  </w:num>
  <w:num w:numId="32">
    <w:abstractNumId w:val="17"/>
  </w:num>
  <w:num w:numId="33">
    <w:abstractNumId w:val="9"/>
  </w:num>
  <w:num w:numId="34">
    <w:abstractNumId w:val="10"/>
  </w:num>
  <w:num w:numId="35">
    <w:abstractNumId w:val="13"/>
  </w:num>
  <w:num w:numId="36">
    <w:abstractNumId w:val="0"/>
  </w:num>
  <w:num w:numId="37">
    <w:abstractNumId w:val="35"/>
  </w:num>
  <w:num w:numId="38">
    <w:abstractNumId w:val="16"/>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2D4"/>
    <w:rsid w:val="00000A7B"/>
    <w:rsid w:val="00003F7F"/>
    <w:rsid w:val="0001254E"/>
    <w:rsid w:val="00021479"/>
    <w:rsid w:val="00024D9F"/>
    <w:rsid w:val="00032A86"/>
    <w:rsid w:val="0004520F"/>
    <w:rsid w:val="000469C0"/>
    <w:rsid w:val="000559F3"/>
    <w:rsid w:val="00063252"/>
    <w:rsid w:val="0007339A"/>
    <w:rsid w:val="00077A1F"/>
    <w:rsid w:val="000835A7"/>
    <w:rsid w:val="00083D35"/>
    <w:rsid w:val="00084194"/>
    <w:rsid w:val="00091D59"/>
    <w:rsid w:val="000A06A5"/>
    <w:rsid w:val="000A0A6F"/>
    <w:rsid w:val="000A11BB"/>
    <w:rsid w:val="000A4BB5"/>
    <w:rsid w:val="000A4F20"/>
    <w:rsid w:val="000B1B88"/>
    <w:rsid w:val="000C2143"/>
    <w:rsid w:val="000C295B"/>
    <w:rsid w:val="000C367E"/>
    <w:rsid w:val="000C38A1"/>
    <w:rsid w:val="000C7A11"/>
    <w:rsid w:val="000D0933"/>
    <w:rsid w:val="000E19DA"/>
    <w:rsid w:val="000E3123"/>
    <w:rsid w:val="000E6360"/>
    <w:rsid w:val="000E7941"/>
    <w:rsid w:val="000F186F"/>
    <w:rsid w:val="0010208A"/>
    <w:rsid w:val="001025F5"/>
    <w:rsid w:val="0011119A"/>
    <w:rsid w:val="00115F36"/>
    <w:rsid w:val="001173FB"/>
    <w:rsid w:val="00121725"/>
    <w:rsid w:val="00125D4C"/>
    <w:rsid w:val="0013160A"/>
    <w:rsid w:val="00137110"/>
    <w:rsid w:val="0015093A"/>
    <w:rsid w:val="00173A30"/>
    <w:rsid w:val="00175924"/>
    <w:rsid w:val="00175C6C"/>
    <w:rsid w:val="001807D8"/>
    <w:rsid w:val="00181FBB"/>
    <w:rsid w:val="00182E0E"/>
    <w:rsid w:val="00183107"/>
    <w:rsid w:val="00183312"/>
    <w:rsid w:val="001902D5"/>
    <w:rsid w:val="001A2E43"/>
    <w:rsid w:val="001A3799"/>
    <w:rsid w:val="001A5C9E"/>
    <w:rsid w:val="001A75F4"/>
    <w:rsid w:val="001C509B"/>
    <w:rsid w:val="001D17E0"/>
    <w:rsid w:val="001D1D7F"/>
    <w:rsid w:val="001D36EF"/>
    <w:rsid w:val="001E1254"/>
    <w:rsid w:val="001E641F"/>
    <w:rsid w:val="001E7D7B"/>
    <w:rsid w:val="001F01A5"/>
    <w:rsid w:val="001F3B79"/>
    <w:rsid w:val="001F4678"/>
    <w:rsid w:val="001F4A51"/>
    <w:rsid w:val="001F5F5F"/>
    <w:rsid w:val="002011B6"/>
    <w:rsid w:val="00201D2D"/>
    <w:rsid w:val="00205C65"/>
    <w:rsid w:val="00210525"/>
    <w:rsid w:val="00210EC4"/>
    <w:rsid w:val="00217E1B"/>
    <w:rsid w:val="002200CF"/>
    <w:rsid w:val="002203C9"/>
    <w:rsid w:val="00220F51"/>
    <w:rsid w:val="00223ECC"/>
    <w:rsid w:val="00226CBC"/>
    <w:rsid w:val="00227F81"/>
    <w:rsid w:val="002336AF"/>
    <w:rsid w:val="00234651"/>
    <w:rsid w:val="002347A4"/>
    <w:rsid w:val="00236FF6"/>
    <w:rsid w:val="00241A14"/>
    <w:rsid w:val="0025495F"/>
    <w:rsid w:val="00266B89"/>
    <w:rsid w:val="00280A9B"/>
    <w:rsid w:val="00280CCF"/>
    <w:rsid w:val="00281C05"/>
    <w:rsid w:val="00295142"/>
    <w:rsid w:val="00295E47"/>
    <w:rsid w:val="002A1F4C"/>
    <w:rsid w:val="002A2EA1"/>
    <w:rsid w:val="002C5912"/>
    <w:rsid w:val="002D1487"/>
    <w:rsid w:val="002D5A86"/>
    <w:rsid w:val="002E1D69"/>
    <w:rsid w:val="002E2A94"/>
    <w:rsid w:val="002E6213"/>
    <w:rsid w:val="002F2A97"/>
    <w:rsid w:val="002F30F2"/>
    <w:rsid w:val="002F49C3"/>
    <w:rsid w:val="002F4E95"/>
    <w:rsid w:val="00302F6F"/>
    <w:rsid w:val="00303EF5"/>
    <w:rsid w:val="00304C1C"/>
    <w:rsid w:val="00305305"/>
    <w:rsid w:val="0030560B"/>
    <w:rsid w:val="00310AC3"/>
    <w:rsid w:val="003174CA"/>
    <w:rsid w:val="00321862"/>
    <w:rsid w:val="0032371A"/>
    <w:rsid w:val="0033237C"/>
    <w:rsid w:val="003336DC"/>
    <w:rsid w:val="003343F9"/>
    <w:rsid w:val="00336A25"/>
    <w:rsid w:val="00340B6D"/>
    <w:rsid w:val="00340B87"/>
    <w:rsid w:val="00347A41"/>
    <w:rsid w:val="00353138"/>
    <w:rsid w:val="0035477A"/>
    <w:rsid w:val="00354E91"/>
    <w:rsid w:val="00363A80"/>
    <w:rsid w:val="0036447D"/>
    <w:rsid w:val="00365328"/>
    <w:rsid w:val="00370912"/>
    <w:rsid w:val="00383F61"/>
    <w:rsid w:val="0038531F"/>
    <w:rsid w:val="003856B1"/>
    <w:rsid w:val="00386F22"/>
    <w:rsid w:val="00392305"/>
    <w:rsid w:val="003959FD"/>
    <w:rsid w:val="00397C98"/>
    <w:rsid w:val="003A17BD"/>
    <w:rsid w:val="003A2D1D"/>
    <w:rsid w:val="003A35CC"/>
    <w:rsid w:val="003A6FC2"/>
    <w:rsid w:val="003B22D4"/>
    <w:rsid w:val="003B2C4C"/>
    <w:rsid w:val="003B6A8F"/>
    <w:rsid w:val="003C0E12"/>
    <w:rsid w:val="003C2282"/>
    <w:rsid w:val="003C4FE3"/>
    <w:rsid w:val="003C6678"/>
    <w:rsid w:val="003C68E1"/>
    <w:rsid w:val="003C7657"/>
    <w:rsid w:val="003D127D"/>
    <w:rsid w:val="003E2092"/>
    <w:rsid w:val="003F5A2D"/>
    <w:rsid w:val="003F5E18"/>
    <w:rsid w:val="0040080D"/>
    <w:rsid w:val="00404963"/>
    <w:rsid w:val="00413F2D"/>
    <w:rsid w:val="00416840"/>
    <w:rsid w:val="00432AFC"/>
    <w:rsid w:val="00432D42"/>
    <w:rsid w:val="00433841"/>
    <w:rsid w:val="00442ADA"/>
    <w:rsid w:val="004466E5"/>
    <w:rsid w:val="004506AB"/>
    <w:rsid w:val="00450A13"/>
    <w:rsid w:val="00460D0E"/>
    <w:rsid w:val="004610D0"/>
    <w:rsid w:val="004611D5"/>
    <w:rsid w:val="0046369E"/>
    <w:rsid w:val="004651EB"/>
    <w:rsid w:val="00482D87"/>
    <w:rsid w:val="00490036"/>
    <w:rsid w:val="00490B93"/>
    <w:rsid w:val="004918EF"/>
    <w:rsid w:val="00494606"/>
    <w:rsid w:val="00495878"/>
    <w:rsid w:val="004A3714"/>
    <w:rsid w:val="004A5922"/>
    <w:rsid w:val="004A6D49"/>
    <w:rsid w:val="004A75D0"/>
    <w:rsid w:val="004A7C0B"/>
    <w:rsid w:val="004C081F"/>
    <w:rsid w:val="004C72E7"/>
    <w:rsid w:val="004D024F"/>
    <w:rsid w:val="004D0ED0"/>
    <w:rsid w:val="004D22E3"/>
    <w:rsid w:val="004D2E55"/>
    <w:rsid w:val="004E269E"/>
    <w:rsid w:val="004E479D"/>
    <w:rsid w:val="004F458F"/>
    <w:rsid w:val="00512875"/>
    <w:rsid w:val="005136AE"/>
    <w:rsid w:val="00516F72"/>
    <w:rsid w:val="00517AA1"/>
    <w:rsid w:val="00520148"/>
    <w:rsid w:val="0052053C"/>
    <w:rsid w:val="00525698"/>
    <w:rsid w:val="0052601F"/>
    <w:rsid w:val="005312FD"/>
    <w:rsid w:val="00531FBE"/>
    <w:rsid w:val="00536504"/>
    <w:rsid w:val="005409B6"/>
    <w:rsid w:val="0054459E"/>
    <w:rsid w:val="005471B6"/>
    <w:rsid w:val="005476F1"/>
    <w:rsid w:val="00553C05"/>
    <w:rsid w:val="0055528F"/>
    <w:rsid w:val="0055679E"/>
    <w:rsid w:val="00562F23"/>
    <w:rsid w:val="00565CCB"/>
    <w:rsid w:val="005717D2"/>
    <w:rsid w:val="00571B8A"/>
    <w:rsid w:val="005754F3"/>
    <w:rsid w:val="005824C0"/>
    <w:rsid w:val="00582936"/>
    <w:rsid w:val="00593C76"/>
    <w:rsid w:val="0059491B"/>
    <w:rsid w:val="00595189"/>
    <w:rsid w:val="0059579A"/>
    <w:rsid w:val="005963A9"/>
    <w:rsid w:val="00596E9E"/>
    <w:rsid w:val="005A0187"/>
    <w:rsid w:val="005A15F1"/>
    <w:rsid w:val="005A7711"/>
    <w:rsid w:val="005B611F"/>
    <w:rsid w:val="005C789A"/>
    <w:rsid w:val="005C7C8B"/>
    <w:rsid w:val="005D6C6E"/>
    <w:rsid w:val="005E1BFB"/>
    <w:rsid w:val="005E4EDF"/>
    <w:rsid w:val="005F52AF"/>
    <w:rsid w:val="00607DB9"/>
    <w:rsid w:val="00610C76"/>
    <w:rsid w:val="006115BC"/>
    <w:rsid w:val="00615FD0"/>
    <w:rsid w:val="00615FFF"/>
    <w:rsid w:val="00622D2E"/>
    <w:rsid w:val="00623109"/>
    <w:rsid w:val="00624B11"/>
    <w:rsid w:val="00627C8F"/>
    <w:rsid w:val="00640465"/>
    <w:rsid w:val="00642688"/>
    <w:rsid w:val="00644ACA"/>
    <w:rsid w:val="006535F9"/>
    <w:rsid w:val="006718F1"/>
    <w:rsid w:val="00671F6E"/>
    <w:rsid w:val="00681962"/>
    <w:rsid w:val="0068218F"/>
    <w:rsid w:val="00683EFC"/>
    <w:rsid w:val="00685AE1"/>
    <w:rsid w:val="00691ADF"/>
    <w:rsid w:val="00693A73"/>
    <w:rsid w:val="00694BAE"/>
    <w:rsid w:val="006A18DE"/>
    <w:rsid w:val="006A6346"/>
    <w:rsid w:val="006B6231"/>
    <w:rsid w:val="006B7FD4"/>
    <w:rsid w:val="006C05C8"/>
    <w:rsid w:val="006C3104"/>
    <w:rsid w:val="006D53C5"/>
    <w:rsid w:val="006E66E9"/>
    <w:rsid w:val="006F0F61"/>
    <w:rsid w:val="006F4373"/>
    <w:rsid w:val="0070613C"/>
    <w:rsid w:val="00707731"/>
    <w:rsid w:val="0073140B"/>
    <w:rsid w:val="00733D6A"/>
    <w:rsid w:val="007743E4"/>
    <w:rsid w:val="0077509B"/>
    <w:rsid w:val="00782DD9"/>
    <w:rsid w:val="00790EF9"/>
    <w:rsid w:val="00792541"/>
    <w:rsid w:val="007936A6"/>
    <w:rsid w:val="00793973"/>
    <w:rsid w:val="007941D6"/>
    <w:rsid w:val="007A0AE3"/>
    <w:rsid w:val="007A4B54"/>
    <w:rsid w:val="007A64C4"/>
    <w:rsid w:val="007A7C4C"/>
    <w:rsid w:val="007C05E6"/>
    <w:rsid w:val="007C5A06"/>
    <w:rsid w:val="007F6BCF"/>
    <w:rsid w:val="00803719"/>
    <w:rsid w:val="00807ABA"/>
    <w:rsid w:val="0081143B"/>
    <w:rsid w:val="00815C7E"/>
    <w:rsid w:val="00815FE0"/>
    <w:rsid w:val="00826A81"/>
    <w:rsid w:val="00826F97"/>
    <w:rsid w:val="008277BA"/>
    <w:rsid w:val="00830AC8"/>
    <w:rsid w:val="00832E8A"/>
    <w:rsid w:val="00836806"/>
    <w:rsid w:val="00852154"/>
    <w:rsid w:val="00860B10"/>
    <w:rsid w:val="008712C8"/>
    <w:rsid w:val="00871C87"/>
    <w:rsid w:val="00872342"/>
    <w:rsid w:val="008815E5"/>
    <w:rsid w:val="0088313A"/>
    <w:rsid w:val="0088581E"/>
    <w:rsid w:val="008965C3"/>
    <w:rsid w:val="008970D6"/>
    <w:rsid w:val="0089779C"/>
    <w:rsid w:val="008A1E82"/>
    <w:rsid w:val="008A4077"/>
    <w:rsid w:val="008B03B8"/>
    <w:rsid w:val="008B06CB"/>
    <w:rsid w:val="008B4521"/>
    <w:rsid w:val="008B4B07"/>
    <w:rsid w:val="008C08F2"/>
    <w:rsid w:val="008D5E26"/>
    <w:rsid w:val="008D7C50"/>
    <w:rsid w:val="008F153A"/>
    <w:rsid w:val="008F3580"/>
    <w:rsid w:val="008F480B"/>
    <w:rsid w:val="008F4A48"/>
    <w:rsid w:val="008F55B9"/>
    <w:rsid w:val="00901370"/>
    <w:rsid w:val="00902CDA"/>
    <w:rsid w:val="00906B82"/>
    <w:rsid w:val="009104AD"/>
    <w:rsid w:val="00910AFE"/>
    <w:rsid w:val="0091108D"/>
    <w:rsid w:val="00912F76"/>
    <w:rsid w:val="00917D89"/>
    <w:rsid w:val="00922156"/>
    <w:rsid w:val="00922486"/>
    <w:rsid w:val="00923182"/>
    <w:rsid w:val="00924DFC"/>
    <w:rsid w:val="00925800"/>
    <w:rsid w:val="0092670B"/>
    <w:rsid w:val="009344F3"/>
    <w:rsid w:val="009522B2"/>
    <w:rsid w:val="00952554"/>
    <w:rsid w:val="00955AD5"/>
    <w:rsid w:val="00957DF0"/>
    <w:rsid w:val="009626E8"/>
    <w:rsid w:val="009649DF"/>
    <w:rsid w:val="00986AE4"/>
    <w:rsid w:val="00987289"/>
    <w:rsid w:val="00987CC7"/>
    <w:rsid w:val="00991E2F"/>
    <w:rsid w:val="00993774"/>
    <w:rsid w:val="0099525B"/>
    <w:rsid w:val="00995EB1"/>
    <w:rsid w:val="009A28C4"/>
    <w:rsid w:val="009A3EAD"/>
    <w:rsid w:val="009A57E4"/>
    <w:rsid w:val="009B58EC"/>
    <w:rsid w:val="009B7CA3"/>
    <w:rsid w:val="009C0EB5"/>
    <w:rsid w:val="009C44F5"/>
    <w:rsid w:val="009C5B56"/>
    <w:rsid w:val="009C714B"/>
    <w:rsid w:val="009E4DDF"/>
    <w:rsid w:val="009E502D"/>
    <w:rsid w:val="009E531B"/>
    <w:rsid w:val="009F2AA2"/>
    <w:rsid w:val="009F58F2"/>
    <w:rsid w:val="00A00A26"/>
    <w:rsid w:val="00A019AD"/>
    <w:rsid w:val="00A035CD"/>
    <w:rsid w:val="00A074B9"/>
    <w:rsid w:val="00A213BB"/>
    <w:rsid w:val="00A21DBB"/>
    <w:rsid w:val="00A34B72"/>
    <w:rsid w:val="00A4242C"/>
    <w:rsid w:val="00A42BEE"/>
    <w:rsid w:val="00A4450F"/>
    <w:rsid w:val="00A51B26"/>
    <w:rsid w:val="00A546E9"/>
    <w:rsid w:val="00A5541D"/>
    <w:rsid w:val="00A55A0A"/>
    <w:rsid w:val="00A61E7B"/>
    <w:rsid w:val="00A62198"/>
    <w:rsid w:val="00A67443"/>
    <w:rsid w:val="00A72E04"/>
    <w:rsid w:val="00A80113"/>
    <w:rsid w:val="00A86EC6"/>
    <w:rsid w:val="00A87258"/>
    <w:rsid w:val="00A96893"/>
    <w:rsid w:val="00AA4F3E"/>
    <w:rsid w:val="00AA5F56"/>
    <w:rsid w:val="00AB0080"/>
    <w:rsid w:val="00AB1666"/>
    <w:rsid w:val="00AB57AD"/>
    <w:rsid w:val="00AC1838"/>
    <w:rsid w:val="00AD238D"/>
    <w:rsid w:val="00AD3A30"/>
    <w:rsid w:val="00AE60A6"/>
    <w:rsid w:val="00AE6BC8"/>
    <w:rsid w:val="00AF15CD"/>
    <w:rsid w:val="00AF2038"/>
    <w:rsid w:val="00AF4E4D"/>
    <w:rsid w:val="00B029BC"/>
    <w:rsid w:val="00B13208"/>
    <w:rsid w:val="00B15CCC"/>
    <w:rsid w:val="00B1617A"/>
    <w:rsid w:val="00B16F7A"/>
    <w:rsid w:val="00B178B4"/>
    <w:rsid w:val="00B2173E"/>
    <w:rsid w:val="00B26ECE"/>
    <w:rsid w:val="00B308E3"/>
    <w:rsid w:val="00B30B60"/>
    <w:rsid w:val="00B327EF"/>
    <w:rsid w:val="00B32C60"/>
    <w:rsid w:val="00B34722"/>
    <w:rsid w:val="00B403F7"/>
    <w:rsid w:val="00B503C7"/>
    <w:rsid w:val="00B5045C"/>
    <w:rsid w:val="00B51BA7"/>
    <w:rsid w:val="00B61146"/>
    <w:rsid w:val="00B62A8F"/>
    <w:rsid w:val="00B72458"/>
    <w:rsid w:val="00B9054F"/>
    <w:rsid w:val="00B910EE"/>
    <w:rsid w:val="00B9130B"/>
    <w:rsid w:val="00B94123"/>
    <w:rsid w:val="00B9687C"/>
    <w:rsid w:val="00BA48B3"/>
    <w:rsid w:val="00BA4EAA"/>
    <w:rsid w:val="00BA7EB4"/>
    <w:rsid w:val="00BB3C8E"/>
    <w:rsid w:val="00BB3C95"/>
    <w:rsid w:val="00BB5EFC"/>
    <w:rsid w:val="00BC2E96"/>
    <w:rsid w:val="00BC6DC7"/>
    <w:rsid w:val="00BC7BCC"/>
    <w:rsid w:val="00BD0CE4"/>
    <w:rsid w:val="00BD4A68"/>
    <w:rsid w:val="00BE0C41"/>
    <w:rsid w:val="00BE6C7D"/>
    <w:rsid w:val="00C04687"/>
    <w:rsid w:val="00C04BB0"/>
    <w:rsid w:val="00C05EBE"/>
    <w:rsid w:val="00C0781B"/>
    <w:rsid w:val="00C11855"/>
    <w:rsid w:val="00C1192F"/>
    <w:rsid w:val="00C16D4F"/>
    <w:rsid w:val="00C17914"/>
    <w:rsid w:val="00C218CB"/>
    <w:rsid w:val="00C222AC"/>
    <w:rsid w:val="00C244DD"/>
    <w:rsid w:val="00C24C9F"/>
    <w:rsid w:val="00C3278D"/>
    <w:rsid w:val="00C33978"/>
    <w:rsid w:val="00C40E81"/>
    <w:rsid w:val="00C41907"/>
    <w:rsid w:val="00C41BC9"/>
    <w:rsid w:val="00C47E38"/>
    <w:rsid w:val="00C548BA"/>
    <w:rsid w:val="00C5792B"/>
    <w:rsid w:val="00C620E0"/>
    <w:rsid w:val="00C77074"/>
    <w:rsid w:val="00C82152"/>
    <w:rsid w:val="00C82A57"/>
    <w:rsid w:val="00C8574C"/>
    <w:rsid w:val="00C86D12"/>
    <w:rsid w:val="00C903A9"/>
    <w:rsid w:val="00C9262A"/>
    <w:rsid w:val="00C975D2"/>
    <w:rsid w:val="00CA3133"/>
    <w:rsid w:val="00CA39F2"/>
    <w:rsid w:val="00CB2523"/>
    <w:rsid w:val="00CB4566"/>
    <w:rsid w:val="00CC2FFE"/>
    <w:rsid w:val="00CC3261"/>
    <w:rsid w:val="00CC397A"/>
    <w:rsid w:val="00CD0DB6"/>
    <w:rsid w:val="00CD6884"/>
    <w:rsid w:val="00CE54A0"/>
    <w:rsid w:val="00CE6B47"/>
    <w:rsid w:val="00CE6E6C"/>
    <w:rsid w:val="00CE7256"/>
    <w:rsid w:val="00CF0E4B"/>
    <w:rsid w:val="00CF2431"/>
    <w:rsid w:val="00CF278B"/>
    <w:rsid w:val="00CF27A9"/>
    <w:rsid w:val="00CF2E5E"/>
    <w:rsid w:val="00CF6E93"/>
    <w:rsid w:val="00D025F8"/>
    <w:rsid w:val="00D028CB"/>
    <w:rsid w:val="00D12BF8"/>
    <w:rsid w:val="00D14CF0"/>
    <w:rsid w:val="00D31673"/>
    <w:rsid w:val="00D3288A"/>
    <w:rsid w:val="00D3483D"/>
    <w:rsid w:val="00D409F4"/>
    <w:rsid w:val="00D445E7"/>
    <w:rsid w:val="00D44BEE"/>
    <w:rsid w:val="00D613A4"/>
    <w:rsid w:val="00D63B40"/>
    <w:rsid w:val="00D64AC4"/>
    <w:rsid w:val="00D73B89"/>
    <w:rsid w:val="00D757EE"/>
    <w:rsid w:val="00D7580D"/>
    <w:rsid w:val="00D76E4E"/>
    <w:rsid w:val="00D76FB1"/>
    <w:rsid w:val="00D77AFD"/>
    <w:rsid w:val="00D77BDE"/>
    <w:rsid w:val="00D84E09"/>
    <w:rsid w:val="00D87C66"/>
    <w:rsid w:val="00D92F39"/>
    <w:rsid w:val="00D94210"/>
    <w:rsid w:val="00DA3AD5"/>
    <w:rsid w:val="00DA7E55"/>
    <w:rsid w:val="00DB0372"/>
    <w:rsid w:val="00DB0A9C"/>
    <w:rsid w:val="00DB326A"/>
    <w:rsid w:val="00DC3851"/>
    <w:rsid w:val="00DE3BD2"/>
    <w:rsid w:val="00DF027B"/>
    <w:rsid w:val="00DF10C8"/>
    <w:rsid w:val="00DF158D"/>
    <w:rsid w:val="00DF1CA8"/>
    <w:rsid w:val="00DF5D19"/>
    <w:rsid w:val="00DF7C96"/>
    <w:rsid w:val="00E018EE"/>
    <w:rsid w:val="00E1041C"/>
    <w:rsid w:val="00E17F24"/>
    <w:rsid w:val="00E244C0"/>
    <w:rsid w:val="00E37E9E"/>
    <w:rsid w:val="00E47661"/>
    <w:rsid w:val="00E528A3"/>
    <w:rsid w:val="00E55A2D"/>
    <w:rsid w:val="00E60175"/>
    <w:rsid w:val="00E6096F"/>
    <w:rsid w:val="00E636A1"/>
    <w:rsid w:val="00E70036"/>
    <w:rsid w:val="00E735BC"/>
    <w:rsid w:val="00E74B2C"/>
    <w:rsid w:val="00E8302D"/>
    <w:rsid w:val="00E86D52"/>
    <w:rsid w:val="00E907FA"/>
    <w:rsid w:val="00E91BFB"/>
    <w:rsid w:val="00E962B2"/>
    <w:rsid w:val="00E97709"/>
    <w:rsid w:val="00EA02F0"/>
    <w:rsid w:val="00EA31FA"/>
    <w:rsid w:val="00EA7B2E"/>
    <w:rsid w:val="00EB14C2"/>
    <w:rsid w:val="00EB6728"/>
    <w:rsid w:val="00EB7E7D"/>
    <w:rsid w:val="00EC5DDA"/>
    <w:rsid w:val="00ED19A3"/>
    <w:rsid w:val="00ED4CF0"/>
    <w:rsid w:val="00ED4FFC"/>
    <w:rsid w:val="00EE719C"/>
    <w:rsid w:val="00EF4DE0"/>
    <w:rsid w:val="00EF6A12"/>
    <w:rsid w:val="00F04C5B"/>
    <w:rsid w:val="00F10B0D"/>
    <w:rsid w:val="00F12EC0"/>
    <w:rsid w:val="00F244EF"/>
    <w:rsid w:val="00F25047"/>
    <w:rsid w:val="00F367F7"/>
    <w:rsid w:val="00F37AEA"/>
    <w:rsid w:val="00F37EF9"/>
    <w:rsid w:val="00F413F2"/>
    <w:rsid w:val="00F425B0"/>
    <w:rsid w:val="00F436CF"/>
    <w:rsid w:val="00F6096D"/>
    <w:rsid w:val="00F60BAC"/>
    <w:rsid w:val="00F65AE1"/>
    <w:rsid w:val="00F66F01"/>
    <w:rsid w:val="00F71C95"/>
    <w:rsid w:val="00F7227D"/>
    <w:rsid w:val="00F728DE"/>
    <w:rsid w:val="00F740A9"/>
    <w:rsid w:val="00F80BCD"/>
    <w:rsid w:val="00F8314E"/>
    <w:rsid w:val="00F93FFF"/>
    <w:rsid w:val="00FB57D0"/>
    <w:rsid w:val="00FB6E91"/>
    <w:rsid w:val="00FC598F"/>
    <w:rsid w:val="00FC74B9"/>
    <w:rsid w:val="00FD075B"/>
    <w:rsid w:val="00FE2877"/>
    <w:rsid w:val="00FE2B35"/>
    <w:rsid w:val="00FE37B5"/>
    <w:rsid w:val="00FE396B"/>
    <w:rsid w:val="00FE7A47"/>
    <w:rsid w:val="00FF6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C9C46CE-EA15-47D9-99E4-5C6E2940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B22D4"/>
    <w:pPr>
      <w:spacing w:after="200" w:line="276" w:lineRule="auto"/>
    </w:pPr>
    <w:rPr>
      <w:rFonts w:cs="Calibri"/>
      <w:lang w:eastAsia="en-US"/>
    </w:rPr>
  </w:style>
  <w:style w:type="paragraph" w:styleId="12">
    <w:name w:val="heading 1"/>
    <w:basedOn w:val="a0"/>
    <w:next w:val="a0"/>
    <w:link w:val="13"/>
    <w:uiPriority w:val="99"/>
    <w:qFormat/>
    <w:rsid w:val="003B22D4"/>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8">
    <w:name w:val="heading 8"/>
    <w:basedOn w:val="a0"/>
    <w:next w:val="a0"/>
    <w:link w:val="80"/>
    <w:uiPriority w:val="99"/>
    <w:qFormat/>
    <w:rsid w:val="003B22D4"/>
    <w:pPr>
      <w:spacing w:before="240" w:after="60"/>
      <w:outlineLvl w:val="7"/>
    </w:pPr>
    <w:rPr>
      <w:rFonts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basedOn w:val="a1"/>
    <w:link w:val="12"/>
    <w:uiPriority w:val="99"/>
    <w:locked/>
    <w:rsid w:val="003B22D4"/>
    <w:rPr>
      <w:rFonts w:ascii="Arial" w:hAnsi="Arial" w:cs="Arial"/>
      <w:b/>
      <w:bCs/>
      <w:color w:val="26282F"/>
      <w:sz w:val="24"/>
      <w:szCs w:val="24"/>
    </w:rPr>
  </w:style>
  <w:style w:type="character" w:customStyle="1" w:styleId="80">
    <w:name w:val="Заголовок 8 Знак"/>
    <w:basedOn w:val="a1"/>
    <w:link w:val="8"/>
    <w:uiPriority w:val="99"/>
    <w:locked/>
    <w:rsid w:val="003B22D4"/>
    <w:rPr>
      <w:rFonts w:ascii="Times New Roman" w:hAnsi="Times New Roman" w:cs="Times New Roman"/>
      <w:i/>
      <w:iCs/>
      <w:sz w:val="24"/>
      <w:szCs w:val="24"/>
    </w:rPr>
  </w:style>
  <w:style w:type="paragraph" w:customStyle="1" w:styleId="ConsPlusNormal">
    <w:name w:val="ConsPlusNormal"/>
    <w:rsid w:val="003B22D4"/>
    <w:pPr>
      <w:widowControl w:val="0"/>
      <w:autoSpaceDE w:val="0"/>
      <w:autoSpaceDN w:val="0"/>
      <w:adjustRightInd w:val="0"/>
      <w:ind w:firstLine="720"/>
    </w:pPr>
    <w:rPr>
      <w:rFonts w:ascii="Arial" w:eastAsia="Times New Roman" w:hAnsi="Arial" w:cs="Arial"/>
      <w:sz w:val="20"/>
      <w:szCs w:val="20"/>
    </w:rPr>
  </w:style>
  <w:style w:type="paragraph" w:styleId="a4">
    <w:name w:val="List Paragraph"/>
    <w:basedOn w:val="a0"/>
    <w:link w:val="14"/>
    <w:uiPriority w:val="99"/>
    <w:qFormat/>
    <w:rsid w:val="003B22D4"/>
    <w:pPr>
      <w:ind w:left="720"/>
    </w:pPr>
    <w:rPr>
      <w:sz w:val="20"/>
      <w:szCs w:val="20"/>
      <w:lang w:eastAsia="ru-RU"/>
    </w:rPr>
  </w:style>
  <w:style w:type="character" w:customStyle="1" w:styleId="14">
    <w:name w:val="Абзац списка Знак1"/>
    <w:link w:val="a4"/>
    <w:uiPriority w:val="99"/>
    <w:locked/>
    <w:rsid w:val="003B22D4"/>
    <w:rPr>
      <w:rFonts w:ascii="Calibri" w:hAnsi="Calibri" w:cs="Calibri"/>
    </w:rPr>
  </w:style>
  <w:style w:type="paragraph" w:customStyle="1" w:styleId="ConsPlusCell">
    <w:name w:val="ConsPlusCell"/>
    <w:uiPriority w:val="99"/>
    <w:rsid w:val="003B22D4"/>
    <w:pPr>
      <w:autoSpaceDE w:val="0"/>
      <w:autoSpaceDN w:val="0"/>
      <w:adjustRightInd w:val="0"/>
    </w:pPr>
    <w:rPr>
      <w:rFonts w:ascii="Arial" w:hAnsi="Arial" w:cs="Arial"/>
      <w:sz w:val="2"/>
      <w:szCs w:val="2"/>
    </w:rPr>
  </w:style>
  <w:style w:type="paragraph" w:styleId="a5">
    <w:name w:val="No Spacing"/>
    <w:uiPriority w:val="1"/>
    <w:qFormat/>
    <w:rsid w:val="003B22D4"/>
    <w:rPr>
      <w:rFonts w:cs="Calibri"/>
      <w:lang w:eastAsia="en-US"/>
    </w:rPr>
  </w:style>
  <w:style w:type="paragraph" w:styleId="a6">
    <w:name w:val="Balloon Text"/>
    <w:basedOn w:val="a0"/>
    <w:link w:val="a7"/>
    <w:uiPriority w:val="99"/>
    <w:semiHidden/>
    <w:rsid w:val="003B22D4"/>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locked/>
    <w:rsid w:val="003B22D4"/>
    <w:rPr>
      <w:rFonts w:ascii="Tahoma" w:hAnsi="Tahoma" w:cs="Tahoma"/>
      <w:sz w:val="16"/>
      <w:szCs w:val="16"/>
    </w:rPr>
  </w:style>
  <w:style w:type="paragraph" w:styleId="a8">
    <w:name w:val="Normal (Web)"/>
    <w:basedOn w:val="a0"/>
    <w:uiPriority w:val="99"/>
    <w:rsid w:val="003B22D4"/>
    <w:rPr>
      <w:rFonts w:cs="Times New Roman"/>
      <w:sz w:val="24"/>
      <w:szCs w:val="24"/>
    </w:rPr>
  </w:style>
  <w:style w:type="character" w:styleId="a9">
    <w:name w:val="Strong"/>
    <w:basedOn w:val="a1"/>
    <w:uiPriority w:val="99"/>
    <w:qFormat/>
    <w:rsid w:val="003B22D4"/>
    <w:rPr>
      <w:b/>
      <w:bCs/>
      <w:i/>
      <w:iCs/>
      <w:sz w:val="28"/>
      <w:szCs w:val="28"/>
      <w:lang w:val="en-GB" w:eastAsia="ar-SA" w:bidi="ar-SA"/>
    </w:rPr>
  </w:style>
  <w:style w:type="paragraph" w:customStyle="1" w:styleId="aa">
    <w:name w:val="Прижатый влево"/>
    <w:basedOn w:val="a0"/>
    <w:next w:val="a0"/>
    <w:uiPriority w:val="99"/>
    <w:rsid w:val="003B22D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b">
    <w:name w:val="Нормальный (таблица)"/>
    <w:basedOn w:val="a0"/>
    <w:next w:val="a0"/>
    <w:uiPriority w:val="99"/>
    <w:rsid w:val="003B22D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c">
    <w:name w:val="Hyperlink"/>
    <w:basedOn w:val="a1"/>
    <w:uiPriority w:val="99"/>
    <w:rsid w:val="003B22D4"/>
    <w:rPr>
      <w:color w:val="0000FF"/>
      <w:u w:val="single"/>
    </w:rPr>
  </w:style>
  <w:style w:type="paragraph" w:styleId="ad">
    <w:name w:val="Body Text"/>
    <w:basedOn w:val="a0"/>
    <w:link w:val="ae"/>
    <w:uiPriority w:val="99"/>
    <w:rsid w:val="003B22D4"/>
    <w:pPr>
      <w:suppressAutoHyphens/>
      <w:spacing w:after="0" w:line="240" w:lineRule="auto"/>
    </w:pPr>
    <w:rPr>
      <w:rFonts w:eastAsia="Times New Roman"/>
      <w:sz w:val="28"/>
      <w:szCs w:val="28"/>
      <w:lang w:eastAsia="ar-SA"/>
    </w:rPr>
  </w:style>
  <w:style w:type="character" w:customStyle="1" w:styleId="ae">
    <w:name w:val="Основной текст Знак"/>
    <w:basedOn w:val="a1"/>
    <w:link w:val="ad"/>
    <w:uiPriority w:val="99"/>
    <w:locked/>
    <w:rsid w:val="003B22D4"/>
    <w:rPr>
      <w:rFonts w:ascii="Calibri" w:hAnsi="Calibri" w:cs="Calibri"/>
      <w:sz w:val="28"/>
      <w:szCs w:val="28"/>
      <w:lang w:eastAsia="ar-SA" w:bidi="ar-SA"/>
    </w:rPr>
  </w:style>
  <w:style w:type="character" w:customStyle="1" w:styleId="apple-converted-space">
    <w:name w:val="apple-converted-space"/>
    <w:basedOn w:val="a1"/>
    <w:uiPriority w:val="99"/>
    <w:rsid w:val="003B22D4"/>
  </w:style>
  <w:style w:type="character" w:customStyle="1" w:styleId="HeaderChar1">
    <w:name w:val="Header Char1"/>
    <w:uiPriority w:val="99"/>
    <w:locked/>
    <w:rsid w:val="003D127D"/>
    <w:rPr>
      <w:rFonts w:ascii="Arial" w:hAnsi="Arial" w:cs="Arial"/>
      <w:lang w:val="ru-RU" w:eastAsia="ru-RU"/>
    </w:rPr>
  </w:style>
  <w:style w:type="paragraph" w:styleId="af">
    <w:name w:val="header"/>
    <w:basedOn w:val="a0"/>
    <w:link w:val="af0"/>
    <w:uiPriority w:val="99"/>
    <w:rsid w:val="003D127D"/>
    <w:pPr>
      <w:widowControl w:val="0"/>
      <w:tabs>
        <w:tab w:val="center" w:pos="4677"/>
        <w:tab w:val="right" w:pos="9355"/>
      </w:tabs>
      <w:autoSpaceDE w:val="0"/>
      <w:autoSpaceDN w:val="0"/>
      <w:adjustRightInd w:val="0"/>
      <w:spacing w:after="0" w:line="240" w:lineRule="auto"/>
    </w:pPr>
    <w:rPr>
      <w:rFonts w:ascii="Arial" w:hAnsi="Arial" w:cs="Arial"/>
      <w:sz w:val="20"/>
      <w:szCs w:val="20"/>
      <w:lang w:eastAsia="ru-RU"/>
    </w:rPr>
  </w:style>
  <w:style w:type="character" w:customStyle="1" w:styleId="af0">
    <w:name w:val="Верхний колонтитул Знак"/>
    <w:basedOn w:val="a1"/>
    <w:link w:val="af"/>
    <w:uiPriority w:val="99"/>
    <w:semiHidden/>
    <w:locked/>
    <w:rsid w:val="0033237C"/>
    <w:rPr>
      <w:lang w:eastAsia="en-US"/>
    </w:rPr>
  </w:style>
  <w:style w:type="paragraph" w:customStyle="1" w:styleId="CharCharCharChar">
    <w:name w:val="Char Char Char Char"/>
    <w:basedOn w:val="a0"/>
    <w:next w:val="a0"/>
    <w:uiPriority w:val="99"/>
    <w:semiHidden/>
    <w:rsid w:val="003D127D"/>
    <w:pPr>
      <w:spacing w:after="160" w:line="240" w:lineRule="exact"/>
    </w:pPr>
    <w:rPr>
      <w:rFonts w:ascii="Arial" w:hAnsi="Arial" w:cs="Arial"/>
      <w:sz w:val="20"/>
      <w:szCs w:val="20"/>
      <w:lang w:val="en-US"/>
    </w:rPr>
  </w:style>
  <w:style w:type="table" w:styleId="af1">
    <w:name w:val="Table Grid"/>
    <w:basedOn w:val="a2"/>
    <w:uiPriority w:val="99"/>
    <w:locked/>
    <w:rsid w:val="003D127D"/>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Без интервала1"/>
    <w:uiPriority w:val="99"/>
    <w:rsid w:val="003D127D"/>
    <w:rPr>
      <w:sz w:val="20"/>
      <w:szCs w:val="20"/>
    </w:rPr>
  </w:style>
  <w:style w:type="character" w:styleId="af2">
    <w:name w:val="page number"/>
    <w:basedOn w:val="a1"/>
    <w:uiPriority w:val="99"/>
    <w:rsid w:val="003D127D"/>
  </w:style>
  <w:style w:type="paragraph" w:customStyle="1" w:styleId="consplusnormal0">
    <w:name w:val="consplusnormal"/>
    <w:basedOn w:val="a0"/>
    <w:uiPriority w:val="99"/>
    <w:rsid w:val="003D127D"/>
    <w:pPr>
      <w:spacing w:before="100" w:beforeAutospacing="1" w:after="100" w:afterAutospacing="1" w:line="240" w:lineRule="auto"/>
    </w:pPr>
    <w:rPr>
      <w:rFonts w:cs="Times New Roman"/>
      <w:sz w:val="24"/>
      <w:szCs w:val="24"/>
      <w:lang w:eastAsia="ru-RU"/>
    </w:rPr>
  </w:style>
  <w:style w:type="paragraph" w:customStyle="1" w:styleId="16">
    <w:name w:val="Абзац списка1"/>
    <w:basedOn w:val="a0"/>
    <w:link w:val="af3"/>
    <w:uiPriority w:val="99"/>
    <w:rsid w:val="003D127D"/>
    <w:pPr>
      <w:ind w:left="720"/>
    </w:pPr>
    <w:rPr>
      <w:lang w:eastAsia="ru-RU"/>
    </w:rPr>
  </w:style>
  <w:style w:type="paragraph" w:customStyle="1" w:styleId="1">
    <w:name w:val="Стиль 1."/>
    <w:basedOn w:val="a0"/>
    <w:uiPriority w:val="99"/>
    <w:rsid w:val="003D127D"/>
    <w:pPr>
      <w:numPr>
        <w:numId w:val="23"/>
      </w:numPr>
      <w:spacing w:after="0" w:line="240" w:lineRule="auto"/>
      <w:jc w:val="both"/>
    </w:pPr>
    <w:rPr>
      <w:rFonts w:cs="Times New Roman"/>
      <w:sz w:val="26"/>
      <w:szCs w:val="26"/>
      <w:lang w:eastAsia="ru-RU"/>
    </w:rPr>
  </w:style>
  <w:style w:type="paragraph" w:customStyle="1" w:styleId="11">
    <w:name w:val="Стиль 1.1."/>
    <w:basedOn w:val="a0"/>
    <w:uiPriority w:val="99"/>
    <w:rsid w:val="003D127D"/>
    <w:pPr>
      <w:numPr>
        <w:ilvl w:val="1"/>
        <w:numId w:val="23"/>
      </w:numPr>
      <w:spacing w:after="0" w:line="240" w:lineRule="auto"/>
      <w:jc w:val="both"/>
    </w:pPr>
    <w:rPr>
      <w:rFonts w:cs="Times New Roman"/>
      <w:sz w:val="26"/>
      <w:szCs w:val="26"/>
      <w:lang w:eastAsia="ru-RU"/>
    </w:rPr>
  </w:style>
  <w:style w:type="paragraph" w:customStyle="1" w:styleId="111">
    <w:name w:val="Стиль 1.1.1."/>
    <w:basedOn w:val="a0"/>
    <w:uiPriority w:val="99"/>
    <w:rsid w:val="003D127D"/>
    <w:pPr>
      <w:numPr>
        <w:ilvl w:val="2"/>
        <w:numId w:val="23"/>
      </w:numPr>
      <w:spacing w:after="0" w:line="240" w:lineRule="auto"/>
      <w:jc w:val="both"/>
    </w:pPr>
    <w:rPr>
      <w:rFonts w:cs="Times New Roman"/>
      <w:sz w:val="26"/>
      <w:szCs w:val="26"/>
      <w:lang w:eastAsia="ru-RU"/>
    </w:rPr>
  </w:style>
  <w:style w:type="paragraph" w:customStyle="1" w:styleId="1111">
    <w:name w:val="Стиль 1.1.1.1."/>
    <w:basedOn w:val="a0"/>
    <w:uiPriority w:val="99"/>
    <w:rsid w:val="003D127D"/>
    <w:pPr>
      <w:numPr>
        <w:ilvl w:val="3"/>
        <w:numId w:val="23"/>
      </w:numPr>
      <w:spacing w:after="0" w:line="240" w:lineRule="auto"/>
      <w:jc w:val="both"/>
    </w:pPr>
    <w:rPr>
      <w:rFonts w:cs="Times New Roman"/>
      <w:sz w:val="26"/>
      <w:szCs w:val="26"/>
      <w:lang w:eastAsia="ru-RU"/>
    </w:rPr>
  </w:style>
  <w:style w:type="paragraph" w:customStyle="1" w:styleId="10">
    <w:name w:val="Стиль ппп_1)"/>
    <w:basedOn w:val="a0"/>
    <w:uiPriority w:val="99"/>
    <w:rsid w:val="003D127D"/>
    <w:pPr>
      <w:numPr>
        <w:ilvl w:val="4"/>
        <w:numId w:val="23"/>
      </w:numPr>
      <w:spacing w:after="0" w:line="240" w:lineRule="auto"/>
      <w:jc w:val="both"/>
    </w:pPr>
    <w:rPr>
      <w:rFonts w:cs="Times New Roman"/>
      <w:sz w:val="26"/>
      <w:szCs w:val="26"/>
      <w:lang w:eastAsia="ru-RU"/>
    </w:rPr>
  </w:style>
  <w:style w:type="paragraph" w:customStyle="1" w:styleId="a">
    <w:name w:val="Стиль ппп_а)"/>
    <w:basedOn w:val="a0"/>
    <w:uiPriority w:val="99"/>
    <w:rsid w:val="003D127D"/>
    <w:pPr>
      <w:numPr>
        <w:ilvl w:val="5"/>
        <w:numId w:val="23"/>
      </w:numPr>
      <w:spacing w:after="0" w:line="240" w:lineRule="auto"/>
      <w:jc w:val="both"/>
    </w:pPr>
    <w:rPr>
      <w:rFonts w:cs="Times New Roman"/>
      <w:sz w:val="26"/>
      <w:szCs w:val="26"/>
      <w:lang w:eastAsia="ru-RU"/>
    </w:rPr>
  </w:style>
  <w:style w:type="character" w:customStyle="1" w:styleId="4">
    <w:name w:val="Знак Знак4"/>
    <w:uiPriority w:val="99"/>
    <w:locked/>
    <w:rsid w:val="003D127D"/>
    <w:rPr>
      <w:rFonts w:ascii="Arial" w:hAnsi="Arial" w:cs="Arial"/>
      <w:lang w:val="ru-RU" w:eastAsia="ru-RU"/>
    </w:rPr>
  </w:style>
  <w:style w:type="character" w:customStyle="1" w:styleId="6">
    <w:name w:val="Знак Знак6"/>
    <w:uiPriority w:val="99"/>
    <w:rsid w:val="003D127D"/>
    <w:rPr>
      <w:rFonts w:ascii="Calibri" w:hAnsi="Calibri" w:cs="Calibri"/>
      <w:i/>
      <w:iCs/>
      <w:sz w:val="24"/>
      <w:szCs w:val="24"/>
      <w:lang w:val="ru-RU" w:eastAsia="en-US"/>
    </w:rPr>
  </w:style>
  <w:style w:type="character" w:customStyle="1" w:styleId="7">
    <w:name w:val="Знак Знак7"/>
    <w:uiPriority w:val="99"/>
    <w:rsid w:val="003D127D"/>
    <w:rPr>
      <w:b/>
      <w:bCs/>
      <w:kern w:val="36"/>
      <w:sz w:val="48"/>
      <w:szCs w:val="48"/>
      <w:lang w:val="ru-RU" w:eastAsia="ru-RU"/>
    </w:rPr>
  </w:style>
  <w:style w:type="character" w:customStyle="1" w:styleId="af3">
    <w:name w:val="Абзац списка Знак"/>
    <w:link w:val="16"/>
    <w:uiPriority w:val="99"/>
    <w:locked/>
    <w:rsid w:val="003D127D"/>
    <w:rPr>
      <w:rFonts w:ascii="Calibri" w:hAnsi="Calibri" w:cs="Calibri"/>
      <w:sz w:val="22"/>
      <w:szCs w:val="22"/>
      <w:lang w:val="ru-RU" w:eastAsia="ru-RU"/>
    </w:rPr>
  </w:style>
  <w:style w:type="character" w:customStyle="1" w:styleId="3">
    <w:name w:val="Знак Знак3"/>
    <w:uiPriority w:val="99"/>
    <w:semiHidden/>
    <w:rsid w:val="003D127D"/>
    <w:rPr>
      <w:rFonts w:ascii="Tahoma" w:hAnsi="Tahoma" w:cs="Tahoma"/>
      <w:sz w:val="16"/>
      <w:szCs w:val="16"/>
      <w:lang w:val="ru-RU" w:eastAsia="ru-RU"/>
    </w:rPr>
  </w:style>
  <w:style w:type="character" w:customStyle="1" w:styleId="2">
    <w:name w:val="Знак Знак2"/>
    <w:uiPriority w:val="99"/>
    <w:rsid w:val="003D127D"/>
    <w:rPr>
      <w:rFonts w:ascii="Calibri" w:hAnsi="Calibri" w:cs="Calibri"/>
      <w:sz w:val="28"/>
      <w:szCs w:val="28"/>
      <w:lang w:val="ru-RU" w:eastAsia="ar-SA" w:bidi="ar-SA"/>
    </w:rPr>
  </w:style>
  <w:style w:type="paragraph" w:styleId="af4">
    <w:name w:val="footer"/>
    <w:basedOn w:val="a0"/>
    <w:link w:val="af5"/>
    <w:uiPriority w:val="99"/>
    <w:rsid w:val="003D127D"/>
    <w:pPr>
      <w:tabs>
        <w:tab w:val="center" w:pos="4677"/>
        <w:tab w:val="right" w:pos="9355"/>
      </w:tabs>
      <w:spacing w:after="0" w:line="240" w:lineRule="auto"/>
    </w:pPr>
    <w:rPr>
      <w:sz w:val="24"/>
      <w:szCs w:val="24"/>
      <w:lang w:eastAsia="ru-RU"/>
    </w:rPr>
  </w:style>
  <w:style w:type="character" w:customStyle="1" w:styleId="FooterChar">
    <w:name w:val="Footer Char"/>
    <w:basedOn w:val="a1"/>
    <w:uiPriority w:val="99"/>
    <w:semiHidden/>
    <w:locked/>
    <w:rsid w:val="0033237C"/>
    <w:rPr>
      <w:lang w:eastAsia="en-US"/>
    </w:rPr>
  </w:style>
  <w:style w:type="character" w:customStyle="1" w:styleId="af5">
    <w:name w:val="Нижний колонтитул Знак"/>
    <w:link w:val="af4"/>
    <w:uiPriority w:val="99"/>
    <w:locked/>
    <w:rsid w:val="003D127D"/>
    <w:rPr>
      <w:sz w:val="24"/>
      <w:szCs w:val="24"/>
      <w:lang w:val="ru-RU" w:eastAsia="ru-RU"/>
    </w:rPr>
  </w:style>
  <w:style w:type="paragraph" w:customStyle="1" w:styleId="ConsPlusNonformat">
    <w:name w:val="ConsPlusNonformat"/>
    <w:uiPriority w:val="99"/>
    <w:rsid w:val="003D127D"/>
    <w:pPr>
      <w:widowControl w:val="0"/>
      <w:suppressAutoHyphens/>
      <w:autoSpaceDE w:val="0"/>
    </w:pPr>
    <w:rPr>
      <w:rFonts w:ascii="Courier New" w:eastAsia="Times New Roman" w:hAnsi="Courier New" w:cs="Courier New"/>
      <w:sz w:val="20"/>
      <w:szCs w:val="20"/>
      <w:lang w:eastAsia="ar-SA"/>
    </w:rPr>
  </w:style>
  <w:style w:type="paragraph" w:customStyle="1" w:styleId="af6">
    <w:name w:val="Знак Знак Знак"/>
    <w:basedOn w:val="a0"/>
    <w:uiPriority w:val="99"/>
    <w:rsid w:val="00D87C66"/>
    <w:pPr>
      <w:spacing w:after="160" w:line="240" w:lineRule="exact"/>
    </w:pPr>
    <w:rPr>
      <w:rFonts w:ascii="Tahoma" w:eastAsia="Times New Roman" w:hAnsi="Tahoma" w:cs="Tahoma"/>
      <w:sz w:val="20"/>
      <w:szCs w:val="20"/>
      <w:lang w:val="en-US"/>
    </w:rPr>
  </w:style>
  <w:style w:type="paragraph" w:styleId="af7">
    <w:name w:val="Subtitle"/>
    <w:basedOn w:val="a0"/>
    <w:link w:val="af8"/>
    <w:uiPriority w:val="99"/>
    <w:qFormat/>
    <w:locked/>
    <w:rsid w:val="00392305"/>
    <w:pPr>
      <w:spacing w:after="0" w:line="240" w:lineRule="auto"/>
      <w:jc w:val="both"/>
    </w:pPr>
    <w:rPr>
      <w:rFonts w:ascii="Times New Roman" w:eastAsia="Times New Roman" w:hAnsi="Times New Roman" w:cs="Times New Roman"/>
      <w:sz w:val="28"/>
      <w:szCs w:val="28"/>
      <w:lang w:eastAsia="ru-RU"/>
    </w:rPr>
  </w:style>
  <w:style w:type="character" w:customStyle="1" w:styleId="af8">
    <w:name w:val="Подзаголовок Знак"/>
    <w:basedOn w:val="a1"/>
    <w:link w:val="af7"/>
    <w:uiPriority w:val="99"/>
    <w:locked/>
    <w:rsid w:val="00392305"/>
    <w:rPr>
      <w:rFonts w:ascii="Times New Roman" w:hAnsi="Times New Roman" w:cs="Times New Roman"/>
      <w:sz w:val="28"/>
      <w:szCs w:val="28"/>
    </w:rPr>
  </w:style>
  <w:style w:type="character" w:customStyle="1" w:styleId="FontStyle211">
    <w:name w:val="Font Style211"/>
    <w:uiPriority w:val="99"/>
    <w:rsid w:val="00392305"/>
    <w:rPr>
      <w:rFonts w:ascii="Courier New" w:hAnsi="Courier New" w:cs="Courier New"/>
      <w:sz w:val="24"/>
      <w:szCs w:val="24"/>
    </w:rPr>
  </w:style>
  <w:style w:type="paragraph" w:customStyle="1" w:styleId="msonormalcxspmiddle">
    <w:name w:val="msonormalcxspmiddle"/>
    <w:basedOn w:val="a0"/>
    <w:rsid w:val="001020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0">
    <w:name w:val="conspluscell"/>
    <w:basedOn w:val="a0"/>
    <w:rsid w:val="001759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9E502D"/>
    <w:pPr>
      <w:autoSpaceDE w:val="0"/>
      <w:autoSpaceDN w:val="0"/>
      <w:adjustRightInd w:val="0"/>
    </w:pPr>
    <w:rPr>
      <w:rFonts w:ascii="Times New Roman" w:eastAsia="Times New Roman" w:hAnsi="Times New Roman"/>
      <w:b/>
      <w:bCs/>
      <w:sz w:val="28"/>
      <w:szCs w:val="28"/>
    </w:rPr>
  </w:style>
  <w:style w:type="character" w:customStyle="1" w:styleId="ft27">
    <w:name w:val="ft27"/>
    <w:basedOn w:val="a1"/>
    <w:rsid w:val="00C218CB"/>
  </w:style>
  <w:style w:type="paragraph" w:customStyle="1" w:styleId="TableParagraph">
    <w:name w:val="Table Paragraph"/>
    <w:basedOn w:val="a0"/>
    <w:uiPriority w:val="1"/>
    <w:qFormat/>
    <w:rsid w:val="001E641F"/>
    <w:pPr>
      <w:widowControl w:val="0"/>
      <w:autoSpaceDE w:val="0"/>
      <w:autoSpaceDN w:val="0"/>
      <w:spacing w:after="0" w:line="240" w:lineRule="auto"/>
      <w:jc w:val="center"/>
    </w:pPr>
    <w:rPr>
      <w:rFonts w:ascii="Times New Roman" w:eastAsia="Times New Roman" w:hAnsi="Times New Roman" w:cs="Times New Roman"/>
    </w:rPr>
  </w:style>
  <w:style w:type="paragraph" w:customStyle="1" w:styleId="formattext">
    <w:name w:val="formattext"/>
    <w:basedOn w:val="a0"/>
    <w:rsid w:val="004D02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39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konstitutciya_rossijskoj_federatcii/" TargetMode="External"/><Relationship Id="rId3" Type="http://schemas.openxmlformats.org/officeDocument/2006/relationships/styles" Target="styles.xml"/><Relationship Id="rId7" Type="http://schemas.openxmlformats.org/officeDocument/2006/relationships/hyperlink" Target="consultantplus://offline/ref=B9F4B7CFBFAD6FE158C41CBB4493C6734BD7E6CD6075D7E3CAB712175426241752CF7DBE30E84C7605E933AE732AB4F01E98415B95278FF09BA3C2t2A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andia.ru/text/category/mezhdunarodnoe_pra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5115E-DAFE-4F8B-8CA4-291BDA3A1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18220</Words>
  <Characters>103859</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2</cp:revision>
  <cp:lastPrinted>2020-11-13T09:19:00Z</cp:lastPrinted>
  <dcterms:created xsi:type="dcterms:W3CDTF">2020-11-17T04:28:00Z</dcterms:created>
  <dcterms:modified xsi:type="dcterms:W3CDTF">2020-11-17T04:28:00Z</dcterms:modified>
</cp:coreProperties>
</file>