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759F6" w:rsidRPr="00831107" w:rsidTr="00277A3F">
        <w:trPr>
          <w:trHeight w:val="961"/>
          <w:jc w:val="center"/>
        </w:trPr>
        <w:tc>
          <w:tcPr>
            <w:tcW w:w="3321" w:type="dxa"/>
          </w:tcPr>
          <w:p w:rsidR="006759F6" w:rsidRPr="00831107" w:rsidRDefault="006759F6" w:rsidP="0027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6759F6" w:rsidRPr="00831107" w:rsidRDefault="000F400A" w:rsidP="0027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9F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759F6" w:rsidRPr="00831107" w:rsidRDefault="006759F6" w:rsidP="0027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759F6" w:rsidRPr="00831107" w:rsidRDefault="006759F6" w:rsidP="006759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831107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  <w:proofErr w:type="gramStart"/>
      <w:r w:rsidRPr="00831107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НОВОЧЕРКаССКИЙ  СЕЛЬСОВЕТ</w:t>
      </w:r>
      <w:proofErr w:type="gramEnd"/>
      <w:r w:rsidRPr="00831107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 САРАКТАШСКОГО РАЙОНА ОРЕНБУРГСКОЙ ОБЛАСТИ</w:t>
      </w:r>
    </w:p>
    <w:p w:rsidR="006759F6" w:rsidRPr="00831107" w:rsidRDefault="006759F6" w:rsidP="006759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831107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6759F6" w:rsidRPr="00831107" w:rsidRDefault="006759F6" w:rsidP="006759F6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6759F6" w:rsidRPr="00831107" w:rsidRDefault="006759F6" w:rsidP="00675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10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759F6" w:rsidRPr="00831107" w:rsidRDefault="006759F6" w:rsidP="0067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с</w:t>
      </w:r>
      <w:r w:rsidRPr="00831107">
        <w:rPr>
          <w:rFonts w:ascii="Times New Roman" w:hAnsi="Times New Roman" w:cs="Times New Roman"/>
          <w:sz w:val="28"/>
          <w:szCs w:val="28"/>
        </w:rPr>
        <w:t xml:space="preserve">орок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831107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6759F6" w:rsidRPr="00831107" w:rsidRDefault="006759F6" w:rsidP="0067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31107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83110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759F6" w:rsidRPr="00831107" w:rsidRDefault="006759F6" w:rsidP="0067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107">
        <w:rPr>
          <w:rFonts w:ascii="Times New Roman" w:hAnsi="Times New Roman" w:cs="Times New Roman"/>
          <w:sz w:val="28"/>
          <w:szCs w:val="28"/>
        </w:rPr>
        <w:t>третьего  созыва</w:t>
      </w:r>
      <w:proofErr w:type="gramEnd"/>
    </w:p>
    <w:p w:rsidR="006759F6" w:rsidRPr="00831107" w:rsidRDefault="006759F6" w:rsidP="0067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27.08.2020</w:t>
      </w:r>
      <w:r w:rsidRPr="00831107">
        <w:rPr>
          <w:rFonts w:ascii="Times New Roman" w:hAnsi="Times New Roman" w:cs="Times New Roman"/>
          <w:sz w:val="28"/>
          <w:szCs w:val="28"/>
        </w:rPr>
        <w:t xml:space="preserve">                                 с. Новочеркасск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8311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F3F" w:rsidRDefault="002F5F3F" w:rsidP="002F5F3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006" w:rsidRPr="00652934" w:rsidRDefault="00744006" w:rsidP="00652934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r w:rsidRPr="00744006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методики расчета и методики распределения 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межбюджетных трансфертов из бюджета 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бюджету муниципального района </w:t>
      </w:r>
      <w:proofErr w:type="spellStart"/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Саракташский</w:t>
      </w:r>
      <w:proofErr w:type="spellEnd"/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Оренбургской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="00652934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на осуществление полномочий по решению вопросов местного значения</w:t>
      </w:r>
      <w:r w:rsidR="00652934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6759F6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1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году</w:t>
      </w:r>
      <w:bookmarkEnd w:id="0"/>
    </w:p>
    <w:p w:rsidR="00744006" w:rsidRDefault="00744006" w:rsidP="00744006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F5F3F" w:rsidRPr="005E0F8C" w:rsidRDefault="002F5F3F" w:rsidP="00744006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4006" w:rsidRDefault="00744006" w:rsidP="007440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5F3F">
        <w:rPr>
          <w:rFonts w:ascii="Times New Roman" w:hAnsi="Times New Roman"/>
          <w:sz w:val="28"/>
          <w:szCs w:val="28"/>
        </w:rPr>
        <w:t>В соответствии с п. 4 ст.</w:t>
      </w:r>
      <w:proofErr w:type="gramStart"/>
      <w:r w:rsidRPr="002F5F3F">
        <w:rPr>
          <w:rFonts w:ascii="Times New Roman" w:hAnsi="Times New Roman"/>
          <w:sz w:val="28"/>
          <w:szCs w:val="28"/>
        </w:rPr>
        <w:t>15  Федерального</w:t>
      </w:r>
      <w:proofErr w:type="gramEnd"/>
      <w:r w:rsidRPr="002F5F3F"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со статьей 142.5, 184.2 Бюджетного кодекса РФ, </w:t>
      </w:r>
    </w:p>
    <w:p w:rsidR="002F5F3F" w:rsidRPr="002F5F3F" w:rsidRDefault="002F5F3F" w:rsidP="007440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006" w:rsidRPr="002F5F3F" w:rsidRDefault="00744006" w:rsidP="00744006">
      <w:pPr>
        <w:pStyle w:val="ac"/>
        <w:ind w:firstLine="709"/>
        <w:jc w:val="both"/>
        <w:rPr>
          <w:rFonts w:ascii="Times New Roman" w:hAnsi="Times New Roman"/>
          <w:color w:val="000000"/>
          <w:spacing w:val="1"/>
          <w:w w:val="101"/>
          <w:sz w:val="28"/>
          <w:szCs w:val="28"/>
        </w:rPr>
      </w:pPr>
      <w:r w:rsidRPr="002F5F3F">
        <w:rPr>
          <w:rFonts w:ascii="Times New Roman" w:hAnsi="Times New Roman"/>
          <w:sz w:val="28"/>
          <w:szCs w:val="28"/>
        </w:rPr>
        <w:t>Совет депутатов Новочеркасского сельсовета решил</w:t>
      </w:r>
      <w:r w:rsidRPr="002F5F3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:</w:t>
      </w:r>
    </w:p>
    <w:p w:rsidR="00744006" w:rsidRPr="002F5F3F" w:rsidRDefault="00744006" w:rsidP="007440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5F3F">
        <w:rPr>
          <w:rFonts w:ascii="Times New Roman" w:hAnsi="Times New Roman"/>
          <w:b/>
          <w:sz w:val="28"/>
          <w:szCs w:val="28"/>
        </w:rPr>
        <w:tab/>
      </w:r>
    </w:p>
    <w:p w:rsidR="00744006" w:rsidRPr="002F5F3F" w:rsidRDefault="00744006" w:rsidP="00744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F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744006" w:rsidRPr="002F5F3F" w:rsidRDefault="00AE407C" w:rsidP="00744006">
      <w:pPr>
        <w:pStyle w:val="aa"/>
        <w:suppressAutoHyphens w:val="0"/>
        <w:spacing w:before="100" w:beforeAutospacing="1" w:after="100" w:afterAutospacing="1" w:line="273" w:lineRule="atLeast"/>
        <w:jc w:val="both"/>
        <w:rPr>
          <w:b/>
          <w:sz w:val="28"/>
          <w:szCs w:val="28"/>
        </w:rPr>
      </w:pPr>
      <w:r w:rsidRPr="002F5F3F">
        <w:rPr>
          <w:sz w:val="28"/>
          <w:szCs w:val="28"/>
        </w:rPr>
        <w:t xml:space="preserve">          1. </w:t>
      </w:r>
      <w:r w:rsidR="00744006" w:rsidRPr="002F5F3F">
        <w:rPr>
          <w:sz w:val="28"/>
          <w:szCs w:val="28"/>
        </w:rPr>
        <w:t>Утвердить методику расчета межбюджетных трансфертов</w:t>
      </w:r>
      <w:r w:rsidRPr="002F5F3F">
        <w:rPr>
          <w:sz w:val="28"/>
          <w:szCs w:val="28"/>
        </w:rPr>
        <w:t xml:space="preserve"> </w:t>
      </w:r>
      <w:r w:rsidR="00744006" w:rsidRPr="002F5F3F">
        <w:rPr>
          <w:sz w:val="28"/>
          <w:szCs w:val="28"/>
        </w:rPr>
        <w:t>бюджета муниципального образования Новочеркасский сельсовет Саракташского района Оренбургской области</w:t>
      </w:r>
      <w:r w:rsidR="00744006" w:rsidRPr="002F5F3F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744006" w:rsidRPr="002F5F3F">
        <w:rPr>
          <w:sz w:val="28"/>
          <w:szCs w:val="28"/>
        </w:rPr>
        <w:t xml:space="preserve">бюджету </w:t>
      </w:r>
      <w:r w:rsidR="00744006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</w:t>
      </w:r>
      <w:r w:rsidR="004D6988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Саракташский</w:t>
      </w:r>
      <w:r w:rsidR="00744006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D6988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Оренбургской</w:t>
      </w:r>
      <w:r w:rsidR="00744006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области на осуществление полномочий по решению вопросов местного значения в 20</w:t>
      </w:r>
      <w:r w:rsidR="004D6988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6759F6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4D6988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44006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году согласно Приложению № 1.</w:t>
      </w:r>
    </w:p>
    <w:p w:rsidR="00744006" w:rsidRPr="002F5F3F" w:rsidRDefault="00744006" w:rsidP="00744006">
      <w:pPr>
        <w:pStyle w:val="aa"/>
        <w:suppressAutoHyphens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2F5F3F">
        <w:rPr>
          <w:sz w:val="28"/>
          <w:szCs w:val="28"/>
        </w:rPr>
        <w:t xml:space="preserve">          2. Утвердить методику распределения межбюджетных трансфертов из </w:t>
      </w:r>
      <w:r w:rsidR="00AE407C" w:rsidRPr="002F5F3F">
        <w:rPr>
          <w:sz w:val="28"/>
          <w:szCs w:val="28"/>
        </w:rPr>
        <w:t>бюджета муниципального образования Новочеркасский сельсовет Саракташского района Оренбургской области</w:t>
      </w:r>
      <w:r w:rsidR="00AE407C" w:rsidRPr="002F5F3F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AE407C" w:rsidRPr="002F5F3F">
        <w:rPr>
          <w:sz w:val="28"/>
          <w:szCs w:val="28"/>
        </w:rPr>
        <w:t xml:space="preserve">бюджету </w:t>
      </w:r>
      <w:r w:rsidR="00AE407C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Саракташский Оренбургской области </w:t>
      </w:r>
      <w:r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осуществление полномочий решению вопросов местного значения в 20</w:t>
      </w:r>
      <w:r w:rsidR="00AE407C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6759F6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согласно Приложению № 2.</w:t>
      </w:r>
    </w:p>
    <w:p w:rsidR="00744006" w:rsidRPr="002F5F3F" w:rsidRDefault="00744006" w:rsidP="00744006">
      <w:pPr>
        <w:pStyle w:val="aa"/>
        <w:ind w:left="160" w:firstLine="548"/>
        <w:jc w:val="both"/>
        <w:rPr>
          <w:sz w:val="28"/>
          <w:szCs w:val="28"/>
        </w:rPr>
      </w:pPr>
      <w:r w:rsidRPr="002F5F3F">
        <w:rPr>
          <w:sz w:val="28"/>
          <w:szCs w:val="28"/>
        </w:rPr>
        <w:lastRenderedPageBreak/>
        <w:t>3. Настоящее решение вступает в силу с 1 января 202</w:t>
      </w:r>
      <w:r w:rsidR="006759F6">
        <w:rPr>
          <w:sz w:val="28"/>
          <w:szCs w:val="28"/>
        </w:rPr>
        <w:t>1</w:t>
      </w:r>
      <w:r w:rsidRPr="002F5F3F">
        <w:rPr>
          <w:sz w:val="28"/>
          <w:szCs w:val="28"/>
        </w:rPr>
        <w:t xml:space="preserve"> года и действует                период по 31 декабря 202</w:t>
      </w:r>
      <w:r w:rsidR="006759F6">
        <w:rPr>
          <w:sz w:val="28"/>
          <w:szCs w:val="28"/>
        </w:rPr>
        <w:t>1</w:t>
      </w:r>
      <w:r w:rsidRPr="002F5F3F">
        <w:rPr>
          <w:sz w:val="28"/>
          <w:szCs w:val="28"/>
        </w:rPr>
        <w:t xml:space="preserve"> года.</w:t>
      </w:r>
    </w:p>
    <w:p w:rsidR="00A308FA" w:rsidRPr="002F5F3F" w:rsidRDefault="00744006" w:rsidP="00A308FA">
      <w:pPr>
        <w:pStyle w:val="af0"/>
        <w:jc w:val="both"/>
        <w:rPr>
          <w:b w:val="0"/>
          <w:sz w:val="28"/>
          <w:szCs w:val="28"/>
        </w:rPr>
      </w:pPr>
      <w:r w:rsidRPr="002F5F3F">
        <w:rPr>
          <w:b w:val="0"/>
          <w:sz w:val="28"/>
          <w:szCs w:val="28"/>
        </w:rPr>
        <w:t xml:space="preserve">           </w:t>
      </w:r>
      <w:r w:rsidR="00A308FA" w:rsidRPr="002F5F3F">
        <w:rPr>
          <w:b w:val="0"/>
          <w:sz w:val="28"/>
          <w:szCs w:val="28"/>
        </w:rPr>
        <w:t>4.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A308FA" w:rsidRPr="002F5F3F" w:rsidRDefault="00A308FA" w:rsidP="00A308F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8FA" w:rsidRPr="002F5F3F" w:rsidRDefault="00A308FA" w:rsidP="00A308F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107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831107">
        <w:rPr>
          <w:rFonts w:ascii="Times New Roman" w:hAnsi="Times New Roman" w:cs="Times New Roman"/>
          <w:sz w:val="28"/>
          <w:szCs w:val="28"/>
        </w:rPr>
        <w:t xml:space="preserve"> сельсовет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831107">
        <w:rPr>
          <w:rFonts w:ascii="Times New Roman" w:hAnsi="Times New Roman" w:cs="Times New Roman"/>
          <w:sz w:val="28"/>
          <w:szCs w:val="28"/>
        </w:rPr>
        <w:t>Н.Ф.Суюндуков</w:t>
      </w:r>
      <w:proofErr w:type="spellEnd"/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831107">
        <w:rPr>
          <w:rFonts w:ascii="Times New Roman" w:hAnsi="Times New Roman" w:cs="Times New Roman"/>
          <w:sz w:val="28"/>
          <w:szCs w:val="28"/>
        </w:rPr>
        <w:t>Суюндукову</w:t>
      </w:r>
      <w:proofErr w:type="spellEnd"/>
      <w:r w:rsidRPr="00831107">
        <w:rPr>
          <w:rFonts w:ascii="Times New Roman" w:hAnsi="Times New Roman" w:cs="Times New Roman"/>
          <w:sz w:val="28"/>
          <w:szCs w:val="28"/>
        </w:rPr>
        <w:t xml:space="preserve"> Н.Ф.</w:t>
      </w:r>
      <w:proofErr w:type="gramStart"/>
      <w:r w:rsidRPr="00831107">
        <w:rPr>
          <w:rFonts w:ascii="Times New Roman" w:hAnsi="Times New Roman" w:cs="Times New Roman"/>
          <w:sz w:val="28"/>
          <w:szCs w:val="28"/>
        </w:rPr>
        <w:t>,  Закирову</w:t>
      </w:r>
      <w:proofErr w:type="gramEnd"/>
      <w:r w:rsidRPr="00831107">
        <w:rPr>
          <w:rFonts w:ascii="Times New Roman" w:hAnsi="Times New Roman" w:cs="Times New Roman"/>
          <w:sz w:val="28"/>
          <w:szCs w:val="28"/>
        </w:rPr>
        <w:t xml:space="preserve"> Р.Г., прокуратуре района, финансовому отделу по </w:t>
      </w:r>
      <w:proofErr w:type="spellStart"/>
      <w:r w:rsidRPr="00831107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831107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6759F6" w:rsidRDefault="006759F6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59F6" w:rsidRDefault="006759F6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AC9" w:rsidRPr="002F5F3F" w:rsidRDefault="000E2AC9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E59E5" w:rsidRPr="002F5F3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E59E5" w:rsidRPr="002F5F3F" w:rsidRDefault="000E2AC9" w:rsidP="00744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44006" w:rsidRPr="002F5F3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44006" w:rsidRPr="002F5F3F" w:rsidRDefault="00744006" w:rsidP="00744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0E2AC9" w:rsidRPr="002F5F3F" w:rsidRDefault="000E2AC9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 xml:space="preserve">от </w:t>
      </w:r>
      <w:r w:rsidR="006759F6">
        <w:rPr>
          <w:rFonts w:ascii="Times New Roman" w:hAnsi="Times New Roman" w:cs="Times New Roman"/>
          <w:sz w:val="28"/>
          <w:szCs w:val="28"/>
        </w:rPr>
        <w:t>27.08.2020</w:t>
      </w:r>
      <w:r w:rsidRPr="002F5F3F">
        <w:rPr>
          <w:rFonts w:ascii="Times New Roman" w:hAnsi="Times New Roman" w:cs="Times New Roman"/>
          <w:sz w:val="28"/>
          <w:szCs w:val="28"/>
        </w:rPr>
        <w:t xml:space="preserve"> №</w:t>
      </w:r>
      <w:r w:rsidR="00173F5C">
        <w:rPr>
          <w:rFonts w:ascii="Times New Roman" w:hAnsi="Times New Roman" w:cs="Times New Roman"/>
          <w:sz w:val="28"/>
          <w:szCs w:val="28"/>
        </w:rPr>
        <w:t xml:space="preserve"> </w:t>
      </w:r>
      <w:r w:rsidR="006759F6">
        <w:rPr>
          <w:rFonts w:ascii="Times New Roman" w:hAnsi="Times New Roman" w:cs="Times New Roman"/>
          <w:sz w:val="28"/>
          <w:szCs w:val="28"/>
        </w:rPr>
        <w:t>210</w:t>
      </w:r>
    </w:p>
    <w:p w:rsidR="000E2AC9" w:rsidRPr="002F5F3F" w:rsidRDefault="000E2AC9" w:rsidP="00C7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AC9" w:rsidRDefault="000E2AC9" w:rsidP="000E2A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AC9" w:rsidRDefault="000E2AC9" w:rsidP="00173F5C">
      <w:pPr>
        <w:shd w:val="clear" w:color="auto" w:fill="FFFFFF"/>
        <w:spacing w:after="0" w:line="240" w:lineRule="auto"/>
        <w:jc w:val="center"/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73F5C">
        <w:rPr>
          <w:rFonts w:ascii="Times New Roman" w:hAnsi="Times New Roman" w:cs="Times New Roman"/>
          <w:b/>
          <w:color w:val="000000"/>
          <w:sz w:val="28"/>
          <w:szCs w:val="28"/>
        </w:rPr>
        <w:t>Методика расчета межбюджетн</w:t>
      </w:r>
      <w:r w:rsidR="00C70032" w:rsidRPr="00173F5C">
        <w:rPr>
          <w:rFonts w:ascii="Times New Roman" w:hAnsi="Times New Roman" w:cs="Times New Roman"/>
          <w:b/>
          <w:color w:val="000000"/>
          <w:sz w:val="28"/>
          <w:szCs w:val="28"/>
        </w:rPr>
        <w:t>ых трансфертов</w:t>
      </w:r>
      <w:r w:rsidRPr="00173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25DA" w:rsidRPr="00173F5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62347" w:rsidRPr="00173F5C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 w:rsidR="00014B03" w:rsidRPr="00173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5DA" w:rsidRPr="00173F5C">
        <w:rPr>
          <w:rFonts w:ascii="Times New Roman" w:hAnsi="Times New Roman" w:cs="Times New Roman"/>
          <w:b/>
          <w:sz w:val="28"/>
          <w:szCs w:val="28"/>
        </w:rPr>
        <w:t>бюджету</w:t>
      </w:r>
      <w:r w:rsidR="00DC25DA" w:rsidRPr="00173F5C">
        <w:rPr>
          <w:rFonts w:ascii="Times New Roman" w:hAnsi="Times New Roman" w:cs="Times New Roman"/>
          <w:sz w:val="28"/>
          <w:szCs w:val="28"/>
        </w:rPr>
        <w:t xml:space="preserve"> </w:t>
      </w:r>
      <w:r w:rsidR="00DC25DA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муниципального </w:t>
      </w:r>
      <w:r w:rsidR="00CE59E5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района </w:t>
      </w:r>
      <w:r w:rsidR="00062347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Саракташский Оренбургской области</w:t>
      </w:r>
      <w:r w:rsidR="00DC25DA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осуществление полномочий решению </w:t>
      </w:r>
      <w:r w:rsidR="00062347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в</w:t>
      </w:r>
      <w:r w:rsidR="006759F6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опросов местного значения в 2021</w:t>
      </w:r>
      <w:r w:rsidR="00DC25DA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году</w:t>
      </w:r>
    </w:p>
    <w:p w:rsidR="00173F5C" w:rsidRDefault="00173F5C" w:rsidP="00173F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3F5C" w:rsidRPr="00173F5C" w:rsidRDefault="00173F5C" w:rsidP="00173F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AC9" w:rsidRDefault="000E2AC9" w:rsidP="00173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Межбюджетные трансферты по передаче</w:t>
      </w:r>
      <w:r w:rsidR="005B3370">
        <w:rPr>
          <w:rFonts w:ascii="Times New Roman" w:hAnsi="Times New Roman" w:cs="Times New Roman"/>
          <w:color w:val="000000"/>
          <w:sz w:val="26"/>
          <w:szCs w:val="26"/>
        </w:rPr>
        <w:t xml:space="preserve"> части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полномочий</w:t>
      </w:r>
      <w:r w:rsidR="00014B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234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Новочеркасский сельсовет Саракташского района Оренбургской области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предоставляются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DC25DA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2347">
        <w:rPr>
          <w:rFonts w:ascii="Times New Roman" w:hAnsi="Times New Roman" w:cs="Times New Roman"/>
          <w:color w:val="000000"/>
          <w:sz w:val="26"/>
          <w:szCs w:val="26"/>
        </w:rPr>
        <w:t>Саракташский</w:t>
      </w:r>
      <w:r w:rsid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2347">
        <w:rPr>
          <w:rFonts w:ascii="Times New Roman" w:hAnsi="Times New Roman" w:cs="Times New Roman"/>
          <w:color w:val="000000"/>
          <w:sz w:val="26"/>
          <w:szCs w:val="26"/>
        </w:rPr>
        <w:t>Оренбургской</w:t>
      </w:r>
      <w:r w:rsidR="00CE59E5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на покрытие затрат, связанных с выполнением полномочий местного значения </w:t>
      </w:r>
      <w:r w:rsidR="00062347">
        <w:rPr>
          <w:rFonts w:ascii="Times New Roman" w:hAnsi="Times New Roman" w:cs="Times New Roman"/>
          <w:color w:val="000000"/>
          <w:sz w:val="26"/>
          <w:szCs w:val="26"/>
        </w:rPr>
        <w:t>муниципальным образованием Новочеркасский сельсовет Саракташского района Оренбургской области</w:t>
      </w:r>
      <w:r w:rsidR="00DC25DA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(на оплату труда, услуги по содержанию имущества, увеличение стоимости основных средств и материальных запасов).</w:t>
      </w:r>
    </w:p>
    <w:p w:rsidR="00304E47" w:rsidRPr="00EA4E62" w:rsidRDefault="005B3370" w:rsidP="00CA0FC1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4E6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Межбюджетные трансферты по передаче полномочий </w:t>
      </w:r>
      <w:r w:rsidR="00304E47" w:rsidRPr="00EA4E62">
        <w:rPr>
          <w:rFonts w:ascii="Times New Roman" w:hAnsi="Times New Roman" w:cs="Times New Roman"/>
          <w:b/>
          <w:color w:val="000000"/>
          <w:sz w:val="26"/>
          <w:szCs w:val="26"/>
        </w:rPr>
        <w:t>по организации досуга и обеспечению жителей Новочеркасского сельсовета услугами организации культуры и библиотечного обслуживания</w:t>
      </w:r>
    </w:p>
    <w:p w:rsidR="000E2AC9" w:rsidRPr="00CE59E5" w:rsidRDefault="000E2AC9" w:rsidP="00CA0FC1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Трансферты имеют строго целевое назначение и </w:t>
      </w:r>
      <w:proofErr w:type="gramStart"/>
      <w:r w:rsidRPr="00CE59E5">
        <w:rPr>
          <w:rFonts w:ascii="Times New Roman" w:hAnsi="Times New Roman" w:cs="Times New Roman"/>
          <w:color w:val="000000"/>
          <w:sz w:val="26"/>
          <w:szCs w:val="26"/>
        </w:rPr>
        <w:t>расходуются  на</w:t>
      </w:r>
      <w:proofErr w:type="gramEnd"/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цели, указанные в пункте 1 настоящей методи</w:t>
      </w:r>
      <w:r w:rsidR="00DC25DA" w:rsidRPr="00CE59E5">
        <w:rPr>
          <w:rFonts w:ascii="Times New Roman" w:hAnsi="Times New Roman" w:cs="Times New Roman"/>
          <w:color w:val="000000"/>
          <w:sz w:val="26"/>
          <w:szCs w:val="26"/>
        </w:rPr>
        <w:t>ки.</w:t>
      </w:r>
    </w:p>
    <w:p w:rsidR="000E2AC9" w:rsidRPr="00CE59E5" w:rsidRDefault="000E2AC9" w:rsidP="0004634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Размер трансфертов сельского поселения </w:t>
      </w:r>
      <w:r w:rsidR="00DC25DA" w:rsidRPr="00CE59E5">
        <w:rPr>
          <w:rFonts w:ascii="Times New Roman" w:hAnsi="Times New Roman" w:cs="Times New Roman"/>
          <w:color w:val="000000"/>
          <w:sz w:val="26"/>
          <w:szCs w:val="26"/>
        </w:rPr>
        <w:t>району определяется по формуле:</w:t>
      </w:r>
    </w:p>
    <w:p w:rsidR="000E2AC9" w:rsidRPr="00CE59E5" w:rsidRDefault="000E2AC9" w:rsidP="0004634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  <w:lang w:val="en-US"/>
        </w:rPr>
        <w:t>W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= (</w:t>
      </w:r>
      <w:r w:rsidRPr="00CE59E5">
        <w:rPr>
          <w:rFonts w:ascii="Times New Roman" w:hAnsi="Times New Roman" w:cs="Times New Roman"/>
          <w:color w:val="000000"/>
          <w:sz w:val="26"/>
          <w:szCs w:val="26"/>
          <w:lang w:val="en-US"/>
        </w:rPr>
        <w:t>R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Pr="00CE59E5">
        <w:rPr>
          <w:rFonts w:ascii="Times New Roman" w:hAnsi="Times New Roman" w:cs="Times New Roman"/>
          <w:color w:val="000000"/>
          <w:sz w:val="26"/>
          <w:szCs w:val="26"/>
          <w:lang w:val="en-US"/>
        </w:rPr>
        <w:t>K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A2A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  <w:lang w:val="en-US"/>
        </w:rPr>
        <w:t>x</w:t>
      </w:r>
      <w:r w:rsidR="00FA2A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E59E5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C25DA" w:rsidRPr="00CE59E5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DC25DA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где</w:t>
      </w:r>
    </w:p>
    <w:p w:rsidR="000E2AC9" w:rsidRPr="00CE59E5" w:rsidRDefault="000E2AC9" w:rsidP="0004634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  <w:lang w:val="en-US"/>
        </w:rPr>
        <w:t>W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Pr="00CE59E5">
        <w:rPr>
          <w:rFonts w:ascii="Times New Roman" w:hAnsi="Times New Roman" w:cs="Times New Roman"/>
          <w:color w:val="000000"/>
          <w:sz w:val="26"/>
          <w:szCs w:val="26"/>
        </w:rPr>
        <w:t>объем</w:t>
      </w:r>
      <w:proofErr w:type="gramEnd"/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трансфертов бюджету </w:t>
      </w:r>
      <w:r w:rsidR="00FB59E9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CE59E5">
        <w:rPr>
          <w:rFonts w:ascii="Times New Roman" w:hAnsi="Times New Roman" w:cs="Times New Roman"/>
          <w:color w:val="000000"/>
          <w:sz w:val="26"/>
          <w:szCs w:val="26"/>
        </w:rPr>
        <w:t xml:space="preserve">района </w:t>
      </w:r>
      <w:r w:rsidR="00304E47">
        <w:rPr>
          <w:rFonts w:ascii="Times New Roman" w:hAnsi="Times New Roman" w:cs="Times New Roman"/>
          <w:color w:val="000000"/>
          <w:sz w:val="26"/>
          <w:szCs w:val="26"/>
        </w:rPr>
        <w:t>Саракташский</w:t>
      </w:r>
      <w:r w:rsid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4E47">
        <w:rPr>
          <w:rFonts w:ascii="Times New Roman" w:hAnsi="Times New Roman" w:cs="Times New Roman"/>
          <w:color w:val="000000"/>
          <w:sz w:val="26"/>
          <w:szCs w:val="26"/>
        </w:rPr>
        <w:t>Оренбургской области</w:t>
      </w:r>
    </w:p>
    <w:p w:rsidR="000E2AC9" w:rsidRPr="00CE59E5" w:rsidRDefault="000E2AC9" w:rsidP="0004634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  <w:lang w:val="en-US"/>
        </w:rPr>
        <w:t>R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Pr="00CE59E5">
        <w:rPr>
          <w:rFonts w:ascii="Times New Roman" w:hAnsi="Times New Roman" w:cs="Times New Roman"/>
          <w:color w:val="000000"/>
          <w:sz w:val="26"/>
          <w:szCs w:val="26"/>
        </w:rPr>
        <w:t>месячн</w:t>
      </w:r>
      <w:r w:rsidR="00CE59E5">
        <w:rPr>
          <w:rFonts w:ascii="Times New Roman" w:hAnsi="Times New Roman" w:cs="Times New Roman"/>
          <w:color w:val="000000"/>
          <w:sz w:val="26"/>
          <w:szCs w:val="26"/>
        </w:rPr>
        <w:t>ые</w:t>
      </w:r>
      <w:proofErr w:type="gramEnd"/>
      <w:r w:rsidR="00CE59E5">
        <w:rPr>
          <w:rFonts w:ascii="Times New Roman" w:hAnsi="Times New Roman" w:cs="Times New Roman"/>
          <w:color w:val="000000"/>
          <w:sz w:val="26"/>
          <w:szCs w:val="26"/>
        </w:rPr>
        <w:t xml:space="preserve"> затраты на текущие расходы (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коммунальные расходы, почтовые расходы, основные средства и расходные материалы</w:t>
      </w:r>
    </w:p>
    <w:p w:rsidR="000E2AC9" w:rsidRPr="00CE59E5" w:rsidRDefault="000E2AC9" w:rsidP="0004634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  <w:lang w:val="en-US"/>
        </w:rPr>
        <w:t>K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Pr="00CE59E5">
        <w:rPr>
          <w:rFonts w:ascii="Times New Roman" w:hAnsi="Times New Roman" w:cs="Times New Roman"/>
          <w:color w:val="000000"/>
          <w:sz w:val="26"/>
          <w:szCs w:val="26"/>
        </w:rPr>
        <w:t>заработная</w:t>
      </w:r>
      <w:proofErr w:type="gramEnd"/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плата с начислениями</w:t>
      </w:r>
    </w:p>
    <w:p w:rsidR="000E2AC9" w:rsidRPr="00CE59E5" w:rsidRDefault="000E2AC9" w:rsidP="0004634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="00DC25DA" w:rsidRPr="00CE59E5">
        <w:rPr>
          <w:rFonts w:ascii="Times New Roman" w:hAnsi="Times New Roman" w:cs="Times New Roman"/>
          <w:color w:val="000000"/>
          <w:sz w:val="26"/>
          <w:szCs w:val="26"/>
        </w:rPr>
        <w:t>количество</w:t>
      </w:r>
      <w:proofErr w:type="gramEnd"/>
      <w:r w:rsidR="00DC25DA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месяцев</w:t>
      </w:r>
    </w:p>
    <w:p w:rsidR="000E2AC9" w:rsidRDefault="000E2AC9" w:rsidP="0004634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При расчете межбюджетных трансфертов сумма округляется до целого числа.</w:t>
      </w:r>
    </w:p>
    <w:p w:rsidR="00EA4E62" w:rsidRPr="00EA4E62" w:rsidRDefault="00304E47" w:rsidP="00CA0FC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4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EA4E62" w:rsidRPr="00EA4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Межбюджетные трансферты по передаче полномочий по осуществлению внешнего муниципального финансового контроля </w:t>
      </w:r>
    </w:p>
    <w:p w:rsidR="00304E47" w:rsidRPr="00EA4E62" w:rsidRDefault="00304E47" w:rsidP="00EA4E6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определения и предоставления ежегодного объема межбюджетных трансфертов</w:t>
      </w:r>
    </w:p>
    <w:p w:rsidR="00304E47" w:rsidRPr="00EA4E62" w:rsidRDefault="00304E47" w:rsidP="00EA4E6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E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304E47" w:rsidRPr="00EA4E62" w:rsidRDefault="00304E47" w:rsidP="00EA4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E62">
        <w:rPr>
          <w:rFonts w:ascii="Times New Roman" w:hAnsi="Times New Roman" w:cs="Times New Roman"/>
          <w:color w:val="000000"/>
          <w:sz w:val="28"/>
          <w:szCs w:val="28"/>
        </w:rPr>
        <w:t xml:space="preserve">С i = ФОТ / Н * </w:t>
      </w:r>
      <w:proofErr w:type="spellStart"/>
      <w:r w:rsidRPr="00EA4E62">
        <w:rPr>
          <w:rFonts w:ascii="Times New Roman" w:hAnsi="Times New Roman" w:cs="Times New Roman"/>
          <w:color w:val="000000"/>
          <w:sz w:val="28"/>
          <w:szCs w:val="28"/>
        </w:rPr>
        <w:t>Нi</w:t>
      </w:r>
      <w:proofErr w:type="spellEnd"/>
      <w:r w:rsidRPr="00EA4E62">
        <w:rPr>
          <w:rFonts w:ascii="Times New Roman" w:hAnsi="Times New Roman" w:cs="Times New Roman"/>
          <w:color w:val="000000"/>
          <w:sz w:val="28"/>
          <w:szCs w:val="28"/>
        </w:rPr>
        <w:t xml:space="preserve"> +К., где:</w:t>
      </w:r>
    </w:p>
    <w:p w:rsidR="00304E47" w:rsidRPr="00EA4E62" w:rsidRDefault="00304E47" w:rsidP="00EA4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E62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304E47" w:rsidRPr="00EA4E62" w:rsidRDefault="00304E47" w:rsidP="00EA4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E62">
        <w:rPr>
          <w:rFonts w:ascii="Times New Roman" w:hAnsi="Times New Roman" w:cs="Times New Roman"/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304E47" w:rsidRPr="00EA4E62" w:rsidRDefault="00304E47" w:rsidP="00EA4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E62">
        <w:rPr>
          <w:rFonts w:ascii="Times New Roman" w:hAnsi="Times New Roman" w:cs="Times New Roman"/>
          <w:color w:val="000000"/>
          <w:sz w:val="28"/>
          <w:szCs w:val="28"/>
        </w:rPr>
        <w:t xml:space="preserve">Н - численность населения поселений, передавших </w:t>
      </w:r>
      <w:proofErr w:type="gramStart"/>
      <w:r w:rsidRPr="00EA4E62">
        <w:rPr>
          <w:rFonts w:ascii="Times New Roman" w:hAnsi="Times New Roman" w:cs="Times New Roman"/>
          <w:color w:val="000000"/>
          <w:sz w:val="28"/>
          <w:szCs w:val="28"/>
        </w:rPr>
        <w:t>полномочия  по</w:t>
      </w:r>
      <w:proofErr w:type="gramEnd"/>
      <w:r w:rsidRPr="00EA4E62">
        <w:rPr>
          <w:rFonts w:ascii="Times New Roman" w:hAnsi="Times New Roman" w:cs="Times New Roman"/>
          <w:color w:val="000000"/>
          <w:sz w:val="28"/>
          <w:szCs w:val="28"/>
        </w:rPr>
        <w:t xml:space="preserve"> данным статистического учета на 01.01.20</w:t>
      </w:r>
      <w:r w:rsidR="00EA4E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59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4E62">
        <w:rPr>
          <w:rFonts w:ascii="Times New Roman" w:hAnsi="Times New Roman" w:cs="Times New Roman"/>
          <w:color w:val="000000"/>
          <w:sz w:val="28"/>
          <w:szCs w:val="28"/>
        </w:rPr>
        <w:t xml:space="preserve"> г.;</w:t>
      </w:r>
    </w:p>
    <w:p w:rsidR="00304E47" w:rsidRPr="00EA4E62" w:rsidRDefault="00304E47" w:rsidP="00EA4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4E62">
        <w:rPr>
          <w:rFonts w:ascii="Times New Roman" w:hAnsi="Times New Roman" w:cs="Times New Roman"/>
          <w:color w:val="000000"/>
          <w:sz w:val="28"/>
          <w:szCs w:val="28"/>
        </w:rPr>
        <w:t>Нi</w:t>
      </w:r>
      <w:proofErr w:type="spellEnd"/>
      <w:r w:rsidRPr="00EA4E62">
        <w:rPr>
          <w:rFonts w:ascii="Times New Roman" w:hAnsi="Times New Roman" w:cs="Times New Roman"/>
          <w:color w:val="000000"/>
          <w:sz w:val="28"/>
          <w:szCs w:val="28"/>
        </w:rPr>
        <w:t xml:space="preserve"> - численность населения одного поселения по данным статистического учета на 01.01.20</w:t>
      </w:r>
      <w:r w:rsidR="00EA4E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59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4E6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04E47" w:rsidRPr="00EA4E62" w:rsidRDefault="00304E47" w:rsidP="00EA4E6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4E62">
        <w:rPr>
          <w:rFonts w:ascii="Times New Roman" w:hAnsi="Times New Roman" w:cs="Times New Roman"/>
          <w:color w:val="000000"/>
          <w:sz w:val="28"/>
          <w:szCs w:val="28"/>
        </w:rPr>
        <w:t xml:space="preserve">К- </w:t>
      </w:r>
      <w:proofErr w:type="gramStart"/>
      <w:r w:rsidRPr="00EA4E62">
        <w:rPr>
          <w:rFonts w:ascii="Times New Roman" w:hAnsi="Times New Roman" w:cs="Times New Roman"/>
          <w:color w:val="000000"/>
          <w:sz w:val="28"/>
          <w:szCs w:val="28"/>
        </w:rPr>
        <w:t>коэффициент,  руб.</w:t>
      </w:r>
      <w:proofErr w:type="gramEnd"/>
      <w:r w:rsidRPr="00EA4E62">
        <w:rPr>
          <w:rFonts w:ascii="Times New Roman" w:hAnsi="Times New Roman" w:cs="Times New Roman"/>
          <w:color w:val="000000"/>
          <w:sz w:val="28"/>
          <w:szCs w:val="28"/>
        </w:rPr>
        <w:t xml:space="preserve"> -  расходы на обучение,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 </w:t>
      </w:r>
    </w:p>
    <w:p w:rsidR="00EA4E62" w:rsidRPr="00EA4E62" w:rsidRDefault="00EA4E62" w:rsidP="00CA0FC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62">
        <w:rPr>
          <w:rFonts w:ascii="Times New Roman" w:hAnsi="Times New Roman" w:cs="Times New Roman"/>
          <w:b/>
          <w:sz w:val="28"/>
          <w:szCs w:val="28"/>
        </w:rPr>
        <w:t xml:space="preserve">3.  Межбюджетные трансферты </w:t>
      </w:r>
      <w:r w:rsidRPr="00EA4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передаче полномочий по осуществлению</w:t>
      </w:r>
      <w:r w:rsidR="00173F5C">
        <w:rPr>
          <w:rFonts w:ascii="Times New Roman" w:hAnsi="Times New Roman" w:cs="Times New Roman"/>
          <w:b/>
          <w:sz w:val="28"/>
          <w:szCs w:val="28"/>
        </w:rPr>
        <w:t xml:space="preserve"> внутреннего муниципального</w:t>
      </w:r>
      <w:r w:rsidRPr="00EA4E62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в сфере бюджетных правоотношений и контроля в сфере закупок.</w:t>
      </w:r>
    </w:p>
    <w:p w:rsidR="00EA4E62" w:rsidRPr="00EA4E62" w:rsidRDefault="00EA4E62" w:rsidP="00EA4E6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E62">
        <w:rPr>
          <w:rFonts w:ascii="Times New Roman" w:hAnsi="Times New Roman" w:cs="Times New Roman"/>
          <w:sz w:val="28"/>
          <w:szCs w:val="28"/>
        </w:rPr>
        <w:t xml:space="preserve">Размер межбюджетных трансфертов на осуществление полномочий по внутреннему муниципальному финансовому </w:t>
      </w:r>
      <w:proofErr w:type="gramStart"/>
      <w:r w:rsidRPr="00EA4E62">
        <w:rPr>
          <w:rFonts w:ascii="Times New Roman" w:hAnsi="Times New Roman" w:cs="Times New Roman"/>
          <w:sz w:val="28"/>
          <w:szCs w:val="28"/>
        </w:rPr>
        <w:t>контролю  в</w:t>
      </w:r>
      <w:proofErr w:type="gramEnd"/>
      <w:r w:rsidRPr="00EA4E62">
        <w:rPr>
          <w:rFonts w:ascii="Times New Roman" w:hAnsi="Times New Roman" w:cs="Times New Roman"/>
          <w:sz w:val="28"/>
          <w:szCs w:val="28"/>
        </w:rPr>
        <w:t xml:space="preserve">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EA4E62" w:rsidRPr="00EA4E62" w:rsidRDefault="00EA4E62" w:rsidP="00EA4E6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E62" w:rsidRPr="00EA4E62" w:rsidRDefault="00EA4E62" w:rsidP="00EA4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E62">
        <w:rPr>
          <w:rFonts w:ascii="Times New Roman" w:hAnsi="Times New Roman" w:cs="Times New Roman"/>
          <w:sz w:val="28"/>
          <w:szCs w:val="28"/>
        </w:rPr>
        <w:t>Рмб</w:t>
      </w:r>
      <w:proofErr w:type="spellEnd"/>
      <w:r w:rsidRPr="00EA4E62">
        <w:rPr>
          <w:rFonts w:ascii="Times New Roman" w:hAnsi="Times New Roman" w:cs="Times New Roman"/>
          <w:sz w:val="28"/>
          <w:szCs w:val="28"/>
        </w:rPr>
        <w:t xml:space="preserve"> = ФОТ /Ч * Ч </w:t>
      </w:r>
      <w:proofErr w:type="spellStart"/>
      <w:proofErr w:type="gramStart"/>
      <w:r w:rsidRPr="00EA4E6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A4E62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EA4E62">
        <w:rPr>
          <w:rFonts w:ascii="Times New Roman" w:hAnsi="Times New Roman" w:cs="Times New Roman"/>
          <w:sz w:val="28"/>
          <w:szCs w:val="28"/>
        </w:rPr>
        <w:t xml:space="preserve"> 200руб.</w:t>
      </w:r>
    </w:p>
    <w:p w:rsidR="00EA4E62" w:rsidRPr="00EA4E62" w:rsidRDefault="00EA4E62" w:rsidP="00EA4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E62">
        <w:rPr>
          <w:rFonts w:ascii="Times New Roman" w:hAnsi="Times New Roman" w:cs="Times New Roman"/>
          <w:sz w:val="28"/>
          <w:szCs w:val="28"/>
        </w:rPr>
        <w:t>где:</w:t>
      </w:r>
    </w:p>
    <w:p w:rsidR="00EA4E62" w:rsidRPr="00EA4E62" w:rsidRDefault="00EA4E62" w:rsidP="00EA4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E62">
        <w:rPr>
          <w:rFonts w:ascii="Times New Roman" w:hAnsi="Times New Roman" w:cs="Times New Roman"/>
          <w:sz w:val="28"/>
          <w:szCs w:val="28"/>
        </w:rPr>
        <w:t>Рмт</w:t>
      </w:r>
      <w:proofErr w:type="spellEnd"/>
      <w:r w:rsidRPr="00EA4E62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трансфертов;</w:t>
      </w:r>
    </w:p>
    <w:p w:rsidR="00EA4E62" w:rsidRPr="00EA4E62" w:rsidRDefault="00EA4E62" w:rsidP="00EA4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E62">
        <w:rPr>
          <w:rFonts w:ascii="Times New Roman" w:hAnsi="Times New Roman" w:cs="Times New Roman"/>
          <w:sz w:val="28"/>
          <w:szCs w:val="28"/>
        </w:rPr>
        <w:t xml:space="preserve">ФОТ – среднемесячный фонд оплаты труда </w:t>
      </w:r>
      <w:proofErr w:type="gramStart"/>
      <w:r w:rsidRPr="00EA4E62">
        <w:rPr>
          <w:rFonts w:ascii="Times New Roman" w:hAnsi="Times New Roman" w:cs="Times New Roman"/>
          <w:sz w:val="28"/>
          <w:szCs w:val="28"/>
        </w:rPr>
        <w:t>специалиста  внутреннего</w:t>
      </w:r>
      <w:proofErr w:type="gramEnd"/>
      <w:r w:rsidRPr="00EA4E62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контроля, руб.;</w:t>
      </w:r>
    </w:p>
    <w:p w:rsidR="00EA4E62" w:rsidRPr="00EA4E62" w:rsidRDefault="00EA4E62" w:rsidP="00EA4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E62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EA4E62" w:rsidRPr="00EA4E62" w:rsidRDefault="00EA4E62" w:rsidP="00EA4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E62">
        <w:rPr>
          <w:rFonts w:ascii="Times New Roman" w:hAnsi="Times New Roman" w:cs="Times New Roman"/>
          <w:sz w:val="28"/>
          <w:szCs w:val="28"/>
        </w:rPr>
        <w:t xml:space="preserve">Ч </w:t>
      </w:r>
      <w:proofErr w:type="spellStart"/>
      <w:r w:rsidRPr="00EA4E6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A4E6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EA4E62">
        <w:rPr>
          <w:rFonts w:ascii="Times New Roman" w:hAnsi="Times New Roman" w:cs="Times New Roman"/>
          <w:sz w:val="28"/>
          <w:szCs w:val="28"/>
        </w:rPr>
        <w:t>численность  населения</w:t>
      </w:r>
      <w:proofErr w:type="gramEnd"/>
      <w:r w:rsidRPr="00EA4E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4E6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A4E62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EA4E62" w:rsidRPr="00EA4E62" w:rsidRDefault="00EA4E62" w:rsidP="00EA4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E62">
        <w:rPr>
          <w:rFonts w:ascii="Times New Roman" w:hAnsi="Times New Roman" w:cs="Times New Roman"/>
          <w:sz w:val="28"/>
          <w:szCs w:val="28"/>
        </w:rPr>
        <w:t xml:space="preserve">200руб.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</w:t>
      </w:r>
    </w:p>
    <w:p w:rsidR="00EA4E62" w:rsidRPr="00EA4E62" w:rsidRDefault="00EA4E62" w:rsidP="00EA4E62">
      <w:pPr>
        <w:rPr>
          <w:rFonts w:ascii="Times New Roman" w:hAnsi="Times New Roman" w:cs="Times New Roman"/>
          <w:sz w:val="28"/>
          <w:szCs w:val="28"/>
        </w:rPr>
      </w:pPr>
      <w:r w:rsidRPr="00EA4E62">
        <w:rPr>
          <w:rFonts w:ascii="Times New Roman" w:hAnsi="Times New Roman" w:cs="Times New Roman"/>
          <w:sz w:val="28"/>
          <w:szCs w:val="28"/>
        </w:rPr>
        <w:t xml:space="preserve"> 26994,37/39735*3616+200=2656руб. </w:t>
      </w:r>
    </w:p>
    <w:p w:rsidR="00CA0FC1" w:rsidRPr="00CA0FC1" w:rsidRDefault="00CA0FC1" w:rsidP="00CA0FC1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Межбюджетные трансферты на осуществление части полномочий по решению вопросов местного значения по осуществлению муниципального земельного контроля </w:t>
      </w:r>
    </w:p>
    <w:p w:rsidR="00CA0FC1" w:rsidRPr="00CA0FC1" w:rsidRDefault="00CA0FC1" w:rsidP="00CA0FC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F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CA0FC1" w:rsidRPr="00CA0FC1" w:rsidRDefault="00CA0FC1" w:rsidP="00CA0FC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0FC1">
        <w:rPr>
          <w:rFonts w:ascii="Times New Roman" w:hAnsi="Times New Roman" w:cs="Times New Roman"/>
          <w:color w:val="000000"/>
          <w:sz w:val="28"/>
          <w:szCs w:val="28"/>
        </w:rPr>
        <w:t>С i =</w:t>
      </w:r>
      <w:r w:rsidRPr="00CA0FC1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A0FC1"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proofErr w:type="spellStart"/>
      <w:r w:rsidRPr="00CA0FC1">
        <w:rPr>
          <w:rFonts w:ascii="Times New Roman" w:hAnsi="Times New Roman" w:cs="Times New Roman"/>
          <w:color w:val="000000"/>
          <w:sz w:val="28"/>
          <w:szCs w:val="28"/>
        </w:rPr>
        <w:t>Нi</w:t>
      </w:r>
      <w:proofErr w:type="spellEnd"/>
      <w:r w:rsidRPr="00CA0FC1">
        <w:rPr>
          <w:rFonts w:ascii="Times New Roman" w:hAnsi="Times New Roman" w:cs="Times New Roman"/>
          <w:color w:val="000000"/>
          <w:sz w:val="28"/>
          <w:szCs w:val="28"/>
        </w:rPr>
        <w:t xml:space="preserve"> /100, где:</w:t>
      </w:r>
    </w:p>
    <w:p w:rsidR="00CA0FC1" w:rsidRPr="00CA0FC1" w:rsidRDefault="00CA0FC1" w:rsidP="00CA0FC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CA0FC1">
        <w:rPr>
          <w:rFonts w:ascii="Times New Roman" w:hAnsi="Times New Roman" w:cs="Times New Roman"/>
          <w:color w:val="000000"/>
          <w:sz w:val="28"/>
          <w:szCs w:val="28"/>
        </w:rPr>
        <w:t>С - объем межбюджетных трансфертов, предоставляемых из бюджета поселения в бюджет района на осуществление полномочий</w:t>
      </w:r>
    </w:p>
    <w:p w:rsidR="00CA0FC1" w:rsidRPr="00CA0FC1" w:rsidRDefault="00CA0FC1" w:rsidP="00CA0FC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FC1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CA0FC1" w:rsidRPr="00CA0FC1" w:rsidRDefault="00CA0FC1" w:rsidP="00CA0FC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FC1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A0FC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CA0FC1">
        <w:rPr>
          <w:rFonts w:ascii="Times New Roman" w:hAnsi="Times New Roman" w:cs="Times New Roman"/>
          <w:color w:val="000000"/>
          <w:sz w:val="28"/>
          <w:szCs w:val="28"/>
        </w:rPr>
        <w:t>площадь</w:t>
      </w:r>
      <w:proofErr w:type="gramEnd"/>
      <w:r w:rsidRPr="00CA0FC1">
        <w:rPr>
          <w:rFonts w:ascii="Times New Roman" w:hAnsi="Times New Roman" w:cs="Times New Roman"/>
          <w:color w:val="000000"/>
          <w:sz w:val="28"/>
          <w:szCs w:val="28"/>
        </w:rPr>
        <w:t xml:space="preserve"> всей территории муниципального образования  в (га);</w:t>
      </w:r>
    </w:p>
    <w:p w:rsidR="00CA0FC1" w:rsidRPr="00CA0FC1" w:rsidRDefault="00CA0FC1" w:rsidP="00CA0FC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FC1">
        <w:rPr>
          <w:rFonts w:ascii="Times New Roman" w:hAnsi="Times New Roman" w:cs="Times New Roman"/>
          <w:color w:val="000000"/>
          <w:sz w:val="28"/>
          <w:szCs w:val="28"/>
        </w:rPr>
        <w:t>Н – норматив отчислений на 1 га;</w:t>
      </w:r>
    </w:p>
    <w:p w:rsidR="00CA0FC1" w:rsidRPr="00CA0FC1" w:rsidRDefault="00CA0FC1" w:rsidP="00CA0FC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A0FC1">
        <w:rPr>
          <w:rFonts w:ascii="Times New Roman" w:hAnsi="Times New Roman" w:cs="Times New Roman"/>
          <w:color w:val="000000"/>
          <w:sz w:val="28"/>
          <w:szCs w:val="28"/>
        </w:rPr>
        <w:t>Нi</w:t>
      </w:r>
      <w:proofErr w:type="spellEnd"/>
      <w:r w:rsidRPr="00CA0FC1">
        <w:rPr>
          <w:rFonts w:ascii="Times New Roman" w:hAnsi="Times New Roman" w:cs="Times New Roman"/>
          <w:color w:val="000000"/>
          <w:sz w:val="28"/>
          <w:szCs w:val="28"/>
        </w:rPr>
        <w:t xml:space="preserve"> - норматив отчислений на 1 га соответствующего муниципального поселения.</w:t>
      </w:r>
    </w:p>
    <w:p w:rsidR="00304E47" w:rsidRDefault="00304E47" w:rsidP="0004634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58CC" w:rsidRDefault="008158CC" w:rsidP="008158C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59E5" w:rsidRDefault="00CE59E5" w:rsidP="0081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345" w:rsidRDefault="00046345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6345" w:rsidRDefault="00046345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6345" w:rsidRDefault="00046345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6345" w:rsidRDefault="00046345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6345" w:rsidRDefault="00046345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48D" w:rsidRDefault="008F148D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48D" w:rsidRDefault="008F148D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48D" w:rsidRDefault="008F148D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48D" w:rsidRDefault="008F148D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48D" w:rsidRDefault="008F148D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6345" w:rsidRDefault="00046345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F5C" w:rsidRDefault="00173F5C" w:rsidP="00173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73F5C" w:rsidRPr="002F5F3F" w:rsidRDefault="00173F5C" w:rsidP="00173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lastRenderedPageBreak/>
        <w:t xml:space="preserve">к решению Совета депутатов </w:t>
      </w:r>
    </w:p>
    <w:p w:rsidR="00173F5C" w:rsidRPr="002F5F3F" w:rsidRDefault="00173F5C" w:rsidP="00173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173F5C" w:rsidRPr="002F5F3F" w:rsidRDefault="00173F5C" w:rsidP="00173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 xml:space="preserve">от </w:t>
      </w:r>
      <w:r w:rsidR="006759F6">
        <w:rPr>
          <w:rFonts w:ascii="Times New Roman" w:hAnsi="Times New Roman" w:cs="Times New Roman"/>
          <w:sz w:val="28"/>
          <w:szCs w:val="28"/>
        </w:rPr>
        <w:t>27.08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759F6">
        <w:rPr>
          <w:rFonts w:ascii="Times New Roman" w:hAnsi="Times New Roman" w:cs="Times New Roman"/>
          <w:sz w:val="28"/>
          <w:szCs w:val="28"/>
        </w:rPr>
        <w:t>20</w:t>
      </w:r>
      <w:r w:rsidRPr="002F5F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9F6">
        <w:rPr>
          <w:rFonts w:ascii="Times New Roman" w:hAnsi="Times New Roman" w:cs="Times New Roman"/>
          <w:sz w:val="28"/>
          <w:szCs w:val="28"/>
        </w:rPr>
        <w:t>210</w:t>
      </w:r>
    </w:p>
    <w:p w:rsidR="00DC25DA" w:rsidRDefault="00DC25DA" w:rsidP="000E2AC9">
      <w:pPr>
        <w:shd w:val="clear" w:color="auto" w:fill="FFFFFF"/>
        <w:jc w:val="right"/>
        <w:rPr>
          <w:color w:val="000000"/>
        </w:rPr>
      </w:pPr>
    </w:p>
    <w:p w:rsidR="00DC25DA" w:rsidRDefault="00C70032" w:rsidP="00173F5C">
      <w:pPr>
        <w:shd w:val="clear" w:color="auto" w:fill="FFFFFF"/>
        <w:spacing w:after="0"/>
        <w:jc w:val="center"/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(порядок)</w:t>
      </w:r>
      <w:r w:rsidRPr="00173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5DA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межбюджетных трансфертов </w:t>
      </w:r>
      <w:r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DC25DA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бюджета </w:t>
      </w:r>
      <w:r w:rsidR="008F148D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Новочеркасский сельсовет </w:t>
      </w:r>
      <w:proofErr w:type="gramStart"/>
      <w:r w:rsidR="008F148D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Саракташского </w:t>
      </w:r>
      <w:r w:rsidR="005354DC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proofErr w:type="gramEnd"/>
      <w:r w:rsidR="005354DC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148D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Оренбургской области</w:t>
      </w:r>
      <w:r w:rsidR="005354DC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54DC" w:rsidRPr="00173F5C">
        <w:rPr>
          <w:rFonts w:ascii="Times New Roman" w:hAnsi="Times New Roman" w:cs="Times New Roman"/>
          <w:b/>
          <w:sz w:val="28"/>
          <w:szCs w:val="28"/>
        </w:rPr>
        <w:t>бюджету</w:t>
      </w:r>
      <w:r w:rsidR="005354DC" w:rsidRPr="00173F5C">
        <w:rPr>
          <w:rFonts w:ascii="Times New Roman" w:hAnsi="Times New Roman" w:cs="Times New Roman"/>
          <w:sz w:val="28"/>
          <w:szCs w:val="28"/>
        </w:rPr>
        <w:t xml:space="preserve"> </w:t>
      </w:r>
      <w:r w:rsidR="005354D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муниципального </w:t>
      </w:r>
      <w:r w:rsidR="00FA2AE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района </w:t>
      </w:r>
      <w:r w:rsidR="008F148D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Саракташский</w:t>
      </w:r>
      <w:r w:rsidR="00FA2AE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8F148D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Оренбургской</w:t>
      </w:r>
      <w:r w:rsidR="00FA2AE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области</w:t>
      </w:r>
      <w:r w:rsidR="005354D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осуществление полномочий решению вопросов местного значения в 20</w:t>
      </w:r>
      <w:r w:rsidR="008F148D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6759F6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1</w:t>
      </w:r>
      <w:r w:rsidR="005354D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году</w:t>
      </w:r>
    </w:p>
    <w:p w:rsidR="00173F5C" w:rsidRPr="00173F5C" w:rsidRDefault="00173F5C" w:rsidP="00173F5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25DA" w:rsidRPr="00CE59E5" w:rsidRDefault="00DC25DA" w:rsidP="00173F5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DC25DA" w:rsidRPr="00CE59E5" w:rsidRDefault="00DC25DA" w:rsidP="00173F5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определяет основания и условия предоставления межбюджетных трансфертов 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 бюджета </w:t>
      </w:r>
      <w:r w:rsidR="008F148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Новочеркасский сельсовет Саракташского района Оренбургской области</w:t>
      </w:r>
      <w:r w:rsidR="00014B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354DC" w:rsidRPr="00CE59E5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5354DC" w:rsidRPr="00CE59E5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муниципального </w:t>
      </w:r>
      <w:r w:rsidR="00FA2AEC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района </w:t>
      </w:r>
      <w:r w:rsidR="008F148D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Саракташский Оренбургской области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, а также осуществления контроля над расходованием данных средств.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1.2. Межбюджетные трансферты предусматриваются в составе бюджета 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>сельско</w:t>
      </w:r>
      <w:r w:rsidR="00FA2AEC">
        <w:rPr>
          <w:rFonts w:ascii="Times New Roman" w:hAnsi="Times New Roman" w:cs="Times New Roman"/>
          <w:bCs/>
          <w:color w:val="000000"/>
          <w:sz w:val="26"/>
          <w:szCs w:val="26"/>
        </w:rPr>
        <w:t>го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поселени</w:t>
      </w:r>
      <w:r w:rsidR="00FA2AEC"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="005354DC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DC25DA" w:rsidRPr="00CE59E5" w:rsidRDefault="00DC25DA" w:rsidP="00CD5010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и условия предоставления иных межбюджетных трансфертов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2.1. Основаниями предоставления иных межбюджетных трансфертов из </w:t>
      </w:r>
      <w:proofErr w:type="gramStart"/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бюджета 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F148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proofErr w:type="gramEnd"/>
      <w:r w:rsidR="008F148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образования Новочеркасский сельсовет Саракташского района Оренбургской области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354DC" w:rsidRPr="00CE59E5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5354DC" w:rsidRPr="00CE59E5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муниципального </w:t>
      </w:r>
      <w:r w:rsidR="00FA2AEC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района </w:t>
      </w:r>
      <w:r w:rsidR="00D844BA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Саракташский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являются: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2.1.1. принятие соответствующего решения </w:t>
      </w:r>
      <w:r w:rsidR="00D844BA">
        <w:rPr>
          <w:rFonts w:ascii="Times New Roman" w:hAnsi="Times New Roman" w:cs="Times New Roman"/>
          <w:color w:val="000000"/>
          <w:sz w:val="26"/>
          <w:szCs w:val="26"/>
        </w:rPr>
        <w:t xml:space="preserve">Совета депутатов Новочеркасского сельсовета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о передаче части полномочий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 по решению вопросов местного значения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2.1.2. заключение соглашения между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D84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Новочеркасский </w:t>
      </w:r>
      <w:proofErr w:type="gramStart"/>
      <w:r w:rsidR="00D84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сельсовет 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354DC" w:rsidRPr="00CE59E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354DC" w:rsidRPr="00CE59E5">
        <w:rPr>
          <w:rFonts w:ascii="Times New Roman" w:hAnsi="Times New Roman" w:cs="Times New Roman"/>
          <w:sz w:val="26"/>
          <w:szCs w:val="26"/>
        </w:rPr>
        <w:t xml:space="preserve"> </w:t>
      </w:r>
      <w:r w:rsidR="009513A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354DC" w:rsidRPr="00CE59E5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муниципальн</w:t>
      </w:r>
      <w:r w:rsidR="009513A6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ого</w:t>
      </w:r>
      <w:r w:rsidR="005354DC" w:rsidRPr="00CE59E5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район</w:t>
      </w:r>
      <w:r w:rsidR="009513A6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а</w:t>
      </w:r>
      <w:r w:rsidR="00FA2AEC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="00D844BA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Саракташский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о передаче части полномочий по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решению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вопрос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 значения.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2.2. Объем средств и целевое назначение межбюджетных трансфертов утверждаются решением </w:t>
      </w:r>
      <w:r w:rsidR="00E723EC">
        <w:rPr>
          <w:rFonts w:ascii="Times New Roman" w:hAnsi="Times New Roman" w:cs="Times New Roman"/>
          <w:color w:val="000000"/>
          <w:sz w:val="26"/>
          <w:szCs w:val="26"/>
        </w:rPr>
        <w:t>Совета депутатов Новочеркасского сельсовета</w:t>
      </w:r>
      <w:r w:rsidR="009513A6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2.4. Межбюджетные трансферты, передаваемые бюджету </w:t>
      </w:r>
      <w:r w:rsidR="00FB59E9" w:rsidRPr="00CE59E5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DC25DA" w:rsidRPr="00CE59E5" w:rsidRDefault="00DC25DA" w:rsidP="00CD5010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Контроль за использованием межбюджетных трансфертов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gramStart"/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proofErr w:type="gramEnd"/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23EC">
        <w:rPr>
          <w:rFonts w:ascii="Times New Roman" w:hAnsi="Times New Roman" w:cs="Times New Roman"/>
          <w:color w:val="000000"/>
          <w:sz w:val="26"/>
          <w:szCs w:val="26"/>
        </w:rPr>
        <w:t>Саракташский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в сроки и формах, установленных в соглашении о передаче осуществления части полномочий по реш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ению вопросов местного значения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, представляют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23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Новочеркасский сельсовет Саракташского района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отчет о расходовании средств иных межбюджетных трансфертов согласно приложению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 № 3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3.2.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proofErr w:type="gramStart"/>
      <w:r w:rsidR="001D3E9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1D3E93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proofErr w:type="gramEnd"/>
      <w:r w:rsidR="001D3E93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1ECD">
        <w:rPr>
          <w:rFonts w:ascii="Times New Roman" w:hAnsi="Times New Roman" w:cs="Times New Roman"/>
          <w:color w:val="000000"/>
          <w:sz w:val="26"/>
          <w:szCs w:val="26"/>
        </w:rPr>
        <w:t>Саракташский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нес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за нецелевое использование иных межбюджетных трансфертов, полученных из бюджета </w:t>
      </w:r>
      <w:r w:rsidR="00411ECD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Новочеркасский сельсовет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, и достоверность представляемых отчетов.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же цели</w:t>
      </w:r>
      <w:r w:rsidR="0009332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при наличии потребности в указанных трансфертах в соответствии с решением о </w:t>
      </w:r>
      <w:proofErr w:type="gramStart"/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бюджете </w:t>
      </w:r>
      <w:r w:rsidR="00FB59E9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сельско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gramEnd"/>
      <w:r w:rsidR="00FB59E9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уведомлений по расчетам между бюджетами по межбюджетным трансфертам.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При отсутствии потребности в указанных трансфертах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неиспользованные по состоянию на 1 января очередного финансового года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иные межбюджетные трансферты подлежат возврату в бюджет </w:t>
      </w:r>
      <w:r w:rsidR="00411EC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Новочеркасский сельсовет Саракташского района Оренбургской области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в срок </w:t>
      </w:r>
      <w:proofErr w:type="gramStart"/>
      <w:r w:rsidRPr="00CE59E5">
        <w:rPr>
          <w:rFonts w:ascii="Times New Roman" w:hAnsi="Times New Roman" w:cs="Times New Roman"/>
          <w:color w:val="000000"/>
          <w:sz w:val="26"/>
          <w:szCs w:val="26"/>
        </w:rPr>
        <w:t>до 1 февраля</w:t>
      </w:r>
      <w:proofErr w:type="gramEnd"/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за отчетным годом.</w:t>
      </w:r>
    </w:p>
    <w:p w:rsidR="00EE10DD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EE10DD" w:rsidSect="002F5F3F">
          <w:pgSz w:w="11906" w:h="16838"/>
          <w:pgMar w:top="1135" w:right="873" w:bottom="993" w:left="1418" w:header="720" w:footer="720" w:gutter="0"/>
          <w:cols w:space="720"/>
          <w:docGrid w:linePitch="600" w:charSpace="36864"/>
        </w:sect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3.4. Контроль за расходованием межбюджетных трансфертов </w:t>
      </w:r>
      <w:proofErr w:type="gramStart"/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5010">
        <w:rPr>
          <w:rFonts w:ascii="Times New Roman" w:hAnsi="Times New Roman" w:cs="Times New Roman"/>
          <w:color w:val="000000"/>
          <w:sz w:val="26"/>
          <w:szCs w:val="26"/>
        </w:rPr>
        <w:t>Финансовый</w:t>
      </w:r>
      <w:proofErr w:type="gramEnd"/>
      <w:r w:rsidR="00CD5010">
        <w:rPr>
          <w:rFonts w:ascii="Times New Roman" w:hAnsi="Times New Roman" w:cs="Times New Roman"/>
          <w:color w:val="000000"/>
          <w:sz w:val="26"/>
          <w:szCs w:val="26"/>
        </w:rPr>
        <w:t xml:space="preserve"> отдел администрации Саракташского района Оренбургской области.</w:t>
      </w:r>
    </w:p>
    <w:p w:rsidR="001D3E93" w:rsidRPr="00CE59E5" w:rsidRDefault="001D3E93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E10DD" w:rsidRDefault="00EE10DD" w:rsidP="00EE10DD">
      <w:pPr>
        <w:spacing w:after="0" w:line="240" w:lineRule="auto"/>
        <w:jc w:val="right"/>
        <w:rPr>
          <w:color w:val="000000"/>
        </w:rPr>
      </w:pPr>
    </w:p>
    <w:p w:rsidR="00EE10DD" w:rsidRPr="00173F5C" w:rsidRDefault="00DC25DA" w:rsidP="00EE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3CD">
        <w:rPr>
          <w:color w:val="000000"/>
        </w:rPr>
        <w:t> </w:t>
      </w:r>
      <w:r w:rsidR="00EE10DD" w:rsidRPr="00173F5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D5010" w:rsidRPr="00173F5C" w:rsidRDefault="00EE10DD" w:rsidP="00EE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F5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CD5010" w:rsidRPr="00173F5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E10DD" w:rsidRPr="00173F5C" w:rsidRDefault="00CD5010" w:rsidP="00EE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F5C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173F5C" w:rsidRPr="002F5F3F" w:rsidRDefault="00173F5C" w:rsidP="00173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2AF4">
        <w:rPr>
          <w:rFonts w:ascii="Times New Roman" w:hAnsi="Times New Roman" w:cs="Times New Roman"/>
          <w:sz w:val="28"/>
          <w:szCs w:val="28"/>
        </w:rPr>
        <w:t>7.08.2020</w:t>
      </w:r>
      <w:r w:rsidRPr="002F5F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F4">
        <w:rPr>
          <w:rFonts w:ascii="Times New Roman" w:hAnsi="Times New Roman" w:cs="Times New Roman"/>
          <w:sz w:val="28"/>
          <w:szCs w:val="28"/>
        </w:rPr>
        <w:t>210</w:t>
      </w:r>
    </w:p>
    <w:p w:rsidR="00DC25DA" w:rsidRPr="00DC25DA" w:rsidRDefault="00DC25DA" w:rsidP="00DC25DA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</w:rPr>
      </w:pPr>
      <w:r w:rsidRPr="00DC25DA">
        <w:rPr>
          <w:rFonts w:ascii="Times New Roman" w:hAnsi="Times New Roman" w:cs="Times New Roman"/>
          <w:color w:val="000000"/>
        </w:rPr>
        <w:t>ОТЧЕТ</w:t>
      </w:r>
    </w:p>
    <w:p w:rsidR="00DC25DA" w:rsidRPr="00DC25DA" w:rsidRDefault="001D3E93" w:rsidP="00EE10DD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 </w:t>
      </w:r>
      <w:proofErr w:type="gramStart"/>
      <w:r>
        <w:rPr>
          <w:rFonts w:ascii="Times New Roman" w:hAnsi="Times New Roman" w:cs="Times New Roman"/>
          <w:color w:val="000000"/>
        </w:rPr>
        <w:t>использовании</w:t>
      </w:r>
      <w:r w:rsidR="007513DC">
        <w:rPr>
          <w:rFonts w:ascii="Times New Roman" w:hAnsi="Times New Roman" w:cs="Times New Roman"/>
          <w:color w:val="000000"/>
        </w:rPr>
        <w:t>,</w:t>
      </w:r>
      <w:r w:rsidR="00DC25DA" w:rsidRPr="00DC25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представленных</w:t>
      </w:r>
      <w:proofErr w:type="gramEnd"/>
      <w:r>
        <w:rPr>
          <w:rFonts w:ascii="Times New Roman" w:hAnsi="Times New Roman" w:cs="Times New Roman"/>
          <w:color w:val="000000"/>
        </w:rPr>
        <w:t xml:space="preserve"> из бюд</w:t>
      </w:r>
      <w:r w:rsidR="00014B03">
        <w:rPr>
          <w:rFonts w:ascii="Times New Roman" w:hAnsi="Times New Roman" w:cs="Times New Roman"/>
          <w:color w:val="000000"/>
        </w:rPr>
        <w:t xml:space="preserve">жета </w:t>
      </w:r>
      <w:r w:rsidR="00744006">
        <w:rPr>
          <w:rFonts w:ascii="Times New Roman" w:hAnsi="Times New Roman" w:cs="Times New Roman"/>
          <w:color w:val="000000"/>
        </w:rPr>
        <w:t>муниципального образования Новочеркасский сельсовет Саракташского района Оренбургской области</w:t>
      </w:r>
      <w:r>
        <w:rPr>
          <w:rFonts w:ascii="Times New Roman" w:hAnsi="Times New Roman" w:cs="Times New Roman"/>
          <w:color w:val="000000"/>
        </w:rPr>
        <w:t xml:space="preserve"> межбюджетных трансфертов</w:t>
      </w:r>
      <w:r w:rsidR="007513DC">
        <w:rPr>
          <w:rFonts w:ascii="Times New Roman" w:hAnsi="Times New Roman" w:cs="Times New Roman"/>
          <w:color w:val="000000"/>
        </w:rPr>
        <w:t xml:space="preserve">, на осуществление полномочий по </w:t>
      </w:r>
      <w:r w:rsidR="00744006">
        <w:rPr>
          <w:rFonts w:ascii="Times New Roman" w:hAnsi="Times New Roman" w:cs="Times New Roman"/>
          <w:color w:val="000000"/>
        </w:rPr>
        <w:t xml:space="preserve"> </w:t>
      </w:r>
      <w:r w:rsidR="007513DC">
        <w:rPr>
          <w:rFonts w:ascii="Times New Roman" w:hAnsi="Times New Roman" w:cs="Times New Roman"/>
          <w:color w:val="000000"/>
        </w:rPr>
        <w:t>_____________________________________</w:t>
      </w:r>
      <w:r w:rsidR="00744006">
        <w:rPr>
          <w:rFonts w:ascii="Times New Roman" w:hAnsi="Times New Roman" w:cs="Times New Roman"/>
          <w:color w:val="000000"/>
        </w:rPr>
        <w:t xml:space="preserve"> </w:t>
      </w:r>
      <w:r w:rsidR="00DC25DA" w:rsidRPr="00DC25DA">
        <w:rPr>
          <w:rFonts w:ascii="Times New Roman" w:hAnsi="Times New Roman" w:cs="Times New Roman"/>
          <w:color w:val="000000"/>
        </w:rPr>
        <w:t xml:space="preserve"> </w:t>
      </w:r>
      <w:r w:rsidR="007513DC">
        <w:rPr>
          <w:rFonts w:ascii="Times New Roman" w:hAnsi="Times New Roman" w:cs="Times New Roman"/>
          <w:color w:val="000000"/>
        </w:rPr>
        <w:t>н</w:t>
      </w:r>
      <w:r w:rsidR="00DC25DA" w:rsidRPr="00DC25DA">
        <w:rPr>
          <w:rFonts w:ascii="Times New Roman" w:hAnsi="Times New Roman" w:cs="Times New Roman"/>
          <w:color w:val="000000"/>
        </w:rPr>
        <w:t>а ___________ 20___ г</w:t>
      </w:r>
      <w:r w:rsidR="007513DC">
        <w:rPr>
          <w:rFonts w:ascii="Times New Roman" w:hAnsi="Times New Roman" w:cs="Times New Roman"/>
          <w:color w:val="000000"/>
        </w:rPr>
        <w:t>.</w:t>
      </w:r>
    </w:p>
    <w:p w:rsidR="00DC25DA" w:rsidRDefault="00DC25DA" w:rsidP="00DC25DA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76" w:type="dxa"/>
        <w:tblLook w:val="00A0" w:firstRow="1" w:lastRow="0" w:firstColumn="1" w:lastColumn="0" w:noHBand="0" w:noVBand="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436"/>
        <w:gridCol w:w="1116"/>
      </w:tblGrid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212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Остаток на 01.01.20</w:t>
            </w:r>
            <w:r w:rsidR="00212AF4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Поступило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212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Остаток на </w:t>
            </w:r>
            <w:r w:rsidR="00212AF4">
              <w:rPr>
                <w:rFonts w:ascii="Times New Roman" w:hAnsi="Times New Roman"/>
                <w:sz w:val="20"/>
                <w:szCs w:val="20"/>
                <w:lang w:eastAsia="ru-RU"/>
              </w:rPr>
              <w:t>31.12.2021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C25DA" w:rsidRPr="004B23CD" w:rsidRDefault="00DC25DA" w:rsidP="00DC25DA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EE10DD" w:rsidRDefault="00EE10DD" w:rsidP="000E2AC9">
      <w:pPr>
        <w:shd w:val="clear" w:color="auto" w:fill="FFFFFF"/>
        <w:jc w:val="right"/>
        <w:rPr>
          <w:color w:val="000000"/>
        </w:rPr>
        <w:sectPr w:rsidR="00EE10DD" w:rsidSect="00EE10DD">
          <w:pgSz w:w="16838" w:h="11906" w:orient="landscape"/>
          <w:pgMar w:top="873" w:right="635" w:bottom="1418" w:left="510" w:header="720" w:footer="720" w:gutter="0"/>
          <w:cols w:space="720"/>
          <w:docGrid w:linePitch="600" w:charSpace="36864"/>
        </w:sectPr>
      </w:pPr>
    </w:p>
    <w:p w:rsidR="00DC25DA" w:rsidRDefault="00DC25DA" w:rsidP="00212AF4">
      <w:pPr>
        <w:shd w:val="clear" w:color="auto" w:fill="FFFFFF"/>
        <w:jc w:val="right"/>
        <w:rPr>
          <w:color w:val="000000"/>
        </w:rPr>
      </w:pPr>
    </w:p>
    <w:sectPr w:rsidR="00DC25DA">
      <w:pgSz w:w="11906" w:h="16838"/>
      <w:pgMar w:top="508" w:right="873" w:bottom="6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2A5021A"/>
    <w:multiLevelType w:val="multilevel"/>
    <w:tmpl w:val="35FA42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6A47B90"/>
    <w:multiLevelType w:val="multilevel"/>
    <w:tmpl w:val="2C74E22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3D077551"/>
    <w:multiLevelType w:val="hybridMultilevel"/>
    <w:tmpl w:val="C96EF7B8"/>
    <w:lvl w:ilvl="0" w:tplc="E1DA1DE2">
      <w:start w:val="1"/>
      <w:numFmt w:val="decimal"/>
      <w:lvlText w:val="%1."/>
      <w:lvlJc w:val="left"/>
      <w:pPr>
        <w:ind w:left="12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">
    <w:nsid w:val="7F0F4670"/>
    <w:multiLevelType w:val="hybridMultilevel"/>
    <w:tmpl w:val="248A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3D"/>
    <w:rsid w:val="00001841"/>
    <w:rsid w:val="00014B03"/>
    <w:rsid w:val="000223C4"/>
    <w:rsid w:val="0003214C"/>
    <w:rsid w:val="00046345"/>
    <w:rsid w:val="00062347"/>
    <w:rsid w:val="00074482"/>
    <w:rsid w:val="00093325"/>
    <w:rsid w:val="000C3077"/>
    <w:rsid w:val="000E2AC9"/>
    <w:rsid w:val="000F400A"/>
    <w:rsid w:val="00107876"/>
    <w:rsid w:val="00173F5C"/>
    <w:rsid w:val="001A5639"/>
    <w:rsid w:val="001B367E"/>
    <w:rsid w:val="001D3E93"/>
    <w:rsid w:val="00212AF4"/>
    <w:rsid w:val="00276020"/>
    <w:rsid w:val="00277A3F"/>
    <w:rsid w:val="0028300E"/>
    <w:rsid w:val="00290D15"/>
    <w:rsid w:val="0029253F"/>
    <w:rsid w:val="002B18E1"/>
    <w:rsid w:val="002C0ECC"/>
    <w:rsid w:val="002C7FA4"/>
    <w:rsid w:val="002F5F3F"/>
    <w:rsid w:val="00304E47"/>
    <w:rsid w:val="00307A25"/>
    <w:rsid w:val="003338AA"/>
    <w:rsid w:val="003402D4"/>
    <w:rsid w:val="003422D2"/>
    <w:rsid w:val="00356179"/>
    <w:rsid w:val="003C4F54"/>
    <w:rsid w:val="00411ECD"/>
    <w:rsid w:val="004306D5"/>
    <w:rsid w:val="0045015B"/>
    <w:rsid w:val="0047303D"/>
    <w:rsid w:val="00484ABC"/>
    <w:rsid w:val="004A5223"/>
    <w:rsid w:val="004D6988"/>
    <w:rsid w:val="005354DC"/>
    <w:rsid w:val="00594314"/>
    <w:rsid w:val="005B3370"/>
    <w:rsid w:val="005D659F"/>
    <w:rsid w:val="005D7AB6"/>
    <w:rsid w:val="005E0F8C"/>
    <w:rsid w:val="00610194"/>
    <w:rsid w:val="00652934"/>
    <w:rsid w:val="0065572F"/>
    <w:rsid w:val="006759F6"/>
    <w:rsid w:val="00686BDB"/>
    <w:rsid w:val="00693B82"/>
    <w:rsid w:val="007003D2"/>
    <w:rsid w:val="00711CE9"/>
    <w:rsid w:val="00744006"/>
    <w:rsid w:val="007513DC"/>
    <w:rsid w:val="00791662"/>
    <w:rsid w:val="007A32F9"/>
    <w:rsid w:val="007A54B4"/>
    <w:rsid w:val="007C0B39"/>
    <w:rsid w:val="007D3EED"/>
    <w:rsid w:val="007E78FB"/>
    <w:rsid w:val="00810763"/>
    <w:rsid w:val="008158CC"/>
    <w:rsid w:val="00815D32"/>
    <w:rsid w:val="00821742"/>
    <w:rsid w:val="00821818"/>
    <w:rsid w:val="00860050"/>
    <w:rsid w:val="008A12DD"/>
    <w:rsid w:val="008B2B0A"/>
    <w:rsid w:val="008F148D"/>
    <w:rsid w:val="008F6265"/>
    <w:rsid w:val="0094055E"/>
    <w:rsid w:val="009421C6"/>
    <w:rsid w:val="00942903"/>
    <w:rsid w:val="00942E93"/>
    <w:rsid w:val="009513A6"/>
    <w:rsid w:val="009A06AB"/>
    <w:rsid w:val="00A018EF"/>
    <w:rsid w:val="00A308FA"/>
    <w:rsid w:val="00A42AF1"/>
    <w:rsid w:val="00A51E9B"/>
    <w:rsid w:val="00A56629"/>
    <w:rsid w:val="00A6076B"/>
    <w:rsid w:val="00AE407C"/>
    <w:rsid w:val="00B20038"/>
    <w:rsid w:val="00B245B7"/>
    <w:rsid w:val="00B30FD1"/>
    <w:rsid w:val="00BB3580"/>
    <w:rsid w:val="00BC7A13"/>
    <w:rsid w:val="00BE77C1"/>
    <w:rsid w:val="00BF4745"/>
    <w:rsid w:val="00C1663C"/>
    <w:rsid w:val="00C42B7D"/>
    <w:rsid w:val="00C44EE4"/>
    <w:rsid w:val="00C70032"/>
    <w:rsid w:val="00C94DA4"/>
    <w:rsid w:val="00CA0FC1"/>
    <w:rsid w:val="00CC6496"/>
    <w:rsid w:val="00CD5010"/>
    <w:rsid w:val="00CE59E5"/>
    <w:rsid w:val="00D3275E"/>
    <w:rsid w:val="00D6464C"/>
    <w:rsid w:val="00D844BA"/>
    <w:rsid w:val="00D9434B"/>
    <w:rsid w:val="00DA6999"/>
    <w:rsid w:val="00DC25DA"/>
    <w:rsid w:val="00DD3D0A"/>
    <w:rsid w:val="00E01B8B"/>
    <w:rsid w:val="00E6145C"/>
    <w:rsid w:val="00E62335"/>
    <w:rsid w:val="00E723EC"/>
    <w:rsid w:val="00E821F7"/>
    <w:rsid w:val="00EA4E62"/>
    <w:rsid w:val="00EB4057"/>
    <w:rsid w:val="00EB4DCD"/>
    <w:rsid w:val="00EE10DD"/>
    <w:rsid w:val="00EE1733"/>
    <w:rsid w:val="00F00A9D"/>
    <w:rsid w:val="00F33F16"/>
    <w:rsid w:val="00F70E7E"/>
    <w:rsid w:val="00F756D8"/>
    <w:rsid w:val="00F9237C"/>
    <w:rsid w:val="00FA2AEC"/>
    <w:rsid w:val="00FB59E9"/>
    <w:rsid w:val="00FC4EE1"/>
    <w:rsid w:val="00FF0A73"/>
    <w:rsid w:val="00FF2055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D7C0A0-1302-4039-9213-0E51E886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4006"/>
    <w:pPr>
      <w:keepNext/>
      <w:suppressAutoHyphens w:val="0"/>
      <w:spacing w:after="0" w:line="240" w:lineRule="auto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WW8NumSt12z0">
    <w:name w:val="WW8NumSt12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8">
    <w:name w:val="Body Text Indent"/>
    <w:basedOn w:val="a"/>
    <w:pPr>
      <w:spacing w:after="0" w:line="240" w:lineRule="auto"/>
      <w:ind w:firstLine="709"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F00A9D"/>
    <w:pPr>
      <w:suppressAutoHyphens w:val="0"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99"/>
    <w:qFormat/>
    <w:rsid w:val="00E6145C"/>
    <w:rPr>
      <w:rFonts w:ascii="Calibri" w:hAnsi="Calibri"/>
      <w:sz w:val="22"/>
      <w:szCs w:val="22"/>
    </w:rPr>
  </w:style>
  <w:style w:type="character" w:styleId="ad">
    <w:name w:val="Hyperlink"/>
    <w:rsid w:val="00BC7A13"/>
    <w:rPr>
      <w:color w:val="000080"/>
      <w:u w:val="single"/>
    </w:rPr>
  </w:style>
  <w:style w:type="paragraph" w:customStyle="1" w:styleId="xl96">
    <w:name w:val="xl96"/>
    <w:basedOn w:val="a"/>
    <w:rsid w:val="00FF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10"/>
    <w:rsid w:val="00DD3D0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D0A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 w:cs="Times New Roman"/>
      <w:b/>
      <w:bCs/>
      <w:sz w:val="19"/>
      <w:szCs w:val="19"/>
      <w:lang w:val="x-none" w:eastAsia="x-none"/>
    </w:rPr>
  </w:style>
  <w:style w:type="paragraph" w:customStyle="1" w:styleId="20">
    <w:name w:val="Заголовок №2"/>
    <w:basedOn w:val="a"/>
    <w:link w:val="2"/>
    <w:rsid w:val="00DD3D0A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 w:cs="Times New Roman"/>
      <w:b/>
      <w:bCs/>
      <w:sz w:val="19"/>
      <w:szCs w:val="19"/>
      <w:lang w:val="x-none" w:eastAsia="x-none"/>
    </w:rPr>
  </w:style>
  <w:style w:type="paragraph" w:customStyle="1" w:styleId="210">
    <w:name w:val="Основной текст (2)1"/>
    <w:basedOn w:val="a"/>
    <w:link w:val="21"/>
    <w:rsid w:val="00DD3D0A"/>
    <w:pPr>
      <w:widowControl w:val="0"/>
      <w:shd w:val="clear" w:color="auto" w:fill="FFFFFF"/>
      <w:suppressAutoHyphens w:val="0"/>
      <w:spacing w:before="360" w:after="0" w:line="240" w:lineRule="atLeast"/>
      <w:ind w:hanging="1880"/>
      <w:jc w:val="both"/>
    </w:pPr>
    <w:rPr>
      <w:rFonts w:ascii="Segoe UI" w:hAnsi="Segoe UI" w:cs="Times New Roman"/>
      <w:sz w:val="18"/>
      <w:szCs w:val="18"/>
      <w:lang w:val="x-none" w:eastAsia="x-none"/>
    </w:rPr>
  </w:style>
  <w:style w:type="paragraph" w:customStyle="1" w:styleId="ConsNormal">
    <w:name w:val="ConsNormal"/>
    <w:rsid w:val="00DC25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rsid w:val="008B2B0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af">
    <w:name w:val="Верхний колонтитул Знак"/>
    <w:link w:val="ae"/>
    <w:rsid w:val="008B2B0A"/>
    <w:rPr>
      <w:sz w:val="24"/>
    </w:rPr>
  </w:style>
  <w:style w:type="paragraph" w:styleId="af0">
    <w:name w:val="Title"/>
    <w:basedOn w:val="a"/>
    <w:link w:val="af1"/>
    <w:qFormat/>
    <w:rsid w:val="008B2B0A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  <w:lang w:val="x-none" w:eastAsia="x-none"/>
    </w:rPr>
  </w:style>
  <w:style w:type="character" w:customStyle="1" w:styleId="af1">
    <w:name w:val="Название Знак"/>
    <w:link w:val="af0"/>
    <w:rsid w:val="008B2B0A"/>
    <w:rPr>
      <w:b/>
      <w:sz w:val="36"/>
    </w:rPr>
  </w:style>
  <w:style w:type="character" w:customStyle="1" w:styleId="10">
    <w:name w:val="Заголовок 1 Знак"/>
    <w:basedOn w:val="a0"/>
    <w:link w:val="1"/>
    <w:uiPriority w:val="99"/>
    <w:rsid w:val="00744006"/>
    <w:rPr>
      <w:rFonts w:ascii="Calibri" w:hAnsi="Calibri" w:cs="Calibri"/>
      <w:sz w:val="28"/>
      <w:szCs w:val="28"/>
    </w:rPr>
  </w:style>
  <w:style w:type="paragraph" w:customStyle="1" w:styleId="ConsTitle">
    <w:name w:val="ConsTitle"/>
    <w:uiPriority w:val="99"/>
    <w:rsid w:val="007440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uiPriority w:val="99"/>
    <w:rsid w:val="00744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4</cp:revision>
  <cp:lastPrinted>2017-11-13T09:14:00Z</cp:lastPrinted>
  <dcterms:created xsi:type="dcterms:W3CDTF">2020-11-14T07:33:00Z</dcterms:created>
  <dcterms:modified xsi:type="dcterms:W3CDTF">2020-11-14T07:34:00Z</dcterms:modified>
</cp:coreProperties>
</file>