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4A" w:rsidRPr="00734C87" w:rsidRDefault="00A8726D" w:rsidP="00065F4A">
      <w:pPr>
        <w:widowControl w:val="0"/>
        <w:tabs>
          <w:tab w:val="left" w:pos="70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734C87">
        <w:rPr>
          <w:noProof/>
        </w:rPr>
        <w:drawing>
          <wp:inline distT="0" distB="0" distL="0" distR="0">
            <wp:extent cx="561975" cy="685800"/>
            <wp:effectExtent l="0" t="0" r="9525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4A" w:rsidRPr="00734C87" w:rsidRDefault="00065F4A" w:rsidP="00065F4A">
      <w:pPr>
        <w:keepNext/>
        <w:tabs>
          <w:tab w:val="left" w:pos="7097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734C87">
        <w:rPr>
          <w:b/>
          <w:bCs/>
          <w:sz w:val="28"/>
          <w:szCs w:val="28"/>
        </w:rPr>
        <w:t>АДМИНИСТРАЦИЯ НОВОЧЕРКАССКОГО СЕЛЬСОВЕТА</w:t>
      </w:r>
    </w:p>
    <w:p w:rsidR="00065F4A" w:rsidRPr="00734C87" w:rsidRDefault="00065F4A" w:rsidP="00065F4A">
      <w:pPr>
        <w:widowControl w:val="0"/>
        <w:tabs>
          <w:tab w:val="left" w:pos="7097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34C87">
        <w:rPr>
          <w:b/>
          <w:caps/>
          <w:sz w:val="28"/>
          <w:szCs w:val="28"/>
        </w:rPr>
        <w:t>САРАКТАШСКОГО РАЙОНА ОРЕНБУРГСКОЙ ОБЛАСТИ</w:t>
      </w:r>
    </w:p>
    <w:p w:rsidR="00065F4A" w:rsidRPr="00734C87" w:rsidRDefault="00065F4A" w:rsidP="00065F4A">
      <w:pPr>
        <w:tabs>
          <w:tab w:val="left" w:pos="7097"/>
        </w:tabs>
        <w:jc w:val="center"/>
        <w:rPr>
          <w:b/>
          <w:sz w:val="32"/>
          <w:szCs w:val="32"/>
        </w:rPr>
      </w:pPr>
      <w:r w:rsidRPr="00734C87">
        <w:rPr>
          <w:b/>
          <w:sz w:val="32"/>
          <w:szCs w:val="32"/>
        </w:rPr>
        <w:t xml:space="preserve">П О С Т А Н О В Л Е Н И Е </w:t>
      </w:r>
    </w:p>
    <w:p w:rsidR="00065F4A" w:rsidRPr="00734C87" w:rsidRDefault="00065F4A" w:rsidP="00065F4A">
      <w:pPr>
        <w:pBdr>
          <w:bottom w:val="single" w:sz="18" w:space="1" w:color="auto"/>
        </w:pBdr>
        <w:tabs>
          <w:tab w:val="left" w:pos="7097"/>
        </w:tabs>
        <w:jc w:val="center"/>
        <w:rPr>
          <w:sz w:val="28"/>
          <w:szCs w:val="28"/>
        </w:rPr>
      </w:pPr>
      <w:r w:rsidRPr="00734C87">
        <w:rPr>
          <w:b/>
          <w:sz w:val="16"/>
        </w:rPr>
        <w:t>_________________________________________________________________________________________________________</w:t>
      </w:r>
    </w:p>
    <w:p w:rsidR="00065F4A" w:rsidRPr="00734C87" w:rsidRDefault="00065F4A" w:rsidP="00065F4A">
      <w:pPr>
        <w:widowControl w:val="0"/>
        <w:tabs>
          <w:tab w:val="left" w:pos="708"/>
          <w:tab w:val="center" w:pos="4677"/>
          <w:tab w:val="left" w:pos="7097"/>
          <w:tab w:val="righ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734C87">
        <w:rPr>
          <w:sz w:val="28"/>
          <w:szCs w:val="28"/>
          <w:u w:val="single"/>
        </w:rPr>
        <w:t xml:space="preserve">13.04.2020   </w:t>
      </w:r>
      <w:r w:rsidRPr="00734C87">
        <w:rPr>
          <w:sz w:val="26"/>
          <w:szCs w:val="26"/>
        </w:rPr>
        <w:t xml:space="preserve">                                   </w:t>
      </w:r>
      <w:r w:rsidRPr="00734C87">
        <w:rPr>
          <w:sz w:val="28"/>
          <w:szCs w:val="28"/>
        </w:rPr>
        <w:t xml:space="preserve">с. Новочеркасск                                        </w:t>
      </w:r>
      <w:r w:rsidRPr="00734C87">
        <w:rPr>
          <w:sz w:val="28"/>
          <w:szCs w:val="28"/>
          <w:u w:val="single"/>
        </w:rPr>
        <w:t>№</w:t>
      </w:r>
      <w:r w:rsidRPr="00734C87">
        <w:rPr>
          <w:sz w:val="26"/>
          <w:szCs w:val="26"/>
          <w:u w:val="single"/>
        </w:rPr>
        <w:t xml:space="preserve"> 41-</w:t>
      </w:r>
      <w:r w:rsidRPr="00734C87">
        <w:rPr>
          <w:sz w:val="28"/>
          <w:szCs w:val="28"/>
          <w:u w:val="single"/>
        </w:rPr>
        <w:t>п</w:t>
      </w:r>
    </w:p>
    <w:p w:rsidR="00065F4A" w:rsidRDefault="00065F4A" w:rsidP="00065F4A">
      <w:pPr>
        <w:widowControl w:val="0"/>
        <w:tabs>
          <w:tab w:val="left" w:pos="7097"/>
        </w:tabs>
        <w:autoSpaceDE w:val="0"/>
        <w:autoSpaceDN w:val="0"/>
        <w:adjustRightInd w:val="0"/>
        <w:jc w:val="center"/>
        <w:rPr>
          <w:noProof/>
        </w:rPr>
      </w:pPr>
    </w:p>
    <w:p w:rsidR="00065F4A" w:rsidRPr="00734C87" w:rsidRDefault="00065F4A" w:rsidP="00065F4A">
      <w:pPr>
        <w:widowControl w:val="0"/>
        <w:tabs>
          <w:tab w:val="left" w:pos="7097"/>
        </w:tabs>
        <w:autoSpaceDE w:val="0"/>
        <w:autoSpaceDN w:val="0"/>
        <w:adjustRightInd w:val="0"/>
        <w:jc w:val="center"/>
        <w:rPr>
          <w:noProof/>
        </w:rPr>
      </w:pPr>
    </w:p>
    <w:p w:rsidR="00065F4A" w:rsidRDefault="00065F4A" w:rsidP="00065F4A">
      <w:pPr>
        <w:jc w:val="center"/>
        <w:rPr>
          <w:sz w:val="28"/>
          <w:szCs w:val="28"/>
        </w:rPr>
      </w:pPr>
      <w:r w:rsidRPr="00E21D26">
        <w:rPr>
          <w:sz w:val="28"/>
          <w:szCs w:val="28"/>
        </w:rPr>
        <w:t>О</w:t>
      </w:r>
      <w:r>
        <w:rPr>
          <w:sz w:val="28"/>
          <w:szCs w:val="28"/>
        </w:rPr>
        <w:t xml:space="preserve"> назначении и организации публичных слушаний по проекту изменений в Устав муниципального образования Новочеркасский сельсовет Саракташского района Оренбургской области</w:t>
      </w:r>
    </w:p>
    <w:p w:rsidR="00065F4A" w:rsidRPr="00A27AD9" w:rsidRDefault="00065F4A" w:rsidP="00065F4A">
      <w:pPr>
        <w:widowControl w:val="0"/>
        <w:tabs>
          <w:tab w:val="left" w:pos="7097"/>
        </w:tabs>
        <w:autoSpaceDE w:val="0"/>
        <w:autoSpaceDN w:val="0"/>
        <w:adjustRightInd w:val="0"/>
        <w:jc w:val="center"/>
        <w:rPr>
          <w:noProof/>
          <w:highlight w:val="green"/>
        </w:rPr>
      </w:pPr>
    </w:p>
    <w:p w:rsidR="00065F4A" w:rsidRPr="00AB686B" w:rsidRDefault="00065F4A" w:rsidP="00065F4A">
      <w:pPr>
        <w:widowControl w:val="0"/>
        <w:tabs>
          <w:tab w:val="left" w:pos="708"/>
          <w:tab w:val="center" w:pos="4677"/>
          <w:tab w:val="left" w:pos="7097"/>
          <w:tab w:val="right" w:pos="9355"/>
        </w:tabs>
        <w:autoSpaceDE w:val="0"/>
        <w:autoSpaceDN w:val="0"/>
        <w:adjustRightInd w:val="0"/>
        <w:jc w:val="center"/>
        <w:rPr>
          <w:szCs w:val="28"/>
        </w:rPr>
      </w:pPr>
    </w:p>
    <w:p w:rsidR="00065F4A" w:rsidRDefault="00065F4A" w:rsidP="00065F4A">
      <w:pPr>
        <w:widowControl w:val="0"/>
        <w:tabs>
          <w:tab w:val="left" w:pos="7097"/>
        </w:tabs>
        <w:autoSpaceDE w:val="0"/>
        <w:autoSpaceDN w:val="0"/>
        <w:adjustRightInd w:val="0"/>
        <w:jc w:val="center"/>
        <w:rPr>
          <w:noProof/>
        </w:rPr>
      </w:pPr>
    </w:p>
    <w:p w:rsidR="00065F4A" w:rsidRPr="00734C87" w:rsidRDefault="00065F4A" w:rsidP="00065F4A">
      <w:pPr>
        <w:pStyle w:val="a5"/>
        <w:ind w:firstLine="709"/>
        <w:jc w:val="both"/>
        <w:rPr>
          <w:rFonts w:ascii="Times New Roman" w:hAnsi="Times New Roman"/>
        </w:rPr>
      </w:pPr>
      <w:r w:rsidRPr="00734C87">
        <w:rPr>
          <w:rFonts w:ascii="Times New Roman" w:hAnsi="Times New Roman"/>
        </w:rPr>
        <w:t xml:space="preserve">В целях приведения Устава муниципального образования </w:t>
      </w:r>
      <w:r>
        <w:rPr>
          <w:rFonts w:ascii="Times New Roman" w:hAnsi="Times New Roman"/>
        </w:rPr>
        <w:t>Новочеркасский</w:t>
      </w:r>
      <w:r w:rsidRPr="00734C87">
        <w:rPr>
          <w:rFonts w:ascii="Times New Roman" w:hAnsi="Times New Roman"/>
        </w:rPr>
        <w:t xml:space="preserve"> сельсовет Саракташского района Оренбургской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Уставом  муниципального образования </w:t>
      </w:r>
      <w:r>
        <w:rPr>
          <w:rFonts w:ascii="Times New Roman" w:hAnsi="Times New Roman"/>
        </w:rPr>
        <w:t>Новочеркасский</w:t>
      </w:r>
      <w:r w:rsidRPr="00734C87">
        <w:rPr>
          <w:rFonts w:ascii="Times New Roman" w:hAnsi="Times New Roman"/>
        </w:rPr>
        <w:t xml:space="preserve"> сельсовет Саракташского района Оренбургской области, Положением «Об организации и проведении публичных слушаний на территории </w:t>
      </w:r>
      <w:r>
        <w:rPr>
          <w:rFonts w:ascii="Times New Roman" w:hAnsi="Times New Roman"/>
        </w:rPr>
        <w:t>Новочеркасского</w:t>
      </w:r>
      <w:r w:rsidRPr="00734C87">
        <w:rPr>
          <w:rFonts w:ascii="Times New Roman" w:hAnsi="Times New Roman"/>
        </w:rPr>
        <w:t xml:space="preserve"> сельсовета»</w:t>
      </w:r>
      <w:r>
        <w:rPr>
          <w:rFonts w:ascii="Times New Roman" w:hAnsi="Times New Roman"/>
        </w:rPr>
        <w:t>, постановляю:</w:t>
      </w:r>
    </w:p>
    <w:p w:rsidR="00065F4A" w:rsidRPr="00734C87" w:rsidRDefault="00065F4A" w:rsidP="00065F4A">
      <w:pPr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Обнародовать 14 апреля 2020 года проект изменений в Устав муниципального образования Новочеркасский сельсовет Саракташского района Оренбургской области </w:t>
      </w:r>
      <w:r w:rsidRPr="009377A9">
        <w:rPr>
          <w:sz w:val="28"/>
          <w:szCs w:val="28"/>
        </w:rPr>
        <w:t>согласно приложению №1</w:t>
      </w:r>
      <w:r>
        <w:rPr>
          <w:sz w:val="28"/>
          <w:szCs w:val="28"/>
        </w:rPr>
        <w:t xml:space="preserve"> к настоящему </w:t>
      </w:r>
      <w:r w:rsidR="00AC2E80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и </w:t>
      </w:r>
      <w:r w:rsidRPr="009377A9">
        <w:rPr>
          <w:sz w:val="28"/>
          <w:szCs w:val="28"/>
        </w:rPr>
        <w:t>Порядок участия граждан в обсуждении проекта</w:t>
      </w:r>
      <w:r>
        <w:rPr>
          <w:sz w:val="28"/>
          <w:szCs w:val="28"/>
        </w:rPr>
        <w:t xml:space="preserve"> изменений в  Устав</w:t>
      </w:r>
      <w:r w:rsidRPr="009377A9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Новочеркасский </w:t>
      </w:r>
      <w:r w:rsidRPr="009377A9">
        <w:rPr>
          <w:sz w:val="28"/>
          <w:szCs w:val="28"/>
        </w:rPr>
        <w:t xml:space="preserve">сельсовет Саракташского района Оренбургской области и учета </w:t>
      </w:r>
      <w:r>
        <w:rPr>
          <w:sz w:val="28"/>
          <w:szCs w:val="28"/>
        </w:rPr>
        <w:t>предложений  по данному проекту</w:t>
      </w:r>
      <w:r w:rsidRPr="009377A9">
        <w:rPr>
          <w:sz w:val="28"/>
          <w:szCs w:val="28"/>
        </w:rPr>
        <w:t xml:space="preserve"> согласно  приложению №</w:t>
      </w:r>
      <w:r>
        <w:rPr>
          <w:sz w:val="28"/>
          <w:szCs w:val="28"/>
        </w:rPr>
        <w:t xml:space="preserve"> </w:t>
      </w:r>
      <w:r w:rsidRPr="009377A9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</w:t>
      </w:r>
      <w:r w:rsidRPr="009377A9">
        <w:rPr>
          <w:sz w:val="28"/>
          <w:szCs w:val="28"/>
        </w:rPr>
        <w:t>.</w:t>
      </w:r>
    </w:p>
    <w:p w:rsidR="00065F4A" w:rsidRPr="00980D1F" w:rsidRDefault="00065F4A" w:rsidP="00065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публичное слушание по проекту изменений в Устав муниципального образования Новочеркасский сельсовет Саракташского района Оренбургской области  2</w:t>
      </w:r>
      <w:r w:rsidR="00445033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2020 года в 1</w:t>
      </w:r>
      <w:r w:rsidR="0044503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377A9">
        <w:rPr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00 </w:t>
      </w:r>
      <w:r w:rsidRPr="009377A9">
        <w:rPr>
          <w:sz w:val="28"/>
          <w:szCs w:val="28"/>
        </w:rPr>
        <w:t xml:space="preserve">минут в </w:t>
      </w:r>
      <w:r>
        <w:rPr>
          <w:sz w:val="28"/>
          <w:szCs w:val="28"/>
        </w:rPr>
        <w:t>конференц-зале администрации Новочеркасского сельсовета</w:t>
      </w:r>
      <w:r w:rsidRPr="009377A9">
        <w:rPr>
          <w:sz w:val="28"/>
          <w:szCs w:val="28"/>
        </w:rPr>
        <w:t xml:space="preserve"> по адресу: Оренбургская область, Саракташский район, с.</w:t>
      </w:r>
      <w:r>
        <w:rPr>
          <w:sz w:val="28"/>
          <w:szCs w:val="28"/>
        </w:rPr>
        <w:t xml:space="preserve"> Новочеркасск</w:t>
      </w:r>
      <w:r w:rsidRPr="009377A9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 д.2 (два).</w:t>
      </w:r>
    </w:p>
    <w:p w:rsidR="00065F4A" w:rsidRPr="009377A9" w:rsidRDefault="00065F4A" w:rsidP="00065F4A">
      <w:pPr>
        <w:pStyle w:val="a3"/>
        <w:spacing w:before="0" w:beforeAutospacing="0" w:after="0" w:afterAutospacing="0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377A9">
        <w:rPr>
          <w:sz w:val="28"/>
          <w:szCs w:val="28"/>
        </w:rPr>
        <w:t>. Определить местом сбора предложений и замечаний всех заинтересованных лиц по проекту</w:t>
      </w:r>
      <w:r w:rsidR="00AC2E80">
        <w:rPr>
          <w:sz w:val="28"/>
          <w:szCs w:val="28"/>
        </w:rPr>
        <w:t>,</w:t>
      </w:r>
      <w:r w:rsidRPr="009377A9">
        <w:rPr>
          <w:sz w:val="28"/>
          <w:szCs w:val="28"/>
        </w:rPr>
        <w:t xml:space="preserve"> в здании администрации </w:t>
      </w:r>
      <w:r>
        <w:rPr>
          <w:sz w:val="28"/>
          <w:szCs w:val="28"/>
        </w:rPr>
        <w:t xml:space="preserve">Новочеркасского </w:t>
      </w:r>
      <w:r w:rsidRPr="009377A9">
        <w:rPr>
          <w:sz w:val="28"/>
          <w:szCs w:val="28"/>
        </w:rPr>
        <w:t>сельсовета (с.</w:t>
      </w:r>
      <w:r>
        <w:rPr>
          <w:sz w:val="28"/>
          <w:szCs w:val="28"/>
        </w:rPr>
        <w:t xml:space="preserve"> Новочеркасск, </w:t>
      </w:r>
      <w:r w:rsidRPr="009377A9">
        <w:rPr>
          <w:sz w:val="28"/>
          <w:szCs w:val="28"/>
        </w:rPr>
        <w:t xml:space="preserve"> ул. </w:t>
      </w:r>
      <w:r>
        <w:rPr>
          <w:sz w:val="28"/>
          <w:szCs w:val="28"/>
        </w:rPr>
        <w:t>Центральная, д.2</w:t>
      </w:r>
      <w:r w:rsidRPr="009377A9">
        <w:rPr>
          <w:sz w:val="28"/>
          <w:szCs w:val="28"/>
        </w:rPr>
        <w:t xml:space="preserve">) и установить срок подачи замечаний и предложений  до </w:t>
      </w:r>
      <w:r>
        <w:rPr>
          <w:sz w:val="28"/>
          <w:szCs w:val="28"/>
        </w:rPr>
        <w:t>22 апреля 2020</w:t>
      </w:r>
      <w:r w:rsidRPr="009377A9">
        <w:rPr>
          <w:sz w:val="28"/>
          <w:szCs w:val="28"/>
        </w:rPr>
        <w:t xml:space="preserve"> г</w:t>
      </w:r>
      <w:r>
        <w:rPr>
          <w:sz w:val="28"/>
          <w:szCs w:val="28"/>
        </w:rPr>
        <w:t>ода.</w:t>
      </w:r>
    </w:p>
    <w:p w:rsidR="00065F4A" w:rsidRPr="009377A9" w:rsidRDefault="00065F4A" w:rsidP="00065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77A9">
        <w:rPr>
          <w:sz w:val="28"/>
          <w:szCs w:val="28"/>
        </w:rPr>
        <w:t xml:space="preserve">. Назначить лицом, ответственным за сбор и обобщение предложений и замечаний населения по проекту </w:t>
      </w:r>
      <w:r>
        <w:rPr>
          <w:sz w:val="28"/>
          <w:szCs w:val="28"/>
        </w:rPr>
        <w:t>изменений в Устав</w:t>
      </w:r>
      <w:r w:rsidRPr="009377A9">
        <w:rPr>
          <w:sz w:val="28"/>
          <w:szCs w:val="28"/>
        </w:rPr>
        <w:t xml:space="preserve"> муниципального </w:t>
      </w:r>
      <w:r w:rsidRPr="009377A9">
        <w:rPr>
          <w:sz w:val="28"/>
          <w:szCs w:val="28"/>
        </w:rPr>
        <w:lastRenderedPageBreak/>
        <w:t xml:space="preserve">образования  </w:t>
      </w:r>
      <w:r>
        <w:rPr>
          <w:sz w:val="28"/>
          <w:szCs w:val="28"/>
        </w:rPr>
        <w:t xml:space="preserve">Новочеркасский  </w:t>
      </w:r>
      <w:r w:rsidRPr="009377A9">
        <w:rPr>
          <w:sz w:val="28"/>
          <w:szCs w:val="28"/>
        </w:rPr>
        <w:t xml:space="preserve">сельсовет Саракташского района Оренбургской области, </w:t>
      </w:r>
      <w:r>
        <w:rPr>
          <w:sz w:val="28"/>
          <w:szCs w:val="28"/>
        </w:rPr>
        <w:t xml:space="preserve"> специалиста администрации Новочеркасского сельсовета Юсупову Г.М.</w:t>
      </w:r>
    </w:p>
    <w:p w:rsidR="00065F4A" w:rsidRPr="009377A9" w:rsidRDefault="00065F4A" w:rsidP="00065F4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377A9">
        <w:rPr>
          <w:sz w:val="28"/>
          <w:szCs w:val="28"/>
        </w:rPr>
        <w:t xml:space="preserve">. Результаты публичных слушаний по проекту </w:t>
      </w:r>
      <w:r>
        <w:rPr>
          <w:sz w:val="28"/>
          <w:szCs w:val="28"/>
        </w:rPr>
        <w:t>изменений в Устав</w:t>
      </w:r>
      <w:r w:rsidRPr="009377A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Новочеркасский </w:t>
      </w:r>
      <w:r w:rsidRPr="009377A9">
        <w:rPr>
          <w:sz w:val="28"/>
          <w:szCs w:val="28"/>
        </w:rPr>
        <w:t xml:space="preserve"> сельсовет Саракташского района Оренбургской области обнародовать и разместить на официальном сайте </w:t>
      </w:r>
      <w:r>
        <w:rPr>
          <w:sz w:val="28"/>
          <w:szCs w:val="28"/>
        </w:rPr>
        <w:t xml:space="preserve">муниципального образования Новочеркасский </w:t>
      </w:r>
      <w:r w:rsidRPr="009377A9">
        <w:rPr>
          <w:sz w:val="28"/>
          <w:szCs w:val="28"/>
        </w:rPr>
        <w:t xml:space="preserve"> </w:t>
      </w:r>
      <w:r w:rsidRPr="00A010D5">
        <w:rPr>
          <w:sz w:val="28"/>
          <w:szCs w:val="28"/>
        </w:rPr>
        <w:t>сельсовет  Саракташского района Оренбургской област</w:t>
      </w:r>
      <w:r>
        <w:rPr>
          <w:sz w:val="28"/>
          <w:szCs w:val="28"/>
        </w:rPr>
        <w:t>и в сети «Интернет».</w:t>
      </w:r>
    </w:p>
    <w:p w:rsidR="00065F4A" w:rsidRPr="008909D4" w:rsidRDefault="00065F4A" w:rsidP="00065F4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377A9">
        <w:rPr>
          <w:sz w:val="28"/>
          <w:szCs w:val="28"/>
        </w:rPr>
        <w:t xml:space="preserve">. </w:t>
      </w:r>
      <w:r w:rsidRPr="008909D4">
        <w:rPr>
          <w:sz w:val="28"/>
          <w:szCs w:val="28"/>
        </w:rPr>
        <w:t xml:space="preserve">Контроль за исполнением данного </w:t>
      </w:r>
      <w:r w:rsidR="007B22F1">
        <w:rPr>
          <w:sz w:val="28"/>
          <w:szCs w:val="28"/>
        </w:rPr>
        <w:t>постановления оставляю за собой.</w:t>
      </w:r>
      <w:r>
        <w:rPr>
          <w:sz w:val="28"/>
          <w:szCs w:val="28"/>
        </w:rPr>
        <w:t xml:space="preserve"> </w:t>
      </w:r>
    </w:p>
    <w:p w:rsidR="00065F4A" w:rsidRPr="009377A9" w:rsidRDefault="00065F4A" w:rsidP="00065F4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77A9">
        <w:rPr>
          <w:sz w:val="28"/>
          <w:szCs w:val="28"/>
        </w:rPr>
        <w:t xml:space="preserve">. Настоящее решение вступает в силу со </w:t>
      </w:r>
      <w:r>
        <w:rPr>
          <w:sz w:val="28"/>
          <w:szCs w:val="28"/>
        </w:rPr>
        <w:t xml:space="preserve">дня </w:t>
      </w:r>
      <w:r w:rsidRPr="009377A9">
        <w:rPr>
          <w:sz w:val="28"/>
          <w:szCs w:val="28"/>
        </w:rPr>
        <w:t xml:space="preserve">его подписания и подлежит </w:t>
      </w:r>
      <w:r>
        <w:rPr>
          <w:sz w:val="28"/>
          <w:szCs w:val="28"/>
        </w:rPr>
        <w:t xml:space="preserve">обнародованию и размещению </w:t>
      </w:r>
      <w:r w:rsidRPr="009377A9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муниципального образования Новочеркасский </w:t>
      </w:r>
      <w:r w:rsidRPr="009377A9">
        <w:rPr>
          <w:sz w:val="28"/>
          <w:szCs w:val="28"/>
        </w:rPr>
        <w:t xml:space="preserve"> </w:t>
      </w:r>
      <w:r w:rsidRPr="00A010D5">
        <w:rPr>
          <w:sz w:val="28"/>
          <w:szCs w:val="28"/>
        </w:rPr>
        <w:t>сельсовет  Саракташского района Оренбургской област</w:t>
      </w:r>
      <w:r>
        <w:rPr>
          <w:sz w:val="28"/>
          <w:szCs w:val="28"/>
        </w:rPr>
        <w:t>и в сети «Интернет».</w:t>
      </w:r>
    </w:p>
    <w:p w:rsidR="00065F4A" w:rsidRPr="00E6237A" w:rsidRDefault="00065F4A" w:rsidP="00065F4A">
      <w:pPr>
        <w:rPr>
          <w:sz w:val="28"/>
          <w:szCs w:val="28"/>
        </w:rPr>
      </w:pPr>
    </w:p>
    <w:p w:rsidR="00065F4A" w:rsidRDefault="00065F4A" w:rsidP="00065F4A">
      <w:pPr>
        <w:rPr>
          <w:sz w:val="28"/>
          <w:szCs w:val="28"/>
        </w:rPr>
      </w:pPr>
    </w:p>
    <w:p w:rsidR="00065F4A" w:rsidRPr="00E6237A" w:rsidRDefault="00065F4A" w:rsidP="00065F4A">
      <w:pPr>
        <w:rPr>
          <w:sz w:val="28"/>
          <w:szCs w:val="28"/>
        </w:rPr>
      </w:pPr>
    </w:p>
    <w:p w:rsidR="00065F4A" w:rsidRPr="008971B2" w:rsidRDefault="00065F4A" w:rsidP="00065F4A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Н.Ф.Суюндуков</w:t>
      </w:r>
    </w:p>
    <w:p w:rsidR="00065F4A" w:rsidRPr="008971B2" w:rsidRDefault="00065F4A" w:rsidP="00065F4A">
      <w:pPr>
        <w:rPr>
          <w:sz w:val="28"/>
          <w:szCs w:val="28"/>
        </w:rPr>
      </w:pPr>
    </w:p>
    <w:p w:rsidR="00065F4A" w:rsidRPr="008971B2" w:rsidRDefault="00065F4A" w:rsidP="00065F4A">
      <w:pPr>
        <w:ind w:right="-5"/>
        <w:jc w:val="both"/>
        <w:rPr>
          <w:sz w:val="28"/>
          <w:szCs w:val="28"/>
        </w:rPr>
      </w:pPr>
    </w:p>
    <w:p w:rsidR="00065F4A" w:rsidRPr="008971B2" w:rsidRDefault="00065F4A" w:rsidP="00065F4A">
      <w:pPr>
        <w:ind w:right="-5"/>
        <w:jc w:val="both"/>
        <w:rPr>
          <w:sz w:val="28"/>
          <w:szCs w:val="28"/>
        </w:rPr>
      </w:pPr>
      <w:r w:rsidRPr="008971B2">
        <w:rPr>
          <w:sz w:val="28"/>
          <w:szCs w:val="28"/>
        </w:rPr>
        <w:t>Разослано: депутатам, прокуратуре района, официальный сайт, в дело</w:t>
      </w:r>
    </w:p>
    <w:p w:rsidR="00065F4A" w:rsidRDefault="00065F4A" w:rsidP="00065F4A">
      <w:pPr>
        <w:rPr>
          <w:sz w:val="28"/>
          <w:szCs w:val="28"/>
        </w:rPr>
      </w:pPr>
    </w:p>
    <w:p w:rsidR="00065F4A" w:rsidRDefault="00065F4A" w:rsidP="00065F4A">
      <w:pPr>
        <w:rPr>
          <w:sz w:val="28"/>
          <w:szCs w:val="28"/>
        </w:rPr>
      </w:pPr>
    </w:p>
    <w:p w:rsidR="00065F4A" w:rsidRDefault="00065F4A" w:rsidP="00065F4A">
      <w:pPr>
        <w:tabs>
          <w:tab w:val="left" w:pos="1360"/>
        </w:tabs>
        <w:jc w:val="both"/>
        <w:rPr>
          <w:sz w:val="28"/>
          <w:szCs w:val="28"/>
        </w:rPr>
      </w:pPr>
    </w:p>
    <w:p w:rsidR="00065F4A" w:rsidRDefault="00065F4A" w:rsidP="00065F4A"/>
    <w:p w:rsidR="00065F4A" w:rsidRDefault="00065F4A" w:rsidP="00065F4A"/>
    <w:p w:rsidR="00065F4A" w:rsidRDefault="00065F4A" w:rsidP="00065F4A"/>
    <w:p w:rsidR="00065F4A" w:rsidRDefault="00065F4A" w:rsidP="00065F4A"/>
    <w:p w:rsidR="00065F4A" w:rsidRDefault="00065F4A" w:rsidP="00065F4A"/>
    <w:p w:rsidR="00065F4A" w:rsidRDefault="00065F4A" w:rsidP="00065F4A"/>
    <w:p w:rsidR="00065F4A" w:rsidRDefault="00065F4A" w:rsidP="00065F4A"/>
    <w:p w:rsidR="00065F4A" w:rsidRDefault="00065F4A" w:rsidP="00065F4A"/>
    <w:p w:rsidR="00065F4A" w:rsidRDefault="00065F4A" w:rsidP="00065F4A"/>
    <w:p w:rsidR="00065F4A" w:rsidRDefault="00065F4A" w:rsidP="00065F4A"/>
    <w:p w:rsidR="00065F4A" w:rsidRDefault="00065F4A" w:rsidP="00065F4A"/>
    <w:p w:rsidR="00065F4A" w:rsidRDefault="00065F4A" w:rsidP="00065F4A"/>
    <w:p w:rsidR="00065F4A" w:rsidRDefault="00065F4A" w:rsidP="00065F4A"/>
    <w:p w:rsidR="00065F4A" w:rsidRDefault="00065F4A" w:rsidP="00065F4A"/>
    <w:p w:rsidR="007B22F1" w:rsidRDefault="007B22F1" w:rsidP="00065F4A"/>
    <w:p w:rsidR="007B22F1" w:rsidRDefault="007B22F1" w:rsidP="00065F4A"/>
    <w:p w:rsidR="007B22F1" w:rsidRDefault="007B22F1" w:rsidP="00065F4A"/>
    <w:p w:rsidR="007B22F1" w:rsidRDefault="007B22F1" w:rsidP="00065F4A"/>
    <w:p w:rsidR="00065F4A" w:rsidRDefault="00065F4A" w:rsidP="00065F4A"/>
    <w:p w:rsidR="00065F4A" w:rsidRDefault="00065F4A" w:rsidP="00065F4A"/>
    <w:p w:rsidR="00065F4A" w:rsidRDefault="00065F4A" w:rsidP="00065F4A"/>
    <w:p w:rsidR="00065F4A" w:rsidRDefault="00065F4A" w:rsidP="00065F4A"/>
    <w:p w:rsidR="00065F4A" w:rsidRDefault="00065F4A" w:rsidP="00065F4A"/>
    <w:p w:rsidR="00065F4A" w:rsidRDefault="00065F4A" w:rsidP="00065F4A"/>
    <w:p w:rsidR="00065F4A" w:rsidRPr="001A7F17" w:rsidRDefault="00065F4A" w:rsidP="00065F4A">
      <w:pPr>
        <w:ind w:left="5137"/>
        <w:rPr>
          <w:sz w:val="28"/>
          <w:szCs w:val="28"/>
        </w:rPr>
      </w:pPr>
      <w:r w:rsidRPr="001A7F1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№1</w:t>
      </w:r>
    </w:p>
    <w:p w:rsidR="00065F4A" w:rsidRPr="001A7F17" w:rsidRDefault="00065F4A" w:rsidP="00065F4A">
      <w:pPr>
        <w:ind w:left="5137"/>
        <w:rPr>
          <w:sz w:val="28"/>
          <w:szCs w:val="28"/>
        </w:rPr>
      </w:pPr>
      <w:r w:rsidRPr="001A7F17">
        <w:rPr>
          <w:sz w:val="28"/>
          <w:szCs w:val="28"/>
        </w:rPr>
        <w:lastRenderedPageBreak/>
        <w:t xml:space="preserve">к </w:t>
      </w:r>
      <w:r>
        <w:rPr>
          <w:sz w:val="28"/>
          <w:szCs w:val="28"/>
        </w:rPr>
        <w:t>постановлению администрации</w:t>
      </w:r>
      <w:r w:rsidRPr="001A7F17">
        <w:rPr>
          <w:sz w:val="28"/>
          <w:szCs w:val="28"/>
        </w:rPr>
        <w:t xml:space="preserve"> </w:t>
      </w:r>
      <w:r>
        <w:rPr>
          <w:sz w:val="28"/>
          <w:szCs w:val="28"/>
        </w:rPr>
        <w:t>Новочеркасского</w:t>
      </w:r>
      <w:r w:rsidRPr="001A7F17">
        <w:rPr>
          <w:sz w:val="28"/>
          <w:szCs w:val="28"/>
        </w:rPr>
        <w:t xml:space="preserve"> сельсовета Саракташского района Оренбургской области </w:t>
      </w:r>
    </w:p>
    <w:p w:rsidR="00065F4A" w:rsidRPr="001A7F17" w:rsidRDefault="00065F4A" w:rsidP="00065F4A">
      <w:pPr>
        <w:ind w:left="5137"/>
        <w:rPr>
          <w:sz w:val="28"/>
          <w:szCs w:val="28"/>
        </w:rPr>
      </w:pPr>
      <w:r w:rsidRPr="001A7F17">
        <w:rPr>
          <w:sz w:val="28"/>
          <w:szCs w:val="28"/>
        </w:rPr>
        <w:t xml:space="preserve">от  </w:t>
      </w:r>
      <w:r>
        <w:rPr>
          <w:sz w:val="28"/>
          <w:szCs w:val="28"/>
        </w:rPr>
        <w:t>13.04</w:t>
      </w:r>
      <w:r w:rsidRPr="001A7F17">
        <w:rPr>
          <w:sz w:val="28"/>
          <w:szCs w:val="28"/>
        </w:rPr>
        <w:t xml:space="preserve">.2020   №  </w:t>
      </w:r>
      <w:r>
        <w:rPr>
          <w:sz w:val="28"/>
          <w:szCs w:val="28"/>
        </w:rPr>
        <w:t>41-п</w:t>
      </w:r>
    </w:p>
    <w:p w:rsidR="00065F4A" w:rsidRPr="001A7F17" w:rsidRDefault="00065F4A" w:rsidP="00065F4A">
      <w:pPr>
        <w:ind w:firstLine="709"/>
        <w:jc w:val="right"/>
        <w:rPr>
          <w:sz w:val="28"/>
          <w:szCs w:val="28"/>
        </w:rPr>
      </w:pPr>
    </w:p>
    <w:p w:rsidR="00065F4A" w:rsidRPr="001A7F17" w:rsidRDefault="00065F4A" w:rsidP="00065F4A">
      <w:pPr>
        <w:pStyle w:val="a9"/>
        <w:ind w:firstLine="709"/>
        <w:rPr>
          <w:kern w:val="28"/>
        </w:rPr>
      </w:pPr>
    </w:p>
    <w:p w:rsidR="00065F4A" w:rsidRPr="001A7F17" w:rsidRDefault="00065F4A" w:rsidP="00065F4A">
      <w:pPr>
        <w:pStyle w:val="a9"/>
        <w:spacing w:before="120" w:after="120"/>
        <w:ind w:firstLine="709"/>
        <w:rPr>
          <w:b w:val="0"/>
          <w:kern w:val="28"/>
        </w:rPr>
      </w:pPr>
      <w:r w:rsidRPr="001A7F17">
        <w:rPr>
          <w:b w:val="0"/>
          <w:kern w:val="28"/>
        </w:rPr>
        <w:t xml:space="preserve">Изменения в Устав муниципального образования </w:t>
      </w:r>
      <w:r w:rsidRPr="00A15952">
        <w:rPr>
          <w:b w:val="0"/>
          <w:kern w:val="28"/>
        </w:rPr>
        <w:t xml:space="preserve">Новочеркасский  </w:t>
      </w:r>
      <w:r w:rsidRPr="001A7F17">
        <w:rPr>
          <w:b w:val="0"/>
          <w:kern w:val="28"/>
        </w:rPr>
        <w:t>сельсовет Саракташского района  Оренбургской области</w:t>
      </w:r>
    </w:p>
    <w:p w:rsidR="00065F4A" w:rsidRPr="001A7F17" w:rsidRDefault="00065F4A" w:rsidP="00065F4A">
      <w:pPr>
        <w:spacing w:before="120" w:after="120"/>
        <w:ind w:firstLine="709"/>
        <w:jc w:val="both"/>
        <w:rPr>
          <w:sz w:val="28"/>
          <w:szCs w:val="28"/>
        </w:rPr>
      </w:pPr>
    </w:p>
    <w:p w:rsidR="00065F4A" w:rsidRPr="001A7F17" w:rsidRDefault="00065F4A" w:rsidP="00065F4A">
      <w:pPr>
        <w:pStyle w:val="a6"/>
        <w:keepLines/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7F17">
        <w:rPr>
          <w:rFonts w:ascii="Times New Roman" w:hAnsi="Times New Roman" w:cs="Times New Roman"/>
          <w:kern w:val="2"/>
          <w:sz w:val="28"/>
          <w:szCs w:val="28"/>
        </w:rPr>
        <w:t>1. В статье 5:</w:t>
      </w:r>
    </w:p>
    <w:p w:rsidR="00065F4A" w:rsidRPr="00073D00" w:rsidRDefault="00065F4A" w:rsidP="00065F4A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073D00">
        <w:rPr>
          <w:bCs/>
          <w:sz w:val="28"/>
          <w:szCs w:val="28"/>
        </w:rPr>
        <w:t>1.1. В пункте 5 части 1 после слов «</w:t>
      </w:r>
      <w:r w:rsidRPr="00073D00">
        <w:rPr>
          <w:sz w:val="28"/>
          <w:szCs w:val="28"/>
        </w:rPr>
        <w:t>за сохранностью автомобильных дорог местного значения в границах населенных пунктов поселения,»  дополнить словами  «, организация дорожного движения,»;</w:t>
      </w:r>
    </w:p>
    <w:p w:rsidR="00065F4A" w:rsidRPr="00073D00" w:rsidRDefault="00065F4A" w:rsidP="00065F4A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073D00">
        <w:rPr>
          <w:sz w:val="28"/>
          <w:szCs w:val="28"/>
        </w:rPr>
        <w:t>1.2. В пункте 22 части 1 после слов «территории, выдача</w:t>
      </w:r>
      <w:r w:rsidRPr="00073D00">
        <w:rPr>
          <w:bCs/>
          <w:sz w:val="28"/>
          <w:szCs w:val="28"/>
        </w:rPr>
        <w:t>» добавить слова  «</w:t>
      </w:r>
      <w:r w:rsidRPr="00073D00">
        <w:rPr>
          <w:rStyle w:val="blk"/>
          <w:sz w:val="28"/>
          <w:szCs w:val="28"/>
        </w:rPr>
        <w:t xml:space="preserve">градостроительного </w:t>
      </w:r>
      <w:r w:rsidRPr="00073D00">
        <w:rPr>
          <w:sz w:val="28"/>
          <w:szCs w:val="28"/>
        </w:rPr>
        <w:t>п</w:t>
      </w:r>
      <w:r w:rsidRPr="00073D00">
        <w:rPr>
          <w:sz w:val="28"/>
          <w:szCs w:val="28"/>
        </w:rPr>
        <w:t>л</w:t>
      </w:r>
      <w:r w:rsidRPr="00073D00">
        <w:rPr>
          <w:sz w:val="28"/>
          <w:szCs w:val="28"/>
        </w:rPr>
        <w:t>ана</w:t>
      </w:r>
      <w:r w:rsidRPr="00073D00">
        <w:rPr>
          <w:rStyle w:val="blk"/>
          <w:sz w:val="28"/>
          <w:szCs w:val="28"/>
        </w:rPr>
        <w:t xml:space="preserve"> земельного участка, расположенного в границах поселения, выдача»</w:t>
      </w:r>
      <w:r w:rsidRPr="00073D00">
        <w:rPr>
          <w:bCs/>
          <w:sz w:val="28"/>
          <w:szCs w:val="28"/>
        </w:rPr>
        <w:t>;</w:t>
      </w:r>
    </w:p>
    <w:p w:rsidR="00065F4A" w:rsidRPr="00073D00" w:rsidRDefault="00065F4A" w:rsidP="00065F4A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073D00">
        <w:rPr>
          <w:bCs/>
          <w:sz w:val="28"/>
          <w:szCs w:val="28"/>
        </w:rPr>
        <w:t>1.3. Пункт 12 части 2 изложить в следующей редакции:</w:t>
      </w:r>
    </w:p>
    <w:p w:rsidR="00065F4A" w:rsidRPr="00073D00" w:rsidRDefault="00065F4A" w:rsidP="00065F4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73D00">
        <w:rPr>
          <w:sz w:val="28"/>
          <w:szCs w:val="28"/>
        </w:rPr>
        <w:t>«12) осуществление деятельности по обращению с животными без владельцев, обитающими на территории поселения;»;</w:t>
      </w:r>
    </w:p>
    <w:p w:rsidR="00065F4A" w:rsidRPr="00073D00" w:rsidRDefault="00065F4A" w:rsidP="00065F4A">
      <w:pPr>
        <w:tabs>
          <w:tab w:val="left" w:pos="142"/>
        </w:tabs>
        <w:ind w:firstLine="709"/>
        <w:jc w:val="both"/>
        <w:rPr>
          <w:kern w:val="2"/>
          <w:sz w:val="28"/>
          <w:szCs w:val="28"/>
        </w:rPr>
      </w:pPr>
      <w:r w:rsidRPr="00073D00">
        <w:rPr>
          <w:bCs/>
          <w:sz w:val="28"/>
          <w:szCs w:val="28"/>
        </w:rPr>
        <w:t xml:space="preserve">2. В </w:t>
      </w:r>
      <w:r w:rsidRPr="00073D00">
        <w:rPr>
          <w:kern w:val="2"/>
          <w:sz w:val="28"/>
          <w:szCs w:val="28"/>
        </w:rPr>
        <w:t>статье 12:</w:t>
      </w:r>
    </w:p>
    <w:p w:rsidR="00065F4A" w:rsidRPr="00073D00" w:rsidRDefault="00065F4A" w:rsidP="00065F4A">
      <w:pPr>
        <w:tabs>
          <w:tab w:val="left" w:pos="142"/>
        </w:tabs>
        <w:ind w:firstLine="709"/>
        <w:jc w:val="both"/>
        <w:rPr>
          <w:kern w:val="2"/>
          <w:sz w:val="28"/>
          <w:szCs w:val="28"/>
        </w:rPr>
      </w:pPr>
      <w:r w:rsidRPr="00073D00">
        <w:rPr>
          <w:kern w:val="2"/>
          <w:sz w:val="28"/>
          <w:szCs w:val="28"/>
        </w:rPr>
        <w:t>2.1.  Часть 2 изложить в следующей редакции:</w:t>
      </w:r>
    </w:p>
    <w:p w:rsidR="00065F4A" w:rsidRPr="001A7F17" w:rsidRDefault="00065F4A" w:rsidP="00065F4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A7F17">
        <w:rPr>
          <w:kern w:val="2"/>
          <w:sz w:val="28"/>
          <w:szCs w:val="28"/>
        </w:rPr>
        <w:t>«</w:t>
      </w:r>
      <w:r w:rsidRPr="001A7F17">
        <w:rPr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в состав которого входит указанный населенный пункт,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:rsidR="00065F4A" w:rsidRPr="001A7F17" w:rsidRDefault="00065F4A" w:rsidP="00065F4A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1A7F17">
        <w:rPr>
          <w:bCs/>
          <w:sz w:val="28"/>
          <w:szCs w:val="28"/>
        </w:rPr>
        <w:t>3. В статье 16:</w:t>
      </w:r>
    </w:p>
    <w:p w:rsidR="00065F4A" w:rsidRPr="001A7F17" w:rsidRDefault="00065F4A" w:rsidP="00065F4A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1A7F17">
        <w:rPr>
          <w:bCs/>
          <w:sz w:val="28"/>
          <w:szCs w:val="28"/>
        </w:rPr>
        <w:t>3.1. Часть 2 изложить в следующей редакции:</w:t>
      </w:r>
    </w:p>
    <w:p w:rsidR="00065F4A" w:rsidRPr="001A7F17" w:rsidRDefault="00065F4A" w:rsidP="00065F4A">
      <w:pPr>
        <w:pStyle w:val="a6"/>
        <w:keepLines/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 xml:space="preserve">«2. Публичные слушания проводятся по инициативе населения, Совета депутатов или </w:t>
      </w:r>
      <w:r w:rsidRPr="001A7F17">
        <w:rPr>
          <w:rStyle w:val="blk"/>
          <w:rFonts w:ascii="Times New Roman" w:hAnsi="Times New Roman"/>
          <w:sz w:val="28"/>
          <w:szCs w:val="28"/>
        </w:rPr>
        <w:t>главы сельсовета</w:t>
      </w:r>
      <w:r w:rsidRPr="001A7F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F4A" w:rsidRPr="001A7F17" w:rsidRDefault="00065F4A" w:rsidP="00065F4A">
      <w:pPr>
        <w:pStyle w:val="2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 xml:space="preserve">Публичные слушания, проводимые по инициативе населения или Совета депутатов, назначаются Советом депутатов сельсовета, а по инициативе </w:t>
      </w:r>
      <w:r w:rsidRPr="001A7F17">
        <w:rPr>
          <w:rStyle w:val="blk"/>
          <w:rFonts w:ascii="Times New Roman" w:hAnsi="Times New Roman"/>
          <w:sz w:val="28"/>
          <w:szCs w:val="28"/>
        </w:rPr>
        <w:t xml:space="preserve">главы сельсовета </w:t>
      </w:r>
      <w:r w:rsidRPr="001A7F17">
        <w:rPr>
          <w:rFonts w:ascii="Times New Roman" w:hAnsi="Times New Roman" w:cs="Times New Roman"/>
          <w:sz w:val="28"/>
          <w:szCs w:val="28"/>
        </w:rPr>
        <w:t xml:space="preserve">– главой </w:t>
      </w:r>
      <w:r w:rsidRPr="001A7F17">
        <w:rPr>
          <w:rStyle w:val="blk"/>
          <w:rFonts w:ascii="Times New Roman" w:hAnsi="Times New Roman"/>
          <w:sz w:val="28"/>
          <w:szCs w:val="28"/>
        </w:rPr>
        <w:t>сельсовета</w:t>
      </w:r>
      <w:r w:rsidRPr="001A7F17">
        <w:rPr>
          <w:rFonts w:ascii="Times New Roman" w:hAnsi="Times New Roman" w:cs="Times New Roman"/>
          <w:sz w:val="28"/>
          <w:szCs w:val="28"/>
        </w:rPr>
        <w:t>.»;</w:t>
      </w:r>
    </w:p>
    <w:p w:rsidR="00065F4A" w:rsidRPr="001A7F17" w:rsidRDefault="00065F4A" w:rsidP="00065F4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4. В статье 25:</w:t>
      </w:r>
    </w:p>
    <w:p w:rsidR="00065F4A" w:rsidRPr="001A7F17" w:rsidRDefault="00065F4A" w:rsidP="00065F4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4.1. В пятом предложении пункта 1 части 1 слово «официального» удалить;</w:t>
      </w:r>
    </w:p>
    <w:p w:rsidR="00065F4A" w:rsidRPr="001A7F17" w:rsidRDefault="00065F4A" w:rsidP="00065F4A">
      <w:pPr>
        <w:tabs>
          <w:tab w:val="left" w:pos="142"/>
        </w:tabs>
        <w:ind w:firstLine="709"/>
        <w:jc w:val="both"/>
        <w:rPr>
          <w:kern w:val="2"/>
          <w:sz w:val="28"/>
          <w:szCs w:val="28"/>
        </w:rPr>
      </w:pPr>
      <w:r w:rsidRPr="001A7F17">
        <w:rPr>
          <w:kern w:val="2"/>
          <w:sz w:val="28"/>
          <w:szCs w:val="28"/>
        </w:rPr>
        <w:t>5. В статье 26:</w:t>
      </w:r>
    </w:p>
    <w:p w:rsidR="00065F4A" w:rsidRPr="001A7F17" w:rsidRDefault="00065F4A" w:rsidP="00065F4A">
      <w:pPr>
        <w:tabs>
          <w:tab w:val="left" w:pos="142"/>
        </w:tabs>
        <w:ind w:firstLine="709"/>
        <w:jc w:val="both"/>
        <w:outlineLvl w:val="1"/>
        <w:rPr>
          <w:bCs/>
          <w:sz w:val="28"/>
          <w:szCs w:val="28"/>
        </w:rPr>
      </w:pPr>
      <w:r w:rsidRPr="001A7F17">
        <w:rPr>
          <w:bCs/>
          <w:sz w:val="28"/>
          <w:szCs w:val="28"/>
        </w:rPr>
        <w:lastRenderedPageBreak/>
        <w:t>5.1. Часть 9 изложить в следующей редакции:</w:t>
      </w:r>
    </w:p>
    <w:p w:rsidR="00065F4A" w:rsidRPr="001A7F17" w:rsidRDefault="00065F4A" w:rsidP="00065F4A">
      <w:pPr>
        <w:tabs>
          <w:tab w:val="left" w:pos="142"/>
        </w:tabs>
        <w:ind w:firstLine="709"/>
        <w:jc w:val="both"/>
        <w:outlineLvl w:val="1"/>
        <w:rPr>
          <w:bCs/>
          <w:sz w:val="28"/>
          <w:szCs w:val="28"/>
        </w:rPr>
      </w:pPr>
      <w:r w:rsidRPr="001A7F17">
        <w:rPr>
          <w:bCs/>
          <w:sz w:val="28"/>
          <w:szCs w:val="28"/>
        </w:rPr>
        <w:t>«9. Депутат Совета депутатов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если иное не предусмотрено Федеральным законом от 06.10.2003 № 131-ФЗ «Об общих принципах организации местного самоуправления в Российской Федерации.»;</w:t>
      </w:r>
    </w:p>
    <w:p w:rsidR="00065F4A" w:rsidRPr="001A7F17" w:rsidRDefault="00065F4A" w:rsidP="00065F4A">
      <w:pPr>
        <w:tabs>
          <w:tab w:val="left" w:pos="142"/>
        </w:tabs>
        <w:ind w:firstLine="709"/>
        <w:jc w:val="both"/>
        <w:outlineLvl w:val="1"/>
        <w:rPr>
          <w:sz w:val="28"/>
          <w:szCs w:val="28"/>
        </w:rPr>
      </w:pPr>
      <w:r w:rsidRPr="001A7F17">
        <w:rPr>
          <w:sz w:val="28"/>
          <w:szCs w:val="28"/>
        </w:rPr>
        <w:t>5.2. Дополнить частью 9.1. следующего содержания:</w:t>
      </w:r>
    </w:p>
    <w:p w:rsidR="00065F4A" w:rsidRPr="001A7F17" w:rsidRDefault="00065F4A" w:rsidP="00065F4A">
      <w:pPr>
        <w:tabs>
          <w:tab w:val="left" w:pos="142"/>
        </w:tabs>
        <w:ind w:firstLine="709"/>
        <w:jc w:val="both"/>
        <w:outlineLvl w:val="1"/>
        <w:rPr>
          <w:bCs/>
          <w:sz w:val="28"/>
          <w:szCs w:val="28"/>
        </w:rPr>
      </w:pPr>
      <w:r w:rsidRPr="001A7F17">
        <w:rPr>
          <w:sz w:val="28"/>
          <w:szCs w:val="28"/>
        </w:rPr>
        <w:t xml:space="preserve">«9.1. Депутат Совета депутатов </w:t>
      </w:r>
      <w:r w:rsidRPr="001A7F17">
        <w:rPr>
          <w:bCs/>
          <w:sz w:val="28"/>
          <w:szCs w:val="28"/>
        </w:rPr>
        <w:t>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Pr="001A7F17">
        <w:rPr>
          <w:rStyle w:val="blk"/>
          <w:sz w:val="28"/>
          <w:szCs w:val="28"/>
        </w:rPr>
        <w:t xml:space="preserve"> в течение четырех месяцев со дня избрания депутатом</w:t>
      </w:r>
      <w:r w:rsidRPr="001A7F17">
        <w:rPr>
          <w:sz w:val="28"/>
          <w:szCs w:val="28"/>
        </w:rPr>
        <w:t xml:space="preserve"> Совета депутатов</w:t>
      </w:r>
      <w:r w:rsidRPr="001A7F17">
        <w:rPr>
          <w:rStyle w:val="blk"/>
          <w:sz w:val="28"/>
          <w:szCs w:val="28"/>
        </w:rPr>
        <w:t xml:space="preserve">, передачи ему вакантного депутатского мандата, а также за каждый год, предшествующий году представления сведений (отчетный период), в случае совершения в течение отчетного периода сделок, </w:t>
      </w:r>
      <w:r w:rsidRPr="00073D00">
        <w:rPr>
          <w:rStyle w:val="blk"/>
          <w:sz w:val="28"/>
          <w:szCs w:val="28"/>
        </w:rPr>
        <w:t xml:space="preserve">предусмотренных </w:t>
      </w:r>
      <w:r w:rsidRPr="00073D00">
        <w:rPr>
          <w:sz w:val="28"/>
          <w:szCs w:val="28"/>
        </w:rPr>
        <w:t>частью 1 статьи 3</w:t>
      </w:r>
      <w:r w:rsidRPr="00073D00">
        <w:rPr>
          <w:rStyle w:val="blk"/>
          <w:sz w:val="28"/>
          <w:szCs w:val="28"/>
        </w:rPr>
        <w:t xml:space="preserve"> Федерального</w:t>
      </w:r>
      <w:r w:rsidRPr="001A7F17">
        <w:rPr>
          <w:rStyle w:val="blk"/>
          <w:sz w:val="28"/>
          <w:szCs w:val="28"/>
        </w:rPr>
        <w:t xml:space="preserve"> закона от 03.12.2012 № 230-ФЗ «О контроле за соответствием расходов лиц, замещающих государственные должности, и иных лиц их доходам». В случае, если в течение отчетного периода такие сделки не совершались, указанное лицо сообщает об этом </w:t>
      </w:r>
      <w:r w:rsidRPr="001A7F17">
        <w:rPr>
          <w:bCs/>
          <w:sz w:val="28"/>
          <w:szCs w:val="28"/>
        </w:rPr>
        <w:t xml:space="preserve">Губернатору Оренбургской области </w:t>
      </w:r>
      <w:r w:rsidRPr="001A7F17">
        <w:rPr>
          <w:rStyle w:val="blk"/>
          <w:sz w:val="28"/>
          <w:szCs w:val="28"/>
        </w:rPr>
        <w:t>в порядке, установленном законом Оренбургской области</w:t>
      </w:r>
      <w:r w:rsidRPr="001A7F17">
        <w:rPr>
          <w:bCs/>
          <w:sz w:val="28"/>
          <w:szCs w:val="28"/>
        </w:rPr>
        <w:t>.</w:t>
      </w:r>
    </w:p>
    <w:p w:rsidR="00065F4A" w:rsidRPr="001A7F17" w:rsidRDefault="00065F4A" w:rsidP="00065F4A">
      <w:pPr>
        <w:tabs>
          <w:tab w:val="left" w:pos="142"/>
        </w:tabs>
        <w:ind w:firstLine="709"/>
        <w:jc w:val="both"/>
        <w:outlineLvl w:val="1"/>
        <w:rPr>
          <w:bCs/>
          <w:sz w:val="28"/>
          <w:szCs w:val="28"/>
        </w:rPr>
      </w:pPr>
      <w:r w:rsidRPr="001A7F17">
        <w:rPr>
          <w:bCs/>
          <w:sz w:val="28"/>
          <w:szCs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Pr="001A7F17">
        <w:rPr>
          <w:rStyle w:val="blk"/>
          <w:sz w:val="28"/>
          <w:szCs w:val="28"/>
        </w:rPr>
        <w:t xml:space="preserve"> </w:t>
      </w:r>
      <w:r w:rsidRPr="001A7F17">
        <w:rPr>
          <w:bCs/>
          <w:sz w:val="28"/>
          <w:szCs w:val="28"/>
        </w:rPr>
        <w:t>подаются по форме справки, утвержденной Указом Президента Российской Федерации от 2306.2014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065F4A" w:rsidRPr="001A7F17" w:rsidRDefault="00065F4A" w:rsidP="00065F4A">
      <w:pPr>
        <w:tabs>
          <w:tab w:val="left" w:pos="142"/>
        </w:tabs>
        <w:ind w:firstLine="709"/>
        <w:jc w:val="both"/>
        <w:outlineLvl w:val="1"/>
        <w:rPr>
          <w:bCs/>
          <w:sz w:val="28"/>
          <w:szCs w:val="28"/>
        </w:rPr>
      </w:pPr>
      <w:r w:rsidRPr="001A7F17">
        <w:rPr>
          <w:bCs/>
          <w:sz w:val="28"/>
          <w:szCs w:val="28"/>
        </w:rPr>
        <w:t>Копии справок о доходах, расходах, об имуществе и обязательствах имущественного характера представляются в администрацию сельсовета ежегодно, не позднее 30 апреля года, следующего за отчетным.»;</w:t>
      </w:r>
    </w:p>
    <w:p w:rsidR="00065F4A" w:rsidRPr="001A7F17" w:rsidRDefault="00065F4A" w:rsidP="00065F4A">
      <w:pPr>
        <w:tabs>
          <w:tab w:val="left" w:pos="142"/>
        </w:tabs>
        <w:ind w:firstLine="709"/>
        <w:jc w:val="both"/>
        <w:outlineLvl w:val="1"/>
        <w:rPr>
          <w:bCs/>
          <w:sz w:val="28"/>
          <w:szCs w:val="28"/>
        </w:rPr>
      </w:pPr>
      <w:r w:rsidRPr="001A7F17">
        <w:rPr>
          <w:bCs/>
          <w:sz w:val="28"/>
          <w:szCs w:val="28"/>
        </w:rPr>
        <w:t>5.3. Дополнить частью 11 следующего содержания:</w:t>
      </w:r>
    </w:p>
    <w:p w:rsidR="00065F4A" w:rsidRPr="001A7F17" w:rsidRDefault="00065F4A" w:rsidP="00065F4A">
      <w:pPr>
        <w:tabs>
          <w:tab w:val="left" w:pos="142"/>
        </w:tabs>
        <w:ind w:firstLine="709"/>
        <w:jc w:val="both"/>
        <w:outlineLvl w:val="1"/>
        <w:rPr>
          <w:bCs/>
          <w:sz w:val="28"/>
          <w:szCs w:val="28"/>
        </w:rPr>
      </w:pPr>
      <w:r w:rsidRPr="001A7F17">
        <w:rPr>
          <w:bCs/>
          <w:sz w:val="28"/>
          <w:szCs w:val="28"/>
        </w:rPr>
        <w:t xml:space="preserve">«11. </w:t>
      </w:r>
      <w:r w:rsidRPr="001A7F17">
        <w:rPr>
          <w:sz w:val="28"/>
          <w:szCs w:val="28"/>
        </w:rPr>
        <w:t xml:space="preserve">К депутату Совета депутатов, представившему недостоверные или неполные сведения о своих доходах, расходах, об имуществе и </w:t>
      </w:r>
      <w:r w:rsidRPr="001A7F17">
        <w:rPr>
          <w:sz w:val="28"/>
          <w:szCs w:val="28"/>
        </w:rPr>
        <w:lastRenderedPageBreak/>
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установленные частью 7.3-1 статьи 40 Федерального закона от 0610.2003 № 131-ФЗ «Об общих принципах организации местного самоуправления в Российской Федерации».</w:t>
      </w:r>
    </w:p>
    <w:p w:rsidR="00065F4A" w:rsidRPr="001A7F17" w:rsidRDefault="00065F4A" w:rsidP="00065F4A">
      <w:pPr>
        <w:pStyle w:val="paragraphscxw101096911bcx2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A7F17">
        <w:rPr>
          <w:rStyle w:val="normaltextrunscxw101096911bcx2"/>
          <w:sz w:val="28"/>
          <w:szCs w:val="28"/>
        </w:rPr>
        <w:t>Порядок принятия решения о применении к депутату</w:t>
      </w:r>
      <w:r w:rsidRPr="001A7F17">
        <w:rPr>
          <w:sz w:val="28"/>
          <w:szCs w:val="28"/>
        </w:rPr>
        <w:t xml:space="preserve"> Совета депутатов</w:t>
      </w:r>
      <w:r w:rsidRPr="001A7F17">
        <w:rPr>
          <w:rStyle w:val="normaltextrunscxw101096911bcx2"/>
          <w:sz w:val="28"/>
          <w:szCs w:val="28"/>
        </w:rPr>
        <w:t xml:space="preserve"> мер ответственности, указанных в части </w:t>
      </w:r>
      <w:r w:rsidRPr="001A7F17">
        <w:rPr>
          <w:rStyle w:val="contextualspellingandgrammarerrorscxw101096911bcx2"/>
          <w:sz w:val="28"/>
          <w:szCs w:val="28"/>
        </w:rPr>
        <w:t>11  настоящей</w:t>
      </w:r>
      <w:r w:rsidRPr="001A7F17">
        <w:rPr>
          <w:rStyle w:val="normaltextrunscxw101096911bcx2"/>
          <w:sz w:val="28"/>
          <w:szCs w:val="28"/>
        </w:rPr>
        <w:t xml:space="preserve"> статьи, определяется муниципальным правовым актом в соответствии с законом Оренбургской области.</w:t>
      </w:r>
      <w:r w:rsidRPr="001A7F17">
        <w:rPr>
          <w:rStyle w:val="eopscxw101096911bcx2"/>
          <w:sz w:val="28"/>
          <w:szCs w:val="28"/>
        </w:rPr>
        <w:t>»;</w:t>
      </w:r>
    </w:p>
    <w:p w:rsidR="00065F4A" w:rsidRPr="001A7F17" w:rsidRDefault="00065F4A" w:rsidP="00065F4A">
      <w:pPr>
        <w:pStyle w:val="a6"/>
        <w:keepLines/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7F17">
        <w:rPr>
          <w:rFonts w:ascii="Times New Roman" w:hAnsi="Times New Roman" w:cs="Times New Roman"/>
          <w:kern w:val="2"/>
          <w:sz w:val="28"/>
          <w:szCs w:val="28"/>
        </w:rPr>
        <w:t>6. В статье 28:</w:t>
      </w:r>
    </w:p>
    <w:p w:rsidR="00065F4A" w:rsidRPr="001A7F17" w:rsidRDefault="00065F4A" w:rsidP="00065F4A">
      <w:pPr>
        <w:pStyle w:val="21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>6.1. Часть 4 изложить в следующей редакции:</w:t>
      </w:r>
    </w:p>
    <w:p w:rsidR="00065F4A" w:rsidRPr="001A7F17" w:rsidRDefault="00065F4A" w:rsidP="00065F4A">
      <w:pPr>
        <w:pStyle w:val="21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 xml:space="preserve">«4. Глава </w:t>
      </w:r>
      <w:r w:rsidRPr="001A7F17">
        <w:rPr>
          <w:rStyle w:val="blk"/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1A7F17">
        <w:rPr>
          <w:rFonts w:ascii="Times New Roman" w:hAnsi="Times New Roman" w:cs="Times New Roman"/>
          <w:sz w:val="28"/>
          <w:szCs w:val="28"/>
        </w:rPr>
        <w:t>не вправе:</w:t>
      </w:r>
    </w:p>
    <w:p w:rsidR="00065F4A" w:rsidRPr="001A7F17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065F4A" w:rsidRPr="001A7F17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65F4A" w:rsidRPr="001A7F17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65F4A" w:rsidRPr="001A7F17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65F4A" w:rsidRPr="001A7F17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65F4A" w:rsidRPr="001A7F17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</w:t>
      </w:r>
      <w:r w:rsidRPr="001A7F17">
        <w:rPr>
          <w:sz w:val="28"/>
          <w:szCs w:val="28"/>
        </w:rPr>
        <w:lastRenderedPageBreak/>
        <w:t>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65F4A" w:rsidRPr="001A7F17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д) иные случаи, предусмотренные федеральными законами;</w:t>
      </w:r>
    </w:p>
    <w:p w:rsidR="00065F4A" w:rsidRPr="001A7F17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65F4A" w:rsidRPr="001A7F17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065F4A" w:rsidRPr="001A7F17" w:rsidRDefault="00065F4A" w:rsidP="00065F4A">
      <w:pPr>
        <w:tabs>
          <w:tab w:val="left" w:pos="142"/>
        </w:tabs>
        <w:ind w:firstLine="709"/>
        <w:jc w:val="both"/>
        <w:outlineLvl w:val="1"/>
        <w:rPr>
          <w:sz w:val="28"/>
          <w:szCs w:val="28"/>
        </w:rPr>
      </w:pPr>
      <w:r w:rsidRPr="001A7F17">
        <w:rPr>
          <w:sz w:val="28"/>
          <w:szCs w:val="28"/>
        </w:rPr>
        <w:t>6.2. В части 9 после слова «инструментами» добавить слова «, если иное не предусмотрено Федеральным законом от 06.10.2003 № 131-ФЗ «Об общих принципах организации местного самоуправления в Российской Федерации»»;</w:t>
      </w:r>
    </w:p>
    <w:p w:rsidR="00065F4A" w:rsidRPr="001A7F17" w:rsidRDefault="00065F4A" w:rsidP="00065F4A">
      <w:pPr>
        <w:tabs>
          <w:tab w:val="left" w:pos="142"/>
        </w:tabs>
        <w:ind w:firstLine="709"/>
        <w:jc w:val="both"/>
        <w:outlineLvl w:val="1"/>
        <w:rPr>
          <w:sz w:val="28"/>
          <w:szCs w:val="28"/>
        </w:rPr>
      </w:pPr>
      <w:r w:rsidRPr="001A7F17">
        <w:rPr>
          <w:sz w:val="28"/>
          <w:szCs w:val="28"/>
        </w:rPr>
        <w:t>6.3. Дополнить частью 9.1. следующего содержания:</w:t>
      </w:r>
    </w:p>
    <w:p w:rsidR="00065F4A" w:rsidRPr="001A7F17" w:rsidRDefault="00065F4A" w:rsidP="00065F4A">
      <w:pPr>
        <w:tabs>
          <w:tab w:val="left" w:pos="142"/>
        </w:tabs>
        <w:ind w:firstLine="709"/>
        <w:jc w:val="both"/>
        <w:outlineLvl w:val="1"/>
        <w:rPr>
          <w:sz w:val="28"/>
          <w:szCs w:val="28"/>
        </w:rPr>
      </w:pPr>
      <w:r w:rsidRPr="001A7F17">
        <w:rPr>
          <w:sz w:val="28"/>
          <w:szCs w:val="28"/>
        </w:rPr>
        <w:t xml:space="preserve">«9.1. Глава </w:t>
      </w:r>
      <w:r w:rsidRPr="001A7F17">
        <w:rPr>
          <w:rStyle w:val="blk"/>
          <w:sz w:val="28"/>
          <w:szCs w:val="28"/>
        </w:rPr>
        <w:t xml:space="preserve">муниципального образования </w:t>
      </w:r>
      <w:r w:rsidRPr="001A7F17">
        <w:rPr>
          <w:sz w:val="28"/>
          <w:szCs w:val="28"/>
        </w:rPr>
        <w:t>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065F4A" w:rsidRPr="001A7F17" w:rsidRDefault="00065F4A" w:rsidP="00065F4A">
      <w:pPr>
        <w:tabs>
          <w:tab w:val="left" w:pos="142"/>
        </w:tabs>
        <w:ind w:firstLine="709"/>
        <w:jc w:val="both"/>
        <w:outlineLvl w:val="1"/>
        <w:rPr>
          <w:sz w:val="28"/>
          <w:szCs w:val="28"/>
        </w:rPr>
      </w:pPr>
      <w:r w:rsidRPr="001A7F17">
        <w:rPr>
          <w:sz w:val="28"/>
          <w:szCs w:val="28"/>
        </w:rPr>
        <w:t>Указанные сведения подаются по форме справки, утвержденной Указом Президента Российской Федерации от 2306.2014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065F4A" w:rsidRPr="001A7F17" w:rsidRDefault="00065F4A" w:rsidP="00065F4A">
      <w:pPr>
        <w:tabs>
          <w:tab w:val="left" w:pos="142"/>
        </w:tabs>
        <w:ind w:firstLine="709"/>
        <w:jc w:val="both"/>
        <w:outlineLvl w:val="1"/>
        <w:rPr>
          <w:sz w:val="28"/>
          <w:szCs w:val="28"/>
        </w:rPr>
      </w:pPr>
      <w:r w:rsidRPr="001A7F17">
        <w:rPr>
          <w:sz w:val="28"/>
          <w:szCs w:val="28"/>
        </w:rPr>
        <w:t>Копии справок о доходах, расходах, об имуществе и обязательствах имущественного характера представляются в администрацию сельсовета ежегодно, не позднее 30 апреля года, следующего за отчетным.»;</w:t>
      </w:r>
    </w:p>
    <w:p w:rsidR="00065F4A" w:rsidRPr="001A7F17" w:rsidRDefault="00065F4A" w:rsidP="00065F4A">
      <w:pPr>
        <w:tabs>
          <w:tab w:val="left" w:pos="142"/>
        </w:tabs>
        <w:ind w:firstLine="709"/>
        <w:jc w:val="both"/>
        <w:outlineLvl w:val="1"/>
        <w:rPr>
          <w:bCs/>
          <w:sz w:val="28"/>
          <w:szCs w:val="28"/>
        </w:rPr>
      </w:pPr>
      <w:r w:rsidRPr="001A7F17">
        <w:rPr>
          <w:bCs/>
          <w:sz w:val="28"/>
          <w:szCs w:val="28"/>
        </w:rPr>
        <w:t>6.4. Дополнить частью 11 следующего содержания:</w:t>
      </w:r>
    </w:p>
    <w:p w:rsidR="00065F4A" w:rsidRPr="001A7F17" w:rsidRDefault="00065F4A" w:rsidP="00065F4A">
      <w:pPr>
        <w:tabs>
          <w:tab w:val="left" w:pos="142"/>
        </w:tabs>
        <w:ind w:firstLine="709"/>
        <w:jc w:val="both"/>
        <w:outlineLvl w:val="1"/>
        <w:rPr>
          <w:bCs/>
          <w:sz w:val="28"/>
          <w:szCs w:val="28"/>
        </w:rPr>
      </w:pPr>
      <w:r w:rsidRPr="001A7F17">
        <w:rPr>
          <w:bCs/>
          <w:sz w:val="28"/>
          <w:szCs w:val="28"/>
        </w:rPr>
        <w:t xml:space="preserve">«11. </w:t>
      </w:r>
      <w:r w:rsidRPr="001A7F17">
        <w:rPr>
          <w:sz w:val="28"/>
          <w:szCs w:val="28"/>
        </w:rPr>
        <w:t xml:space="preserve">К главе </w:t>
      </w:r>
      <w:r w:rsidRPr="001A7F17">
        <w:rPr>
          <w:rStyle w:val="blk"/>
          <w:sz w:val="28"/>
          <w:szCs w:val="28"/>
        </w:rPr>
        <w:t>муниципального образования,</w:t>
      </w:r>
      <w:r w:rsidRPr="001A7F17">
        <w:rPr>
          <w:sz w:val="28"/>
          <w:szCs w:val="28"/>
        </w:rPr>
        <w:t xml:space="preserve">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</w:t>
      </w:r>
      <w:r w:rsidRPr="001A7F17">
        <w:rPr>
          <w:sz w:val="28"/>
          <w:szCs w:val="28"/>
        </w:rPr>
        <w:lastRenderedPageBreak/>
        <w:t>искажение этих сведений является несущественным, могут быть применены меры ответственности, установленные частью 7.3-1 статьи 40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065F4A" w:rsidRPr="001A7F17" w:rsidRDefault="00065F4A" w:rsidP="00065F4A">
      <w:pPr>
        <w:pStyle w:val="paragraphscxw101096911bcx2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Style w:val="eopscxw101096911bcx2"/>
          <w:sz w:val="28"/>
          <w:szCs w:val="28"/>
        </w:rPr>
      </w:pPr>
      <w:r w:rsidRPr="001A7F17">
        <w:rPr>
          <w:sz w:val="28"/>
          <w:szCs w:val="28"/>
        </w:rPr>
        <w:t xml:space="preserve">Порядок принятия решения о применении к главе </w:t>
      </w:r>
      <w:r w:rsidRPr="001A7F17">
        <w:rPr>
          <w:rStyle w:val="blk"/>
          <w:sz w:val="28"/>
          <w:szCs w:val="28"/>
        </w:rPr>
        <w:t xml:space="preserve">муниципального образования </w:t>
      </w:r>
      <w:r w:rsidRPr="001A7F17">
        <w:rPr>
          <w:rStyle w:val="normaltextrunscxw101096911bcx2"/>
          <w:sz w:val="28"/>
          <w:szCs w:val="28"/>
        </w:rPr>
        <w:t xml:space="preserve">мер ответственности, указанных в части </w:t>
      </w:r>
      <w:r w:rsidRPr="001A7F17">
        <w:rPr>
          <w:rStyle w:val="contextualspellingandgrammarerrorscxw101096911bcx2"/>
          <w:sz w:val="28"/>
          <w:szCs w:val="28"/>
        </w:rPr>
        <w:t>11  настоящей</w:t>
      </w:r>
      <w:r w:rsidRPr="001A7F17">
        <w:rPr>
          <w:rStyle w:val="normaltextrunscxw101096911bcx2"/>
          <w:sz w:val="28"/>
          <w:szCs w:val="28"/>
        </w:rPr>
        <w:t xml:space="preserve"> статьи, определяется муниципальным правовым актом в соответствии с законом Оренбургской области.»;</w:t>
      </w:r>
      <w:r w:rsidRPr="001A7F17">
        <w:rPr>
          <w:rStyle w:val="eopscxw101096911bcx2"/>
          <w:sz w:val="28"/>
          <w:szCs w:val="28"/>
        </w:rPr>
        <w:t> </w:t>
      </w:r>
    </w:p>
    <w:p w:rsidR="00065F4A" w:rsidRPr="001A7F17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7. В статье 40:</w:t>
      </w:r>
    </w:p>
    <w:p w:rsidR="00065F4A" w:rsidRPr="001A7F17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7.1. Пункт 2 части 1  изложить в следующей редакции:</w:t>
      </w:r>
    </w:p>
    <w:p w:rsidR="00065F4A" w:rsidRPr="001A7F17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65F4A" w:rsidRPr="001A7F17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65F4A" w:rsidRPr="001A7F17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065F4A" w:rsidRPr="001A7F17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65F4A" w:rsidRPr="001A7F17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65F4A" w:rsidRPr="001A7F17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д) иные случаи, предусмотренные федеральными законами.»;</w:t>
      </w:r>
    </w:p>
    <w:p w:rsidR="00065F4A" w:rsidRPr="001A7F17" w:rsidRDefault="00065F4A" w:rsidP="00065F4A">
      <w:pPr>
        <w:pStyle w:val="s22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7.2. Часть 1 дополнить пунктом  2.1 следующего содержания:</w:t>
      </w: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«2.1) заниматься предпринимательской деятельностью лично или через доверенных лиц;».</w:t>
      </w: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Default="00065F4A" w:rsidP="00065F4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5F4A" w:rsidRPr="001A7F17" w:rsidRDefault="00065F4A" w:rsidP="00065F4A">
      <w:pPr>
        <w:ind w:left="5137"/>
        <w:rPr>
          <w:sz w:val="28"/>
          <w:szCs w:val="28"/>
        </w:rPr>
      </w:pPr>
      <w:r w:rsidRPr="001A7F1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065F4A" w:rsidRPr="001A7F17" w:rsidRDefault="00065F4A" w:rsidP="00065F4A">
      <w:pPr>
        <w:ind w:left="5137"/>
        <w:rPr>
          <w:sz w:val="28"/>
          <w:szCs w:val="28"/>
        </w:rPr>
      </w:pPr>
      <w:r w:rsidRPr="001A7F17">
        <w:rPr>
          <w:sz w:val="28"/>
          <w:szCs w:val="28"/>
        </w:rPr>
        <w:lastRenderedPageBreak/>
        <w:t xml:space="preserve">к </w:t>
      </w:r>
      <w:r>
        <w:rPr>
          <w:sz w:val="28"/>
          <w:szCs w:val="28"/>
        </w:rPr>
        <w:t>постановлению администрации</w:t>
      </w:r>
      <w:r w:rsidRPr="001A7F17">
        <w:rPr>
          <w:sz w:val="28"/>
          <w:szCs w:val="28"/>
        </w:rPr>
        <w:t xml:space="preserve"> </w:t>
      </w:r>
      <w:r>
        <w:rPr>
          <w:sz w:val="28"/>
          <w:szCs w:val="28"/>
        </w:rPr>
        <w:t>Новочеркасского</w:t>
      </w:r>
      <w:r w:rsidRPr="001A7F17">
        <w:rPr>
          <w:sz w:val="28"/>
          <w:szCs w:val="28"/>
        </w:rPr>
        <w:t xml:space="preserve"> сельсовета Саракташского района Оренбургской области </w:t>
      </w:r>
    </w:p>
    <w:p w:rsidR="00065F4A" w:rsidRPr="001A7F17" w:rsidRDefault="00065F4A" w:rsidP="00065F4A">
      <w:pPr>
        <w:ind w:left="5137"/>
        <w:rPr>
          <w:sz w:val="28"/>
          <w:szCs w:val="28"/>
        </w:rPr>
      </w:pPr>
      <w:r w:rsidRPr="001A7F17">
        <w:rPr>
          <w:sz w:val="28"/>
          <w:szCs w:val="28"/>
        </w:rPr>
        <w:t xml:space="preserve">от  </w:t>
      </w:r>
      <w:r>
        <w:rPr>
          <w:sz w:val="28"/>
          <w:szCs w:val="28"/>
        </w:rPr>
        <w:t>13.04</w:t>
      </w:r>
      <w:r w:rsidRPr="001A7F17">
        <w:rPr>
          <w:sz w:val="28"/>
          <w:szCs w:val="28"/>
        </w:rPr>
        <w:t xml:space="preserve">.2020   №  </w:t>
      </w:r>
      <w:r>
        <w:rPr>
          <w:sz w:val="28"/>
          <w:szCs w:val="28"/>
        </w:rPr>
        <w:t>41-п</w:t>
      </w:r>
    </w:p>
    <w:p w:rsidR="00065F4A" w:rsidRDefault="00065F4A" w:rsidP="00065F4A">
      <w:pPr>
        <w:shd w:val="clear" w:color="auto" w:fill="FFFFFF"/>
        <w:ind w:firstLine="720"/>
        <w:jc w:val="center"/>
        <w:outlineLvl w:val="0"/>
        <w:rPr>
          <w:bCs/>
          <w:color w:val="000000"/>
          <w:sz w:val="28"/>
          <w:szCs w:val="28"/>
        </w:rPr>
      </w:pPr>
    </w:p>
    <w:p w:rsidR="00065F4A" w:rsidRDefault="00065F4A" w:rsidP="00065F4A">
      <w:pPr>
        <w:shd w:val="clear" w:color="auto" w:fill="FFFFFF"/>
        <w:ind w:firstLine="720"/>
        <w:jc w:val="center"/>
        <w:outlineLvl w:val="0"/>
        <w:rPr>
          <w:bCs/>
          <w:color w:val="000000"/>
          <w:sz w:val="28"/>
          <w:szCs w:val="28"/>
        </w:rPr>
      </w:pPr>
    </w:p>
    <w:p w:rsidR="00065F4A" w:rsidRDefault="00065F4A" w:rsidP="00065F4A">
      <w:pPr>
        <w:shd w:val="clear" w:color="auto" w:fill="FFFFFF"/>
        <w:ind w:firstLine="720"/>
        <w:jc w:val="center"/>
        <w:outlineLvl w:val="0"/>
        <w:rPr>
          <w:bCs/>
          <w:color w:val="000000"/>
          <w:sz w:val="28"/>
          <w:szCs w:val="28"/>
        </w:rPr>
      </w:pPr>
      <w:r w:rsidRPr="009377A9">
        <w:rPr>
          <w:sz w:val="28"/>
          <w:szCs w:val="28"/>
        </w:rPr>
        <w:t>Порядок участия граждан в обсуждении проекта</w:t>
      </w:r>
      <w:r>
        <w:rPr>
          <w:sz w:val="28"/>
          <w:szCs w:val="28"/>
        </w:rPr>
        <w:t xml:space="preserve"> изменений в  Устав</w:t>
      </w:r>
      <w:r w:rsidRPr="009377A9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Новочеркасский </w:t>
      </w:r>
      <w:r w:rsidRPr="009377A9">
        <w:rPr>
          <w:sz w:val="28"/>
          <w:szCs w:val="28"/>
        </w:rPr>
        <w:t xml:space="preserve">сельсовет Саракташского района Оренбургской области и учета </w:t>
      </w:r>
      <w:r>
        <w:rPr>
          <w:sz w:val="28"/>
          <w:szCs w:val="28"/>
        </w:rPr>
        <w:t>предложений  по данному проекту</w:t>
      </w:r>
      <w:r w:rsidRPr="00D219B0">
        <w:rPr>
          <w:bCs/>
          <w:color w:val="000000"/>
          <w:sz w:val="28"/>
          <w:szCs w:val="28"/>
        </w:rPr>
        <w:t xml:space="preserve"> </w:t>
      </w:r>
    </w:p>
    <w:p w:rsidR="00065F4A" w:rsidRDefault="00065F4A" w:rsidP="00065F4A">
      <w:pPr>
        <w:shd w:val="clear" w:color="auto" w:fill="FFFFFF"/>
        <w:ind w:firstLine="720"/>
        <w:jc w:val="center"/>
        <w:outlineLvl w:val="0"/>
        <w:rPr>
          <w:sz w:val="28"/>
          <w:szCs w:val="28"/>
        </w:rPr>
      </w:pPr>
    </w:p>
    <w:p w:rsidR="007B22F1" w:rsidRPr="008878BA" w:rsidRDefault="007B22F1" w:rsidP="00065F4A">
      <w:pPr>
        <w:shd w:val="clear" w:color="auto" w:fill="FFFFFF"/>
        <w:ind w:firstLine="720"/>
        <w:jc w:val="center"/>
        <w:outlineLvl w:val="0"/>
        <w:rPr>
          <w:sz w:val="28"/>
          <w:szCs w:val="28"/>
        </w:rPr>
      </w:pPr>
    </w:p>
    <w:p w:rsidR="00065F4A" w:rsidRPr="00B35B9A" w:rsidRDefault="00065F4A" w:rsidP="00065F4A">
      <w:pPr>
        <w:shd w:val="clear" w:color="auto" w:fill="FFFFFF"/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1. Настоящий Порядок регулирует вопросы внесения, учета и рассмотрения Советом депутатов муниципального образования </w:t>
      </w:r>
      <w:r>
        <w:rPr>
          <w:color w:val="000000"/>
          <w:sz w:val="28"/>
          <w:szCs w:val="28"/>
        </w:rPr>
        <w:t>Новочеркасский</w:t>
      </w:r>
      <w:r w:rsidRPr="00B35B9A">
        <w:rPr>
          <w:color w:val="000000"/>
          <w:sz w:val="28"/>
          <w:szCs w:val="28"/>
        </w:rPr>
        <w:t xml:space="preserve"> сельсовет Саракташского района</w:t>
      </w:r>
      <w:r>
        <w:rPr>
          <w:color w:val="000000"/>
          <w:sz w:val="28"/>
          <w:szCs w:val="28"/>
        </w:rPr>
        <w:t xml:space="preserve"> Оренбургской области </w:t>
      </w:r>
      <w:r w:rsidRPr="00B35B9A">
        <w:rPr>
          <w:color w:val="000000"/>
          <w:sz w:val="28"/>
          <w:szCs w:val="28"/>
        </w:rPr>
        <w:t xml:space="preserve">предложений по проекту </w:t>
      </w:r>
      <w:r>
        <w:rPr>
          <w:color w:val="000000"/>
          <w:sz w:val="28"/>
          <w:szCs w:val="28"/>
        </w:rPr>
        <w:t>изменений и дополнений  в Устав</w:t>
      </w:r>
      <w:r w:rsidRPr="00B35B9A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Новочеркасский</w:t>
      </w:r>
      <w:r w:rsidRPr="00B35B9A">
        <w:rPr>
          <w:color w:val="000000"/>
          <w:sz w:val="28"/>
          <w:szCs w:val="28"/>
        </w:rPr>
        <w:t xml:space="preserve"> сельсовет Саракташского района</w:t>
      </w:r>
      <w:r>
        <w:rPr>
          <w:color w:val="000000"/>
          <w:sz w:val="28"/>
          <w:szCs w:val="28"/>
        </w:rPr>
        <w:t xml:space="preserve"> Оренбургской области.</w:t>
      </w:r>
    </w:p>
    <w:p w:rsidR="00065F4A" w:rsidRPr="00B35B9A" w:rsidRDefault="00065F4A" w:rsidP="00065F4A">
      <w:pPr>
        <w:shd w:val="clear" w:color="auto" w:fill="FFFFFF"/>
        <w:tabs>
          <w:tab w:val="left" w:leader="underscore" w:pos="1867"/>
          <w:tab w:val="left" w:leader="underscore" w:pos="4699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Проект</w:t>
      </w:r>
      <w:r w:rsidRPr="00B35B9A">
        <w:rPr>
          <w:color w:val="000000"/>
          <w:sz w:val="28"/>
          <w:szCs w:val="28"/>
        </w:rPr>
        <w:t xml:space="preserve"> решения Совета депутатов о внесении изменений и дополнений в Устав муниципального образования </w:t>
      </w:r>
      <w:r>
        <w:rPr>
          <w:color w:val="000000"/>
          <w:sz w:val="28"/>
          <w:szCs w:val="28"/>
        </w:rPr>
        <w:t>подлежи</w:t>
      </w:r>
      <w:r w:rsidRPr="00B35B9A">
        <w:rPr>
          <w:color w:val="000000"/>
          <w:sz w:val="28"/>
          <w:szCs w:val="28"/>
        </w:rPr>
        <w:t xml:space="preserve">т официальному обнародованию (размещению на информационных стендах Совета депутатов и </w:t>
      </w:r>
      <w:r>
        <w:rPr>
          <w:color w:val="000000"/>
          <w:sz w:val="28"/>
          <w:szCs w:val="28"/>
        </w:rPr>
        <w:t>а</w:t>
      </w:r>
      <w:r w:rsidRPr="00B35B9A">
        <w:rPr>
          <w:color w:val="000000"/>
          <w:sz w:val="28"/>
          <w:szCs w:val="28"/>
        </w:rPr>
        <w:t xml:space="preserve">дминистрации муниципального образования </w:t>
      </w:r>
      <w:r>
        <w:rPr>
          <w:color w:val="000000"/>
          <w:sz w:val="28"/>
          <w:szCs w:val="28"/>
        </w:rPr>
        <w:t>Новочеркасский</w:t>
      </w:r>
      <w:r w:rsidRPr="00B35B9A">
        <w:rPr>
          <w:color w:val="000000"/>
          <w:sz w:val="28"/>
          <w:szCs w:val="28"/>
        </w:rPr>
        <w:t xml:space="preserve"> сельсовет).</w:t>
      </w:r>
    </w:p>
    <w:p w:rsidR="00065F4A" w:rsidRPr="00B35B9A" w:rsidRDefault="00065F4A" w:rsidP="00065F4A">
      <w:pPr>
        <w:shd w:val="clear" w:color="auto" w:fill="FFFFFF"/>
        <w:tabs>
          <w:tab w:val="left" w:leader="underscore" w:pos="1723"/>
          <w:tab w:val="left" w:leader="underscore" w:pos="4632"/>
        </w:tabs>
        <w:ind w:firstLine="720"/>
        <w:jc w:val="both"/>
        <w:rPr>
          <w:color w:val="000000"/>
          <w:sz w:val="28"/>
          <w:szCs w:val="28"/>
        </w:rPr>
      </w:pPr>
      <w:r w:rsidRPr="00B35B9A">
        <w:rPr>
          <w:color w:val="000000"/>
          <w:sz w:val="28"/>
          <w:szCs w:val="28"/>
        </w:rPr>
        <w:t>Проект решения Совета депутатов о внесении изменений и дополнений в Устав муниципального образования размеща</w:t>
      </w:r>
      <w:r>
        <w:rPr>
          <w:color w:val="000000"/>
          <w:sz w:val="28"/>
          <w:szCs w:val="28"/>
        </w:rPr>
        <w:t>ет</w:t>
      </w:r>
      <w:r w:rsidRPr="00B35B9A">
        <w:rPr>
          <w:color w:val="000000"/>
          <w:sz w:val="28"/>
          <w:szCs w:val="28"/>
        </w:rPr>
        <w:t xml:space="preserve">ся на официальном сайте муниципального образования. </w:t>
      </w:r>
    </w:p>
    <w:p w:rsidR="00065F4A" w:rsidRPr="00B35B9A" w:rsidRDefault="00065F4A" w:rsidP="00065F4A">
      <w:pPr>
        <w:shd w:val="clear" w:color="auto" w:fill="FFFFFF"/>
        <w:tabs>
          <w:tab w:val="left" w:leader="underscore" w:pos="1723"/>
          <w:tab w:val="left" w:leader="underscore" w:pos="4632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>3. Предложения должны быть сформулированы в виде поправок к соответствующим пунктам проекта решения Совета депутатов о внесении изменений и дополнений в Устав муниципального образования и сопровождаться пояснительной запиской, в которой обосновывается необходимость их принятия.</w:t>
      </w:r>
    </w:p>
    <w:p w:rsidR="00065F4A" w:rsidRPr="00B35B9A" w:rsidRDefault="00065F4A" w:rsidP="00065F4A">
      <w:pPr>
        <w:shd w:val="clear" w:color="auto" w:fill="FFFFFF"/>
        <w:tabs>
          <w:tab w:val="left" w:pos="562"/>
          <w:tab w:val="left" w:leader="underscore" w:pos="2654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>4. Предложения в течение 10 дней со дня официального обнародования проекта направляются в Совет депутатов</w:t>
      </w:r>
      <w:r>
        <w:rPr>
          <w:color w:val="000000"/>
          <w:sz w:val="28"/>
          <w:szCs w:val="28"/>
        </w:rPr>
        <w:t xml:space="preserve"> </w:t>
      </w:r>
      <w:r w:rsidR="007B22F1">
        <w:rPr>
          <w:color w:val="000000"/>
          <w:sz w:val="28"/>
          <w:szCs w:val="28"/>
        </w:rPr>
        <w:t>сельсовета</w:t>
      </w:r>
      <w:r w:rsidRPr="00B35B9A">
        <w:rPr>
          <w:color w:val="000000"/>
          <w:sz w:val="28"/>
          <w:szCs w:val="28"/>
        </w:rPr>
        <w:t xml:space="preserve"> по адресу</w:t>
      </w:r>
      <w:r>
        <w:rPr>
          <w:color w:val="000000"/>
          <w:sz w:val="28"/>
          <w:szCs w:val="28"/>
        </w:rPr>
        <w:t>: 462124, Оренбургская область, Саракташский район, с. Новочеркасск, ул. Центральная, д.2</w:t>
      </w:r>
      <w:r w:rsidRPr="00B35B9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 также</w:t>
      </w:r>
      <w:r w:rsidRPr="00B35B9A">
        <w:rPr>
          <w:color w:val="000000"/>
          <w:sz w:val="28"/>
          <w:szCs w:val="28"/>
        </w:rPr>
        <w:t xml:space="preserve"> электронно</w:t>
      </w:r>
      <w:r>
        <w:rPr>
          <w:color w:val="000000"/>
          <w:sz w:val="28"/>
          <w:szCs w:val="28"/>
        </w:rPr>
        <w:t xml:space="preserve">й почтой: </w:t>
      </w:r>
      <w:r>
        <w:rPr>
          <w:color w:val="000000"/>
          <w:sz w:val="28"/>
          <w:szCs w:val="28"/>
          <w:lang w:val="en-US"/>
        </w:rPr>
        <w:t>snf</w:t>
      </w:r>
      <w:r w:rsidRPr="001137B2">
        <w:rPr>
          <w:color w:val="000000"/>
          <w:sz w:val="28"/>
          <w:szCs w:val="28"/>
        </w:rPr>
        <w:t>_56@</w:t>
      </w:r>
      <w:r>
        <w:rPr>
          <w:color w:val="000000"/>
          <w:sz w:val="28"/>
          <w:szCs w:val="28"/>
          <w:lang w:val="en-US"/>
        </w:rPr>
        <w:t>mail</w:t>
      </w:r>
      <w:r w:rsidRPr="001137B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B35B9A">
        <w:rPr>
          <w:color w:val="000000"/>
          <w:sz w:val="28"/>
          <w:szCs w:val="28"/>
        </w:rPr>
        <w:t xml:space="preserve">  либо непосредственно передаются от заявителей в </w:t>
      </w:r>
      <w:r>
        <w:rPr>
          <w:color w:val="000000"/>
          <w:sz w:val="28"/>
          <w:szCs w:val="28"/>
        </w:rPr>
        <w:t>Совет</w:t>
      </w:r>
      <w:r w:rsidRPr="00B35B9A">
        <w:rPr>
          <w:color w:val="000000"/>
          <w:sz w:val="28"/>
          <w:szCs w:val="28"/>
        </w:rPr>
        <w:t xml:space="preserve"> депутатов муниципального образования </w:t>
      </w:r>
      <w:r>
        <w:rPr>
          <w:color w:val="000000"/>
          <w:sz w:val="28"/>
          <w:szCs w:val="28"/>
        </w:rPr>
        <w:t>Новочеркасский</w:t>
      </w:r>
      <w:r w:rsidRPr="00B35B9A">
        <w:rPr>
          <w:color w:val="000000"/>
          <w:sz w:val="28"/>
          <w:szCs w:val="28"/>
        </w:rPr>
        <w:t xml:space="preserve"> сельсовет.</w:t>
      </w:r>
    </w:p>
    <w:p w:rsidR="00065F4A" w:rsidRPr="00B35B9A" w:rsidRDefault="00065F4A" w:rsidP="00065F4A">
      <w:pPr>
        <w:shd w:val="clear" w:color="auto" w:fill="FFFFFF"/>
        <w:tabs>
          <w:tab w:val="left" w:leader="underscore" w:pos="5150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>5. Предложения, поступившие депутату Совета депутатов от избирателей</w:t>
      </w:r>
      <w:r w:rsidR="007B22F1">
        <w:rPr>
          <w:color w:val="000000"/>
          <w:sz w:val="28"/>
          <w:szCs w:val="28"/>
        </w:rPr>
        <w:t>,</w:t>
      </w:r>
      <w:r w:rsidRPr="00B35B9A">
        <w:rPr>
          <w:color w:val="000000"/>
          <w:sz w:val="28"/>
          <w:szCs w:val="28"/>
        </w:rPr>
        <w:t xml:space="preserve"> передаются  депутатом  в  аппарат Совета депутатов непосредственно  или  с сопроводительным письмом, направленным почтой (в электронном виде).</w:t>
      </w:r>
    </w:p>
    <w:p w:rsidR="00065F4A" w:rsidRPr="00B35B9A" w:rsidRDefault="00065F4A" w:rsidP="00065F4A">
      <w:pPr>
        <w:shd w:val="clear" w:color="auto" w:fill="FFFFFF"/>
        <w:tabs>
          <w:tab w:val="left" w:pos="547"/>
          <w:tab w:val="left" w:leader="underscore" w:pos="4339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6. Предложения, поступившие в Совет депутатов, регистрируются в день поступления и передаются в постоянную депутатскую комиссию Совета депутатов </w:t>
      </w:r>
      <w:r>
        <w:rPr>
          <w:color w:val="000000"/>
          <w:sz w:val="28"/>
          <w:szCs w:val="28"/>
        </w:rPr>
        <w:t>Новочеркасского</w:t>
      </w:r>
      <w:r w:rsidRPr="00B35B9A">
        <w:rPr>
          <w:color w:val="000000"/>
          <w:sz w:val="28"/>
          <w:szCs w:val="28"/>
        </w:rPr>
        <w:t xml:space="preserve"> сельсовета для рассмотрения.</w:t>
      </w:r>
    </w:p>
    <w:p w:rsidR="00065F4A" w:rsidRPr="00B35B9A" w:rsidRDefault="00065F4A" w:rsidP="00065F4A">
      <w:pPr>
        <w:shd w:val="clear" w:color="auto" w:fill="FFFFFF"/>
        <w:tabs>
          <w:tab w:val="left" w:pos="547"/>
          <w:tab w:val="left" w:leader="underscore" w:pos="3240"/>
          <w:tab w:val="left" w:leader="underscore" w:pos="4810"/>
        </w:tabs>
        <w:ind w:firstLine="720"/>
        <w:jc w:val="both"/>
        <w:rPr>
          <w:color w:val="000000"/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7. Постоянная депутатская комиссия Совета депутатов рассматривает </w:t>
      </w:r>
      <w:r>
        <w:rPr>
          <w:color w:val="000000"/>
          <w:sz w:val="28"/>
          <w:szCs w:val="28"/>
        </w:rPr>
        <w:t>проект</w:t>
      </w:r>
      <w:r w:rsidRPr="00B35B9A">
        <w:rPr>
          <w:color w:val="000000"/>
          <w:sz w:val="28"/>
          <w:szCs w:val="28"/>
        </w:rPr>
        <w:t xml:space="preserve"> решения Совета депутатов о внесении изменений и дополнений в </w:t>
      </w:r>
      <w:r w:rsidRPr="00B35B9A">
        <w:rPr>
          <w:color w:val="000000"/>
          <w:sz w:val="28"/>
          <w:szCs w:val="28"/>
        </w:rPr>
        <w:lastRenderedPageBreak/>
        <w:t>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</w:t>
      </w:r>
      <w:r w:rsidRPr="00B35B9A">
        <w:rPr>
          <w:color w:val="000000"/>
          <w:sz w:val="28"/>
          <w:szCs w:val="28"/>
        </w:rPr>
        <w:tab/>
        <w:t>о внесении изменений и  дополнений в Устав муниципального образования.</w:t>
      </w:r>
    </w:p>
    <w:p w:rsidR="00065F4A" w:rsidRPr="00B35B9A" w:rsidRDefault="00065F4A" w:rsidP="00065F4A">
      <w:pPr>
        <w:shd w:val="clear" w:color="auto" w:fill="FFFFFF"/>
        <w:tabs>
          <w:tab w:val="left" w:leader="underscore" w:pos="3350"/>
          <w:tab w:val="left" w:leader="underscore" w:pos="4968"/>
        </w:tabs>
        <w:ind w:firstLine="720"/>
        <w:jc w:val="both"/>
        <w:rPr>
          <w:sz w:val="28"/>
          <w:szCs w:val="28"/>
        </w:rPr>
      </w:pPr>
      <w:r w:rsidRPr="00B35B9A">
        <w:rPr>
          <w:color w:val="000000"/>
          <w:sz w:val="28"/>
          <w:szCs w:val="28"/>
        </w:rPr>
        <w:t xml:space="preserve">8. Заключение депутатской комиссии Совета депутатов по проекту </w:t>
      </w:r>
      <w:r>
        <w:rPr>
          <w:color w:val="000000"/>
          <w:sz w:val="28"/>
          <w:szCs w:val="28"/>
        </w:rPr>
        <w:t xml:space="preserve">решения Совета депутатов </w:t>
      </w:r>
      <w:r w:rsidRPr="00B35B9A">
        <w:rPr>
          <w:color w:val="000000"/>
          <w:sz w:val="28"/>
          <w:szCs w:val="28"/>
        </w:rPr>
        <w:t>о внесении изменений и дополнений в Устав муниципального образования и внесенных предложений к решению, одобренных и не одобренных комиссией, направляется главе муниципального образования для рассмотрения его на заседании Совета депутатов в соответствии с Регламентом Совета депутатов.</w:t>
      </w:r>
    </w:p>
    <w:p w:rsidR="00065F4A" w:rsidRDefault="00065F4A" w:rsidP="00065F4A">
      <w:pPr>
        <w:tabs>
          <w:tab w:val="left" w:pos="7097"/>
        </w:tabs>
        <w:rPr>
          <w:sz w:val="28"/>
          <w:szCs w:val="28"/>
        </w:rPr>
      </w:pPr>
    </w:p>
    <w:p w:rsidR="00065F4A" w:rsidRDefault="00065F4A" w:rsidP="00065F4A">
      <w:pPr>
        <w:tabs>
          <w:tab w:val="left" w:pos="7097"/>
        </w:tabs>
        <w:rPr>
          <w:sz w:val="28"/>
          <w:szCs w:val="28"/>
        </w:rPr>
      </w:pPr>
    </w:p>
    <w:p w:rsidR="00065F4A" w:rsidRDefault="00065F4A" w:rsidP="00065F4A">
      <w:pPr>
        <w:tabs>
          <w:tab w:val="left" w:pos="7097"/>
        </w:tabs>
        <w:rPr>
          <w:sz w:val="28"/>
          <w:szCs w:val="28"/>
        </w:rPr>
      </w:pPr>
    </w:p>
    <w:p w:rsidR="00065F4A" w:rsidRDefault="00065F4A" w:rsidP="00065F4A">
      <w:pPr>
        <w:tabs>
          <w:tab w:val="left" w:pos="7097"/>
        </w:tabs>
        <w:rPr>
          <w:sz w:val="28"/>
          <w:szCs w:val="28"/>
        </w:rPr>
      </w:pPr>
    </w:p>
    <w:p w:rsidR="00065F4A" w:rsidRDefault="00065F4A" w:rsidP="00065F4A">
      <w:pPr>
        <w:tabs>
          <w:tab w:val="left" w:pos="7097"/>
        </w:tabs>
        <w:rPr>
          <w:sz w:val="28"/>
          <w:szCs w:val="28"/>
        </w:rPr>
      </w:pPr>
    </w:p>
    <w:p w:rsidR="00065F4A" w:rsidRDefault="00065F4A" w:rsidP="00065F4A">
      <w:pPr>
        <w:tabs>
          <w:tab w:val="left" w:pos="7097"/>
        </w:tabs>
        <w:rPr>
          <w:sz w:val="28"/>
          <w:szCs w:val="28"/>
        </w:rPr>
      </w:pPr>
    </w:p>
    <w:p w:rsidR="00065F4A" w:rsidRDefault="00065F4A" w:rsidP="00065F4A">
      <w:pPr>
        <w:tabs>
          <w:tab w:val="left" w:pos="7097"/>
        </w:tabs>
        <w:rPr>
          <w:sz w:val="28"/>
          <w:szCs w:val="28"/>
        </w:rPr>
      </w:pPr>
    </w:p>
    <w:p w:rsidR="00065F4A" w:rsidRDefault="00065F4A" w:rsidP="00065F4A">
      <w:pPr>
        <w:tabs>
          <w:tab w:val="left" w:pos="7097"/>
        </w:tabs>
        <w:rPr>
          <w:sz w:val="28"/>
          <w:szCs w:val="28"/>
        </w:rPr>
      </w:pPr>
    </w:p>
    <w:p w:rsidR="00065F4A" w:rsidRDefault="00065F4A" w:rsidP="00065F4A">
      <w:pPr>
        <w:tabs>
          <w:tab w:val="left" w:pos="7097"/>
        </w:tabs>
        <w:rPr>
          <w:sz w:val="28"/>
          <w:szCs w:val="28"/>
        </w:rPr>
      </w:pPr>
    </w:p>
    <w:p w:rsidR="00065F4A" w:rsidRDefault="00065F4A" w:rsidP="00065F4A">
      <w:pPr>
        <w:tabs>
          <w:tab w:val="left" w:pos="7097"/>
        </w:tabs>
        <w:rPr>
          <w:sz w:val="28"/>
          <w:szCs w:val="28"/>
        </w:rPr>
      </w:pPr>
    </w:p>
    <w:p w:rsidR="00065F4A" w:rsidRDefault="00065F4A" w:rsidP="00065F4A">
      <w:pPr>
        <w:tabs>
          <w:tab w:val="left" w:pos="7097"/>
        </w:tabs>
        <w:rPr>
          <w:sz w:val="28"/>
          <w:szCs w:val="28"/>
        </w:rPr>
      </w:pPr>
    </w:p>
    <w:p w:rsidR="00065F4A" w:rsidRDefault="00065F4A" w:rsidP="00065F4A">
      <w:pPr>
        <w:tabs>
          <w:tab w:val="left" w:pos="7097"/>
        </w:tabs>
        <w:rPr>
          <w:sz w:val="28"/>
          <w:szCs w:val="28"/>
        </w:rPr>
      </w:pPr>
    </w:p>
    <w:p w:rsidR="00065F4A" w:rsidRDefault="00065F4A" w:rsidP="00065F4A">
      <w:pPr>
        <w:tabs>
          <w:tab w:val="left" w:pos="7097"/>
        </w:tabs>
        <w:rPr>
          <w:sz w:val="28"/>
          <w:szCs w:val="28"/>
        </w:rPr>
      </w:pPr>
    </w:p>
    <w:p w:rsidR="00065F4A" w:rsidRDefault="00065F4A" w:rsidP="00065F4A">
      <w:pPr>
        <w:tabs>
          <w:tab w:val="left" w:pos="7097"/>
        </w:tabs>
        <w:rPr>
          <w:sz w:val="28"/>
          <w:szCs w:val="28"/>
        </w:rPr>
      </w:pPr>
    </w:p>
    <w:p w:rsidR="00065F4A" w:rsidRDefault="00065F4A" w:rsidP="00065F4A">
      <w:pPr>
        <w:tabs>
          <w:tab w:val="left" w:pos="7097"/>
        </w:tabs>
        <w:rPr>
          <w:sz w:val="28"/>
          <w:szCs w:val="28"/>
        </w:rPr>
      </w:pPr>
    </w:p>
    <w:p w:rsidR="00065F4A" w:rsidRDefault="00065F4A" w:rsidP="00065F4A">
      <w:pPr>
        <w:tabs>
          <w:tab w:val="left" w:pos="7097"/>
        </w:tabs>
        <w:rPr>
          <w:sz w:val="28"/>
          <w:szCs w:val="28"/>
        </w:rPr>
      </w:pPr>
    </w:p>
    <w:p w:rsidR="00065F4A" w:rsidRDefault="00065F4A" w:rsidP="00065F4A">
      <w:pPr>
        <w:tabs>
          <w:tab w:val="left" w:pos="7097"/>
        </w:tabs>
        <w:rPr>
          <w:sz w:val="28"/>
          <w:szCs w:val="28"/>
        </w:rPr>
      </w:pPr>
    </w:p>
    <w:p w:rsidR="00065F4A" w:rsidRDefault="00065F4A" w:rsidP="00065F4A">
      <w:pPr>
        <w:tabs>
          <w:tab w:val="left" w:pos="7097"/>
        </w:tabs>
        <w:rPr>
          <w:sz w:val="28"/>
          <w:szCs w:val="28"/>
        </w:rPr>
      </w:pPr>
    </w:p>
    <w:p w:rsidR="00065F4A" w:rsidRDefault="00065F4A" w:rsidP="00065F4A">
      <w:pPr>
        <w:tabs>
          <w:tab w:val="left" w:pos="7097"/>
        </w:tabs>
        <w:rPr>
          <w:sz w:val="28"/>
          <w:szCs w:val="28"/>
        </w:rPr>
      </w:pPr>
    </w:p>
    <w:p w:rsidR="00065F4A" w:rsidRDefault="00065F4A" w:rsidP="00065F4A">
      <w:pPr>
        <w:tabs>
          <w:tab w:val="left" w:pos="7097"/>
        </w:tabs>
        <w:rPr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4A"/>
    <w:rsid w:val="00065F4A"/>
    <w:rsid w:val="00445033"/>
    <w:rsid w:val="007B22F1"/>
    <w:rsid w:val="00936A6E"/>
    <w:rsid w:val="00A8726D"/>
    <w:rsid w:val="00AC2E80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E2336-7E5E-4AF5-95EC-755395AA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4A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065F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rmal (Web)"/>
    <w:basedOn w:val="a"/>
    <w:rsid w:val="00065F4A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5"/>
    <w:locked/>
    <w:rsid w:val="00065F4A"/>
    <w:rPr>
      <w:rFonts w:ascii="Calibri" w:eastAsia="Calibri" w:hAnsi="Calibri"/>
      <w:sz w:val="28"/>
      <w:lang w:val="ru-RU" w:eastAsia="ru-RU" w:bidi="ar-SA"/>
    </w:rPr>
  </w:style>
  <w:style w:type="paragraph" w:styleId="a5">
    <w:name w:val="Body Text"/>
    <w:basedOn w:val="a"/>
    <w:link w:val="a4"/>
    <w:rsid w:val="00065F4A"/>
    <w:rPr>
      <w:rFonts w:ascii="Calibri" w:eastAsia="Calibri" w:hAnsi="Calibri"/>
      <w:sz w:val="28"/>
      <w:szCs w:val="20"/>
    </w:rPr>
  </w:style>
  <w:style w:type="paragraph" w:styleId="a6">
    <w:name w:val="Body Text Indent"/>
    <w:basedOn w:val="a"/>
    <w:link w:val="a7"/>
    <w:semiHidden/>
    <w:rsid w:val="00065F4A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Calibri" w:hAnsi="Arial" w:cs="Arial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065F4A"/>
    <w:rPr>
      <w:rFonts w:ascii="Arial" w:eastAsia="Calibri" w:hAnsi="Arial" w:cs="Arial"/>
      <w:lang w:val="ru-RU" w:eastAsia="ru-RU" w:bidi="ar-SA"/>
    </w:rPr>
  </w:style>
  <w:style w:type="character" w:customStyle="1" w:styleId="a8">
    <w:name w:val="Название Знак"/>
    <w:link w:val="a9"/>
    <w:locked/>
    <w:rsid w:val="00065F4A"/>
    <w:rPr>
      <w:b/>
      <w:kern w:val="2"/>
      <w:sz w:val="28"/>
      <w:lang w:bidi="ar-SA"/>
    </w:rPr>
  </w:style>
  <w:style w:type="paragraph" w:styleId="a9">
    <w:name w:val="Title"/>
    <w:basedOn w:val="a"/>
    <w:link w:val="a8"/>
    <w:qFormat/>
    <w:rsid w:val="00065F4A"/>
    <w:pPr>
      <w:keepLines/>
      <w:widowControl w:val="0"/>
      <w:jc w:val="center"/>
    </w:pPr>
    <w:rPr>
      <w:b/>
      <w:kern w:val="2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65F4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Calibri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locked/>
    <w:rsid w:val="00065F4A"/>
    <w:rPr>
      <w:rFonts w:ascii="Arial" w:eastAsia="Calibri" w:hAnsi="Arial" w:cs="Arial"/>
      <w:lang w:val="ru-RU" w:eastAsia="ru-RU" w:bidi="ar-SA"/>
    </w:rPr>
  </w:style>
  <w:style w:type="paragraph" w:styleId="21">
    <w:name w:val="Body Text 2"/>
    <w:basedOn w:val="a"/>
    <w:link w:val="22"/>
    <w:semiHidden/>
    <w:rsid w:val="00065F4A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Calibri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locked/>
    <w:rsid w:val="00065F4A"/>
    <w:rPr>
      <w:rFonts w:ascii="Arial" w:eastAsia="Calibri" w:hAnsi="Arial" w:cs="Arial"/>
      <w:lang w:val="ru-RU" w:eastAsia="ru-RU" w:bidi="ar-SA"/>
    </w:rPr>
  </w:style>
  <w:style w:type="character" w:customStyle="1" w:styleId="blk">
    <w:name w:val="blk"/>
    <w:basedOn w:val="a0"/>
    <w:rsid w:val="00065F4A"/>
    <w:rPr>
      <w:rFonts w:cs="Times New Roman"/>
    </w:rPr>
  </w:style>
  <w:style w:type="paragraph" w:customStyle="1" w:styleId="s1">
    <w:name w:val="s_1"/>
    <w:basedOn w:val="a"/>
    <w:rsid w:val="00065F4A"/>
    <w:pPr>
      <w:spacing w:before="100" w:beforeAutospacing="1" w:after="100" w:afterAutospacing="1"/>
    </w:pPr>
    <w:rPr>
      <w:rFonts w:eastAsia="Calibri"/>
    </w:rPr>
  </w:style>
  <w:style w:type="paragraph" w:customStyle="1" w:styleId="s22">
    <w:name w:val="s_22"/>
    <w:basedOn w:val="a"/>
    <w:rsid w:val="00065F4A"/>
    <w:pPr>
      <w:spacing w:before="100" w:beforeAutospacing="1" w:after="100" w:afterAutospacing="1"/>
    </w:pPr>
    <w:rPr>
      <w:rFonts w:eastAsia="Calibri"/>
    </w:rPr>
  </w:style>
  <w:style w:type="paragraph" w:customStyle="1" w:styleId="paragraphscxw101096911bcx2">
    <w:name w:val="paragraph scxw101096911 bcx2"/>
    <w:basedOn w:val="a"/>
    <w:rsid w:val="00065F4A"/>
    <w:pPr>
      <w:spacing w:before="100" w:beforeAutospacing="1" w:after="100" w:afterAutospacing="1"/>
    </w:pPr>
    <w:rPr>
      <w:rFonts w:eastAsia="Calibri"/>
    </w:rPr>
  </w:style>
  <w:style w:type="character" w:customStyle="1" w:styleId="normaltextrunscxw101096911bcx2">
    <w:name w:val="normaltextrun scxw101096911 bcx2"/>
    <w:basedOn w:val="a0"/>
    <w:rsid w:val="00065F4A"/>
    <w:rPr>
      <w:rFonts w:cs="Times New Roman"/>
    </w:rPr>
  </w:style>
  <w:style w:type="character" w:customStyle="1" w:styleId="contextualspellingandgrammarerrorscxw101096911bcx2">
    <w:name w:val="contextualspellingandgrammarerror scxw101096911 bcx2"/>
    <w:basedOn w:val="a0"/>
    <w:rsid w:val="00065F4A"/>
    <w:rPr>
      <w:rFonts w:cs="Times New Roman"/>
    </w:rPr>
  </w:style>
  <w:style w:type="character" w:customStyle="1" w:styleId="eopscxw101096911bcx2">
    <w:name w:val="eop scxw101096911 bcx2"/>
    <w:basedOn w:val="a0"/>
    <w:rsid w:val="00065F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2021-01-13T08:52:00Z</dcterms:created>
  <dcterms:modified xsi:type="dcterms:W3CDTF">2021-01-13T08:52:00Z</dcterms:modified>
</cp:coreProperties>
</file>