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67B62" w:rsidRPr="00B977E0">
        <w:trPr>
          <w:trHeight w:val="961"/>
          <w:jc w:val="center"/>
        </w:trPr>
        <w:tc>
          <w:tcPr>
            <w:tcW w:w="3321" w:type="dxa"/>
          </w:tcPr>
          <w:p w:rsidR="00E67B62" w:rsidRPr="00B977E0" w:rsidRDefault="00E67B62" w:rsidP="005655A4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67B62" w:rsidRPr="00B977E0" w:rsidRDefault="00A20246" w:rsidP="005655A4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 w:rsidRPr="00587C9F">
              <w:rPr>
                <w:noProof/>
              </w:rPr>
              <w:drawing>
                <wp:inline distT="0" distB="0" distL="0" distR="0">
                  <wp:extent cx="6000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7B62" w:rsidRPr="00B977E0" w:rsidRDefault="00E67B62" w:rsidP="005655A4">
            <w:pPr>
              <w:ind w:right="-142"/>
              <w:rPr>
                <w:b/>
                <w:bCs/>
                <w:sz w:val="28"/>
                <w:szCs w:val="28"/>
              </w:rPr>
            </w:pPr>
            <w:r w:rsidRPr="00B977E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67B62" w:rsidRPr="00B977E0" w:rsidRDefault="00E67B62" w:rsidP="005655A4">
      <w:pPr>
        <w:jc w:val="center"/>
        <w:rPr>
          <w:b/>
          <w:bCs/>
          <w:caps/>
          <w:sz w:val="28"/>
          <w:szCs w:val="28"/>
          <w:lang w:eastAsia="en-US"/>
        </w:rPr>
      </w:pPr>
      <w:r w:rsidRPr="00B977E0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E67B62" w:rsidRPr="00B977E0" w:rsidRDefault="00E67B62" w:rsidP="005655A4">
      <w:pPr>
        <w:jc w:val="center"/>
        <w:rPr>
          <w:b/>
          <w:bCs/>
          <w:caps/>
          <w:sz w:val="28"/>
          <w:szCs w:val="28"/>
          <w:lang w:eastAsia="en-US"/>
        </w:rPr>
      </w:pPr>
      <w:r w:rsidRPr="00B977E0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E67B62" w:rsidRPr="00B977E0" w:rsidRDefault="00E67B62" w:rsidP="005655A4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E67B62" w:rsidRPr="00B977E0" w:rsidRDefault="00E67B62" w:rsidP="005655A4">
      <w:pPr>
        <w:jc w:val="center"/>
        <w:rPr>
          <w:b/>
          <w:bCs/>
          <w:sz w:val="28"/>
          <w:szCs w:val="28"/>
        </w:rPr>
      </w:pPr>
      <w:r w:rsidRPr="00B977E0">
        <w:rPr>
          <w:b/>
          <w:bCs/>
          <w:sz w:val="28"/>
          <w:szCs w:val="28"/>
        </w:rPr>
        <w:t>РЕШЕНИЕ</w:t>
      </w:r>
    </w:p>
    <w:p w:rsidR="00E67B62" w:rsidRPr="00B977E0" w:rsidRDefault="00E67B62" w:rsidP="005655A4">
      <w:pPr>
        <w:jc w:val="center"/>
        <w:rPr>
          <w:sz w:val="28"/>
          <w:szCs w:val="28"/>
        </w:rPr>
      </w:pPr>
      <w:r w:rsidRPr="00B977E0">
        <w:rPr>
          <w:sz w:val="28"/>
          <w:szCs w:val="28"/>
        </w:rPr>
        <w:t>Сорок четвертого очередного заседания Совета депутатов</w:t>
      </w:r>
    </w:p>
    <w:p w:rsidR="00E67B62" w:rsidRPr="00B977E0" w:rsidRDefault="00E67B62" w:rsidP="005655A4">
      <w:pPr>
        <w:jc w:val="center"/>
        <w:rPr>
          <w:sz w:val="28"/>
          <w:szCs w:val="28"/>
        </w:rPr>
      </w:pPr>
      <w:r w:rsidRPr="00B977E0">
        <w:rPr>
          <w:sz w:val="28"/>
          <w:szCs w:val="28"/>
        </w:rPr>
        <w:t>муниципального образования Новочеркасский сельсовет</w:t>
      </w:r>
    </w:p>
    <w:p w:rsidR="00E67B62" w:rsidRPr="00B977E0" w:rsidRDefault="00E67B62" w:rsidP="005655A4">
      <w:pPr>
        <w:jc w:val="center"/>
        <w:rPr>
          <w:sz w:val="28"/>
          <w:szCs w:val="28"/>
        </w:rPr>
      </w:pPr>
      <w:r w:rsidRPr="00B977E0">
        <w:rPr>
          <w:sz w:val="28"/>
          <w:szCs w:val="28"/>
        </w:rPr>
        <w:t>третьего  созыва</w:t>
      </w:r>
    </w:p>
    <w:p w:rsidR="00E67B62" w:rsidRPr="00B977E0" w:rsidRDefault="00E67B62" w:rsidP="005655A4">
      <w:pPr>
        <w:jc w:val="both"/>
        <w:rPr>
          <w:sz w:val="28"/>
          <w:szCs w:val="28"/>
          <w:highlight w:val="yellow"/>
        </w:rPr>
      </w:pPr>
    </w:p>
    <w:p w:rsidR="00E67B62" w:rsidRDefault="00E67B62" w:rsidP="005655A4">
      <w:pPr>
        <w:jc w:val="both"/>
        <w:rPr>
          <w:sz w:val="28"/>
          <w:szCs w:val="28"/>
        </w:rPr>
      </w:pPr>
      <w:r w:rsidRPr="00B977E0">
        <w:rPr>
          <w:sz w:val="28"/>
          <w:szCs w:val="28"/>
        </w:rPr>
        <w:t xml:space="preserve">20.03.2020                                 с. Новочеркасск                </w:t>
      </w:r>
      <w:r>
        <w:rPr>
          <w:sz w:val="28"/>
          <w:szCs w:val="28"/>
        </w:rPr>
        <w:t xml:space="preserve">                            № 190</w:t>
      </w:r>
    </w:p>
    <w:p w:rsidR="00E67B62" w:rsidRDefault="00E67B62" w:rsidP="005655A4">
      <w:pPr>
        <w:jc w:val="both"/>
        <w:rPr>
          <w:sz w:val="28"/>
          <w:szCs w:val="28"/>
        </w:rPr>
      </w:pPr>
    </w:p>
    <w:p w:rsidR="005655A4" w:rsidRDefault="00E67B62" w:rsidP="005655A4">
      <w:pPr>
        <w:jc w:val="center"/>
        <w:rPr>
          <w:sz w:val="28"/>
          <w:szCs w:val="28"/>
        </w:rPr>
      </w:pPr>
      <w:r w:rsidRPr="00487F59">
        <w:rPr>
          <w:sz w:val="28"/>
          <w:szCs w:val="28"/>
        </w:rPr>
        <w:t xml:space="preserve">О признании утратившими силу некоторых нормативных правовых актов Совета депутатов муниципального образования </w:t>
      </w:r>
    </w:p>
    <w:p w:rsidR="005655A4" w:rsidRDefault="00E67B62" w:rsidP="00565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Саракташского района </w:t>
      </w:r>
    </w:p>
    <w:p w:rsidR="00E67B62" w:rsidRDefault="00E67B62" w:rsidP="005655A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67B62" w:rsidRDefault="00E67B62" w:rsidP="005655A4">
      <w:pPr>
        <w:jc w:val="both"/>
        <w:rPr>
          <w:sz w:val="28"/>
          <w:szCs w:val="28"/>
        </w:rPr>
      </w:pPr>
    </w:p>
    <w:p w:rsidR="005655A4" w:rsidRDefault="005655A4" w:rsidP="005655A4">
      <w:pPr>
        <w:jc w:val="both"/>
        <w:rPr>
          <w:sz w:val="28"/>
          <w:szCs w:val="28"/>
        </w:rPr>
      </w:pPr>
    </w:p>
    <w:p w:rsidR="00E67B62" w:rsidRPr="008A1214" w:rsidRDefault="00E67B62" w:rsidP="0056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8A121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 мун</w:t>
      </w:r>
      <w:r w:rsidRPr="008A1214">
        <w:rPr>
          <w:sz w:val="28"/>
          <w:szCs w:val="28"/>
        </w:rPr>
        <w:t xml:space="preserve">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8A1214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8A12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A1214">
        <w:rPr>
          <w:sz w:val="28"/>
          <w:szCs w:val="28"/>
        </w:rPr>
        <w:t xml:space="preserve"> Оренбургской области,</w:t>
      </w:r>
    </w:p>
    <w:p w:rsidR="00E67B62" w:rsidRPr="008A1214" w:rsidRDefault="00E67B62" w:rsidP="005655A4">
      <w:pPr>
        <w:ind w:firstLine="720"/>
        <w:jc w:val="both"/>
        <w:rPr>
          <w:sz w:val="16"/>
          <w:szCs w:val="16"/>
        </w:rPr>
      </w:pPr>
    </w:p>
    <w:p w:rsidR="00E67B62" w:rsidRPr="008A1214" w:rsidRDefault="00E67B62" w:rsidP="005655A4">
      <w:pPr>
        <w:ind w:firstLine="720"/>
        <w:jc w:val="both"/>
        <w:rPr>
          <w:sz w:val="28"/>
          <w:szCs w:val="28"/>
        </w:rPr>
      </w:pPr>
      <w:r w:rsidRPr="008A1214">
        <w:rPr>
          <w:sz w:val="28"/>
          <w:szCs w:val="28"/>
        </w:rPr>
        <w:t xml:space="preserve">Совет депутатов </w:t>
      </w:r>
      <w:r w:rsidR="005655A4">
        <w:rPr>
          <w:sz w:val="28"/>
          <w:szCs w:val="28"/>
        </w:rPr>
        <w:t>Новочеркасского сельсовета</w:t>
      </w:r>
    </w:p>
    <w:p w:rsidR="00E67B62" w:rsidRPr="002D252B" w:rsidRDefault="00E67B62" w:rsidP="005655A4">
      <w:pPr>
        <w:jc w:val="both"/>
        <w:rPr>
          <w:sz w:val="16"/>
          <w:szCs w:val="16"/>
        </w:rPr>
      </w:pPr>
    </w:p>
    <w:p w:rsidR="00E67B62" w:rsidRPr="008A1214" w:rsidRDefault="00E67B62" w:rsidP="005655A4">
      <w:pPr>
        <w:jc w:val="both"/>
        <w:rPr>
          <w:sz w:val="28"/>
          <w:szCs w:val="28"/>
        </w:rPr>
      </w:pPr>
      <w:r w:rsidRPr="008A1214">
        <w:rPr>
          <w:sz w:val="28"/>
          <w:szCs w:val="28"/>
        </w:rPr>
        <w:t>Р Е Ш И Л:</w:t>
      </w:r>
    </w:p>
    <w:p w:rsidR="00E67B62" w:rsidRDefault="00E67B62" w:rsidP="005655A4">
      <w:pPr>
        <w:jc w:val="both"/>
        <w:rPr>
          <w:sz w:val="28"/>
          <w:szCs w:val="28"/>
        </w:rPr>
      </w:pPr>
    </w:p>
    <w:p w:rsidR="00E67B62" w:rsidRDefault="00E67B62" w:rsidP="00565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Признать утратившим силу следующие  нормативные правовые акты Совета депутатов муниципального образования </w:t>
      </w:r>
      <w:r w:rsidR="006C6D83">
        <w:rPr>
          <w:sz w:val="28"/>
          <w:szCs w:val="28"/>
        </w:rPr>
        <w:t xml:space="preserve">Новочеркасский сельсовет </w:t>
      </w:r>
      <w:r>
        <w:rPr>
          <w:sz w:val="28"/>
          <w:szCs w:val="28"/>
        </w:rPr>
        <w:t>Саракташск</w:t>
      </w:r>
      <w:r w:rsidR="006C6D8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C6D83">
        <w:rPr>
          <w:sz w:val="28"/>
          <w:szCs w:val="28"/>
        </w:rPr>
        <w:t>а Оренбургской области</w:t>
      </w:r>
      <w:r>
        <w:rPr>
          <w:sz w:val="28"/>
          <w:szCs w:val="28"/>
        </w:rPr>
        <w:t>:</w:t>
      </w:r>
    </w:p>
    <w:p w:rsidR="005655A4" w:rsidRDefault="005655A4" w:rsidP="005655A4">
      <w:pPr>
        <w:jc w:val="both"/>
        <w:rPr>
          <w:sz w:val="28"/>
          <w:szCs w:val="28"/>
        </w:rPr>
      </w:pPr>
    </w:p>
    <w:p w:rsidR="00E67B62" w:rsidRDefault="00E67B62" w:rsidP="005655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A1214">
        <w:rPr>
          <w:sz w:val="28"/>
          <w:szCs w:val="28"/>
        </w:rPr>
        <w:t xml:space="preserve">1.1. </w:t>
      </w:r>
      <w:r w:rsidRPr="001E37DA">
        <w:rPr>
          <w:sz w:val="28"/>
          <w:szCs w:val="28"/>
        </w:rPr>
        <w:t>Решение Совета депутатов</w:t>
      </w:r>
      <w:r w:rsidR="007D48A2">
        <w:rPr>
          <w:sz w:val="28"/>
          <w:szCs w:val="28"/>
        </w:rPr>
        <w:t xml:space="preserve"> Новочеркасского сельсовета </w:t>
      </w:r>
      <w:r w:rsidRPr="001E37DA">
        <w:rPr>
          <w:sz w:val="28"/>
          <w:szCs w:val="28"/>
        </w:rPr>
        <w:t xml:space="preserve"> Саракташского района</w:t>
      </w:r>
      <w:r w:rsidR="007D48A2">
        <w:rPr>
          <w:sz w:val="28"/>
          <w:szCs w:val="28"/>
        </w:rPr>
        <w:t xml:space="preserve"> Оренбургской </w:t>
      </w:r>
      <w:r w:rsidR="007D48A2" w:rsidRPr="007D48A2">
        <w:rPr>
          <w:sz w:val="28"/>
          <w:szCs w:val="28"/>
        </w:rPr>
        <w:t>области</w:t>
      </w:r>
      <w:r w:rsidRPr="007D48A2">
        <w:rPr>
          <w:sz w:val="28"/>
          <w:szCs w:val="28"/>
        </w:rPr>
        <w:t xml:space="preserve"> </w:t>
      </w:r>
      <w:r w:rsidR="007D48A2" w:rsidRPr="007D48A2">
        <w:rPr>
          <w:sz w:val="28"/>
          <w:szCs w:val="28"/>
        </w:rPr>
        <w:t xml:space="preserve">от 22.12.2006 № 66 </w:t>
      </w:r>
      <w:r w:rsidR="007D48A2">
        <w:rPr>
          <w:sz w:val="28"/>
          <w:szCs w:val="28"/>
        </w:rPr>
        <w:t xml:space="preserve"> «</w:t>
      </w:r>
      <w:r w:rsidR="007D48A2" w:rsidRPr="007D48A2">
        <w:rPr>
          <w:sz w:val="28"/>
          <w:szCs w:val="28"/>
        </w:rPr>
        <w:t>Об утверждении Положения о создании условий для развития малых форм хозяйствования в АПК на территории муниципального образования Новочеркасский сельсовет</w:t>
      </w:r>
      <w:r w:rsidR="007D48A2">
        <w:rPr>
          <w:sz w:val="28"/>
          <w:szCs w:val="28"/>
        </w:rPr>
        <w:t>»</w:t>
      </w:r>
      <w:r w:rsidRPr="001E37DA">
        <w:rPr>
          <w:sz w:val="28"/>
          <w:szCs w:val="28"/>
        </w:rPr>
        <w:t>;</w:t>
      </w:r>
    </w:p>
    <w:p w:rsidR="00E67B62" w:rsidRDefault="00E67B62" w:rsidP="005655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A12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48A2" w:rsidRPr="001E37DA">
        <w:rPr>
          <w:sz w:val="28"/>
          <w:szCs w:val="28"/>
        </w:rPr>
        <w:t>Решение Совета депутатов</w:t>
      </w:r>
      <w:r w:rsidR="007D48A2">
        <w:rPr>
          <w:sz w:val="28"/>
          <w:szCs w:val="28"/>
        </w:rPr>
        <w:t xml:space="preserve"> Новочеркасского сельсовета </w:t>
      </w:r>
      <w:r w:rsidR="007D48A2" w:rsidRPr="001E37DA">
        <w:rPr>
          <w:sz w:val="28"/>
          <w:szCs w:val="28"/>
        </w:rPr>
        <w:t xml:space="preserve"> Саракташского района</w:t>
      </w:r>
      <w:r w:rsidR="007D48A2">
        <w:rPr>
          <w:sz w:val="28"/>
          <w:szCs w:val="28"/>
        </w:rPr>
        <w:t xml:space="preserve"> Оренбургской </w:t>
      </w:r>
      <w:r w:rsidR="007D48A2" w:rsidRPr="007D48A2">
        <w:rPr>
          <w:sz w:val="28"/>
          <w:szCs w:val="28"/>
        </w:rPr>
        <w:t>области от</w:t>
      </w:r>
      <w:r w:rsidR="007D48A2">
        <w:rPr>
          <w:sz w:val="28"/>
          <w:szCs w:val="28"/>
        </w:rPr>
        <w:t xml:space="preserve">  </w:t>
      </w:r>
      <w:r w:rsidR="007D48A2" w:rsidRPr="007D48A2">
        <w:rPr>
          <w:sz w:val="28"/>
          <w:szCs w:val="28"/>
        </w:rPr>
        <w:t>15.11.2006 № 44</w:t>
      </w:r>
      <w:r w:rsidR="007D48A2">
        <w:rPr>
          <w:sz w:val="28"/>
          <w:szCs w:val="28"/>
        </w:rPr>
        <w:t xml:space="preserve"> «</w:t>
      </w:r>
      <w:r w:rsidR="007D48A2" w:rsidRPr="007D48A2">
        <w:rPr>
          <w:sz w:val="28"/>
          <w:szCs w:val="28"/>
        </w:rPr>
        <w:t>О Ревизионной комиссии муниципального образования Новочеркасский сельсовет</w:t>
      </w:r>
      <w:r w:rsidR="007D48A2">
        <w:rPr>
          <w:sz w:val="28"/>
          <w:szCs w:val="28"/>
        </w:rPr>
        <w:t>»</w:t>
      </w:r>
      <w:r w:rsidRPr="001E37DA">
        <w:rPr>
          <w:sz w:val="28"/>
          <w:szCs w:val="28"/>
        </w:rPr>
        <w:t>;</w:t>
      </w:r>
    </w:p>
    <w:p w:rsidR="00E67B62" w:rsidRDefault="00E67B62" w:rsidP="005655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E37DA">
        <w:rPr>
          <w:sz w:val="28"/>
          <w:szCs w:val="28"/>
        </w:rPr>
        <w:t xml:space="preserve"> </w:t>
      </w:r>
      <w:r w:rsidR="007D48A2" w:rsidRPr="001E37DA">
        <w:rPr>
          <w:sz w:val="28"/>
          <w:szCs w:val="28"/>
        </w:rPr>
        <w:t>Решение Совета депутатов</w:t>
      </w:r>
      <w:r w:rsidR="007D48A2">
        <w:rPr>
          <w:sz w:val="28"/>
          <w:szCs w:val="28"/>
        </w:rPr>
        <w:t xml:space="preserve"> Новочеркасского сельсовета </w:t>
      </w:r>
      <w:r w:rsidR="007D48A2" w:rsidRPr="001E37DA">
        <w:rPr>
          <w:sz w:val="28"/>
          <w:szCs w:val="28"/>
        </w:rPr>
        <w:t xml:space="preserve"> Саракташского района</w:t>
      </w:r>
      <w:r w:rsidR="007D48A2">
        <w:rPr>
          <w:sz w:val="28"/>
          <w:szCs w:val="28"/>
        </w:rPr>
        <w:t xml:space="preserve"> Оренбургской </w:t>
      </w:r>
      <w:r w:rsidR="007D48A2" w:rsidRPr="007D48A2">
        <w:rPr>
          <w:sz w:val="28"/>
          <w:szCs w:val="28"/>
        </w:rPr>
        <w:t>области</w:t>
      </w:r>
      <w:r w:rsidR="007D48A2">
        <w:rPr>
          <w:sz w:val="28"/>
          <w:szCs w:val="28"/>
        </w:rPr>
        <w:t xml:space="preserve"> от </w:t>
      </w:r>
      <w:r w:rsidR="007D48A2" w:rsidRPr="007D48A2">
        <w:rPr>
          <w:sz w:val="28"/>
          <w:szCs w:val="28"/>
        </w:rPr>
        <w:t>20.11.2007 № 92</w:t>
      </w:r>
      <w:r w:rsidR="007D48A2">
        <w:rPr>
          <w:sz w:val="28"/>
          <w:szCs w:val="28"/>
        </w:rPr>
        <w:t xml:space="preserve"> «</w:t>
      </w:r>
      <w:r w:rsidR="00C92EEE" w:rsidRPr="00C92EEE">
        <w:rPr>
          <w:sz w:val="28"/>
          <w:szCs w:val="28"/>
        </w:rPr>
        <w:t xml:space="preserve">Об утверждении Порядка сбора от физических лиц наличных денежных средств, внесенных в уплату налога на имущество физических лиц и земельного </w:t>
      </w:r>
      <w:r w:rsidR="00C92EEE" w:rsidRPr="00C92EEE">
        <w:rPr>
          <w:sz w:val="28"/>
          <w:szCs w:val="28"/>
        </w:rPr>
        <w:lastRenderedPageBreak/>
        <w:t>налога</w:t>
      </w:r>
      <w:r w:rsidR="00C92EE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7B62" w:rsidRPr="00C92EEE" w:rsidRDefault="00E67B62" w:rsidP="005655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A12CD">
        <w:rPr>
          <w:sz w:val="28"/>
          <w:szCs w:val="28"/>
        </w:rPr>
        <w:t xml:space="preserve"> </w:t>
      </w:r>
      <w:r w:rsidR="00C92EEE" w:rsidRPr="001E37DA">
        <w:rPr>
          <w:sz w:val="28"/>
          <w:szCs w:val="28"/>
        </w:rPr>
        <w:t>Решение Совета депутатов</w:t>
      </w:r>
      <w:r w:rsidR="00C92EEE">
        <w:rPr>
          <w:sz w:val="28"/>
          <w:szCs w:val="28"/>
        </w:rPr>
        <w:t xml:space="preserve"> Новочеркасского сельсовета </w:t>
      </w:r>
      <w:r w:rsidR="00C92EEE" w:rsidRPr="001E37DA">
        <w:rPr>
          <w:sz w:val="28"/>
          <w:szCs w:val="28"/>
        </w:rPr>
        <w:t xml:space="preserve"> Саракташского района</w:t>
      </w:r>
      <w:r w:rsidR="00C92EEE">
        <w:rPr>
          <w:sz w:val="28"/>
          <w:szCs w:val="28"/>
        </w:rPr>
        <w:t xml:space="preserve"> Оренбургской </w:t>
      </w:r>
      <w:r w:rsidR="00C92EEE" w:rsidRPr="007D48A2">
        <w:rPr>
          <w:sz w:val="28"/>
          <w:szCs w:val="28"/>
        </w:rPr>
        <w:t>области</w:t>
      </w:r>
      <w:r w:rsidR="00C92EEE">
        <w:rPr>
          <w:sz w:val="28"/>
          <w:szCs w:val="28"/>
        </w:rPr>
        <w:t xml:space="preserve"> от </w:t>
      </w:r>
      <w:r w:rsidR="00C92EEE" w:rsidRPr="00C92EEE">
        <w:rPr>
          <w:sz w:val="28"/>
          <w:szCs w:val="28"/>
        </w:rPr>
        <w:t>17.07.2007 № 82</w:t>
      </w:r>
      <w:r w:rsidR="00C92EEE">
        <w:rPr>
          <w:sz w:val="28"/>
          <w:szCs w:val="28"/>
        </w:rPr>
        <w:t xml:space="preserve"> «</w:t>
      </w:r>
      <w:r w:rsidR="00C92EEE" w:rsidRPr="00C92EEE">
        <w:rPr>
          <w:sz w:val="28"/>
          <w:szCs w:val="28"/>
        </w:rPr>
        <w:t>Об утверждении Положения «О порядке перевода жилых помещений в нежилые и нежилых помещений в жилые, находящихся в муниципальной и частной собственности на территории муниципального образования Новочеркасский сельсовет»</w:t>
      </w:r>
      <w:r w:rsidR="00C92EEE">
        <w:rPr>
          <w:sz w:val="28"/>
          <w:szCs w:val="28"/>
        </w:rPr>
        <w:t>;</w:t>
      </w:r>
    </w:p>
    <w:p w:rsidR="00C92EEE" w:rsidRPr="00C92EEE" w:rsidRDefault="00E67B62" w:rsidP="005655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92EEE" w:rsidRPr="001E37DA">
        <w:rPr>
          <w:sz w:val="28"/>
          <w:szCs w:val="28"/>
        </w:rPr>
        <w:t>Решение Совета депутатов</w:t>
      </w:r>
      <w:r w:rsidR="00C92EEE">
        <w:rPr>
          <w:sz w:val="28"/>
          <w:szCs w:val="28"/>
        </w:rPr>
        <w:t xml:space="preserve"> Новочеркасского сельсовета </w:t>
      </w:r>
      <w:r w:rsidR="00C92EEE" w:rsidRPr="001E37DA">
        <w:rPr>
          <w:sz w:val="28"/>
          <w:szCs w:val="28"/>
        </w:rPr>
        <w:t xml:space="preserve"> Саракташского района</w:t>
      </w:r>
      <w:r w:rsidR="00C92EEE">
        <w:rPr>
          <w:sz w:val="28"/>
          <w:szCs w:val="28"/>
        </w:rPr>
        <w:t xml:space="preserve"> Оренбургской </w:t>
      </w:r>
      <w:r w:rsidR="00C92EEE" w:rsidRPr="007D48A2">
        <w:rPr>
          <w:sz w:val="28"/>
          <w:szCs w:val="28"/>
        </w:rPr>
        <w:t>области</w:t>
      </w:r>
      <w:r w:rsidR="00C92EEE">
        <w:rPr>
          <w:sz w:val="28"/>
          <w:szCs w:val="28"/>
        </w:rPr>
        <w:t xml:space="preserve"> от </w:t>
      </w:r>
      <w:r w:rsidR="00C92EEE" w:rsidRPr="00C92EEE">
        <w:rPr>
          <w:sz w:val="28"/>
          <w:szCs w:val="28"/>
        </w:rPr>
        <w:t>30.01.2007 № 71</w:t>
      </w:r>
      <w:r w:rsidR="00C92EEE">
        <w:rPr>
          <w:sz w:val="28"/>
          <w:szCs w:val="28"/>
        </w:rPr>
        <w:t xml:space="preserve"> «</w:t>
      </w:r>
      <w:r w:rsidR="00C92EEE" w:rsidRPr="00C92EEE">
        <w:rPr>
          <w:sz w:val="28"/>
          <w:szCs w:val="28"/>
        </w:rPr>
        <w:t>Об утверждении Положения о регистрации и учете муниципального долга муниципального образования Новочеркасский сельсовет в муниципальной долговой книге муниципального образования Новочеркасский сельсовет</w:t>
      </w:r>
      <w:r w:rsidR="00C92EEE">
        <w:rPr>
          <w:sz w:val="28"/>
          <w:szCs w:val="28"/>
        </w:rPr>
        <w:t>»;</w:t>
      </w:r>
    </w:p>
    <w:p w:rsidR="00E67B62" w:rsidRDefault="00E67B62" w:rsidP="005655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92EEE" w:rsidRPr="001E37DA">
        <w:rPr>
          <w:sz w:val="28"/>
          <w:szCs w:val="28"/>
        </w:rPr>
        <w:t>Решение Совета депутатов</w:t>
      </w:r>
      <w:r w:rsidR="00C92EEE">
        <w:rPr>
          <w:sz w:val="28"/>
          <w:szCs w:val="28"/>
        </w:rPr>
        <w:t xml:space="preserve"> Новочеркасского сельсовета </w:t>
      </w:r>
      <w:r w:rsidR="00C92EEE" w:rsidRPr="001E37DA">
        <w:rPr>
          <w:sz w:val="28"/>
          <w:szCs w:val="28"/>
        </w:rPr>
        <w:t xml:space="preserve"> Саракташского района</w:t>
      </w:r>
      <w:r w:rsidR="00C92EEE">
        <w:rPr>
          <w:sz w:val="28"/>
          <w:szCs w:val="28"/>
        </w:rPr>
        <w:t xml:space="preserve"> Оренбургской </w:t>
      </w:r>
      <w:r w:rsidR="00C92EEE" w:rsidRPr="007D48A2">
        <w:rPr>
          <w:sz w:val="28"/>
          <w:szCs w:val="28"/>
        </w:rPr>
        <w:t>области</w:t>
      </w:r>
      <w:r w:rsidR="00C92EEE">
        <w:rPr>
          <w:sz w:val="28"/>
          <w:szCs w:val="28"/>
        </w:rPr>
        <w:t xml:space="preserve"> от </w:t>
      </w:r>
      <w:r w:rsidR="00C92EEE" w:rsidRPr="00C92EEE">
        <w:rPr>
          <w:sz w:val="28"/>
          <w:szCs w:val="28"/>
        </w:rPr>
        <w:t>30.12.2006 № 67</w:t>
      </w:r>
      <w:r w:rsidR="00C92EEE">
        <w:rPr>
          <w:sz w:val="28"/>
          <w:szCs w:val="28"/>
        </w:rPr>
        <w:t xml:space="preserve"> «</w:t>
      </w:r>
      <w:r w:rsidR="00C92EEE" w:rsidRPr="00C92EEE">
        <w:rPr>
          <w:sz w:val="28"/>
          <w:szCs w:val="28"/>
        </w:rPr>
        <w:t>Об утверждении Положения о собраниях граждан, конференциях граждан (собраниях делегатов) муниципального образования Новочеркасский сельсовет Саракташского района Оренбургской области</w:t>
      </w:r>
      <w:r w:rsidR="00C92EEE">
        <w:rPr>
          <w:sz w:val="28"/>
          <w:szCs w:val="28"/>
        </w:rPr>
        <w:t>»;</w:t>
      </w:r>
    </w:p>
    <w:p w:rsidR="00E67B62" w:rsidRDefault="00C92EEE" w:rsidP="0056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1E37DA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Новочеркасского сельсовета </w:t>
      </w:r>
      <w:r w:rsidRPr="001E37DA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Оренбургской </w:t>
      </w:r>
      <w:r w:rsidRPr="007D48A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</w:t>
      </w:r>
      <w:r w:rsidRPr="00C92EEE">
        <w:rPr>
          <w:sz w:val="28"/>
          <w:szCs w:val="28"/>
        </w:rPr>
        <w:t>09.12.2008 № 140</w:t>
      </w:r>
      <w:r>
        <w:rPr>
          <w:sz w:val="28"/>
          <w:szCs w:val="28"/>
        </w:rPr>
        <w:t xml:space="preserve"> «</w:t>
      </w:r>
      <w:r w:rsidRPr="00C92EEE">
        <w:rPr>
          <w:sz w:val="28"/>
          <w:szCs w:val="28"/>
        </w:rPr>
        <w:t>Об утверждении Положения о доверительном управлении муниципальным имуществом</w:t>
      </w:r>
      <w:r>
        <w:rPr>
          <w:sz w:val="28"/>
          <w:szCs w:val="28"/>
        </w:rPr>
        <w:t>»;</w:t>
      </w:r>
    </w:p>
    <w:p w:rsidR="00C92EEE" w:rsidRDefault="00C92EEE" w:rsidP="0056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1E37DA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Новочеркасского сельсовета </w:t>
      </w:r>
      <w:r w:rsidRPr="001E37DA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Оренбургской </w:t>
      </w:r>
      <w:r w:rsidRPr="007D48A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</w:t>
      </w:r>
      <w:r w:rsidR="003C4FE8">
        <w:rPr>
          <w:sz w:val="28"/>
          <w:szCs w:val="28"/>
        </w:rPr>
        <w:t xml:space="preserve"> 09.12.2008 № 141 «О</w:t>
      </w:r>
      <w:r w:rsidR="003C4FE8" w:rsidRPr="003C4FE8">
        <w:rPr>
          <w:sz w:val="28"/>
          <w:szCs w:val="28"/>
        </w:rPr>
        <w:t xml:space="preserve">б утверждении порядка принятия решений о создании, реорганизации и ликвидации муниципальных унитарных предприятий и муниципальных </w:t>
      </w:r>
      <w:r w:rsidR="003C4FE8">
        <w:rPr>
          <w:sz w:val="28"/>
          <w:szCs w:val="28"/>
        </w:rPr>
        <w:t>учреждений МО</w:t>
      </w:r>
      <w:r w:rsidR="003C4FE8" w:rsidRPr="003C4FE8">
        <w:rPr>
          <w:sz w:val="28"/>
          <w:szCs w:val="28"/>
        </w:rPr>
        <w:t xml:space="preserve"> Новочеркасский сельсовет</w:t>
      </w:r>
      <w:r w:rsidR="003C4FE8">
        <w:rPr>
          <w:sz w:val="28"/>
          <w:szCs w:val="28"/>
        </w:rPr>
        <w:t>»;</w:t>
      </w:r>
    </w:p>
    <w:p w:rsidR="003C4FE8" w:rsidRDefault="003C4FE8" w:rsidP="0056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1E37DA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Новочеркасского сельсовета </w:t>
      </w:r>
      <w:r w:rsidRPr="001E37DA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Оренбургской </w:t>
      </w:r>
      <w:r w:rsidRPr="007D48A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09.12.2008 № 142 «</w:t>
      </w:r>
      <w:r w:rsidRPr="003C4FE8">
        <w:rPr>
          <w:sz w:val="28"/>
          <w:szCs w:val="28"/>
        </w:rPr>
        <w:t>Об утверждении Положения о порядке проведения конкурса по отбору организаций, физических лиц, занимающихся оценочной деятельностью и привлекаемых для выполнения работ по рыночной оценке муниципального имущества муниципального образования Новочеркасский сельсовет</w:t>
      </w:r>
      <w:r>
        <w:rPr>
          <w:sz w:val="28"/>
          <w:szCs w:val="28"/>
        </w:rPr>
        <w:t>»;</w:t>
      </w:r>
    </w:p>
    <w:p w:rsidR="003C4FE8" w:rsidRPr="003C4FE8" w:rsidRDefault="003C4FE8" w:rsidP="0056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3C4FE8">
        <w:rPr>
          <w:sz w:val="28"/>
          <w:szCs w:val="28"/>
        </w:rPr>
        <w:t xml:space="preserve"> </w:t>
      </w:r>
      <w:r w:rsidRPr="001E37DA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Новочеркасского сельсовета </w:t>
      </w:r>
      <w:r w:rsidRPr="001E37DA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Оренбургской </w:t>
      </w:r>
      <w:r w:rsidRPr="007D48A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</w:t>
      </w:r>
      <w:r w:rsidRPr="003C4FE8">
        <w:rPr>
          <w:sz w:val="28"/>
          <w:szCs w:val="28"/>
        </w:rPr>
        <w:t xml:space="preserve">18.03.2011 № 28 </w:t>
      </w:r>
      <w:r>
        <w:rPr>
          <w:sz w:val="28"/>
          <w:szCs w:val="28"/>
        </w:rPr>
        <w:t>«</w:t>
      </w:r>
      <w:r w:rsidRPr="003C4FE8">
        <w:rPr>
          <w:sz w:val="28"/>
          <w:szCs w:val="28"/>
        </w:rPr>
        <w:t>Об утверждении Положения о порядке принятия решений о создании, реорганизации и ликвидации муниципальных унитарных предприятий и муниципальных учреждений муниципального образования Новочеркасский сельсовет</w:t>
      </w:r>
      <w:r>
        <w:rPr>
          <w:sz w:val="28"/>
          <w:szCs w:val="28"/>
        </w:rPr>
        <w:t>».</w:t>
      </w:r>
    </w:p>
    <w:p w:rsidR="003C4FE8" w:rsidRPr="00323A38" w:rsidRDefault="003C4FE8" w:rsidP="005655A4">
      <w:pPr>
        <w:pStyle w:val="ConsPlusNormal"/>
        <w:widowControl/>
        <w:adjustRightInd w:val="0"/>
        <w:ind w:firstLine="720"/>
        <w:jc w:val="both"/>
        <w:rPr>
          <w:rStyle w:val="13pt"/>
          <w:rFonts w:ascii="Times New Roman" w:eastAsia="MS Mincho" w:hAnsi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дня его обнародования и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D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/>
          <w:sz w:val="28"/>
          <w:szCs w:val="28"/>
        </w:rPr>
        <w:t xml:space="preserve">. </w:t>
      </w:r>
    </w:p>
    <w:p w:rsidR="00E67B62" w:rsidRPr="008A1214" w:rsidRDefault="00E67B62" w:rsidP="005655A4">
      <w:pPr>
        <w:pStyle w:val="a3"/>
        <w:widowControl/>
        <w:tabs>
          <w:tab w:val="left" w:pos="709"/>
          <w:tab w:val="num" w:pos="1134"/>
        </w:tabs>
        <w:autoSpaceDE/>
        <w:autoSpaceDN/>
        <w:adjustRightInd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2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1214">
        <w:rPr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района по мандатным вопросам,  вопросам местного самоуправления, законности, правопорядка, казачества, </w:t>
      </w:r>
      <w:r w:rsidRPr="008A1214">
        <w:rPr>
          <w:sz w:val="28"/>
          <w:szCs w:val="28"/>
        </w:rPr>
        <w:lastRenderedPageBreak/>
        <w:t>работе с общественными и религиозными объединениями, национальным вопросам и делам военнослужащих (</w:t>
      </w:r>
      <w:r w:rsidR="005655A4">
        <w:rPr>
          <w:sz w:val="28"/>
          <w:szCs w:val="28"/>
        </w:rPr>
        <w:t>Бурлуцкий А.А.</w:t>
      </w:r>
      <w:r w:rsidRPr="008A1214">
        <w:rPr>
          <w:sz w:val="28"/>
          <w:szCs w:val="28"/>
        </w:rPr>
        <w:t>).</w:t>
      </w:r>
    </w:p>
    <w:p w:rsidR="00E67B62" w:rsidRDefault="00E67B62" w:rsidP="005655A4">
      <w:pPr>
        <w:jc w:val="both"/>
        <w:rPr>
          <w:sz w:val="28"/>
          <w:szCs w:val="28"/>
        </w:rPr>
      </w:pPr>
    </w:p>
    <w:p w:rsidR="005655A4" w:rsidRDefault="005655A4" w:rsidP="005655A4"/>
    <w:p w:rsidR="005655A4" w:rsidRPr="005655A4" w:rsidRDefault="005655A4" w:rsidP="005655A4"/>
    <w:p w:rsidR="005655A4" w:rsidRPr="00323A38" w:rsidRDefault="005655A4" w:rsidP="005655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565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Н.Ф.Суюндуков</w:t>
      </w:r>
    </w:p>
    <w:p w:rsidR="005655A4" w:rsidRDefault="005655A4" w:rsidP="005655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>лава муниципального образования</w:t>
      </w:r>
    </w:p>
    <w:p w:rsidR="005655A4" w:rsidRDefault="005655A4" w:rsidP="005655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Новочеркасский сельсовет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655A4" w:rsidRDefault="005655A4" w:rsidP="005655A4">
      <w:pPr>
        <w:pStyle w:val="a5"/>
        <w:rPr>
          <w:rFonts w:ascii="Times New Roman" w:hAnsi="Times New Roman"/>
          <w:sz w:val="28"/>
          <w:szCs w:val="28"/>
        </w:rPr>
      </w:pPr>
    </w:p>
    <w:p w:rsidR="005655A4" w:rsidRPr="00323A38" w:rsidRDefault="005655A4" w:rsidP="005655A4">
      <w:pPr>
        <w:pStyle w:val="a5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5655A4" w:rsidRDefault="005655A4" w:rsidP="005655A4"/>
    <w:p w:rsidR="00936A6E" w:rsidRPr="005655A4" w:rsidRDefault="00936A6E" w:rsidP="005655A4"/>
    <w:sectPr w:rsidR="00936A6E" w:rsidRPr="0056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62"/>
    <w:rsid w:val="003C4FE8"/>
    <w:rsid w:val="005655A4"/>
    <w:rsid w:val="006C6D83"/>
    <w:rsid w:val="007D48A2"/>
    <w:rsid w:val="00936A6E"/>
    <w:rsid w:val="00A20246"/>
    <w:rsid w:val="00BB2AD2"/>
    <w:rsid w:val="00C92EEE"/>
    <w:rsid w:val="00E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A68F-9B05-4ABC-9BA6-698C0777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67B62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E67B62"/>
    <w:rPr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7D48A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link w:val="ConsPlusNormal0"/>
    <w:rsid w:val="003C4F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3pt">
    <w:name w:val="Основной текст + 13 pt"/>
    <w:basedOn w:val="a0"/>
    <w:rsid w:val="003C4FE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3C4FE8"/>
    <w:rPr>
      <w:rFonts w:ascii="Calibri" w:hAnsi="Calibri" w:cs="Calibri"/>
      <w:sz w:val="22"/>
      <w:lang w:val="ru-RU" w:eastAsia="ru-RU" w:bidi="ar-SA"/>
    </w:rPr>
  </w:style>
  <w:style w:type="paragraph" w:styleId="a5">
    <w:name w:val="No Spacing"/>
    <w:qFormat/>
    <w:rsid w:val="005655A4"/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56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2020-03-19T13:16:00Z</cp:lastPrinted>
  <dcterms:created xsi:type="dcterms:W3CDTF">2020-04-13T06:26:00Z</dcterms:created>
  <dcterms:modified xsi:type="dcterms:W3CDTF">2020-04-13T06:26:00Z</dcterms:modified>
</cp:coreProperties>
</file>