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8F" w:rsidRPr="003D127D" w:rsidRDefault="00373FDC" w:rsidP="00A74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63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8F" w:rsidRPr="003D127D" w:rsidRDefault="00A7498F" w:rsidP="00A7498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A7498F" w:rsidRPr="003D127D" w:rsidRDefault="00A7498F" w:rsidP="00A7498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A7498F" w:rsidRPr="003D127D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A7498F" w:rsidRPr="003D127D" w:rsidRDefault="00A7498F" w:rsidP="00A7498F">
      <w:pPr>
        <w:pBdr>
          <w:bottom w:val="single" w:sz="18" w:space="3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A7498F" w:rsidRPr="00B327EF" w:rsidRDefault="00A7498F" w:rsidP="00A7498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E2080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E2080">
        <w:rPr>
          <w:rFonts w:ascii="Times New Roman" w:hAnsi="Times New Roman" w:cs="Times New Roman"/>
          <w:sz w:val="28"/>
          <w:szCs w:val="28"/>
          <w:u w:val="single"/>
        </w:rPr>
        <w:t>.02.2020</w:t>
      </w:r>
      <w:r w:rsidRPr="00DE2080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E20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E2080">
        <w:rPr>
          <w:rFonts w:ascii="Times New Roman" w:hAnsi="Times New Roman" w:cs="Times New Roman"/>
          <w:sz w:val="26"/>
          <w:szCs w:val="26"/>
        </w:rPr>
        <w:t xml:space="preserve">   </w:t>
      </w:r>
      <w:r w:rsidRPr="00DE208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DE2080"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</w:t>
      </w:r>
      <w:r w:rsidRPr="00DE2080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Pr="00DE2080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E2080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-п</w:t>
      </w:r>
      <w:r w:rsidRPr="00B3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7498F" w:rsidRDefault="00A7498F" w:rsidP="00A749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98F" w:rsidRPr="001B62D8" w:rsidRDefault="00A7498F" w:rsidP="00A749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A7498F" w:rsidRPr="001B62D8">
        <w:trPr>
          <w:jc w:val="center"/>
        </w:trPr>
        <w:tc>
          <w:tcPr>
            <w:tcW w:w="7614" w:type="dxa"/>
          </w:tcPr>
          <w:p w:rsidR="00A7498F" w:rsidRPr="001B62D8" w:rsidRDefault="00A7498F" w:rsidP="00A7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Порядка ведения Реестра</w:t>
            </w:r>
          </w:p>
          <w:p w:rsidR="00A7498F" w:rsidRPr="001B62D8" w:rsidRDefault="00A7498F" w:rsidP="00A7498F">
            <w:pPr>
              <w:spacing w:after="0" w:line="240" w:lineRule="auto"/>
              <w:jc w:val="center"/>
              <w:rPr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1B6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Новочеркасский</w:t>
            </w:r>
            <w:r w:rsidRPr="001B6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Саракташский район Оренбургской области</w:t>
            </w:r>
          </w:p>
        </w:tc>
      </w:tr>
    </w:tbl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7498F" w:rsidRDefault="00A7498F" w:rsidP="00A74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Федерации», законом Оренбургской области от 10 октября 2007 № 1611/339-IV-ОЗ «О муниципальной службе в Оренбургской области», Законом Оренбургской области  от 10.10.2007 № 1599/344-IV-ОЗ «О едином Реестре муниципальных должностей муниципальной службы в Оренбургской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Саракташского района,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ведения Реестра муниципальных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>(далее по тексту - Порядок) в редакции согласно приложению.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2. Утвердить формы Реестра муниципальных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согласно приложениям 1, 2   к Порядку.</w:t>
      </w:r>
    </w:p>
    <w:p w:rsidR="00A7498F" w:rsidRPr="001B62D8" w:rsidRDefault="00A7498F" w:rsidP="00A749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3. Считать утратившим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Новочеркасского сельсовета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Саракташского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 от 18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>2-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«О</w:t>
      </w:r>
      <w:r>
        <w:rPr>
          <w:rFonts w:ascii="Times New Roman" w:hAnsi="Times New Roman" w:cs="Times New Roman"/>
          <w:sz w:val="28"/>
          <w:szCs w:val="28"/>
          <w:lang w:eastAsia="ru-RU"/>
        </w:rPr>
        <w:t>б утверждении Порядка ведения Р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>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слу</w:t>
      </w:r>
      <w:r>
        <w:rPr>
          <w:rFonts w:ascii="Times New Roman" w:hAnsi="Times New Roman" w:cs="Times New Roman"/>
          <w:sz w:val="28"/>
          <w:szCs w:val="28"/>
          <w:lang w:eastAsia="ru-RU"/>
        </w:rPr>
        <w:t>жащих муниципального образования 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области».</w:t>
      </w:r>
    </w:p>
    <w:p w:rsidR="00A7498F" w:rsidRDefault="00A7498F" w:rsidP="00A7498F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BF646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обнародования и подлежит размещению на официальном сайте администрации Новочеркасского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98F" w:rsidRPr="001B62D8" w:rsidRDefault="00A7498F" w:rsidP="00A7498F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A7498F" w:rsidRPr="001B62D8" w:rsidRDefault="00A7498F" w:rsidP="00A7498F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A7498F" w:rsidRPr="001B62D8" w:rsidRDefault="00A7498F" w:rsidP="00A7498F">
      <w:pPr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Н.Ф.Суюндуков</w:t>
      </w:r>
    </w:p>
    <w:p w:rsidR="00A7498F" w:rsidRDefault="00A7498F" w:rsidP="00A74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7498F" w:rsidRDefault="00A7498F" w:rsidP="00A74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A7498F" w:rsidRDefault="00A7498F" w:rsidP="00A74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Новочеркасского сельсовета </w:t>
      </w:r>
    </w:p>
    <w:p w:rsidR="00A7498F" w:rsidRDefault="00A7498F" w:rsidP="00A74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Саракташского района </w:t>
      </w:r>
    </w:p>
    <w:p w:rsidR="00A7498F" w:rsidRDefault="00A7498F" w:rsidP="00A74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7498F" w:rsidRDefault="00A7498F" w:rsidP="00A74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05.02.2020 № 13-п</w:t>
      </w:r>
    </w:p>
    <w:p w:rsidR="00A7498F" w:rsidRDefault="00A7498F" w:rsidP="00A749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8F" w:rsidRDefault="00A7498F" w:rsidP="00A74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О Р Я Д О К</w:t>
      </w: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ведения Реестра муниципальных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7498F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Саракташского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B6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.Общие положения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1.1. Настоящий Порядок ведения Реестра муниципальных служащих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Pr="001B62D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 марта 2007 года  № 25-ФЗ «О муниципальной службе в Российской Федерации», Законом Оренбургской области от 10 октября 2007 года № 1611/339-</w:t>
      </w:r>
      <w:r w:rsidRPr="001B62D8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>-ОЗ «О муниципальной службе в Оренбургской области», Законом Оренбургской области от 10.10.2007г   № 1599/344-</w:t>
      </w:r>
      <w:r w:rsidRPr="001B62D8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-ОЗ «О едином Реестре муниципальных должностей и должностей муниципальной службы в Оренбургской области»и устанавливает порядок формирования и ведения Реестра муниципальных служащих в администрации муниципального образования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>(далее - администрация).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1.2.Реестр муниципальных служащих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Реестр) представляет собой перечень сведений о муниципальных служащих, замещающих должности муниципальной службы органов местного самоуправления муниципального образования, содержащих их основные анкетно-биографические и профессионально-квалификационные данные, является основной формой учета муниципальных служащих.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1.3.Цель ведения Реестра - организация учета прохождения муниципальными служащими администрации муниципальной службы, анализ и использование кадрового потенциала муниципальной службы, совершенствование работы по подбору и расстановке муниципальных служащих.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1.4.Реестр является документом, удостоверяющим наличие должностей муниципальной службы в органах местного самоуправления 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и фактическое прохождение муниципальной службы лицами, замещающими (или замещавшими) эти должности.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1.5.Сведения, содержащиеся в Реестре, являются основанием для проведения анализа кадрового состава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Саракташского района и выработки предложений и рекомендаций по совершенствованию работы с кадрами для руководителей органов местного самоуправления муниципального образования, формирования резерва кадров для замещения должностей муниципальной службы.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1.6.Сведения,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Структура Реестра муниципальных служащих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2.1. В Реестр включаются сведения в соответствии со следующей структурой: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-  фамилия, имя, отчество; 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- дата рождения; 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 сведения о профессиональном образовании (уровень, наименование учебного заведения, дата окончания, специальность, ученая степень, ученое звание);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-дата  поступления на  муниципальную службу;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-замещаемая должность муниципальной службы;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- группа должности муниципальной службы; 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 присвоенный классный чин, дата и номер решения о присвоении классного чина;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 дата  прохождения последней аттестации, решение аттестационной комиссии;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 сведения о включении в  кадровый резерв на вышестоящие должности муниципальной службы;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 стаж муниципальной службы;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 сведения о  дополнительном профессиональном образовании, повышении квалификации;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 сведения о награждении государственными наградами, наградами Оренбургской области и наградами Саракташского района;</w:t>
      </w:r>
    </w:p>
    <w:p w:rsidR="00A7498F" w:rsidRPr="001B62D8" w:rsidRDefault="00A7498F" w:rsidP="00A7498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 Сведения о поощрении  муниципального служащего;</w:t>
      </w:r>
    </w:p>
    <w:p w:rsidR="00A7498F" w:rsidRPr="001B62D8" w:rsidRDefault="00A7498F" w:rsidP="00A7498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 сведения о  наложении на  муниципального служащего   дисциплинарного взыскания;</w:t>
      </w:r>
    </w:p>
    <w:p w:rsidR="00A7498F" w:rsidRPr="001B62D8" w:rsidRDefault="00A7498F" w:rsidP="00A7498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- сведения о  доступе к  сведениям,   составляющим  государственную или иную  охраняемую  законом тайну.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ведения Реестра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3.1.Сведения, включаемые в Реестр, формируются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ом, ответственным за 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>кадров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работу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3.2.Формирование сведений для включения в Реестр осуществляется в двух видах: документально (на бумажном носителе) и электронном с обеспечением защиты от несанкционированного доступа и копирования.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3.3.Основанием для формирования сведений с целью последующего включения их в Реестр является поступлением гражданина на муниципальную службу.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3.4.Муниципальный служащий, уволенный с муниципальной службы, исключается из Реестра в день увольнения.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3.5.Сбор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3.6.Реестр ведется по форме согласно приложению 1 к настоящему Порядку.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3.7. Ежегодно на 1 января  составляется Аналитическая таблица по форме согласно приложению к Реестру муниципальных служащих муниципального образования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3.8.Сведения об изменениях учетных данных муниципальных служащих составляются по форме согласно приложению 2 к настоящему Порядку.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3.9.Сведения для Реестра подготавливаются кадровыми службами органов местного самоуправления на основании личного дела муниципального служащего.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3.10.Сведения в Реестр представляются в кадровую службу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района, которая является держателем и хранителем Реестра муниципальных служащих муниципального образования. Сведения представляются отдельными (функциональными) органами ежеквартально по состоянию на первое число каждого месяца по форме, указанной в приложении 2 к настоящему Порядку.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3.11.Указанные сведения предоставляются на бумажных носителях, подписываются руководителем и заверяются гербовой печатью органа местного самоуправления. В случае отсутствия изменений учетных данных представляется письменная информация об отсутствии изменений, подписанная руководителем и заверенная гербовой печатью органа местного самоуправления.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3.12.Реестр один раз в год по состоянию на 1 января составляется на бумажном носителе и утверждается главой муниципального образования. </w:t>
      </w:r>
      <w:r w:rsidRPr="001B62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Утвержденный Реестр хранится в кадровой службе администрации муниципального образования Саракташский район в течение 10 лет с обеспечением мер, препятствующих несанкционированному доступу к нему, затем передается в архив на постоянное  хранение в порядке, установленном действующим законодательством.</w:t>
      </w: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Предоставление сведений из Реестра</w:t>
      </w:r>
    </w:p>
    <w:p w:rsidR="00A7498F" w:rsidRPr="001B62D8" w:rsidRDefault="00A7498F" w:rsidP="00A749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4.1. Предоставление сведений о муниципальных служащих, содержащихся в Реестре, осуществляется с соблюдением требований законодательства  по защите информации, содержащей персональные данные, установленных Трудовым кодексом Российской Федерации, Федеральным законом от 27.07.2006 N 152-ФЗ "О персональных данных" и иными нормативными правовыми актами. 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4.2. Сведения из Реестра предоставляются специалистами кадровой службы администрации сельсовета  в виде выписок в соответствии с запросами лиц и организаций, имеющих доступ к запрашиваемой информации, и (или) на основании соответствующего распоряжения главы администрации. Выписка из Реестра удостоверяется специалистом по кадрам.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4.3.Передача сведений из Реестра третьей стороне не допускается без  письменного согласия муниципального служащего, за исключением случаев, установленных федеральным законодательством.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4.4.Передача сведений из Реестра третьей стороне осуществляется по письменному разрешению главы муниципального образования.</w:t>
      </w: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A7498F" w:rsidRPr="001B62D8" w:rsidRDefault="00A7498F" w:rsidP="00A749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>5.1.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 по защите информации, содержащей персональные данные</w:t>
      </w: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498F" w:rsidRPr="001B62D8" w:rsidRDefault="00A7498F" w:rsidP="00A7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A7498F" w:rsidRPr="001B62D8" w:rsidRDefault="00A7498F" w:rsidP="00A749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6.1.Внесение изменений в настоящий Порядок осуществляется в том же порядке, как и его принятие.</w:t>
      </w:r>
    </w:p>
    <w:p w:rsidR="00A7498F" w:rsidRPr="001B62D8" w:rsidRDefault="00A7498F" w:rsidP="00A7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2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6.2.Споры, связанные с ведением Реестра, рассматриваются в соответствии с действующим законодательством.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A7498F" w:rsidRPr="001B62D8" w:rsidSect="00A7498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332"/>
        <w:gridCol w:w="7346"/>
      </w:tblGrid>
      <w:tr w:rsidR="00A7498F" w:rsidRPr="001B62D8">
        <w:tc>
          <w:tcPr>
            <w:tcW w:w="7393" w:type="dxa"/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Приложение  1                                                                                                                                                     к Порядку ведения Реестра муниципальных служащих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Новочеркасский  сельсовет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Саракташского района    Оренбургск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    области, замещающих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  службы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Саракташского района</w:t>
            </w:r>
          </w:p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Саракташского района  Оренбургской области, 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замещающих должности муниципальной службы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 _______________________________________________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состоянию на 1 января  20____  года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2012"/>
        <w:gridCol w:w="1276"/>
        <w:gridCol w:w="1275"/>
        <w:gridCol w:w="1985"/>
        <w:gridCol w:w="1276"/>
        <w:gridCol w:w="3402"/>
        <w:gridCol w:w="1275"/>
        <w:gridCol w:w="1418"/>
      </w:tblGrid>
      <w:tr w:rsidR="00A7498F" w:rsidRPr="001B62D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имя,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 образовании</w:t>
            </w:r>
          </w:p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(уровень, наименование учебного заведения, дата окончания, специальность, ученая степень, ученое звание)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поступления на 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муниципальную службу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Группа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Присвоенный классный чин, дата и номер решения о присвоении классного чина</w:t>
            </w:r>
          </w:p>
        </w:tc>
      </w:tr>
      <w:tr w:rsidR="00A7498F" w:rsidRPr="001B62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498F" w:rsidRPr="001B62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1980"/>
        <w:gridCol w:w="1260"/>
        <w:gridCol w:w="1800"/>
        <w:gridCol w:w="1800"/>
        <w:gridCol w:w="1800"/>
        <w:gridCol w:w="1980"/>
        <w:gridCol w:w="1620"/>
      </w:tblGrid>
      <w:tr w:rsidR="00A7498F" w:rsidRPr="001B62D8">
        <w:trPr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прохождения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последней аттестации, решение аттестационной комиссии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включении в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кадровый резерв на вышестоящие должности муниципальной службы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муниципальной службы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дополнительном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 образовании, повышении квалификации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награждении государственными наградами, наградами Оренбургской области и наградами Саракташского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поощрении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</w:t>
            </w:r>
          </w:p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служащего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наложении на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дисциплинарного взыскания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доступе к  сведениям,   составляющим  государственную или иную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охраняемую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законом тайну</w:t>
            </w:r>
          </w:p>
        </w:tc>
      </w:tr>
      <w:tr w:rsidR="00A7498F" w:rsidRPr="001B62D8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ind w:left="-1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498F" w:rsidRPr="001B62D8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ind w:left="-1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ind w:left="-1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ind w:left="-1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ind w:left="-1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                                                                            подпись                                                            Расшифровка подписи       </w:t>
      </w:r>
    </w:p>
    <w:p w:rsidR="00A7498F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332"/>
        <w:gridCol w:w="7346"/>
      </w:tblGrid>
      <w:tr w:rsidR="00A7498F" w:rsidRPr="001B62D8">
        <w:tc>
          <w:tcPr>
            <w:tcW w:w="7393" w:type="dxa"/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Приложение  2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к Порядку ведения Реестра муниципальных служащих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Новочеркасский  сельсовет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Саракташского района    Оренбургск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    области, замещающих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  службы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Саракташского района</w:t>
            </w:r>
          </w:p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Аналитическая таблица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Реестру муниципальных  служащих администрации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Новочеркасского</w:t>
      </w: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Саракташского района Оренбургской  области, замещающих должности 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Новочеркасский</w:t>
      </w: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Саракташского района  Оренбургской области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состоянию на  1 ___________ 20</w:t>
      </w:r>
      <w:r w:rsidRPr="001B6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 года</w:t>
      </w: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0"/>
        <w:gridCol w:w="2411"/>
        <w:gridCol w:w="3546"/>
        <w:gridCol w:w="4113"/>
      </w:tblGrid>
      <w:tr w:rsidR="00A7498F" w:rsidRPr="001B62D8">
        <w:trPr>
          <w:cantSplit/>
          <w:trHeight w:val="59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Численность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Наименование групп должностей муниципальной службы    </w:t>
            </w:r>
          </w:p>
        </w:tc>
      </w:tr>
      <w:tr w:rsidR="00A7498F" w:rsidRPr="001B62D8">
        <w:trPr>
          <w:cantSplit/>
          <w:trHeight w:val="663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8F" w:rsidRPr="001B62D8" w:rsidRDefault="00A7498F" w:rsidP="00A7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8F" w:rsidRPr="001B62D8" w:rsidRDefault="00A7498F" w:rsidP="00A7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"Высшая"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"Младшая"</w:t>
            </w:r>
          </w:p>
        </w:tc>
      </w:tr>
      <w:tr w:rsidR="00A7498F" w:rsidRPr="001B62D8">
        <w:trPr>
          <w:trHeight w:val="7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      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муниципальных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 по 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факту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мужчин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женщины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    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ученая степень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30 лет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30 до 40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 до 50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50 до 60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более 60 лет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Стаж        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 до 5 лет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 до 10 лет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10 до 15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более 15 лет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 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служащих,   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прошедших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переподготовку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     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стажировку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чин    муниципальной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Действительный  муниципальный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1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Действительный  муниципальный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2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Действительный  муниципальный советник 3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       муниципальной службы    1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       муниципальной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   2 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8F" w:rsidRPr="001B62D8">
        <w:trPr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       муниципальной </w:t>
            </w:r>
            <w:r w:rsidRPr="001B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                3   класса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8F" w:rsidRPr="001B62D8" w:rsidRDefault="00A7498F" w:rsidP="00A7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98F" w:rsidRDefault="00A7498F" w:rsidP="00A7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7498F" w:rsidSect="00A749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498F" w:rsidRPr="001B62D8" w:rsidRDefault="00A7498F" w:rsidP="00A7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98F" w:rsidRPr="001B62D8" w:rsidRDefault="00A7498F" w:rsidP="00A749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8F"/>
    <w:rsid w:val="00373FDC"/>
    <w:rsid w:val="00936A6E"/>
    <w:rsid w:val="00A7498F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626A-935B-4056-825F-A7021C6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2020-03-07T07:50:00Z</dcterms:created>
  <dcterms:modified xsi:type="dcterms:W3CDTF">2020-03-07T07:50:00Z</dcterms:modified>
</cp:coreProperties>
</file>