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B3737F" w:rsidRPr="00E24EE2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737F" w:rsidRPr="00E24EE2" w:rsidRDefault="00B3737F" w:rsidP="00432F50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737F" w:rsidRPr="00E24EE2" w:rsidRDefault="00C9127D" w:rsidP="00432F5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4EE2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5334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737F" w:rsidRPr="00896416" w:rsidRDefault="00B3737F" w:rsidP="00432F50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E24EE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3737F" w:rsidRPr="00E24EE2" w:rsidRDefault="00B3737F" w:rsidP="00B373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E24EE2">
        <w:rPr>
          <w:rFonts w:ascii="Times New Roman CYR" w:hAnsi="Times New Roman CYR" w:cs="Times New Roman CYR"/>
          <w:b/>
          <w:bCs/>
          <w:caps/>
          <w:sz w:val="28"/>
          <w:szCs w:val="28"/>
        </w:rPr>
        <w:t>СОВЕТ ДЕПУТАТОВ МУНИЦИПАЛЬНОГО ОБРАЗОВАНИЯ НОВОЧЕРК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а</w:t>
      </w:r>
      <w:r w:rsidRPr="00E24EE2">
        <w:rPr>
          <w:rFonts w:ascii="Times New Roman CYR" w:hAnsi="Times New Roman CYR" w:cs="Times New Roman CYR"/>
          <w:b/>
          <w:bCs/>
          <w:caps/>
          <w:sz w:val="28"/>
          <w:szCs w:val="28"/>
        </w:rPr>
        <w:t>ССКИЙ  СЕЛЬСОВЕТ САРАКТАШСКОГО РАЙОНА ОРЕНБУРГСКОЙ ОБЛАСТИ</w:t>
      </w:r>
    </w:p>
    <w:p w:rsidR="00B3737F" w:rsidRPr="00E24EE2" w:rsidRDefault="00B3737F" w:rsidP="00B373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третий </w:t>
      </w:r>
      <w:r w:rsidRPr="00E24EE2">
        <w:rPr>
          <w:rFonts w:ascii="Times New Roman CYR" w:hAnsi="Times New Roman CYR" w:cs="Times New Roman CYR"/>
          <w:b/>
          <w:bCs/>
          <w:caps/>
          <w:sz w:val="28"/>
          <w:szCs w:val="28"/>
        </w:rPr>
        <w:t>СОЗЫВ</w:t>
      </w:r>
    </w:p>
    <w:p w:rsidR="00B3737F" w:rsidRPr="00E24EE2" w:rsidRDefault="00B3737F" w:rsidP="00B3737F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B3737F" w:rsidRPr="00896416" w:rsidRDefault="00B3737F" w:rsidP="00B3737F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96416"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B3737F" w:rsidRPr="00E24EE2" w:rsidRDefault="00B3737F" w:rsidP="00B3737F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внеочередного сорок второго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 заседания Совета депутатов</w:t>
      </w:r>
    </w:p>
    <w:p w:rsidR="00B3737F" w:rsidRPr="00E24EE2" w:rsidRDefault="00B3737F" w:rsidP="00B3737F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24EE2">
        <w:rPr>
          <w:rFonts w:ascii="Times New Roman CYR" w:hAnsi="Times New Roman CYR" w:cs="Times New Roman CYR"/>
          <w:sz w:val="28"/>
          <w:szCs w:val="28"/>
        </w:rPr>
        <w:t>муниципального образования Новочеркасский сельсовет</w:t>
      </w:r>
    </w:p>
    <w:p w:rsidR="00B3737F" w:rsidRPr="00E24EE2" w:rsidRDefault="00B3737F" w:rsidP="00B3737F">
      <w:pPr>
        <w:keepNext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третьего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 созыва</w:t>
      </w:r>
    </w:p>
    <w:p w:rsidR="00960C38" w:rsidRPr="001B7A52" w:rsidRDefault="00960C38" w:rsidP="00960C3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60C38" w:rsidRDefault="00FE5207" w:rsidP="00960C38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B3737F">
        <w:rPr>
          <w:rFonts w:ascii="Times New Roman CYR" w:hAnsi="Times New Roman CYR" w:cs="Times New Roman CYR"/>
          <w:sz w:val="28"/>
          <w:szCs w:val="28"/>
        </w:rPr>
        <w:t>27.12.</w:t>
      </w:r>
      <w:r w:rsidR="00960C38">
        <w:rPr>
          <w:rFonts w:ascii="Times New Roman CYR" w:hAnsi="Times New Roman CYR" w:cs="Times New Roman CYR"/>
          <w:sz w:val="28"/>
          <w:szCs w:val="28"/>
        </w:rPr>
        <w:t xml:space="preserve">2019   </w:t>
      </w:r>
      <w:r w:rsidR="00B3737F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960C38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32F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0C38">
        <w:rPr>
          <w:rFonts w:ascii="Times New Roman CYR" w:hAnsi="Times New Roman CYR" w:cs="Times New Roman CYR"/>
          <w:sz w:val="28"/>
          <w:szCs w:val="28"/>
        </w:rPr>
        <w:t xml:space="preserve">   с</w:t>
      </w:r>
      <w:r w:rsidR="00B3737F">
        <w:rPr>
          <w:rFonts w:ascii="Times New Roman CYR" w:hAnsi="Times New Roman CYR" w:cs="Times New Roman CYR"/>
          <w:sz w:val="28"/>
          <w:szCs w:val="28"/>
        </w:rPr>
        <w:t>. Новочеркасск</w:t>
      </w:r>
      <w:r w:rsidR="00960C38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B3737F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960C3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3737F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960C38">
        <w:rPr>
          <w:rFonts w:ascii="Times New Roman CYR" w:hAnsi="Times New Roman CYR" w:cs="Times New Roman CYR"/>
          <w:sz w:val="28"/>
          <w:szCs w:val="28"/>
        </w:rPr>
        <w:t xml:space="preserve">                   №  </w:t>
      </w:r>
      <w:r w:rsidR="00B3737F">
        <w:rPr>
          <w:rFonts w:ascii="Times New Roman CYR" w:hAnsi="Times New Roman CYR" w:cs="Times New Roman CYR"/>
          <w:sz w:val="28"/>
          <w:szCs w:val="28"/>
        </w:rPr>
        <w:t>183</w:t>
      </w:r>
    </w:p>
    <w:p w:rsidR="00960C38" w:rsidRPr="001B7A52" w:rsidRDefault="00960C38" w:rsidP="00960C38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960C38" w:rsidRPr="001B7A52" w:rsidRDefault="00960C38" w:rsidP="00960C3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32F50" w:rsidRDefault="00960C38" w:rsidP="00960C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в решение Совета депутатов </w:t>
      </w:r>
      <w:r w:rsidR="00432F50">
        <w:rPr>
          <w:rFonts w:ascii="Times New Roman CYR" w:hAnsi="Times New Roman CYR" w:cs="Times New Roman CYR"/>
          <w:b/>
          <w:bCs/>
          <w:sz w:val="28"/>
          <w:szCs w:val="28"/>
        </w:rPr>
        <w:t xml:space="preserve">Новочеркасского сельсовета Саракташского района Оренбургской области </w:t>
      </w:r>
    </w:p>
    <w:p w:rsidR="00960C38" w:rsidRDefault="00960C38" w:rsidP="00960C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 w:rsidR="00B3737F">
        <w:rPr>
          <w:rFonts w:ascii="Times New Roman CYR" w:hAnsi="Times New Roman CYR" w:cs="Times New Roman CYR"/>
          <w:b/>
          <w:bCs/>
          <w:sz w:val="28"/>
          <w:szCs w:val="28"/>
        </w:rPr>
        <w:t>28.09.2018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№</w:t>
      </w:r>
      <w:r w:rsidR="00B3737F">
        <w:rPr>
          <w:rFonts w:ascii="Times New Roman CYR" w:hAnsi="Times New Roman CYR" w:cs="Times New Roman CYR"/>
          <w:b/>
          <w:bCs/>
          <w:sz w:val="28"/>
          <w:szCs w:val="28"/>
        </w:rPr>
        <w:t xml:space="preserve"> 109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60C38" w:rsidRDefault="00960C38" w:rsidP="00960C38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E20ABD" w:rsidRPr="001B7A52" w:rsidRDefault="00E20ABD" w:rsidP="00960C38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960C38" w:rsidRDefault="00960C38" w:rsidP="00960C3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Экспертное заключение </w:t>
      </w:r>
      <w:r w:rsidR="00F60C60">
        <w:rPr>
          <w:rFonts w:ascii="Times New Roman CYR" w:hAnsi="Times New Roman CYR" w:cs="Times New Roman CYR"/>
          <w:sz w:val="28"/>
          <w:szCs w:val="28"/>
        </w:rPr>
        <w:t>Государственного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правового управления аппарата Губернатора и Правительства Оренбургской области, в соответствии с Федеральным </w:t>
      </w:r>
      <w:r w:rsidR="006B250C">
        <w:rPr>
          <w:rFonts w:ascii="Times New Roman CYR" w:hAnsi="Times New Roman CYR" w:cs="Times New Roman CYR"/>
          <w:sz w:val="28"/>
          <w:szCs w:val="28"/>
        </w:rPr>
        <w:t xml:space="preserve">законом </w:t>
      </w:r>
      <w:r w:rsidR="00F60C60">
        <w:rPr>
          <w:rFonts w:ascii="Times New Roman CYR" w:hAnsi="Times New Roman CYR" w:cs="Times New Roman CYR"/>
          <w:sz w:val="28"/>
          <w:szCs w:val="28"/>
        </w:rPr>
        <w:t>от 06.10.2003 N 131-ФЗ 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</w:t>
      </w:r>
      <w:r w:rsidR="00F60C60">
        <w:rPr>
          <w:rFonts w:ascii="Times New Roman CYR" w:hAnsi="Times New Roman CYR" w:cs="Times New Roman CYR"/>
          <w:sz w:val="28"/>
          <w:szCs w:val="28"/>
        </w:rPr>
        <w:t xml:space="preserve">равления в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5025A">
        <w:rPr>
          <w:rFonts w:ascii="Times New Roman CYR" w:hAnsi="Times New Roman CYR" w:cs="Times New Roman CYR"/>
          <w:sz w:val="28"/>
          <w:szCs w:val="28"/>
        </w:rPr>
        <w:t xml:space="preserve">руководствуясь </w:t>
      </w:r>
      <w:r w:rsidR="00851E00">
        <w:rPr>
          <w:rFonts w:ascii="Times New Roman CYR" w:hAnsi="Times New Roman CYR" w:cs="Times New Roman CYR"/>
          <w:sz w:val="28"/>
          <w:szCs w:val="28"/>
        </w:rPr>
        <w:t>статьями 17, 18 Устава</w:t>
      </w:r>
      <w:r w:rsidRPr="00F60C6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E20ABD">
        <w:rPr>
          <w:rFonts w:ascii="Times New Roman CYR" w:hAnsi="Times New Roman CYR" w:cs="Times New Roman CYR"/>
          <w:sz w:val="28"/>
          <w:szCs w:val="28"/>
        </w:rPr>
        <w:t>Новочеркасский</w:t>
      </w:r>
      <w:r w:rsidR="00F60C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 Саракташского района Оренбургской области,</w:t>
      </w:r>
    </w:p>
    <w:p w:rsidR="00960C38" w:rsidRPr="001B7A52" w:rsidRDefault="00960C38" w:rsidP="00960C3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960C38" w:rsidRDefault="00960C38" w:rsidP="00960C3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депутатов сельсовета</w:t>
      </w:r>
    </w:p>
    <w:p w:rsidR="00960C38" w:rsidRPr="001B7A52" w:rsidRDefault="00960C38" w:rsidP="00960C3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960C38" w:rsidRDefault="00960C38" w:rsidP="00960C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D73">
        <w:rPr>
          <w:sz w:val="28"/>
          <w:szCs w:val="28"/>
        </w:rPr>
        <w:t>Р Е Ш И Л:</w:t>
      </w:r>
    </w:p>
    <w:p w:rsidR="00E20ABD" w:rsidRPr="00AC3D73" w:rsidRDefault="00E20ABD" w:rsidP="00960C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0C60" w:rsidRPr="00AC3D73" w:rsidRDefault="00960C38" w:rsidP="00AC3D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C3D73">
        <w:rPr>
          <w:sz w:val="28"/>
          <w:szCs w:val="28"/>
        </w:rPr>
        <w:t xml:space="preserve">1. </w:t>
      </w:r>
      <w:r w:rsidR="00F60C60" w:rsidRPr="00AC3D73">
        <w:rPr>
          <w:sz w:val="28"/>
          <w:szCs w:val="28"/>
        </w:rPr>
        <w:t xml:space="preserve">Внести в решение Совета депутатов </w:t>
      </w:r>
      <w:r w:rsidR="00E20ABD">
        <w:rPr>
          <w:sz w:val="28"/>
          <w:szCs w:val="28"/>
        </w:rPr>
        <w:t>Новочеркасского</w:t>
      </w:r>
      <w:r w:rsidR="00F60C60" w:rsidRPr="00AC3D73">
        <w:rPr>
          <w:sz w:val="28"/>
          <w:szCs w:val="28"/>
        </w:rPr>
        <w:t xml:space="preserve"> сельсовета Саракташского района Оренбургской области от </w:t>
      </w:r>
      <w:r w:rsidR="00E20ABD">
        <w:rPr>
          <w:sz w:val="28"/>
          <w:szCs w:val="28"/>
        </w:rPr>
        <w:t>2</w:t>
      </w:r>
      <w:r w:rsidR="001D496A">
        <w:rPr>
          <w:sz w:val="28"/>
          <w:szCs w:val="28"/>
        </w:rPr>
        <w:t>8.09</w:t>
      </w:r>
      <w:r w:rsidR="00E20ABD">
        <w:rPr>
          <w:sz w:val="28"/>
          <w:szCs w:val="28"/>
        </w:rPr>
        <w:t>.2018</w:t>
      </w:r>
      <w:r w:rsidR="00F60C60" w:rsidRPr="00AC3D73">
        <w:rPr>
          <w:sz w:val="28"/>
          <w:szCs w:val="28"/>
        </w:rPr>
        <w:t xml:space="preserve"> №</w:t>
      </w:r>
      <w:r w:rsidR="00E20ABD">
        <w:rPr>
          <w:sz w:val="28"/>
          <w:szCs w:val="28"/>
        </w:rPr>
        <w:t xml:space="preserve"> 1</w:t>
      </w:r>
      <w:r w:rsidR="001D496A">
        <w:rPr>
          <w:sz w:val="28"/>
          <w:szCs w:val="28"/>
        </w:rPr>
        <w:t>09</w:t>
      </w:r>
      <w:r w:rsidR="00F60C60" w:rsidRPr="00AC3D73">
        <w:rPr>
          <w:sz w:val="28"/>
          <w:szCs w:val="28"/>
        </w:rPr>
        <w:t xml:space="preserve"> следующие изменения:</w:t>
      </w:r>
    </w:p>
    <w:p w:rsidR="00F60C60" w:rsidRPr="005D46E6" w:rsidRDefault="005D46E6" w:rsidP="00AC3D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46E6">
        <w:rPr>
          <w:sz w:val="28"/>
          <w:szCs w:val="28"/>
        </w:rPr>
        <w:t>1</w:t>
      </w:r>
      <w:r w:rsidR="00F60C60" w:rsidRPr="005D46E6">
        <w:rPr>
          <w:sz w:val="28"/>
          <w:szCs w:val="28"/>
        </w:rPr>
        <w:t xml:space="preserve">.1. </w:t>
      </w:r>
      <w:r w:rsidR="00AC3D73" w:rsidRPr="005D46E6">
        <w:rPr>
          <w:sz w:val="28"/>
          <w:szCs w:val="28"/>
        </w:rPr>
        <w:t>В наименование, пункте</w:t>
      </w:r>
      <w:r w:rsidR="00F60C60" w:rsidRPr="005D46E6">
        <w:rPr>
          <w:sz w:val="28"/>
          <w:szCs w:val="28"/>
        </w:rPr>
        <w:t xml:space="preserve"> 1 слова «собраний (конференций) граждан»</w:t>
      </w:r>
      <w:r w:rsidR="00BD3743" w:rsidRPr="005D46E6">
        <w:rPr>
          <w:sz w:val="28"/>
          <w:szCs w:val="28"/>
        </w:rPr>
        <w:t xml:space="preserve"> заменить на слова</w:t>
      </w:r>
      <w:r w:rsidR="00F60C60" w:rsidRPr="005D46E6">
        <w:rPr>
          <w:sz w:val="28"/>
          <w:szCs w:val="28"/>
        </w:rPr>
        <w:t xml:space="preserve">  «собраний граждан и конференций граждан (собраний делегатов)».</w:t>
      </w:r>
    </w:p>
    <w:p w:rsidR="00BD3743" w:rsidRPr="005D46E6" w:rsidRDefault="005D46E6" w:rsidP="00AC3D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46E6">
        <w:rPr>
          <w:sz w:val="28"/>
          <w:szCs w:val="28"/>
        </w:rPr>
        <w:t>1</w:t>
      </w:r>
      <w:r w:rsidR="00BD3743" w:rsidRPr="005D46E6">
        <w:rPr>
          <w:sz w:val="28"/>
          <w:szCs w:val="28"/>
        </w:rPr>
        <w:t xml:space="preserve">.2 </w:t>
      </w:r>
      <w:r w:rsidR="00AC3D73" w:rsidRPr="005D46E6">
        <w:rPr>
          <w:sz w:val="28"/>
          <w:szCs w:val="28"/>
        </w:rPr>
        <w:t xml:space="preserve">. </w:t>
      </w:r>
      <w:r w:rsidR="00BD3743" w:rsidRPr="005D46E6">
        <w:rPr>
          <w:sz w:val="28"/>
          <w:szCs w:val="28"/>
        </w:rPr>
        <w:t>В преамбуле слова</w:t>
      </w:r>
      <w:r w:rsidR="00AC3D73" w:rsidRPr="005D46E6">
        <w:rPr>
          <w:sz w:val="28"/>
          <w:szCs w:val="28"/>
        </w:rPr>
        <w:t xml:space="preserve"> «ст.» заменить на слова «статей</w:t>
      </w:r>
      <w:r w:rsidR="00BD3743" w:rsidRPr="005D46E6">
        <w:rPr>
          <w:sz w:val="28"/>
          <w:szCs w:val="28"/>
        </w:rPr>
        <w:t>».</w:t>
      </w:r>
    </w:p>
    <w:p w:rsidR="005D46E6" w:rsidRPr="005D46E6" w:rsidRDefault="005D46E6" w:rsidP="001D2EA1">
      <w:pPr>
        <w:autoSpaceDE w:val="0"/>
        <w:autoSpaceDN w:val="0"/>
        <w:adjustRightInd w:val="0"/>
        <w:rPr>
          <w:sz w:val="28"/>
          <w:szCs w:val="28"/>
        </w:rPr>
      </w:pPr>
    </w:p>
    <w:p w:rsidR="005D46E6" w:rsidRPr="005D46E6" w:rsidRDefault="005D46E6" w:rsidP="005D46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46E6">
        <w:rPr>
          <w:sz w:val="28"/>
          <w:szCs w:val="28"/>
        </w:rPr>
        <w:t xml:space="preserve">        2. В реквизитах приложения к решению Совета депутатов от </w:t>
      </w:r>
      <w:r w:rsidR="001D496A">
        <w:rPr>
          <w:sz w:val="28"/>
          <w:szCs w:val="28"/>
        </w:rPr>
        <w:t>28.09.2018</w:t>
      </w:r>
      <w:r w:rsidR="001D496A" w:rsidRPr="00AC3D73">
        <w:rPr>
          <w:sz w:val="28"/>
          <w:szCs w:val="28"/>
        </w:rPr>
        <w:t xml:space="preserve"> №</w:t>
      </w:r>
      <w:r w:rsidR="001D496A">
        <w:rPr>
          <w:sz w:val="28"/>
          <w:szCs w:val="28"/>
        </w:rPr>
        <w:t xml:space="preserve"> 109</w:t>
      </w:r>
      <w:r w:rsidR="001D496A" w:rsidRPr="00AC3D73">
        <w:rPr>
          <w:sz w:val="28"/>
          <w:szCs w:val="28"/>
        </w:rPr>
        <w:t xml:space="preserve"> </w:t>
      </w:r>
      <w:r w:rsidRPr="005D46E6">
        <w:rPr>
          <w:sz w:val="28"/>
          <w:szCs w:val="28"/>
        </w:rPr>
        <w:t>после слов</w:t>
      </w:r>
      <w:r w:rsidR="00331507">
        <w:rPr>
          <w:sz w:val="28"/>
          <w:szCs w:val="28"/>
        </w:rPr>
        <w:t>а «</w:t>
      </w:r>
      <w:r w:rsidR="00432F50" w:rsidRPr="005D46E6">
        <w:rPr>
          <w:sz w:val="28"/>
          <w:szCs w:val="28"/>
        </w:rPr>
        <w:t>Н</w:t>
      </w:r>
      <w:r w:rsidR="00432F50">
        <w:rPr>
          <w:sz w:val="28"/>
          <w:szCs w:val="28"/>
        </w:rPr>
        <w:t>овочеркасский с</w:t>
      </w:r>
      <w:r w:rsidRPr="005D46E6">
        <w:rPr>
          <w:sz w:val="28"/>
          <w:szCs w:val="28"/>
        </w:rPr>
        <w:t xml:space="preserve">ельсовет» </w:t>
      </w:r>
      <w:r w:rsidR="00331507">
        <w:rPr>
          <w:sz w:val="28"/>
          <w:szCs w:val="28"/>
        </w:rPr>
        <w:t>заменить на слова</w:t>
      </w:r>
      <w:r w:rsidR="00E20ABD">
        <w:rPr>
          <w:sz w:val="28"/>
          <w:szCs w:val="28"/>
        </w:rPr>
        <w:t xml:space="preserve"> «Новочеркасского</w:t>
      </w:r>
      <w:r w:rsidR="00331507">
        <w:rPr>
          <w:sz w:val="28"/>
          <w:szCs w:val="28"/>
        </w:rPr>
        <w:t xml:space="preserve"> сельсовета </w:t>
      </w:r>
      <w:r w:rsidRPr="005D46E6">
        <w:rPr>
          <w:sz w:val="28"/>
          <w:szCs w:val="28"/>
        </w:rPr>
        <w:t>Саракташского района Оренбургской области».</w:t>
      </w:r>
    </w:p>
    <w:p w:rsidR="00F60C60" w:rsidRDefault="00AC3D73" w:rsidP="001D2EA1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46E6">
        <w:rPr>
          <w:sz w:val="28"/>
          <w:szCs w:val="28"/>
        </w:rPr>
        <w:lastRenderedPageBreak/>
        <w:t>3</w:t>
      </w:r>
      <w:r w:rsidR="00F60C60" w:rsidRPr="005D46E6">
        <w:rPr>
          <w:sz w:val="28"/>
          <w:szCs w:val="28"/>
        </w:rPr>
        <w:t>. Внести «</w:t>
      </w:r>
      <w:hyperlink r:id="rId5" w:history="1">
        <w:r w:rsidR="00960C38" w:rsidRPr="005D46E6">
          <w:rPr>
            <w:sz w:val="28"/>
            <w:szCs w:val="28"/>
          </w:rPr>
          <w:t>Положение</w:t>
        </w:r>
      </w:hyperlink>
      <w:r w:rsidR="00960C38" w:rsidRPr="005D46E6">
        <w:rPr>
          <w:sz w:val="28"/>
          <w:szCs w:val="28"/>
        </w:rPr>
        <w:t xml:space="preserve"> о порядке назначения и проведения собраний (конференций) граждан муниципального образования </w:t>
      </w:r>
      <w:r w:rsidR="00E20ABD">
        <w:rPr>
          <w:sz w:val="28"/>
          <w:szCs w:val="28"/>
        </w:rPr>
        <w:t>Новочеркасский</w:t>
      </w:r>
      <w:r w:rsidR="00F60C60" w:rsidRPr="005D46E6">
        <w:rPr>
          <w:sz w:val="28"/>
          <w:szCs w:val="28"/>
        </w:rPr>
        <w:t xml:space="preserve"> </w:t>
      </w:r>
      <w:r w:rsidR="00960C38" w:rsidRPr="005D46E6">
        <w:rPr>
          <w:sz w:val="28"/>
          <w:szCs w:val="28"/>
        </w:rPr>
        <w:t>сельсовет Саракташского района Оренбургской области</w:t>
      </w:r>
      <w:r w:rsidR="00F60C60" w:rsidRPr="005D46E6">
        <w:rPr>
          <w:sz w:val="28"/>
          <w:szCs w:val="28"/>
        </w:rPr>
        <w:t xml:space="preserve">», утвержденное </w:t>
      </w:r>
      <w:r w:rsidR="00960C38" w:rsidRPr="005D46E6">
        <w:rPr>
          <w:sz w:val="28"/>
          <w:szCs w:val="28"/>
        </w:rPr>
        <w:t xml:space="preserve"> </w:t>
      </w:r>
      <w:r w:rsidR="00F60C60" w:rsidRPr="005D46E6">
        <w:rPr>
          <w:sz w:val="28"/>
          <w:szCs w:val="28"/>
        </w:rPr>
        <w:t xml:space="preserve">решением Совета депутатов </w:t>
      </w:r>
      <w:r w:rsidR="00E20ABD">
        <w:rPr>
          <w:sz w:val="28"/>
          <w:szCs w:val="28"/>
        </w:rPr>
        <w:t>Новочеркасского</w:t>
      </w:r>
      <w:r w:rsidR="00F60C60" w:rsidRPr="005D46E6">
        <w:rPr>
          <w:sz w:val="28"/>
          <w:szCs w:val="28"/>
        </w:rPr>
        <w:t xml:space="preserve"> сельсовета Саракташского района Оренбургской области от</w:t>
      </w:r>
      <w:r w:rsidR="00E20ABD">
        <w:rPr>
          <w:sz w:val="28"/>
          <w:szCs w:val="28"/>
        </w:rPr>
        <w:t xml:space="preserve"> </w:t>
      </w:r>
      <w:r w:rsidR="00F60C60" w:rsidRPr="005D46E6">
        <w:rPr>
          <w:sz w:val="28"/>
          <w:szCs w:val="28"/>
        </w:rPr>
        <w:t xml:space="preserve"> </w:t>
      </w:r>
      <w:r w:rsidR="001D496A">
        <w:rPr>
          <w:sz w:val="28"/>
          <w:szCs w:val="28"/>
        </w:rPr>
        <w:t>28.09.2018</w:t>
      </w:r>
      <w:r w:rsidR="001D496A" w:rsidRPr="00AC3D73">
        <w:rPr>
          <w:sz w:val="28"/>
          <w:szCs w:val="28"/>
        </w:rPr>
        <w:t xml:space="preserve"> №</w:t>
      </w:r>
      <w:r w:rsidR="001D496A">
        <w:rPr>
          <w:sz w:val="28"/>
          <w:szCs w:val="28"/>
        </w:rPr>
        <w:t xml:space="preserve"> 109</w:t>
      </w:r>
      <w:r w:rsidR="00F60C60" w:rsidRPr="005D46E6">
        <w:rPr>
          <w:sz w:val="28"/>
          <w:szCs w:val="28"/>
        </w:rPr>
        <w:t xml:space="preserve">, изменения </w:t>
      </w:r>
      <w:r w:rsidR="00960C38" w:rsidRPr="005D46E6">
        <w:rPr>
          <w:sz w:val="28"/>
          <w:szCs w:val="28"/>
        </w:rPr>
        <w:t>согласно приложению</w:t>
      </w:r>
      <w:r w:rsidR="00960C38">
        <w:rPr>
          <w:rFonts w:ascii="Times New Roman CYR" w:hAnsi="Times New Roman CYR" w:cs="Times New Roman CYR"/>
          <w:sz w:val="28"/>
          <w:szCs w:val="28"/>
        </w:rPr>
        <w:t>.</w:t>
      </w:r>
    </w:p>
    <w:p w:rsidR="00960C38" w:rsidRPr="00503577" w:rsidRDefault="00AC3D73" w:rsidP="00960C38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C38" w:rsidRPr="00AC3D73">
        <w:rPr>
          <w:sz w:val="28"/>
          <w:szCs w:val="28"/>
        </w:rPr>
        <w:t xml:space="preserve">. </w:t>
      </w:r>
      <w:r w:rsidR="00960C38" w:rsidRPr="00AC3D73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после</w:t>
      </w:r>
      <w:r w:rsidR="00CD43A0">
        <w:rPr>
          <w:rFonts w:ascii="Times New Roman CYR" w:hAnsi="Times New Roman CYR" w:cs="Times New Roman CYR"/>
          <w:sz w:val="28"/>
          <w:szCs w:val="28"/>
        </w:rPr>
        <w:t xml:space="preserve"> дня его </w:t>
      </w:r>
      <w:r w:rsidR="00960C38" w:rsidRPr="00AC3D73">
        <w:rPr>
          <w:rFonts w:ascii="Times New Roman CYR" w:hAnsi="Times New Roman CYR" w:cs="Times New Roman CYR"/>
          <w:sz w:val="28"/>
          <w:szCs w:val="28"/>
        </w:rPr>
        <w:t xml:space="preserve">обнародования и подлежит </w:t>
      </w:r>
      <w:r w:rsidR="00960C38" w:rsidRPr="00AC3D73">
        <w:rPr>
          <w:sz w:val="28"/>
          <w:szCs w:val="28"/>
        </w:rPr>
        <w:t xml:space="preserve">размещению на официальном сайте администрации </w:t>
      </w:r>
      <w:r w:rsidR="001D496A">
        <w:rPr>
          <w:sz w:val="28"/>
          <w:szCs w:val="28"/>
        </w:rPr>
        <w:t xml:space="preserve">Новочеркасского </w:t>
      </w:r>
      <w:r w:rsidR="00960C38" w:rsidRPr="00AC3D73">
        <w:rPr>
          <w:sz w:val="28"/>
          <w:szCs w:val="28"/>
        </w:rPr>
        <w:t xml:space="preserve">сельсовета </w:t>
      </w:r>
      <w:r w:rsidR="00F60C60" w:rsidRPr="00AC3D73">
        <w:rPr>
          <w:sz w:val="28"/>
          <w:szCs w:val="28"/>
        </w:rPr>
        <w:t>Саракташского района Оренбургской области</w:t>
      </w:r>
      <w:r w:rsidR="00CD43A0">
        <w:rPr>
          <w:sz w:val="28"/>
          <w:szCs w:val="28"/>
        </w:rPr>
        <w:t>.</w:t>
      </w:r>
    </w:p>
    <w:p w:rsidR="00960C38" w:rsidRPr="00503577" w:rsidRDefault="00960C38" w:rsidP="00960C38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</w:p>
    <w:p w:rsidR="00960C38" w:rsidRPr="00503577" w:rsidRDefault="00AC3D73" w:rsidP="001D496A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5. </w:t>
      </w:r>
      <w:r w:rsidR="00960C38" w:rsidRPr="00503577">
        <w:rPr>
          <w:sz w:val="28"/>
          <w:szCs w:val="28"/>
        </w:rPr>
        <w:t xml:space="preserve"> </w:t>
      </w:r>
      <w:r w:rsidR="001D496A" w:rsidRPr="008C05A9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1D496A">
        <w:rPr>
          <w:sz w:val="28"/>
          <w:szCs w:val="28"/>
        </w:rPr>
        <w:t>Бурлуцкий</w:t>
      </w:r>
      <w:r w:rsidR="001D496A" w:rsidRPr="008C05A9">
        <w:rPr>
          <w:sz w:val="28"/>
          <w:szCs w:val="28"/>
        </w:rPr>
        <w:t xml:space="preserve"> </w:t>
      </w:r>
      <w:r w:rsidR="001D496A">
        <w:rPr>
          <w:sz w:val="28"/>
          <w:szCs w:val="28"/>
        </w:rPr>
        <w:t>А</w:t>
      </w:r>
      <w:r w:rsidR="001D496A" w:rsidRPr="008C05A9">
        <w:rPr>
          <w:sz w:val="28"/>
          <w:szCs w:val="28"/>
        </w:rPr>
        <w:t>.</w:t>
      </w:r>
      <w:r w:rsidR="001D496A">
        <w:rPr>
          <w:sz w:val="28"/>
          <w:szCs w:val="28"/>
        </w:rPr>
        <w:t>А</w:t>
      </w:r>
      <w:r w:rsidR="001D496A" w:rsidRPr="008C05A9">
        <w:rPr>
          <w:sz w:val="28"/>
          <w:szCs w:val="28"/>
        </w:rPr>
        <w:t>.).</w:t>
      </w:r>
    </w:p>
    <w:p w:rsidR="00960C38" w:rsidRPr="00503577" w:rsidRDefault="001D496A" w:rsidP="00960C3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60C38" w:rsidRPr="00503577" w:rsidRDefault="00960C38" w:rsidP="00960C3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60C60" w:rsidRPr="00503577" w:rsidRDefault="00F60C60" w:rsidP="005035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577">
        <w:rPr>
          <w:sz w:val="28"/>
          <w:szCs w:val="28"/>
        </w:rPr>
        <w:t>Председатель Совета депутатов,</w:t>
      </w:r>
    </w:p>
    <w:p w:rsidR="00960C38" w:rsidRPr="00503577" w:rsidRDefault="00F60C60" w:rsidP="005035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577">
        <w:rPr>
          <w:sz w:val="28"/>
          <w:szCs w:val="28"/>
        </w:rPr>
        <w:t xml:space="preserve">глава  муниципального образования          </w:t>
      </w:r>
      <w:r w:rsidR="00503577">
        <w:rPr>
          <w:sz w:val="28"/>
          <w:szCs w:val="28"/>
        </w:rPr>
        <w:t xml:space="preserve">                 </w:t>
      </w:r>
      <w:r w:rsidRPr="00503577">
        <w:rPr>
          <w:sz w:val="28"/>
          <w:szCs w:val="28"/>
        </w:rPr>
        <w:tab/>
      </w:r>
      <w:r w:rsidR="001D496A">
        <w:rPr>
          <w:sz w:val="28"/>
          <w:szCs w:val="28"/>
        </w:rPr>
        <w:t xml:space="preserve">              Н.Ф.Суюндуков</w:t>
      </w:r>
    </w:p>
    <w:p w:rsidR="00960C38" w:rsidRPr="00503577" w:rsidRDefault="00960C38" w:rsidP="005035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3C4D" w:rsidRDefault="00A93C4D" w:rsidP="00503577"/>
    <w:p w:rsidR="00851E00" w:rsidRDefault="00851E00" w:rsidP="00503577"/>
    <w:p w:rsidR="00851E00" w:rsidRDefault="00851E00" w:rsidP="00503577"/>
    <w:p w:rsidR="00851E00" w:rsidRDefault="00851E00" w:rsidP="00503577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45025A" w:rsidRPr="009A0297">
        <w:tc>
          <w:tcPr>
            <w:tcW w:w="1548" w:type="dxa"/>
          </w:tcPr>
          <w:p w:rsidR="0045025A" w:rsidRPr="009A0297" w:rsidRDefault="0045025A" w:rsidP="0045025A">
            <w:pPr>
              <w:jc w:val="both"/>
              <w:rPr>
                <w:sz w:val="28"/>
                <w:szCs w:val="28"/>
              </w:rPr>
            </w:pPr>
            <w:r w:rsidRPr="009A0297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5025A" w:rsidRPr="009A0297" w:rsidRDefault="0045025A" w:rsidP="00450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Депутатам - </w:t>
            </w:r>
            <w:r w:rsidR="001D496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, </w:t>
            </w:r>
            <w:r w:rsidRPr="009A0297">
              <w:rPr>
                <w:sz w:val="28"/>
                <w:szCs w:val="28"/>
              </w:rPr>
              <w:t>прокуратуре района</w:t>
            </w:r>
          </w:p>
        </w:tc>
      </w:tr>
    </w:tbl>
    <w:p w:rsidR="00851E00" w:rsidRDefault="00851E00"/>
    <w:p w:rsidR="00851E00" w:rsidRDefault="00851E00"/>
    <w:p w:rsidR="00851E00" w:rsidRDefault="00851E00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1D496A" w:rsidRDefault="001D496A"/>
    <w:p w:rsidR="00851E00" w:rsidRDefault="00851E00"/>
    <w:p w:rsidR="00851E00" w:rsidRDefault="00851E00" w:rsidP="00851E0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</w:t>
      </w:r>
    </w:p>
    <w:p w:rsidR="00270618" w:rsidRDefault="00851E00" w:rsidP="00851E0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1B7A52">
        <w:t xml:space="preserve">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к решению Совета депутатов </w:t>
      </w:r>
    </w:p>
    <w:p w:rsidR="00851E00" w:rsidRDefault="00270618" w:rsidP="00851E0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Новочеркасского </w:t>
      </w:r>
      <w:r w:rsidR="00570BA7">
        <w:rPr>
          <w:rFonts w:ascii="Times New Roman CYR" w:hAnsi="Times New Roman CYR" w:cs="Times New Roman CYR"/>
        </w:rPr>
        <w:t xml:space="preserve"> сельсовета</w:t>
      </w:r>
    </w:p>
    <w:p w:rsidR="00270618" w:rsidRDefault="005D46E6" w:rsidP="00851E0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Саракташского района </w:t>
      </w:r>
    </w:p>
    <w:p w:rsidR="005D46E6" w:rsidRDefault="005D46E6" w:rsidP="00851E0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Оренбургской области</w:t>
      </w:r>
    </w:p>
    <w:p w:rsidR="00851E00" w:rsidRPr="001B7A52" w:rsidRDefault="00851E00" w:rsidP="005468F6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1B7A52">
        <w:t xml:space="preserve">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от  </w:t>
      </w:r>
      <w:r w:rsidR="005468F6">
        <w:rPr>
          <w:rFonts w:ascii="Times New Roman CYR" w:hAnsi="Times New Roman CYR" w:cs="Times New Roman CYR"/>
        </w:rPr>
        <w:t>27</w:t>
      </w:r>
      <w:r w:rsidR="00FE5207">
        <w:rPr>
          <w:rFonts w:ascii="Times New Roman CYR" w:hAnsi="Times New Roman CYR" w:cs="Times New Roman CYR"/>
        </w:rPr>
        <w:t>.</w:t>
      </w:r>
      <w:r w:rsidR="005468F6">
        <w:rPr>
          <w:rFonts w:ascii="Times New Roman CYR" w:hAnsi="Times New Roman CYR" w:cs="Times New Roman CYR"/>
        </w:rPr>
        <w:t>12</w:t>
      </w:r>
      <w:r w:rsidR="00570BA7" w:rsidRPr="00AC3D73">
        <w:rPr>
          <w:rFonts w:ascii="Times New Roman CYR" w:hAnsi="Times New Roman CYR" w:cs="Times New Roman CYR"/>
        </w:rPr>
        <w:t>.2019</w:t>
      </w:r>
      <w:r w:rsidR="00AC3D7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№ </w:t>
      </w:r>
      <w:r w:rsidR="005468F6">
        <w:rPr>
          <w:rFonts w:ascii="Times New Roman CYR" w:hAnsi="Times New Roman CYR" w:cs="Times New Roman CYR"/>
        </w:rPr>
        <w:t>183</w:t>
      </w:r>
    </w:p>
    <w:p w:rsidR="00851E00" w:rsidRPr="001B7A52" w:rsidRDefault="00851E00" w:rsidP="00851E00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851E00" w:rsidRPr="001B7A52" w:rsidRDefault="00851E00" w:rsidP="00851E00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851E00" w:rsidRDefault="00570BA7" w:rsidP="00851E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</w:t>
      </w:r>
      <w:r w:rsidR="00851E00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851E00" w:rsidRDefault="00851E00" w:rsidP="00201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ПОРЯДКЕ НАЗНАЧЕНИЯ И ПРОВЕДЕНИЯ СОБРАНИЙ (КОНФЕРЕНЦИЙ) ГРАЖДАН МУНИЦИПАЛЬНОГО ОБРАЗОВАНИЯ </w:t>
      </w:r>
      <w:r w:rsidR="005468F6">
        <w:rPr>
          <w:rFonts w:ascii="Times New Roman CYR" w:hAnsi="Times New Roman CYR" w:cs="Times New Roman CYR"/>
          <w:b/>
          <w:bCs/>
          <w:sz w:val="28"/>
          <w:szCs w:val="28"/>
        </w:rPr>
        <w:t>НОВОЧЕРКАССКИЙ</w:t>
      </w:r>
      <w:r w:rsidR="00570BA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СЕЛЬСОВЕТ САРАКТАШСКОГО РАЙОНА ОРЕНБУРГСКОЙ ОБЛАСТИ</w:t>
      </w:r>
    </w:p>
    <w:p w:rsidR="00851E00" w:rsidRPr="001B7A52" w:rsidRDefault="00851E00" w:rsidP="00201DA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01DAD" w:rsidRDefault="00851E00" w:rsidP="00432F50">
      <w:pPr>
        <w:autoSpaceDE w:val="0"/>
        <w:autoSpaceDN w:val="0"/>
        <w:adjustRightInd w:val="0"/>
        <w:spacing w:before="220"/>
        <w:ind w:firstLine="720"/>
        <w:jc w:val="both"/>
        <w:rPr>
          <w:sz w:val="28"/>
          <w:szCs w:val="28"/>
        </w:rPr>
      </w:pPr>
      <w:r w:rsidRPr="00503577">
        <w:rPr>
          <w:sz w:val="28"/>
          <w:szCs w:val="28"/>
        </w:rPr>
        <w:t>1.</w:t>
      </w:r>
      <w:r w:rsidR="00570BA7" w:rsidRPr="00503577">
        <w:rPr>
          <w:sz w:val="28"/>
          <w:szCs w:val="28"/>
        </w:rPr>
        <w:t xml:space="preserve"> В наименование,  </w:t>
      </w:r>
      <w:r w:rsidR="00570BA7" w:rsidRPr="00503577">
        <w:rPr>
          <w:rFonts w:ascii="Times New Roman CYR" w:hAnsi="Times New Roman CYR" w:cs="Times New Roman CYR"/>
          <w:sz w:val="28"/>
          <w:szCs w:val="28"/>
        </w:rPr>
        <w:t xml:space="preserve">пункте 1.1. слова «собраний (конференций) граждан» заменить на слова </w:t>
      </w:r>
      <w:r w:rsidR="00570BA7" w:rsidRPr="00503577">
        <w:rPr>
          <w:sz w:val="28"/>
          <w:szCs w:val="28"/>
        </w:rPr>
        <w:t xml:space="preserve"> «собраний граждан и конференций граждан (собраний делегатов)».</w:t>
      </w:r>
    </w:p>
    <w:p w:rsidR="00753D80" w:rsidRDefault="00570BA7" w:rsidP="00432F50">
      <w:pPr>
        <w:autoSpaceDE w:val="0"/>
        <w:autoSpaceDN w:val="0"/>
        <w:adjustRightInd w:val="0"/>
        <w:spacing w:before="220"/>
        <w:ind w:firstLine="720"/>
        <w:jc w:val="both"/>
        <w:rPr>
          <w:sz w:val="28"/>
          <w:szCs w:val="28"/>
        </w:rPr>
      </w:pPr>
      <w:r w:rsidRPr="00503577">
        <w:rPr>
          <w:sz w:val="28"/>
          <w:szCs w:val="28"/>
        </w:rPr>
        <w:t xml:space="preserve">2. </w:t>
      </w:r>
      <w:r w:rsidR="00CD43A0">
        <w:rPr>
          <w:sz w:val="28"/>
          <w:szCs w:val="28"/>
        </w:rPr>
        <w:t xml:space="preserve">  </w:t>
      </w:r>
      <w:r w:rsidR="00753D80" w:rsidRPr="00503577">
        <w:rPr>
          <w:sz w:val="28"/>
          <w:szCs w:val="28"/>
        </w:rPr>
        <w:t>В главе 1:</w:t>
      </w:r>
    </w:p>
    <w:p w:rsidR="00FE5207" w:rsidRDefault="00753D80" w:rsidP="00432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36ED">
        <w:rPr>
          <w:sz w:val="28"/>
          <w:szCs w:val="28"/>
        </w:rPr>
        <w:t>2.1.</w:t>
      </w:r>
      <w:r w:rsidR="00FE5207">
        <w:rPr>
          <w:sz w:val="28"/>
          <w:szCs w:val="28"/>
        </w:rPr>
        <w:t xml:space="preserve"> В пункте 1.1. после слова Положение добавить слова (далее – «Положение»)</w:t>
      </w:r>
      <w:r w:rsidR="00CD43A0">
        <w:rPr>
          <w:sz w:val="28"/>
          <w:szCs w:val="28"/>
        </w:rPr>
        <w:t>.</w:t>
      </w:r>
    </w:p>
    <w:p w:rsidR="00570BA7" w:rsidRPr="004336ED" w:rsidRDefault="00FE5207" w:rsidP="00432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3D80" w:rsidRPr="004336ED">
        <w:rPr>
          <w:sz w:val="28"/>
          <w:szCs w:val="28"/>
        </w:rPr>
        <w:t xml:space="preserve"> </w:t>
      </w:r>
      <w:r w:rsidR="00570BA7" w:rsidRPr="004336ED">
        <w:rPr>
          <w:sz w:val="28"/>
          <w:szCs w:val="28"/>
        </w:rPr>
        <w:t>Пункт 1.2. изложить в следующей редакции :</w:t>
      </w:r>
    </w:p>
    <w:p w:rsidR="00851E00" w:rsidRPr="004336ED" w:rsidRDefault="00570BA7" w:rsidP="00432F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36ED">
        <w:rPr>
          <w:sz w:val="28"/>
          <w:szCs w:val="28"/>
        </w:rPr>
        <w:t xml:space="preserve">«1.2. Собрания граждан (далее – «собрание») и конференция граждан (собраний делегатов) (далее – «конференция») </w:t>
      </w:r>
      <w:r w:rsidR="00851E00" w:rsidRPr="004336ED">
        <w:rPr>
          <w:rFonts w:ascii="Times New Roman CYR" w:hAnsi="Times New Roman CYR" w:cs="Times New Roman CYR"/>
          <w:sz w:val="28"/>
          <w:szCs w:val="28"/>
        </w:rPr>
        <w:t>являются формой непосредственного участия населения в осуществлении местного самоуправления.</w:t>
      </w:r>
    </w:p>
    <w:p w:rsidR="00242E13" w:rsidRPr="004336ED" w:rsidRDefault="00242E13" w:rsidP="00432F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2.3</w:t>
      </w:r>
      <w:r w:rsidRPr="004336ED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1.4. изложить в следующей редакции</w:t>
      </w:r>
      <w:r w:rsidRPr="004336ED">
        <w:rPr>
          <w:sz w:val="28"/>
          <w:szCs w:val="28"/>
        </w:rPr>
        <w:t>:</w:t>
      </w:r>
    </w:p>
    <w:p w:rsidR="00242E13" w:rsidRPr="004336ED" w:rsidRDefault="00242E13" w:rsidP="00432F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 w:rsidRPr="004336ED">
        <w:rPr>
          <w:sz w:val="28"/>
          <w:szCs w:val="28"/>
        </w:rPr>
        <w:t xml:space="preserve">. Участвовать в собрании, конференции имеют право граждане Российской Федерации, достигшие 18-ти лет и проживающие на территории муниципального образования </w:t>
      </w:r>
      <w:r w:rsidR="00432F50">
        <w:rPr>
          <w:sz w:val="28"/>
          <w:szCs w:val="28"/>
        </w:rPr>
        <w:t>Новочеркасский</w:t>
      </w:r>
      <w:r w:rsidRPr="004336ED">
        <w:rPr>
          <w:sz w:val="28"/>
          <w:szCs w:val="28"/>
        </w:rPr>
        <w:t xml:space="preserve"> сельсовет (далее - </w:t>
      </w:r>
      <w:r>
        <w:rPr>
          <w:sz w:val="28"/>
          <w:szCs w:val="28"/>
        </w:rPr>
        <w:t xml:space="preserve">имеющие право на участие </w:t>
      </w:r>
      <w:r w:rsidRPr="004336ED">
        <w:rPr>
          <w:sz w:val="28"/>
          <w:szCs w:val="28"/>
        </w:rPr>
        <w:t xml:space="preserve"> в собрании, конференции».</w:t>
      </w:r>
    </w:p>
    <w:p w:rsidR="00242E13" w:rsidRPr="004336ED" w:rsidRDefault="00242E13" w:rsidP="00432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2E13" w:rsidRPr="004336ED" w:rsidRDefault="00242E13" w:rsidP="00432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36ED">
        <w:rPr>
          <w:sz w:val="28"/>
          <w:szCs w:val="28"/>
        </w:rPr>
        <w:t>3. В главе 2</w:t>
      </w:r>
      <w:r>
        <w:rPr>
          <w:sz w:val="28"/>
          <w:szCs w:val="28"/>
        </w:rPr>
        <w:t>:</w:t>
      </w:r>
    </w:p>
    <w:p w:rsidR="00242E13" w:rsidRPr="004336ED" w:rsidRDefault="00242E13" w:rsidP="00432F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36ED">
        <w:rPr>
          <w:sz w:val="28"/>
          <w:szCs w:val="28"/>
        </w:rPr>
        <w:t>3.1. В наименовании слова</w:t>
      </w:r>
      <w:r w:rsidRPr="004336ED">
        <w:rPr>
          <w:rFonts w:ascii="Times New Roman CYR" w:hAnsi="Times New Roman CYR" w:cs="Times New Roman CYR"/>
          <w:sz w:val="28"/>
          <w:szCs w:val="28"/>
        </w:rPr>
        <w:t xml:space="preserve"> «граждан и» исключить.</w:t>
      </w:r>
    </w:p>
    <w:p w:rsidR="00242E13" w:rsidRDefault="00242E13" w:rsidP="00432F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36ED">
        <w:rPr>
          <w:rFonts w:ascii="Times New Roman CYR" w:hAnsi="Times New Roman CYR" w:cs="Times New Roman CYR"/>
          <w:sz w:val="28"/>
          <w:szCs w:val="28"/>
        </w:rPr>
        <w:t xml:space="preserve">3.2. В пункте </w:t>
      </w:r>
      <w:r w:rsidRPr="004336ED">
        <w:rPr>
          <w:sz w:val="28"/>
          <w:szCs w:val="28"/>
        </w:rPr>
        <w:t>2.1. слова «</w:t>
      </w:r>
      <w:r w:rsidRPr="004336ED">
        <w:rPr>
          <w:rFonts w:ascii="Times New Roman CYR" w:hAnsi="Times New Roman CYR" w:cs="Times New Roman CYR"/>
          <w:sz w:val="28"/>
          <w:szCs w:val="28"/>
        </w:rPr>
        <w:t>граждан (далее - собрание)» исключить.</w:t>
      </w:r>
    </w:p>
    <w:p w:rsidR="00242E13" w:rsidRDefault="00242E13" w:rsidP="00432F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В пункте 2.2. слова «граждан (далее - конференция)» исключить. .</w:t>
      </w:r>
    </w:p>
    <w:p w:rsidR="00242E13" w:rsidRDefault="00242E13" w:rsidP="00432F50">
      <w:pPr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 В первом предложении абзаца 2 пункта 2.3. слова «проживающих на данной территории» заменить на слова «</w:t>
      </w:r>
      <w:r w:rsidRPr="00AD3C79">
        <w:rPr>
          <w:sz w:val="28"/>
          <w:szCs w:val="28"/>
        </w:rPr>
        <w:t>имеющих право на участие в собрании</w:t>
      </w:r>
      <w:r>
        <w:rPr>
          <w:sz w:val="28"/>
          <w:szCs w:val="28"/>
        </w:rPr>
        <w:t>, конференции»</w:t>
      </w:r>
      <w: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слова «граждан» исключить.</w:t>
      </w:r>
    </w:p>
    <w:p w:rsidR="00D605E9" w:rsidRPr="00906F7A" w:rsidRDefault="00D605E9" w:rsidP="00432F50">
      <w:pPr>
        <w:pStyle w:val="Default"/>
        <w:ind w:firstLine="720"/>
        <w:rPr>
          <w:color w:val="auto"/>
          <w:sz w:val="28"/>
          <w:szCs w:val="28"/>
        </w:rPr>
      </w:pPr>
      <w:r w:rsidRPr="00906F7A">
        <w:rPr>
          <w:sz w:val="28"/>
          <w:szCs w:val="28"/>
        </w:rPr>
        <w:t xml:space="preserve">3.5. </w:t>
      </w:r>
      <w:r>
        <w:rPr>
          <w:sz w:val="28"/>
          <w:szCs w:val="28"/>
        </w:rPr>
        <w:t>П</w:t>
      </w:r>
      <w:r w:rsidRPr="00906F7A">
        <w:rPr>
          <w:sz w:val="28"/>
          <w:szCs w:val="28"/>
        </w:rPr>
        <w:t xml:space="preserve">ункта 2.4 </w:t>
      </w:r>
      <w:r w:rsidRPr="00906F7A">
        <w:rPr>
          <w:color w:val="auto"/>
          <w:sz w:val="28"/>
          <w:szCs w:val="28"/>
        </w:rPr>
        <w:t>изложить в следующей редакции:</w:t>
      </w:r>
    </w:p>
    <w:p w:rsidR="00D605E9" w:rsidRDefault="00D605E9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A3D6A">
        <w:rPr>
          <w:color w:val="auto"/>
          <w:sz w:val="28"/>
          <w:szCs w:val="28"/>
        </w:rPr>
        <w:t xml:space="preserve"> «Граждане Российской Федерации, не зарегистрированные по месту пребывания на территории </w:t>
      </w:r>
      <w:r w:rsidR="00432F50">
        <w:rPr>
          <w:color w:val="auto"/>
          <w:sz w:val="28"/>
          <w:szCs w:val="28"/>
        </w:rPr>
        <w:t>Новочеркасского</w:t>
      </w:r>
      <w:r w:rsidRPr="00CA3D6A">
        <w:rPr>
          <w:color w:val="auto"/>
          <w:sz w:val="28"/>
          <w:szCs w:val="28"/>
        </w:rPr>
        <w:t xml:space="preserve"> сельсовета, но имеющие на его территории недвижимое имущество, принадлежащее им на праве собственности, имеют право присутствовать на собрании (конференции) без права голоса».</w:t>
      </w:r>
    </w:p>
    <w:p w:rsidR="00CA3D6A" w:rsidRDefault="00CA3D6A" w:rsidP="00432F50">
      <w:pPr>
        <w:pStyle w:val="Default"/>
        <w:ind w:firstLine="720"/>
        <w:rPr>
          <w:color w:val="auto"/>
          <w:sz w:val="28"/>
          <w:szCs w:val="28"/>
        </w:rPr>
      </w:pPr>
    </w:p>
    <w:p w:rsidR="00897A44" w:rsidRPr="00CD43A0" w:rsidRDefault="00897A44" w:rsidP="00432F50">
      <w:pPr>
        <w:pStyle w:val="Default"/>
        <w:ind w:firstLine="720"/>
        <w:rPr>
          <w:sz w:val="28"/>
          <w:szCs w:val="28"/>
        </w:rPr>
      </w:pPr>
      <w:r w:rsidRPr="00CD43A0">
        <w:rPr>
          <w:color w:val="auto"/>
          <w:sz w:val="28"/>
          <w:szCs w:val="28"/>
        </w:rPr>
        <w:lastRenderedPageBreak/>
        <w:t>4. В главе 3:</w:t>
      </w:r>
      <w:r w:rsidRPr="00CD43A0">
        <w:rPr>
          <w:color w:val="auto"/>
          <w:sz w:val="28"/>
          <w:szCs w:val="28"/>
        </w:rPr>
        <w:br/>
        <w:t xml:space="preserve">4.1. </w:t>
      </w:r>
      <w:r w:rsidRPr="00CD43A0">
        <w:rPr>
          <w:sz w:val="28"/>
          <w:szCs w:val="28"/>
        </w:rPr>
        <w:t xml:space="preserve">В наименовании, пункте 3.2., </w:t>
      </w:r>
      <w:r>
        <w:rPr>
          <w:sz w:val="28"/>
          <w:szCs w:val="28"/>
        </w:rPr>
        <w:t xml:space="preserve">3.3., </w:t>
      </w:r>
      <w:r w:rsidRPr="00CD43A0">
        <w:rPr>
          <w:sz w:val="28"/>
          <w:szCs w:val="28"/>
        </w:rPr>
        <w:t>3.6., 3.10. слово «граждан» исключить.</w:t>
      </w:r>
    </w:p>
    <w:p w:rsidR="00897A44" w:rsidRDefault="00432F50" w:rsidP="00432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В пункте 3.2. слова «Новочеркасского</w:t>
      </w:r>
      <w:r w:rsidR="00897A44" w:rsidRPr="00CD43A0">
        <w:rPr>
          <w:sz w:val="28"/>
          <w:szCs w:val="28"/>
        </w:rPr>
        <w:t xml:space="preserve"> сельсовета» исключить.</w:t>
      </w:r>
    </w:p>
    <w:p w:rsidR="00897A44" w:rsidRPr="00FC177B" w:rsidRDefault="00897A44" w:rsidP="00432F50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4.3. В</w:t>
      </w:r>
      <w:r w:rsidRPr="00FC177B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3.3. </w:t>
      </w:r>
      <w:r w:rsidRPr="00FC177B">
        <w:rPr>
          <w:sz w:val="28"/>
          <w:szCs w:val="28"/>
        </w:rPr>
        <w:t>после слов «инициативная группа жителей» дополнить словами «имеющих</w:t>
      </w:r>
      <w:r>
        <w:rPr>
          <w:sz w:val="28"/>
          <w:szCs w:val="28"/>
        </w:rPr>
        <w:t xml:space="preserve"> </w:t>
      </w:r>
      <w:r w:rsidRPr="00FC177B">
        <w:rPr>
          <w:sz w:val="28"/>
          <w:szCs w:val="28"/>
        </w:rPr>
        <w:t>право на участие в собрании (конференции)»</w:t>
      </w:r>
      <w:r>
        <w:rPr>
          <w:sz w:val="28"/>
          <w:szCs w:val="28"/>
        </w:rPr>
        <w:t>.</w:t>
      </w:r>
    </w:p>
    <w:p w:rsidR="00897A44" w:rsidRDefault="00897A44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4.4</w:t>
      </w:r>
      <w:r w:rsidRPr="00CD43A0">
        <w:rPr>
          <w:sz w:val="28"/>
          <w:szCs w:val="28"/>
        </w:rPr>
        <w:t>.  А</w:t>
      </w:r>
      <w:r w:rsidRPr="00CD43A0">
        <w:rPr>
          <w:color w:val="auto"/>
          <w:sz w:val="28"/>
          <w:szCs w:val="28"/>
        </w:rPr>
        <w:t>бзац второй пункта 3.4 изложить в следующей редакции:</w:t>
      </w:r>
    </w:p>
    <w:p w:rsidR="00897A44" w:rsidRPr="00CD43A0" w:rsidRDefault="00897A44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D43A0">
        <w:rPr>
          <w:color w:val="auto"/>
          <w:sz w:val="28"/>
          <w:szCs w:val="28"/>
        </w:rPr>
        <w:t xml:space="preserve"> «Совет депутатов доводит до сведения инициативной группы обоснованное предложение об изменении даты, места и (или) времени проведения собрания (конференции), выносимых на рассмотрение вопросов. Инициативная группа не </w:t>
      </w:r>
      <w:r w:rsidR="00432F50" w:rsidRPr="00CD43A0">
        <w:rPr>
          <w:color w:val="auto"/>
          <w:sz w:val="28"/>
          <w:szCs w:val="28"/>
        </w:rPr>
        <w:t>позднее,</w:t>
      </w:r>
      <w:r w:rsidRPr="00CD43A0">
        <w:rPr>
          <w:color w:val="auto"/>
          <w:sz w:val="28"/>
          <w:szCs w:val="28"/>
        </w:rPr>
        <w:t xml:space="preserve"> чем за три дня до дня проведения собрания (конференции) информирует Совет депутатов в письменной форме о принятии (непринятии) его предложения об изменении даты, места и (или) времени проведения собрания (конференции), выносимых на рассмотрение вопросов, указанных в уведомлении о проведении собрания (конференции).»</w:t>
      </w:r>
    </w:p>
    <w:p w:rsidR="00897A44" w:rsidRPr="00CD43A0" w:rsidRDefault="00897A44" w:rsidP="00432F50">
      <w:pPr>
        <w:pStyle w:val="Default"/>
        <w:ind w:firstLine="720"/>
        <w:jc w:val="both"/>
        <w:rPr>
          <w:rStyle w:val="extended-textfull"/>
          <w:bCs/>
          <w:color w:val="auto"/>
          <w:sz w:val="28"/>
          <w:szCs w:val="28"/>
        </w:rPr>
      </w:pPr>
      <w:r>
        <w:rPr>
          <w:rStyle w:val="extended-textfull"/>
          <w:bCs/>
          <w:color w:val="auto"/>
          <w:sz w:val="28"/>
          <w:szCs w:val="28"/>
        </w:rPr>
        <w:t>4.5</w:t>
      </w:r>
      <w:r w:rsidRPr="00CD43A0">
        <w:rPr>
          <w:rStyle w:val="extended-textfull"/>
          <w:bCs/>
          <w:color w:val="auto"/>
          <w:sz w:val="28"/>
          <w:szCs w:val="28"/>
        </w:rPr>
        <w:t>.  Дополнить пункт 3.6. абзацем следующего содержания:</w:t>
      </w:r>
    </w:p>
    <w:p w:rsidR="00897A44" w:rsidRDefault="00897A44" w:rsidP="00432F50">
      <w:pPr>
        <w:pStyle w:val="Default"/>
        <w:ind w:firstLine="720"/>
        <w:jc w:val="both"/>
        <w:rPr>
          <w:rStyle w:val="extended-textfull"/>
          <w:color w:val="auto"/>
          <w:sz w:val="28"/>
          <w:szCs w:val="28"/>
        </w:rPr>
      </w:pPr>
      <w:r w:rsidRPr="00CD43A0">
        <w:rPr>
          <w:rStyle w:val="extended-textfull"/>
          <w:bCs/>
          <w:color w:val="auto"/>
          <w:sz w:val="28"/>
          <w:szCs w:val="28"/>
        </w:rPr>
        <w:t>«Совет</w:t>
      </w:r>
      <w:r w:rsidRPr="00CD43A0">
        <w:rPr>
          <w:rStyle w:val="extended-textfull"/>
          <w:color w:val="auto"/>
          <w:sz w:val="28"/>
          <w:szCs w:val="28"/>
        </w:rPr>
        <w:t xml:space="preserve"> </w:t>
      </w:r>
      <w:r w:rsidRPr="00CD43A0">
        <w:rPr>
          <w:rStyle w:val="extended-textfull"/>
          <w:bCs/>
          <w:color w:val="auto"/>
          <w:sz w:val="28"/>
          <w:szCs w:val="28"/>
        </w:rPr>
        <w:t>депутатов</w:t>
      </w:r>
      <w:r w:rsidRPr="00CD43A0">
        <w:rPr>
          <w:rStyle w:val="extended-textfull"/>
          <w:color w:val="auto"/>
          <w:sz w:val="28"/>
          <w:szCs w:val="28"/>
        </w:rPr>
        <w:t xml:space="preserve"> отказывает </w:t>
      </w:r>
      <w:r w:rsidRPr="00CD43A0">
        <w:rPr>
          <w:rStyle w:val="extended-textfull"/>
          <w:bCs/>
          <w:color w:val="auto"/>
          <w:sz w:val="28"/>
          <w:szCs w:val="28"/>
        </w:rPr>
        <w:t>в</w:t>
      </w:r>
      <w:r w:rsidRPr="00CD43A0">
        <w:rPr>
          <w:rStyle w:val="extended-textfull"/>
          <w:color w:val="auto"/>
          <w:sz w:val="28"/>
          <w:szCs w:val="28"/>
        </w:rPr>
        <w:t xml:space="preserve"> </w:t>
      </w:r>
      <w:r w:rsidRPr="00CD43A0">
        <w:rPr>
          <w:rStyle w:val="extended-textfull"/>
          <w:bCs/>
          <w:color w:val="auto"/>
          <w:sz w:val="28"/>
          <w:szCs w:val="28"/>
        </w:rPr>
        <w:t>назначении</w:t>
      </w:r>
      <w:r w:rsidRPr="00CD43A0">
        <w:rPr>
          <w:rStyle w:val="extended-textfull"/>
          <w:color w:val="auto"/>
          <w:sz w:val="28"/>
          <w:szCs w:val="28"/>
        </w:rPr>
        <w:t xml:space="preserve"> </w:t>
      </w:r>
      <w:r w:rsidRPr="00CD43A0">
        <w:rPr>
          <w:rStyle w:val="extended-textfull"/>
          <w:bCs/>
          <w:color w:val="auto"/>
          <w:sz w:val="28"/>
          <w:szCs w:val="28"/>
        </w:rPr>
        <w:t>собрания</w:t>
      </w:r>
      <w:r w:rsidRPr="00CD43A0">
        <w:rPr>
          <w:rStyle w:val="extended-textfull"/>
          <w:color w:val="auto"/>
          <w:sz w:val="28"/>
          <w:szCs w:val="28"/>
        </w:rPr>
        <w:t xml:space="preserve"> по следующим </w:t>
      </w:r>
      <w:r w:rsidRPr="00CD43A0">
        <w:rPr>
          <w:rStyle w:val="extended-textfull"/>
          <w:bCs/>
          <w:color w:val="auto"/>
          <w:sz w:val="28"/>
          <w:szCs w:val="28"/>
        </w:rPr>
        <w:t>основаниям</w:t>
      </w:r>
      <w:r w:rsidRPr="00CD43A0">
        <w:rPr>
          <w:rStyle w:val="extended-textfull"/>
          <w:color w:val="auto"/>
          <w:sz w:val="28"/>
          <w:szCs w:val="28"/>
        </w:rPr>
        <w:t xml:space="preserve">: - вопросы, предлагаемые для вынесения на </w:t>
      </w:r>
      <w:r w:rsidRPr="00CD43A0">
        <w:rPr>
          <w:rStyle w:val="extended-textfull"/>
          <w:bCs/>
          <w:color w:val="auto"/>
          <w:sz w:val="28"/>
          <w:szCs w:val="28"/>
        </w:rPr>
        <w:t>собрание</w:t>
      </w:r>
      <w:r w:rsidRPr="00CD43A0">
        <w:rPr>
          <w:rStyle w:val="extended-textfull"/>
          <w:color w:val="auto"/>
          <w:sz w:val="28"/>
          <w:szCs w:val="28"/>
        </w:rPr>
        <w:t>, не отнесены к вопросам местного значения в соответствии с действующим законодательством.»</w:t>
      </w:r>
    </w:p>
    <w:p w:rsidR="00897A44" w:rsidRPr="00FC177B" w:rsidRDefault="00897A44" w:rsidP="00432F5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C177B">
        <w:rPr>
          <w:rStyle w:val="extended-textfull"/>
          <w:sz w:val="28"/>
          <w:szCs w:val="28"/>
        </w:rPr>
        <w:t xml:space="preserve">4.6. В абзаце 4 пункта 3.8. </w:t>
      </w:r>
      <w:r w:rsidRPr="00FC177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FC177B">
        <w:rPr>
          <w:sz w:val="28"/>
          <w:szCs w:val="28"/>
        </w:rPr>
        <w:t>«проживающих на этой территории» заменить на слова</w:t>
      </w:r>
      <w:r>
        <w:rPr>
          <w:sz w:val="28"/>
          <w:szCs w:val="28"/>
        </w:rPr>
        <w:t xml:space="preserve"> </w:t>
      </w:r>
      <w:r w:rsidRPr="00FC177B">
        <w:rPr>
          <w:sz w:val="28"/>
          <w:szCs w:val="28"/>
        </w:rPr>
        <w:t>«имеющих право на участие в собрании</w:t>
      </w:r>
    </w:p>
    <w:p w:rsidR="00897A44" w:rsidRPr="00FC177B" w:rsidRDefault="00897A44" w:rsidP="00432F50">
      <w:pPr>
        <w:pStyle w:val="Default"/>
        <w:ind w:firstLine="720"/>
        <w:jc w:val="both"/>
        <w:rPr>
          <w:rStyle w:val="extended-textfull"/>
          <w:color w:val="auto"/>
          <w:sz w:val="28"/>
          <w:szCs w:val="28"/>
        </w:rPr>
      </w:pPr>
      <w:r w:rsidRPr="00FC177B">
        <w:rPr>
          <w:sz w:val="28"/>
          <w:szCs w:val="28"/>
        </w:rPr>
        <w:t>(конференции)»;</w:t>
      </w:r>
    </w:p>
    <w:p w:rsidR="00897A44" w:rsidRPr="00CD43A0" w:rsidRDefault="00897A44" w:rsidP="00432F50">
      <w:pPr>
        <w:pStyle w:val="Default"/>
        <w:ind w:firstLine="720"/>
        <w:jc w:val="both"/>
        <w:rPr>
          <w:rStyle w:val="extended-textfull"/>
          <w:color w:val="auto"/>
          <w:sz w:val="28"/>
          <w:szCs w:val="28"/>
        </w:rPr>
      </w:pPr>
      <w:r>
        <w:rPr>
          <w:rStyle w:val="extended-textfull"/>
          <w:color w:val="auto"/>
          <w:sz w:val="28"/>
          <w:szCs w:val="28"/>
        </w:rPr>
        <w:t>4.7</w:t>
      </w:r>
      <w:r w:rsidRPr="00CD43A0">
        <w:rPr>
          <w:rStyle w:val="extended-textfull"/>
          <w:color w:val="auto"/>
          <w:sz w:val="28"/>
          <w:szCs w:val="28"/>
        </w:rPr>
        <w:t>. В абзацах 4, 5 пункта 3.9. слово «(округов)» исключить.</w:t>
      </w:r>
    </w:p>
    <w:p w:rsidR="00897A44" w:rsidRPr="00CD43A0" w:rsidRDefault="00897A44" w:rsidP="00432F50">
      <w:pPr>
        <w:pStyle w:val="Default"/>
        <w:ind w:firstLine="720"/>
        <w:jc w:val="both"/>
        <w:rPr>
          <w:sz w:val="28"/>
          <w:szCs w:val="28"/>
        </w:rPr>
      </w:pPr>
      <w:r>
        <w:rPr>
          <w:rStyle w:val="extended-textfull"/>
          <w:color w:val="auto"/>
          <w:sz w:val="28"/>
          <w:szCs w:val="28"/>
        </w:rPr>
        <w:t>4.8</w:t>
      </w:r>
      <w:r w:rsidRPr="00CD43A0">
        <w:rPr>
          <w:rStyle w:val="extended-textfull"/>
          <w:color w:val="auto"/>
          <w:sz w:val="28"/>
          <w:szCs w:val="28"/>
        </w:rPr>
        <w:t xml:space="preserve">. Пункт </w:t>
      </w:r>
      <w:r w:rsidRPr="00CD43A0">
        <w:rPr>
          <w:sz w:val="28"/>
          <w:szCs w:val="28"/>
        </w:rPr>
        <w:t>3.14. изложить в следующей редакции:</w:t>
      </w:r>
    </w:p>
    <w:p w:rsidR="00897A44" w:rsidRPr="00CD43A0" w:rsidRDefault="00897A44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D43A0">
        <w:rPr>
          <w:color w:val="auto"/>
          <w:sz w:val="28"/>
          <w:szCs w:val="28"/>
        </w:rPr>
        <w:t>«3.14. На собрании (конференции) имеют право присутствовать представители учреждений, организаций, общественных объединений, средств массовой информации».</w:t>
      </w:r>
    </w:p>
    <w:p w:rsidR="00201DAD" w:rsidRDefault="00201DAD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1DAD" w:rsidRDefault="004336ED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В наименование глав 4, 5, 6, 7, 8 слово «Статья» исключить.</w:t>
      </w:r>
    </w:p>
    <w:p w:rsidR="00201DAD" w:rsidRDefault="00201DAD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B10FEF" w:rsidRDefault="004336ED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B10FEF">
        <w:rPr>
          <w:color w:val="auto"/>
          <w:sz w:val="28"/>
          <w:szCs w:val="28"/>
        </w:rPr>
        <w:t>В абзацах 5, 6 пункта 3.9. главы 3, пунктах 5.2., 5.3. главы 5, абзаце 6 пункта 7.6. главы 7 слова «представителей (делегатов)» заменить на слово «делегатов».</w:t>
      </w:r>
    </w:p>
    <w:p w:rsidR="00B10FEF" w:rsidRDefault="00B10FEF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4336ED" w:rsidRDefault="00B10FEF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исключить</w:t>
      </w:r>
      <w:r w:rsidR="004336ED">
        <w:rPr>
          <w:color w:val="auto"/>
          <w:sz w:val="28"/>
          <w:szCs w:val="28"/>
        </w:rPr>
        <w:t xml:space="preserve"> </w:t>
      </w:r>
      <w:r w:rsidR="000B22E5">
        <w:rPr>
          <w:color w:val="auto"/>
          <w:sz w:val="28"/>
          <w:szCs w:val="28"/>
        </w:rPr>
        <w:t>пункте 4.1. главы</w:t>
      </w:r>
      <w:r w:rsidR="004336ED">
        <w:rPr>
          <w:color w:val="auto"/>
          <w:sz w:val="28"/>
          <w:szCs w:val="28"/>
        </w:rPr>
        <w:t xml:space="preserve"> 4</w:t>
      </w:r>
      <w:r w:rsidR="00B91F97">
        <w:rPr>
          <w:color w:val="auto"/>
          <w:sz w:val="28"/>
          <w:szCs w:val="28"/>
        </w:rPr>
        <w:t>, пункте 5.2. главы 5, абзаце 5 пункта 7.6.,  пункте 7.9. главы 7</w:t>
      </w:r>
      <w:r w:rsidR="004336ED">
        <w:rPr>
          <w:color w:val="auto"/>
          <w:sz w:val="28"/>
          <w:szCs w:val="28"/>
        </w:rPr>
        <w:t xml:space="preserve"> слова «граждан» исключить.</w:t>
      </w:r>
    </w:p>
    <w:p w:rsidR="00201DAD" w:rsidRDefault="00AC3D73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</w:p>
    <w:p w:rsidR="00BE1FA7" w:rsidRDefault="00B10FEF" w:rsidP="00432F50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B91F97">
        <w:rPr>
          <w:sz w:val="28"/>
          <w:szCs w:val="28"/>
        </w:rPr>
        <w:t xml:space="preserve">. </w:t>
      </w:r>
      <w:r w:rsidR="00BE1FA7">
        <w:rPr>
          <w:sz w:val="28"/>
          <w:szCs w:val="28"/>
        </w:rPr>
        <w:t>В главе 6:</w:t>
      </w:r>
    </w:p>
    <w:p w:rsidR="00BE1FA7" w:rsidRPr="00BE1FA7" w:rsidRDefault="00B10FEF" w:rsidP="00432F50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BE1FA7">
        <w:rPr>
          <w:sz w:val="28"/>
          <w:szCs w:val="28"/>
        </w:rPr>
        <w:t>.1.В пункте 6.3.</w:t>
      </w:r>
      <w:r w:rsidR="00B91F97">
        <w:rPr>
          <w:sz w:val="28"/>
          <w:szCs w:val="28"/>
        </w:rPr>
        <w:t xml:space="preserve"> </w:t>
      </w:r>
      <w:r w:rsidR="00BE1FA7">
        <w:rPr>
          <w:sz w:val="28"/>
          <w:szCs w:val="28"/>
        </w:rPr>
        <w:t xml:space="preserve">слова «голосов» </w:t>
      </w:r>
      <w:r w:rsidR="00B91F97">
        <w:rPr>
          <w:sz w:val="28"/>
          <w:szCs w:val="28"/>
        </w:rPr>
        <w:t>заменить на слова «подписей»,</w:t>
      </w:r>
      <w:r w:rsidR="00BE1FA7">
        <w:rPr>
          <w:sz w:val="28"/>
          <w:szCs w:val="28"/>
        </w:rPr>
        <w:t xml:space="preserve"> после слова «граждан» добавить </w:t>
      </w:r>
      <w:r w:rsidR="00BE1FA7" w:rsidRPr="00BE1FA7">
        <w:rPr>
          <w:sz w:val="28"/>
          <w:szCs w:val="28"/>
        </w:rPr>
        <w:t xml:space="preserve">слова </w:t>
      </w:r>
      <w:r w:rsidR="00B91F97" w:rsidRPr="00BE1FA7">
        <w:rPr>
          <w:sz w:val="28"/>
          <w:szCs w:val="28"/>
        </w:rPr>
        <w:t xml:space="preserve"> </w:t>
      </w:r>
      <w:r w:rsidR="00BE1FA7">
        <w:rPr>
          <w:sz w:val="28"/>
          <w:szCs w:val="28"/>
        </w:rPr>
        <w:t>«</w:t>
      </w:r>
      <w:r w:rsidR="00BE1FA7" w:rsidRPr="00BE1FA7">
        <w:rPr>
          <w:sz w:val="28"/>
          <w:szCs w:val="28"/>
        </w:rPr>
        <w:t>имеющих право на участие в собрании</w:t>
      </w:r>
    </w:p>
    <w:p w:rsidR="00BE1FA7" w:rsidRDefault="00BE1FA7" w:rsidP="00432F50">
      <w:pPr>
        <w:pStyle w:val="Default"/>
        <w:ind w:firstLine="720"/>
        <w:jc w:val="both"/>
        <w:rPr>
          <w:sz w:val="28"/>
          <w:szCs w:val="28"/>
        </w:rPr>
      </w:pPr>
      <w:r w:rsidRPr="00BE1FA7">
        <w:rPr>
          <w:sz w:val="28"/>
          <w:szCs w:val="28"/>
        </w:rPr>
        <w:t>(конференции)</w:t>
      </w:r>
      <w:r>
        <w:rPr>
          <w:sz w:val="28"/>
          <w:szCs w:val="28"/>
        </w:rPr>
        <w:t xml:space="preserve">, </w:t>
      </w:r>
      <w:r w:rsidRPr="00BE1F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1FA7" w:rsidRPr="00432F50" w:rsidRDefault="00B10FEF" w:rsidP="00432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2F50">
        <w:rPr>
          <w:sz w:val="28"/>
          <w:szCs w:val="28"/>
        </w:rPr>
        <w:t>8</w:t>
      </w:r>
      <w:r w:rsidR="00BE1FA7" w:rsidRPr="00432F50">
        <w:rPr>
          <w:sz w:val="28"/>
          <w:szCs w:val="28"/>
        </w:rPr>
        <w:t>.2. В пункте 6.4. слова «голосов», «голосовании» заменить на слова «подписей», «сборе подписей» соответственно</w:t>
      </w:r>
      <w:r w:rsidR="006D7B4A" w:rsidRPr="00432F50">
        <w:rPr>
          <w:sz w:val="28"/>
          <w:szCs w:val="28"/>
        </w:rPr>
        <w:t>, после слова «конференция» добавить слова «имеющие право на участие в собрании(конференции)»,</w:t>
      </w:r>
      <w:r w:rsidR="00BE1FA7" w:rsidRPr="00432F50">
        <w:rPr>
          <w:sz w:val="28"/>
          <w:szCs w:val="28"/>
        </w:rPr>
        <w:t>.</w:t>
      </w:r>
    </w:p>
    <w:p w:rsidR="00201DAD" w:rsidRDefault="00AC3D73" w:rsidP="00432F5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</w:p>
    <w:p w:rsidR="00B91F97" w:rsidRPr="00B31AD0" w:rsidRDefault="00B10FEF" w:rsidP="00432F50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31AD0" w:rsidRPr="00B31AD0">
        <w:rPr>
          <w:sz w:val="28"/>
          <w:szCs w:val="28"/>
        </w:rPr>
        <w:t>. В пункте 7.2</w:t>
      </w:r>
      <w:r w:rsidR="00B91F97" w:rsidRPr="00B31AD0">
        <w:rPr>
          <w:sz w:val="28"/>
          <w:szCs w:val="28"/>
        </w:rPr>
        <w:t>. главы 7 слова «приглашенных для</w:t>
      </w:r>
      <w:r w:rsidR="00E93665" w:rsidRPr="00B31AD0">
        <w:rPr>
          <w:sz w:val="28"/>
          <w:szCs w:val="28"/>
        </w:rPr>
        <w:t xml:space="preserve"> участия</w:t>
      </w:r>
      <w:r w:rsidR="00B91F97" w:rsidRPr="00B31AD0">
        <w:rPr>
          <w:sz w:val="28"/>
          <w:szCs w:val="28"/>
        </w:rPr>
        <w:t>»  заменить на слова «</w:t>
      </w:r>
      <w:r w:rsidR="00B31AD0" w:rsidRPr="00B31AD0">
        <w:rPr>
          <w:sz w:val="28"/>
          <w:szCs w:val="28"/>
        </w:rPr>
        <w:t>имеющих право на участие в собрании</w:t>
      </w:r>
      <w:r w:rsidR="00B91F97" w:rsidRPr="00B31AD0">
        <w:rPr>
          <w:sz w:val="28"/>
          <w:szCs w:val="28"/>
        </w:rPr>
        <w:t>».</w:t>
      </w:r>
    </w:p>
    <w:p w:rsidR="00201DAD" w:rsidRDefault="00AC3D73" w:rsidP="00B91F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</w:p>
    <w:sectPr w:rsidR="0020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38"/>
    <w:rsid w:val="000869D9"/>
    <w:rsid w:val="000A3C99"/>
    <w:rsid w:val="000B22E5"/>
    <w:rsid w:val="00152521"/>
    <w:rsid w:val="001D2EA1"/>
    <w:rsid w:val="001D496A"/>
    <w:rsid w:val="00201DAD"/>
    <w:rsid w:val="00242E13"/>
    <w:rsid w:val="00255036"/>
    <w:rsid w:val="00270618"/>
    <w:rsid w:val="00331507"/>
    <w:rsid w:val="003B1129"/>
    <w:rsid w:val="00432F50"/>
    <w:rsid w:val="004336ED"/>
    <w:rsid w:val="0045025A"/>
    <w:rsid w:val="00457413"/>
    <w:rsid w:val="004C670A"/>
    <w:rsid w:val="00503577"/>
    <w:rsid w:val="005468F6"/>
    <w:rsid w:val="00570BA7"/>
    <w:rsid w:val="005D46E6"/>
    <w:rsid w:val="006B250C"/>
    <w:rsid w:val="006D7B4A"/>
    <w:rsid w:val="00753D80"/>
    <w:rsid w:val="00851E00"/>
    <w:rsid w:val="0089205E"/>
    <w:rsid w:val="00897A44"/>
    <w:rsid w:val="00960C38"/>
    <w:rsid w:val="009F2D55"/>
    <w:rsid w:val="00A93C4D"/>
    <w:rsid w:val="00AB0A5D"/>
    <w:rsid w:val="00AC3D73"/>
    <w:rsid w:val="00B10FEF"/>
    <w:rsid w:val="00B31AD0"/>
    <w:rsid w:val="00B3737F"/>
    <w:rsid w:val="00B91F97"/>
    <w:rsid w:val="00BD2929"/>
    <w:rsid w:val="00BD3743"/>
    <w:rsid w:val="00BE1FA7"/>
    <w:rsid w:val="00BF5A01"/>
    <w:rsid w:val="00C01110"/>
    <w:rsid w:val="00C66246"/>
    <w:rsid w:val="00C9127D"/>
    <w:rsid w:val="00CA3D6A"/>
    <w:rsid w:val="00CD43A0"/>
    <w:rsid w:val="00D605E9"/>
    <w:rsid w:val="00E20ABD"/>
    <w:rsid w:val="00E93665"/>
    <w:rsid w:val="00EB193E"/>
    <w:rsid w:val="00F60C60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CCB8F-C1DC-4EA6-B3DD-05C8BD7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38"/>
    <w:rPr>
      <w:sz w:val="24"/>
      <w:szCs w:val="24"/>
    </w:rPr>
  </w:style>
  <w:style w:type="paragraph" w:styleId="2">
    <w:name w:val="heading 2"/>
    <w:basedOn w:val="a"/>
    <w:qFormat/>
    <w:rsid w:val="005035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851E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C66246"/>
  </w:style>
  <w:style w:type="paragraph" w:customStyle="1" w:styleId="formattexttopleveltext">
    <w:name w:val="formattext topleveltext"/>
    <w:basedOn w:val="a"/>
    <w:rsid w:val="00503577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50357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03577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link w:val="a0"/>
    <w:semiHidden/>
    <w:rsid w:val="00B373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1\Desktop\&#1084;&#1086;&#1080;&#1076;&#1086;&#1082;&#1091;&#1084;&#1077;&#1085;&#1090;&#1099;\Documents\&#1044;&#1086;&#1082;&#1091;&#1084;&#1077;&#1085;&#1090;&#1099;\&#1050;&#1051;&#1070;&#1064;&#1053;&#1048;&#1050;&#1054;&#1042;&#1040;\&#1057;&#1086;&#1074;&#1077;&#1090;&#1076;&#1077;&#1087;&#1091;&#1090;&#1072;&#1090;&#1086;&#1074;\&#1055;&#1056;&#1054;&#1058;&#1054;&#1050;&#1054;&#1051;&#1067;\&#1087;&#1088;&#1086;&#1090;&#1086;&#1082;&#1086;&#1083;&#1099;2018%20&#1075;&#1086;&#1076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7116</CharactersWithSpaces>
  <SharedDoc>false</SharedDoc>
  <HLinks>
    <vt:vector size="6" baseType="variant">
      <vt:variant>
        <vt:i4>72287266</vt:i4>
      </vt:variant>
      <vt:variant>
        <vt:i4>0</vt:i4>
      </vt:variant>
      <vt:variant>
        <vt:i4>0</vt:i4>
      </vt:variant>
      <vt:variant>
        <vt:i4>5</vt:i4>
      </vt:variant>
      <vt:variant>
        <vt:lpwstr>../../../../1/Desktop/моидокументы/Documents/Документы/КЛЮШНИКОВА/Советдепутатов/ПРОТОКОЛЫ/протоколы2018 год.docx</vt:lpwstr>
      </vt:variant>
      <vt:variant>
        <vt:lpwstr>P35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2</cp:revision>
  <dcterms:created xsi:type="dcterms:W3CDTF">2020-01-22T05:21:00Z</dcterms:created>
  <dcterms:modified xsi:type="dcterms:W3CDTF">2020-01-22T05:21:00Z</dcterms:modified>
</cp:coreProperties>
</file>