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41" w:rsidRPr="004A31C0" w:rsidRDefault="00AA2141" w:rsidP="00AA214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A2141" w:rsidRPr="00AA2141">
        <w:trPr>
          <w:trHeight w:val="961"/>
          <w:jc w:val="center"/>
        </w:trPr>
        <w:tc>
          <w:tcPr>
            <w:tcW w:w="3321" w:type="dxa"/>
          </w:tcPr>
          <w:p w:rsidR="00AA2141" w:rsidRPr="00AA2141" w:rsidRDefault="00AA2141" w:rsidP="00AA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A2141" w:rsidRPr="00AA2141" w:rsidRDefault="00BA1A54" w:rsidP="00AA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214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53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A2141" w:rsidRPr="00AA2141" w:rsidRDefault="00AA2141" w:rsidP="00AA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21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A2141" w:rsidRPr="00AA2141" w:rsidRDefault="00AA2141" w:rsidP="004E784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A2141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A2141" w:rsidRPr="00AA2141" w:rsidRDefault="00AA2141" w:rsidP="00AA21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A2141">
        <w:rPr>
          <w:rFonts w:ascii="Times New Roman" w:hAnsi="Times New Roman"/>
          <w:b/>
          <w:bCs/>
          <w:caps/>
          <w:sz w:val="28"/>
          <w:szCs w:val="28"/>
          <w:lang w:eastAsia="ru-RU"/>
        </w:rPr>
        <w:t>третий созыв</w:t>
      </w:r>
    </w:p>
    <w:p w:rsidR="00AA2141" w:rsidRPr="00AA2141" w:rsidRDefault="00AA2141" w:rsidP="00AA21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AA2141" w:rsidRPr="00AA2141" w:rsidRDefault="00AA2141" w:rsidP="00AA214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A2141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A2141" w:rsidRPr="00AA2141" w:rsidRDefault="00AA2141" w:rsidP="00AA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141">
        <w:rPr>
          <w:rFonts w:ascii="Times New Roman" w:hAnsi="Times New Roman"/>
          <w:sz w:val="28"/>
          <w:szCs w:val="28"/>
          <w:lang w:eastAsia="ru-RU"/>
        </w:rPr>
        <w:t>внеочередного сорок первого</w:t>
      </w:r>
      <w:r w:rsidRPr="00AA214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A2141">
        <w:rPr>
          <w:rFonts w:ascii="Times New Roman" w:hAnsi="Times New Roman"/>
          <w:sz w:val="28"/>
          <w:szCs w:val="28"/>
          <w:lang w:eastAsia="ru-RU"/>
        </w:rPr>
        <w:t xml:space="preserve">заседания Совета депутатов </w:t>
      </w:r>
    </w:p>
    <w:p w:rsidR="00AA2141" w:rsidRPr="00AA2141" w:rsidRDefault="00AA2141" w:rsidP="00AA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141">
        <w:rPr>
          <w:rFonts w:ascii="Times New Roman" w:hAnsi="Times New Roman"/>
          <w:sz w:val="28"/>
          <w:szCs w:val="28"/>
          <w:lang w:eastAsia="ru-RU"/>
        </w:rPr>
        <w:t>Новочеркасского сельсовета  третьего созыва</w:t>
      </w:r>
    </w:p>
    <w:p w:rsidR="00AA2141" w:rsidRPr="00AA2141" w:rsidRDefault="00AA2141" w:rsidP="00AA2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141" w:rsidRPr="00AA2141" w:rsidRDefault="00194F4E" w:rsidP="00AA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A2141" w:rsidRPr="004E784E">
        <w:rPr>
          <w:rFonts w:ascii="Times New Roman" w:hAnsi="Times New Roman"/>
          <w:sz w:val="28"/>
          <w:szCs w:val="28"/>
          <w:lang w:eastAsia="ru-RU"/>
        </w:rPr>
        <w:t>1</w:t>
      </w:r>
      <w:r w:rsidR="004E784E" w:rsidRPr="004E784E">
        <w:rPr>
          <w:rFonts w:ascii="Times New Roman" w:hAnsi="Times New Roman"/>
          <w:sz w:val="28"/>
          <w:szCs w:val="28"/>
          <w:lang w:eastAsia="ru-RU"/>
        </w:rPr>
        <w:t>2</w:t>
      </w:r>
      <w:r w:rsidR="00AA2141" w:rsidRPr="004E784E">
        <w:rPr>
          <w:rFonts w:ascii="Times New Roman" w:hAnsi="Times New Roman"/>
          <w:sz w:val="28"/>
          <w:szCs w:val="28"/>
          <w:lang w:eastAsia="ru-RU"/>
        </w:rPr>
        <w:t>.12.201</w:t>
      </w:r>
      <w:r w:rsidR="004E784E" w:rsidRPr="004E784E">
        <w:rPr>
          <w:rFonts w:ascii="Times New Roman" w:hAnsi="Times New Roman"/>
          <w:sz w:val="28"/>
          <w:szCs w:val="28"/>
          <w:lang w:eastAsia="ru-RU"/>
        </w:rPr>
        <w:t>9</w:t>
      </w:r>
      <w:r w:rsidR="00AA2141" w:rsidRPr="004E784E">
        <w:rPr>
          <w:rFonts w:ascii="Times New Roman" w:hAnsi="Times New Roman"/>
          <w:sz w:val="28"/>
          <w:szCs w:val="28"/>
          <w:lang w:eastAsia="ru-RU"/>
        </w:rPr>
        <w:t xml:space="preserve">                               с. Новочеркасск                                         № 1</w:t>
      </w:r>
      <w:r w:rsidR="004E784E" w:rsidRPr="004E784E">
        <w:rPr>
          <w:rFonts w:ascii="Times New Roman" w:hAnsi="Times New Roman"/>
          <w:sz w:val="28"/>
          <w:szCs w:val="28"/>
          <w:lang w:eastAsia="ru-RU"/>
        </w:rPr>
        <w:t>7</w:t>
      </w:r>
      <w:r w:rsidR="008F26D0">
        <w:rPr>
          <w:rFonts w:ascii="Times New Roman" w:hAnsi="Times New Roman"/>
          <w:sz w:val="28"/>
          <w:szCs w:val="28"/>
          <w:lang w:eastAsia="ru-RU"/>
        </w:rPr>
        <w:t>7</w:t>
      </w:r>
    </w:p>
    <w:p w:rsidR="00AA2141" w:rsidRPr="00AA2141" w:rsidRDefault="00AA2141" w:rsidP="00AA2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2141" w:rsidRPr="00AA2141" w:rsidRDefault="00AA2141" w:rsidP="00AA2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24613" w:rsidRDefault="00AA2141" w:rsidP="00AA21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A2141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</w:t>
      </w:r>
      <w:r w:rsidRPr="00AA2141">
        <w:rPr>
          <w:rFonts w:ascii="Times New Roman" w:hAnsi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r w:rsidR="00E24613">
        <w:rPr>
          <w:rFonts w:ascii="Times New Roman" w:hAnsi="Times New Roman"/>
          <w:bCs/>
          <w:sz w:val="28"/>
          <w:szCs w:val="28"/>
        </w:rPr>
        <w:t>Новочеркасский сельсовет</w:t>
      </w:r>
    </w:p>
    <w:p w:rsidR="00AA2141" w:rsidRPr="00AA2141" w:rsidRDefault="00AA2141" w:rsidP="00AA2141">
      <w:pPr>
        <w:spacing w:after="0" w:line="240" w:lineRule="auto"/>
        <w:jc w:val="center"/>
        <w:rPr>
          <w:sz w:val="28"/>
          <w:szCs w:val="28"/>
        </w:rPr>
      </w:pPr>
      <w:r w:rsidRPr="00AA2141">
        <w:rPr>
          <w:rFonts w:ascii="Times New Roman" w:hAnsi="Times New Roman"/>
          <w:bCs/>
          <w:sz w:val="28"/>
          <w:szCs w:val="28"/>
        </w:rPr>
        <w:t xml:space="preserve"> Саракташск</w:t>
      </w:r>
      <w:r w:rsidR="00E24613">
        <w:rPr>
          <w:rFonts w:ascii="Times New Roman" w:hAnsi="Times New Roman"/>
          <w:bCs/>
          <w:sz w:val="28"/>
          <w:szCs w:val="28"/>
        </w:rPr>
        <w:t>ого</w:t>
      </w:r>
      <w:r w:rsidRPr="00AA2141">
        <w:rPr>
          <w:rFonts w:ascii="Times New Roman" w:hAnsi="Times New Roman"/>
          <w:bCs/>
          <w:sz w:val="28"/>
          <w:szCs w:val="28"/>
        </w:rPr>
        <w:t xml:space="preserve"> район</w:t>
      </w:r>
      <w:r w:rsidR="00E24613">
        <w:rPr>
          <w:rFonts w:ascii="Times New Roman" w:hAnsi="Times New Roman"/>
          <w:bCs/>
          <w:sz w:val="28"/>
          <w:szCs w:val="28"/>
        </w:rPr>
        <w:t>а</w:t>
      </w:r>
      <w:r w:rsidRPr="00AA2141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</w:p>
    <w:p w:rsidR="00AA2141" w:rsidRDefault="00AA2141" w:rsidP="00AA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AA2141" w:rsidRPr="00175F70" w:rsidRDefault="00AA2141" w:rsidP="00AA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AA2141" w:rsidRPr="00175F70" w:rsidRDefault="00AA2141" w:rsidP="00AA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AA2141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7" w:history="1">
        <w:r w:rsidRPr="00AA2141">
          <w:rPr>
            <w:rFonts w:ascii="Times New Roman" w:eastAsia="Calibri" w:hAnsi="Times New Roman"/>
            <w:color w:val="0D0D0D"/>
            <w:sz w:val="28"/>
            <w:szCs w:val="28"/>
          </w:rPr>
          <w:t>статьёй 144</w:t>
        </w:r>
      </w:hyperlink>
      <w:r w:rsidRPr="00AA2141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8" w:history="1">
        <w:r w:rsidRPr="00AA2141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AA2141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   Законом Оренбургской области от 10 октября 2007 года № 1611/339-IV-ОЗ «О муниципальной службе в Оренбургской области», Законом Оренбургской области от 10 октября 2007 года № 1599/344- IV-ОЗ «О едином реестре муниципальных должностей и должностей муниципальной службы», Законом Оренбургской области от 12 сентября 2000 года № 660/185-ОЗ </w:t>
      </w:r>
      <w:r w:rsidRPr="00AA2141">
        <w:rPr>
          <w:rFonts w:ascii="Times New Roman" w:eastAsia="Calibri" w:hAnsi="Times New Roman"/>
          <w:sz w:val="28"/>
          <w:szCs w:val="28"/>
        </w:rPr>
        <w:t>"О стаже государственной гражданской (муниципальной) службы Оренбургской области", Законом Оренбургской области от 28 июня 2011 года  № 246/36-</w:t>
      </w:r>
      <w:r w:rsidRPr="00AA2141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AA2141">
        <w:rPr>
          <w:rFonts w:ascii="Times New Roman" w:eastAsia="Calibri" w:hAnsi="Times New Roman"/>
          <w:sz w:val="28"/>
          <w:szCs w:val="28"/>
        </w:rPr>
        <w:t>-ОЗ «О классных чинах муниципальных служащих в Оренбургской области», Уставом муниципального образования</w:t>
      </w:r>
      <w:r w:rsidR="00E24613">
        <w:rPr>
          <w:rFonts w:ascii="Times New Roman" w:eastAsia="Calibri" w:hAnsi="Times New Roman"/>
          <w:sz w:val="28"/>
          <w:szCs w:val="28"/>
        </w:rPr>
        <w:t xml:space="preserve"> Новочеркасский сельсовет </w:t>
      </w:r>
      <w:r w:rsidRPr="00AA2141">
        <w:rPr>
          <w:rFonts w:ascii="Times New Roman" w:eastAsia="Calibri" w:hAnsi="Times New Roman"/>
          <w:sz w:val="28"/>
          <w:szCs w:val="28"/>
        </w:rPr>
        <w:t xml:space="preserve"> Саракташск</w:t>
      </w:r>
      <w:r w:rsidR="00E24613">
        <w:rPr>
          <w:rFonts w:ascii="Times New Roman" w:eastAsia="Calibri" w:hAnsi="Times New Roman"/>
          <w:sz w:val="28"/>
          <w:szCs w:val="28"/>
        </w:rPr>
        <w:t>ого</w:t>
      </w:r>
      <w:r w:rsidRPr="00AA2141">
        <w:rPr>
          <w:rFonts w:ascii="Times New Roman" w:eastAsia="Calibri" w:hAnsi="Times New Roman"/>
          <w:sz w:val="28"/>
          <w:szCs w:val="28"/>
        </w:rPr>
        <w:t xml:space="preserve">  район</w:t>
      </w:r>
      <w:r w:rsidR="00E24613">
        <w:rPr>
          <w:rFonts w:ascii="Times New Roman" w:eastAsia="Calibri" w:hAnsi="Times New Roman"/>
          <w:sz w:val="28"/>
          <w:szCs w:val="28"/>
        </w:rPr>
        <w:t>а</w:t>
      </w:r>
      <w:r w:rsidRPr="00175F70">
        <w:rPr>
          <w:rFonts w:ascii="Times New Roman" w:eastAsia="Calibri" w:hAnsi="Times New Roman"/>
          <w:sz w:val="26"/>
          <w:szCs w:val="26"/>
        </w:rPr>
        <w:t xml:space="preserve">, </w:t>
      </w:r>
    </w:p>
    <w:p w:rsidR="00AA2141" w:rsidRPr="00175F70" w:rsidRDefault="00AA2141" w:rsidP="00AA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</w:rPr>
      </w:pPr>
    </w:p>
    <w:p w:rsidR="00AA2141" w:rsidRPr="00AA2141" w:rsidRDefault="00AA2141" w:rsidP="00AA2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A2141">
        <w:rPr>
          <w:rFonts w:ascii="Times New Roman" w:eastAsia="Calibri" w:hAnsi="Times New Roman"/>
          <w:sz w:val="28"/>
          <w:szCs w:val="28"/>
        </w:rPr>
        <w:t>Совет депутатов Новочеркасского сельсовета</w:t>
      </w:r>
    </w:p>
    <w:p w:rsidR="00AA2141" w:rsidRPr="00AA2141" w:rsidRDefault="00AA2141" w:rsidP="00AA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A2141" w:rsidRPr="00AA2141" w:rsidRDefault="00AA2141" w:rsidP="00AA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141">
        <w:rPr>
          <w:rFonts w:ascii="Times New Roman" w:eastAsia="Calibri" w:hAnsi="Times New Roman"/>
          <w:sz w:val="28"/>
          <w:szCs w:val="28"/>
        </w:rPr>
        <w:t>Р Е Ш И Л :</w:t>
      </w:r>
    </w:p>
    <w:p w:rsidR="00AA2141" w:rsidRPr="00AA2141" w:rsidRDefault="00AA2141" w:rsidP="00AA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A2141" w:rsidRPr="00AA2141" w:rsidRDefault="00AA2141" w:rsidP="00E2461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141">
        <w:rPr>
          <w:rFonts w:ascii="Times New Roman" w:hAnsi="Times New Roman"/>
          <w:sz w:val="28"/>
          <w:szCs w:val="28"/>
          <w:lang w:eastAsia="ru-RU"/>
        </w:rPr>
        <w:t>1.</w:t>
      </w:r>
      <w:r w:rsidR="00E246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41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 </w:t>
      </w:r>
      <w:r w:rsidRPr="00AA2141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 муниципального образования  </w:t>
      </w:r>
      <w:r w:rsidR="00E24613" w:rsidRPr="00E24613">
        <w:rPr>
          <w:rFonts w:ascii="Times New Roman" w:hAnsi="Times New Roman" w:cs="Times New Roman"/>
          <w:bCs/>
          <w:sz w:val="28"/>
          <w:szCs w:val="28"/>
        </w:rPr>
        <w:t>Новочеркасский сельсовет Саракташского района Оренбургской области</w:t>
      </w:r>
      <w:r w:rsidR="00E24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141">
        <w:rPr>
          <w:rFonts w:ascii="Times New Roman" w:hAnsi="Times New Roman" w:cs="Times New Roman"/>
          <w:bCs/>
          <w:sz w:val="28"/>
          <w:szCs w:val="28"/>
        </w:rPr>
        <w:t>в новой редакции  согласно приложению.</w:t>
      </w:r>
    </w:p>
    <w:p w:rsidR="00AA2141" w:rsidRPr="00AA2141" w:rsidRDefault="00AA2141" w:rsidP="00AA214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14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24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141">
        <w:rPr>
          <w:rFonts w:ascii="Times New Roman" w:hAnsi="Times New Roman" w:cs="Times New Roman"/>
          <w:bCs/>
          <w:sz w:val="28"/>
          <w:szCs w:val="28"/>
        </w:rPr>
        <w:t>Признать утратившими силу следующие нормативные правовые акты:</w:t>
      </w:r>
    </w:p>
    <w:p w:rsidR="00AA2141" w:rsidRPr="00BB33B3" w:rsidRDefault="00AA2141" w:rsidP="00AA2141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3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решение Совета депутатов </w:t>
      </w:r>
      <w:r w:rsidR="00BB33B3" w:rsidRPr="00BB33B3">
        <w:rPr>
          <w:rFonts w:ascii="Times New Roman" w:hAnsi="Times New Roman" w:cs="Times New Roman"/>
          <w:bCs/>
          <w:sz w:val="28"/>
          <w:szCs w:val="28"/>
        </w:rPr>
        <w:t>Новочеркасского сельсовета</w:t>
      </w:r>
      <w:r w:rsidRPr="00BB33B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B33B3" w:rsidRPr="00BB33B3">
        <w:rPr>
          <w:rFonts w:ascii="Times New Roman" w:hAnsi="Times New Roman" w:cs="Times New Roman"/>
          <w:bCs/>
          <w:sz w:val="28"/>
          <w:szCs w:val="28"/>
        </w:rPr>
        <w:t>2</w:t>
      </w:r>
      <w:r w:rsidRPr="00BB33B3">
        <w:rPr>
          <w:rFonts w:ascii="Times New Roman" w:hAnsi="Times New Roman"/>
          <w:sz w:val="28"/>
          <w:szCs w:val="28"/>
        </w:rPr>
        <w:t xml:space="preserve">3 </w:t>
      </w:r>
      <w:r w:rsidR="00BB33B3" w:rsidRPr="00BB33B3">
        <w:rPr>
          <w:rFonts w:ascii="Times New Roman" w:hAnsi="Times New Roman"/>
          <w:sz w:val="28"/>
          <w:szCs w:val="28"/>
        </w:rPr>
        <w:t>декабря</w:t>
      </w:r>
      <w:r w:rsidRPr="00BB33B3">
        <w:rPr>
          <w:rFonts w:ascii="Times New Roman" w:hAnsi="Times New Roman"/>
          <w:sz w:val="28"/>
          <w:szCs w:val="28"/>
        </w:rPr>
        <w:t xml:space="preserve"> 2015 года № </w:t>
      </w:r>
      <w:r w:rsidR="00BB33B3" w:rsidRPr="00BB33B3">
        <w:rPr>
          <w:rFonts w:ascii="Times New Roman" w:hAnsi="Times New Roman"/>
          <w:sz w:val="28"/>
          <w:szCs w:val="28"/>
        </w:rPr>
        <w:t>2</w:t>
      </w:r>
      <w:r w:rsidRPr="00BB33B3">
        <w:rPr>
          <w:rFonts w:ascii="Times New Roman" w:hAnsi="Times New Roman"/>
          <w:sz w:val="28"/>
          <w:szCs w:val="28"/>
        </w:rPr>
        <w:t>5</w:t>
      </w:r>
      <w:r w:rsidRPr="00BB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 </w:t>
      </w:r>
      <w:r w:rsidR="00BB33B3" w:rsidRPr="00BB33B3">
        <w:rPr>
          <w:rFonts w:ascii="Times New Roman" w:hAnsi="Times New Roman" w:cs="Times New Roman"/>
          <w:bCs/>
          <w:sz w:val="28"/>
          <w:szCs w:val="28"/>
        </w:rPr>
        <w:t>Новочеркасский сельсовет Саракташского района Оренбургской области</w:t>
      </w: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»;  </w:t>
      </w:r>
    </w:p>
    <w:p w:rsidR="00AA2141" w:rsidRPr="00BB33B3" w:rsidRDefault="00AA2141" w:rsidP="00AA214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решение Совета депутатов </w:t>
      </w:r>
      <w:r w:rsidR="00BB33B3" w:rsidRPr="00BB33B3">
        <w:rPr>
          <w:rFonts w:ascii="Times New Roman" w:hAnsi="Times New Roman" w:cs="Times New Roman"/>
          <w:bCs/>
          <w:sz w:val="28"/>
          <w:szCs w:val="28"/>
        </w:rPr>
        <w:t xml:space="preserve">Новочеркасского сельсовета </w:t>
      </w: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B33B3" w:rsidRPr="00BB33B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="00BB33B3" w:rsidRPr="00BB33B3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BB33B3"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6 года № </w:t>
      </w: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B33B3" w:rsidRPr="00BB33B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B33B3" w:rsidRPr="00BB33B3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Совета депутатов муниципального образования Новочеркасский сельсовет Саракташского района Оренбургской области от 23 декабря 2015 года № 25</w:t>
      </w:r>
      <w:r w:rsidRPr="00BB33B3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AA2141" w:rsidRPr="00AA2141" w:rsidRDefault="00AA2141" w:rsidP="00AA214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87BE1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</w:t>
      </w:r>
      <w:r w:rsidR="00BB33B3" w:rsidRPr="00F87BE1">
        <w:rPr>
          <w:rFonts w:ascii="Times New Roman" w:hAnsi="Times New Roman" w:cs="Times New Roman"/>
          <w:bCs/>
          <w:sz w:val="28"/>
          <w:szCs w:val="28"/>
        </w:rPr>
        <w:t xml:space="preserve">Новочеркасского сельсовета </w:t>
      </w:r>
      <w:r w:rsidRPr="00F87BE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33B3" w:rsidRPr="00F87BE1">
        <w:rPr>
          <w:rFonts w:ascii="Times New Roman" w:hAnsi="Times New Roman"/>
          <w:sz w:val="28"/>
          <w:szCs w:val="28"/>
        </w:rPr>
        <w:t>27 сентября</w:t>
      </w:r>
      <w:r w:rsidRPr="00F87BE1">
        <w:rPr>
          <w:rFonts w:ascii="Times New Roman" w:hAnsi="Times New Roman"/>
          <w:sz w:val="28"/>
          <w:szCs w:val="28"/>
        </w:rPr>
        <w:t xml:space="preserve"> 201</w:t>
      </w:r>
      <w:r w:rsidR="00BB33B3" w:rsidRPr="00F87BE1">
        <w:rPr>
          <w:rFonts w:ascii="Times New Roman" w:hAnsi="Times New Roman"/>
          <w:sz w:val="28"/>
          <w:szCs w:val="28"/>
        </w:rPr>
        <w:t>9</w:t>
      </w:r>
      <w:r w:rsidRPr="00F87BE1">
        <w:rPr>
          <w:rFonts w:ascii="Times New Roman" w:hAnsi="Times New Roman"/>
          <w:sz w:val="28"/>
          <w:szCs w:val="28"/>
        </w:rPr>
        <w:t xml:space="preserve"> года  № </w:t>
      </w:r>
      <w:r w:rsidR="00BB33B3" w:rsidRPr="00F87BE1">
        <w:rPr>
          <w:rFonts w:ascii="Times New Roman" w:hAnsi="Times New Roman"/>
          <w:sz w:val="28"/>
          <w:szCs w:val="28"/>
        </w:rPr>
        <w:t>15</w:t>
      </w:r>
      <w:r w:rsidRPr="00F87BE1">
        <w:rPr>
          <w:rFonts w:ascii="Times New Roman" w:hAnsi="Times New Roman"/>
          <w:sz w:val="28"/>
          <w:szCs w:val="28"/>
        </w:rPr>
        <w:t>7</w:t>
      </w:r>
      <w:r w:rsidRPr="00F8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3B3" w:rsidRPr="00F87BE1">
        <w:rPr>
          <w:rFonts w:ascii="Times New Roman" w:eastAsia="Times New Roman" w:hAnsi="Times New Roman" w:cs="Times New Roman"/>
          <w:bCs/>
          <w:sz w:val="28"/>
          <w:szCs w:val="28"/>
        </w:rPr>
        <w:t>«О внесении изменений в решение Совета депутатов</w:t>
      </w:r>
      <w:r w:rsidR="00BB33B3" w:rsidRPr="00BB33B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Новочеркасский сельсовет Саракташского </w:t>
      </w:r>
      <w:r w:rsidR="00BB33B3" w:rsidRPr="00F87BE1">
        <w:rPr>
          <w:rFonts w:ascii="Times New Roman" w:eastAsia="Times New Roman" w:hAnsi="Times New Roman" w:cs="Times New Roman"/>
          <w:bCs/>
          <w:sz w:val="28"/>
          <w:szCs w:val="28"/>
        </w:rPr>
        <w:t>района Оренбургской области от 23 декабря 2015 года № 25»</w:t>
      </w:r>
      <w:r w:rsidRPr="00F8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141" w:rsidRPr="00AA2141" w:rsidRDefault="00AA2141" w:rsidP="00AA214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141">
        <w:rPr>
          <w:rFonts w:ascii="Times New Roman" w:hAnsi="Times New Roman"/>
          <w:sz w:val="28"/>
          <w:szCs w:val="28"/>
          <w:lang w:eastAsia="ru-RU"/>
        </w:rPr>
        <w:t xml:space="preserve">        3. Настоящее решение вступает в силу со дня его обнародования и подлежит размещению на официальном сайте администрации </w:t>
      </w:r>
      <w:r w:rsidR="00E24613">
        <w:rPr>
          <w:rFonts w:ascii="Times New Roman" w:hAnsi="Times New Roman"/>
          <w:sz w:val="28"/>
          <w:szCs w:val="28"/>
          <w:lang w:eastAsia="ru-RU"/>
        </w:rPr>
        <w:t xml:space="preserve"> Новочеркасского сельсовета </w:t>
      </w:r>
      <w:r w:rsidRPr="00AA2141">
        <w:rPr>
          <w:rFonts w:ascii="Times New Roman" w:hAnsi="Times New Roman"/>
          <w:sz w:val="28"/>
          <w:szCs w:val="28"/>
          <w:lang w:eastAsia="ru-RU"/>
        </w:rPr>
        <w:t>Саракташского района.</w:t>
      </w:r>
    </w:p>
    <w:p w:rsidR="00AA2141" w:rsidRPr="00BB33B3" w:rsidRDefault="00AA2141" w:rsidP="00AA214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A2141">
        <w:rPr>
          <w:rFonts w:ascii="Times New Roman" w:hAnsi="Times New Roman"/>
          <w:sz w:val="28"/>
          <w:szCs w:val="28"/>
          <w:lang w:eastAsia="ru-RU"/>
        </w:rPr>
        <w:t xml:space="preserve">        4. Контроль  за исполнением настоящего решения возложить на </w:t>
      </w:r>
      <w:r w:rsidRPr="00AA21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постоянную комиссию Совета депутатов </w:t>
      </w:r>
      <w:r w:rsidR="00E2461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Новочеркасского сельсовета</w:t>
      </w:r>
      <w:r w:rsidRPr="00AA21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 w:rsidRPr="00BB33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B33B3" w:rsidRPr="00BB33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Бурлуцкий А.А.</w:t>
      </w:r>
      <w:r w:rsidRPr="00BB33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AA2141" w:rsidRDefault="00AA2141" w:rsidP="00AA214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3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4F4E" w:rsidRDefault="00194F4E" w:rsidP="00AA214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F4E" w:rsidRDefault="00194F4E" w:rsidP="00AA214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F4E" w:rsidRDefault="00194F4E" w:rsidP="00AA214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депутатов,                                           Н.Ф.Суюндуков</w:t>
      </w:r>
    </w:p>
    <w:p w:rsidR="00194F4E" w:rsidRDefault="00194F4E" w:rsidP="00AA214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194F4E" w:rsidRPr="00BB33B3" w:rsidRDefault="00194F4E" w:rsidP="00AA214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Новочеркасский сельсовет </w:t>
      </w:r>
    </w:p>
    <w:p w:rsidR="00AA2141" w:rsidRPr="00BB33B3" w:rsidRDefault="00AA2141" w:rsidP="00AA21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141" w:rsidRPr="00BB33B3" w:rsidRDefault="00AA2141" w:rsidP="00AA21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141" w:rsidRPr="00BB33B3" w:rsidRDefault="00AA2141" w:rsidP="00AA21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2141" w:rsidRPr="00BB33B3" w:rsidRDefault="00AA2141" w:rsidP="00AA21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2141" w:rsidRPr="0028576A" w:rsidRDefault="00AA2141" w:rsidP="00AA21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33B3">
        <w:rPr>
          <w:rFonts w:ascii="Times New Roman" w:hAnsi="Times New Roman"/>
          <w:sz w:val="26"/>
          <w:szCs w:val="26"/>
        </w:rPr>
        <w:t xml:space="preserve">Разослано: постоянной комиссии, бухгалтерии </w:t>
      </w:r>
      <w:r w:rsidR="00BB33B3" w:rsidRPr="00BB33B3">
        <w:rPr>
          <w:rFonts w:ascii="Times New Roman" w:hAnsi="Times New Roman"/>
          <w:sz w:val="26"/>
          <w:szCs w:val="26"/>
        </w:rPr>
        <w:t>сельсовета</w:t>
      </w:r>
      <w:r w:rsidRPr="00BB33B3">
        <w:rPr>
          <w:rFonts w:ascii="Times New Roman" w:hAnsi="Times New Roman"/>
          <w:sz w:val="26"/>
          <w:szCs w:val="26"/>
        </w:rPr>
        <w:t>, финансовому отделу,  кадровой службе, прокуратуре района</w:t>
      </w:r>
    </w:p>
    <w:p w:rsidR="00936A6E" w:rsidRDefault="00936A6E"/>
    <w:p w:rsidR="00E24613" w:rsidRDefault="00E24613"/>
    <w:p w:rsidR="00E24613" w:rsidRDefault="00E24613"/>
    <w:p w:rsidR="00E24613" w:rsidRDefault="00E24613"/>
    <w:p w:rsidR="00E24613" w:rsidRDefault="00E24613"/>
    <w:p w:rsidR="00E24613" w:rsidRDefault="00E24613"/>
    <w:p w:rsidR="00E24613" w:rsidRDefault="00E24613"/>
    <w:p w:rsidR="00E24613" w:rsidRDefault="00E24613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24613" w:rsidRPr="00A51B04">
        <w:tc>
          <w:tcPr>
            <w:tcW w:w="4785" w:type="dxa"/>
          </w:tcPr>
          <w:p w:rsidR="00E24613" w:rsidRPr="00A51B04" w:rsidRDefault="00E24613" w:rsidP="00C57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24613" w:rsidRPr="004E784E" w:rsidRDefault="00E24613" w:rsidP="00C57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87BE1" w:rsidRPr="004E784E" w:rsidRDefault="00E24613" w:rsidP="00C57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</w:p>
          <w:p w:rsidR="00F87BE1" w:rsidRPr="004E784E" w:rsidRDefault="00F87BE1" w:rsidP="00C57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Новочеркасского сельсовета </w:t>
            </w:r>
          </w:p>
          <w:p w:rsidR="00E24613" w:rsidRPr="004E784E" w:rsidRDefault="00E24613" w:rsidP="00C57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E784E">
              <w:rPr>
                <w:rFonts w:ascii="Times New Roman" w:hAnsi="Times New Roman"/>
                <w:sz w:val="28"/>
                <w:szCs w:val="28"/>
                <w:lang w:eastAsia="ru-RU"/>
              </w:rPr>
              <w:t>12 декабря</w:t>
            </w:r>
            <w:r w:rsidRPr="004E78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 года № </w:t>
            </w:r>
            <w:r w:rsidR="004E784E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8F26D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E24613" w:rsidRPr="00373887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24613" w:rsidRDefault="00E24613" w:rsidP="00E246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оплаты труда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лиц, замещающих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должности и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430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Новочеркасский сельсовет Саракташс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4613" w:rsidRPr="006834A6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4A6">
        <w:rPr>
          <w:rFonts w:ascii="Times New Roman" w:hAnsi="Times New Roman" w:cs="Times New Roman"/>
          <w:b/>
          <w:sz w:val="28"/>
          <w:szCs w:val="28"/>
        </w:rPr>
        <w:t>1. Оплата труда</w:t>
      </w:r>
    </w:p>
    <w:p w:rsidR="00E24613" w:rsidRPr="00373887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должности, производится в виде денежного содержания за исполнение полномочий по муниципальной должности, устанавливаемой </w:t>
      </w:r>
      <w:hyperlink r:id="rId9" w:history="1">
        <w:r w:rsidRPr="00C4697C">
          <w:rPr>
            <w:rFonts w:ascii="Times New Roman" w:hAnsi="Times New Roman" w:cs="Times New Roman"/>
            <w:color w:val="0D0D0D"/>
            <w:sz w:val="28"/>
            <w:szCs w:val="28"/>
          </w:rPr>
          <w:t>Уставом</w:t>
        </w:r>
      </w:hyperlink>
      <w:r w:rsidRPr="00C4697C">
        <w:rPr>
          <w:rFonts w:ascii="Times New Roman" w:hAnsi="Times New Roman" w:cs="Times New Roman"/>
          <w:color w:val="0D0D0D"/>
          <w:sz w:val="28"/>
          <w:szCs w:val="28"/>
        </w:rPr>
        <w:t xml:space="preserve"> муни</w:t>
      </w:r>
      <w:r w:rsidRPr="00373887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430260">
        <w:rPr>
          <w:rFonts w:ascii="Times New Roman" w:hAnsi="Times New Roman" w:cs="Times New Roman"/>
          <w:sz w:val="28"/>
          <w:szCs w:val="28"/>
        </w:rPr>
        <w:t xml:space="preserve">Новочеркасский сельсовет </w:t>
      </w:r>
      <w:r>
        <w:rPr>
          <w:rFonts w:ascii="Times New Roman" w:hAnsi="Times New Roman" w:cs="Times New Roman"/>
          <w:sz w:val="28"/>
          <w:szCs w:val="28"/>
        </w:rPr>
        <w:t>Саракташск</w:t>
      </w:r>
      <w:r w:rsidR="00430260">
        <w:rPr>
          <w:rFonts w:ascii="Times New Roman" w:hAnsi="Times New Roman" w:cs="Times New Roman"/>
          <w:sz w:val="28"/>
          <w:szCs w:val="28"/>
        </w:rPr>
        <w:t xml:space="preserve">ого </w:t>
      </w:r>
      <w:r w:rsidRPr="00373887">
        <w:rPr>
          <w:rFonts w:ascii="Times New Roman" w:hAnsi="Times New Roman" w:cs="Times New Roman"/>
          <w:sz w:val="28"/>
          <w:szCs w:val="28"/>
        </w:rPr>
        <w:t>район</w:t>
      </w:r>
      <w:r w:rsidR="00430260">
        <w:rPr>
          <w:rFonts w:ascii="Times New Roman" w:hAnsi="Times New Roman" w:cs="Times New Roman"/>
          <w:sz w:val="28"/>
          <w:szCs w:val="28"/>
        </w:rPr>
        <w:t>а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для непосредственного исполнения полномочий органов местного самоуправления.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1.2. Оплата труда лиц, замещающих должности муниципальной службы,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4613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4A6">
        <w:rPr>
          <w:rFonts w:ascii="Times New Roman" w:hAnsi="Times New Roman" w:cs="Times New Roman"/>
          <w:b/>
          <w:sz w:val="28"/>
          <w:szCs w:val="28"/>
        </w:rPr>
        <w:t xml:space="preserve">2. Состав денежного содержания лиц, замещающих </w:t>
      </w:r>
    </w:p>
    <w:p w:rsidR="00E24613" w:rsidRPr="006834A6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4A6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 службы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F4F">
        <w:rPr>
          <w:rFonts w:ascii="Times New Roman" w:hAnsi="Times New Roman" w:cs="Times New Roman"/>
          <w:sz w:val="28"/>
          <w:szCs w:val="28"/>
        </w:rPr>
        <w:t>2.1. Денежное содержание лиц, замещающих муниципальные должности</w:t>
      </w:r>
      <w:r w:rsidR="00F65F4F">
        <w:rPr>
          <w:rFonts w:ascii="Times New Roman" w:hAnsi="Times New Roman" w:cs="Times New Roman"/>
          <w:sz w:val="28"/>
          <w:szCs w:val="28"/>
        </w:rPr>
        <w:t>,</w:t>
      </w:r>
      <w:r w:rsidRPr="00F65F4F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F65F4F" w:rsidRPr="00F65F4F">
        <w:rPr>
          <w:rFonts w:ascii="Times New Roman" w:hAnsi="Times New Roman" w:cs="Times New Roman"/>
          <w:sz w:val="28"/>
          <w:szCs w:val="28"/>
        </w:rPr>
        <w:t xml:space="preserve"> должностного оклада, а также из ежемесяч</w:t>
      </w:r>
      <w:r w:rsidR="00F65F4F">
        <w:rPr>
          <w:rFonts w:ascii="Times New Roman" w:hAnsi="Times New Roman" w:cs="Times New Roman"/>
          <w:sz w:val="28"/>
          <w:szCs w:val="28"/>
        </w:rPr>
        <w:t>ных и иных дополнительных выплат.</w:t>
      </w:r>
    </w:p>
    <w:p w:rsidR="00F65F4F" w:rsidRDefault="00F65F4F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К дополнительным выплатам относятся:</w:t>
      </w:r>
    </w:p>
    <w:p w:rsidR="00F65F4F" w:rsidRDefault="00F65F4F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F65F4F" w:rsidRDefault="00F65F4F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особые условия муниципальной службы;</w:t>
      </w:r>
    </w:p>
    <w:p w:rsidR="00E24613" w:rsidRDefault="00F65F4F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E24613" w:rsidRPr="00373887">
        <w:rPr>
          <w:rFonts w:ascii="Times New Roman" w:hAnsi="Times New Roman" w:cs="Times New Roman"/>
          <w:sz w:val="28"/>
          <w:szCs w:val="28"/>
        </w:rPr>
        <w:t>ежемесячно</w:t>
      </w:r>
      <w:r w:rsidR="00E24613">
        <w:rPr>
          <w:rFonts w:ascii="Times New Roman" w:hAnsi="Times New Roman" w:cs="Times New Roman"/>
          <w:sz w:val="28"/>
          <w:szCs w:val="28"/>
        </w:rPr>
        <w:t>го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E24613">
        <w:rPr>
          <w:rFonts w:ascii="Times New Roman" w:hAnsi="Times New Roman" w:cs="Times New Roman"/>
          <w:sz w:val="28"/>
          <w:szCs w:val="28"/>
        </w:rPr>
        <w:t>го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E24613">
        <w:rPr>
          <w:rFonts w:ascii="Times New Roman" w:hAnsi="Times New Roman" w:cs="Times New Roman"/>
          <w:sz w:val="28"/>
          <w:szCs w:val="28"/>
        </w:rPr>
        <w:t>я.</w:t>
      </w:r>
    </w:p>
    <w:p w:rsidR="00E24613" w:rsidRPr="00F65F4F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F4F">
        <w:rPr>
          <w:rFonts w:ascii="Times New Roman" w:hAnsi="Times New Roman" w:cs="Times New Roman"/>
          <w:sz w:val="28"/>
          <w:szCs w:val="28"/>
        </w:rPr>
        <w:t xml:space="preserve">2.2. Денежное содержание лиц, замещающих должности  муниципальной службы состоит из: 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 w:rsidR="00F6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надбавки к должностному окладу за </w:t>
      </w:r>
      <w:r w:rsidRPr="00373887">
        <w:rPr>
          <w:rFonts w:ascii="Times New Roman" w:hAnsi="Times New Roman" w:cs="Times New Roman"/>
          <w:sz w:val="28"/>
          <w:szCs w:val="28"/>
        </w:rPr>
        <w:t xml:space="preserve">особые условия </w:t>
      </w:r>
      <w:r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надбавки к должностному окладу  за </w:t>
      </w:r>
      <w:r w:rsidRPr="00373887">
        <w:rPr>
          <w:rFonts w:ascii="Times New Roman" w:hAnsi="Times New Roman" w:cs="Times New Roman"/>
          <w:sz w:val="28"/>
          <w:szCs w:val="28"/>
        </w:rPr>
        <w:t>выслугу лет на муниципальной службе;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надбавки к должностному окладу  за классный чин </w:t>
      </w:r>
      <w:r w:rsidRPr="00373887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ежемесячно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 К денежному содержанию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должности </w:t>
      </w:r>
      <w:r w:rsidRPr="0037388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>- 1,15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Дополнительные выплаты в пределах фонда оплаты труда состоят из единовременной выплаты при предоставлении ежегодного оплачиваемого </w:t>
      </w:r>
      <w:r w:rsidRPr="00FD309F">
        <w:rPr>
          <w:rFonts w:ascii="Times New Roman" w:hAnsi="Times New Roman" w:cs="Times New Roman"/>
          <w:sz w:val="28"/>
          <w:szCs w:val="28"/>
        </w:rPr>
        <w:t xml:space="preserve">отпуска, материальной помощи, ежеквартальной </w:t>
      </w:r>
      <w:r w:rsidRPr="00FD3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выплаты стимулирующего характера</w:t>
      </w:r>
      <w:r w:rsidRPr="00FD309F">
        <w:rPr>
          <w:rFonts w:ascii="Times New Roman" w:hAnsi="Times New Roman" w:cs="Times New Roman"/>
          <w:sz w:val="28"/>
          <w:szCs w:val="28"/>
        </w:rPr>
        <w:t>, премии по результатам работы за год (при экономии фонда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труда)</w:t>
      </w:r>
      <w:r w:rsidRPr="00373887">
        <w:rPr>
          <w:rFonts w:ascii="Times New Roman" w:hAnsi="Times New Roman" w:cs="Times New Roman"/>
          <w:sz w:val="28"/>
          <w:szCs w:val="28"/>
        </w:rPr>
        <w:t>, а также премии за выполнение особо важных и сложных заданий.</w:t>
      </w:r>
    </w:p>
    <w:p w:rsidR="00E24613" w:rsidRPr="00373887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D40B17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B17">
        <w:rPr>
          <w:rFonts w:ascii="Times New Roman" w:hAnsi="Times New Roman" w:cs="Times New Roman"/>
          <w:b/>
          <w:sz w:val="28"/>
          <w:szCs w:val="28"/>
        </w:rPr>
        <w:t>3. Размеры должностных окладов</w:t>
      </w:r>
    </w:p>
    <w:p w:rsidR="00E24613" w:rsidRPr="00373887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3.1. Размеры </w:t>
      </w:r>
      <w:r w:rsidR="00F839EA">
        <w:rPr>
          <w:rFonts w:ascii="Times New Roman" w:hAnsi="Times New Roman" w:cs="Times New Roman"/>
          <w:sz w:val="28"/>
          <w:szCs w:val="28"/>
        </w:rPr>
        <w:t>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F839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887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73887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r w:rsidR="007830BF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 Оренбургской области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устанавливаются единой схемой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73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утверждаемой</w:t>
      </w:r>
      <w:r w:rsidRPr="00023E42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F839EA">
        <w:rPr>
          <w:rFonts w:ascii="Times New Roman" w:hAnsi="Times New Roman" w:cs="Times New Roman"/>
          <w:sz w:val="28"/>
          <w:szCs w:val="28"/>
        </w:rPr>
        <w:t xml:space="preserve">Новочеркасский сельсовет </w:t>
      </w:r>
      <w:r>
        <w:rPr>
          <w:rFonts w:ascii="Times New Roman" w:hAnsi="Times New Roman" w:cs="Times New Roman"/>
          <w:sz w:val="28"/>
          <w:szCs w:val="28"/>
        </w:rPr>
        <w:t>Саракташск</w:t>
      </w:r>
      <w:r w:rsidR="00F839E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9EA">
        <w:rPr>
          <w:rFonts w:ascii="Times New Roman" w:hAnsi="Times New Roman" w:cs="Times New Roman"/>
          <w:sz w:val="28"/>
          <w:szCs w:val="28"/>
        </w:rPr>
        <w:t>район</w:t>
      </w:r>
      <w:r w:rsidR="00F839EA" w:rsidRPr="00F839EA">
        <w:rPr>
          <w:rFonts w:ascii="Times New Roman" w:hAnsi="Times New Roman" w:cs="Times New Roman"/>
          <w:sz w:val="28"/>
          <w:szCs w:val="28"/>
        </w:rPr>
        <w:t>а Оренбургской области,</w:t>
      </w:r>
      <w:r w:rsidRPr="00F839EA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3.2. Размеры должностных окладов лиц, замещающих муниципальные должности и должности муниципальной службы, увеличиваются (индексируются)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3887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законодательством.</w:t>
      </w:r>
    </w:p>
    <w:p w:rsidR="00E24613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4613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4697C">
        <w:rPr>
          <w:rFonts w:ascii="Times New Roman" w:hAnsi="Times New Roman" w:cs="Times New Roman"/>
          <w:b/>
          <w:sz w:val="28"/>
          <w:szCs w:val="28"/>
        </w:rPr>
        <w:t>. Ежемесячная надбавка за особые условия</w:t>
      </w:r>
    </w:p>
    <w:p w:rsidR="00E24613" w:rsidRPr="00C4697C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697C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Ежемесячная надбавка за особые условия муниципальной службы </w:t>
      </w:r>
      <w:r>
        <w:rPr>
          <w:rFonts w:ascii="Times New Roman" w:hAnsi="Times New Roman" w:cs="Times New Roman"/>
          <w:sz w:val="28"/>
          <w:szCs w:val="28"/>
        </w:rPr>
        <w:t>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73887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 устанавливается в процентах к должностному окладу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613" w:rsidRPr="00B4180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807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E24613" w:rsidRPr="00B4180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807">
        <w:rPr>
          <w:rFonts w:ascii="Times New Roman" w:hAnsi="Times New Roman" w:cs="Times New Roman"/>
          <w:sz w:val="28"/>
          <w:szCs w:val="28"/>
        </w:rPr>
        <w:t xml:space="preserve">- лицам, замещающим </w:t>
      </w:r>
      <w:r w:rsidR="00B41807" w:rsidRPr="00B41807">
        <w:rPr>
          <w:rFonts w:ascii="Times New Roman" w:hAnsi="Times New Roman" w:cs="Times New Roman"/>
          <w:sz w:val="28"/>
          <w:szCs w:val="28"/>
        </w:rPr>
        <w:t>младшие</w:t>
      </w:r>
      <w:r w:rsidRPr="00B4180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- до 30 процентов должностного оклада;</w:t>
      </w:r>
    </w:p>
    <w:p w:rsidR="00FD5ABF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807">
        <w:rPr>
          <w:rFonts w:ascii="Times New Roman" w:hAnsi="Times New Roman" w:cs="Times New Roman"/>
          <w:sz w:val="28"/>
          <w:szCs w:val="28"/>
        </w:rPr>
        <w:lastRenderedPageBreak/>
        <w:t>4.3. Ежемесячная надбавка к должностному окладу за особые условия</w:t>
      </w:r>
      <w:r w:rsidRPr="00373887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A1AB3">
        <w:rPr>
          <w:rFonts w:ascii="Times New Roman" w:hAnsi="Times New Roman" w:cs="Times New Roman"/>
          <w:sz w:val="28"/>
          <w:szCs w:val="28"/>
        </w:rPr>
        <w:t xml:space="preserve"> для лиц, замещающих должности муниципальной службы устанавливается на основании распоряжения главы администрации сельсовета</w:t>
      </w:r>
      <w:r w:rsidR="00FD5ABF">
        <w:rPr>
          <w:rFonts w:ascii="Times New Roman" w:hAnsi="Times New Roman" w:cs="Times New Roman"/>
          <w:sz w:val="28"/>
          <w:szCs w:val="28"/>
        </w:rPr>
        <w:t>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должен быть указан срок, на который устанавливается надбавка.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 в минимальном размере по соответствующей группе должностей.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.5.</w:t>
      </w:r>
      <w:r w:rsidR="004E784E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Распоряжением председателя Совета депутатов муниципального образования, главы </w:t>
      </w:r>
      <w:r w:rsidR="00FD5A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784E">
        <w:rPr>
          <w:rFonts w:ascii="Times New Roman" w:hAnsi="Times New Roman" w:cs="Times New Roman"/>
          <w:sz w:val="28"/>
          <w:szCs w:val="28"/>
        </w:rPr>
        <w:t>сельсовета</w:t>
      </w:r>
      <w:r w:rsidRPr="00373887">
        <w:rPr>
          <w:rFonts w:ascii="Times New Roman" w:hAnsi="Times New Roman" w:cs="Times New Roman"/>
          <w:sz w:val="28"/>
          <w:szCs w:val="28"/>
        </w:rPr>
        <w:t xml:space="preserve"> отдельным муниципальным служащим может быть установлена надбавка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 xml:space="preserve">особые </w:t>
      </w:r>
      <w:r w:rsidRPr="00373887">
        <w:rPr>
          <w:rFonts w:ascii="Times New Roman" w:hAnsi="Times New Roman" w:cs="Times New Roman"/>
          <w:sz w:val="28"/>
          <w:szCs w:val="28"/>
        </w:rPr>
        <w:t>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E24613" w:rsidRPr="00060F75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.6. </w:t>
      </w:r>
      <w:r w:rsidRPr="00060F75">
        <w:rPr>
          <w:rFonts w:ascii="Times New Roman" w:hAnsi="Times New Roman" w:cs="Times New Roman"/>
          <w:sz w:val="28"/>
          <w:szCs w:val="28"/>
          <w:u w:val="single"/>
        </w:rPr>
        <w:t>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.6.2. выполнение сложных и важных работ по осуществлению деятельности органов местного самоуправления;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.6.3. проявление инициативы и творческого подхода к делу;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E24613" w:rsidRPr="00060F75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.7. </w:t>
      </w:r>
      <w:r w:rsidRPr="00060F75">
        <w:rPr>
          <w:rFonts w:ascii="Times New Roman" w:hAnsi="Times New Roman" w:cs="Times New Roman"/>
          <w:sz w:val="28"/>
          <w:szCs w:val="28"/>
          <w:u w:val="single"/>
        </w:rPr>
        <w:t>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.7.1. некачественное и несвоевременное выполнение поручений и заданий непосредственного руководителя;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.7.2. применение мер дисциплинарных взысканий в течение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.8. Изменение размера ежемесячной надбавки к должностному окладу за особые условия муниципальной службы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района </w:t>
      </w:r>
      <w:r w:rsidRPr="00373887">
        <w:rPr>
          <w:rFonts w:ascii="Times New Roman" w:hAnsi="Times New Roman" w:cs="Times New Roman"/>
          <w:sz w:val="28"/>
          <w:szCs w:val="28"/>
        </w:rPr>
        <w:t>в порядке, который предусмотрен для ее установления.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.9.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порядке: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3887">
        <w:rPr>
          <w:rFonts w:ascii="Times New Roman" w:hAnsi="Times New Roman" w:cs="Times New Roman"/>
          <w:sz w:val="28"/>
          <w:szCs w:val="28"/>
        </w:rPr>
        <w:t>.1. при назначении на должность, относящуюся к более высокой группе должностей муниципальной службы, - не выше среднего размера по данной группе должностей;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.9.2. при назначении на должность, относящуюся к более низкой группе должностей муниципальной службы, - максимальный размер по данной группе должностей.</w:t>
      </w:r>
    </w:p>
    <w:p w:rsidR="00E24613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613" w:rsidRPr="008A6D2D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6D2D">
        <w:rPr>
          <w:rFonts w:ascii="Times New Roman" w:hAnsi="Times New Roman" w:cs="Times New Roman"/>
          <w:b/>
          <w:sz w:val="28"/>
          <w:szCs w:val="28"/>
        </w:rPr>
        <w:t>5. Ежемесячная надбавка за выслугу лет</w:t>
      </w:r>
    </w:p>
    <w:p w:rsidR="00E24613" w:rsidRPr="00373887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.1. Ежемесячная надбавка за выслугу лет устанавливается в процентах к должностному окладу лиц, замещающих должности муниципальной службы, в следующих размерах: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при стаже муниципальной службы: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от 1 года до 5 лет - 10 %,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от 5 до 10 лет - 15 %,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от 10 до 15 лет - 20 %,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от 15 лет и выше - 30 %.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.2. Исчисление и установление стажа для определения указанной надбавки производится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A952D7">
          <w:rPr>
            <w:rFonts w:ascii="Times New Roman" w:hAnsi="Times New Roman" w:cs="Times New Roman"/>
            <w:color w:val="0D0D0D"/>
            <w:sz w:val="28"/>
            <w:szCs w:val="28"/>
          </w:rPr>
          <w:t>Законом</w:t>
        </w:r>
      </w:hyperlink>
      <w:r w:rsidRPr="00A952D7">
        <w:rPr>
          <w:rFonts w:ascii="Times New Roman" w:hAnsi="Times New Roman" w:cs="Times New Roman"/>
          <w:color w:val="0D0D0D"/>
          <w:sz w:val="28"/>
          <w:szCs w:val="28"/>
        </w:rPr>
        <w:t xml:space="preserve"> Ор</w:t>
      </w:r>
      <w:r w:rsidRPr="00373887">
        <w:rPr>
          <w:rFonts w:ascii="Times New Roman" w:hAnsi="Times New Roman" w:cs="Times New Roman"/>
          <w:sz w:val="28"/>
          <w:szCs w:val="28"/>
        </w:rPr>
        <w:t>енбургской области от 12 сентября 2000 года N 660/185-ОЗ "О стаже государственной гражданской (муниципальной) службы Оренбургской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887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76E1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4205A4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8A6D2D" w:rsidRDefault="004205A4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4613" w:rsidRPr="008A6D2D">
        <w:rPr>
          <w:rFonts w:ascii="Times New Roman" w:hAnsi="Times New Roman" w:cs="Times New Roman"/>
          <w:b/>
          <w:sz w:val="28"/>
          <w:szCs w:val="28"/>
        </w:rPr>
        <w:t>. Ежемесячное денежное поощрение</w:t>
      </w:r>
    </w:p>
    <w:p w:rsidR="00E24613" w:rsidRPr="00B17797" w:rsidRDefault="00E24613" w:rsidP="00E2461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24613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выплачивается </w:t>
      </w:r>
      <w:r w:rsidR="00E24613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 w:rsidR="00E24613" w:rsidRPr="00373887">
        <w:rPr>
          <w:rFonts w:ascii="Times New Roman" w:hAnsi="Times New Roman" w:cs="Times New Roman"/>
          <w:sz w:val="28"/>
          <w:szCs w:val="28"/>
        </w:rPr>
        <w:t>муниципальные должности и должности муниципальной службы  администрации</w:t>
      </w:r>
      <w:r w:rsidR="00E2461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Новочеркасский сельсовет </w:t>
      </w:r>
      <w:r w:rsidR="00E24613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2461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E24613">
        <w:rPr>
          <w:rFonts w:ascii="Times New Roman" w:hAnsi="Times New Roman" w:cs="Times New Roman"/>
          <w:sz w:val="28"/>
          <w:szCs w:val="28"/>
        </w:rPr>
        <w:t xml:space="preserve">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за счет фонда оплаты труда в пределах утвержденных ассигнований по смете </w:t>
      </w:r>
      <w:r w:rsidR="00E24613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и может быть установлено </w:t>
      </w:r>
      <w:r w:rsidR="00E24613" w:rsidRPr="004205A4">
        <w:rPr>
          <w:rFonts w:ascii="Times New Roman" w:hAnsi="Times New Roman" w:cs="Times New Roman"/>
          <w:sz w:val="28"/>
          <w:szCs w:val="28"/>
        </w:rPr>
        <w:t>до 200 процентов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E24613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.2. Персональный размер ежемесячного денежного поощрения устанавливается на основании:</w:t>
      </w:r>
    </w:p>
    <w:p w:rsidR="00E24613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.2.1. </w:t>
      </w:r>
      <w:r w:rsidR="00E2461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- для лиц, замещающих </w:t>
      </w:r>
      <w:r w:rsidR="00E2461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24613" w:rsidRPr="00373887">
        <w:rPr>
          <w:rFonts w:ascii="Times New Roman" w:hAnsi="Times New Roman" w:cs="Times New Roman"/>
          <w:sz w:val="28"/>
          <w:szCs w:val="28"/>
        </w:rPr>
        <w:t>должности муниципальной службы;</w:t>
      </w:r>
    </w:p>
    <w:p w:rsidR="00E24613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.2.2. распоряжения главы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E24613">
        <w:rPr>
          <w:rFonts w:ascii="Times New Roman" w:hAnsi="Times New Roman" w:cs="Times New Roman"/>
          <w:sz w:val="28"/>
          <w:szCs w:val="28"/>
        </w:rPr>
        <w:t xml:space="preserve"> </w:t>
      </w:r>
      <w:r w:rsidR="00E24613" w:rsidRPr="00373887">
        <w:rPr>
          <w:rFonts w:ascii="Times New Roman" w:hAnsi="Times New Roman" w:cs="Times New Roman"/>
          <w:sz w:val="28"/>
          <w:szCs w:val="28"/>
        </w:rPr>
        <w:t>- для лиц, замещающих должности муниципальной службы в администрации</w:t>
      </w:r>
      <w:r w:rsidR="00E24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E24613" w:rsidRPr="00373887">
        <w:rPr>
          <w:rFonts w:ascii="Times New Roman" w:hAnsi="Times New Roman" w:cs="Times New Roman"/>
          <w:sz w:val="28"/>
          <w:szCs w:val="28"/>
        </w:rPr>
        <w:t>;</w:t>
      </w:r>
    </w:p>
    <w:p w:rsidR="00E24613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E24613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.4. Для лиц, впервые назначаемых на должность муниципальной службы (не имеющих стажа (государственной</w:t>
      </w:r>
      <w:r w:rsidR="00E24613">
        <w:rPr>
          <w:rFonts w:ascii="Times New Roman" w:hAnsi="Times New Roman" w:cs="Times New Roman"/>
          <w:sz w:val="28"/>
          <w:szCs w:val="28"/>
        </w:rPr>
        <w:t>,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4613" w:rsidRPr="00373887">
        <w:rPr>
          <w:rFonts w:ascii="Times New Roman" w:hAnsi="Times New Roman" w:cs="Times New Roman"/>
          <w:sz w:val="28"/>
          <w:szCs w:val="28"/>
        </w:rPr>
        <w:t>), ежемесячное денежное поощрение устанавливается</w:t>
      </w:r>
      <w:r w:rsidR="00E24613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до 6 месяцев в размере 10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.5. </w:t>
      </w:r>
      <w:r w:rsidR="00E24613" w:rsidRPr="00912373">
        <w:rPr>
          <w:rFonts w:ascii="Times New Roman" w:hAnsi="Times New Roman" w:cs="Times New Roman"/>
          <w:sz w:val="28"/>
          <w:szCs w:val="28"/>
          <w:u w:val="single"/>
        </w:rPr>
        <w:t>Условиями выплаты ежемесячного денежного поощрения являются</w:t>
      </w:r>
      <w:r w:rsidR="00E24613" w:rsidRPr="00373887">
        <w:rPr>
          <w:rFonts w:ascii="Times New Roman" w:hAnsi="Times New Roman" w:cs="Times New Roman"/>
          <w:sz w:val="28"/>
          <w:szCs w:val="28"/>
        </w:rPr>
        <w:t>:</w:t>
      </w:r>
    </w:p>
    <w:p w:rsidR="00E24613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.5.1. своевременное и качественное выполнение функциональных обязанностей, определенных должностной инструкцией;</w:t>
      </w:r>
    </w:p>
    <w:p w:rsidR="00E24613" w:rsidRPr="00373887" w:rsidRDefault="004205A4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.5.2. соблюдение финансовой дисциплины (для муниципальных служащих, в чьи должностные обязанности это входит);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.5.3. качественное выполнение требований нормативных правовых актов Российской Федерации, Оренбургской области и органов местного самоуправления муниципального образования </w:t>
      </w:r>
      <w:r w:rsidR="00E24613">
        <w:rPr>
          <w:rFonts w:ascii="Times New Roman" w:hAnsi="Times New Roman" w:cs="Times New Roman"/>
          <w:sz w:val="28"/>
          <w:szCs w:val="28"/>
        </w:rPr>
        <w:t xml:space="preserve">Саракташский </w:t>
      </w:r>
      <w:r w:rsidR="00E24613" w:rsidRPr="00373887">
        <w:rPr>
          <w:rFonts w:ascii="Times New Roman" w:hAnsi="Times New Roman" w:cs="Times New Roman"/>
          <w:sz w:val="28"/>
          <w:szCs w:val="28"/>
        </w:rPr>
        <w:t>район;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.5.4. своевременное рассмотрение обращений, заявлений и жалоб граждан;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.5.5. отсутствие нарушения трудовой дисциплины и правил внутреннего </w:t>
      </w:r>
      <w:r w:rsidR="00E24613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E24613" w:rsidRPr="00373887">
        <w:rPr>
          <w:rFonts w:ascii="Times New Roman" w:hAnsi="Times New Roman" w:cs="Times New Roman"/>
          <w:sz w:val="28"/>
          <w:szCs w:val="28"/>
        </w:rPr>
        <w:t>распорядка.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.6. </w:t>
      </w:r>
      <w:r w:rsidR="00E24613" w:rsidRPr="00912373">
        <w:rPr>
          <w:rFonts w:ascii="Times New Roman" w:hAnsi="Times New Roman" w:cs="Times New Roman"/>
          <w:sz w:val="28"/>
          <w:szCs w:val="28"/>
          <w:u w:val="single"/>
        </w:rPr>
        <w:t>Условия снижения размера ежемесячного денежного поощрения</w:t>
      </w:r>
      <w:r w:rsidR="00E24613" w:rsidRPr="00373887">
        <w:rPr>
          <w:rFonts w:ascii="Times New Roman" w:hAnsi="Times New Roman" w:cs="Times New Roman"/>
          <w:sz w:val="28"/>
          <w:szCs w:val="28"/>
        </w:rPr>
        <w:t>: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.6.1. ежемесячное денежное поощрение снижается: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на 100 % при невыполнении условий, указанных в </w:t>
      </w:r>
      <w:hyperlink w:anchor="Par134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B124EC"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.5.1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="00B124EC">
          <w:rPr>
            <w:rFonts w:ascii="Times New Roman" w:hAnsi="Times New Roman" w:cs="Times New Roman"/>
            <w:color w:val="0D0D0D"/>
            <w:sz w:val="28"/>
            <w:szCs w:val="28"/>
          </w:rPr>
          <w:t>п. 6</w:t>
        </w:r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.5.2</w:t>
        </w:r>
      </w:hyperlink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E24613" w:rsidRPr="0091237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 w:rsidRPr="00912373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hyperlink w:anchor="Par136" w:history="1">
        <w:r w:rsidR="00B124EC">
          <w:rPr>
            <w:rFonts w:ascii="Times New Roman" w:hAnsi="Times New Roman" w:cs="Times New Roman"/>
            <w:color w:val="0D0D0D"/>
            <w:sz w:val="28"/>
            <w:szCs w:val="28"/>
          </w:rPr>
          <w:t>п. 6</w:t>
        </w:r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.5.3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E24613" w:rsidRPr="0091237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на 25 % при невыполнении условий, указанных в </w:t>
      </w:r>
      <w:hyperlink w:anchor="Par137" w:history="1">
        <w:r w:rsidR="00B124EC">
          <w:rPr>
            <w:rFonts w:ascii="Times New Roman" w:hAnsi="Times New Roman" w:cs="Times New Roman"/>
            <w:color w:val="0D0D0D"/>
            <w:sz w:val="28"/>
            <w:szCs w:val="28"/>
          </w:rPr>
          <w:t>п. 6</w:t>
        </w:r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.5.4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="00B124EC">
          <w:rPr>
            <w:rFonts w:ascii="Times New Roman" w:hAnsi="Times New Roman" w:cs="Times New Roman"/>
            <w:color w:val="0D0D0D"/>
            <w:sz w:val="28"/>
            <w:szCs w:val="28"/>
          </w:rPr>
          <w:t>п. 6</w:t>
        </w:r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.5.5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613" w:rsidRPr="00373887">
        <w:rPr>
          <w:rFonts w:ascii="Times New Roman" w:hAnsi="Times New Roman" w:cs="Times New Roman"/>
          <w:sz w:val="28"/>
          <w:szCs w:val="28"/>
        </w:rPr>
        <w:t>.6.3. Срок снижения размера ежемесячного денежного поощрения может быть установлен от одного до трех месяцев.</w:t>
      </w:r>
    </w:p>
    <w:p w:rsidR="00E24613" w:rsidRPr="00373887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Default="00B124EC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4613" w:rsidRPr="00090B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4613" w:rsidRPr="008A6D2D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за </w:t>
      </w:r>
      <w:r w:rsidR="00E24613">
        <w:rPr>
          <w:rFonts w:ascii="Times New Roman" w:hAnsi="Times New Roman" w:cs="Times New Roman"/>
          <w:b/>
          <w:sz w:val="28"/>
          <w:szCs w:val="28"/>
        </w:rPr>
        <w:t xml:space="preserve">классный чин </w:t>
      </w:r>
    </w:p>
    <w:p w:rsidR="00E24613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4613" w:rsidRPr="003F53C1" w:rsidRDefault="00E24613" w:rsidP="007830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124E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F53C1">
        <w:rPr>
          <w:rFonts w:ascii="Times New Roman" w:hAnsi="Times New Roman"/>
          <w:sz w:val="28"/>
          <w:szCs w:val="28"/>
          <w:lang w:eastAsia="ru-RU"/>
        </w:rPr>
        <w:t>Муниципальному  служащему  при  присвоении   классного   чина</w:t>
      </w:r>
      <w:r w:rsidR="007830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3C1">
        <w:rPr>
          <w:rFonts w:ascii="Times New Roman" w:hAnsi="Times New Roman"/>
          <w:sz w:val="28"/>
          <w:szCs w:val="28"/>
          <w:lang w:eastAsia="ru-RU"/>
        </w:rPr>
        <w:t>устанавливается ежемесячная надбавка к должностному окладу за классный</w:t>
      </w:r>
      <w:r w:rsidR="007830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3C1">
        <w:rPr>
          <w:rFonts w:ascii="Times New Roman" w:hAnsi="Times New Roman"/>
          <w:sz w:val="28"/>
          <w:szCs w:val="28"/>
          <w:lang w:eastAsia="ru-RU"/>
        </w:rPr>
        <w:t>чин.</w:t>
      </w:r>
    </w:p>
    <w:p w:rsidR="00E24613" w:rsidRPr="003F53C1" w:rsidRDefault="00E24613" w:rsidP="00B1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124E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.2.</w:t>
      </w:r>
      <w:r w:rsidRPr="003F53C1">
        <w:rPr>
          <w:rFonts w:ascii="Times New Roman" w:hAnsi="Times New Roman"/>
          <w:sz w:val="28"/>
          <w:szCs w:val="28"/>
          <w:lang w:eastAsia="ru-RU"/>
        </w:rPr>
        <w:t>Ежемесячная надбавка к должностному  окладу  за  классный  чин</w:t>
      </w:r>
      <w:r w:rsidR="00B124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3C1">
        <w:rPr>
          <w:rFonts w:ascii="Times New Roman" w:hAnsi="Times New Roman"/>
          <w:sz w:val="28"/>
          <w:szCs w:val="28"/>
          <w:lang w:eastAsia="ru-RU"/>
        </w:rPr>
        <w:t>учитывается в составе денежного  содержания  муниципального  служащего</w:t>
      </w:r>
      <w:r w:rsidR="00B124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3C1">
        <w:rPr>
          <w:rFonts w:ascii="Times New Roman" w:hAnsi="Times New Roman"/>
          <w:sz w:val="28"/>
          <w:szCs w:val="28"/>
          <w:lang w:eastAsia="ru-RU"/>
        </w:rPr>
        <w:t>при установлении районного коэффициента.</w:t>
      </w:r>
    </w:p>
    <w:p w:rsidR="00E24613" w:rsidRDefault="00E24613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Порядок присвоения классных чинов муниципальных служащих устанавливается нормативно-правовым актом муниципального образования и с учетом положений Закона Оренбургской области от 28 июня 2011 года № 246/36-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B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E24613" w:rsidRDefault="00B124EC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24613">
        <w:rPr>
          <w:rFonts w:ascii="Times New Roman" w:hAnsi="Times New Roman" w:cs="Times New Roman"/>
          <w:sz w:val="28"/>
          <w:szCs w:val="28"/>
        </w:rPr>
        <w:t>.4.Выплата е</w:t>
      </w:r>
      <w:r w:rsidR="00E24613" w:rsidRPr="00950678">
        <w:rPr>
          <w:rFonts w:ascii="Times New Roman" w:hAnsi="Times New Roman" w:cs="Times New Roman"/>
          <w:sz w:val="28"/>
          <w:szCs w:val="28"/>
        </w:rPr>
        <w:t>жемесячн</w:t>
      </w:r>
      <w:r w:rsidR="00E24613">
        <w:rPr>
          <w:rFonts w:ascii="Times New Roman" w:hAnsi="Times New Roman" w:cs="Times New Roman"/>
          <w:sz w:val="28"/>
          <w:szCs w:val="28"/>
        </w:rPr>
        <w:t xml:space="preserve">ой надбавки за классный чин производится в соответствии с распоряжением главы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E24613">
        <w:rPr>
          <w:rFonts w:ascii="Times New Roman" w:hAnsi="Times New Roman" w:cs="Times New Roman"/>
          <w:sz w:val="28"/>
          <w:szCs w:val="28"/>
        </w:rPr>
        <w:t xml:space="preserve"> о присвоении классного чина муниципальному служащему.</w:t>
      </w:r>
    </w:p>
    <w:p w:rsidR="00E24613" w:rsidRPr="00090B3F" w:rsidRDefault="00B124EC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4613">
        <w:rPr>
          <w:rFonts w:ascii="Times New Roman" w:hAnsi="Times New Roman" w:cs="Times New Roman"/>
          <w:sz w:val="28"/>
          <w:szCs w:val="28"/>
        </w:rPr>
        <w:t xml:space="preserve">.5. </w:t>
      </w:r>
      <w:r w:rsidR="00E24613" w:rsidRPr="00950678">
        <w:rPr>
          <w:rFonts w:ascii="Times New Roman" w:hAnsi="Times New Roman" w:cs="Times New Roman"/>
          <w:sz w:val="28"/>
          <w:szCs w:val="28"/>
        </w:rPr>
        <w:t>Ежемесячная</w:t>
      </w:r>
      <w:r w:rsidR="00E24613">
        <w:rPr>
          <w:rFonts w:ascii="Times New Roman" w:hAnsi="Times New Roman" w:cs="Times New Roman"/>
          <w:sz w:val="28"/>
          <w:szCs w:val="28"/>
        </w:rPr>
        <w:t xml:space="preserve"> надбавка за классный чин устанавливается персонально каждому муниципальному служащему.</w:t>
      </w:r>
    </w:p>
    <w:p w:rsidR="00E24613" w:rsidRDefault="00B124EC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4613" w:rsidRPr="00950678">
        <w:rPr>
          <w:rFonts w:ascii="Times New Roman" w:hAnsi="Times New Roman" w:cs="Times New Roman"/>
          <w:sz w:val="28"/>
          <w:szCs w:val="28"/>
        </w:rPr>
        <w:t>.</w:t>
      </w:r>
      <w:r w:rsidR="00E24613">
        <w:rPr>
          <w:rFonts w:ascii="Times New Roman" w:hAnsi="Times New Roman" w:cs="Times New Roman"/>
          <w:sz w:val="28"/>
          <w:szCs w:val="28"/>
        </w:rPr>
        <w:t>6</w:t>
      </w:r>
      <w:r w:rsidR="00E24613" w:rsidRPr="00950678">
        <w:rPr>
          <w:rFonts w:ascii="Times New Roman" w:hAnsi="Times New Roman" w:cs="Times New Roman"/>
          <w:sz w:val="28"/>
          <w:szCs w:val="28"/>
        </w:rPr>
        <w:t xml:space="preserve">. Ежемесячная надбавка </w:t>
      </w:r>
      <w:r w:rsidR="00E24613">
        <w:rPr>
          <w:rFonts w:ascii="Times New Roman" w:hAnsi="Times New Roman" w:cs="Times New Roman"/>
          <w:sz w:val="28"/>
          <w:szCs w:val="28"/>
        </w:rPr>
        <w:t xml:space="preserve"> за классный чин устанавливается в процентах к должностному окладу муниципальных служащих в следующих размерах:</w:t>
      </w:r>
    </w:p>
    <w:p w:rsidR="00E24613" w:rsidRDefault="00E24613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3 класса – 10%;</w:t>
      </w:r>
    </w:p>
    <w:p w:rsidR="00E24613" w:rsidRDefault="00E24613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2 класса – 15%;</w:t>
      </w:r>
    </w:p>
    <w:p w:rsidR="00E24613" w:rsidRDefault="00E24613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1 класса – 20%</w:t>
      </w:r>
    </w:p>
    <w:p w:rsidR="00E24613" w:rsidRDefault="00E24613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B124EC" w:rsidRPr="00373887" w:rsidRDefault="00B124EC" w:rsidP="00E246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13" w:rsidRPr="00950678" w:rsidRDefault="00E24613" w:rsidP="00E24613">
      <w:pPr>
        <w:pStyle w:val="ConsPlusNormal"/>
        <w:tabs>
          <w:tab w:val="left" w:pos="285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4EC">
        <w:rPr>
          <w:rFonts w:ascii="Times New Roman" w:hAnsi="Times New Roman" w:cs="Times New Roman"/>
          <w:b/>
          <w:sz w:val="28"/>
          <w:szCs w:val="28"/>
        </w:rPr>
        <w:t>8</w:t>
      </w:r>
      <w:r w:rsidRPr="00950678">
        <w:rPr>
          <w:rFonts w:ascii="Times New Roman" w:hAnsi="Times New Roman" w:cs="Times New Roman"/>
          <w:b/>
          <w:sz w:val="28"/>
          <w:szCs w:val="28"/>
        </w:rPr>
        <w:t>. Дополнительные выплаты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C37542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.1</w:t>
      </w:r>
      <w:r w:rsidR="00E24613" w:rsidRPr="00C37542">
        <w:rPr>
          <w:rFonts w:ascii="Times New Roman" w:hAnsi="Times New Roman" w:cs="Times New Roman"/>
          <w:sz w:val="28"/>
          <w:szCs w:val="28"/>
          <w:u w:val="single"/>
        </w:rPr>
        <w:t>. Единовременная выплата при предоставлении ежегодного оплачиваемого отпуска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.1.1. При предоставлении лицам, замещающим муниципальные должности и должности муниципальной службы, ежегодного оплачиваемого отпуска один раз в год производится единовременная выплата в размере </w:t>
      </w:r>
      <w:r w:rsidR="00E24613">
        <w:rPr>
          <w:rFonts w:ascii="Times New Roman" w:hAnsi="Times New Roman" w:cs="Times New Roman"/>
          <w:sz w:val="28"/>
          <w:szCs w:val="28"/>
        </w:rPr>
        <w:t xml:space="preserve">двух </w:t>
      </w:r>
      <w:r w:rsidR="00E24613" w:rsidRPr="00373887">
        <w:rPr>
          <w:rFonts w:ascii="Times New Roman" w:hAnsi="Times New Roman" w:cs="Times New Roman"/>
          <w:sz w:val="28"/>
          <w:szCs w:val="28"/>
        </w:rPr>
        <w:t>должностн</w:t>
      </w:r>
      <w:r w:rsidR="00E24613">
        <w:rPr>
          <w:rFonts w:ascii="Times New Roman" w:hAnsi="Times New Roman" w:cs="Times New Roman"/>
          <w:sz w:val="28"/>
          <w:szCs w:val="28"/>
        </w:rPr>
        <w:t>ых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24613">
        <w:rPr>
          <w:rFonts w:ascii="Times New Roman" w:hAnsi="Times New Roman" w:cs="Times New Roman"/>
          <w:sz w:val="28"/>
          <w:szCs w:val="28"/>
        </w:rPr>
        <w:t xml:space="preserve">ов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из расчета оклада, установленного на день выплаты.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.1.3. Единовременная выплата входит в состав денежного содержания и выплачивается с учетом районного коэффициента.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.2. </w:t>
      </w:r>
      <w:r w:rsidR="00E24613" w:rsidRPr="00C37542">
        <w:rPr>
          <w:rFonts w:ascii="Times New Roman" w:hAnsi="Times New Roman" w:cs="Times New Roman"/>
          <w:sz w:val="28"/>
          <w:szCs w:val="28"/>
          <w:u w:val="single"/>
        </w:rPr>
        <w:t>Материальная помощь</w:t>
      </w:r>
    </w:p>
    <w:p w:rsidR="00E24613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.2.1. Материальная помощь в размере </w:t>
      </w:r>
      <w:r w:rsidR="00E24613">
        <w:rPr>
          <w:rFonts w:ascii="Times New Roman" w:hAnsi="Times New Roman" w:cs="Times New Roman"/>
          <w:sz w:val="28"/>
          <w:szCs w:val="28"/>
        </w:rPr>
        <w:t>одного денежного вознаграждения (</w:t>
      </w:r>
      <w:r w:rsidR="00E24613" w:rsidRPr="00373887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E24613">
        <w:rPr>
          <w:rFonts w:ascii="Times New Roman" w:hAnsi="Times New Roman" w:cs="Times New Roman"/>
          <w:sz w:val="28"/>
          <w:szCs w:val="28"/>
        </w:rPr>
        <w:t xml:space="preserve">)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может быть выплачена </w:t>
      </w:r>
      <w:r w:rsidR="00E24613">
        <w:rPr>
          <w:rFonts w:ascii="Times New Roman" w:hAnsi="Times New Roman" w:cs="Times New Roman"/>
          <w:sz w:val="28"/>
          <w:szCs w:val="28"/>
        </w:rPr>
        <w:t xml:space="preserve">(не более 1 раза в год) </w:t>
      </w:r>
      <w:r w:rsidR="00E24613"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 w:rsidR="00E24613">
        <w:rPr>
          <w:rFonts w:ascii="Times New Roman" w:hAnsi="Times New Roman" w:cs="Times New Roman"/>
          <w:sz w:val="28"/>
          <w:szCs w:val="28"/>
        </w:rPr>
        <w:t xml:space="preserve"> </w:t>
      </w:r>
      <w:r w:rsidR="00E24613"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 xml:space="preserve">: женщинам- </w:t>
      </w:r>
      <w:r w:rsidRPr="00373887">
        <w:rPr>
          <w:rFonts w:ascii="Times New Roman" w:hAnsi="Times New Roman" w:cs="Times New Roman"/>
          <w:sz w:val="28"/>
          <w:szCs w:val="28"/>
        </w:rPr>
        <w:t>50 лет, 55 лет</w:t>
      </w:r>
      <w:r>
        <w:rPr>
          <w:rFonts w:ascii="Times New Roman" w:hAnsi="Times New Roman" w:cs="Times New Roman"/>
          <w:sz w:val="28"/>
          <w:szCs w:val="28"/>
        </w:rPr>
        <w:t xml:space="preserve">, 60 лет;  мужчинам – 50 лет, </w:t>
      </w:r>
    </w:p>
    <w:p w:rsidR="00E24613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лет, 65 лет;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 связи со смертью близких родственников, 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рождением ребенка 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 (вступившим в брак впервые)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.2.</w:t>
      </w:r>
      <w:r w:rsidR="00E24613">
        <w:rPr>
          <w:rFonts w:ascii="Times New Roman" w:hAnsi="Times New Roman" w:cs="Times New Roman"/>
          <w:sz w:val="28"/>
          <w:szCs w:val="28"/>
        </w:rPr>
        <w:t>2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 Муниципальный служащий вместе с заявлением должен предоставить </w:t>
      </w:r>
      <w:r w:rsidR="00E24613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E24613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.2.</w:t>
      </w:r>
      <w:r w:rsidR="00E24613">
        <w:rPr>
          <w:rFonts w:ascii="Times New Roman" w:hAnsi="Times New Roman" w:cs="Times New Roman"/>
          <w:sz w:val="28"/>
          <w:szCs w:val="28"/>
        </w:rPr>
        <w:t>3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 Материальная помощь выплачивается на основании распоряжения </w:t>
      </w:r>
      <w:r w:rsidR="00E2461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22D7A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E24613">
        <w:rPr>
          <w:rFonts w:ascii="Times New Roman" w:hAnsi="Times New Roman" w:cs="Times New Roman"/>
          <w:sz w:val="28"/>
          <w:szCs w:val="28"/>
        </w:rPr>
        <w:t>.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C37542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.3</w:t>
      </w:r>
      <w:r w:rsidR="00E24613" w:rsidRPr="00C37542">
        <w:rPr>
          <w:rFonts w:ascii="Times New Roman" w:hAnsi="Times New Roman" w:cs="Times New Roman"/>
          <w:sz w:val="28"/>
          <w:szCs w:val="28"/>
          <w:u w:val="single"/>
        </w:rPr>
        <w:t>. Премия за выполнение особо важных и сложных заданий</w:t>
      </w:r>
    </w:p>
    <w:p w:rsidR="00E24613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.3.1. Решение о выплате лицам, замещающим муниципальные должности и должности муниципальной службы</w:t>
      </w:r>
      <w:r w:rsidR="00E24613">
        <w:rPr>
          <w:rFonts w:ascii="Times New Roman" w:hAnsi="Times New Roman" w:cs="Times New Roman"/>
          <w:sz w:val="28"/>
          <w:szCs w:val="28"/>
        </w:rPr>
        <w:t xml:space="preserve">, </w:t>
      </w:r>
      <w:r w:rsidR="00E24613" w:rsidRPr="00373887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 принимается глав</w:t>
      </w:r>
      <w:r w:rsidR="00E24613">
        <w:rPr>
          <w:rFonts w:ascii="Times New Roman" w:hAnsi="Times New Roman" w:cs="Times New Roman"/>
          <w:sz w:val="28"/>
          <w:szCs w:val="28"/>
        </w:rPr>
        <w:t>ой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8F26D0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E24613" w:rsidRPr="00373887">
        <w:rPr>
          <w:rFonts w:ascii="Times New Roman" w:hAnsi="Times New Roman" w:cs="Times New Roman"/>
          <w:sz w:val="28"/>
          <w:szCs w:val="28"/>
        </w:rPr>
        <w:t>, Председател</w:t>
      </w:r>
      <w:r w:rsidR="00E24613">
        <w:rPr>
          <w:rFonts w:ascii="Times New Roman" w:hAnsi="Times New Roman" w:cs="Times New Roman"/>
          <w:sz w:val="28"/>
          <w:szCs w:val="28"/>
        </w:rPr>
        <w:t>ем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E24613">
        <w:rPr>
          <w:rFonts w:ascii="Times New Roman" w:hAnsi="Times New Roman" w:cs="Times New Roman"/>
          <w:sz w:val="28"/>
          <w:szCs w:val="28"/>
        </w:rPr>
        <w:t xml:space="preserve">,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 w:rsidR="00E24613"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>
        <w:rPr>
          <w:rFonts w:ascii="Times New Roman" w:hAnsi="Times New Roman" w:cs="Times New Roman"/>
          <w:sz w:val="28"/>
          <w:szCs w:val="28"/>
        </w:rPr>
        <w:t>.3.2.Премии за выполнение особо важных  и сложных заданий могут выплачиваться единовременно, ежеквартально и по итогам года. Премия за выполнение особо важных  и сложных заданий может выплачиваться к профессиональному празднику и нерабочим праздничным дням, установленным законодательством Российской Федерации.</w:t>
      </w:r>
    </w:p>
    <w:p w:rsidR="00E24613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.3.</w:t>
      </w:r>
      <w:r w:rsidR="00E24613">
        <w:rPr>
          <w:rFonts w:ascii="Times New Roman" w:hAnsi="Times New Roman" w:cs="Times New Roman"/>
          <w:sz w:val="28"/>
          <w:szCs w:val="28"/>
        </w:rPr>
        <w:t>3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 </w:t>
      </w:r>
      <w:r w:rsidR="00E24613"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выполнение работ, договоров,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муниципального </w:t>
      </w:r>
      <w:r w:rsidR="00522D7A">
        <w:rPr>
          <w:rFonts w:ascii="Times New Roman" w:hAnsi="Times New Roman" w:cs="Times New Roman"/>
          <w:sz w:val="28"/>
          <w:szCs w:val="28"/>
        </w:rPr>
        <w:t>образования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либо досрочно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на высоком профессиональном уровне сложных заданий и поручений главы муниципального образования,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выполнение в оперативном режиме большого объема внеплановой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13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>
        <w:rPr>
          <w:rFonts w:ascii="Times New Roman" w:hAnsi="Times New Roman" w:cs="Times New Roman"/>
          <w:sz w:val="28"/>
          <w:szCs w:val="28"/>
        </w:rPr>
        <w:t>.3.4. Вновь принятым лицам на муниципальные должности и должности муниципальной службы, премия выплачивается пропорционально отработанному времени.</w:t>
      </w:r>
    </w:p>
    <w:p w:rsidR="00E24613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>
        <w:rPr>
          <w:rFonts w:ascii="Times New Roman" w:hAnsi="Times New Roman" w:cs="Times New Roman"/>
          <w:sz w:val="28"/>
          <w:szCs w:val="28"/>
        </w:rPr>
        <w:t>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E24613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>
        <w:rPr>
          <w:rFonts w:ascii="Times New Roman" w:hAnsi="Times New Roman" w:cs="Times New Roman"/>
          <w:sz w:val="28"/>
          <w:szCs w:val="28"/>
        </w:rPr>
        <w:t xml:space="preserve">.3.6. Решение о выплате премии оформляется распоряжением главы </w:t>
      </w:r>
      <w:r w:rsidR="00522D7A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E24613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E24613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C37542" w:rsidRDefault="00E24613" w:rsidP="00E24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</w:t>
      </w:r>
      <w:r w:rsidR="00B124EC">
        <w:rPr>
          <w:sz w:val="28"/>
          <w:szCs w:val="28"/>
        </w:rPr>
        <w:t>8</w:t>
      </w:r>
      <w:r w:rsidRPr="0037388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73887">
        <w:rPr>
          <w:sz w:val="28"/>
          <w:szCs w:val="28"/>
        </w:rPr>
        <w:t xml:space="preserve">. </w:t>
      </w:r>
      <w:r w:rsidRPr="00C37542">
        <w:rPr>
          <w:sz w:val="28"/>
          <w:szCs w:val="28"/>
          <w:u w:val="single"/>
        </w:rPr>
        <w:t>Премии по результатам работы за год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</w:t>
      </w:r>
      <w:r w:rsidR="00E24613">
        <w:rPr>
          <w:rFonts w:ascii="Times New Roman" w:hAnsi="Times New Roman" w:cs="Times New Roman"/>
          <w:sz w:val="28"/>
          <w:szCs w:val="28"/>
        </w:rPr>
        <w:t>4</w:t>
      </w:r>
      <w:r w:rsidR="00E24613" w:rsidRPr="00373887">
        <w:rPr>
          <w:rFonts w:ascii="Times New Roman" w:hAnsi="Times New Roman" w:cs="Times New Roman"/>
          <w:sz w:val="28"/>
          <w:szCs w:val="28"/>
        </w:rPr>
        <w:t>.1. Премирование лиц, замещающих муниципальные должности и должности муниципальной службы,</w:t>
      </w:r>
      <w:r w:rsidR="00E24613">
        <w:rPr>
          <w:rFonts w:ascii="Times New Roman" w:hAnsi="Times New Roman" w:cs="Times New Roman"/>
          <w:sz w:val="28"/>
          <w:szCs w:val="28"/>
        </w:rPr>
        <w:t xml:space="preserve">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E24613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</w:t>
      </w:r>
      <w:r w:rsidR="00E24613" w:rsidRPr="00373887">
        <w:rPr>
          <w:rFonts w:ascii="Times New Roman" w:hAnsi="Times New Roman" w:cs="Times New Roman"/>
          <w:sz w:val="28"/>
          <w:szCs w:val="28"/>
        </w:rPr>
        <w:t>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</w:t>
      </w:r>
      <w:r w:rsidR="00E24613">
        <w:rPr>
          <w:rFonts w:ascii="Times New Roman" w:hAnsi="Times New Roman" w:cs="Times New Roman"/>
          <w:sz w:val="28"/>
          <w:szCs w:val="28"/>
        </w:rPr>
        <w:t>4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.2. Премия по результатам работы за год выплачивается на основании </w:t>
      </w:r>
      <w:r w:rsidR="008F26D0">
        <w:rPr>
          <w:rFonts w:ascii="Times New Roman" w:hAnsi="Times New Roman" w:cs="Times New Roman"/>
          <w:sz w:val="28"/>
          <w:szCs w:val="28"/>
        </w:rPr>
        <w:t>распоряжения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E02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26D0">
        <w:rPr>
          <w:rFonts w:ascii="Times New Roman" w:hAnsi="Times New Roman" w:cs="Times New Roman"/>
          <w:sz w:val="28"/>
          <w:szCs w:val="28"/>
        </w:rPr>
        <w:t>сельсовета</w:t>
      </w:r>
      <w:r w:rsidR="00E24613" w:rsidRPr="00373887">
        <w:rPr>
          <w:rFonts w:ascii="Times New Roman" w:hAnsi="Times New Roman" w:cs="Times New Roman"/>
          <w:sz w:val="28"/>
          <w:szCs w:val="28"/>
        </w:rPr>
        <w:t>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</w:t>
      </w:r>
      <w:r w:rsidR="00E24613">
        <w:rPr>
          <w:rFonts w:ascii="Times New Roman" w:hAnsi="Times New Roman" w:cs="Times New Roman"/>
          <w:sz w:val="28"/>
          <w:szCs w:val="28"/>
        </w:rPr>
        <w:t>4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.3. Право на получение премии по результатам работы не имеют муниципальные служащие, уволенные по основаниям, предусмотренным </w:t>
      </w:r>
      <w:hyperlink r:id="rId11" w:history="1">
        <w:r w:rsidR="00E24613"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="00E24613">
        <w:t xml:space="preserve"> </w:t>
      </w:r>
      <w:r w:rsidR="00E24613" w:rsidRPr="0037388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-с призывом на действительную военную службу;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-с выходом на </w:t>
      </w:r>
      <w:r>
        <w:rPr>
          <w:rFonts w:ascii="Times New Roman" w:hAnsi="Times New Roman" w:cs="Times New Roman"/>
          <w:sz w:val="28"/>
          <w:szCs w:val="28"/>
        </w:rPr>
        <w:t xml:space="preserve">пенсию по </w:t>
      </w:r>
      <w:r w:rsidRPr="0037388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пенси</w:t>
      </w:r>
      <w:r>
        <w:rPr>
          <w:rFonts w:ascii="Times New Roman" w:hAnsi="Times New Roman" w:cs="Times New Roman"/>
          <w:sz w:val="28"/>
          <w:szCs w:val="28"/>
        </w:rPr>
        <w:t>онному обеспечению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-с организационно-штатными мероприятиями </w:t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2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пп. 1</w:t>
        </w:r>
      </w:hyperlink>
      <w:r w:rsidRPr="00627432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3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 xml:space="preserve">2 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 xml:space="preserve">части первой </w:t>
        </w:r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статьи 81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E24613" w:rsidRPr="00373887" w:rsidRDefault="00B124EC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613" w:rsidRPr="00373887">
        <w:rPr>
          <w:rFonts w:ascii="Times New Roman" w:hAnsi="Times New Roman" w:cs="Times New Roman"/>
          <w:sz w:val="28"/>
          <w:szCs w:val="28"/>
        </w:rPr>
        <w:t>.</w:t>
      </w:r>
      <w:r w:rsidR="00E24613">
        <w:rPr>
          <w:rFonts w:ascii="Times New Roman" w:hAnsi="Times New Roman" w:cs="Times New Roman"/>
          <w:sz w:val="28"/>
          <w:szCs w:val="28"/>
        </w:rPr>
        <w:t>4</w:t>
      </w:r>
      <w:r w:rsidR="00E24613" w:rsidRPr="00373887">
        <w:rPr>
          <w:rFonts w:ascii="Times New Roman" w:hAnsi="Times New Roman" w:cs="Times New Roman"/>
          <w:sz w:val="28"/>
          <w:szCs w:val="28"/>
        </w:rPr>
        <w:t>.</w:t>
      </w:r>
      <w:r w:rsidR="00E24613">
        <w:rPr>
          <w:rFonts w:ascii="Times New Roman" w:hAnsi="Times New Roman" w:cs="Times New Roman"/>
          <w:sz w:val="28"/>
          <w:szCs w:val="28"/>
        </w:rPr>
        <w:t>4</w:t>
      </w:r>
      <w:r w:rsidR="00E24613" w:rsidRPr="00373887">
        <w:rPr>
          <w:rFonts w:ascii="Times New Roman" w:hAnsi="Times New Roman" w:cs="Times New Roman"/>
          <w:sz w:val="28"/>
          <w:szCs w:val="28"/>
        </w:rPr>
        <w:t>. Премия не выплачивается муниципальным служащим: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373887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5"/>
      <w:bookmarkEnd w:id="2"/>
      <w:r w:rsidRPr="00373887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E24613" w:rsidRPr="00373887" w:rsidRDefault="00E24613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373887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4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E24613" w:rsidRPr="00373887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</w:p>
    <w:p w:rsidR="00E24613" w:rsidRDefault="00DE02A0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38"/>
      <w:bookmarkEnd w:id="5"/>
      <w:r>
        <w:rPr>
          <w:rFonts w:ascii="Times New Roman" w:hAnsi="Times New Roman" w:cs="Times New Roman"/>
          <w:b/>
          <w:sz w:val="28"/>
          <w:szCs w:val="28"/>
        </w:rPr>
        <w:t>9</w:t>
      </w:r>
      <w:r w:rsidR="00E24613" w:rsidRPr="006F671B">
        <w:rPr>
          <w:rFonts w:ascii="Times New Roman" w:hAnsi="Times New Roman" w:cs="Times New Roman"/>
          <w:b/>
          <w:sz w:val="28"/>
          <w:szCs w:val="28"/>
        </w:rPr>
        <w:t xml:space="preserve">. Формирование фонда оплаты труда лиц, замещающих </w:t>
      </w:r>
    </w:p>
    <w:p w:rsidR="00E24613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671B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 службы</w:t>
      </w:r>
    </w:p>
    <w:p w:rsidR="00E24613" w:rsidRPr="006F671B" w:rsidRDefault="00E24613" w:rsidP="00E246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4613" w:rsidRPr="00373887" w:rsidRDefault="00DE02A0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613" w:rsidRPr="00373887">
        <w:rPr>
          <w:rFonts w:ascii="Times New Roman" w:hAnsi="Times New Roman" w:cs="Times New Roman"/>
          <w:sz w:val="28"/>
          <w:szCs w:val="28"/>
        </w:rPr>
        <w:t>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</w:t>
      </w:r>
      <w:r w:rsidR="00FD309F">
        <w:rPr>
          <w:rFonts w:ascii="Times New Roman" w:hAnsi="Times New Roman" w:cs="Times New Roman"/>
          <w:sz w:val="28"/>
          <w:szCs w:val="28"/>
        </w:rPr>
        <w:t>,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FD309F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E24613" w:rsidRPr="00373887">
        <w:rPr>
          <w:rFonts w:ascii="Times New Roman" w:hAnsi="Times New Roman" w:cs="Times New Roman"/>
          <w:sz w:val="28"/>
          <w:szCs w:val="28"/>
        </w:rPr>
        <w:t>преми</w:t>
      </w:r>
      <w:r w:rsidR="00FD309F">
        <w:rPr>
          <w:rFonts w:ascii="Times New Roman" w:hAnsi="Times New Roman" w:cs="Times New Roman"/>
          <w:sz w:val="28"/>
          <w:szCs w:val="28"/>
        </w:rPr>
        <w:t>й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за выполнение</w:t>
      </w:r>
      <w:r w:rsidR="00FD309F">
        <w:rPr>
          <w:rFonts w:ascii="Times New Roman" w:hAnsi="Times New Roman" w:cs="Times New Roman"/>
          <w:sz w:val="28"/>
          <w:szCs w:val="28"/>
        </w:rPr>
        <w:t xml:space="preserve"> особо важных и сложных заданий, премии</w:t>
      </w:r>
      <w:r w:rsidR="00E24613">
        <w:rPr>
          <w:rFonts w:ascii="Times New Roman" w:hAnsi="Times New Roman" w:cs="Times New Roman"/>
          <w:sz w:val="28"/>
          <w:szCs w:val="28"/>
        </w:rPr>
        <w:t xml:space="preserve"> 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по </w:t>
      </w:r>
      <w:r w:rsidR="00E24613">
        <w:rPr>
          <w:rFonts w:ascii="Times New Roman" w:hAnsi="Times New Roman" w:cs="Times New Roman"/>
          <w:sz w:val="28"/>
          <w:szCs w:val="28"/>
        </w:rPr>
        <w:t>результатам работы</w:t>
      </w:r>
      <w:r w:rsidR="00FD309F">
        <w:rPr>
          <w:rFonts w:ascii="Times New Roman" w:hAnsi="Times New Roman" w:cs="Times New Roman"/>
          <w:sz w:val="28"/>
          <w:szCs w:val="28"/>
        </w:rPr>
        <w:t xml:space="preserve"> за год, материальной помощи.</w:t>
      </w:r>
    </w:p>
    <w:p w:rsidR="00E24613" w:rsidRPr="00373887" w:rsidRDefault="00DE02A0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613" w:rsidRPr="00373887">
        <w:rPr>
          <w:rFonts w:ascii="Times New Roman" w:hAnsi="Times New Roman" w:cs="Times New Roman"/>
          <w:sz w:val="28"/>
          <w:szCs w:val="28"/>
        </w:rPr>
        <w:t xml:space="preserve">.2. Фонд оплаты труда лиц, замещающих муниципальные должности и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>
          <w:rPr>
            <w:rFonts w:ascii="Times New Roman" w:hAnsi="Times New Roman" w:cs="Times New Roman"/>
            <w:color w:val="262626"/>
            <w:sz w:val="28"/>
            <w:szCs w:val="28"/>
          </w:rPr>
          <w:t>пунктом 9</w:t>
        </w:r>
        <w:r w:rsidR="00E24613" w:rsidRPr="006F671B">
          <w:rPr>
            <w:rFonts w:ascii="Times New Roman" w:hAnsi="Times New Roman" w:cs="Times New Roman"/>
            <w:color w:val="262626"/>
            <w:sz w:val="28"/>
            <w:szCs w:val="28"/>
          </w:rPr>
          <w:t>.1</w:t>
        </w:r>
      </w:hyperlink>
      <w:r w:rsidR="00E24613" w:rsidRPr="0037388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E24613" w:rsidRPr="00373887" w:rsidRDefault="00DE02A0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613" w:rsidRPr="00373887">
        <w:rPr>
          <w:rFonts w:ascii="Times New Roman" w:hAnsi="Times New Roman" w:cs="Times New Roman"/>
          <w:sz w:val="28"/>
          <w:szCs w:val="28"/>
        </w:rPr>
        <w:t>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E24613" w:rsidRPr="00373887" w:rsidRDefault="00DE02A0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613" w:rsidRPr="00373887">
        <w:rPr>
          <w:rFonts w:ascii="Times New Roman" w:hAnsi="Times New Roman" w:cs="Times New Roman"/>
          <w:sz w:val="28"/>
          <w:szCs w:val="28"/>
        </w:rPr>
        <w:t>.4. Денежное содержание лиц, замещающих муниципальные должности и должности муниципальной службы,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E24613" w:rsidRPr="00373887" w:rsidRDefault="00DE02A0" w:rsidP="00E24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613" w:rsidRPr="00373887">
        <w:rPr>
          <w:rFonts w:ascii="Times New Roman" w:hAnsi="Times New Roman" w:cs="Times New Roman"/>
          <w:sz w:val="28"/>
          <w:szCs w:val="28"/>
        </w:rPr>
        <w:t>.5. За лицами, замещающими муниципальные должности 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E24613" w:rsidRDefault="00E24613" w:rsidP="00E246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24613" w:rsidRPr="00A51B04">
        <w:tc>
          <w:tcPr>
            <w:tcW w:w="4785" w:type="dxa"/>
          </w:tcPr>
          <w:p w:rsidR="00E24613" w:rsidRPr="00A51B04" w:rsidRDefault="00E24613" w:rsidP="00C57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24613" w:rsidRPr="00A51B04" w:rsidRDefault="00E24613" w:rsidP="00C57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CE7BE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E24613" w:rsidRPr="00A51B04" w:rsidRDefault="00E24613" w:rsidP="00C57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Положению о порядке оплаты труда</w:t>
            </w:r>
            <w:r w:rsidRPr="00A51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24613" w:rsidRPr="00373887" w:rsidRDefault="00E24613" w:rsidP="00E24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CE7BE1">
        <w:rPr>
          <w:rFonts w:ascii="Times New Roman" w:hAnsi="Times New Roman" w:cs="Times New Roman"/>
          <w:b/>
          <w:bCs/>
          <w:sz w:val="28"/>
          <w:szCs w:val="28"/>
        </w:rPr>
        <w:t xml:space="preserve"> Новочеркасский сельсовет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Саракташск</w:t>
      </w:r>
      <w:r w:rsidR="00CE7BE1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CE7BE1"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E24613" w:rsidRPr="00373887" w:rsidRDefault="00E24613" w:rsidP="00E24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6516"/>
        <w:gridCol w:w="2551"/>
      </w:tblGrid>
      <w:tr w:rsidR="00E24613" w:rsidRPr="00107016">
        <w:trPr>
          <w:trHeight w:val="400"/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E24613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107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E24613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E24613" w:rsidP="00C57C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 w:rsidRPr="00107016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E24613" w:rsidRPr="00107016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E24613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E24613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774F35" w:rsidP="00C57C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15529</w:t>
            </w:r>
          </w:p>
        </w:tc>
      </w:tr>
      <w:tr w:rsidR="00E24613" w:rsidRPr="00107016">
        <w:trPr>
          <w:trHeight w:val="400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E24613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E24613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CE7BE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0701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774F35" w:rsidP="00C57C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10495</w:t>
            </w:r>
          </w:p>
        </w:tc>
      </w:tr>
      <w:tr w:rsidR="00E24613" w:rsidRPr="00107016">
        <w:trPr>
          <w:trHeight w:val="400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E24613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70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CE7BE1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774F35" w:rsidP="00C57C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7585</w:t>
            </w:r>
          </w:p>
        </w:tc>
      </w:tr>
      <w:tr w:rsidR="00E24613" w:rsidRPr="00107016">
        <w:trPr>
          <w:trHeight w:val="400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CE7BE1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CE7BE1" w:rsidP="00C57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107016" w:rsidRDefault="00774F35" w:rsidP="00C57C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6485</w:t>
            </w:r>
          </w:p>
        </w:tc>
      </w:tr>
    </w:tbl>
    <w:p w:rsidR="00E24613" w:rsidRDefault="00E24613"/>
    <w:sectPr w:rsidR="00E24613" w:rsidSect="00381B0C">
      <w:pgSz w:w="11906" w:h="16838"/>
      <w:pgMar w:top="1079" w:right="85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49" w:rsidRDefault="002A2649">
      <w:r>
        <w:separator/>
      </w:r>
    </w:p>
  </w:endnote>
  <w:endnote w:type="continuationSeparator" w:id="0">
    <w:p w:rsidR="002A2649" w:rsidRDefault="002A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49" w:rsidRDefault="002A2649">
      <w:r>
        <w:separator/>
      </w:r>
    </w:p>
  </w:footnote>
  <w:footnote w:type="continuationSeparator" w:id="0">
    <w:p w:rsidR="002A2649" w:rsidRDefault="002A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41"/>
    <w:rsid w:val="0002728B"/>
    <w:rsid w:val="00194F4E"/>
    <w:rsid w:val="002A2649"/>
    <w:rsid w:val="00381B0C"/>
    <w:rsid w:val="004205A4"/>
    <w:rsid w:val="00430260"/>
    <w:rsid w:val="004E784E"/>
    <w:rsid w:val="00522D7A"/>
    <w:rsid w:val="007714CB"/>
    <w:rsid w:val="00774F35"/>
    <w:rsid w:val="007830BF"/>
    <w:rsid w:val="008710B9"/>
    <w:rsid w:val="00876E12"/>
    <w:rsid w:val="008F26D0"/>
    <w:rsid w:val="00936A6E"/>
    <w:rsid w:val="00AA2141"/>
    <w:rsid w:val="00B124EC"/>
    <w:rsid w:val="00B41807"/>
    <w:rsid w:val="00BA1A54"/>
    <w:rsid w:val="00BB2AD2"/>
    <w:rsid w:val="00BB33B3"/>
    <w:rsid w:val="00C57C61"/>
    <w:rsid w:val="00CE7BE1"/>
    <w:rsid w:val="00DA1AB3"/>
    <w:rsid w:val="00DE02A0"/>
    <w:rsid w:val="00E102B9"/>
    <w:rsid w:val="00E24613"/>
    <w:rsid w:val="00EB2F8B"/>
    <w:rsid w:val="00F65F4F"/>
    <w:rsid w:val="00F839EA"/>
    <w:rsid w:val="00F87BE1"/>
    <w:rsid w:val="00FD309F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CAF3-8DB4-42F4-9A16-F764E86F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A21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harCharCharChar">
    <w:name w:val="Char Char Char Char"/>
    <w:basedOn w:val="a"/>
    <w:next w:val="a"/>
    <w:link w:val="a0"/>
    <w:semiHidden/>
    <w:rsid w:val="00AA214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Cell">
    <w:name w:val="ConsPlusCell"/>
    <w:rsid w:val="00E2461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nhideWhenUsed/>
    <w:rsid w:val="00E24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393146EDC445A9096F44452a7F" TargetMode="External"/><Relationship Id="rId13" Type="http://schemas.openxmlformats.org/officeDocument/2006/relationships/hyperlink" Target="consultantplus://offline/ref=D99DBDF1065F578ABB7FA55C4133063448872B6629CA4F392E11472A2F817C8C575639B774S4E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103F16AA3806C46C0795BF826330A94D18AD941060DC445A9096F44427113B5D8849F3B35Ca2F" TargetMode="External"/><Relationship Id="rId12" Type="http://schemas.openxmlformats.org/officeDocument/2006/relationships/hyperlink" Target="consultantplus://offline/ref=D99DBDF1065F578ABB7FA55C4133063448872B6629CA4F392E11472A2F817C8C575639B774S4E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99DBDF1065F578ABB7FA55C4133063448872B6629CA4F392E11472A2F817C8C575639B27D4884D7S4E7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9DBDF1065F578ABB7FBB51575F5B3049887D6E29C04D6B7A4E1C77788876DBS1E0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9DBDF1065F578ABB7FBB51575F5B3049887D6E2FC640677A4E1C77788876DBS1E0F" TargetMode="External"/><Relationship Id="rId14" Type="http://schemas.openxmlformats.org/officeDocument/2006/relationships/hyperlink" Target="consultantplus://offline/ref=D99DBDF1065F578ABB7FA55C4133063448872B6629CA4F392E11472A2FS8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Links>
    <vt:vector size="84" baseType="variant">
      <vt:variant>
        <vt:i4>6881333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589836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6815793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consultantplus://offline/ref=D99DBDF1065F578ABB7FBB51575F5B3049887D6E29C04D6B7A4E1C77788876DBS1E0F</vt:lpwstr>
      </vt:variant>
      <vt:variant>
        <vt:lpwstr/>
      </vt:variant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consultantplus://offline/ref=D99DBDF1065F578ABB7FBB51575F5B3049887D6E2FC640677A4E1C77788876DBS1E0F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2019-12-12T04:05:00Z</cp:lastPrinted>
  <dcterms:created xsi:type="dcterms:W3CDTF">2019-12-30T04:42:00Z</dcterms:created>
  <dcterms:modified xsi:type="dcterms:W3CDTF">2019-12-30T04:42:00Z</dcterms:modified>
</cp:coreProperties>
</file>