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B6403F" w:rsidRDefault="00DE4896" w:rsidP="00DE4896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bookmarkStart w:id="0" w:name="sub_99"/>
      <w:bookmarkStart w:id="1" w:name="_GoBack"/>
      <w:bookmarkEnd w:id="1"/>
      <w:r w:rsidRPr="00B6403F">
        <w:rPr>
          <w:color w:val="000000"/>
          <w:sz w:val="28"/>
          <w:szCs w:val="28"/>
        </w:rPr>
        <w:t xml:space="preserve">         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51E21">
        <w:trPr>
          <w:trHeight w:val="961"/>
          <w:jc w:val="center"/>
        </w:trPr>
        <w:tc>
          <w:tcPr>
            <w:tcW w:w="3321" w:type="dxa"/>
          </w:tcPr>
          <w:p w:rsidR="00351E21" w:rsidRDefault="00351E21" w:rsidP="00DE4D2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51E21" w:rsidRDefault="00B37944" w:rsidP="00DE4D2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51E21" w:rsidRDefault="00351E21" w:rsidP="00DE4D26">
            <w:pPr>
              <w:ind w:right="-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51E21" w:rsidRDefault="00351E21" w:rsidP="00351E21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351E21" w:rsidRDefault="00351E21" w:rsidP="00351E21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351E21" w:rsidRDefault="00351E21" w:rsidP="00351E21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351E21" w:rsidRDefault="00351E21" w:rsidP="00351E21">
      <w:pPr>
        <w:pStyle w:val="1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351E21" w:rsidRDefault="00351E21" w:rsidP="00351E21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51E21" w:rsidRDefault="00351E21" w:rsidP="00351E2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седьмого заседания Совета депутатов</w:t>
      </w:r>
    </w:p>
    <w:p w:rsidR="00351E21" w:rsidRDefault="00351E21" w:rsidP="00351E2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 сельсовет</w:t>
      </w:r>
    </w:p>
    <w:p w:rsidR="00351E21" w:rsidRDefault="00351E21" w:rsidP="00351E2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51E21" w:rsidRDefault="00351E21" w:rsidP="00351E21">
      <w:pPr>
        <w:pStyle w:val="11"/>
        <w:jc w:val="both"/>
        <w:rPr>
          <w:sz w:val="28"/>
          <w:szCs w:val="28"/>
        </w:rPr>
      </w:pPr>
    </w:p>
    <w:p w:rsidR="00351E21" w:rsidRPr="002C0553" w:rsidRDefault="00351E21" w:rsidP="00351E21">
      <w:pPr>
        <w:jc w:val="both"/>
        <w:rPr>
          <w:sz w:val="28"/>
          <w:szCs w:val="28"/>
        </w:rPr>
      </w:pPr>
      <w:r w:rsidRPr="002C0553">
        <w:rPr>
          <w:sz w:val="28"/>
          <w:szCs w:val="28"/>
        </w:rPr>
        <w:t>от 2</w:t>
      </w:r>
      <w:r w:rsidR="00E7616B">
        <w:rPr>
          <w:sz w:val="28"/>
          <w:szCs w:val="28"/>
        </w:rPr>
        <w:t>7</w:t>
      </w:r>
      <w:r w:rsidRPr="002C0553">
        <w:rPr>
          <w:sz w:val="28"/>
          <w:szCs w:val="28"/>
        </w:rPr>
        <w:t xml:space="preserve">.06.2019                  </w:t>
      </w:r>
      <w:r w:rsidR="00D6299F">
        <w:rPr>
          <w:sz w:val="28"/>
          <w:szCs w:val="28"/>
          <w:lang w:val="en-US"/>
        </w:rPr>
        <w:t xml:space="preserve">      </w:t>
      </w:r>
      <w:r w:rsidRPr="002C0553">
        <w:rPr>
          <w:sz w:val="28"/>
          <w:szCs w:val="28"/>
        </w:rPr>
        <w:t xml:space="preserve">            с. Новочеркасск           </w:t>
      </w:r>
      <w:r w:rsidR="00D6299F">
        <w:rPr>
          <w:sz w:val="28"/>
          <w:szCs w:val="28"/>
          <w:lang w:val="en-US"/>
        </w:rPr>
        <w:t xml:space="preserve">  </w:t>
      </w:r>
      <w:r w:rsidRPr="002C0553">
        <w:rPr>
          <w:sz w:val="28"/>
          <w:szCs w:val="28"/>
        </w:rPr>
        <w:t xml:space="preserve">                         №  </w:t>
      </w:r>
      <w:r w:rsidR="00D6299F">
        <w:rPr>
          <w:sz w:val="28"/>
          <w:szCs w:val="28"/>
          <w:lang w:val="en-US"/>
        </w:rPr>
        <w:t>151</w:t>
      </w:r>
    </w:p>
    <w:p w:rsidR="00351E21" w:rsidRDefault="00351E21" w:rsidP="00351E21">
      <w:pPr>
        <w:jc w:val="center"/>
        <w:rPr>
          <w:sz w:val="28"/>
          <w:szCs w:val="28"/>
        </w:rPr>
      </w:pPr>
    </w:p>
    <w:p w:rsidR="00DE4896" w:rsidRPr="00B6403F" w:rsidRDefault="00351E21" w:rsidP="00DE48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896" w:rsidRPr="00B6403F">
        <w:rPr>
          <w:sz w:val="28"/>
          <w:szCs w:val="28"/>
        </w:rPr>
        <w:t xml:space="preserve">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E4896" w:rsidRPr="00B6403F">
        <w:trPr>
          <w:jc w:val="center"/>
        </w:trPr>
        <w:tc>
          <w:tcPr>
            <w:tcW w:w="7427" w:type="dxa"/>
          </w:tcPr>
          <w:p w:rsidR="00DE4896" w:rsidRPr="00362234" w:rsidRDefault="002F1CBF" w:rsidP="002F1CBF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5B0E03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="00DE4896" w:rsidRPr="00362234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E4896" w:rsidRPr="00B6403F" w:rsidRDefault="00DE4896" w:rsidP="002F1CBF">
            <w:pPr>
              <w:pStyle w:val="af4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DE4896" w:rsidRPr="002F1CBF" w:rsidRDefault="00DE4896" w:rsidP="00030D4C">
      <w:pPr>
        <w:jc w:val="both"/>
        <w:rPr>
          <w:sz w:val="28"/>
          <w:szCs w:val="28"/>
        </w:rPr>
      </w:pPr>
    </w:p>
    <w:p w:rsidR="00351E21" w:rsidRDefault="00F85011" w:rsidP="00E50A4C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В соответствии с </w:t>
      </w:r>
      <w:r w:rsidR="002F1CBF" w:rsidRPr="002F1CBF">
        <w:rPr>
          <w:rStyle w:val="af0"/>
          <w:b w:val="0"/>
          <w:color w:val="000000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</w:t>
      </w:r>
      <w:r w:rsidR="002F1CBF">
        <w:rPr>
          <w:rStyle w:val="af0"/>
          <w:b w:val="0"/>
          <w:color w:val="000000"/>
          <w:szCs w:val="28"/>
        </w:rPr>
        <w:t xml:space="preserve">, </w:t>
      </w:r>
      <w:r w:rsidR="002F1CBF" w:rsidRPr="002F1CBF">
        <w:rPr>
          <w:rStyle w:val="af0"/>
          <w:b w:val="0"/>
          <w:color w:val="000000"/>
          <w:szCs w:val="28"/>
        </w:rPr>
        <w:t>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0C0DE0">
        <w:rPr>
          <w:rStyle w:val="af0"/>
          <w:b w:val="0"/>
          <w:color w:val="000000"/>
          <w:szCs w:val="28"/>
        </w:rPr>
        <w:t>,</w:t>
      </w:r>
      <w:r w:rsidR="002F1CBF" w:rsidRPr="002F1CBF">
        <w:rPr>
          <w:rStyle w:val="af0"/>
          <w:b w:val="0"/>
          <w:color w:val="000000"/>
          <w:szCs w:val="28"/>
        </w:rPr>
        <w:t xml:space="preserve"> </w:t>
      </w:r>
      <w:r w:rsidRPr="002F1CBF">
        <w:rPr>
          <w:sz w:val="28"/>
          <w:szCs w:val="28"/>
        </w:rPr>
        <w:t xml:space="preserve">и </w:t>
      </w:r>
      <w:r w:rsidR="000C0DE0">
        <w:rPr>
          <w:sz w:val="28"/>
          <w:szCs w:val="28"/>
        </w:rPr>
        <w:t xml:space="preserve">руководствуясь </w:t>
      </w:r>
      <w:r w:rsidRPr="002F1CBF">
        <w:rPr>
          <w:sz w:val="28"/>
          <w:szCs w:val="28"/>
        </w:rPr>
        <w:t xml:space="preserve">Уставом муниципального образования </w:t>
      </w:r>
      <w:r w:rsidR="00351E21">
        <w:rPr>
          <w:sz w:val="28"/>
          <w:szCs w:val="28"/>
        </w:rPr>
        <w:t>Новочеркасский</w:t>
      </w:r>
      <w:r w:rsidR="00E1642C" w:rsidRPr="002F1CBF">
        <w:rPr>
          <w:sz w:val="28"/>
          <w:szCs w:val="28"/>
        </w:rPr>
        <w:t xml:space="preserve"> сельсовет Саракташского</w:t>
      </w:r>
      <w:r w:rsidRPr="002F1CBF">
        <w:rPr>
          <w:sz w:val="28"/>
          <w:szCs w:val="28"/>
        </w:rPr>
        <w:t xml:space="preserve"> района </w:t>
      </w:r>
      <w:r w:rsidR="00E1642C" w:rsidRPr="002F1CBF">
        <w:rPr>
          <w:sz w:val="28"/>
          <w:szCs w:val="28"/>
        </w:rPr>
        <w:t xml:space="preserve">Оренбургской </w:t>
      </w:r>
      <w:r w:rsidRPr="002F1CBF">
        <w:rPr>
          <w:sz w:val="28"/>
          <w:szCs w:val="28"/>
        </w:rPr>
        <w:t xml:space="preserve"> области,</w:t>
      </w:r>
      <w:r w:rsidR="00D84E4E" w:rsidRPr="002F1CBF">
        <w:rPr>
          <w:sz w:val="28"/>
          <w:szCs w:val="28"/>
        </w:rPr>
        <w:t xml:space="preserve"> </w:t>
      </w:r>
      <w:r w:rsidRPr="002F1CBF">
        <w:rPr>
          <w:sz w:val="28"/>
          <w:szCs w:val="28"/>
        </w:rPr>
        <w:t xml:space="preserve">Совет </w:t>
      </w:r>
      <w:r w:rsidR="00E1642C" w:rsidRPr="002F1CBF">
        <w:rPr>
          <w:sz w:val="28"/>
          <w:szCs w:val="28"/>
        </w:rPr>
        <w:t>депутатов</w:t>
      </w:r>
      <w:r w:rsidRPr="002F1CBF">
        <w:rPr>
          <w:sz w:val="28"/>
          <w:szCs w:val="28"/>
        </w:rPr>
        <w:t xml:space="preserve"> </w:t>
      </w:r>
      <w:r w:rsidR="00351E21">
        <w:rPr>
          <w:sz w:val="28"/>
          <w:szCs w:val="28"/>
        </w:rPr>
        <w:t xml:space="preserve">муниципального  образования Новочеркасского </w:t>
      </w:r>
      <w:r w:rsidR="00E1642C" w:rsidRPr="002F1CBF">
        <w:rPr>
          <w:sz w:val="28"/>
          <w:szCs w:val="28"/>
        </w:rPr>
        <w:t xml:space="preserve"> сельсовета</w:t>
      </w:r>
      <w:r w:rsidRPr="002F1CBF">
        <w:rPr>
          <w:sz w:val="28"/>
          <w:szCs w:val="28"/>
        </w:rPr>
        <w:t xml:space="preserve"> </w:t>
      </w:r>
    </w:p>
    <w:p w:rsidR="00351E21" w:rsidRDefault="00351E21" w:rsidP="00E50A4C">
      <w:pPr>
        <w:ind w:firstLine="708"/>
        <w:jc w:val="both"/>
        <w:rPr>
          <w:sz w:val="28"/>
          <w:szCs w:val="28"/>
        </w:rPr>
      </w:pPr>
    </w:p>
    <w:p w:rsidR="00F85011" w:rsidRPr="002F1CBF" w:rsidRDefault="003014C3" w:rsidP="00E50A4C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 </w:t>
      </w:r>
      <w:r w:rsidR="004D662E" w:rsidRPr="002F1CBF">
        <w:rPr>
          <w:sz w:val="28"/>
          <w:szCs w:val="28"/>
        </w:rPr>
        <w:t xml:space="preserve"> </w:t>
      </w:r>
      <w:r w:rsidR="00F85011" w:rsidRPr="002F1CBF">
        <w:rPr>
          <w:sz w:val="28"/>
          <w:szCs w:val="28"/>
        </w:rPr>
        <w:t>РЕШИЛ:</w:t>
      </w:r>
    </w:p>
    <w:p w:rsidR="0028167F" w:rsidRPr="002F1CBF" w:rsidRDefault="0028167F" w:rsidP="00030D4C">
      <w:pPr>
        <w:jc w:val="both"/>
        <w:rPr>
          <w:sz w:val="28"/>
          <w:szCs w:val="28"/>
        </w:rPr>
      </w:pPr>
    </w:p>
    <w:p w:rsidR="00F85011" w:rsidRDefault="00030D4C" w:rsidP="00030D4C">
      <w:pPr>
        <w:jc w:val="both"/>
        <w:rPr>
          <w:sz w:val="28"/>
          <w:szCs w:val="28"/>
        </w:rPr>
      </w:pPr>
      <w:bookmarkStart w:id="2" w:name="sub_1"/>
      <w:bookmarkEnd w:id="0"/>
      <w:r w:rsidRPr="00362234">
        <w:rPr>
          <w:sz w:val="28"/>
          <w:szCs w:val="28"/>
        </w:rPr>
        <w:tab/>
      </w:r>
      <w:r w:rsidR="00285F36">
        <w:rPr>
          <w:sz w:val="28"/>
          <w:szCs w:val="28"/>
        </w:rPr>
        <w:t xml:space="preserve"> </w:t>
      </w:r>
      <w:r w:rsidR="00F85011" w:rsidRPr="00362234">
        <w:rPr>
          <w:sz w:val="28"/>
          <w:szCs w:val="28"/>
        </w:rPr>
        <w:t xml:space="preserve">1. </w:t>
      </w:r>
      <w:r w:rsidR="002F1CBF">
        <w:rPr>
          <w:sz w:val="28"/>
          <w:szCs w:val="28"/>
        </w:rPr>
        <w:t xml:space="preserve">Внести </w:t>
      </w:r>
      <w:r w:rsidR="000C0DE0">
        <w:rPr>
          <w:sz w:val="28"/>
          <w:szCs w:val="28"/>
        </w:rPr>
        <w:t>в</w:t>
      </w:r>
      <w:r w:rsidR="00F85011" w:rsidRPr="00362234">
        <w:rPr>
          <w:sz w:val="28"/>
          <w:szCs w:val="28"/>
        </w:rPr>
        <w:t xml:space="preserve"> «Положение о </w:t>
      </w:r>
      <w:r w:rsidR="002F1CBF">
        <w:rPr>
          <w:sz w:val="28"/>
          <w:szCs w:val="28"/>
        </w:rPr>
        <w:t>земельном налоге», утвержденное решением Совета депутатов</w:t>
      </w:r>
      <w:r w:rsidR="00351E21">
        <w:rPr>
          <w:sz w:val="28"/>
          <w:szCs w:val="28"/>
        </w:rPr>
        <w:t xml:space="preserve"> Новочеркасского</w:t>
      </w:r>
      <w:r w:rsidR="002F1CBF">
        <w:rPr>
          <w:sz w:val="28"/>
          <w:szCs w:val="28"/>
        </w:rPr>
        <w:t xml:space="preserve"> сельсовета от</w:t>
      </w:r>
      <w:r w:rsidR="00351E21" w:rsidRPr="00351E21">
        <w:rPr>
          <w:sz w:val="28"/>
          <w:szCs w:val="28"/>
        </w:rPr>
        <w:t xml:space="preserve"> 20.11.2015  № 17 </w:t>
      </w:r>
      <w:bookmarkStart w:id="3" w:name="sub_2"/>
      <w:bookmarkEnd w:id="2"/>
      <w:r w:rsidR="000C0DE0">
        <w:rPr>
          <w:sz w:val="28"/>
          <w:szCs w:val="28"/>
        </w:rPr>
        <w:t>следующие изменения:</w:t>
      </w:r>
    </w:p>
    <w:p w:rsidR="000C0DE0" w:rsidRPr="00285F36" w:rsidRDefault="000C0DE0" w:rsidP="000C0DE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1.1. </w:t>
      </w:r>
      <w:r w:rsidRPr="00285F36">
        <w:rPr>
          <w:rStyle w:val="blk"/>
          <w:b/>
          <w:sz w:val="28"/>
          <w:szCs w:val="28"/>
        </w:rPr>
        <w:t xml:space="preserve"> Раздел </w:t>
      </w:r>
      <w:r w:rsidRPr="00285F36">
        <w:rPr>
          <w:rStyle w:val="blk"/>
          <w:b/>
          <w:sz w:val="28"/>
          <w:szCs w:val="28"/>
          <w:lang w:val="en-US"/>
        </w:rPr>
        <w:t>III</w:t>
      </w:r>
      <w:r w:rsidRPr="00285F36">
        <w:rPr>
          <w:rStyle w:val="blk"/>
          <w:b/>
          <w:sz w:val="28"/>
          <w:szCs w:val="28"/>
        </w:rPr>
        <w:t xml:space="preserve"> дополнить пунктом 4 следующего содержания:</w:t>
      </w:r>
    </w:p>
    <w:p w:rsidR="000C0DE0" w:rsidRDefault="000C0DE0" w:rsidP="000C0DE0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285F36">
        <w:rPr>
          <w:rStyle w:val="blk"/>
          <w:sz w:val="28"/>
          <w:szCs w:val="28"/>
        </w:rPr>
        <w:t xml:space="preserve"> 4. При установлении налога решением Совета депутатов </w:t>
      </w:r>
      <w:r w:rsidR="005B0E03">
        <w:rPr>
          <w:rStyle w:val="blk"/>
          <w:sz w:val="28"/>
          <w:szCs w:val="28"/>
        </w:rPr>
        <w:t>Новочеркасского</w:t>
      </w:r>
      <w:r>
        <w:rPr>
          <w:rStyle w:val="blk"/>
          <w:sz w:val="28"/>
          <w:szCs w:val="28"/>
        </w:rPr>
        <w:t xml:space="preserve"> сельсовета Саракташского района Оренбургской области</w:t>
      </w:r>
      <w:r w:rsidRPr="00285F36">
        <w:rPr>
          <w:rStyle w:val="blk"/>
          <w:sz w:val="28"/>
          <w:szCs w:val="28"/>
        </w:rPr>
        <w:t xml:space="preserve">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  <w:r>
        <w:rPr>
          <w:rStyle w:val="blk"/>
          <w:sz w:val="28"/>
          <w:szCs w:val="28"/>
        </w:rPr>
        <w:t>»</w:t>
      </w:r>
    </w:p>
    <w:p w:rsidR="000C0DE0" w:rsidRPr="000C0DE0" w:rsidRDefault="000C0DE0" w:rsidP="000C0DE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sz w:val="28"/>
          <w:szCs w:val="28"/>
        </w:rPr>
        <w:t>1.2.</w:t>
      </w:r>
      <w:r w:rsidRPr="000C0DE0">
        <w:rPr>
          <w:rStyle w:val="blk"/>
          <w:sz w:val="28"/>
          <w:szCs w:val="28"/>
        </w:rPr>
        <w:t xml:space="preserve">. </w:t>
      </w:r>
      <w:r w:rsidRPr="000C0DE0">
        <w:rPr>
          <w:rStyle w:val="blk"/>
          <w:b/>
          <w:sz w:val="28"/>
          <w:szCs w:val="28"/>
        </w:rPr>
        <w:t xml:space="preserve">В разделе </w:t>
      </w:r>
      <w:r w:rsidRPr="000C0DE0">
        <w:rPr>
          <w:rStyle w:val="blk"/>
          <w:b/>
          <w:sz w:val="28"/>
          <w:szCs w:val="28"/>
          <w:lang w:val="en-US"/>
        </w:rPr>
        <w:t>V</w:t>
      </w:r>
      <w:r w:rsidRPr="000C0DE0">
        <w:rPr>
          <w:rStyle w:val="blk"/>
          <w:b/>
          <w:sz w:val="28"/>
          <w:szCs w:val="28"/>
        </w:rPr>
        <w:t>:</w:t>
      </w:r>
    </w:p>
    <w:p w:rsidR="000C0DE0" w:rsidRPr="000C0DE0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C0DE0">
        <w:rPr>
          <w:rStyle w:val="blk"/>
          <w:b/>
          <w:sz w:val="28"/>
          <w:szCs w:val="28"/>
        </w:rPr>
        <w:t>1.2.1. В пункте 4 слова</w:t>
      </w:r>
      <w:r>
        <w:rPr>
          <w:rStyle w:val="blk"/>
          <w:sz w:val="28"/>
          <w:szCs w:val="28"/>
        </w:rPr>
        <w:t xml:space="preserve"> </w:t>
      </w:r>
      <w:r w:rsidRPr="000C0DE0">
        <w:rPr>
          <w:rStyle w:val="blk"/>
          <w:sz w:val="28"/>
          <w:szCs w:val="28"/>
        </w:rPr>
        <w:t xml:space="preserve"> «</w:t>
      </w:r>
      <w:r w:rsidRPr="000C0DE0">
        <w:rPr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0C0DE0" w:rsidRPr="00030962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0DE0">
        <w:rPr>
          <w:sz w:val="28"/>
          <w:szCs w:val="28"/>
        </w:rPr>
        <w:t xml:space="preserve">2.2. </w:t>
      </w:r>
      <w:r w:rsidRPr="000C0DE0">
        <w:rPr>
          <w:b/>
          <w:sz w:val="28"/>
          <w:szCs w:val="28"/>
        </w:rPr>
        <w:t xml:space="preserve">В </w:t>
      </w:r>
      <w:r w:rsidR="00FB1D24">
        <w:rPr>
          <w:b/>
          <w:sz w:val="28"/>
          <w:szCs w:val="28"/>
        </w:rPr>
        <w:t>абзаце 1 пункта</w:t>
      </w:r>
      <w:r w:rsidRPr="000C0DE0">
        <w:rPr>
          <w:b/>
          <w:sz w:val="28"/>
          <w:szCs w:val="28"/>
        </w:rPr>
        <w:t xml:space="preserve"> 5 слова</w:t>
      </w:r>
      <w:r w:rsidR="00B74385">
        <w:rPr>
          <w:sz w:val="28"/>
          <w:szCs w:val="28"/>
        </w:rPr>
        <w:t xml:space="preserve"> «</w:t>
      </w:r>
      <w:r w:rsidRPr="000C0DE0">
        <w:rPr>
          <w:sz w:val="28"/>
          <w:szCs w:val="28"/>
        </w:rPr>
        <w:t>с месяца» заменить на слова «со дня».</w:t>
      </w:r>
    </w:p>
    <w:bookmarkEnd w:id="3"/>
    <w:p w:rsidR="00B74928" w:rsidRPr="00B74928" w:rsidRDefault="00B74928" w:rsidP="00B74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74928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размещению на официальном сайте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B74928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74928" w:rsidRPr="00B74928" w:rsidRDefault="00B74928" w:rsidP="00B74928">
      <w:pPr>
        <w:ind w:firstLine="720"/>
        <w:jc w:val="both"/>
        <w:rPr>
          <w:sz w:val="28"/>
          <w:szCs w:val="28"/>
        </w:rPr>
      </w:pPr>
      <w:r w:rsidRPr="00B74928">
        <w:rPr>
          <w:sz w:val="28"/>
          <w:szCs w:val="28"/>
        </w:rPr>
        <w:t>3. Установить, что настоящее решение вступает в силу по истечении одного месяца со дня официального опубликования</w:t>
      </w:r>
      <w:r w:rsidR="00792711">
        <w:rPr>
          <w:sz w:val="28"/>
          <w:szCs w:val="28"/>
        </w:rPr>
        <w:t>, кроме пункта 1.2.1., который вступает в силу с 1 января 2020 года</w:t>
      </w:r>
      <w:r>
        <w:rPr>
          <w:sz w:val="28"/>
          <w:szCs w:val="28"/>
        </w:rPr>
        <w:t xml:space="preserve">. </w:t>
      </w:r>
    </w:p>
    <w:p w:rsidR="00B74928" w:rsidRPr="00B74928" w:rsidRDefault="00B74928" w:rsidP="00B74928">
      <w:pPr>
        <w:jc w:val="both"/>
        <w:rPr>
          <w:sz w:val="28"/>
          <w:szCs w:val="28"/>
        </w:rPr>
      </w:pPr>
    </w:p>
    <w:p w:rsidR="00F85011" w:rsidRPr="00362234" w:rsidRDefault="00F85011" w:rsidP="00030D4C">
      <w:pPr>
        <w:jc w:val="both"/>
        <w:rPr>
          <w:sz w:val="28"/>
          <w:szCs w:val="28"/>
        </w:rPr>
      </w:pPr>
    </w:p>
    <w:p w:rsidR="00CC207B" w:rsidRPr="00362234" w:rsidRDefault="00CC207B" w:rsidP="00030D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5011" w:rsidRPr="005B0E0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57" w:rsidRPr="005B0E03" w:rsidRDefault="00C31D57" w:rsidP="00AD0E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0E0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85011" w:rsidRDefault="00F85011" w:rsidP="002C34B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0E0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2C34B0" w:rsidRPr="005B0E0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5B0E03" w:rsidRPr="005B0E03" w:rsidRDefault="005B0E03" w:rsidP="005B0E03">
            <w:pPr>
              <w:rPr>
                <w:sz w:val="28"/>
                <w:szCs w:val="28"/>
              </w:rPr>
            </w:pPr>
            <w:r w:rsidRPr="005B0E03">
              <w:rPr>
                <w:sz w:val="28"/>
                <w:szCs w:val="28"/>
              </w:rPr>
              <w:t>Новочеркасский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11" w:rsidRPr="005B0E03" w:rsidRDefault="005B0E03" w:rsidP="00AD0E84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E03">
              <w:rPr>
                <w:rFonts w:ascii="Times New Roman" w:hAnsi="Times New Roman" w:cs="Times New Roman"/>
                <w:sz w:val="28"/>
                <w:szCs w:val="28"/>
              </w:rPr>
              <w:t>Н.Ф. Суюндуков</w:t>
            </w:r>
          </w:p>
        </w:tc>
      </w:tr>
    </w:tbl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sectPr w:rsidR="002658CF" w:rsidSect="000C0DE0">
      <w:footerReference w:type="default" r:id="rId8"/>
      <w:pgSz w:w="11907" w:h="16840" w:code="9"/>
      <w:pgMar w:top="899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BA" w:rsidRDefault="006F58BA">
      <w:r>
        <w:separator/>
      </w:r>
    </w:p>
  </w:endnote>
  <w:endnote w:type="continuationSeparator" w:id="0">
    <w:p w:rsidR="006F58BA" w:rsidRDefault="006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4C" w:rsidRDefault="00E50A4C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7944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BA" w:rsidRDefault="006F58BA">
      <w:r>
        <w:separator/>
      </w:r>
    </w:p>
  </w:footnote>
  <w:footnote w:type="continuationSeparator" w:id="0">
    <w:p w:rsidR="006F58BA" w:rsidRDefault="006F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24B7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37B7"/>
    <w:rsid w:val="00206644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51E21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0E03"/>
    <w:rsid w:val="005B220B"/>
    <w:rsid w:val="005C40A5"/>
    <w:rsid w:val="005C4CF2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58BA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2711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1065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4F8F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44"/>
    <w:rsid w:val="00B37999"/>
    <w:rsid w:val="00B52CA7"/>
    <w:rsid w:val="00B55CBE"/>
    <w:rsid w:val="00B6364D"/>
    <w:rsid w:val="00B63B46"/>
    <w:rsid w:val="00B74385"/>
    <w:rsid w:val="00B74928"/>
    <w:rsid w:val="00B74D05"/>
    <w:rsid w:val="00B825ED"/>
    <w:rsid w:val="00B8295E"/>
    <w:rsid w:val="00B905F4"/>
    <w:rsid w:val="00B91262"/>
    <w:rsid w:val="00B9349B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6299F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4D26"/>
    <w:rsid w:val="00DE6A8B"/>
    <w:rsid w:val="00DF423A"/>
    <w:rsid w:val="00E10C21"/>
    <w:rsid w:val="00E1642C"/>
    <w:rsid w:val="00E40744"/>
    <w:rsid w:val="00E43B6A"/>
    <w:rsid w:val="00E50A4C"/>
    <w:rsid w:val="00E70AAF"/>
    <w:rsid w:val="00E7616B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30D9"/>
    <w:rsid w:val="00F85011"/>
    <w:rsid w:val="00F92F79"/>
    <w:rsid w:val="00FA054A"/>
    <w:rsid w:val="00FB1D24"/>
    <w:rsid w:val="00FB7B82"/>
    <w:rsid w:val="00FC3608"/>
    <w:rsid w:val="00FD681F"/>
    <w:rsid w:val="00FE3615"/>
    <w:rsid w:val="00FE4D7D"/>
    <w:rsid w:val="00FE66A9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4EB1-EE7B-4D7D-B9AE-FA79BDA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11">
    <w:name w:val="Без интервала1"/>
    <w:rsid w:val="00351E2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2019-07-08T05:10:00Z</cp:lastPrinted>
  <dcterms:created xsi:type="dcterms:W3CDTF">2019-07-09T17:34:00Z</dcterms:created>
  <dcterms:modified xsi:type="dcterms:W3CDTF">2019-07-09T17:34:00Z</dcterms:modified>
</cp:coreProperties>
</file>