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9760" w:type="dxa"/>
        <w:jc w:val="center"/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034AB3">
        <w:trPr>
          <w:trHeight w:val="961"/>
          <w:jc w:val="center"/>
        </w:trPr>
        <w:tc>
          <w:tcPr>
            <w:tcW w:w="3321" w:type="dxa"/>
          </w:tcPr>
          <w:p w:rsidR="00034AB3" w:rsidRDefault="00034AB3" w:rsidP="00624A87">
            <w:pPr>
              <w:ind w:right="-142"/>
              <w:jc w:val="center"/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977" w:type="dxa"/>
          </w:tcPr>
          <w:p w:rsidR="00034AB3" w:rsidRDefault="00235B45" w:rsidP="00624A87">
            <w:pPr>
              <w:ind w:right="-14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2925" cy="6858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034AB3" w:rsidRDefault="00034AB3" w:rsidP="00624A87">
            <w:pPr>
              <w:ind w:right="-14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:rsidR="00034AB3" w:rsidRDefault="00034AB3" w:rsidP="00034AB3">
      <w:pPr>
        <w:ind w:right="-1"/>
        <w:rPr>
          <w:noProof/>
        </w:rPr>
      </w:pPr>
      <w:r>
        <w:rPr>
          <w:noProof/>
        </w:rPr>
        <w:t xml:space="preserve">                               </w:t>
      </w:r>
    </w:p>
    <w:p w:rsidR="00034AB3" w:rsidRDefault="00034AB3" w:rsidP="00034AB3">
      <w:pPr>
        <w:pStyle w:val="13"/>
        <w:jc w:val="center"/>
        <w:rPr>
          <w:b/>
          <w:bCs/>
          <w:caps/>
          <w:sz w:val="28"/>
          <w:szCs w:val="28"/>
          <w:lang w:eastAsia="en-US"/>
        </w:rPr>
      </w:pPr>
      <w:r>
        <w:rPr>
          <w:b/>
          <w:bCs/>
          <w:caps/>
          <w:sz w:val="28"/>
          <w:szCs w:val="28"/>
          <w:lang w:eastAsia="en-US"/>
        </w:rPr>
        <w:t>СОВЕТ ДЕПУТАТОВ МУНИЦИПАЛЬНОГО ОБРАЗОВАНИЯ НОВОЧЕРКССКИЙ  СЕЛЬСОВЕТ САРАКТАШСКОГО РАЙОНА ОРЕНБУРГСКОЙ ОБЛАСТИ</w:t>
      </w:r>
    </w:p>
    <w:p w:rsidR="00034AB3" w:rsidRDefault="00034AB3" w:rsidP="00034AB3">
      <w:pPr>
        <w:pStyle w:val="13"/>
        <w:jc w:val="center"/>
        <w:rPr>
          <w:b/>
          <w:bCs/>
          <w:caps/>
          <w:sz w:val="28"/>
          <w:szCs w:val="28"/>
          <w:lang w:eastAsia="en-US"/>
        </w:rPr>
      </w:pPr>
      <w:r>
        <w:rPr>
          <w:b/>
          <w:bCs/>
          <w:caps/>
          <w:sz w:val="28"/>
          <w:szCs w:val="28"/>
          <w:lang w:eastAsia="en-US"/>
        </w:rPr>
        <w:t xml:space="preserve">ТРЕТИЙ СОЗЫВ </w:t>
      </w:r>
    </w:p>
    <w:p w:rsidR="00034AB3" w:rsidRDefault="00034AB3" w:rsidP="00034AB3">
      <w:pPr>
        <w:pStyle w:val="13"/>
        <w:jc w:val="center"/>
        <w:rPr>
          <w:rFonts w:ascii="Calibri" w:hAnsi="Calibri" w:cs="Calibri"/>
          <w:b/>
          <w:bCs/>
          <w:caps/>
          <w:sz w:val="28"/>
          <w:szCs w:val="28"/>
          <w:lang w:eastAsia="en-US"/>
        </w:rPr>
      </w:pPr>
    </w:p>
    <w:p w:rsidR="00034AB3" w:rsidRDefault="00034AB3" w:rsidP="00034AB3">
      <w:pPr>
        <w:pStyle w:val="1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034AB3" w:rsidRDefault="00034AB3" w:rsidP="00034AB3">
      <w:pPr>
        <w:pStyle w:val="13"/>
        <w:jc w:val="center"/>
        <w:rPr>
          <w:sz w:val="28"/>
          <w:szCs w:val="28"/>
        </w:rPr>
      </w:pPr>
      <w:r>
        <w:rPr>
          <w:sz w:val="28"/>
          <w:szCs w:val="28"/>
        </w:rPr>
        <w:t>Тридцать седьмого заседания Совета депутатов</w:t>
      </w:r>
    </w:p>
    <w:p w:rsidR="00034AB3" w:rsidRDefault="00034AB3" w:rsidP="00034AB3">
      <w:pPr>
        <w:pStyle w:val="13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Новочеркасский сельсовет</w:t>
      </w:r>
    </w:p>
    <w:p w:rsidR="00034AB3" w:rsidRDefault="00034AB3" w:rsidP="00034AB3">
      <w:pPr>
        <w:pStyle w:val="13"/>
        <w:jc w:val="center"/>
        <w:rPr>
          <w:sz w:val="28"/>
          <w:szCs w:val="28"/>
        </w:rPr>
      </w:pPr>
      <w:r>
        <w:rPr>
          <w:sz w:val="28"/>
          <w:szCs w:val="28"/>
        </w:rPr>
        <w:t>третьего  созыва</w:t>
      </w:r>
    </w:p>
    <w:p w:rsidR="00034AB3" w:rsidRDefault="00034AB3" w:rsidP="00034AB3">
      <w:pPr>
        <w:pStyle w:val="13"/>
        <w:jc w:val="both"/>
        <w:rPr>
          <w:sz w:val="28"/>
          <w:szCs w:val="28"/>
        </w:rPr>
      </w:pPr>
    </w:p>
    <w:p w:rsidR="00034AB3" w:rsidRPr="003A5D51" w:rsidRDefault="00034AB3" w:rsidP="00034AB3">
      <w:pPr>
        <w:jc w:val="both"/>
        <w:rPr>
          <w:sz w:val="28"/>
          <w:szCs w:val="28"/>
        </w:rPr>
      </w:pPr>
      <w:r w:rsidRPr="003A5D51">
        <w:rPr>
          <w:sz w:val="28"/>
          <w:szCs w:val="28"/>
        </w:rPr>
        <w:t xml:space="preserve">от </w:t>
      </w:r>
      <w:r w:rsidR="003A5D51" w:rsidRPr="003A5D51">
        <w:rPr>
          <w:sz w:val="28"/>
          <w:szCs w:val="28"/>
        </w:rPr>
        <w:t>2</w:t>
      </w:r>
      <w:r w:rsidR="0013546E">
        <w:rPr>
          <w:sz w:val="28"/>
          <w:szCs w:val="28"/>
          <w:lang w:val="en-US"/>
        </w:rPr>
        <w:t>7</w:t>
      </w:r>
      <w:r w:rsidR="003A5D51" w:rsidRPr="003A5D51">
        <w:rPr>
          <w:sz w:val="28"/>
          <w:szCs w:val="28"/>
        </w:rPr>
        <w:t>.06.2019</w:t>
      </w:r>
      <w:r w:rsidRPr="003A5D51">
        <w:rPr>
          <w:sz w:val="28"/>
          <w:szCs w:val="28"/>
        </w:rPr>
        <w:t xml:space="preserve">                              с. Новочеркасск                                    </w:t>
      </w:r>
      <w:r w:rsidR="0013546E">
        <w:rPr>
          <w:sz w:val="28"/>
          <w:szCs w:val="28"/>
          <w:lang w:val="en-US"/>
        </w:rPr>
        <w:t xml:space="preserve">     </w:t>
      </w:r>
      <w:r w:rsidRPr="003A5D51">
        <w:rPr>
          <w:sz w:val="28"/>
          <w:szCs w:val="28"/>
        </w:rPr>
        <w:t xml:space="preserve">№  </w:t>
      </w:r>
      <w:r w:rsidR="0013546E">
        <w:rPr>
          <w:sz w:val="28"/>
          <w:szCs w:val="28"/>
          <w:lang w:val="en-US"/>
        </w:rPr>
        <w:t>150</w:t>
      </w:r>
    </w:p>
    <w:p w:rsidR="00D023AF" w:rsidRPr="003A5D51" w:rsidRDefault="00D023AF" w:rsidP="00D023AF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593"/>
      </w:tblGrid>
      <w:tr w:rsidR="00D023AF" w:rsidRPr="000E2F3B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75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023AF" w:rsidRPr="000E2F3B" w:rsidRDefault="00D023AF" w:rsidP="00D979E4">
            <w:pPr>
              <w:pStyle w:val="aa"/>
              <w:spacing w:before="0" w:after="0"/>
              <w:jc w:val="center"/>
              <w:rPr>
                <w:sz w:val="28"/>
                <w:szCs w:val="28"/>
              </w:rPr>
            </w:pPr>
            <w:r w:rsidRPr="000E2F3B">
              <w:rPr>
                <w:sz w:val="28"/>
                <w:szCs w:val="28"/>
              </w:rPr>
              <w:t xml:space="preserve">Об утверждении Положения о </w:t>
            </w:r>
            <w:r>
              <w:rPr>
                <w:sz w:val="28"/>
                <w:szCs w:val="28"/>
              </w:rPr>
              <w:t>муниципальной казне</w:t>
            </w:r>
            <w:r w:rsidRPr="000E2F3B">
              <w:rPr>
                <w:sz w:val="28"/>
                <w:szCs w:val="28"/>
              </w:rPr>
              <w:t xml:space="preserve"> муниципального образования </w:t>
            </w:r>
            <w:r w:rsidR="00034AB3">
              <w:rPr>
                <w:sz w:val="28"/>
                <w:szCs w:val="28"/>
              </w:rPr>
              <w:t>Новочеркасский</w:t>
            </w:r>
            <w:r w:rsidRPr="000E2F3B">
              <w:rPr>
                <w:sz w:val="28"/>
                <w:szCs w:val="28"/>
              </w:rPr>
              <w:t xml:space="preserve"> сельсовет Саракташского района Оренбургской области </w:t>
            </w:r>
          </w:p>
          <w:p w:rsidR="00D023AF" w:rsidRPr="000E2F3B" w:rsidRDefault="00D023AF" w:rsidP="00D979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D023AF" w:rsidRPr="000E2F3B" w:rsidRDefault="00D023AF" w:rsidP="00D023AF">
      <w:pPr>
        <w:pStyle w:val="aa"/>
        <w:spacing w:before="0" w:after="0"/>
        <w:ind w:firstLine="708"/>
        <w:jc w:val="both"/>
        <w:rPr>
          <w:sz w:val="28"/>
          <w:szCs w:val="28"/>
        </w:rPr>
      </w:pPr>
      <w:r w:rsidRPr="004F7987">
        <w:rPr>
          <w:sz w:val="28"/>
          <w:szCs w:val="28"/>
        </w:rPr>
        <w:t xml:space="preserve">На основании статей </w:t>
      </w:r>
      <w:hyperlink r:id="rId6" w:anchor="ZA022M23CR" w:history="1">
        <w:r w:rsidRPr="004F7987">
          <w:rPr>
            <w:rStyle w:val="a3"/>
            <w:color w:val="auto"/>
            <w:sz w:val="28"/>
            <w:szCs w:val="28"/>
            <w:u w:val="none"/>
          </w:rPr>
          <w:t>12</w:t>
        </w:r>
      </w:hyperlink>
      <w:r w:rsidRPr="004F7987">
        <w:rPr>
          <w:sz w:val="28"/>
          <w:szCs w:val="28"/>
        </w:rPr>
        <w:t xml:space="preserve">, </w:t>
      </w:r>
      <w:hyperlink r:id="rId7" w:anchor="ZA01POS3DO" w:history="1">
        <w:r w:rsidRPr="004F7987">
          <w:rPr>
            <w:rStyle w:val="a3"/>
            <w:color w:val="auto"/>
            <w:sz w:val="28"/>
            <w:szCs w:val="28"/>
            <w:u w:val="none"/>
          </w:rPr>
          <w:t>132</w:t>
        </w:r>
      </w:hyperlink>
      <w:r w:rsidRPr="004F7987">
        <w:rPr>
          <w:sz w:val="28"/>
          <w:szCs w:val="28"/>
        </w:rPr>
        <w:t xml:space="preserve"> Конституции Российской Федерации, </w:t>
      </w:r>
      <w:hyperlink r:id="rId8" w:anchor="ZA024HO3ES" w:tooltip="Статья 35. Представительный орган муниципального образования" w:history="1">
        <w:r w:rsidRPr="004F7987">
          <w:rPr>
            <w:rStyle w:val="a3"/>
            <w:color w:val="auto"/>
            <w:sz w:val="28"/>
            <w:szCs w:val="28"/>
            <w:u w:val="none"/>
          </w:rPr>
          <w:t>статьи 35</w:t>
        </w:r>
      </w:hyperlink>
      <w:r w:rsidRPr="004F7987">
        <w:rPr>
          <w:sz w:val="28"/>
          <w:szCs w:val="28"/>
        </w:rPr>
        <w:t xml:space="preserve"> Федерального закона от 06.10.2003 № 131-ФЗ "Об общих принципах организации местного самоуправления в Российской Федерации", </w:t>
      </w:r>
      <w:hyperlink r:id="rId9" w:anchor="ZA021QS3DI" w:tooltip="Статья 215. Право муниципальной собственности" w:history="1">
        <w:r w:rsidRPr="004F7987">
          <w:rPr>
            <w:rStyle w:val="a3"/>
            <w:color w:val="auto"/>
            <w:sz w:val="28"/>
            <w:szCs w:val="28"/>
            <w:u w:val="none"/>
          </w:rPr>
          <w:t>статьи 215</w:t>
        </w:r>
      </w:hyperlink>
      <w:r w:rsidRPr="004F7987">
        <w:rPr>
          <w:sz w:val="28"/>
          <w:szCs w:val="28"/>
        </w:rPr>
        <w:t xml:space="preserve"> Гражданского кодекса Российской Федерации от 30.11.1994 № 51-ФЗ и </w:t>
      </w:r>
      <w:r w:rsidRPr="000E2F3B">
        <w:rPr>
          <w:sz w:val="28"/>
          <w:szCs w:val="28"/>
        </w:rPr>
        <w:t xml:space="preserve">Уставом муниципального образования </w:t>
      </w:r>
      <w:r w:rsidR="00034AB3">
        <w:rPr>
          <w:sz w:val="28"/>
          <w:szCs w:val="28"/>
        </w:rPr>
        <w:t>Новочеркасский</w:t>
      </w:r>
      <w:r w:rsidRPr="000E2F3B">
        <w:rPr>
          <w:sz w:val="28"/>
          <w:szCs w:val="28"/>
        </w:rPr>
        <w:t xml:space="preserve"> сельсовет,  Совет депутатов </w:t>
      </w:r>
      <w:r w:rsidR="00034AB3">
        <w:rPr>
          <w:sz w:val="28"/>
          <w:szCs w:val="28"/>
        </w:rPr>
        <w:t>Новочеркасского</w:t>
      </w:r>
      <w:r w:rsidRPr="000E2F3B">
        <w:rPr>
          <w:sz w:val="28"/>
          <w:szCs w:val="28"/>
        </w:rPr>
        <w:t xml:space="preserve"> сельсовета</w:t>
      </w:r>
    </w:p>
    <w:p w:rsidR="00D023AF" w:rsidRPr="000E2F3B" w:rsidRDefault="00D023AF" w:rsidP="00D023A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023AF" w:rsidRPr="000E2F3B" w:rsidRDefault="00D023AF" w:rsidP="00D023AF">
      <w:pPr>
        <w:autoSpaceDE w:val="0"/>
        <w:autoSpaceDN w:val="0"/>
        <w:adjustRightInd w:val="0"/>
        <w:spacing w:after="200"/>
        <w:ind w:firstLine="720"/>
        <w:jc w:val="both"/>
        <w:rPr>
          <w:sz w:val="28"/>
          <w:szCs w:val="28"/>
        </w:rPr>
      </w:pPr>
      <w:r w:rsidRPr="000E2F3B">
        <w:rPr>
          <w:sz w:val="28"/>
          <w:szCs w:val="28"/>
        </w:rPr>
        <w:t>Р Е Ш И Л :</w:t>
      </w:r>
    </w:p>
    <w:p w:rsidR="00D023AF" w:rsidRDefault="00D023AF" w:rsidP="004A1872">
      <w:pPr>
        <w:pStyle w:val="aa"/>
        <w:spacing w:before="0" w:after="0"/>
        <w:ind w:firstLine="709"/>
        <w:jc w:val="both"/>
        <w:rPr>
          <w:sz w:val="28"/>
          <w:szCs w:val="28"/>
        </w:rPr>
      </w:pPr>
      <w:r w:rsidRPr="004F7987">
        <w:rPr>
          <w:sz w:val="28"/>
          <w:szCs w:val="28"/>
        </w:rPr>
        <w:t xml:space="preserve">1. Утвердить Положение о муниципальной казне муниципального образования </w:t>
      </w:r>
      <w:r w:rsidR="00034AB3">
        <w:rPr>
          <w:sz w:val="28"/>
          <w:szCs w:val="28"/>
        </w:rPr>
        <w:t>Новочеркасский</w:t>
      </w:r>
      <w:r w:rsidRPr="004F7987">
        <w:rPr>
          <w:sz w:val="28"/>
          <w:szCs w:val="28"/>
        </w:rPr>
        <w:t xml:space="preserve"> сельсовет Саракташского района Оренбургской области</w:t>
      </w:r>
      <w:r w:rsidR="00944F17">
        <w:rPr>
          <w:sz w:val="28"/>
          <w:szCs w:val="28"/>
        </w:rPr>
        <w:t>, согласно приложению.</w:t>
      </w:r>
    </w:p>
    <w:p w:rsidR="00D023AF" w:rsidRPr="004F7987" w:rsidRDefault="00D023AF" w:rsidP="004A1872">
      <w:pPr>
        <w:pStyle w:val="aa"/>
        <w:spacing w:before="0" w:after="0"/>
        <w:ind w:firstLine="709"/>
        <w:jc w:val="both"/>
        <w:rPr>
          <w:sz w:val="28"/>
          <w:szCs w:val="28"/>
        </w:rPr>
      </w:pPr>
      <w:r w:rsidRPr="004F7987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    </w:t>
      </w:r>
      <w:r w:rsidRPr="004F7987">
        <w:rPr>
          <w:sz w:val="28"/>
          <w:szCs w:val="28"/>
        </w:rPr>
        <w:t xml:space="preserve">Признать утратившими силу </w:t>
      </w:r>
      <w:r>
        <w:rPr>
          <w:sz w:val="28"/>
          <w:szCs w:val="28"/>
        </w:rPr>
        <w:t>Решение Совета депутатов</w:t>
      </w:r>
      <w:r w:rsidRPr="004F7987">
        <w:rPr>
          <w:sz w:val="28"/>
          <w:szCs w:val="28"/>
        </w:rPr>
        <w:t xml:space="preserve"> от </w:t>
      </w:r>
      <w:r w:rsidR="00034AB3">
        <w:rPr>
          <w:sz w:val="28"/>
          <w:szCs w:val="28"/>
        </w:rPr>
        <w:t xml:space="preserve"> 20  ноября  2013 года   № 144      «Об утверждении Положения о муниципальной казне Новочеркасского сельсовета Саракташского района Оренбургской области</w:t>
      </w:r>
      <w:r w:rsidR="001541D5">
        <w:rPr>
          <w:sz w:val="28"/>
          <w:szCs w:val="28"/>
        </w:rPr>
        <w:t>»;</w:t>
      </w:r>
    </w:p>
    <w:p w:rsidR="00D023AF" w:rsidRPr="004F7987" w:rsidRDefault="00D023AF" w:rsidP="004A1872">
      <w:pPr>
        <w:pStyle w:val="defaul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F7987">
        <w:rPr>
          <w:sz w:val="28"/>
          <w:szCs w:val="28"/>
        </w:rPr>
        <w:t xml:space="preserve">. Настоящее решение вступает в силу </w:t>
      </w:r>
      <w:r w:rsidR="001541D5">
        <w:rPr>
          <w:sz w:val="28"/>
          <w:szCs w:val="28"/>
        </w:rPr>
        <w:t>после дня его</w:t>
      </w:r>
      <w:r w:rsidR="001541D5" w:rsidRPr="0032684A">
        <w:rPr>
          <w:sz w:val="28"/>
          <w:szCs w:val="28"/>
        </w:rPr>
        <w:t xml:space="preserve"> обнародования </w:t>
      </w:r>
      <w:r w:rsidRPr="004F7987">
        <w:rPr>
          <w:sz w:val="28"/>
          <w:szCs w:val="28"/>
        </w:rPr>
        <w:t>и подлежит размещению на официальном сайте</w:t>
      </w:r>
      <w:r w:rsidR="001541D5">
        <w:rPr>
          <w:sz w:val="28"/>
          <w:szCs w:val="28"/>
        </w:rPr>
        <w:t xml:space="preserve"> </w:t>
      </w:r>
      <w:r w:rsidRPr="004F7987">
        <w:rPr>
          <w:sz w:val="28"/>
          <w:szCs w:val="28"/>
        </w:rPr>
        <w:t xml:space="preserve"> </w:t>
      </w:r>
      <w:r w:rsidR="004A1872">
        <w:rPr>
          <w:sz w:val="28"/>
          <w:szCs w:val="28"/>
        </w:rPr>
        <w:t xml:space="preserve">Новочеркасского </w:t>
      </w:r>
      <w:r w:rsidRPr="004F7987">
        <w:rPr>
          <w:sz w:val="28"/>
          <w:szCs w:val="28"/>
        </w:rPr>
        <w:t xml:space="preserve"> сельсовета.</w:t>
      </w:r>
    </w:p>
    <w:p w:rsidR="004A1872" w:rsidRDefault="00D023AF" w:rsidP="004A18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F7987">
        <w:rPr>
          <w:sz w:val="28"/>
          <w:szCs w:val="28"/>
        </w:rPr>
        <w:t xml:space="preserve">. </w:t>
      </w:r>
      <w:r w:rsidR="004A1872">
        <w:rPr>
          <w:sz w:val="28"/>
          <w:szCs w:val="28"/>
        </w:rPr>
        <w:t>Контроль за исполнением данного решения возложить на постоянную комиссию  по бюджетной, налоговой и финансовой политике, собственности и экономическим вопросам, торговле и быту  (Закирова Р.Г.)</w:t>
      </w:r>
    </w:p>
    <w:p w:rsidR="00D023AF" w:rsidRPr="000E2F3B" w:rsidRDefault="00D023AF" w:rsidP="004A187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64B6F" w:rsidRDefault="00764B6F" w:rsidP="00764B6F">
      <w:pPr>
        <w:ind w:left="5580"/>
        <w:rPr>
          <w:sz w:val="28"/>
          <w:szCs w:val="28"/>
        </w:rPr>
      </w:pPr>
    </w:p>
    <w:p w:rsidR="004A1872" w:rsidRPr="000E2F3B" w:rsidRDefault="004A1872" w:rsidP="004A187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E2F3B">
        <w:rPr>
          <w:sz w:val="28"/>
          <w:szCs w:val="28"/>
        </w:rPr>
        <w:t xml:space="preserve">Председатель Совета депутатов </w:t>
      </w:r>
    </w:p>
    <w:p w:rsidR="00BF07DC" w:rsidRDefault="004A1872" w:rsidP="00BF07DC">
      <w:pPr>
        <w:outlineLvl w:val="0"/>
        <w:rPr>
          <w:sz w:val="28"/>
          <w:szCs w:val="28"/>
        </w:rPr>
      </w:pPr>
      <w:r w:rsidRPr="000E2F3B">
        <w:rPr>
          <w:sz w:val="28"/>
          <w:szCs w:val="28"/>
        </w:rPr>
        <w:t xml:space="preserve">Глава муниципального образования      </w:t>
      </w:r>
    </w:p>
    <w:p w:rsidR="00BF07DC" w:rsidRDefault="00BF07DC" w:rsidP="00BF07DC">
      <w:pPr>
        <w:outlineLvl w:val="0"/>
        <w:rPr>
          <w:sz w:val="28"/>
          <w:szCs w:val="28"/>
        </w:rPr>
      </w:pPr>
      <w:r>
        <w:rPr>
          <w:sz w:val="28"/>
          <w:szCs w:val="28"/>
        </w:rPr>
        <w:t>Новочеркасский сельсовет                                                         Н.Ф.Суюндуков</w:t>
      </w:r>
    </w:p>
    <w:p w:rsidR="00944F17" w:rsidRDefault="00944F17" w:rsidP="00764B6F">
      <w:pPr>
        <w:ind w:left="5580"/>
        <w:outlineLvl w:val="0"/>
        <w:rPr>
          <w:sz w:val="28"/>
          <w:szCs w:val="28"/>
        </w:rPr>
      </w:pPr>
    </w:p>
    <w:p w:rsidR="00764B6F" w:rsidRDefault="00764B6F" w:rsidP="00764B6F">
      <w:pPr>
        <w:ind w:left="5580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764B6F" w:rsidRDefault="00764B6F" w:rsidP="00764B6F">
      <w:pPr>
        <w:ind w:left="5580"/>
        <w:rPr>
          <w:sz w:val="28"/>
          <w:szCs w:val="28"/>
        </w:rPr>
      </w:pPr>
      <w:r>
        <w:rPr>
          <w:sz w:val="28"/>
          <w:szCs w:val="28"/>
        </w:rPr>
        <w:t>к решени</w:t>
      </w:r>
      <w:r w:rsidR="0022751B">
        <w:rPr>
          <w:sz w:val="28"/>
          <w:szCs w:val="28"/>
        </w:rPr>
        <w:t>ю</w:t>
      </w:r>
      <w:r>
        <w:rPr>
          <w:sz w:val="28"/>
          <w:szCs w:val="28"/>
        </w:rPr>
        <w:t xml:space="preserve"> Совета депутатов</w:t>
      </w:r>
    </w:p>
    <w:p w:rsidR="00764B6F" w:rsidRDefault="003A5D51" w:rsidP="00764B6F">
      <w:pPr>
        <w:ind w:left="5580"/>
        <w:rPr>
          <w:sz w:val="28"/>
          <w:szCs w:val="28"/>
        </w:rPr>
      </w:pPr>
      <w:r>
        <w:rPr>
          <w:sz w:val="28"/>
          <w:szCs w:val="28"/>
        </w:rPr>
        <w:t>Новочеркасского</w:t>
      </w:r>
      <w:r w:rsidR="00764B6F">
        <w:rPr>
          <w:sz w:val="28"/>
          <w:szCs w:val="28"/>
        </w:rPr>
        <w:t xml:space="preserve"> сельсовета</w:t>
      </w:r>
    </w:p>
    <w:p w:rsidR="00764B6F" w:rsidRDefault="00764B6F" w:rsidP="00764B6F">
      <w:pPr>
        <w:ind w:left="558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A5D51">
        <w:rPr>
          <w:sz w:val="28"/>
          <w:szCs w:val="28"/>
        </w:rPr>
        <w:t>2</w:t>
      </w:r>
      <w:r w:rsidR="0013546E">
        <w:rPr>
          <w:sz w:val="28"/>
          <w:szCs w:val="28"/>
          <w:lang w:val="en-US"/>
        </w:rPr>
        <w:t>7</w:t>
      </w:r>
      <w:r w:rsidR="003A5D51">
        <w:rPr>
          <w:sz w:val="28"/>
          <w:szCs w:val="28"/>
        </w:rPr>
        <w:t>.06.</w:t>
      </w:r>
      <w:r w:rsidR="00D023AF">
        <w:rPr>
          <w:sz w:val="28"/>
          <w:szCs w:val="28"/>
        </w:rPr>
        <w:t xml:space="preserve"> 2019 </w:t>
      </w:r>
      <w:r>
        <w:rPr>
          <w:sz w:val="28"/>
          <w:szCs w:val="28"/>
        </w:rPr>
        <w:t xml:space="preserve"> № </w:t>
      </w:r>
      <w:r w:rsidR="0013546E">
        <w:rPr>
          <w:sz w:val="28"/>
          <w:szCs w:val="28"/>
          <w:lang w:val="en-US"/>
        </w:rPr>
        <w:t>150</w:t>
      </w:r>
    </w:p>
    <w:p w:rsidR="00764B6F" w:rsidRDefault="00764B6F" w:rsidP="00764B6F">
      <w:pPr>
        <w:rPr>
          <w:sz w:val="28"/>
          <w:szCs w:val="28"/>
        </w:rPr>
      </w:pPr>
    </w:p>
    <w:p w:rsidR="00764B6F" w:rsidRDefault="00764B6F" w:rsidP="00764B6F">
      <w:pPr>
        <w:rPr>
          <w:sz w:val="28"/>
          <w:szCs w:val="28"/>
        </w:rPr>
      </w:pPr>
    </w:p>
    <w:p w:rsidR="00764B6F" w:rsidRPr="00767388" w:rsidRDefault="00764B6F" w:rsidP="00764B6F">
      <w:pPr>
        <w:jc w:val="center"/>
        <w:outlineLvl w:val="0"/>
        <w:rPr>
          <w:b/>
          <w:sz w:val="28"/>
          <w:szCs w:val="28"/>
        </w:rPr>
      </w:pPr>
      <w:r w:rsidRPr="00767388">
        <w:rPr>
          <w:b/>
          <w:sz w:val="28"/>
          <w:szCs w:val="28"/>
        </w:rPr>
        <w:t>ПОЛОЖЕНИЕ О МУНИЦИПАЛЬНОЙ КАЗНЕ</w:t>
      </w:r>
    </w:p>
    <w:p w:rsidR="00EF0A65" w:rsidRDefault="00665CE6" w:rsidP="00764B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  <w:r w:rsidR="00BF07DC">
        <w:rPr>
          <w:b/>
          <w:sz w:val="28"/>
          <w:szCs w:val="28"/>
        </w:rPr>
        <w:t>НОВОЧЕРКАССКИЙ</w:t>
      </w:r>
      <w:r w:rsidR="00764B6F" w:rsidRPr="00767388">
        <w:rPr>
          <w:b/>
          <w:sz w:val="28"/>
          <w:szCs w:val="28"/>
        </w:rPr>
        <w:t xml:space="preserve"> СЕЛЬСОВЕТ САРАКТАШСКОГО РАЙОНА</w:t>
      </w:r>
      <w:r w:rsidR="00EF0A65">
        <w:rPr>
          <w:b/>
          <w:sz w:val="28"/>
          <w:szCs w:val="28"/>
        </w:rPr>
        <w:t xml:space="preserve"> </w:t>
      </w:r>
    </w:p>
    <w:p w:rsidR="00764B6F" w:rsidRDefault="00764B6F" w:rsidP="00764B6F">
      <w:pPr>
        <w:jc w:val="center"/>
        <w:rPr>
          <w:b/>
          <w:sz w:val="28"/>
          <w:szCs w:val="28"/>
        </w:rPr>
      </w:pPr>
      <w:r w:rsidRPr="00767388">
        <w:rPr>
          <w:b/>
          <w:sz w:val="28"/>
          <w:szCs w:val="28"/>
        </w:rPr>
        <w:t>ОРЕНБУРГСКОЙ ОБЛАСТИ</w:t>
      </w:r>
    </w:p>
    <w:p w:rsidR="003B75CB" w:rsidRDefault="003B75CB">
      <w:pPr>
        <w:autoSpaceDE w:val="0"/>
        <w:jc w:val="center"/>
        <w:rPr>
          <w:sz w:val="28"/>
          <w:szCs w:val="28"/>
        </w:rPr>
      </w:pPr>
    </w:p>
    <w:p w:rsidR="003B75CB" w:rsidRDefault="003B75CB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положения.</w:t>
      </w:r>
    </w:p>
    <w:p w:rsidR="003B75CB" w:rsidRPr="0022751B" w:rsidRDefault="003B75CB">
      <w:pPr>
        <w:autoSpaceDE w:val="0"/>
        <w:jc w:val="both"/>
        <w:rPr>
          <w:sz w:val="28"/>
          <w:szCs w:val="28"/>
        </w:rPr>
      </w:pPr>
    </w:p>
    <w:p w:rsidR="003B75CB" w:rsidRPr="0022751B" w:rsidRDefault="003B75CB">
      <w:pPr>
        <w:autoSpaceDE w:val="0"/>
        <w:ind w:firstLine="709"/>
        <w:jc w:val="both"/>
        <w:rPr>
          <w:sz w:val="28"/>
          <w:szCs w:val="28"/>
        </w:rPr>
      </w:pPr>
      <w:r w:rsidRPr="0022751B">
        <w:rPr>
          <w:sz w:val="28"/>
          <w:szCs w:val="28"/>
        </w:rPr>
        <w:t xml:space="preserve">1.1. Настоящее Положение разработано в соответствии с </w:t>
      </w:r>
      <w:hyperlink r:id="rId10" w:history="1">
        <w:r w:rsidRPr="0022751B">
          <w:rPr>
            <w:rStyle w:val="a3"/>
            <w:color w:val="auto"/>
            <w:sz w:val="28"/>
            <w:szCs w:val="28"/>
            <w:u w:val="none"/>
          </w:rPr>
          <w:t>Конституцией</w:t>
        </w:r>
      </w:hyperlink>
      <w:r w:rsidRPr="0022751B">
        <w:rPr>
          <w:sz w:val="28"/>
          <w:szCs w:val="28"/>
        </w:rPr>
        <w:t xml:space="preserve"> Российской Федерации, </w:t>
      </w:r>
      <w:r w:rsidR="0022751B" w:rsidRPr="0022751B">
        <w:rPr>
          <w:sz w:val="28"/>
          <w:szCs w:val="28"/>
        </w:rPr>
        <w:t>ст. 215 Гражданского</w:t>
      </w:r>
      <w:r w:rsidRPr="0022751B">
        <w:rPr>
          <w:sz w:val="28"/>
          <w:szCs w:val="28"/>
        </w:rPr>
        <w:t xml:space="preserve"> </w:t>
      </w:r>
      <w:r w:rsidR="0022751B" w:rsidRPr="0022751B">
        <w:rPr>
          <w:sz w:val="28"/>
          <w:szCs w:val="28"/>
        </w:rPr>
        <w:t>кодексо</w:t>
      </w:r>
      <w:r w:rsidR="0022751B">
        <w:rPr>
          <w:sz w:val="28"/>
          <w:szCs w:val="28"/>
        </w:rPr>
        <w:t>м</w:t>
      </w:r>
      <w:r w:rsidRPr="0022751B">
        <w:rPr>
          <w:sz w:val="28"/>
          <w:szCs w:val="28"/>
        </w:rPr>
        <w:t xml:space="preserve"> Российской Федерации, Федеральным </w:t>
      </w:r>
      <w:hyperlink r:id="rId11" w:history="1">
        <w:r w:rsidRPr="0022751B"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 w:rsidRPr="0022751B">
        <w:rPr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Федерации», Уставом  </w:t>
      </w:r>
      <w:r w:rsidR="0022751B">
        <w:rPr>
          <w:sz w:val="28"/>
          <w:szCs w:val="28"/>
        </w:rPr>
        <w:t xml:space="preserve">муниципального образования </w:t>
      </w:r>
      <w:r w:rsidR="00BF07DC">
        <w:rPr>
          <w:sz w:val="28"/>
          <w:szCs w:val="28"/>
        </w:rPr>
        <w:t>Новочеркасский</w:t>
      </w:r>
      <w:r w:rsidR="0022751B">
        <w:rPr>
          <w:sz w:val="28"/>
          <w:szCs w:val="28"/>
        </w:rPr>
        <w:t xml:space="preserve"> сельсовет</w:t>
      </w:r>
      <w:r w:rsidR="0022751B" w:rsidRPr="00764B6F">
        <w:rPr>
          <w:sz w:val="28"/>
          <w:szCs w:val="28"/>
        </w:rPr>
        <w:t xml:space="preserve"> Саракташского района Оренбургской области</w:t>
      </w:r>
      <w:r w:rsidR="0022751B">
        <w:rPr>
          <w:sz w:val="28"/>
          <w:szCs w:val="28"/>
        </w:rPr>
        <w:t xml:space="preserve"> (далее - муниципальное образование)</w:t>
      </w:r>
      <w:r w:rsidRPr="0022751B">
        <w:rPr>
          <w:sz w:val="28"/>
          <w:szCs w:val="28"/>
        </w:rPr>
        <w:t>.</w:t>
      </w:r>
    </w:p>
    <w:p w:rsidR="003B75CB" w:rsidRDefault="003B75CB">
      <w:pPr>
        <w:autoSpaceDE w:val="0"/>
        <w:ind w:firstLine="709"/>
        <w:jc w:val="both"/>
        <w:rPr>
          <w:sz w:val="28"/>
          <w:szCs w:val="28"/>
        </w:rPr>
      </w:pPr>
      <w:r w:rsidRPr="0022751B">
        <w:rPr>
          <w:sz w:val="28"/>
          <w:szCs w:val="28"/>
        </w:rPr>
        <w:t>1.2. Настоящее Положение определяет общие цели, задачи, порядок формирования</w:t>
      </w:r>
      <w:r>
        <w:rPr>
          <w:sz w:val="28"/>
          <w:szCs w:val="28"/>
        </w:rPr>
        <w:t xml:space="preserve"> муниципальной казны, учета, управления и распоряжения  имуществом, входящим в состав казны муниципального образования </w:t>
      </w:r>
      <w:r w:rsidR="00BF07DC">
        <w:rPr>
          <w:sz w:val="28"/>
          <w:szCs w:val="28"/>
        </w:rPr>
        <w:t xml:space="preserve">Новочеркасский </w:t>
      </w:r>
      <w:r w:rsidR="0022751B">
        <w:rPr>
          <w:sz w:val="28"/>
          <w:szCs w:val="28"/>
        </w:rPr>
        <w:t>сельсовет</w:t>
      </w:r>
      <w:r w:rsidR="0022751B" w:rsidRPr="00764B6F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- муниципальная казна).</w:t>
      </w:r>
    </w:p>
    <w:p w:rsidR="003B75CB" w:rsidRDefault="003B75CB">
      <w:pPr>
        <w:autoSpaceDE w:val="0"/>
        <w:ind w:firstLine="709"/>
        <w:jc w:val="both"/>
        <w:rPr>
          <w:sz w:val="28"/>
          <w:szCs w:val="28"/>
        </w:rPr>
      </w:pPr>
    </w:p>
    <w:p w:rsidR="003B75CB" w:rsidRPr="00D979E4" w:rsidRDefault="003B75CB">
      <w:pPr>
        <w:autoSpaceDE w:val="0"/>
        <w:ind w:firstLine="709"/>
        <w:jc w:val="center"/>
        <w:rPr>
          <w:b/>
          <w:sz w:val="28"/>
          <w:szCs w:val="28"/>
        </w:rPr>
      </w:pPr>
      <w:r w:rsidRPr="00D979E4">
        <w:rPr>
          <w:b/>
          <w:sz w:val="28"/>
          <w:szCs w:val="28"/>
        </w:rPr>
        <w:t>2. Цели и задачи формирования, учета, управления</w:t>
      </w:r>
    </w:p>
    <w:p w:rsidR="003B75CB" w:rsidRPr="00D979E4" w:rsidRDefault="003B75CB">
      <w:pPr>
        <w:autoSpaceDE w:val="0"/>
        <w:ind w:firstLine="709"/>
        <w:jc w:val="center"/>
        <w:rPr>
          <w:b/>
          <w:sz w:val="28"/>
          <w:szCs w:val="28"/>
        </w:rPr>
      </w:pPr>
      <w:r w:rsidRPr="00D979E4">
        <w:rPr>
          <w:b/>
          <w:sz w:val="28"/>
          <w:szCs w:val="28"/>
        </w:rPr>
        <w:t>и распоряжения имуществом муниципальной казны.</w:t>
      </w:r>
    </w:p>
    <w:p w:rsidR="003B75CB" w:rsidRPr="00D979E4" w:rsidRDefault="003B75CB">
      <w:pPr>
        <w:autoSpaceDE w:val="0"/>
        <w:ind w:firstLine="709"/>
        <w:jc w:val="both"/>
        <w:rPr>
          <w:sz w:val="28"/>
          <w:szCs w:val="28"/>
        </w:rPr>
      </w:pPr>
    </w:p>
    <w:p w:rsidR="003B75CB" w:rsidRPr="00D979E4" w:rsidRDefault="003B75CB">
      <w:pPr>
        <w:autoSpaceDE w:val="0"/>
        <w:ind w:firstLine="709"/>
        <w:jc w:val="both"/>
        <w:rPr>
          <w:sz w:val="28"/>
          <w:szCs w:val="28"/>
        </w:rPr>
      </w:pPr>
      <w:r w:rsidRPr="00D979E4">
        <w:rPr>
          <w:sz w:val="28"/>
          <w:szCs w:val="28"/>
        </w:rPr>
        <w:t>2.1. Основными целями формирования, учета, управления и распоряжения имуществом муниципальной казны являются:</w:t>
      </w:r>
    </w:p>
    <w:p w:rsidR="00885FC9" w:rsidRPr="00D979E4" w:rsidRDefault="00885FC9" w:rsidP="00885FC9">
      <w:pPr>
        <w:pStyle w:val="aa"/>
        <w:spacing w:before="0" w:after="0"/>
        <w:ind w:firstLine="709"/>
        <w:rPr>
          <w:sz w:val="28"/>
          <w:szCs w:val="28"/>
        </w:rPr>
      </w:pPr>
      <w:r w:rsidRPr="00D979E4">
        <w:rPr>
          <w:sz w:val="28"/>
          <w:szCs w:val="28"/>
        </w:rPr>
        <w:t>- обеспечение финансово-экономической основы деятельности органов местного самоуправления для решения вопросов местного значения;</w:t>
      </w:r>
    </w:p>
    <w:p w:rsidR="003B75CB" w:rsidRPr="00D979E4" w:rsidRDefault="003B75CB">
      <w:pPr>
        <w:autoSpaceDE w:val="0"/>
        <w:ind w:firstLine="709"/>
        <w:jc w:val="both"/>
        <w:rPr>
          <w:sz w:val="28"/>
          <w:szCs w:val="28"/>
        </w:rPr>
      </w:pPr>
      <w:r w:rsidRPr="00D979E4">
        <w:rPr>
          <w:sz w:val="28"/>
          <w:szCs w:val="28"/>
        </w:rPr>
        <w:t>- создание, сохранение и укрепление материально-финансовой основы муниципального образования;</w:t>
      </w:r>
    </w:p>
    <w:p w:rsidR="003B75CB" w:rsidRPr="00D979E4" w:rsidRDefault="003B75CB">
      <w:pPr>
        <w:autoSpaceDE w:val="0"/>
        <w:ind w:firstLine="709"/>
        <w:jc w:val="both"/>
        <w:rPr>
          <w:sz w:val="28"/>
          <w:szCs w:val="28"/>
        </w:rPr>
      </w:pPr>
      <w:r w:rsidRPr="00D979E4">
        <w:rPr>
          <w:sz w:val="28"/>
          <w:szCs w:val="28"/>
        </w:rPr>
        <w:t xml:space="preserve">- обеспечение экономической и финансовой самостоятельности </w:t>
      </w:r>
      <w:r w:rsidR="0022751B" w:rsidRPr="00D979E4">
        <w:rPr>
          <w:sz w:val="28"/>
          <w:szCs w:val="28"/>
        </w:rPr>
        <w:t xml:space="preserve">муниципального образования </w:t>
      </w:r>
      <w:r w:rsidRPr="00D979E4">
        <w:rPr>
          <w:sz w:val="28"/>
          <w:szCs w:val="28"/>
        </w:rPr>
        <w:t>в сфере гражданских правоотношений;</w:t>
      </w:r>
    </w:p>
    <w:p w:rsidR="003B75CB" w:rsidRPr="00D979E4" w:rsidRDefault="003B75CB">
      <w:pPr>
        <w:autoSpaceDE w:val="0"/>
        <w:ind w:firstLine="709"/>
        <w:jc w:val="both"/>
        <w:rPr>
          <w:sz w:val="28"/>
          <w:szCs w:val="28"/>
        </w:rPr>
      </w:pPr>
      <w:r w:rsidRPr="00D979E4">
        <w:rPr>
          <w:sz w:val="28"/>
          <w:szCs w:val="28"/>
        </w:rPr>
        <w:t xml:space="preserve">- оптимизация структуры и состава собственности </w:t>
      </w:r>
      <w:r w:rsidR="0022751B" w:rsidRPr="00D979E4">
        <w:rPr>
          <w:sz w:val="28"/>
          <w:szCs w:val="28"/>
        </w:rPr>
        <w:t>муниципального образования</w:t>
      </w:r>
      <w:r w:rsidRPr="00D979E4">
        <w:rPr>
          <w:sz w:val="28"/>
          <w:szCs w:val="28"/>
        </w:rPr>
        <w:t>;</w:t>
      </w:r>
    </w:p>
    <w:p w:rsidR="00885FC9" w:rsidRPr="00D979E4" w:rsidRDefault="00885FC9" w:rsidP="00D979E4">
      <w:pPr>
        <w:pStyle w:val="aa"/>
        <w:spacing w:before="0" w:after="0"/>
        <w:ind w:firstLine="709"/>
        <w:jc w:val="both"/>
        <w:rPr>
          <w:sz w:val="28"/>
          <w:szCs w:val="28"/>
        </w:rPr>
      </w:pPr>
      <w:r w:rsidRPr="00D979E4">
        <w:rPr>
          <w:sz w:val="28"/>
          <w:szCs w:val="28"/>
        </w:rPr>
        <w:t>- повышение доходов местного бюджета от эффективного использования объектов в составе имущества муниципальной казны;</w:t>
      </w:r>
    </w:p>
    <w:p w:rsidR="003B75CB" w:rsidRPr="00D979E4" w:rsidRDefault="003B75CB">
      <w:pPr>
        <w:autoSpaceDE w:val="0"/>
        <w:ind w:firstLine="709"/>
        <w:jc w:val="both"/>
        <w:rPr>
          <w:sz w:val="28"/>
          <w:szCs w:val="28"/>
        </w:rPr>
      </w:pPr>
      <w:r w:rsidRPr="00D979E4">
        <w:rPr>
          <w:sz w:val="28"/>
          <w:szCs w:val="28"/>
        </w:rPr>
        <w:t xml:space="preserve">- сохранение, воспроизводство и приумножение объектов муниципальной собственности </w:t>
      </w:r>
      <w:r w:rsidR="0022751B" w:rsidRPr="00D979E4">
        <w:rPr>
          <w:sz w:val="28"/>
          <w:szCs w:val="28"/>
        </w:rPr>
        <w:t>муниципального образования</w:t>
      </w:r>
      <w:r w:rsidRPr="00D979E4">
        <w:rPr>
          <w:sz w:val="28"/>
          <w:szCs w:val="28"/>
        </w:rPr>
        <w:t>;</w:t>
      </w:r>
    </w:p>
    <w:p w:rsidR="003B75CB" w:rsidRPr="00D979E4" w:rsidRDefault="003B75CB">
      <w:pPr>
        <w:autoSpaceDE w:val="0"/>
        <w:ind w:firstLine="709"/>
        <w:jc w:val="both"/>
        <w:rPr>
          <w:sz w:val="28"/>
          <w:szCs w:val="28"/>
        </w:rPr>
      </w:pPr>
      <w:r w:rsidRPr="00D979E4">
        <w:rPr>
          <w:sz w:val="28"/>
          <w:szCs w:val="28"/>
        </w:rPr>
        <w:t xml:space="preserve">- привлечение инвестиций и стимулирование предпринимательской активности на территории </w:t>
      </w:r>
      <w:r w:rsidR="0022751B" w:rsidRPr="00D979E4">
        <w:rPr>
          <w:sz w:val="28"/>
          <w:szCs w:val="28"/>
        </w:rPr>
        <w:t>муниципального образования</w:t>
      </w:r>
      <w:r w:rsidRPr="00D979E4">
        <w:rPr>
          <w:sz w:val="28"/>
          <w:szCs w:val="28"/>
        </w:rPr>
        <w:t>.</w:t>
      </w:r>
    </w:p>
    <w:p w:rsidR="003B75CB" w:rsidRPr="00D979E4" w:rsidRDefault="003B75CB">
      <w:pPr>
        <w:autoSpaceDE w:val="0"/>
        <w:ind w:firstLine="709"/>
        <w:jc w:val="both"/>
        <w:rPr>
          <w:sz w:val="28"/>
          <w:szCs w:val="28"/>
        </w:rPr>
      </w:pPr>
      <w:r w:rsidRPr="00D979E4">
        <w:rPr>
          <w:sz w:val="28"/>
          <w:szCs w:val="28"/>
        </w:rPr>
        <w:t>2.2. Задачами формирования, учета, управления и распоряжения имуществом муниципальной казны являются:</w:t>
      </w:r>
    </w:p>
    <w:p w:rsidR="003B75CB" w:rsidRPr="00D979E4" w:rsidRDefault="003B75CB">
      <w:pPr>
        <w:autoSpaceDE w:val="0"/>
        <w:ind w:firstLine="709"/>
        <w:jc w:val="both"/>
        <w:rPr>
          <w:sz w:val="28"/>
          <w:szCs w:val="28"/>
        </w:rPr>
      </w:pPr>
      <w:r w:rsidRPr="00D979E4">
        <w:rPr>
          <w:sz w:val="28"/>
          <w:szCs w:val="28"/>
        </w:rPr>
        <w:lastRenderedPageBreak/>
        <w:t>- формирование реестра, содержащего достоверную информацию об объектах, входящих в состав муниципальной казны;</w:t>
      </w:r>
    </w:p>
    <w:p w:rsidR="003B75CB" w:rsidRDefault="003B75CB">
      <w:pPr>
        <w:autoSpaceDE w:val="0"/>
        <w:ind w:firstLine="709"/>
        <w:jc w:val="both"/>
        <w:rPr>
          <w:sz w:val="28"/>
          <w:szCs w:val="28"/>
        </w:rPr>
      </w:pPr>
      <w:r w:rsidRPr="00D979E4">
        <w:rPr>
          <w:sz w:val="28"/>
          <w:szCs w:val="28"/>
        </w:rPr>
        <w:t>- пообъектный учет имущества, составляющего муниципальную казну, и его движения;</w:t>
      </w:r>
    </w:p>
    <w:p w:rsidR="00D979E4" w:rsidRPr="00D979E4" w:rsidRDefault="00D979E4" w:rsidP="00D979E4">
      <w:pPr>
        <w:pStyle w:val="aa"/>
        <w:spacing w:before="0" w:after="0"/>
        <w:ind w:firstLine="709"/>
        <w:jc w:val="both"/>
        <w:rPr>
          <w:sz w:val="28"/>
          <w:szCs w:val="28"/>
        </w:rPr>
      </w:pPr>
      <w:r w:rsidRPr="00D979E4">
        <w:rPr>
          <w:sz w:val="28"/>
          <w:szCs w:val="28"/>
        </w:rPr>
        <w:t>- совершенствование системы учета, сохранности и содержания объектов в состав</w:t>
      </w:r>
      <w:r>
        <w:rPr>
          <w:sz w:val="28"/>
          <w:szCs w:val="28"/>
        </w:rPr>
        <w:t>е имущества муниципальной казны;</w:t>
      </w:r>
    </w:p>
    <w:p w:rsidR="003B75CB" w:rsidRPr="00D979E4" w:rsidRDefault="003B75CB">
      <w:pPr>
        <w:autoSpaceDE w:val="0"/>
        <w:ind w:firstLine="709"/>
        <w:jc w:val="both"/>
        <w:rPr>
          <w:sz w:val="28"/>
          <w:szCs w:val="28"/>
        </w:rPr>
      </w:pPr>
      <w:r w:rsidRPr="00D979E4">
        <w:rPr>
          <w:sz w:val="28"/>
          <w:szCs w:val="28"/>
        </w:rPr>
        <w:t>- оценка муниципального имущества, составляющего муниципальную казну, и государственная регистрация права муниципальной собственности;</w:t>
      </w:r>
    </w:p>
    <w:p w:rsidR="003B75CB" w:rsidRPr="00D979E4" w:rsidRDefault="003B75CB">
      <w:pPr>
        <w:autoSpaceDE w:val="0"/>
        <w:ind w:firstLine="709"/>
        <w:jc w:val="both"/>
        <w:rPr>
          <w:sz w:val="28"/>
          <w:szCs w:val="28"/>
        </w:rPr>
      </w:pPr>
      <w:r w:rsidRPr="00D979E4">
        <w:rPr>
          <w:sz w:val="28"/>
          <w:szCs w:val="28"/>
        </w:rPr>
        <w:t>- контроль за сохранностью и использованием муниципального имущества, составляющего муниципальную казну, по целевому назначению;</w:t>
      </w:r>
    </w:p>
    <w:p w:rsidR="003B75CB" w:rsidRPr="00D979E4" w:rsidRDefault="003B75CB">
      <w:pPr>
        <w:autoSpaceDE w:val="0"/>
        <w:ind w:firstLine="709"/>
        <w:jc w:val="both"/>
        <w:rPr>
          <w:sz w:val="28"/>
          <w:szCs w:val="28"/>
        </w:rPr>
      </w:pPr>
      <w:r w:rsidRPr="00D979E4">
        <w:rPr>
          <w:sz w:val="28"/>
          <w:szCs w:val="28"/>
        </w:rPr>
        <w:t>- выявление и применение наиболее эффективных способов использования муниципального имущества, составляющего муниципальную казну;</w:t>
      </w:r>
    </w:p>
    <w:p w:rsidR="00885FC9" w:rsidRPr="00D979E4" w:rsidRDefault="003B75CB">
      <w:pPr>
        <w:autoSpaceDE w:val="0"/>
        <w:ind w:firstLine="709"/>
        <w:jc w:val="both"/>
        <w:rPr>
          <w:sz w:val="28"/>
          <w:szCs w:val="28"/>
        </w:rPr>
      </w:pPr>
      <w:r w:rsidRPr="00D979E4">
        <w:rPr>
          <w:sz w:val="28"/>
          <w:szCs w:val="28"/>
        </w:rPr>
        <w:t xml:space="preserve">- сохранение и приумножение в составе муниципальной казны имущества, управление и распоряжение которым обеспечивают привлечение в доход бюджета </w:t>
      </w:r>
      <w:r w:rsidR="0022751B" w:rsidRPr="00D979E4">
        <w:rPr>
          <w:sz w:val="28"/>
          <w:szCs w:val="28"/>
        </w:rPr>
        <w:t xml:space="preserve">муниципального образования </w:t>
      </w:r>
      <w:r w:rsidRPr="00D979E4">
        <w:rPr>
          <w:sz w:val="28"/>
          <w:szCs w:val="28"/>
        </w:rPr>
        <w:t>дополнительных средств, а также сохранение в составе муниципальной казны имущества, необходимого для обеспечения общественных потребностей населения муници</w:t>
      </w:r>
      <w:r w:rsidR="00D979E4">
        <w:rPr>
          <w:sz w:val="28"/>
          <w:szCs w:val="28"/>
        </w:rPr>
        <w:t>пального образования.</w:t>
      </w:r>
    </w:p>
    <w:p w:rsidR="00885FC9" w:rsidRPr="00D979E4" w:rsidRDefault="00D979E4" w:rsidP="00D979E4">
      <w:pPr>
        <w:pStyle w:val="aa"/>
        <w:spacing w:before="0" w:after="0"/>
        <w:ind w:firstLine="709"/>
        <w:jc w:val="both"/>
        <w:rPr>
          <w:sz w:val="28"/>
          <w:szCs w:val="28"/>
        </w:rPr>
      </w:pPr>
      <w:bookmarkStart w:id="1" w:name="bssPhr31"/>
      <w:bookmarkStart w:id="2" w:name="dfasoa2cho"/>
      <w:bookmarkStart w:id="3" w:name="oren_982_part1_26"/>
      <w:bookmarkStart w:id="4" w:name="bssPhr32"/>
      <w:bookmarkStart w:id="5" w:name="dfascsvyc2"/>
      <w:bookmarkStart w:id="6" w:name="oren_982_part1_27"/>
      <w:bookmarkStart w:id="7" w:name="bssPhr33"/>
      <w:bookmarkStart w:id="8" w:name="dfasg9b922"/>
      <w:bookmarkStart w:id="9" w:name="oren_982_part1_28"/>
      <w:bookmarkStart w:id="10" w:name="bssPhr34"/>
      <w:bookmarkStart w:id="11" w:name="dfasmoynku"/>
      <w:bookmarkStart w:id="12" w:name="oren_982_part1_29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r w:rsidRPr="00D979E4">
        <w:rPr>
          <w:sz w:val="28"/>
          <w:szCs w:val="28"/>
        </w:rPr>
        <w:t>2.3.</w:t>
      </w:r>
      <w:r w:rsidR="00885FC9" w:rsidRPr="00D979E4">
        <w:rPr>
          <w:sz w:val="28"/>
          <w:szCs w:val="28"/>
        </w:rPr>
        <w:t xml:space="preserve"> Направлениями использования объектов в составе имущества муниципальной казны являются:</w:t>
      </w:r>
    </w:p>
    <w:p w:rsidR="00885FC9" w:rsidRPr="00D979E4" w:rsidRDefault="00885FC9" w:rsidP="00D979E4">
      <w:pPr>
        <w:pStyle w:val="aa"/>
        <w:spacing w:before="0" w:after="0"/>
        <w:jc w:val="both"/>
        <w:rPr>
          <w:sz w:val="28"/>
          <w:szCs w:val="28"/>
        </w:rPr>
      </w:pPr>
      <w:bookmarkStart w:id="13" w:name="bssPhr37"/>
      <w:bookmarkStart w:id="14" w:name="dfasrtui2l"/>
      <w:bookmarkStart w:id="15" w:name="oren_982_part1_32"/>
      <w:bookmarkEnd w:id="13"/>
      <w:bookmarkEnd w:id="14"/>
      <w:bookmarkEnd w:id="15"/>
      <w:r w:rsidRPr="00D979E4">
        <w:rPr>
          <w:sz w:val="28"/>
          <w:szCs w:val="28"/>
        </w:rPr>
        <w:t>- передача в аренду;</w:t>
      </w:r>
    </w:p>
    <w:p w:rsidR="00885FC9" w:rsidRPr="00D979E4" w:rsidRDefault="00885FC9" w:rsidP="00D979E4">
      <w:pPr>
        <w:pStyle w:val="aa"/>
        <w:spacing w:before="0" w:after="0"/>
        <w:jc w:val="both"/>
        <w:rPr>
          <w:sz w:val="28"/>
          <w:szCs w:val="28"/>
        </w:rPr>
      </w:pPr>
      <w:bookmarkStart w:id="16" w:name="bssPhr38"/>
      <w:bookmarkStart w:id="17" w:name="dfas24vxzs"/>
      <w:bookmarkStart w:id="18" w:name="oren_982_part1_33"/>
      <w:bookmarkEnd w:id="16"/>
      <w:bookmarkEnd w:id="17"/>
      <w:bookmarkEnd w:id="18"/>
      <w:r w:rsidRPr="00D979E4">
        <w:rPr>
          <w:sz w:val="28"/>
          <w:szCs w:val="28"/>
        </w:rPr>
        <w:t>- передача в безвозмездное пользование;</w:t>
      </w:r>
    </w:p>
    <w:p w:rsidR="00885FC9" w:rsidRPr="00D979E4" w:rsidRDefault="00885FC9" w:rsidP="00D979E4">
      <w:pPr>
        <w:pStyle w:val="aa"/>
        <w:spacing w:before="0" w:after="0"/>
        <w:jc w:val="both"/>
        <w:rPr>
          <w:sz w:val="28"/>
          <w:szCs w:val="28"/>
        </w:rPr>
      </w:pPr>
      <w:bookmarkStart w:id="19" w:name="bssPhr39"/>
      <w:bookmarkStart w:id="20" w:name="dfaseluqt3"/>
      <w:bookmarkStart w:id="21" w:name="oren_982_part1_34"/>
      <w:bookmarkEnd w:id="19"/>
      <w:bookmarkEnd w:id="20"/>
      <w:bookmarkEnd w:id="21"/>
      <w:r w:rsidRPr="00D979E4">
        <w:rPr>
          <w:sz w:val="28"/>
          <w:szCs w:val="28"/>
        </w:rPr>
        <w:t>- передача в доверительное управление;</w:t>
      </w:r>
    </w:p>
    <w:p w:rsidR="00885FC9" w:rsidRPr="00D979E4" w:rsidRDefault="00885FC9" w:rsidP="00D979E4">
      <w:pPr>
        <w:pStyle w:val="aa"/>
        <w:spacing w:before="0" w:after="0"/>
        <w:jc w:val="both"/>
        <w:rPr>
          <w:sz w:val="28"/>
          <w:szCs w:val="28"/>
        </w:rPr>
      </w:pPr>
      <w:bookmarkStart w:id="22" w:name="bssPhr40"/>
      <w:bookmarkStart w:id="23" w:name="dfas8tiqx8"/>
      <w:bookmarkStart w:id="24" w:name="oren_982_part1_35"/>
      <w:bookmarkEnd w:id="22"/>
      <w:bookmarkEnd w:id="23"/>
      <w:bookmarkEnd w:id="24"/>
      <w:r w:rsidRPr="00D979E4">
        <w:rPr>
          <w:sz w:val="28"/>
          <w:szCs w:val="28"/>
        </w:rPr>
        <w:t>- передача на хранение;</w:t>
      </w:r>
    </w:p>
    <w:p w:rsidR="00885FC9" w:rsidRPr="00D979E4" w:rsidRDefault="00885FC9" w:rsidP="00D979E4">
      <w:pPr>
        <w:pStyle w:val="aa"/>
        <w:spacing w:before="0" w:after="0"/>
        <w:jc w:val="both"/>
        <w:rPr>
          <w:sz w:val="28"/>
          <w:szCs w:val="28"/>
        </w:rPr>
      </w:pPr>
      <w:bookmarkStart w:id="25" w:name="bssPhr41"/>
      <w:bookmarkStart w:id="26" w:name="dfast3blwc"/>
      <w:bookmarkStart w:id="27" w:name="oren_982_part1_36"/>
      <w:bookmarkEnd w:id="25"/>
      <w:bookmarkEnd w:id="26"/>
      <w:bookmarkEnd w:id="27"/>
      <w:r w:rsidRPr="00D979E4">
        <w:rPr>
          <w:sz w:val="28"/>
          <w:szCs w:val="28"/>
        </w:rPr>
        <w:t>- передача по концессионному соглашению;</w:t>
      </w:r>
    </w:p>
    <w:p w:rsidR="00885FC9" w:rsidRPr="00D979E4" w:rsidRDefault="00885FC9" w:rsidP="00D979E4">
      <w:pPr>
        <w:pStyle w:val="aa"/>
        <w:spacing w:before="0" w:after="0"/>
        <w:jc w:val="both"/>
        <w:rPr>
          <w:sz w:val="28"/>
          <w:szCs w:val="28"/>
        </w:rPr>
      </w:pPr>
      <w:bookmarkStart w:id="28" w:name="bssPhr42"/>
      <w:bookmarkStart w:id="29" w:name="dfasm6cdn6"/>
      <w:bookmarkStart w:id="30" w:name="oren_982_part1_37"/>
      <w:bookmarkEnd w:id="28"/>
      <w:bookmarkEnd w:id="29"/>
      <w:bookmarkEnd w:id="30"/>
      <w:r w:rsidRPr="00D979E4">
        <w:rPr>
          <w:sz w:val="28"/>
          <w:szCs w:val="28"/>
        </w:rPr>
        <w:t>- передача в залог;</w:t>
      </w:r>
    </w:p>
    <w:p w:rsidR="00885FC9" w:rsidRPr="00D979E4" w:rsidRDefault="00885FC9" w:rsidP="00D979E4">
      <w:pPr>
        <w:pStyle w:val="aa"/>
        <w:spacing w:before="0" w:after="0"/>
        <w:jc w:val="both"/>
        <w:rPr>
          <w:sz w:val="28"/>
          <w:szCs w:val="28"/>
        </w:rPr>
      </w:pPr>
      <w:bookmarkStart w:id="31" w:name="bssPhr43"/>
      <w:bookmarkStart w:id="32" w:name="dfas198b9p"/>
      <w:bookmarkStart w:id="33" w:name="oren_982_part1_38"/>
      <w:bookmarkEnd w:id="31"/>
      <w:bookmarkEnd w:id="32"/>
      <w:bookmarkEnd w:id="33"/>
      <w:r w:rsidRPr="00D979E4">
        <w:rPr>
          <w:sz w:val="28"/>
          <w:szCs w:val="28"/>
        </w:rPr>
        <w:t>- внесение в качестве вкладов в уставной (складочный) капитал хозяйственных обществ;</w:t>
      </w:r>
    </w:p>
    <w:p w:rsidR="00885FC9" w:rsidRPr="00D979E4" w:rsidRDefault="00885FC9" w:rsidP="00D979E4">
      <w:pPr>
        <w:pStyle w:val="aa"/>
        <w:spacing w:before="0" w:after="0"/>
        <w:jc w:val="both"/>
        <w:rPr>
          <w:sz w:val="28"/>
          <w:szCs w:val="28"/>
        </w:rPr>
      </w:pPr>
      <w:bookmarkStart w:id="34" w:name="bssPhr44"/>
      <w:bookmarkStart w:id="35" w:name="dfasrwcpxw"/>
      <w:bookmarkStart w:id="36" w:name="oren_982_part1_39"/>
      <w:bookmarkEnd w:id="34"/>
      <w:bookmarkEnd w:id="35"/>
      <w:bookmarkEnd w:id="36"/>
      <w:r w:rsidRPr="00D979E4">
        <w:rPr>
          <w:sz w:val="28"/>
          <w:szCs w:val="28"/>
        </w:rPr>
        <w:t>- иные направления использования, предусмотренные действующим законодательством.</w:t>
      </w:r>
    </w:p>
    <w:p w:rsidR="003B75CB" w:rsidRDefault="00D979E4" w:rsidP="00D979E4">
      <w:pPr>
        <w:pStyle w:val="aa"/>
        <w:spacing w:before="0" w:after="0"/>
        <w:ind w:firstLine="709"/>
        <w:jc w:val="both"/>
        <w:rPr>
          <w:sz w:val="28"/>
          <w:szCs w:val="28"/>
        </w:rPr>
      </w:pPr>
      <w:bookmarkStart w:id="37" w:name="bssPhr45"/>
      <w:bookmarkStart w:id="38" w:name="dfas6irbg5"/>
      <w:bookmarkStart w:id="39" w:name="oren_982_part1_40"/>
      <w:bookmarkEnd w:id="37"/>
      <w:bookmarkEnd w:id="38"/>
      <w:bookmarkEnd w:id="39"/>
      <w:r w:rsidRPr="00D979E4">
        <w:rPr>
          <w:sz w:val="28"/>
          <w:szCs w:val="28"/>
        </w:rPr>
        <w:t>2.4</w:t>
      </w:r>
      <w:r w:rsidR="00885FC9" w:rsidRPr="00D979E4">
        <w:rPr>
          <w:sz w:val="28"/>
          <w:szCs w:val="28"/>
        </w:rPr>
        <w:t>. Порядок использования объектов в составе имущества муниципальной казны устанавливается Положением, утверждаемым  Советом депутатов муниципального образования</w:t>
      </w:r>
      <w:bookmarkStart w:id="40" w:name="bssPhr36"/>
      <w:bookmarkStart w:id="41" w:name="dfasteu6r5"/>
      <w:bookmarkStart w:id="42" w:name="oren_982_part1_31"/>
      <w:bookmarkEnd w:id="40"/>
      <w:bookmarkEnd w:id="41"/>
      <w:bookmarkEnd w:id="42"/>
      <w:r w:rsidR="00885FC9" w:rsidRPr="00D979E4">
        <w:rPr>
          <w:sz w:val="28"/>
          <w:szCs w:val="28"/>
        </w:rPr>
        <w:t>.</w:t>
      </w:r>
    </w:p>
    <w:p w:rsidR="00D979E4" w:rsidRPr="00D979E4" w:rsidRDefault="00D979E4" w:rsidP="00D979E4">
      <w:pPr>
        <w:pStyle w:val="aa"/>
        <w:spacing w:before="0" w:after="0"/>
        <w:ind w:firstLine="709"/>
        <w:jc w:val="both"/>
        <w:rPr>
          <w:sz w:val="28"/>
          <w:szCs w:val="28"/>
        </w:rPr>
      </w:pPr>
    </w:p>
    <w:p w:rsidR="003B75CB" w:rsidRDefault="003B75CB">
      <w:pPr>
        <w:autoSpaceDE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Состав и порядок формирования муниципальной казны.</w:t>
      </w:r>
    </w:p>
    <w:p w:rsidR="003B75CB" w:rsidRDefault="003B75CB">
      <w:pPr>
        <w:autoSpaceDE w:val="0"/>
        <w:ind w:firstLine="709"/>
        <w:jc w:val="both"/>
        <w:rPr>
          <w:sz w:val="28"/>
          <w:szCs w:val="28"/>
        </w:rPr>
      </w:pPr>
    </w:p>
    <w:p w:rsidR="003B75CB" w:rsidRDefault="003B75CB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 Муниципальную казну составляют средства бюджета </w:t>
      </w:r>
      <w:r w:rsidR="008E1092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>, а также движимое и недвижимое имущество</w:t>
      </w:r>
      <w:r w:rsidR="008E1092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 xml:space="preserve">, не закрепленное за муниципальными предприятиями (далее - предприятия) и муниципальными учреждениями (далее - учреждения) на правах хозяйственного ведения и оперативного управления, находящееся как на территории </w:t>
      </w:r>
      <w:r w:rsidR="008E1092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>, так и за его пределами.</w:t>
      </w:r>
    </w:p>
    <w:p w:rsidR="003B75CB" w:rsidRDefault="003B75CB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 Объектами муниципальной казны могут являться:</w:t>
      </w:r>
    </w:p>
    <w:p w:rsidR="003B75CB" w:rsidRDefault="003B75CB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средства бюджета </w:t>
      </w:r>
      <w:r w:rsidR="008E1092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>;</w:t>
      </w:r>
    </w:p>
    <w:p w:rsidR="003B75CB" w:rsidRDefault="003B75CB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2) земли и другие природные ресурсы, находящиеся в собственности </w:t>
      </w:r>
      <w:r w:rsidR="008E1092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>;</w:t>
      </w:r>
    </w:p>
    <w:p w:rsidR="003B75CB" w:rsidRDefault="003B75CB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муниципальный жилищный фонд и нежилые помещения;</w:t>
      </w:r>
    </w:p>
    <w:p w:rsidR="003B75CB" w:rsidRDefault="003B75CB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муниципальные строения и муниципальные сооружения;</w:t>
      </w:r>
    </w:p>
    <w:p w:rsidR="003B75CB" w:rsidRDefault="003B75CB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ценные бумаги, пакеты акций, доли в уставном капитале хозяйственных субъектов;</w:t>
      </w:r>
    </w:p>
    <w:p w:rsidR="003B75CB" w:rsidRDefault="003B75CB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 нематериальные активы;</w:t>
      </w:r>
    </w:p>
    <w:p w:rsidR="003B75CB" w:rsidRDefault="003B75CB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 иное муниципальное движимое и муниципальное недвижимое имущество, не закрепленное на праве хозяйственного ведения и оперативного управления за муниципальными предприятиями, учреждениями.</w:t>
      </w:r>
    </w:p>
    <w:p w:rsidR="003B75CB" w:rsidRDefault="003B75CB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 Настоящее Положение не регулирует порядок учета входящих в состав муниципальной казны средств бюджета </w:t>
      </w:r>
      <w:r w:rsidR="008E1092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. </w:t>
      </w:r>
    </w:p>
    <w:p w:rsidR="003B75CB" w:rsidRDefault="003B75CB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 Источником формирования муниципальной казны может быть имущество:</w:t>
      </w:r>
    </w:p>
    <w:p w:rsidR="003B75CB" w:rsidRDefault="003B75CB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вновь созданное или приобретенное за счет средств бюджета </w:t>
      </w:r>
      <w:r w:rsidR="008E1092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>;</w:t>
      </w:r>
    </w:p>
    <w:p w:rsidR="003B75CB" w:rsidRDefault="003B75CB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переданное в муниципальную собственность </w:t>
      </w:r>
      <w:r w:rsidR="008E1092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в порядке, предусмотренном законодательством о разграничении полномочий между федеральными органами государственной власти, органами государственной власти субъектов Российской Федерации и муниципальными образованиями;</w:t>
      </w:r>
    </w:p>
    <w:p w:rsidR="003B75CB" w:rsidRDefault="003B75CB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переданное в результате ликвидации муниципальных предприятий и учреждений;</w:t>
      </w:r>
    </w:p>
    <w:p w:rsidR="003B75CB" w:rsidRDefault="003B75CB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приобретенное по договорам купли-продажи, мены, безвозмездной передачи имущества (дарение, пожертвование), полученное в соответствии с завещаниями либо в результате совершения иных сделок;</w:t>
      </w:r>
    </w:p>
    <w:p w:rsidR="003B75CB" w:rsidRDefault="003B75CB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признанное в установленном порядке бесхозяйным и поступившее в этой связи в муниципальную собственность в порядке, установленном действующим законодательством;</w:t>
      </w:r>
    </w:p>
    <w:p w:rsidR="003B75CB" w:rsidRDefault="003B75CB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полученное в результате правомерного изъятия у предприятий или учреждений, в хозяйственном ведении или оперативном управлении которых оно находилось;</w:t>
      </w:r>
    </w:p>
    <w:p w:rsidR="003B75CB" w:rsidRDefault="003B75CB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полученное в результате отказа предприятий или учреждений от его использования;</w:t>
      </w:r>
    </w:p>
    <w:p w:rsidR="003B75CB" w:rsidRDefault="003B75CB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являющееся невостребованным - оставшееся после погашения требований кредиторов организации-должника в порядке, установленном статьей 118 Федерального закона «О несостоятельности (банкротстве)» от 26.10.2002 №127-ФЗ;</w:t>
      </w:r>
    </w:p>
    <w:p w:rsidR="003B75CB" w:rsidRDefault="003B75CB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приобретенное в муниципальную собственность в силу приобретательской давности в соответствии с решением суда;</w:t>
      </w:r>
    </w:p>
    <w:p w:rsidR="0022751B" w:rsidRDefault="0022751B" w:rsidP="0022751B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приобретенное в муниципальную собственность в соответствии с решением суда;</w:t>
      </w:r>
    </w:p>
    <w:p w:rsidR="003B75CB" w:rsidRDefault="003B75CB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приобретенное в результате расторжения сделок приватизации в порядке, предусмотренном действующим законодательством.</w:t>
      </w:r>
    </w:p>
    <w:p w:rsidR="003B75CB" w:rsidRDefault="003B75CB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 Формирование имущества муниципальной казны и финансирование всех необходимых мероприятий по ее содержанию и учету </w:t>
      </w:r>
      <w:r>
        <w:rPr>
          <w:sz w:val="28"/>
          <w:szCs w:val="28"/>
        </w:rPr>
        <w:lastRenderedPageBreak/>
        <w:t xml:space="preserve">осуществляются за счет средств бюджета </w:t>
      </w:r>
      <w:r w:rsidR="008E1092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и иных законных источников, не запрещенных законодательством.</w:t>
      </w:r>
    </w:p>
    <w:p w:rsidR="00841A2E" w:rsidRDefault="003B75CB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 Включение в состав имущества муниципальной казны объектов, приобретенных в муниципальную собственность по основаниям, перечисленным </w:t>
      </w:r>
      <w:r w:rsidRPr="008E1092">
        <w:rPr>
          <w:sz w:val="28"/>
          <w:szCs w:val="28"/>
        </w:rPr>
        <w:t xml:space="preserve">в </w:t>
      </w:r>
      <w:hyperlink r:id="rId12" w:history="1">
        <w:r w:rsidRPr="008E1092">
          <w:rPr>
            <w:rStyle w:val="a3"/>
            <w:color w:val="auto"/>
            <w:sz w:val="28"/>
            <w:szCs w:val="28"/>
            <w:u w:val="none"/>
          </w:rPr>
          <w:t>пункте 3.4</w:t>
        </w:r>
      </w:hyperlink>
      <w:r>
        <w:rPr>
          <w:sz w:val="28"/>
          <w:szCs w:val="28"/>
        </w:rPr>
        <w:t xml:space="preserve"> настоящего Положения, осуществляет</w:t>
      </w:r>
      <w:r w:rsidR="00D023AF">
        <w:rPr>
          <w:sz w:val="28"/>
          <w:szCs w:val="28"/>
        </w:rPr>
        <w:t>ся на основании постановлений  г</w:t>
      </w:r>
      <w:r>
        <w:rPr>
          <w:sz w:val="28"/>
          <w:szCs w:val="28"/>
        </w:rPr>
        <w:t xml:space="preserve">лавы </w:t>
      </w:r>
      <w:r w:rsidR="008E1092">
        <w:rPr>
          <w:sz w:val="28"/>
          <w:szCs w:val="28"/>
        </w:rPr>
        <w:t>муниципального образования</w:t>
      </w:r>
      <w:r w:rsidR="00841A2E">
        <w:rPr>
          <w:sz w:val="28"/>
          <w:szCs w:val="28"/>
        </w:rPr>
        <w:t>.</w:t>
      </w:r>
    </w:p>
    <w:p w:rsidR="003B75CB" w:rsidRDefault="008E1092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B75CB">
        <w:rPr>
          <w:sz w:val="28"/>
          <w:szCs w:val="28"/>
        </w:rPr>
        <w:t>3.7. Объекты муниципальной казны принимаются к первоначальному учету по первоначальной стоимости (балансовой). При невозможности определения первоначальной стоимости проводится независимая оценка стоимости объекта.</w:t>
      </w:r>
    </w:p>
    <w:p w:rsidR="003B75CB" w:rsidRDefault="003B75CB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3.7. Муниципальное имущество выбывает из муниципальной казны в результате:</w:t>
      </w:r>
    </w:p>
    <w:p w:rsidR="003B75CB" w:rsidRDefault="003B75CB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внесения в уставные фонды создаваемых муниципальных унитарных предприятий либо передачи в хозяйственное ведение действующим муниципальным унитарным предприятиям;</w:t>
      </w:r>
    </w:p>
    <w:p w:rsidR="003B75CB" w:rsidRDefault="003B75CB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передачи в оперативное управление создаваемым или действующим учреждениям, казенным предприятиям;</w:t>
      </w:r>
    </w:p>
    <w:p w:rsidR="003B75CB" w:rsidRDefault="003B75CB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внесения в качестве вкладов в хозяйственные общества;</w:t>
      </w:r>
    </w:p>
    <w:p w:rsidR="003B75CB" w:rsidRDefault="003B75CB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отчуждения (в том числе приватизации);</w:t>
      </w:r>
    </w:p>
    <w:p w:rsidR="003B75CB" w:rsidRDefault="003B75CB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обращения взыскания на недвижимое имущество (в том числе являющееся предметом залога);</w:t>
      </w:r>
    </w:p>
    <w:p w:rsidR="003B75CB" w:rsidRDefault="003B75CB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потерь, возникших вследствие причинения вреда имуществу, а также его уничтожения либо повреждения при стихийных бедствиях и других чрезвычайных ситуациях природного и техногенного характера;</w:t>
      </w:r>
    </w:p>
    <w:p w:rsidR="003B75CB" w:rsidRDefault="003B75CB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списания имущества в связи с его полным физическим или моральным износом;</w:t>
      </w:r>
    </w:p>
    <w:p w:rsidR="003B75CB" w:rsidRDefault="003B75CB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совершения иных действий, предусмотренных действующим законодательством.</w:t>
      </w:r>
    </w:p>
    <w:p w:rsidR="003B75CB" w:rsidRDefault="003B75CB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 Основанием для исключения объектов муниципальной собственности из состава муниципальной казны является постановление главы муниципального </w:t>
      </w:r>
      <w:r w:rsidR="00635B39">
        <w:rPr>
          <w:sz w:val="28"/>
          <w:szCs w:val="28"/>
        </w:rPr>
        <w:t>образования</w:t>
      </w:r>
      <w:r>
        <w:rPr>
          <w:sz w:val="28"/>
          <w:szCs w:val="28"/>
        </w:rPr>
        <w:t>.</w:t>
      </w:r>
    </w:p>
    <w:p w:rsidR="008E1092" w:rsidRDefault="008E1092">
      <w:pPr>
        <w:autoSpaceDE w:val="0"/>
        <w:ind w:firstLine="709"/>
        <w:jc w:val="center"/>
        <w:rPr>
          <w:b/>
          <w:sz w:val="28"/>
          <w:szCs w:val="28"/>
        </w:rPr>
      </w:pPr>
    </w:p>
    <w:p w:rsidR="003B75CB" w:rsidRDefault="003B75CB">
      <w:pPr>
        <w:autoSpaceDE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Управление и распоряжение имуществом муниципальной казны.</w:t>
      </w:r>
    </w:p>
    <w:p w:rsidR="003B75CB" w:rsidRDefault="003B75CB">
      <w:pPr>
        <w:autoSpaceDE w:val="0"/>
        <w:ind w:firstLine="709"/>
        <w:jc w:val="both"/>
        <w:rPr>
          <w:sz w:val="28"/>
          <w:szCs w:val="28"/>
        </w:rPr>
      </w:pPr>
    </w:p>
    <w:p w:rsidR="003B75CB" w:rsidRDefault="003B75CB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 Управление и распоряжение имуществом, составляющим муниципальную казну, от имени и в интересах  муниципального образования осуществл</w:t>
      </w:r>
      <w:r w:rsidR="00841A2E">
        <w:rPr>
          <w:sz w:val="28"/>
          <w:szCs w:val="28"/>
        </w:rPr>
        <w:t>яет А</w:t>
      </w:r>
      <w:r>
        <w:rPr>
          <w:sz w:val="28"/>
          <w:szCs w:val="28"/>
        </w:rPr>
        <w:t xml:space="preserve">дминистрация </w:t>
      </w:r>
      <w:r w:rsidR="00841A2E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 xml:space="preserve">(далее – </w:t>
      </w:r>
      <w:r w:rsidR="00D023AF">
        <w:rPr>
          <w:sz w:val="28"/>
          <w:szCs w:val="28"/>
        </w:rPr>
        <w:t>Администрация</w:t>
      </w:r>
      <w:r>
        <w:rPr>
          <w:sz w:val="28"/>
          <w:szCs w:val="28"/>
        </w:rPr>
        <w:t>).</w:t>
      </w:r>
    </w:p>
    <w:p w:rsidR="00B82ABE" w:rsidRDefault="00B82ABE" w:rsidP="00B82A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="00D023AF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в пределах компетенции, установленной Уставом </w:t>
      </w:r>
      <w:r w:rsidR="00841A2E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>:</w:t>
      </w:r>
    </w:p>
    <w:p w:rsidR="00B82ABE" w:rsidRDefault="00B82ABE" w:rsidP="00B82A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 права и несет обязанности в отношении имущества казны;</w:t>
      </w:r>
    </w:p>
    <w:p w:rsidR="00B82ABE" w:rsidRDefault="00B82ABE" w:rsidP="00B82A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выступает по доверенности в суде по вопросам, связанным с владением, пользованием и распоряжением имуществом казны;</w:t>
      </w:r>
    </w:p>
    <w:p w:rsidR="00B82ABE" w:rsidRDefault="00B82ABE" w:rsidP="00B82A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ведет учет имущества казны в Реестре муниципального имущества;</w:t>
      </w:r>
    </w:p>
    <w:p w:rsidR="00B82ABE" w:rsidRDefault="00B82ABE" w:rsidP="00B82A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 контроль за сохранностью казны;</w:t>
      </w:r>
    </w:p>
    <w:p w:rsidR="00B82ABE" w:rsidRDefault="00B82ABE" w:rsidP="00B82A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подгота</w:t>
      </w:r>
      <w:r w:rsidR="00885FC9">
        <w:rPr>
          <w:sz w:val="28"/>
          <w:szCs w:val="28"/>
        </w:rPr>
        <w:t>вливает проекты правовых актов г</w:t>
      </w:r>
      <w:r>
        <w:rPr>
          <w:sz w:val="28"/>
          <w:szCs w:val="28"/>
        </w:rPr>
        <w:t>лавы муниципального образования по вопросам управления и распоряжения имуществом казны;</w:t>
      </w:r>
    </w:p>
    <w:p w:rsidR="00B82ABE" w:rsidRDefault="00B82ABE" w:rsidP="00B82A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обеспечивает оформление государственной регистрации права собственности на объекты имущества казны;</w:t>
      </w:r>
    </w:p>
    <w:p w:rsidR="00B82ABE" w:rsidRDefault="00B82ABE" w:rsidP="00B82A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 иные полномочия, предусмотренные муниципальными правовыми актами.</w:t>
      </w:r>
    </w:p>
    <w:p w:rsidR="003B75CB" w:rsidRDefault="00B82ABE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="003B75CB">
        <w:rPr>
          <w:sz w:val="28"/>
          <w:szCs w:val="28"/>
        </w:rPr>
        <w:t xml:space="preserve">. В порядке, установленном действующим законодательством, на основании постановления главы </w:t>
      </w:r>
      <w:r w:rsidR="00841A2E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</w:t>
      </w:r>
      <w:r w:rsidR="003B75CB">
        <w:rPr>
          <w:sz w:val="28"/>
          <w:szCs w:val="28"/>
        </w:rPr>
        <w:t xml:space="preserve">движимое и недвижимое имущество муниципальной казны может быть передано: </w:t>
      </w:r>
    </w:p>
    <w:p w:rsidR="003B75CB" w:rsidRDefault="003B75CB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на праве хозяйственного ведения муниципальным унитарным предприятиям, </w:t>
      </w:r>
    </w:p>
    <w:p w:rsidR="003B75CB" w:rsidRDefault="003B75CB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на праве оперативного управления муниципальным учреждениям;</w:t>
      </w:r>
    </w:p>
    <w:p w:rsidR="003B75CB" w:rsidRDefault="003B75CB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во временное владение и пользование или во временное пользование юридическим или физическим лицам по договорам аренды, в концессию;</w:t>
      </w:r>
    </w:p>
    <w:p w:rsidR="003B75CB" w:rsidRDefault="003B75CB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в безвозмездное временное пользование муниципальным унитарным предприятиям или муниципальным учреждениям по договорам безвозмездного пользования имуществом;</w:t>
      </w:r>
    </w:p>
    <w:p w:rsidR="003B75CB" w:rsidRDefault="003B75CB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в доверительное управление для осуществления управления им в интересах муниципального образования коммерческим организациям по договору доверительного управления имуществом, договорам управления;</w:t>
      </w:r>
    </w:p>
    <w:p w:rsidR="003B75CB" w:rsidRDefault="003B75CB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в залог, а также использовано иным способом, не противоречащим действующему законодательству.</w:t>
      </w:r>
    </w:p>
    <w:p w:rsidR="003B75CB" w:rsidRDefault="003B75CB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аренду могут быть переданы следующие объекты муниципальной казны:</w:t>
      </w:r>
    </w:p>
    <w:p w:rsidR="003B75CB" w:rsidRDefault="003B75CB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земельные участки;</w:t>
      </w:r>
    </w:p>
    <w:p w:rsidR="003B75CB" w:rsidRDefault="003B75CB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нежилые здания, строения, сооружения, помещения;</w:t>
      </w:r>
    </w:p>
    <w:p w:rsidR="003B75CB" w:rsidRDefault="003B75CB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объекты инженерной инфраструктуры;</w:t>
      </w:r>
    </w:p>
    <w:p w:rsidR="003B75CB" w:rsidRDefault="003B75CB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движимое имущество.</w:t>
      </w:r>
    </w:p>
    <w:p w:rsidR="003B75CB" w:rsidRDefault="0099131E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 w:rsidR="003B75CB">
        <w:rPr>
          <w:sz w:val="28"/>
          <w:szCs w:val="28"/>
        </w:rPr>
        <w:t xml:space="preserve">. В порядке, установленном действующим законодательством,  нормативными и иными правовыми актами   муниципального </w:t>
      </w:r>
      <w:r>
        <w:rPr>
          <w:sz w:val="28"/>
          <w:szCs w:val="28"/>
        </w:rPr>
        <w:t>образования</w:t>
      </w:r>
      <w:r w:rsidR="003B75CB">
        <w:rPr>
          <w:sz w:val="28"/>
          <w:szCs w:val="28"/>
        </w:rPr>
        <w:t>, д</w:t>
      </w:r>
      <w:r>
        <w:rPr>
          <w:sz w:val="28"/>
          <w:szCs w:val="28"/>
        </w:rPr>
        <w:t>вижимое и недвижимое имущество м</w:t>
      </w:r>
      <w:r w:rsidR="003B75CB">
        <w:rPr>
          <w:sz w:val="28"/>
          <w:szCs w:val="28"/>
        </w:rPr>
        <w:t>униципальной казны может быть приватизировано.</w:t>
      </w:r>
    </w:p>
    <w:p w:rsidR="003B75CB" w:rsidRDefault="003B75CB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99131E">
        <w:rPr>
          <w:sz w:val="28"/>
          <w:szCs w:val="28"/>
        </w:rPr>
        <w:t>5</w:t>
      </w:r>
      <w:r>
        <w:rPr>
          <w:sz w:val="28"/>
          <w:szCs w:val="28"/>
        </w:rPr>
        <w:t xml:space="preserve">. Доходы от использования имущества муниципальной казны в полном объеме поступают в бюджет </w:t>
      </w:r>
      <w:r w:rsidR="0099131E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>.</w:t>
      </w:r>
    </w:p>
    <w:p w:rsidR="0099131E" w:rsidRDefault="0099131E" w:rsidP="0099131E">
      <w:pPr>
        <w:ind w:left="-540"/>
        <w:jc w:val="both"/>
        <w:rPr>
          <w:sz w:val="28"/>
          <w:szCs w:val="28"/>
        </w:rPr>
      </w:pPr>
    </w:p>
    <w:p w:rsidR="003B75CB" w:rsidRDefault="003B75CB">
      <w:pPr>
        <w:autoSpaceDE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Учет имущества муниципальной казны.</w:t>
      </w:r>
    </w:p>
    <w:p w:rsidR="003B75CB" w:rsidRDefault="003B75CB" w:rsidP="0099131E">
      <w:pPr>
        <w:autoSpaceDE w:val="0"/>
        <w:ind w:firstLine="709"/>
        <w:jc w:val="both"/>
        <w:rPr>
          <w:sz w:val="28"/>
          <w:szCs w:val="28"/>
        </w:rPr>
      </w:pPr>
    </w:p>
    <w:p w:rsidR="003B75CB" w:rsidRDefault="003B75CB" w:rsidP="009913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 Имущество, составляющее муниципальную казну, подлежит бюджетному учету и учету </w:t>
      </w:r>
      <w:r w:rsidR="0099131E">
        <w:rPr>
          <w:sz w:val="28"/>
          <w:szCs w:val="28"/>
        </w:rPr>
        <w:t>(далее</w:t>
      </w:r>
      <w:r w:rsidR="008E1092">
        <w:rPr>
          <w:sz w:val="28"/>
          <w:szCs w:val="28"/>
        </w:rPr>
        <w:t xml:space="preserve"> </w:t>
      </w:r>
      <w:r w:rsidR="0099131E">
        <w:rPr>
          <w:sz w:val="28"/>
          <w:szCs w:val="28"/>
        </w:rPr>
        <w:t>-</w:t>
      </w:r>
      <w:r w:rsidR="008E1092">
        <w:rPr>
          <w:sz w:val="28"/>
          <w:szCs w:val="28"/>
        </w:rPr>
        <w:t xml:space="preserve"> </w:t>
      </w:r>
      <w:r w:rsidR="0099131E">
        <w:rPr>
          <w:sz w:val="28"/>
          <w:szCs w:val="28"/>
        </w:rPr>
        <w:t>реестровый учет) в отдельном разделе Реестра муниц</w:t>
      </w:r>
      <w:r w:rsidR="00841A2E">
        <w:rPr>
          <w:sz w:val="28"/>
          <w:szCs w:val="28"/>
        </w:rPr>
        <w:t>ипальной собственности (далее- р</w:t>
      </w:r>
      <w:r w:rsidR="0099131E">
        <w:rPr>
          <w:sz w:val="28"/>
          <w:szCs w:val="28"/>
        </w:rPr>
        <w:t>еестр) «муниципальная казна»</w:t>
      </w:r>
      <w:r>
        <w:rPr>
          <w:sz w:val="28"/>
          <w:szCs w:val="28"/>
        </w:rPr>
        <w:t>.</w:t>
      </w:r>
    </w:p>
    <w:p w:rsidR="003B75CB" w:rsidRDefault="003B75CB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5.2. </w:t>
      </w:r>
      <w:r w:rsidR="008E1092">
        <w:rPr>
          <w:sz w:val="28"/>
          <w:szCs w:val="28"/>
        </w:rPr>
        <w:t>Реестровый учет</w:t>
      </w:r>
      <w:r>
        <w:rPr>
          <w:sz w:val="28"/>
          <w:szCs w:val="28"/>
        </w:rPr>
        <w:t xml:space="preserve"> имущества муниципальной казны осуществляются путем занесения в соответствующий раздел реестра</w:t>
      </w:r>
      <w:r w:rsidR="008E1092">
        <w:rPr>
          <w:sz w:val="28"/>
          <w:szCs w:val="28"/>
        </w:rPr>
        <w:t>,</w:t>
      </w:r>
      <w:r>
        <w:rPr>
          <w:sz w:val="28"/>
          <w:szCs w:val="28"/>
        </w:rPr>
        <w:t xml:space="preserve"> в т.ч.:</w:t>
      </w:r>
    </w:p>
    <w:p w:rsidR="003B75CB" w:rsidRDefault="003B75CB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по недвижимому имуществу - на основании кадастрового паспорта на здание, сооружение, объекты незавершенного строительства (кадастрового плана объекта), данных о балансовой стоимости и начисленной амортизации, техническом состоянии, размере площадей и иных данных;</w:t>
      </w:r>
    </w:p>
    <w:p w:rsidR="003B75CB" w:rsidRDefault="003B75CB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 по движимому имуществу - на основании данных бухгалтерского учета муниципальных предприятий, муниципальных учреждений,  в пользовании которых находится данное имущество, на день передачи в состав имущества муниципальной казны стоимости о балансовой стоимости и начисленной амортизации и иных данных.</w:t>
      </w:r>
    </w:p>
    <w:p w:rsidR="003B75CB" w:rsidRDefault="003B75CB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 Бюджетный учет представляет собой упорядоченную систему сбора, регистрации и обобщения информации об имуществе муниципальной казны и операциях с объектами имущества муниципальной казны.</w:t>
      </w:r>
    </w:p>
    <w:p w:rsidR="003B75CB" w:rsidRDefault="003B75CB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Объекты имущества муниципальной казны учитываются по правилам бюджетного учета в соответствии с приказами Министерства финансов Российской Федерации на отдельном счете учета объектов имущества (нефинансовых активов), составляющих муниципальную казну в разрезе недвижимого имущества, движимого имущества,  непроизведенных активов и материальных запасов. На объекты имущества казны с даты постановки их на баланс амортизация не начисляется, переоценка их не производится, за исключением случаев, установленных действующим законодательством.</w:t>
      </w:r>
    </w:p>
    <w:p w:rsidR="003B75CB" w:rsidRDefault="008E1092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</w:t>
      </w:r>
      <w:r w:rsidR="003B75CB">
        <w:rPr>
          <w:sz w:val="28"/>
          <w:szCs w:val="28"/>
        </w:rPr>
        <w:t> Документами, подтверждающими право муниципальной собственности на имущество муниципальной казны, являются выписка из реестра муниципального имущества, выписка из Единого государственного реестра прав на объекты недвижимости, свидетельство о государственной регистрации права муниципальной собственности на недвижимое имущество.</w:t>
      </w:r>
    </w:p>
    <w:p w:rsidR="003B75CB" w:rsidRDefault="003B75CB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57171E">
        <w:rPr>
          <w:sz w:val="28"/>
          <w:szCs w:val="28"/>
        </w:rPr>
        <w:t>5</w:t>
      </w:r>
      <w:r>
        <w:rPr>
          <w:sz w:val="28"/>
          <w:szCs w:val="28"/>
        </w:rPr>
        <w:t>. Имущество, составляющее муниципальную казну, при его передаче в пользование, доверительное управление, залог, аренду, безвозмездное пользование, хозяйственное ведение, оперативное управление, при его последующем учете подлежит отражению в бухгалтерской отчетности соответствующих предприятий и иных организаций в соответствии с действующим законодательством.</w:t>
      </w:r>
    </w:p>
    <w:p w:rsidR="003B75CB" w:rsidRDefault="0057171E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5.6</w:t>
      </w:r>
      <w:r w:rsidR="003B75CB">
        <w:rPr>
          <w:sz w:val="28"/>
          <w:szCs w:val="28"/>
        </w:rPr>
        <w:t>. Оценка имущества, составляющего муниципальную казну, проводится в порядке, установленном действующим законодательством об оценочной деятельности.</w:t>
      </w:r>
    </w:p>
    <w:p w:rsidR="003B75CB" w:rsidRDefault="0057171E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5.7</w:t>
      </w:r>
      <w:r w:rsidR="003B75CB">
        <w:rPr>
          <w:sz w:val="28"/>
          <w:szCs w:val="28"/>
        </w:rPr>
        <w:t>. Одновременно с включением сведений об объекте муниципальной казны в реестр ему присваивается идентификационный номер (далее - реестровый номер).</w:t>
      </w:r>
    </w:p>
    <w:p w:rsidR="003B75CB" w:rsidRDefault="0057171E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5.8</w:t>
      </w:r>
      <w:r w:rsidR="003B75CB">
        <w:rPr>
          <w:sz w:val="28"/>
          <w:szCs w:val="28"/>
        </w:rPr>
        <w:t>. Передача объектов, входящих в состав муниципальной казны, в аренду, безвозмездное пользование, доверительное управление, концессию не влечет исключение указанных объектов из состава муниципальной казны.</w:t>
      </w:r>
    </w:p>
    <w:p w:rsidR="003B75CB" w:rsidRDefault="003B75CB">
      <w:pPr>
        <w:autoSpaceDE w:val="0"/>
        <w:ind w:firstLine="709"/>
        <w:jc w:val="both"/>
        <w:rPr>
          <w:sz w:val="28"/>
          <w:szCs w:val="28"/>
        </w:rPr>
      </w:pPr>
    </w:p>
    <w:p w:rsidR="003B75CB" w:rsidRDefault="003B75CB">
      <w:pPr>
        <w:autoSpaceDE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Содержание муниципальной казны, контроль</w:t>
      </w:r>
    </w:p>
    <w:p w:rsidR="003B75CB" w:rsidRDefault="003B75CB">
      <w:pPr>
        <w:autoSpaceDE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ее сохранностью и целевым использованием.</w:t>
      </w:r>
    </w:p>
    <w:p w:rsidR="003B75CB" w:rsidRDefault="003B75CB">
      <w:pPr>
        <w:autoSpaceDE w:val="0"/>
        <w:ind w:firstLine="709"/>
        <w:jc w:val="center"/>
        <w:rPr>
          <w:b/>
          <w:sz w:val="28"/>
          <w:szCs w:val="28"/>
        </w:rPr>
      </w:pPr>
    </w:p>
    <w:p w:rsidR="003B75CB" w:rsidRDefault="003B75CB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 Содержание и эксплуатация объектов муниципальной казны, не переданных во владение и (или) пользование физическим и юридическим лицам, техническая инвентаризация и паспортизация имущества, оценка и государственная регистрация права  муниципальной собственности на недвижимое имущество, входящее в состав муниципальной казны, осуществляются за счет средств бюджета </w:t>
      </w:r>
      <w:r w:rsidR="00841A2E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>.</w:t>
      </w:r>
    </w:p>
    <w:p w:rsidR="003B75CB" w:rsidRDefault="003B75CB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6.2. В случаях передачи имущества муниципальной казны по договору аренды (концессии), передачи имущества в безвозмездное временное пользование по договору безвозмездного пользования имуществом (ссуды), передачи имущества на определенный срок для осуществления управления им в интересах муниципального образования по договору доверительного управления имуществом, передачи имущества залогодержателю по договору о залоге и в иных случаях, установленных действующим законодательством, бремя его содержания и риск случайной гибели ложатся соответственно на арендаторов, ссудополучателей, доверительных управляющих, залогодержателей или иных лиц, у которых находится имущество муниципальной казны, если иное не установлено соответствующим договором.</w:t>
      </w:r>
    </w:p>
    <w:p w:rsidR="003B75CB" w:rsidRDefault="003B75CB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6.3. Для обеспечения сохранности имущества муниципальной казны могут производиться страхование имущества, установление особого режима его эксплуатации и охраны, а также его передача на хранение.</w:t>
      </w:r>
    </w:p>
    <w:p w:rsidR="003B75CB" w:rsidRDefault="003B75CB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6.4. Контроль за сохранностью и целевым использованием имущества, переданного во временное пользование юридическим и физическим лицам, осуществляет </w:t>
      </w:r>
      <w:r w:rsidR="00841A2E">
        <w:rPr>
          <w:sz w:val="28"/>
          <w:szCs w:val="28"/>
        </w:rPr>
        <w:t>л</w:t>
      </w:r>
      <w:r w:rsidR="00EF0A65">
        <w:rPr>
          <w:sz w:val="28"/>
          <w:szCs w:val="28"/>
        </w:rPr>
        <w:t>ица, назначенные распоряжением г</w:t>
      </w:r>
      <w:r w:rsidR="00841A2E">
        <w:rPr>
          <w:sz w:val="28"/>
          <w:szCs w:val="28"/>
        </w:rPr>
        <w:t>лавы муниципального образования</w:t>
      </w:r>
      <w:r>
        <w:rPr>
          <w:sz w:val="28"/>
          <w:szCs w:val="28"/>
        </w:rPr>
        <w:t>.</w:t>
      </w:r>
    </w:p>
    <w:p w:rsidR="003B75CB" w:rsidRDefault="003B75CB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контроля осуществляется проверка соблюдения условий договоров о передаче имущества.</w:t>
      </w:r>
    </w:p>
    <w:p w:rsidR="003B75CB" w:rsidRDefault="003B75CB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6.5. Защиту прав собственности на имущество, составляющее муниципальную казну, в том числе в суде, осуществляет  </w:t>
      </w:r>
      <w:r w:rsidR="00EF0A65">
        <w:rPr>
          <w:sz w:val="28"/>
          <w:szCs w:val="28"/>
        </w:rPr>
        <w:t>Администрация</w:t>
      </w:r>
      <w:r w:rsidR="00841A2E">
        <w:rPr>
          <w:sz w:val="28"/>
          <w:szCs w:val="28"/>
        </w:rPr>
        <w:t xml:space="preserve"> </w:t>
      </w:r>
      <w:r>
        <w:rPr>
          <w:sz w:val="28"/>
          <w:szCs w:val="28"/>
        </w:rPr>
        <w:t>в порядке и способами, определенными действующим законодательством.</w:t>
      </w:r>
    </w:p>
    <w:p w:rsidR="003B75CB" w:rsidRDefault="003B75CB">
      <w:pPr>
        <w:autoSpaceDE w:val="0"/>
        <w:ind w:firstLine="709"/>
        <w:jc w:val="both"/>
        <w:rPr>
          <w:sz w:val="28"/>
          <w:szCs w:val="28"/>
        </w:rPr>
      </w:pPr>
    </w:p>
    <w:p w:rsidR="003B75CB" w:rsidRDefault="003B75CB">
      <w:pPr>
        <w:autoSpaceDE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 Обращение взыскания на имущество муниципальной казны.</w:t>
      </w:r>
    </w:p>
    <w:p w:rsidR="003B75CB" w:rsidRDefault="003B75CB">
      <w:pPr>
        <w:autoSpaceDE w:val="0"/>
        <w:ind w:firstLine="709"/>
        <w:jc w:val="both"/>
        <w:rPr>
          <w:sz w:val="28"/>
          <w:szCs w:val="28"/>
        </w:rPr>
      </w:pPr>
    </w:p>
    <w:p w:rsidR="003B75CB" w:rsidRDefault="003B75CB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7.1. Муниципальное образование несет имущественную ответственность по своим обязательствам денежными средствами и иным имуществом, входящим в состав муниципальной казны.</w:t>
      </w:r>
    </w:p>
    <w:p w:rsidR="003B75CB" w:rsidRDefault="003B75CB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 Имущественные требования, обращенные к муниципальному образованию, подлежат удовлетворению в первую очередь за счет средств бюджета </w:t>
      </w:r>
      <w:r w:rsidR="00841A2E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>, а затем за счет движимого и недвижимого имущества, входящего в состав муниципальной казны.</w:t>
      </w:r>
    </w:p>
    <w:p w:rsidR="003B75CB" w:rsidRDefault="003B75CB">
      <w:pPr>
        <w:autoSpaceDE w:val="0"/>
        <w:ind w:firstLine="709"/>
        <w:jc w:val="both"/>
        <w:rPr>
          <w:sz w:val="28"/>
          <w:szCs w:val="28"/>
        </w:rPr>
      </w:pPr>
    </w:p>
    <w:p w:rsidR="003B75CB" w:rsidRDefault="003B75CB">
      <w:pPr>
        <w:autoSpaceDE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8. Заключительные положения.</w:t>
      </w:r>
    </w:p>
    <w:p w:rsidR="003B75CB" w:rsidRDefault="003B75CB">
      <w:pPr>
        <w:autoSpaceDE w:val="0"/>
        <w:ind w:firstLine="709"/>
        <w:jc w:val="center"/>
        <w:rPr>
          <w:sz w:val="28"/>
          <w:szCs w:val="28"/>
        </w:rPr>
      </w:pPr>
    </w:p>
    <w:p w:rsidR="006E31E1" w:rsidRPr="006E31E1" w:rsidRDefault="006E31E1" w:rsidP="0060315D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8.1. </w:t>
      </w:r>
      <w:r w:rsidRPr="006E31E1">
        <w:rPr>
          <w:sz w:val="28"/>
          <w:szCs w:val="28"/>
        </w:rPr>
        <w:t xml:space="preserve">За неисполнение или ненадлежащее исполнение настоящего Положения должностные лица несут ответственность в соответствии с действующим законодательством Российской Федерации. </w:t>
      </w:r>
    </w:p>
    <w:p w:rsidR="006E31E1" w:rsidRPr="006E31E1" w:rsidRDefault="006E31E1" w:rsidP="0060315D">
      <w:pPr>
        <w:autoSpaceDE w:val="0"/>
        <w:ind w:firstLine="709"/>
        <w:jc w:val="both"/>
        <w:rPr>
          <w:sz w:val="28"/>
          <w:szCs w:val="28"/>
        </w:rPr>
      </w:pPr>
    </w:p>
    <w:p w:rsidR="006E31E1" w:rsidRPr="006E31E1" w:rsidRDefault="006E31E1" w:rsidP="0060315D">
      <w:pPr>
        <w:pStyle w:val="aa"/>
        <w:spacing w:before="0" w:after="0"/>
        <w:jc w:val="both"/>
        <w:rPr>
          <w:sz w:val="28"/>
          <w:szCs w:val="28"/>
        </w:rPr>
      </w:pPr>
    </w:p>
    <w:p w:rsidR="003B75CB" w:rsidRPr="006E31E1" w:rsidRDefault="003B75CB" w:rsidP="0060315D">
      <w:pPr>
        <w:autoSpaceDE w:val="0"/>
        <w:ind w:firstLine="709"/>
        <w:jc w:val="both"/>
        <w:rPr>
          <w:sz w:val="28"/>
          <w:szCs w:val="28"/>
        </w:rPr>
      </w:pPr>
    </w:p>
    <w:p w:rsidR="003B75CB" w:rsidRPr="006E31E1" w:rsidRDefault="003B75CB" w:rsidP="0060315D">
      <w:pPr>
        <w:autoSpaceDE w:val="0"/>
        <w:ind w:firstLine="709"/>
        <w:jc w:val="both"/>
        <w:rPr>
          <w:sz w:val="28"/>
          <w:szCs w:val="28"/>
        </w:rPr>
      </w:pPr>
    </w:p>
    <w:p w:rsidR="003B75CB" w:rsidRPr="006E31E1" w:rsidRDefault="003B75CB" w:rsidP="0060315D">
      <w:pPr>
        <w:autoSpaceDE w:val="0"/>
        <w:ind w:firstLine="709"/>
        <w:jc w:val="both"/>
        <w:rPr>
          <w:sz w:val="28"/>
          <w:szCs w:val="28"/>
        </w:rPr>
      </w:pPr>
    </w:p>
    <w:p w:rsidR="003B75CB" w:rsidRPr="006E31E1" w:rsidRDefault="003B75CB" w:rsidP="0060315D">
      <w:pPr>
        <w:autoSpaceDE w:val="0"/>
        <w:ind w:firstLine="709"/>
        <w:jc w:val="both"/>
        <w:rPr>
          <w:sz w:val="28"/>
          <w:szCs w:val="28"/>
        </w:rPr>
      </w:pPr>
    </w:p>
    <w:p w:rsidR="003B75CB" w:rsidRPr="006E31E1" w:rsidRDefault="003B75CB" w:rsidP="0060315D">
      <w:pPr>
        <w:autoSpaceDE w:val="0"/>
        <w:ind w:firstLine="709"/>
        <w:jc w:val="both"/>
        <w:rPr>
          <w:sz w:val="28"/>
          <w:szCs w:val="28"/>
        </w:rPr>
      </w:pPr>
    </w:p>
    <w:sectPr w:rsidR="003B75CB" w:rsidRPr="006E31E1" w:rsidSect="0041643E">
      <w:footnotePr>
        <w:pos w:val="beneathText"/>
      </w:footnotePr>
      <w:pgSz w:w="11905" w:h="16837"/>
      <w:pgMar w:top="851" w:right="849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tarSymbol">
    <w:altName w:val="MS Mincho"/>
    <w:charset w:val="8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0FD414D"/>
    <w:multiLevelType w:val="hybridMultilevel"/>
    <w:tmpl w:val="13DE6D10"/>
    <w:lvl w:ilvl="0" w:tplc="70DC1B5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9CB"/>
    <w:rsid w:val="000250E4"/>
    <w:rsid w:val="00034AB3"/>
    <w:rsid w:val="0013546E"/>
    <w:rsid w:val="001541D5"/>
    <w:rsid w:val="001F2E74"/>
    <w:rsid w:val="0022751B"/>
    <w:rsid w:val="00235B45"/>
    <w:rsid w:val="00264760"/>
    <w:rsid w:val="003A5D51"/>
    <w:rsid w:val="003B75CB"/>
    <w:rsid w:val="0041643E"/>
    <w:rsid w:val="004A1872"/>
    <w:rsid w:val="0057171E"/>
    <w:rsid w:val="0060315D"/>
    <w:rsid w:val="00624A87"/>
    <w:rsid w:val="00635B39"/>
    <w:rsid w:val="00665CE6"/>
    <w:rsid w:val="006E31E1"/>
    <w:rsid w:val="00764B6F"/>
    <w:rsid w:val="0084096C"/>
    <w:rsid w:val="00841A2E"/>
    <w:rsid w:val="00885FC9"/>
    <w:rsid w:val="008E1092"/>
    <w:rsid w:val="00944F17"/>
    <w:rsid w:val="0099131E"/>
    <w:rsid w:val="009922F9"/>
    <w:rsid w:val="00B82ABE"/>
    <w:rsid w:val="00BF07DC"/>
    <w:rsid w:val="00D023AF"/>
    <w:rsid w:val="00D979E4"/>
    <w:rsid w:val="00EF0A65"/>
    <w:rsid w:val="00EF5048"/>
    <w:rsid w:val="00F77B60"/>
    <w:rsid w:val="00FA4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E3BA5F-BD87-44CA-9B03-4C2088CDC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b/>
      <w:bCs/>
      <w:u w:val="single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sz w:val="30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outlineLvl w:val="3"/>
    </w:pPr>
    <w:rPr>
      <w:sz w:val="30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center"/>
      <w:outlineLvl w:val="4"/>
    </w:pPr>
    <w:rPr>
      <w:rFonts w:ascii="Arial" w:hAnsi="Arial" w:cs="Arial"/>
      <w:b/>
      <w:bCs/>
      <w:sz w:val="52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ind w:left="-709"/>
      <w:jc w:val="center"/>
      <w:outlineLvl w:val="5"/>
    </w:pPr>
    <w:rPr>
      <w:b/>
      <w:bCs/>
      <w:sz w:val="30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ind w:left="-709"/>
      <w:outlineLvl w:val="6"/>
    </w:pPr>
    <w:rPr>
      <w:b/>
      <w:bCs/>
      <w:sz w:val="30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b/>
      <w:bCs/>
      <w:sz w:val="30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jc w:val="right"/>
      <w:outlineLvl w:val="8"/>
    </w:pPr>
    <w:rPr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10">
    <w:name w:val="Основной шрифт абзаца1"/>
  </w:style>
  <w:style w:type="character" w:styleId="a3">
    <w:name w:val="Hyperlink"/>
    <w:semiHidden/>
    <w:rPr>
      <w:color w:val="0000FF"/>
      <w:u w:val="single"/>
    </w:rPr>
  </w:style>
  <w:style w:type="character" w:styleId="a4">
    <w:name w:val="FollowedHyperlink"/>
    <w:semiHidden/>
    <w:rPr>
      <w:color w:val="800080"/>
      <w:u w:val="single"/>
    </w:rPr>
  </w:style>
  <w:style w:type="character" w:customStyle="1" w:styleId="a5">
    <w:name w:val="Маркеры списка"/>
    <w:rPr>
      <w:rFonts w:ascii="StarSymbol" w:eastAsia="StarSymbol" w:hAnsi="StarSymbol" w:cs="StarSymbol"/>
      <w:sz w:val="18"/>
      <w:szCs w:val="18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7">
    <w:name w:val="Body Text"/>
    <w:basedOn w:val="a"/>
    <w:semiHidden/>
    <w:pPr>
      <w:spacing w:after="120"/>
    </w:pPr>
  </w:style>
  <w:style w:type="paragraph" w:styleId="a8">
    <w:name w:val="List"/>
    <w:basedOn w:val="a7"/>
    <w:semiHidden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9">
    <w:name w:val="Body Text Indent"/>
    <w:basedOn w:val="a"/>
    <w:semiHidden/>
    <w:pPr>
      <w:ind w:firstLine="720"/>
    </w:pPr>
    <w:rPr>
      <w:sz w:val="28"/>
    </w:rPr>
  </w:style>
  <w:style w:type="paragraph" w:customStyle="1" w:styleId="21">
    <w:name w:val="Основной текст с отступом 21"/>
    <w:basedOn w:val="a"/>
    <w:pPr>
      <w:ind w:firstLine="720"/>
      <w:jc w:val="both"/>
    </w:pPr>
    <w:rPr>
      <w:sz w:val="28"/>
    </w:rPr>
  </w:style>
  <w:style w:type="paragraph" w:styleId="aa">
    <w:name w:val="Normal (Web)"/>
    <w:basedOn w:val="a"/>
    <w:pPr>
      <w:spacing w:before="280" w:after="280"/>
    </w:pPr>
    <w:rPr>
      <w:sz w:val="24"/>
      <w:szCs w:val="24"/>
    </w:rPr>
  </w:style>
  <w:style w:type="paragraph" w:styleId="ab">
    <w:name w:val="Document Map"/>
    <w:basedOn w:val="a"/>
    <w:semiHidden/>
    <w:rsid w:val="009922F9"/>
    <w:pPr>
      <w:shd w:val="clear" w:color="auto" w:fill="000080"/>
    </w:pPr>
    <w:rPr>
      <w:rFonts w:ascii="Tahoma" w:hAnsi="Tahoma" w:cs="Tahoma"/>
    </w:rPr>
  </w:style>
  <w:style w:type="paragraph" w:customStyle="1" w:styleId="default">
    <w:name w:val="default"/>
    <w:basedOn w:val="a"/>
    <w:rsid w:val="00D023A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3">
    <w:name w:val="Без интервала1"/>
    <w:rsid w:val="00034AB3"/>
    <w:rPr>
      <w:rFonts w:eastAsia="Calibri"/>
      <w:sz w:val="24"/>
      <w:szCs w:val="24"/>
    </w:rPr>
  </w:style>
  <w:style w:type="paragraph" w:styleId="ac">
    <w:name w:val="Balloon Text"/>
    <w:basedOn w:val="a"/>
    <w:semiHidden/>
    <w:rsid w:val="003A5D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92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lavbukh.ru/npd/edoc/99_901876063_ZA024HO3E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lavbukh.ru/npd/edoc/99_9004937_ZA01POS3DO" TargetMode="External"/><Relationship Id="rId12" Type="http://schemas.openxmlformats.org/officeDocument/2006/relationships/hyperlink" Target="consultantplus://offline/ref=A0B6DF8873DD86F3AA8CA082CF3E4154F74A34B04F9ADAC5662182166DE235A43E4C817EA8400E35T0M8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lavbukh.ru/npd/edoc/99_9004937_ZA022M23CR" TargetMode="External"/><Relationship Id="rId11" Type="http://schemas.openxmlformats.org/officeDocument/2006/relationships/hyperlink" Target="consultantplus://offline/ref=05963B65C14660A75BF088ABEA59BEB16F025534B0BAD574B15FD8BC18ZFV7J" TargetMode="Externa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05963B65C14660A75BF088ABEA59BEB16C085036BBEF8276E00AD6ZBV9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lavbukh.ru/npd/edoc/99_9027690_ZA021QS3D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2797</Words>
  <Characters>15943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ГЛАВА ОЗЕРСКОГО РАЙОНА МОСКОВСКОЙ ОБЛАСТИ</vt:lpstr>
    </vt:vector>
  </TitlesOfParts>
  <Company/>
  <LinksUpToDate>false</LinksUpToDate>
  <CharactersWithSpaces>18703</CharactersWithSpaces>
  <SharedDoc>false</SharedDoc>
  <HLinks>
    <vt:vector size="42" baseType="variant">
      <vt:variant>
        <vt:i4>6422586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consultantplus://offline/ref=A0B6DF8873DD86F3AA8CA082CF3E4154F74A34B04F9ADAC5662182166DE235A43E4C817EA8400E35T0M8G</vt:lpwstr>
      </vt:variant>
      <vt:variant>
        <vt:lpwstr/>
      </vt:variant>
      <vt:variant>
        <vt:i4>4653137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consultantplus://offline/ref=05963B65C14660A75BF088ABEA59BEB16F025534B0BAD574B15FD8BC18ZFV7J</vt:lpwstr>
      </vt:variant>
      <vt:variant>
        <vt:lpwstr/>
      </vt:variant>
      <vt:variant>
        <vt:i4>5046352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consultantplus://offline/ref=05963B65C14660A75BF088ABEA59BEB16C085036BBEF8276E00AD6ZBV9J</vt:lpwstr>
      </vt:variant>
      <vt:variant>
        <vt:lpwstr/>
      </vt:variant>
      <vt:variant>
        <vt:i4>5046287</vt:i4>
      </vt:variant>
      <vt:variant>
        <vt:i4>9</vt:i4>
      </vt:variant>
      <vt:variant>
        <vt:i4>0</vt:i4>
      </vt:variant>
      <vt:variant>
        <vt:i4>5</vt:i4>
      </vt:variant>
      <vt:variant>
        <vt:lpwstr>https://www.glavbukh.ru/npd/edoc/99_9027690_ZA021QS3DI</vt:lpwstr>
      </vt:variant>
      <vt:variant>
        <vt:lpwstr>ZA021QS3DI</vt:lpwstr>
      </vt:variant>
      <vt:variant>
        <vt:i4>8060990</vt:i4>
      </vt:variant>
      <vt:variant>
        <vt:i4>6</vt:i4>
      </vt:variant>
      <vt:variant>
        <vt:i4>0</vt:i4>
      </vt:variant>
      <vt:variant>
        <vt:i4>5</vt:i4>
      </vt:variant>
      <vt:variant>
        <vt:lpwstr>https://www.glavbukh.ru/npd/edoc/99_901876063_ZA024HO3ES</vt:lpwstr>
      </vt:variant>
      <vt:variant>
        <vt:lpwstr>ZA024HO3ES</vt:lpwstr>
      </vt:variant>
      <vt:variant>
        <vt:i4>4456453</vt:i4>
      </vt:variant>
      <vt:variant>
        <vt:i4>3</vt:i4>
      </vt:variant>
      <vt:variant>
        <vt:i4>0</vt:i4>
      </vt:variant>
      <vt:variant>
        <vt:i4>5</vt:i4>
      </vt:variant>
      <vt:variant>
        <vt:lpwstr>https://www.glavbukh.ru/npd/edoc/99_9004937_ZA01POS3DO</vt:lpwstr>
      </vt:variant>
      <vt:variant>
        <vt:lpwstr>ZA01POS3DO</vt:lpwstr>
      </vt:variant>
      <vt:variant>
        <vt:i4>4456453</vt:i4>
      </vt:variant>
      <vt:variant>
        <vt:i4>0</vt:i4>
      </vt:variant>
      <vt:variant>
        <vt:i4>0</vt:i4>
      </vt:variant>
      <vt:variant>
        <vt:i4>5</vt:i4>
      </vt:variant>
      <vt:variant>
        <vt:lpwstr>https://www.glavbukh.ru/npd/edoc/99_9004937_ZA022M23CR</vt:lpwstr>
      </vt:variant>
      <vt:variant>
        <vt:lpwstr>ZA022M23CR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ОЗЕРСКОГО РАЙОНА МОСКОВСКОЙ ОБЛАСТИ</dc:title>
  <dc:subject/>
  <dc:creator>Nina</dc:creator>
  <cp:keywords/>
  <cp:lastModifiedBy>Надежда</cp:lastModifiedBy>
  <cp:revision>2</cp:revision>
  <cp:lastPrinted>2019-07-01T06:58:00Z</cp:lastPrinted>
  <dcterms:created xsi:type="dcterms:W3CDTF">2019-07-09T17:34:00Z</dcterms:created>
  <dcterms:modified xsi:type="dcterms:W3CDTF">2019-07-09T17:34:00Z</dcterms:modified>
</cp:coreProperties>
</file>