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0E" w:rsidRDefault="00F0100E" w:rsidP="00F0100E">
      <w:pPr>
        <w:ind w:firstLine="180"/>
        <w:jc w:val="center"/>
      </w:pPr>
      <w:bookmarkStart w:id="0" w:name="_GoBack"/>
      <w:bookmarkEnd w:id="0"/>
      <w:r>
        <w:t>РОССИЙСКАЯ   ФЕДЕРАЦИЯ</w:t>
      </w:r>
    </w:p>
    <w:p w:rsidR="00F0100E" w:rsidRDefault="00F0100E" w:rsidP="00F0100E">
      <w:pPr>
        <w:ind w:firstLine="180"/>
        <w:jc w:val="center"/>
      </w:pPr>
      <w:r>
        <w:t>ОРЕНБУРГСКАЯ   ОБЛАСТЬ</w:t>
      </w:r>
    </w:p>
    <w:p w:rsidR="00F0100E" w:rsidRDefault="00F0100E" w:rsidP="00F0100E">
      <w:pPr>
        <w:ind w:firstLine="180"/>
        <w:jc w:val="center"/>
        <w:rPr>
          <w:sz w:val="16"/>
          <w:szCs w:val="16"/>
        </w:rPr>
      </w:pPr>
    </w:p>
    <w:p w:rsidR="00F0100E" w:rsidRDefault="00F0100E" w:rsidP="00F0100E">
      <w:pPr>
        <w:ind w:firstLine="180"/>
        <w:jc w:val="center"/>
      </w:pPr>
      <w:r>
        <w:t>АДМИНИСТРАЦИЯ   МУНИЦИПАЛЬНОГО   ОБРАЗОВАНИЯ</w:t>
      </w:r>
    </w:p>
    <w:p w:rsidR="00F0100E" w:rsidRDefault="00F0100E" w:rsidP="00F0100E">
      <w:pPr>
        <w:ind w:firstLine="180"/>
        <w:jc w:val="center"/>
      </w:pPr>
      <w:r>
        <w:t>НОВОЧЕРКАССКИЙ СЕЛЬСОВЕТ САРАКТАШСКОГО   РАЙОНА</w:t>
      </w:r>
    </w:p>
    <w:p w:rsidR="00F0100E" w:rsidRDefault="00F0100E" w:rsidP="00F0100E">
      <w:pPr>
        <w:ind w:firstLine="180"/>
        <w:jc w:val="center"/>
      </w:pPr>
      <w:r>
        <w:t xml:space="preserve">   ОРЕНБУРГСКОЙ  ОБЛАСТИ</w:t>
      </w:r>
    </w:p>
    <w:p w:rsidR="00F0100E" w:rsidRDefault="00F0100E" w:rsidP="00F0100E">
      <w:pPr>
        <w:ind w:firstLine="180"/>
      </w:pPr>
    </w:p>
    <w:p w:rsidR="00F0100E" w:rsidRDefault="00F0100E" w:rsidP="00F0100E">
      <w:pPr>
        <w:pStyle w:val="1"/>
        <w:ind w:firstLine="180"/>
      </w:pPr>
      <w:r>
        <w:t>П Р О Т О К О Л</w:t>
      </w:r>
    </w:p>
    <w:p w:rsidR="00F0100E" w:rsidRDefault="00F0100E" w:rsidP="00F0100E">
      <w:pPr>
        <w:ind w:firstLine="180"/>
        <w:jc w:val="center"/>
        <w:rPr>
          <w:sz w:val="28"/>
        </w:rPr>
      </w:pPr>
      <w:r>
        <w:rPr>
          <w:sz w:val="28"/>
        </w:rPr>
        <w:t>Публичных слушаний в администрации сельсовета</w:t>
      </w:r>
    </w:p>
    <w:p w:rsidR="00F0100E" w:rsidRDefault="00F0100E" w:rsidP="00F0100E">
      <w:pPr>
        <w:ind w:firstLine="18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F0100E">
        <w:tc>
          <w:tcPr>
            <w:tcW w:w="6408" w:type="dxa"/>
          </w:tcPr>
          <w:p w:rsidR="00F0100E" w:rsidRDefault="00F0100E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с.Новочеркасск</w:t>
            </w:r>
          </w:p>
          <w:p w:rsidR="00F0100E" w:rsidRDefault="00F0100E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конференц-зал администрации</w:t>
            </w:r>
          </w:p>
        </w:tc>
        <w:tc>
          <w:tcPr>
            <w:tcW w:w="3162" w:type="dxa"/>
          </w:tcPr>
          <w:p w:rsidR="00F0100E" w:rsidRDefault="00036641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27 февраля</w:t>
            </w:r>
            <w:r w:rsidR="00F0100E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="00F0100E">
              <w:rPr>
                <w:sz w:val="28"/>
              </w:rPr>
              <w:t xml:space="preserve"> года</w:t>
            </w:r>
          </w:p>
          <w:p w:rsidR="00F0100E" w:rsidRDefault="00F0100E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 xml:space="preserve">17 часов </w:t>
            </w:r>
          </w:p>
        </w:tc>
      </w:tr>
    </w:tbl>
    <w:p w:rsidR="00F0100E" w:rsidRDefault="00F0100E" w:rsidP="00F0100E">
      <w:pPr>
        <w:ind w:firstLine="18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F0100E">
        <w:tc>
          <w:tcPr>
            <w:tcW w:w="4428" w:type="dxa"/>
          </w:tcPr>
          <w:p w:rsidR="0022266F" w:rsidRDefault="0022266F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Председательствующий</w:t>
            </w:r>
          </w:p>
          <w:p w:rsidR="0022266F" w:rsidRPr="0022266F" w:rsidRDefault="0022266F" w:rsidP="0022266F">
            <w:pPr>
              <w:rPr>
                <w:sz w:val="28"/>
              </w:rPr>
            </w:pPr>
          </w:p>
          <w:p w:rsidR="0022266F" w:rsidRPr="0022266F" w:rsidRDefault="0022266F" w:rsidP="0022266F">
            <w:pPr>
              <w:rPr>
                <w:sz w:val="28"/>
              </w:rPr>
            </w:pPr>
          </w:p>
          <w:p w:rsidR="00F0100E" w:rsidRPr="0022266F" w:rsidRDefault="0022266F" w:rsidP="0022266F">
            <w:pPr>
              <w:rPr>
                <w:sz w:val="28"/>
              </w:rPr>
            </w:pPr>
            <w:r>
              <w:rPr>
                <w:sz w:val="28"/>
              </w:rPr>
              <w:t xml:space="preserve">   Секретарь</w:t>
            </w:r>
          </w:p>
        </w:tc>
        <w:tc>
          <w:tcPr>
            <w:tcW w:w="360" w:type="dxa"/>
          </w:tcPr>
          <w:p w:rsidR="00F0100E" w:rsidRDefault="00F0100E" w:rsidP="003A6431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3A6431" w:rsidRDefault="00F0100E" w:rsidP="003A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Суюндуков Н.Ф. – глава муниципального образования  Новочеркасский сельсовет</w:t>
            </w:r>
          </w:p>
          <w:p w:rsidR="00F0100E" w:rsidRDefault="003A6431" w:rsidP="003A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2266F">
              <w:rPr>
                <w:sz w:val="28"/>
                <w:szCs w:val="28"/>
              </w:rPr>
              <w:t>ксангалеев Д.М. - зам.главы администрации Новочеркасского сельсовета</w:t>
            </w:r>
          </w:p>
        </w:tc>
      </w:tr>
      <w:tr w:rsidR="00F0100E">
        <w:tc>
          <w:tcPr>
            <w:tcW w:w="4428" w:type="dxa"/>
          </w:tcPr>
          <w:p w:rsidR="003C21BC" w:rsidRDefault="00F0100E" w:rsidP="003A6431">
            <w:pPr>
              <w:ind w:firstLine="180"/>
              <w:rPr>
                <w:sz w:val="28"/>
              </w:rPr>
            </w:pPr>
            <w:r w:rsidRPr="00FF3A04">
              <w:rPr>
                <w:sz w:val="28"/>
              </w:rPr>
              <w:t xml:space="preserve">Инициатор публичных </w:t>
            </w:r>
            <w:r w:rsidR="003C21BC">
              <w:rPr>
                <w:sz w:val="28"/>
              </w:rPr>
              <w:t>слушаний</w:t>
            </w:r>
          </w:p>
          <w:p w:rsidR="003C21BC" w:rsidRDefault="003C21BC" w:rsidP="003A6431">
            <w:pPr>
              <w:ind w:firstLine="180"/>
              <w:rPr>
                <w:sz w:val="28"/>
              </w:rPr>
            </w:pPr>
          </w:p>
          <w:p w:rsidR="003C21BC" w:rsidRDefault="003C21BC" w:rsidP="003A6431">
            <w:pPr>
              <w:ind w:firstLine="180"/>
              <w:rPr>
                <w:sz w:val="28"/>
              </w:rPr>
            </w:pPr>
          </w:p>
          <w:p w:rsidR="00F0100E" w:rsidRPr="00FF3A04" w:rsidRDefault="003C21BC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З</w:t>
            </w:r>
            <w:r w:rsidR="00F0100E" w:rsidRPr="00FF3A04">
              <w:rPr>
                <w:sz w:val="28"/>
              </w:rPr>
              <w:t>аинтересованное лицо</w:t>
            </w:r>
          </w:p>
        </w:tc>
        <w:tc>
          <w:tcPr>
            <w:tcW w:w="360" w:type="dxa"/>
          </w:tcPr>
          <w:p w:rsidR="00F0100E" w:rsidRDefault="00F0100E" w:rsidP="003A6431">
            <w:pPr>
              <w:ind w:left="-163" w:firstLine="180"/>
              <w:rPr>
                <w:sz w:val="28"/>
              </w:rPr>
            </w:pPr>
          </w:p>
        </w:tc>
        <w:tc>
          <w:tcPr>
            <w:tcW w:w="4782" w:type="dxa"/>
          </w:tcPr>
          <w:p w:rsidR="003C21BC" w:rsidRDefault="003C21BC" w:rsidP="003A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Новочеркасского сельсовета</w:t>
            </w:r>
          </w:p>
          <w:p w:rsidR="003C21BC" w:rsidRDefault="003C21BC" w:rsidP="003A6431">
            <w:pPr>
              <w:rPr>
                <w:sz w:val="28"/>
                <w:szCs w:val="28"/>
              </w:rPr>
            </w:pPr>
          </w:p>
          <w:p w:rsidR="00F0100E" w:rsidRDefault="00036641" w:rsidP="003A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Ирина Павловна</w:t>
            </w:r>
          </w:p>
          <w:p w:rsidR="003C21BC" w:rsidRDefault="003C21BC" w:rsidP="003A6431">
            <w:pPr>
              <w:rPr>
                <w:sz w:val="28"/>
                <w:szCs w:val="28"/>
              </w:rPr>
            </w:pPr>
          </w:p>
        </w:tc>
      </w:tr>
      <w:tr w:rsidR="00F0100E">
        <w:tc>
          <w:tcPr>
            <w:tcW w:w="4428" w:type="dxa"/>
          </w:tcPr>
          <w:p w:rsidR="00F0100E" w:rsidRDefault="00F0100E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F0100E" w:rsidRDefault="00F0100E" w:rsidP="003A6431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F0100E" w:rsidRDefault="003A6431" w:rsidP="003A643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12</w:t>
            </w:r>
            <w:r w:rsidR="00F0100E">
              <w:rPr>
                <w:sz w:val="28"/>
              </w:rPr>
              <w:t xml:space="preserve"> человек</w:t>
            </w:r>
          </w:p>
        </w:tc>
      </w:tr>
    </w:tbl>
    <w:p w:rsidR="00036641" w:rsidRDefault="00036641" w:rsidP="00F0100E">
      <w:pPr>
        <w:pStyle w:val="a4"/>
        <w:ind w:firstLine="180"/>
      </w:pPr>
    </w:p>
    <w:p w:rsidR="00F0100E" w:rsidRPr="00FF3A04" w:rsidRDefault="00F0100E" w:rsidP="00F0100E">
      <w:pPr>
        <w:pStyle w:val="a4"/>
        <w:ind w:firstLine="180"/>
      </w:pPr>
      <w:r w:rsidRPr="00FF3A04">
        <w:t xml:space="preserve">Публичные слушания назначены </w:t>
      </w:r>
      <w:r w:rsidR="00581CEA">
        <w:t xml:space="preserve">Постановлением  администрации </w:t>
      </w:r>
      <w:r>
        <w:t xml:space="preserve"> Новочеркасского сельсовета</w:t>
      </w:r>
      <w:r w:rsidRPr="003D5F2E">
        <w:t xml:space="preserve"> </w:t>
      </w:r>
      <w:r>
        <w:t xml:space="preserve">№ </w:t>
      </w:r>
      <w:r w:rsidR="00036641">
        <w:t>1</w:t>
      </w:r>
      <w:r w:rsidR="00581CEA">
        <w:t>1-па</w:t>
      </w:r>
      <w:r>
        <w:t xml:space="preserve"> от </w:t>
      </w:r>
      <w:r w:rsidR="00581CEA">
        <w:t>0</w:t>
      </w:r>
      <w:r w:rsidR="00036641">
        <w:t>6</w:t>
      </w:r>
      <w:r>
        <w:t>.0</w:t>
      </w:r>
      <w:r w:rsidR="00036641">
        <w:t>2</w:t>
      </w:r>
      <w:r>
        <w:t>.201</w:t>
      </w:r>
      <w:r w:rsidR="00036641">
        <w:t>9</w:t>
      </w:r>
      <w:r w:rsidR="00526744">
        <w:t xml:space="preserve"> </w:t>
      </w:r>
    </w:p>
    <w:p w:rsidR="00F0100E" w:rsidRDefault="00F0100E" w:rsidP="00F0100E">
      <w:pPr>
        <w:pStyle w:val="a4"/>
        <w:ind w:firstLine="180"/>
        <w:rPr>
          <w:sz w:val="16"/>
          <w:szCs w:val="16"/>
        </w:rPr>
      </w:pPr>
    </w:p>
    <w:p w:rsidR="00F0100E" w:rsidRDefault="00F0100E" w:rsidP="00F0100E">
      <w:pPr>
        <w:pStyle w:val="a4"/>
        <w:ind w:firstLine="180"/>
        <w:jc w:val="center"/>
      </w:pPr>
      <w:r>
        <w:t>ПОВЕСТКА   ДНЯ:</w:t>
      </w:r>
    </w:p>
    <w:p w:rsidR="00F0100E" w:rsidRDefault="00F0100E" w:rsidP="00F0100E">
      <w:pPr>
        <w:pStyle w:val="2"/>
        <w:ind w:firstLine="180"/>
        <w:rPr>
          <w:sz w:val="16"/>
          <w:szCs w:val="16"/>
        </w:rPr>
      </w:pPr>
    </w:p>
    <w:p w:rsidR="00F0100E" w:rsidRDefault="00F0100E" w:rsidP="00F0100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 изменении вида разрешенного использования земельного участка с кадастровым номером  </w:t>
      </w:r>
      <w:r w:rsidR="00036641" w:rsidRPr="00036641">
        <w:rPr>
          <w:sz w:val="28"/>
          <w:szCs w:val="28"/>
        </w:rPr>
        <w:t>56:26:1304001:2202</w:t>
      </w:r>
      <w:r>
        <w:rPr>
          <w:sz w:val="28"/>
          <w:szCs w:val="28"/>
        </w:rPr>
        <w:t>,</w:t>
      </w:r>
      <w:r w:rsidR="0022266F">
        <w:rPr>
          <w:sz w:val="28"/>
          <w:szCs w:val="28"/>
        </w:rPr>
        <w:t xml:space="preserve"> общей площадью</w:t>
      </w:r>
      <w:r>
        <w:rPr>
          <w:sz w:val="28"/>
          <w:szCs w:val="28"/>
        </w:rPr>
        <w:t xml:space="preserve"> </w:t>
      </w:r>
      <w:r w:rsidR="00036641">
        <w:rPr>
          <w:sz w:val="28"/>
          <w:szCs w:val="28"/>
        </w:rPr>
        <w:t xml:space="preserve">600        </w:t>
      </w:r>
      <w:r w:rsidR="0022266F">
        <w:rPr>
          <w:sz w:val="28"/>
          <w:szCs w:val="28"/>
        </w:rPr>
        <w:t xml:space="preserve"> кв.м.</w:t>
      </w:r>
      <w:r w:rsidR="00A97B27">
        <w:rPr>
          <w:sz w:val="28"/>
          <w:szCs w:val="28"/>
        </w:rPr>
        <w:t>,</w:t>
      </w:r>
      <w:r w:rsidR="0022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Оренбургская область, Саракташский район, село Новочеркасск, улица </w:t>
      </w:r>
      <w:r w:rsidR="00036641">
        <w:rPr>
          <w:sz w:val="28"/>
          <w:szCs w:val="28"/>
        </w:rPr>
        <w:t>Кольцевая</w:t>
      </w:r>
      <w:r w:rsidR="00581C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1CEA">
        <w:rPr>
          <w:sz w:val="28"/>
          <w:szCs w:val="28"/>
        </w:rPr>
        <w:t>2</w:t>
      </w:r>
      <w:r w:rsidR="00036641">
        <w:rPr>
          <w:sz w:val="28"/>
          <w:szCs w:val="28"/>
        </w:rPr>
        <w:t>г/1</w:t>
      </w:r>
      <w:r w:rsidR="00526744">
        <w:rPr>
          <w:sz w:val="28"/>
          <w:szCs w:val="28"/>
        </w:rPr>
        <w:t>,</w:t>
      </w:r>
      <w:r>
        <w:rPr>
          <w:sz w:val="28"/>
          <w:szCs w:val="28"/>
        </w:rPr>
        <w:t xml:space="preserve"> с разрешенного использования - для </w:t>
      </w:r>
      <w:r w:rsidR="00581CEA">
        <w:rPr>
          <w:sz w:val="28"/>
          <w:szCs w:val="28"/>
        </w:rPr>
        <w:t xml:space="preserve">индивидуального жилищного строительства </w:t>
      </w:r>
      <w:r>
        <w:rPr>
          <w:sz w:val="28"/>
          <w:szCs w:val="28"/>
        </w:rPr>
        <w:t xml:space="preserve">  на разрешенное использование - </w:t>
      </w:r>
      <w:r w:rsidR="00581CEA">
        <w:rPr>
          <w:sz w:val="28"/>
          <w:szCs w:val="28"/>
        </w:rPr>
        <w:t xml:space="preserve">для размещения </w:t>
      </w:r>
      <w:r w:rsidR="00E21439">
        <w:rPr>
          <w:sz w:val="28"/>
          <w:szCs w:val="28"/>
        </w:rPr>
        <w:t>магазина</w:t>
      </w:r>
      <w:r>
        <w:rPr>
          <w:sz w:val="28"/>
          <w:szCs w:val="28"/>
        </w:rPr>
        <w:t>.</w:t>
      </w:r>
    </w:p>
    <w:p w:rsidR="00036641" w:rsidRDefault="00036641" w:rsidP="00F0100E">
      <w:pPr>
        <w:ind w:firstLine="180"/>
        <w:jc w:val="both"/>
        <w:rPr>
          <w:sz w:val="28"/>
          <w:szCs w:val="28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E21439">
        <w:tc>
          <w:tcPr>
            <w:tcW w:w="9180" w:type="dxa"/>
          </w:tcPr>
          <w:p w:rsidR="00036641" w:rsidRDefault="00E21439" w:rsidP="00036641">
            <w:pPr>
              <w:pStyle w:val="a4"/>
            </w:pPr>
            <w:r>
              <w:t>1.СЛУШАЛИ:</w:t>
            </w:r>
            <w:r w:rsidR="00036641">
              <w:t xml:space="preserve"> Суюндуков Нура Фаткулбаяновича, главу администрации муниципального образования Новочеркасский сельсовет</w:t>
            </w:r>
          </w:p>
          <w:p w:rsidR="00E21439" w:rsidRDefault="00E21439" w:rsidP="003A6431">
            <w:pPr>
              <w:pStyle w:val="a4"/>
              <w:ind w:firstLine="180"/>
            </w:pPr>
          </w:p>
        </w:tc>
      </w:tr>
    </w:tbl>
    <w:p w:rsidR="00E21439" w:rsidRDefault="00351912" w:rsidP="00E21439">
      <w:pPr>
        <w:pStyle w:val="a4"/>
        <w:ind w:firstLine="180"/>
      </w:pPr>
      <w:r>
        <w:t>Суюндуков Н.Ф.</w:t>
      </w:r>
      <w:r w:rsidR="00E21439">
        <w:t xml:space="preserve"> </w:t>
      </w:r>
      <w:r>
        <w:t xml:space="preserve"> дал </w:t>
      </w:r>
      <w:r w:rsidR="00E21439">
        <w:t xml:space="preserve">разъяснение ст.28 Федерального закона от 06.10.2003г. ФЗ №131 «Об общих принципах организации местного самоуправления в Российской Федерации», ст.14 Устава муниципального образования Новочеркасский сельсовет и Положения о публичных слушаниях, принятого решением Совета депутатов МО </w:t>
      </w:r>
      <w:r w:rsidR="00036641">
        <w:t xml:space="preserve">Новочеркасский сельсовет </w:t>
      </w:r>
      <w:r w:rsidR="00E21439">
        <w:t>№10 от 22.11.2005</w:t>
      </w:r>
      <w:r w:rsidR="00036641">
        <w:t xml:space="preserve"> </w:t>
      </w:r>
      <w:r w:rsidR="00E21439">
        <w:t>г.</w:t>
      </w:r>
    </w:p>
    <w:p w:rsidR="00E21439" w:rsidRDefault="00E21439" w:rsidP="00E21439">
      <w:pPr>
        <w:pStyle w:val="a4"/>
        <w:ind w:firstLine="180"/>
      </w:pPr>
    </w:p>
    <w:p w:rsidR="00351912" w:rsidRDefault="00351912" w:rsidP="00351912">
      <w:pPr>
        <w:pStyle w:val="a4"/>
        <w:ind w:firstLine="180"/>
      </w:pPr>
      <w:r>
        <w:t>ВЫСТУПИЛИ:</w:t>
      </w:r>
    </w:p>
    <w:p w:rsidR="00151F87" w:rsidRDefault="0022266F" w:rsidP="00E21439">
      <w:pPr>
        <w:pStyle w:val="a4"/>
        <w:ind w:firstLine="180"/>
      </w:pPr>
      <w:r>
        <w:t>Юсупова Г</w:t>
      </w:r>
      <w:r w:rsidR="00351912">
        <w:t xml:space="preserve">ульнара </w:t>
      </w:r>
      <w:r>
        <w:t>М</w:t>
      </w:r>
      <w:r w:rsidR="00351912">
        <w:t>урзагалеевна</w:t>
      </w:r>
      <w:r w:rsidR="00E21439">
        <w:t xml:space="preserve">, специалист 1 категории администрации </w:t>
      </w:r>
      <w:r>
        <w:t>Новочеркасского сельсовета</w:t>
      </w:r>
      <w:r w:rsidR="00151F87">
        <w:t xml:space="preserve">: </w:t>
      </w:r>
      <w:r>
        <w:t xml:space="preserve"> </w:t>
      </w:r>
    </w:p>
    <w:p w:rsidR="00E21439" w:rsidRDefault="00151F87" w:rsidP="00E21439">
      <w:pPr>
        <w:pStyle w:val="a4"/>
        <w:ind w:firstLine="180"/>
      </w:pPr>
      <w:r>
        <w:t>О</w:t>
      </w:r>
      <w:r w:rsidR="00E21439">
        <w:t>знакомил</w:t>
      </w:r>
      <w:r w:rsidR="0022266F">
        <w:t>а</w:t>
      </w:r>
      <w:r w:rsidR="00E21439">
        <w:t xml:space="preserve"> с поступившим заявлением от </w:t>
      </w:r>
      <w:r w:rsidR="00351912">
        <w:t>Хасановой Ирины Павловны.</w:t>
      </w:r>
    </w:p>
    <w:p w:rsidR="00E21439" w:rsidRDefault="00E21439" w:rsidP="00E21439">
      <w:pPr>
        <w:pStyle w:val="a4"/>
        <w:ind w:firstLine="180"/>
      </w:pPr>
    </w:p>
    <w:p w:rsidR="00351912" w:rsidRDefault="00351912" w:rsidP="00E21439">
      <w:pPr>
        <w:pStyle w:val="a4"/>
        <w:ind w:firstLine="180"/>
      </w:pPr>
      <w:r>
        <w:t>Хасанова И.П.,</w:t>
      </w:r>
      <w:r w:rsidR="00E21439">
        <w:t xml:space="preserve"> собственник земельного участка, выступил</w:t>
      </w:r>
      <w:r>
        <w:t>а</w:t>
      </w:r>
      <w:r w:rsidR="00E21439">
        <w:t xml:space="preserve"> с просьбой</w:t>
      </w:r>
      <w:r>
        <w:t xml:space="preserve">, изменить </w:t>
      </w:r>
      <w:r w:rsidR="00E21439">
        <w:t xml:space="preserve"> </w:t>
      </w:r>
      <w:r>
        <w:t xml:space="preserve">разрешенное использование </w:t>
      </w:r>
      <w:r w:rsidR="00E21439">
        <w:t>земельн</w:t>
      </w:r>
      <w:r>
        <w:t>ого</w:t>
      </w:r>
      <w:r w:rsidR="00E21439">
        <w:t xml:space="preserve"> участк</w:t>
      </w:r>
      <w:r>
        <w:t>а</w:t>
      </w:r>
      <w:r w:rsidR="00E21439">
        <w:t>, расположенн</w:t>
      </w:r>
      <w:r>
        <w:t>ого</w:t>
      </w:r>
      <w:r w:rsidR="00E21439">
        <w:t xml:space="preserve"> по адресу: Оренбургская область, Саракташский район, </w:t>
      </w:r>
      <w:r w:rsidR="0022266F">
        <w:t xml:space="preserve">с.Новочеркасск, </w:t>
      </w:r>
      <w:r w:rsidRPr="00351912">
        <w:t xml:space="preserve">улица Кольцевая, 2г/1 с разрешенного использования - для индивидуального жилищного строительства   </w:t>
      </w:r>
      <w:r w:rsidR="00E83AC6">
        <w:t xml:space="preserve"> </w:t>
      </w:r>
      <w:r w:rsidRPr="00351912">
        <w:t>на разрешенное использование - для размещения магазина.</w:t>
      </w:r>
    </w:p>
    <w:p w:rsidR="00351912" w:rsidRDefault="00351912" w:rsidP="00E21439">
      <w:pPr>
        <w:pStyle w:val="a4"/>
        <w:ind w:firstLine="180"/>
      </w:pPr>
    </w:p>
    <w:p w:rsidR="00E83AC6" w:rsidRDefault="00E83AC6" w:rsidP="00E83AC6">
      <w:pPr>
        <w:pStyle w:val="a4"/>
        <w:ind w:firstLine="180"/>
      </w:pPr>
      <w:r>
        <w:t>ВЫСТУПИЛИ:</w:t>
      </w:r>
    </w:p>
    <w:p w:rsidR="0022266F" w:rsidRDefault="00E83AC6" w:rsidP="0022266F">
      <w:pPr>
        <w:pStyle w:val="a4"/>
        <w:ind w:firstLine="180"/>
      </w:pPr>
      <w:r>
        <w:t>Волохина Т.И.</w:t>
      </w:r>
      <w:r w:rsidR="0022266F">
        <w:t xml:space="preserve">, специалист 1 категории администрации Новочеркасского сельсовета </w:t>
      </w:r>
    </w:p>
    <w:p w:rsidR="00E21439" w:rsidRDefault="00E21439" w:rsidP="00E21439">
      <w:pPr>
        <w:pStyle w:val="a4"/>
        <w:ind w:firstLine="180"/>
      </w:pPr>
    </w:p>
    <w:p w:rsidR="00E21439" w:rsidRDefault="00E21439" w:rsidP="00E21439">
      <w:pPr>
        <w:pStyle w:val="a4"/>
        <w:ind w:firstLine="180"/>
      </w:pPr>
      <w:r>
        <w:t>- Рекомендую перевести данный земельный участок.</w:t>
      </w:r>
    </w:p>
    <w:p w:rsidR="00E21439" w:rsidRDefault="00E21439" w:rsidP="00E21439">
      <w:pPr>
        <w:pStyle w:val="a4"/>
        <w:ind w:firstLine="180"/>
      </w:pPr>
    </w:p>
    <w:p w:rsidR="00E21439" w:rsidRDefault="00E21439" w:rsidP="00E21439">
      <w:pPr>
        <w:pStyle w:val="a4"/>
        <w:ind w:firstLine="180"/>
      </w:pPr>
      <w:r>
        <w:t xml:space="preserve">Председательствующий: </w:t>
      </w:r>
      <w:r w:rsidR="0022266F">
        <w:t>Суюндуков</w:t>
      </w:r>
      <w:r w:rsidR="00E83AC6">
        <w:t xml:space="preserve"> Нур Фаткулбаянович</w:t>
      </w:r>
      <w:r w:rsidR="0022266F">
        <w:t>, гл</w:t>
      </w:r>
      <w:r>
        <w:t>ав</w:t>
      </w:r>
      <w:r w:rsidR="0022266F">
        <w:t>а</w:t>
      </w:r>
      <w:r>
        <w:t xml:space="preserve"> администрации </w:t>
      </w:r>
      <w:r w:rsidR="00E83AC6">
        <w:t xml:space="preserve">муниципального образования Новочеркасский сельсовет </w:t>
      </w:r>
    </w:p>
    <w:p w:rsidR="00E21439" w:rsidRDefault="00E21439" w:rsidP="00E21439">
      <w:pPr>
        <w:pStyle w:val="a4"/>
        <w:ind w:firstLine="180"/>
      </w:pPr>
      <w:r>
        <w:t>- Какие будут ещё замечания и предложения?</w:t>
      </w:r>
    </w:p>
    <w:p w:rsidR="00E21439" w:rsidRDefault="00E21439" w:rsidP="00E21439">
      <w:pPr>
        <w:pStyle w:val="a4"/>
        <w:ind w:firstLine="180"/>
      </w:pPr>
    </w:p>
    <w:p w:rsidR="00E21439" w:rsidRDefault="00E21439" w:rsidP="00E21439">
      <w:pPr>
        <w:pStyle w:val="a4"/>
        <w:ind w:firstLine="180"/>
      </w:pPr>
      <w:r>
        <w:t>Замечаний и предложений не поступило.</w:t>
      </w:r>
    </w:p>
    <w:p w:rsidR="00A97B27" w:rsidRDefault="00A97B27" w:rsidP="00E21439">
      <w:pPr>
        <w:pStyle w:val="a4"/>
        <w:ind w:firstLine="180"/>
      </w:pPr>
    </w:p>
    <w:tbl>
      <w:tblPr>
        <w:tblW w:w="95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A97B27">
        <w:tc>
          <w:tcPr>
            <w:tcW w:w="2268" w:type="dxa"/>
          </w:tcPr>
          <w:p w:rsidR="00A97B27" w:rsidRDefault="00A97B27" w:rsidP="003A6431">
            <w:pPr>
              <w:pStyle w:val="a4"/>
              <w:ind w:firstLine="180"/>
            </w:pPr>
            <w:r>
              <w:t>Голосование:</w:t>
            </w:r>
          </w:p>
        </w:tc>
        <w:tc>
          <w:tcPr>
            <w:tcW w:w="7302" w:type="dxa"/>
          </w:tcPr>
          <w:p w:rsidR="00A97B27" w:rsidRDefault="00A97B27" w:rsidP="003A6431">
            <w:pPr>
              <w:pStyle w:val="a4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                    – </w:t>
            </w:r>
            <w:r w:rsidR="003A6431">
              <w:rPr>
                <w:szCs w:val="28"/>
              </w:rPr>
              <w:t>12</w:t>
            </w:r>
          </w:p>
          <w:p w:rsidR="00A97B27" w:rsidRDefault="00A97B27" w:rsidP="003A6431">
            <w:pPr>
              <w:pStyle w:val="a4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A97B27" w:rsidRDefault="00A97B27" w:rsidP="003A6431">
            <w:pPr>
              <w:pStyle w:val="a4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151F87" w:rsidRPr="00A74E48" w:rsidRDefault="00151F87" w:rsidP="00151F87">
      <w:pPr>
        <w:spacing w:line="276" w:lineRule="auto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РЕШИЛИ:</w:t>
      </w:r>
    </w:p>
    <w:p w:rsidR="00151F87" w:rsidRPr="00A74E48" w:rsidRDefault="00151F87" w:rsidP="00151F87">
      <w:pPr>
        <w:spacing w:line="276" w:lineRule="auto"/>
        <w:jc w:val="both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151F87" w:rsidRPr="00A74E48" w:rsidRDefault="00151F87" w:rsidP="00151F87">
      <w:pPr>
        <w:spacing w:line="276" w:lineRule="auto"/>
        <w:jc w:val="both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151F87" w:rsidRPr="00A74E48" w:rsidRDefault="00151F87" w:rsidP="00151F8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Направить Главе администрации </w:t>
      </w:r>
      <w:r w:rsidR="00E83AC6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Новочеркасский сельсовет</w:t>
      </w:r>
      <w:r w:rsidRPr="00A74E48">
        <w:rPr>
          <w:color w:val="000000"/>
          <w:sz w:val="28"/>
          <w:szCs w:val="28"/>
        </w:rPr>
        <w:t xml:space="preserve"> заключение для издания Постановления.</w:t>
      </w:r>
    </w:p>
    <w:p w:rsidR="00151F87" w:rsidRPr="00A74E48" w:rsidRDefault="00151F87" w:rsidP="00151F8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публичных слушаний подвел Суюндуков Н.Ф. </w:t>
      </w:r>
      <w:r w:rsidRPr="00A74E48">
        <w:rPr>
          <w:color w:val="000000"/>
          <w:sz w:val="28"/>
          <w:szCs w:val="28"/>
        </w:rPr>
        <w:t>, сообщив, что вопрос повестки публичных сл</w:t>
      </w:r>
      <w:r>
        <w:rPr>
          <w:color w:val="000000"/>
          <w:sz w:val="28"/>
          <w:szCs w:val="28"/>
        </w:rPr>
        <w:t>ушаний рассмотрен. Поблагодарил</w:t>
      </w:r>
      <w:r w:rsidRPr="00A74E48">
        <w:rPr>
          <w:color w:val="000000"/>
          <w:sz w:val="28"/>
          <w:szCs w:val="28"/>
        </w:rPr>
        <w:t xml:space="preserve"> всех присутствующих за активное участие </w:t>
      </w:r>
      <w:r>
        <w:rPr>
          <w:color w:val="000000"/>
          <w:sz w:val="28"/>
          <w:szCs w:val="28"/>
        </w:rPr>
        <w:t xml:space="preserve">в обсуждении вопроса и объявил </w:t>
      </w:r>
      <w:r w:rsidRPr="00A74E48">
        <w:rPr>
          <w:color w:val="000000"/>
          <w:sz w:val="28"/>
          <w:szCs w:val="28"/>
        </w:rPr>
        <w:t>публичные слушания закрытыми.</w:t>
      </w:r>
    </w:p>
    <w:p w:rsidR="003A6431" w:rsidRDefault="003A6431" w:rsidP="00E21439">
      <w:pPr>
        <w:pStyle w:val="a4"/>
        <w:ind w:firstLine="180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2520"/>
      </w:tblGrid>
      <w:tr w:rsidR="003A6431">
        <w:tc>
          <w:tcPr>
            <w:tcW w:w="3662" w:type="dxa"/>
          </w:tcPr>
          <w:p w:rsidR="003A6431" w:rsidRDefault="003A6431" w:rsidP="003A6431">
            <w:pPr>
              <w:pStyle w:val="a4"/>
              <w:ind w:firstLine="180"/>
              <w:jc w:val="left"/>
            </w:pPr>
            <w:r>
              <w:t>Председатель собрания</w:t>
            </w:r>
          </w:p>
        </w:tc>
        <w:tc>
          <w:tcPr>
            <w:tcW w:w="3646" w:type="dxa"/>
          </w:tcPr>
          <w:p w:rsidR="003A6431" w:rsidRDefault="003A6431" w:rsidP="003A6431">
            <w:pPr>
              <w:pStyle w:val="a4"/>
              <w:ind w:firstLine="180"/>
            </w:pPr>
          </w:p>
        </w:tc>
        <w:tc>
          <w:tcPr>
            <w:tcW w:w="2520" w:type="dxa"/>
          </w:tcPr>
          <w:p w:rsidR="003A6431" w:rsidRDefault="003A6431" w:rsidP="003A6431">
            <w:pPr>
              <w:pStyle w:val="a4"/>
              <w:jc w:val="left"/>
            </w:pPr>
            <w:r>
              <w:t>Суюндуков Н.Ф.</w:t>
            </w:r>
          </w:p>
          <w:p w:rsidR="003A6431" w:rsidRDefault="003A6431" w:rsidP="003A6431">
            <w:pPr>
              <w:pStyle w:val="a4"/>
              <w:ind w:firstLine="180"/>
            </w:pPr>
          </w:p>
        </w:tc>
      </w:tr>
      <w:tr w:rsidR="003A6431">
        <w:tc>
          <w:tcPr>
            <w:tcW w:w="3662" w:type="dxa"/>
          </w:tcPr>
          <w:p w:rsidR="003A6431" w:rsidRDefault="003A6431" w:rsidP="003A6431">
            <w:pPr>
              <w:pStyle w:val="a4"/>
              <w:ind w:firstLine="180"/>
            </w:pPr>
            <w:r>
              <w:t xml:space="preserve">Секретарь </w:t>
            </w:r>
          </w:p>
          <w:p w:rsidR="003A6431" w:rsidRDefault="003A6431" w:rsidP="003A6431">
            <w:pPr>
              <w:pStyle w:val="a4"/>
              <w:ind w:firstLine="180"/>
            </w:pPr>
            <w:r>
              <w:t>публичных слушаний</w:t>
            </w:r>
          </w:p>
        </w:tc>
        <w:tc>
          <w:tcPr>
            <w:tcW w:w="3646" w:type="dxa"/>
          </w:tcPr>
          <w:p w:rsidR="003A6431" w:rsidRDefault="003A6431" w:rsidP="003A6431">
            <w:pPr>
              <w:pStyle w:val="a4"/>
              <w:ind w:firstLine="180"/>
            </w:pPr>
          </w:p>
        </w:tc>
        <w:tc>
          <w:tcPr>
            <w:tcW w:w="2520" w:type="dxa"/>
          </w:tcPr>
          <w:p w:rsidR="003A6431" w:rsidRDefault="003A6431" w:rsidP="003A6431">
            <w:pPr>
              <w:pStyle w:val="a4"/>
            </w:pPr>
            <w:r>
              <w:t>Иксангалеев Д.М.</w:t>
            </w:r>
          </w:p>
          <w:p w:rsidR="003A6431" w:rsidRDefault="003A6431" w:rsidP="003A6431">
            <w:pPr>
              <w:pStyle w:val="a4"/>
            </w:pPr>
          </w:p>
          <w:p w:rsidR="003A6431" w:rsidRDefault="003A6431" w:rsidP="003A6431">
            <w:pPr>
              <w:pStyle w:val="a4"/>
              <w:ind w:firstLine="180"/>
            </w:pPr>
            <w:r>
              <w:t xml:space="preserve">   </w:t>
            </w:r>
          </w:p>
        </w:tc>
      </w:tr>
    </w:tbl>
    <w:p w:rsidR="003A6431" w:rsidRDefault="003A6431" w:rsidP="00E21439">
      <w:pPr>
        <w:pStyle w:val="a4"/>
        <w:ind w:firstLine="180"/>
      </w:pPr>
    </w:p>
    <w:sectPr w:rsidR="003A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0E"/>
    <w:rsid w:val="00036641"/>
    <w:rsid w:val="00151F87"/>
    <w:rsid w:val="0022266F"/>
    <w:rsid w:val="00351912"/>
    <w:rsid w:val="003A6431"/>
    <w:rsid w:val="003C21BC"/>
    <w:rsid w:val="00526744"/>
    <w:rsid w:val="00581CEA"/>
    <w:rsid w:val="00936A6E"/>
    <w:rsid w:val="00A97B27"/>
    <w:rsid w:val="00BB2AD2"/>
    <w:rsid w:val="00E21439"/>
    <w:rsid w:val="00E83AC6"/>
    <w:rsid w:val="00EB3943"/>
    <w:rsid w:val="00F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2565-E246-4C02-8FE9-0EDEEB49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0E"/>
    <w:rPr>
      <w:sz w:val="24"/>
      <w:szCs w:val="24"/>
    </w:rPr>
  </w:style>
  <w:style w:type="paragraph" w:styleId="1">
    <w:name w:val="heading 1"/>
    <w:basedOn w:val="a"/>
    <w:next w:val="a"/>
    <w:qFormat/>
    <w:rsid w:val="00F0100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F0100E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F0100E"/>
    <w:pPr>
      <w:jc w:val="both"/>
    </w:pPr>
    <w:rPr>
      <w:sz w:val="28"/>
    </w:rPr>
  </w:style>
  <w:style w:type="paragraph" w:styleId="2">
    <w:name w:val="Body Text 2"/>
    <w:basedOn w:val="a"/>
    <w:rsid w:val="00F0100E"/>
    <w:rPr>
      <w:sz w:val="28"/>
    </w:rPr>
  </w:style>
  <w:style w:type="table" w:styleId="a5">
    <w:name w:val="Table Grid"/>
    <w:basedOn w:val="a1"/>
    <w:rsid w:val="00F0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C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2018-08-03T12:34:00Z</cp:lastPrinted>
  <dcterms:created xsi:type="dcterms:W3CDTF">2019-03-07T03:39:00Z</dcterms:created>
  <dcterms:modified xsi:type="dcterms:W3CDTF">2019-03-07T03:39:00Z</dcterms:modified>
</cp:coreProperties>
</file>