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A4" w:rsidRPr="008A34D9" w:rsidRDefault="00FE33A4" w:rsidP="00F16240">
      <w:pPr>
        <w:ind w:firstLine="0"/>
        <w:jc w:val="center"/>
        <w:rPr>
          <w:b/>
          <w:bCs/>
          <w:caps/>
          <w:color w:val="000000"/>
          <w:sz w:val="28"/>
          <w:szCs w:val="28"/>
        </w:rPr>
      </w:pPr>
      <w:bookmarkStart w:id="0" w:name="_GoBack"/>
      <w:bookmarkEnd w:id="0"/>
    </w:p>
    <w:p w:rsidR="00AF69AF" w:rsidRPr="008A34D9" w:rsidRDefault="00AF69AF" w:rsidP="00F16240">
      <w:pPr>
        <w:ind w:firstLine="0"/>
        <w:jc w:val="center"/>
        <w:rPr>
          <w:b/>
          <w:bCs/>
          <w:caps/>
          <w:color w:val="000000"/>
          <w:sz w:val="28"/>
          <w:szCs w:val="28"/>
        </w:rPr>
      </w:pPr>
    </w:p>
    <w:p w:rsidR="00431842" w:rsidRPr="00431842" w:rsidRDefault="00431842" w:rsidP="00431842">
      <w:pPr>
        <w:ind w:firstLine="0"/>
        <w:jc w:val="center"/>
        <w:rPr>
          <w:b/>
          <w:bCs/>
          <w:caps/>
          <w:color w:val="C00000"/>
          <w:sz w:val="20"/>
          <w:szCs w:val="20"/>
        </w:rPr>
      </w:pPr>
      <w:r w:rsidRPr="00431842">
        <w:rPr>
          <w:b/>
          <w:bCs/>
          <w:caps/>
          <w:color w:val="C00000"/>
          <w:sz w:val="20"/>
          <w:szCs w:val="20"/>
        </w:rPr>
        <w:t>ВНЕСЕНИЕ ИЗМЕНЕНИЙ В правила землепользования и застройки</w:t>
      </w:r>
    </w:p>
    <w:p w:rsidR="00431842" w:rsidRPr="00431842" w:rsidRDefault="00431842" w:rsidP="00431842">
      <w:pPr>
        <w:ind w:firstLine="0"/>
        <w:jc w:val="center"/>
        <w:rPr>
          <w:b/>
          <w:bCs/>
          <w:caps/>
          <w:color w:val="C00000"/>
          <w:sz w:val="20"/>
          <w:szCs w:val="20"/>
        </w:rPr>
      </w:pPr>
      <w:r w:rsidRPr="00431842">
        <w:rPr>
          <w:b/>
          <w:bCs/>
          <w:caps/>
          <w:color w:val="C00000"/>
          <w:sz w:val="20"/>
          <w:szCs w:val="20"/>
        </w:rPr>
        <w:t>муниципального образования</w:t>
      </w:r>
    </w:p>
    <w:p w:rsidR="00431842" w:rsidRPr="00431842" w:rsidRDefault="00431842" w:rsidP="00431842">
      <w:pPr>
        <w:ind w:firstLine="0"/>
        <w:jc w:val="center"/>
        <w:rPr>
          <w:b/>
          <w:bCs/>
          <w:caps/>
          <w:color w:val="C00000"/>
          <w:sz w:val="20"/>
          <w:szCs w:val="20"/>
        </w:rPr>
      </w:pPr>
      <w:r w:rsidRPr="00431842">
        <w:rPr>
          <w:b/>
          <w:bCs/>
          <w:caps/>
          <w:color w:val="C00000"/>
          <w:sz w:val="20"/>
          <w:szCs w:val="20"/>
        </w:rPr>
        <w:t xml:space="preserve">НОВОЧЕРКАССКИЙ сельсовет </w:t>
      </w:r>
    </w:p>
    <w:p w:rsidR="00431842" w:rsidRPr="00431842" w:rsidRDefault="00431842" w:rsidP="00431842">
      <w:pPr>
        <w:ind w:firstLine="0"/>
        <w:jc w:val="center"/>
        <w:rPr>
          <w:b/>
          <w:bCs/>
          <w:caps/>
          <w:color w:val="C00000"/>
          <w:sz w:val="20"/>
          <w:szCs w:val="20"/>
        </w:rPr>
      </w:pPr>
      <w:r w:rsidRPr="00431842">
        <w:rPr>
          <w:b/>
          <w:bCs/>
          <w:caps/>
          <w:color w:val="C00000"/>
          <w:sz w:val="20"/>
          <w:szCs w:val="20"/>
        </w:rPr>
        <w:t>Саракташского района</w:t>
      </w:r>
    </w:p>
    <w:p w:rsidR="00FE33A4" w:rsidRPr="008A34D9" w:rsidRDefault="00FE33A4" w:rsidP="00F16240">
      <w:pPr>
        <w:ind w:firstLine="0"/>
        <w:jc w:val="center"/>
        <w:rPr>
          <w:b/>
          <w:bCs/>
          <w:caps/>
          <w:color w:val="000000"/>
          <w:sz w:val="28"/>
          <w:szCs w:val="28"/>
        </w:rPr>
      </w:pPr>
    </w:p>
    <w:p w:rsidR="00FE33A4" w:rsidRPr="008A34D9" w:rsidRDefault="00FE33A4" w:rsidP="00F16240">
      <w:pPr>
        <w:ind w:firstLine="0"/>
        <w:jc w:val="center"/>
        <w:rPr>
          <w:b/>
          <w:bCs/>
          <w:caps/>
          <w:color w:val="000000"/>
          <w:sz w:val="28"/>
          <w:szCs w:val="28"/>
        </w:rPr>
      </w:pPr>
    </w:p>
    <w:p w:rsidR="00FE33A4" w:rsidRPr="008A34D9" w:rsidRDefault="00FE33A4" w:rsidP="00F16240">
      <w:pPr>
        <w:ind w:firstLine="0"/>
        <w:jc w:val="center"/>
        <w:rPr>
          <w:b/>
          <w:bCs/>
          <w:caps/>
          <w:color w:val="000000"/>
          <w:sz w:val="28"/>
          <w:szCs w:val="28"/>
        </w:rPr>
      </w:pPr>
    </w:p>
    <w:p w:rsidR="00C8756F" w:rsidRPr="008A34D9" w:rsidRDefault="00C8756F" w:rsidP="00F16240">
      <w:pPr>
        <w:ind w:firstLine="0"/>
        <w:jc w:val="center"/>
        <w:rPr>
          <w:b/>
          <w:bCs/>
          <w:caps/>
          <w:color w:val="000000"/>
          <w:sz w:val="28"/>
          <w:szCs w:val="28"/>
        </w:rPr>
      </w:pPr>
    </w:p>
    <w:p w:rsidR="00C8756F" w:rsidRPr="008A34D9" w:rsidRDefault="00C8756F" w:rsidP="00F16240">
      <w:pPr>
        <w:ind w:firstLine="0"/>
        <w:jc w:val="center"/>
        <w:rPr>
          <w:b/>
          <w:bCs/>
          <w:caps/>
          <w:color w:val="000000"/>
          <w:sz w:val="28"/>
          <w:szCs w:val="28"/>
        </w:rPr>
      </w:pPr>
    </w:p>
    <w:p w:rsidR="00C8756F" w:rsidRPr="008A34D9" w:rsidRDefault="00C8756F" w:rsidP="00F16240">
      <w:pPr>
        <w:ind w:firstLine="0"/>
        <w:jc w:val="center"/>
        <w:rPr>
          <w:b/>
          <w:bCs/>
          <w:caps/>
          <w:color w:val="000000"/>
          <w:sz w:val="28"/>
          <w:szCs w:val="28"/>
        </w:rPr>
      </w:pPr>
    </w:p>
    <w:p w:rsidR="00C8756F" w:rsidRPr="008A34D9" w:rsidRDefault="00C8756F" w:rsidP="00F16240">
      <w:pPr>
        <w:ind w:firstLine="0"/>
        <w:jc w:val="center"/>
        <w:rPr>
          <w:b/>
          <w:bCs/>
          <w:caps/>
          <w:color w:val="000000"/>
          <w:sz w:val="28"/>
          <w:szCs w:val="28"/>
        </w:rPr>
      </w:pPr>
    </w:p>
    <w:p w:rsidR="00C8756F" w:rsidRPr="008A34D9" w:rsidRDefault="00C8756F" w:rsidP="00F16240">
      <w:pPr>
        <w:ind w:firstLine="0"/>
        <w:jc w:val="center"/>
        <w:rPr>
          <w:b/>
          <w:bCs/>
          <w:caps/>
          <w:color w:val="000000"/>
          <w:sz w:val="28"/>
          <w:szCs w:val="28"/>
        </w:rPr>
      </w:pPr>
    </w:p>
    <w:p w:rsidR="00FE33A4" w:rsidRPr="008A34D9" w:rsidRDefault="00FE33A4" w:rsidP="00F16240">
      <w:pPr>
        <w:ind w:firstLine="0"/>
        <w:jc w:val="center"/>
        <w:rPr>
          <w:b/>
          <w:bCs/>
          <w:caps/>
          <w:color w:val="000000"/>
          <w:sz w:val="28"/>
          <w:szCs w:val="28"/>
        </w:rPr>
      </w:pPr>
    </w:p>
    <w:p w:rsidR="00FE33A4" w:rsidRPr="00C8756F" w:rsidRDefault="00FE33A4" w:rsidP="00F16240">
      <w:pPr>
        <w:ind w:firstLine="0"/>
        <w:jc w:val="center"/>
        <w:rPr>
          <w:b/>
          <w:bCs/>
          <w:caps/>
          <w:color w:val="C00000"/>
          <w:sz w:val="28"/>
          <w:szCs w:val="28"/>
        </w:rPr>
      </w:pPr>
      <w:r w:rsidRPr="00C8756F">
        <w:rPr>
          <w:b/>
          <w:bCs/>
          <w:caps/>
          <w:color w:val="C00000"/>
          <w:sz w:val="28"/>
          <w:szCs w:val="28"/>
        </w:rPr>
        <w:t>правила землепользования и застройки</w:t>
      </w:r>
    </w:p>
    <w:p w:rsidR="00C02DE2" w:rsidRPr="00C8756F" w:rsidRDefault="00C02DE2" w:rsidP="00F16240">
      <w:pPr>
        <w:ind w:firstLine="0"/>
        <w:jc w:val="center"/>
        <w:rPr>
          <w:b/>
          <w:bCs/>
          <w:caps/>
          <w:color w:val="C00000"/>
          <w:sz w:val="28"/>
          <w:szCs w:val="28"/>
        </w:rPr>
      </w:pPr>
      <w:r w:rsidRPr="00C8756F">
        <w:rPr>
          <w:b/>
          <w:bCs/>
          <w:caps/>
          <w:color w:val="C00000"/>
          <w:sz w:val="28"/>
          <w:szCs w:val="28"/>
        </w:rPr>
        <w:t>муниципального образования</w:t>
      </w:r>
    </w:p>
    <w:p w:rsidR="00C02DE2" w:rsidRPr="00C8756F" w:rsidRDefault="000A79A0" w:rsidP="00F16240">
      <w:pPr>
        <w:ind w:firstLine="0"/>
        <w:jc w:val="center"/>
        <w:rPr>
          <w:b/>
          <w:bCs/>
          <w:caps/>
          <w:color w:val="C00000"/>
          <w:sz w:val="28"/>
          <w:szCs w:val="28"/>
        </w:rPr>
      </w:pPr>
      <w:r w:rsidRPr="00C8756F">
        <w:rPr>
          <w:b/>
          <w:bCs/>
          <w:caps/>
          <w:color w:val="C00000"/>
          <w:sz w:val="28"/>
          <w:szCs w:val="28"/>
        </w:rPr>
        <w:t>НОВОЧЕРКАССКИЙ</w:t>
      </w:r>
      <w:r w:rsidR="006C201B" w:rsidRPr="00C8756F">
        <w:rPr>
          <w:b/>
          <w:bCs/>
          <w:caps/>
          <w:color w:val="C00000"/>
          <w:sz w:val="28"/>
          <w:szCs w:val="28"/>
        </w:rPr>
        <w:t xml:space="preserve"> </w:t>
      </w:r>
      <w:r w:rsidR="006A2C44" w:rsidRPr="00C8756F">
        <w:rPr>
          <w:b/>
          <w:bCs/>
          <w:caps/>
          <w:color w:val="C00000"/>
          <w:sz w:val="28"/>
          <w:szCs w:val="28"/>
        </w:rPr>
        <w:t>сельсовет</w:t>
      </w:r>
      <w:r w:rsidR="00C02DE2" w:rsidRPr="00C8756F">
        <w:rPr>
          <w:b/>
          <w:bCs/>
          <w:caps/>
          <w:color w:val="C00000"/>
          <w:sz w:val="28"/>
          <w:szCs w:val="28"/>
        </w:rPr>
        <w:t xml:space="preserve"> </w:t>
      </w:r>
    </w:p>
    <w:p w:rsidR="00FE33A4" w:rsidRPr="00C8756F" w:rsidRDefault="00484AB5" w:rsidP="00F16240">
      <w:pPr>
        <w:ind w:firstLine="0"/>
        <w:jc w:val="center"/>
        <w:rPr>
          <w:b/>
          <w:bCs/>
          <w:caps/>
          <w:color w:val="C00000"/>
          <w:sz w:val="28"/>
          <w:szCs w:val="28"/>
        </w:rPr>
      </w:pPr>
      <w:r w:rsidRPr="00C8756F">
        <w:rPr>
          <w:b/>
          <w:bCs/>
          <w:caps/>
          <w:color w:val="C00000"/>
          <w:sz w:val="28"/>
          <w:szCs w:val="28"/>
        </w:rPr>
        <w:t>Саракташского</w:t>
      </w:r>
      <w:r w:rsidR="00D22F50" w:rsidRPr="00C8756F">
        <w:rPr>
          <w:b/>
          <w:bCs/>
          <w:caps/>
          <w:color w:val="C00000"/>
          <w:sz w:val="28"/>
          <w:szCs w:val="28"/>
        </w:rPr>
        <w:t xml:space="preserve"> района</w:t>
      </w:r>
    </w:p>
    <w:p w:rsidR="00FE33A4" w:rsidRPr="00C8756F" w:rsidRDefault="00FE33A4" w:rsidP="00F16240">
      <w:pPr>
        <w:ind w:firstLine="0"/>
        <w:rPr>
          <w:b/>
          <w:bCs/>
          <w:color w:val="C00000"/>
          <w:sz w:val="28"/>
          <w:szCs w:val="28"/>
        </w:rPr>
      </w:pPr>
    </w:p>
    <w:p w:rsidR="00FE33A4" w:rsidRPr="00C8756F" w:rsidRDefault="00FE33A4" w:rsidP="00F16240">
      <w:pPr>
        <w:ind w:firstLine="0"/>
        <w:rPr>
          <w:b/>
          <w:bCs/>
          <w:color w:val="C00000"/>
          <w:sz w:val="28"/>
          <w:szCs w:val="28"/>
        </w:rPr>
      </w:pPr>
    </w:p>
    <w:p w:rsidR="00FE33A4" w:rsidRPr="00C8756F" w:rsidRDefault="00FE33A4" w:rsidP="00F16240">
      <w:pPr>
        <w:ind w:firstLine="0"/>
        <w:rPr>
          <w:b/>
          <w:bCs/>
          <w:color w:val="C00000"/>
          <w:sz w:val="28"/>
          <w:szCs w:val="28"/>
        </w:rPr>
      </w:pPr>
    </w:p>
    <w:p w:rsidR="00FE33A4" w:rsidRPr="00C8756F" w:rsidRDefault="00FE33A4" w:rsidP="00F16240">
      <w:pPr>
        <w:ind w:firstLine="0"/>
        <w:rPr>
          <w:b/>
          <w:bCs/>
          <w:color w:val="C00000"/>
          <w:sz w:val="28"/>
          <w:szCs w:val="28"/>
        </w:rPr>
      </w:pPr>
    </w:p>
    <w:p w:rsidR="00FE33A4" w:rsidRPr="00C8756F" w:rsidRDefault="00FE33A4" w:rsidP="00F16240">
      <w:pPr>
        <w:shd w:val="clear" w:color="auto" w:fill="FFFFFF"/>
        <w:ind w:left="2614" w:right="979" w:hanging="1566"/>
        <w:jc w:val="center"/>
        <w:rPr>
          <w:b/>
          <w:bCs/>
          <w:caps/>
          <w:color w:val="C00000"/>
        </w:rPr>
      </w:pPr>
      <w:r w:rsidRPr="00C8756F">
        <w:rPr>
          <w:b/>
          <w:bCs/>
          <w:caps/>
          <w:color w:val="C00000"/>
        </w:rPr>
        <w:t xml:space="preserve">Часть </w:t>
      </w:r>
      <w:r w:rsidRPr="00C8756F">
        <w:rPr>
          <w:b/>
          <w:bCs/>
          <w:caps/>
          <w:color w:val="C00000"/>
          <w:lang w:val="en-US"/>
        </w:rPr>
        <w:t>I</w:t>
      </w:r>
    </w:p>
    <w:p w:rsidR="00FE33A4" w:rsidRPr="00C8756F" w:rsidRDefault="00FE33A4" w:rsidP="00F16240">
      <w:pPr>
        <w:shd w:val="clear" w:color="auto" w:fill="FFFFFF"/>
        <w:ind w:right="-1" w:firstLine="0"/>
        <w:jc w:val="center"/>
        <w:rPr>
          <w:b/>
          <w:bCs/>
          <w:color w:val="C00000"/>
        </w:rPr>
      </w:pPr>
      <w:r w:rsidRPr="00C8756F">
        <w:rPr>
          <w:b/>
          <w:bCs/>
          <w:caps/>
          <w:color w:val="C00000"/>
        </w:rPr>
        <w:t>ПОРЯДОК  РЕГУЛИРОВАНИЯ ЗЕМЛЕПОЛЬЗОВАНИЯ И ЗАСТРОЙКИ НА ОСНОВЕ ГРАДОСТРОИТЕЛЬНОГО ЗОНИРОВАНИЯ</w:t>
      </w: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4A6EA7" w:rsidRPr="008A34D9" w:rsidRDefault="004A6EA7" w:rsidP="00F16240">
      <w:pPr>
        <w:shd w:val="clear" w:color="auto" w:fill="FFFFFF"/>
        <w:ind w:left="993" w:right="-1" w:firstLine="55"/>
        <w:rPr>
          <w:color w:val="000000"/>
          <w:sz w:val="28"/>
          <w:szCs w:val="28"/>
        </w:rPr>
      </w:pPr>
    </w:p>
    <w:p w:rsidR="004A6EA7" w:rsidRPr="008A34D9" w:rsidRDefault="004A6EA7" w:rsidP="00F16240">
      <w:pPr>
        <w:shd w:val="clear" w:color="auto" w:fill="FFFFFF"/>
        <w:ind w:left="993" w:right="-1" w:firstLine="55"/>
        <w:rPr>
          <w:color w:val="000000"/>
          <w:sz w:val="28"/>
          <w:szCs w:val="28"/>
        </w:rPr>
      </w:pPr>
    </w:p>
    <w:p w:rsidR="004A6EA7" w:rsidRPr="008A34D9" w:rsidRDefault="004A6EA7"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C8756F" w:rsidRPr="00900C2A" w:rsidRDefault="00C8756F" w:rsidP="00C8756F">
      <w:pPr>
        <w:contextualSpacing/>
        <w:rPr>
          <w:sz w:val="20"/>
          <w:szCs w:val="20"/>
        </w:rPr>
      </w:pPr>
      <w:r w:rsidRPr="00900C2A">
        <w:rPr>
          <w:b/>
          <w:sz w:val="20"/>
          <w:szCs w:val="20"/>
        </w:rPr>
        <w:t xml:space="preserve">Заказчик: </w:t>
      </w:r>
      <w:r w:rsidRPr="00900C2A">
        <w:rPr>
          <w:sz w:val="20"/>
          <w:szCs w:val="20"/>
        </w:rPr>
        <w:t xml:space="preserve">Администрация Муниципального образования </w:t>
      </w:r>
      <w:r>
        <w:rPr>
          <w:sz w:val="20"/>
          <w:szCs w:val="20"/>
        </w:rPr>
        <w:t>Новочеркасский</w:t>
      </w:r>
      <w:r w:rsidRPr="00900C2A">
        <w:rPr>
          <w:sz w:val="20"/>
          <w:szCs w:val="20"/>
        </w:rPr>
        <w:t xml:space="preserve"> сельсовет Саракташского района Оренбургской области</w:t>
      </w:r>
    </w:p>
    <w:p w:rsidR="00C8756F" w:rsidRPr="00ED7F4C" w:rsidRDefault="00C8756F" w:rsidP="00C8756F">
      <w:pPr>
        <w:tabs>
          <w:tab w:val="left" w:pos="709"/>
          <w:tab w:val="left" w:pos="851"/>
        </w:tabs>
        <w:ind w:firstLine="567"/>
        <w:contextualSpacing/>
        <w:rPr>
          <w:sz w:val="20"/>
          <w:szCs w:val="20"/>
        </w:rPr>
      </w:pPr>
      <w:r w:rsidRPr="00900C2A">
        <w:rPr>
          <w:b/>
          <w:sz w:val="20"/>
          <w:szCs w:val="20"/>
        </w:rPr>
        <w:t xml:space="preserve">    </w:t>
      </w:r>
      <w:r w:rsidRPr="00ED7F4C">
        <w:rPr>
          <w:b/>
          <w:sz w:val="20"/>
          <w:szCs w:val="20"/>
        </w:rPr>
        <w:t xml:space="preserve">Исполнитель: </w:t>
      </w:r>
      <w:r w:rsidRPr="00ED7F4C">
        <w:rPr>
          <w:sz w:val="20"/>
          <w:szCs w:val="20"/>
        </w:rPr>
        <w:t>ООО «Региональная Градостроительная Компания»</w:t>
      </w:r>
    </w:p>
    <w:p w:rsidR="00C8756F" w:rsidRPr="00ED7F4C" w:rsidRDefault="00C8756F" w:rsidP="00C8756F">
      <w:pPr>
        <w:rPr>
          <w:sz w:val="20"/>
          <w:szCs w:val="20"/>
        </w:rPr>
      </w:pPr>
      <w:r w:rsidRPr="00ED7F4C">
        <w:rPr>
          <w:b/>
          <w:sz w:val="20"/>
          <w:szCs w:val="20"/>
        </w:rPr>
        <w:t>Шифр</w:t>
      </w:r>
      <w:r w:rsidRPr="00ED7F4C">
        <w:rPr>
          <w:sz w:val="20"/>
          <w:szCs w:val="20"/>
        </w:rPr>
        <w:t>: РГК-</w:t>
      </w:r>
      <w:r>
        <w:rPr>
          <w:sz w:val="20"/>
          <w:szCs w:val="20"/>
        </w:rPr>
        <w:t>56</w:t>
      </w:r>
      <w:r w:rsidRPr="00ED7F4C">
        <w:rPr>
          <w:sz w:val="20"/>
          <w:szCs w:val="20"/>
        </w:rPr>
        <w:t>-ПЗиЗ-2018</w:t>
      </w: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jc w:val="left"/>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shd w:val="clear" w:color="auto" w:fill="FFFFFF"/>
        <w:ind w:left="993" w:right="-1" w:firstLine="55"/>
        <w:rPr>
          <w:color w:val="000000"/>
          <w:sz w:val="28"/>
          <w:szCs w:val="28"/>
        </w:rPr>
      </w:pPr>
    </w:p>
    <w:p w:rsidR="006E528B" w:rsidRPr="008A34D9" w:rsidRDefault="006E528B" w:rsidP="00F16240">
      <w:pPr>
        <w:autoSpaceDE w:val="0"/>
        <w:autoSpaceDN w:val="0"/>
        <w:adjustRightInd w:val="0"/>
        <w:ind w:firstLine="0"/>
        <w:jc w:val="center"/>
        <w:rPr>
          <w:rFonts w:ascii="TimesNewRomanOOEnc" w:hAnsi="TimesNewRomanOOEnc" w:cs="TimesNewRomanOOEnc"/>
          <w:color w:val="000000"/>
        </w:rPr>
      </w:pPr>
    </w:p>
    <w:p w:rsidR="004A6EA7" w:rsidRPr="008A34D9" w:rsidRDefault="004A6EA7" w:rsidP="00F16240">
      <w:pPr>
        <w:autoSpaceDE w:val="0"/>
        <w:autoSpaceDN w:val="0"/>
        <w:adjustRightInd w:val="0"/>
        <w:ind w:firstLine="0"/>
        <w:jc w:val="center"/>
        <w:rPr>
          <w:rFonts w:ascii="TimesNewRomanOOEnc" w:hAnsi="TimesNewRomanOOEnc" w:cs="TimesNewRomanOOEnc"/>
          <w:color w:val="000000"/>
        </w:rPr>
      </w:pPr>
    </w:p>
    <w:p w:rsidR="00C8756F" w:rsidRPr="003B4DBE" w:rsidRDefault="00C8756F" w:rsidP="00C8756F">
      <w:pPr>
        <w:autoSpaceDE w:val="0"/>
        <w:autoSpaceDN w:val="0"/>
        <w:adjustRightInd w:val="0"/>
        <w:jc w:val="center"/>
        <w:rPr>
          <w:color w:val="000000"/>
          <w:sz w:val="28"/>
          <w:szCs w:val="28"/>
        </w:rPr>
      </w:pPr>
      <w:r w:rsidRPr="003B4DBE">
        <w:rPr>
          <w:color w:val="000000"/>
          <w:sz w:val="28"/>
          <w:szCs w:val="28"/>
        </w:rPr>
        <w:t>ООО «</w:t>
      </w:r>
      <w:r>
        <w:rPr>
          <w:color w:val="000000"/>
          <w:sz w:val="28"/>
          <w:szCs w:val="28"/>
        </w:rPr>
        <w:t>РГК</w:t>
      </w:r>
      <w:r w:rsidRPr="003B4DBE">
        <w:rPr>
          <w:color w:val="000000"/>
          <w:sz w:val="28"/>
          <w:szCs w:val="28"/>
        </w:rPr>
        <w:t>»</w:t>
      </w:r>
    </w:p>
    <w:p w:rsidR="00C8756F" w:rsidRDefault="00C8756F" w:rsidP="00C8756F">
      <w:pPr>
        <w:autoSpaceDE w:val="0"/>
        <w:autoSpaceDN w:val="0"/>
        <w:adjustRightInd w:val="0"/>
        <w:jc w:val="center"/>
        <w:rPr>
          <w:color w:val="000000"/>
          <w:sz w:val="28"/>
          <w:szCs w:val="28"/>
        </w:rPr>
      </w:pPr>
      <w:r w:rsidRPr="003B4DBE">
        <w:rPr>
          <w:color w:val="000000"/>
          <w:sz w:val="28"/>
          <w:szCs w:val="28"/>
        </w:rPr>
        <w:t>Ор</w:t>
      </w:r>
      <w:r>
        <w:rPr>
          <w:color w:val="000000"/>
          <w:sz w:val="28"/>
          <w:szCs w:val="28"/>
        </w:rPr>
        <w:t>енбург</w:t>
      </w:r>
      <w:r w:rsidRPr="003B4DBE">
        <w:rPr>
          <w:color w:val="000000"/>
          <w:sz w:val="28"/>
          <w:szCs w:val="28"/>
        </w:rPr>
        <w:t xml:space="preserve"> ● 201</w:t>
      </w:r>
      <w:r>
        <w:rPr>
          <w:color w:val="000000"/>
          <w:sz w:val="28"/>
          <w:szCs w:val="28"/>
        </w:rPr>
        <w:t>8</w:t>
      </w:r>
    </w:p>
    <w:p w:rsidR="006D2576" w:rsidRPr="008A34D9" w:rsidRDefault="00FE33A4" w:rsidP="00103882">
      <w:pPr>
        <w:autoSpaceDE w:val="0"/>
        <w:autoSpaceDN w:val="0"/>
        <w:adjustRightInd w:val="0"/>
        <w:ind w:firstLine="0"/>
        <w:jc w:val="center"/>
        <w:rPr>
          <w:color w:val="000000"/>
          <w:sz w:val="22"/>
          <w:szCs w:val="22"/>
        </w:rPr>
      </w:pPr>
      <w:r w:rsidRPr="008A34D9">
        <w:rPr>
          <w:color w:val="000000"/>
          <w:sz w:val="28"/>
          <w:szCs w:val="28"/>
        </w:rPr>
        <w:br w:type="page"/>
      </w:r>
    </w:p>
    <w:p w:rsidR="006D2576" w:rsidRPr="008A34D9" w:rsidRDefault="006D2576">
      <w:pPr>
        <w:pStyle w:val="afc"/>
        <w:rPr>
          <w:rFonts w:ascii="Times New Roman" w:hAnsi="Times New Roman"/>
          <w:b/>
          <w:color w:val="000000"/>
          <w:u w:val="single"/>
        </w:rPr>
      </w:pPr>
      <w:r w:rsidRPr="008A34D9">
        <w:rPr>
          <w:rFonts w:ascii="Times New Roman" w:hAnsi="Times New Roman"/>
          <w:b/>
          <w:color w:val="000000"/>
          <w:u w:val="single"/>
        </w:rPr>
        <w:t>Оглавление</w:t>
      </w:r>
    </w:p>
    <w:p w:rsidR="00103882" w:rsidRPr="008A34D9" w:rsidRDefault="006D2576">
      <w:pPr>
        <w:pStyle w:val="12"/>
        <w:tabs>
          <w:tab w:val="right" w:leader="dot" w:pos="9344"/>
        </w:tabs>
        <w:rPr>
          <w:rFonts w:ascii="Calibri" w:hAnsi="Calibri"/>
          <w:noProof/>
          <w:color w:val="000000"/>
          <w:sz w:val="22"/>
          <w:szCs w:val="22"/>
        </w:rPr>
      </w:pPr>
      <w:r w:rsidRPr="008A34D9">
        <w:rPr>
          <w:b/>
          <w:bCs/>
          <w:color w:val="000000"/>
        </w:rPr>
        <w:fldChar w:fldCharType="begin"/>
      </w:r>
      <w:r w:rsidRPr="008A34D9">
        <w:rPr>
          <w:b/>
          <w:bCs/>
          <w:color w:val="000000"/>
        </w:rPr>
        <w:instrText xml:space="preserve"> TOC \o "1-3" \h \z \u </w:instrText>
      </w:r>
      <w:r w:rsidRPr="008A34D9">
        <w:rPr>
          <w:b/>
          <w:bCs/>
          <w:color w:val="000000"/>
        </w:rPr>
        <w:fldChar w:fldCharType="separate"/>
      </w:r>
      <w:hyperlink w:anchor="_Toc531681000" w:history="1">
        <w:r w:rsidR="00103882" w:rsidRPr="008A34D9">
          <w:rPr>
            <w:rStyle w:val="af7"/>
            <w:b/>
            <w:bCs/>
            <w:noProof/>
            <w:color w:val="000000"/>
          </w:rPr>
          <w:t xml:space="preserve">ЧАСТЬ </w:t>
        </w:r>
        <w:r w:rsidR="00103882" w:rsidRPr="008A34D9">
          <w:rPr>
            <w:rStyle w:val="af7"/>
            <w:b/>
            <w:bCs/>
            <w:noProof/>
            <w:color w:val="000000"/>
            <w:lang w:val="en-US"/>
          </w:rPr>
          <w:t>I</w:t>
        </w:r>
        <w:r w:rsidR="00103882" w:rsidRPr="008A34D9">
          <w:rPr>
            <w:rStyle w:val="af7"/>
            <w:b/>
            <w:bCs/>
            <w:noProof/>
            <w:color w:val="000000"/>
          </w:rPr>
          <w:t>. ПОРЯДОК ПРИМЕНЕНИЯ И ВНЕСЕНИЯ ИЗМЕНЕНИЙ В ПЗЗ</w:t>
        </w:r>
        <w:r w:rsidR="00103882" w:rsidRPr="008A34D9">
          <w:rPr>
            <w:noProof/>
            <w:webHidden/>
            <w:color w:val="000000"/>
          </w:rPr>
          <w:tab/>
        </w:r>
        <w:r w:rsidR="00103882" w:rsidRPr="008A34D9">
          <w:rPr>
            <w:noProof/>
            <w:webHidden/>
            <w:color w:val="000000"/>
          </w:rPr>
          <w:fldChar w:fldCharType="begin"/>
        </w:r>
        <w:r w:rsidR="00103882" w:rsidRPr="008A34D9">
          <w:rPr>
            <w:noProof/>
            <w:webHidden/>
            <w:color w:val="000000"/>
          </w:rPr>
          <w:instrText xml:space="preserve"> PAGEREF _Toc531681000 \h </w:instrText>
        </w:r>
        <w:r w:rsidR="00103882" w:rsidRPr="008A34D9">
          <w:rPr>
            <w:noProof/>
            <w:webHidden/>
            <w:color w:val="000000"/>
          </w:rPr>
        </w:r>
        <w:r w:rsidR="00103882" w:rsidRPr="008A34D9">
          <w:rPr>
            <w:noProof/>
            <w:webHidden/>
            <w:color w:val="000000"/>
          </w:rPr>
          <w:fldChar w:fldCharType="separate"/>
        </w:r>
        <w:r w:rsidR="00103882" w:rsidRPr="008A34D9">
          <w:rPr>
            <w:noProof/>
            <w:webHidden/>
            <w:color w:val="000000"/>
          </w:rPr>
          <w:t>3</w:t>
        </w:r>
        <w:r w:rsidR="00103882"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01" w:history="1">
        <w:r w:rsidRPr="008A34D9">
          <w:rPr>
            <w:rStyle w:val="af7"/>
            <w:b/>
            <w:bCs/>
            <w:i/>
            <w:noProof/>
            <w:color w:val="000000"/>
          </w:rPr>
          <w:t>Статья 1</w:t>
        </w:r>
        <w:r w:rsidRPr="008A34D9">
          <w:rPr>
            <w:rStyle w:val="af7"/>
            <w:b/>
            <w:bCs/>
            <w:noProof/>
            <w:color w:val="000000"/>
          </w:rPr>
          <w:t xml:space="preserve">. </w:t>
        </w:r>
        <w:r w:rsidRPr="008A34D9">
          <w:rPr>
            <w:rStyle w:val="af7"/>
            <w:bCs/>
            <w:i/>
            <w:noProof/>
            <w:color w:val="000000"/>
          </w:rPr>
          <w:t>Основные понятия и термины, используемые в Правилах</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_Toc531681001 \h </w:instrText>
        </w:r>
        <w:r w:rsidRPr="008A34D9">
          <w:rPr>
            <w:noProof/>
            <w:webHidden/>
            <w:color w:val="000000"/>
          </w:rPr>
        </w:r>
        <w:r w:rsidRPr="008A34D9">
          <w:rPr>
            <w:noProof/>
            <w:webHidden/>
            <w:color w:val="000000"/>
          </w:rPr>
          <w:fldChar w:fldCharType="separate"/>
        </w:r>
        <w:r w:rsidRPr="008A34D9">
          <w:rPr>
            <w:noProof/>
            <w:webHidden/>
            <w:color w:val="000000"/>
          </w:rPr>
          <w:t>3</w:t>
        </w:r>
        <w:r w:rsidRPr="008A34D9">
          <w:rPr>
            <w:noProof/>
            <w:webHidden/>
            <w:color w:val="000000"/>
          </w:rPr>
          <w:fldChar w:fldCharType="end"/>
        </w:r>
      </w:hyperlink>
    </w:p>
    <w:p w:rsidR="00103882" w:rsidRPr="008A34D9" w:rsidRDefault="00103882">
      <w:pPr>
        <w:pStyle w:val="27"/>
        <w:tabs>
          <w:tab w:val="right" w:leader="dot" w:pos="9344"/>
        </w:tabs>
        <w:rPr>
          <w:rFonts w:ascii="Calibri" w:hAnsi="Calibri"/>
          <w:noProof/>
          <w:color w:val="000000"/>
          <w:sz w:val="22"/>
          <w:szCs w:val="22"/>
        </w:rPr>
      </w:pPr>
      <w:hyperlink w:anchor="_Toc531681002" w:history="1">
        <w:r w:rsidRPr="008A34D9">
          <w:rPr>
            <w:rStyle w:val="af7"/>
            <w:b/>
            <w:noProof/>
            <w:color w:val="000000"/>
          </w:rPr>
          <w:t xml:space="preserve">Глава 1. </w:t>
        </w:r>
        <w:r w:rsidRPr="008A34D9">
          <w:rPr>
            <w:rStyle w:val="af7"/>
            <w:b/>
            <w:i/>
            <w:noProof/>
            <w:color w:val="000000"/>
          </w:rPr>
          <w:t>Положения о регулировании землепользования и застройки органами местного самоуправления</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_Toc531681002 \h </w:instrText>
        </w:r>
        <w:r w:rsidRPr="008A34D9">
          <w:rPr>
            <w:noProof/>
            <w:webHidden/>
            <w:color w:val="000000"/>
          </w:rPr>
        </w:r>
        <w:r w:rsidRPr="008A34D9">
          <w:rPr>
            <w:noProof/>
            <w:webHidden/>
            <w:color w:val="000000"/>
          </w:rPr>
          <w:fldChar w:fldCharType="separate"/>
        </w:r>
        <w:r w:rsidRPr="008A34D9">
          <w:rPr>
            <w:noProof/>
            <w:webHidden/>
            <w:color w:val="000000"/>
          </w:rPr>
          <w:t>30</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03" w:history="1">
        <w:r w:rsidRPr="008A34D9">
          <w:rPr>
            <w:rStyle w:val="af7"/>
            <w:b/>
            <w:bCs/>
            <w:i/>
            <w:noProof/>
            <w:color w:val="000000"/>
          </w:rPr>
          <w:t>Статья 2</w:t>
        </w:r>
        <w:r w:rsidRPr="008A34D9">
          <w:rPr>
            <w:rStyle w:val="af7"/>
            <w:b/>
            <w:bCs/>
            <w:noProof/>
            <w:color w:val="000000"/>
          </w:rPr>
          <w:t xml:space="preserve">. </w:t>
        </w:r>
        <w:r w:rsidRPr="008A34D9">
          <w:rPr>
            <w:rStyle w:val="af7"/>
            <w:i/>
            <w:noProof/>
            <w:color w:val="000000"/>
          </w:rPr>
          <w:t>Полномочия органов местного самоуправления в области землепользования и застройки.</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_Toc531681003 \h </w:instrText>
        </w:r>
        <w:r w:rsidRPr="008A34D9">
          <w:rPr>
            <w:noProof/>
            <w:webHidden/>
            <w:color w:val="000000"/>
          </w:rPr>
        </w:r>
        <w:r w:rsidRPr="008A34D9">
          <w:rPr>
            <w:noProof/>
            <w:webHidden/>
            <w:color w:val="000000"/>
          </w:rPr>
          <w:fldChar w:fldCharType="separate"/>
        </w:r>
        <w:r w:rsidRPr="008A34D9">
          <w:rPr>
            <w:noProof/>
            <w:webHidden/>
            <w:color w:val="000000"/>
          </w:rPr>
          <w:t>30</w:t>
        </w:r>
        <w:r w:rsidRPr="008A34D9">
          <w:rPr>
            <w:noProof/>
            <w:webHidden/>
            <w:color w:val="000000"/>
          </w:rPr>
          <w:fldChar w:fldCharType="end"/>
        </w:r>
      </w:hyperlink>
    </w:p>
    <w:p w:rsidR="00103882" w:rsidRPr="008A34D9" w:rsidRDefault="00103882">
      <w:pPr>
        <w:pStyle w:val="12"/>
        <w:tabs>
          <w:tab w:val="right" w:leader="dot" w:pos="9344"/>
        </w:tabs>
        <w:rPr>
          <w:rFonts w:ascii="Calibri" w:hAnsi="Calibri"/>
          <w:noProof/>
          <w:color w:val="000000"/>
          <w:sz w:val="22"/>
          <w:szCs w:val="22"/>
        </w:rPr>
      </w:pPr>
      <w:hyperlink w:anchor="_Toc531681004" w:history="1">
        <w:r w:rsidRPr="008A34D9">
          <w:rPr>
            <w:rStyle w:val="af7"/>
            <w:noProof/>
            <w:color w:val="000000"/>
          </w:rPr>
          <w:t>1)  утверждение документации по планировке территории в случаях, предусмотренных Градостроительным  Кодексом;</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_Toc531681004 \h </w:instrText>
        </w:r>
        <w:r w:rsidRPr="008A34D9">
          <w:rPr>
            <w:noProof/>
            <w:webHidden/>
            <w:color w:val="000000"/>
          </w:rPr>
        </w:r>
        <w:r w:rsidRPr="008A34D9">
          <w:rPr>
            <w:noProof/>
            <w:webHidden/>
            <w:color w:val="000000"/>
          </w:rPr>
          <w:fldChar w:fldCharType="separate"/>
        </w:r>
        <w:r w:rsidRPr="008A34D9">
          <w:rPr>
            <w:noProof/>
            <w:webHidden/>
            <w:color w:val="000000"/>
          </w:rPr>
          <w:t>32</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05" w:history="1">
        <w:r w:rsidRPr="008A34D9">
          <w:rPr>
            <w:rStyle w:val="af7"/>
            <w:b/>
            <w:bCs/>
            <w:i/>
            <w:noProof/>
            <w:color w:val="000000"/>
          </w:rPr>
          <w:t>Статья 3</w:t>
        </w:r>
        <w:r w:rsidRPr="008A34D9">
          <w:rPr>
            <w:rStyle w:val="af7"/>
            <w:b/>
            <w:bCs/>
            <w:noProof/>
            <w:color w:val="000000"/>
          </w:rPr>
          <w:t xml:space="preserve">. </w:t>
        </w:r>
        <w:r w:rsidRPr="008A34D9">
          <w:rPr>
            <w:rStyle w:val="af7"/>
            <w:i/>
            <w:noProof/>
            <w:color w:val="000000"/>
          </w:rPr>
          <w:t>Комиссия по землепользованию и застройке.</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_Toc531681005 \h </w:instrText>
        </w:r>
        <w:r w:rsidRPr="008A34D9">
          <w:rPr>
            <w:noProof/>
            <w:webHidden/>
            <w:color w:val="000000"/>
          </w:rPr>
        </w:r>
        <w:r w:rsidRPr="008A34D9">
          <w:rPr>
            <w:noProof/>
            <w:webHidden/>
            <w:color w:val="000000"/>
          </w:rPr>
          <w:fldChar w:fldCharType="separate"/>
        </w:r>
        <w:r w:rsidRPr="008A34D9">
          <w:rPr>
            <w:noProof/>
            <w:webHidden/>
            <w:color w:val="000000"/>
          </w:rPr>
          <w:t>33</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06" w:history="1">
        <w:r w:rsidRPr="008A34D9">
          <w:rPr>
            <w:rStyle w:val="af7"/>
            <w:b/>
            <w:bCs/>
            <w:i/>
            <w:noProof/>
            <w:color w:val="000000"/>
          </w:rPr>
          <w:t>Статья 4</w:t>
        </w:r>
        <w:r w:rsidRPr="008A34D9">
          <w:rPr>
            <w:rStyle w:val="af7"/>
            <w:b/>
            <w:bCs/>
            <w:noProof/>
            <w:color w:val="000000"/>
          </w:rPr>
          <w:t xml:space="preserve">. </w:t>
        </w:r>
        <w:r w:rsidRPr="008A34D9">
          <w:rPr>
            <w:rStyle w:val="af7"/>
            <w:i/>
            <w:noProof/>
            <w:color w:val="000000"/>
          </w:rPr>
          <w:t>Обеспечение социальной защиты инвалидов при осуществлении деятельности по землепользованию и застройке</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_Toc531681006 \h </w:instrText>
        </w:r>
        <w:r w:rsidRPr="008A34D9">
          <w:rPr>
            <w:noProof/>
            <w:webHidden/>
            <w:color w:val="000000"/>
          </w:rPr>
        </w:r>
        <w:r w:rsidRPr="008A34D9">
          <w:rPr>
            <w:noProof/>
            <w:webHidden/>
            <w:color w:val="000000"/>
          </w:rPr>
          <w:fldChar w:fldCharType="separate"/>
        </w:r>
        <w:r w:rsidRPr="008A34D9">
          <w:rPr>
            <w:noProof/>
            <w:webHidden/>
            <w:color w:val="000000"/>
          </w:rPr>
          <w:t>36</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07" w:history="1">
        <w:r w:rsidRPr="008A34D9">
          <w:rPr>
            <w:rStyle w:val="af7"/>
            <w:b/>
            <w:i/>
            <w:noProof/>
            <w:color w:val="000000"/>
          </w:rPr>
          <w:t>Статья 5.</w:t>
        </w:r>
        <w:r w:rsidRPr="008A34D9">
          <w:rPr>
            <w:rStyle w:val="af7"/>
            <w:b/>
            <w:noProof/>
            <w:color w:val="000000"/>
          </w:rPr>
          <w:t xml:space="preserve"> Открытость и доступность информации о землепользовании и застройке</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_Toc531681007 \h </w:instrText>
        </w:r>
        <w:r w:rsidRPr="008A34D9">
          <w:rPr>
            <w:noProof/>
            <w:webHidden/>
            <w:color w:val="000000"/>
          </w:rPr>
        </w:r>
        <w:r w:rsidRPr="008A34D9">
          <w:rPr>
            <w:noProof/>
            <w:webHidden/>
            <w:color w:val="000000"/>
          </w:rPr>
          <w:fldChar w:fldCharType="separate"/>
        </w:r>
        <w:r w:rsidRPr="008A34D9">
          <w:rPr>
            <w:noProof/>
            <w:webHidden/>
            <w:color w:val="000000"/>
          </w:rPr>
          <w:t>37</w:t>
        </w:r>
        <w:r w:rsidRPr="008A34D9">
          <w:rPr>
            <w:noProof/>
            <w:webHidden/>
            <w:color w:val="000000"/>
          </w:rPr>
          <w:fldChar w:fldCharType="end"/>
        </w:r>
      </w:hyperlink>
    </w:p>
    <w:p w:rsidR="00103882" w:rsidRPr="008A34D9" w:rsidRDefault="00103882">
      <w:pPr>
        <w:pStyle w:val="27"/>
        <w:tabs>
          <w:tab w:val="right" w:leader="dot" w:pos="9344"/>
        </w:tabs>
        <w:rPr>
          <w:rFonts w:ascii="Calibri" w:hAnsi="Calibri"/>
          <w:noProof/>
          <w:color w:val="000000"/>
          <w:sz w:val="22"/>
          <w:szCs w:val="22"/>
        </w:rPr>
      </w:pPr>
      <w:hyperlink w:anchor="_Toc531681008" w:history="1">
        <w:r w:rsidRPr="008A34D9">
          <w:rPr>
            <w:rStyle w:val="af7"/>
            <w:b/>
            <w:bCs/>
            <w:noProof/>
            <w:color w:val="000000"/>
          </w:rPr>
          <w:t xml:space="preserve">Глава 2. </w:t>
        </w:r>
        <w:r w:rsidRPr="008A34D9">
          <w:rPr>
            <w:rStyle w:val="af7"/>
            <w:b/>
            <w:bCs/>
            <w:i/>
            <w:noProof/>
            <w:color w:val="000000"/>
          </w:rPr>
          <w:t>Положение об изменении видов разрешенного использования земельного участка или объекта капитального строительства.</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_Toc531681008 \h </w:instrText>
        </w:r>
        <w:r w:rsidRPr="008A34D9">
          <w:rPr>
            <w:noProof/>
            <w:webHidden/>
            <w:color w:val="000000"/>
          </w:rPr>
        </w:r>
        <w:r w:rsidRPr="008A34D9">
          <w:rPr>
            <w:noProof/>
            <w:webHidden/>
            <w:color w:val="000000"/>
          </w:rPr>
          <w:fldChar w:fldCharType="separate"/>
        </w:r>
        <w:r w:rsidRPr="008A34D9">
          <w:rPr>
            <w:noProof/>
            <w:webHidden/>
            <w:color w:val="000000"/>
          </w:rPr>
          <w:t>37</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09" w:history="1">
        <w:r w:rsidRPr="008A34D9">
          <w:rPr>
            <w:rStyle w:val="af7"/>
            <w:b/>
            <w:bCs/>
            <w:i/>
            <w:noProof/>
            <w:color w:val="000000"/>
          </w:rPr>
          <w:t>Статья 6</w:t>
        </w:r>
        <w:r w:rsidRPr="008A34D9">
          <w:rPr>
            <w:rStyle w:val="af7"/>
            <w:b/>
            <w:bCs/>
            <w:noProof/>
            <w:color w:val="000000"/>
          </w:rPr>
          <w:t xml:space="preserve">. </w:t>
        </w:r>
        <w:r w:rsidRPr="008A34D9">
          <w:rPr>
            <w:rStyle w:val="af7"/>
            <w:i/>
            <w:noProof/>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_Toc531681009 \h </w:instrText>
        </w:r>
        <w:r w:rsidRPr="008A34D9">
          <w:rPr>
            <w:noProof/>
            <w:webHidden/>
            <w:color w:val="000000"/>
          </w:rPr>
        </w:r>
        <w:r w:rsidRPr="008A34D9">
          <w:rPr>
            <w:noProof/>
            <w:webHidden/>
            <w:color w:val="000000"/>
          </w:rPr>
          <w:fldChar w:fldCharType="separate"/>
        </w:r>
        <w:r w:rsidRPr="008A34D9">
          <w:rPr>
            <w:noProof/>
            <w:webHidden/>
            <w:color w:val="000000"/>
          </w:rPr>
          <w:t>37</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10" w:history="1">
        <w:r w:rsidRPr="008A34D9">
          <w:rPr>
            <w:rStyle w:val="af7"/>
            <w:b/>
            <w:bCs/>
            <w:i/>
            <w:noProof/>
            <w:color w:val="000000"/>
          </w:rPr>
          <w:t>Статья 7</w:t>
        </w:r>
        <w:r w:rsidRPr="008A34D9">
          <w:rPr>
            <w:rStyle w:val="af7"/>
            <w:b/>
            <w:bCs/>
            <w:noProof/>
            <w:color w:val="000000"/>
          </w:rPr>
          <w:t xml:space="preserve">. </w:t>
        </w:r>
        <w:r w:rsidRPr="008A34D9">
          <w:rPr>
            <w:rStyle w:val="af7"/>
            <w:i/>
            <w:noProof/>
            <w:color w:val="000000"/>
          </w:rPr>
          <w:t>Порядок предоставления решения на отклонение от предельных параметров разрешенного строительства, реконструкции объектов капитального строительства.</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_Toc531681010 \h </w:instrText>
        </w:r>
        <w:r w:rsidRPr="008A34D9">
          <w:rPr>
            <w:noProof/>
            <w:webHidden/>
            <w:color w:val="000000"/>
          </w:rPr>
        </w:r>
        <w:r w:rsidRPr="008A34D9">
          <w:rPr>
            <w:noProof/>
            <w:webHidden/>
            <w:color w:val="000000"/>
          </w:rPr>
          <w:fldChar w:fldCharType="separate"/>
        </w:r>
        <w:r w:rsidRPr="008A34D9">
          <w:rPr>
            <w:noProof/>
            <w:webHidden/>
            <w:color w:val="000000"/>
          </w:rPr>
          <w:t>39</w:t>
        </w:r>
        <w:r w:rsidRPr="008A34D9">
          <w:rPr>
            <w:noProof/>
            <w:webHidden/>
            <w:color w:val="000000"/>
          </w:rPr>
          <w:fldChar w:fldCharType="end"/>
        </w:r>
      </w:hyperlink>
    </w:p>
    <w:p w:rsidR="00103882" w:rsidRPr="008A34D9" w:rsidRDefault="00103882">
      <w:pPr>
        <w:pStyle w:val="27"/>
        <w:tabs>
          <w:tab w:val="right" w:leader="dot" w:pos="9344"/>
        </w:tabs>
        <w:rPr>
          <w:rFonts w:ascii="Calibri" w:hAnsi="Calibri"/>
          <w:noProof/>
          <w:color w:val="000000"/>
          <w:sz w:val="22"/>
          <w:szCs w:val="22"/>
        </w:rPr>
      </w:pPr>
      <w:hyperlink w:anchor="_Toc531681011" w:history="1">
        <w:r w:rsidRPr="008A34D9">
          <w:rPr>
            <w:rStyle w:val="af7"/>
            <w:b/>
            <w:bCs/>
            <w:noProof/>
            <w:color w:val="000000"/>
          </w:rPr>
          <w:t xml:space="preserve">Глава 3. </w:t>
        </w:r>
        <w:r w:rsidRPr="008A34D9">
          <w:rPr>
            <w:rStyle w:val="af7"/>
            <w:b/>
            <w:i/>
            <w:noProof/>
            <w:color w:val="000000"/>
          </w:rPr>
          <w:t>Положения о подготовке документации по планировке территории органами местного самоуправления</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_Toc531681011 \h </w:instrText>
        </w:r>
        <w:r w:rsidRPr="008A34D9">
          <w:rPr>
            <w:noProof/>
            <w:webHidden/>
            <w:color w:val="000000"/>
          </w:rPr>
        </w:r>
        <w:r w:rsidRPr="008A34D9">
          <w:rPr>
            <w:noProof/>
            <w:webHidden/>
            <w:color w:val="000000"/>
          </w:rPr>
          <w:fldChar w:fldCharType="separate"/>
        </w:r>
        <w:r w:rsidRPr="008A34D9">
          <w:rPr>
            <w:noProof/>
            <w:webHidden/>
            <w:color w:val="000000"/>
          </w:rPr>
          <w:t>41</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12" w:history="1">
        <w:r w:rsidRPr="008A34D9">
          <w:rPr>
            <w:rStyle w:val="af7"/>
            <w:b/>
            <w:bCs/>
            <w:i/>
            <w:noProof/>
            <w:color w:val="000000"/>
          </w:rPr>
          <w:t>Статья 8</w:t>
        </w:r>
        <w:r w:rsidRPr="008A34D9">
          <w:rPr>
            <w:rStyle w:val="af7"/>
            <w:b/>
            <w:bCs/>
            <w:noProof/>
            <w:color w:val="000000"/>
          </w:rPr>
          <w:t xml:space="preserve">. </w:t>
        </w:r>
        <w:r w:rsidRPr="008A34D9">
          <w:rPr>
            <w:rStyle w:val="af7"/>
            <w:bCs/>
            <w:i/>
            <w:iCs/>
            <w:noProof/>
            <w:color w:val="000000"/>
          </w:rPr>
          <w:t xml:space="preserve">Общие положения о планировке территории </w:t>
        </w:r>
        <w:r w:rsidR="000A79A0" w:rsidRPr="008A34D9">
          <w:rPr>
            <w:rStyle w:val="af7"/>
            <w:i/>
            <w:noProof/>
            <w:color w:val="000000"/>
          </w:rPr>
          <w:t>Новочеркасского</w:t>
        </w:r>
        <w:r w:rsidRPr="008A34D9">
          <w:rPr>
            <w:rStyle w:val="af7"/>
            <w:bCs/>
            <w:i/>
            <w:iCs/>
            <w:noProof/>
            <w:color w:val="000000"/>
          </w:rPr>
          <w:t xml:space="preserve"> сельского совета.</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_Toc531681012 \h </w:instrText>
        </w:r>
        <w:r w:rsidRPr="008A34D9">
          <w:rPr>
            <w:noProof/>
            <w:webHidden/>
            <w:color w:val="000000"/>
          </w:rPr>
        </w:r>
        <w:r w:rsidRPr="008A34D9">
          <w:rPr>
            <w:noProof/>
            <w:webHidden/>
            <w:color w:val="000000"/>
          </w:rPr>
          <w:fldChar w:fldCharType="separate"/>
        </w:r>
        <w:r w:rsidRPr="008A34D9">
          <w:rPr>
            <w:noProof/>
            <w:webHidden/>
            <w:color w:val="000000"/>
          </w:rPr>
          <w:t>41</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13" w:history="1">
        <w:r w:rsidRPr="008A34D9">
          <w:rPr>
            <w:rStyle w:val="af7"/>
            <w:b/>
            <w:bCs/>
            <w:i/>
            <w:noProof/>
            <w:color w:val="000000"/>
          </w:rPr>
          <w:t>Статья 9</w:t>
        </w:r>
        <w:r w:rsidRPr="008A34D9">
          <w:rPr>
            <w:rStyle w:val="af7"/>
            <w:b/>
            <w:bCs/>
            <w:noProof/>
            <w:color w:val="000000"/>
          </w:rPr>
          <w:t xml:space="preserve">. </w:t>
        </w:r>
        <w:r w:rsidRPr="008A34D9">
          <w:rPr>
            <w:rStyle w:val="af7"/>
            <w:i/>
            <w:noProof/>
            <w:color w:val="000000"/>
          </w:rPr>
          <w:t>Общие требования к документации по планировке территории</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_Toc531681013 \h </w:instrText>
        </w:r>
        <w:r w:rsidRPr="008A34D9">
          <w:rPr>
            <w:noProof/>
            <w:webHidden/>
            <w:color w:val="000000"/>
          </w:rPr>
        </w:r>
        <w:r w:rsidRPr="008A34D9">
          <w:rPr>
            <w:noProof/>
            <w:webHidden/>
            <w:color w:val="000000"/>
          </w:rPr>
          <w:fldChar w:fldCharType="separate"/>
        </w:r>
        <w:r w:rsidRPr="008A34D9">
          <w:rPr>
            <w:noProof/>
            <w:webHidden/>
            <w:color w:val="000000"/>
          </w:rPr>
          <w:t>43</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14" w:history="1">
        <w:r w:rsidRPr="008A34D9">
          <w:rPr>
            <w:rStyle w:val="af7"/>
            <w:b/>
            <w:bCs/>
            <w:i/>
            <w:noProof/>
            <w:color w:val="000000"/>
          </w:rPr>
          <w:t>Статья 10</w:t>
        </w:r>
        <w:r w:rsidRPr="008A34D9">
          <w:rPr>
            <w:rStyle w:val="af7"/>
            <w:b/>
            <w:bCs/>
            <w:noProof/>
            <w:color w:val="000000"/>
          </w:rPr>
          <w:t xml:space="preserve">. </w:t>
        </w:r>
        <w:r w:rsidRPr="008A34D9">
          <w:rPr>
            <w:rStyle w:val="af7"/>
            <w:i/>
            <w:noProof/>
            <w:color w:val="000000"/>
          </w:rPr>
          <w:t>Инженерные изыскания для подготовки документации по планировке территории.</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_Toc531681014 \h </w:instrText>
        </w:r>
        <w:r w:rsidRPr="008A34D9">
          <w:rPr>
            <w:noProof/>
            <w:webHidden/>
            <w:color w:val="000000"/>
          </w:rPr>
        </w:r>
        <w:r w:rsidRPr="008A34D9">
          <w:rPr>
            <w:noProof/>
            <w:webHidden/>
            <w:color w:val="000000"/>
          </w:rPr>
          <w:fldChar w:fldCharType="separate"/>
        </w:r>
        <w:r w:rsidRPr="008A34D9">
          <w:rPr>
            <w:noProof/>
            <w:webHidden/>
            <w:color w:val="000000"/>
          </w:rPr>
          <w:t>43</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15" w:history="1">
        <w:r w:rsidRPr="008A34D9">
          <w:rPr>
            <w:rStyle w:val="af7"/>
            <w:b/>
            <w:bCs/>
            <w:i/>
            <w:noProof/>
            <w:color w:val="000000"/>
          </w:rPr>
          <w:t>Статья 11.</w:t>
        </w:r>
        <w:r w:rsidRPr="008A34D9">
          <w:rPr>
            <w:rStyle w:val="af7"/>
            <w:b/>
            <w:bCs/>
            <w:noProof/>
            <w:color w:val="000000"/>
          </w:rPr>
          <w:t xml:space="preserve"> </w:t>
        </w:r>
        <w:r w:rsidRPr="008A34D9">
          <w:rPr>
            <w:rStyle w:val="af7"/>
            <w:bCs/>
            <w:i/>
            <w:noProof/>
            <w:color w:val="000000"/>
          </w:rPr>
          <w:t xml:space="preserve">Подготовка документации по планировке территории </w:t>
        </w:r>
        <w:r w:rsidR="000A79A0" w:rsidRPr="008A34D9">
          <w:rPr>
            <w:rStyle w:val="af7"/>
            <w:bCs/>
            <w:i/>
            <w:noProof/>
            <w:color w:val="000000"/>
          </w:rPr>
          <w:t>Новочеркасского</w:t>
        </w:r>
        <w:r w:rsidRPr="008A34D9">
          <w:rPr>
            <w:rStyle w:val="af7"/>
            <w:bCs/>
            <w:i/>
            <w:noProof/>
            <w:color w:val="000000"/>
          </w:rPr>
          <w:t xml:space="preserve"> сельского поселения.</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_Toc531681015 \h </w:instrText>
        </w:r>
        <w:r w:rsidRPr="008A34D9">
          <w:rPr>
            <w:noProof/>
            <w:webHidden/>
            <w:color w:val="000000"/>
          </w:rPr>
        </w:r>
        <w:r w:rsidRPr="008A34D9">
          <w:rPr>
            <w:noProof/>
            <w:webHidden/>
            <w:color w:val="000000"/>
          </w:rPr>
          <w:fldChar w:fldCharType="separate"/>
        </w:r>
        <w:r w:rsidRPr="008A34D9">
          <w:rPr>
            <w:noProof/>
            <w:webHidden/>
            <w:color w:val="000000"/>
          </w:rPr>
          <w:t>44</w:t>
        </w:r>
        <w:r w:rsidRPr="008A34D9">
          <w:rPr>
            <w:noProof/>
            <w:webHidden/>
            <w:color w:val="000000"/>
          </w:rPr>
          <w:fldChar w:fldCharType="end"/>
        </w:r>
      </w:hyperlink>
    </w:p>
    <w:p w:rsidR="00103882" w:rsidRPr="008A34D9" w:rsidRDefault="00103882">
      <w:pPr>
        <w:pStyle w:val="12"/>
        <w:tabs>
          <w:tab w:val="right" w:leader="dot" w:pos="9344"/>
        </w:tabs>
        <w:rPr>
          <w:rFonts w:ascii="Calibri" w:hAnsi="Calibri"/>
          <w:noProof/>
          <w:color w:val="000000"/>
          <w:sz w:val="22"/>
          <w:szCs w:val="22"/>
        </w:rPr>
      </w:pPr>
      <w:hyperlink w:anchor="_Toc531681016" w:history="1">
        <w:r w:rsidRPr="008A34D9">
          <w:rPr>
            <w:rStyle w:val="af7"/>
            <w:b/>
            <w:bCs/>
            <w:i/>
            <w:noProof/>
            <w:color w:val="000000"/>
          </w:rPr>
          <w:t>Статья 12.</w:t>
        </w:r>
        <w:r w:rsidRPr="008A34D9">
          <w:rPr>
            <w:rStyle w:val="af7"/>
            <w:b/>
            <w:bCs/>
            <w:noProof/>
            <w:color w:val="000000"/>
          </w:rPr>
          <w:t xml:space="preserve"> </w:t>
        </w:r>
        <w:r w:rsidRPr="008A34D9">
          <w:rPr>
            <w:rStyle w:val="af7"/>
            <w:bCs/>
            <w:i/>
            <w:noProof/>
            <w:color w:val="000000"/>
          </w:rPr>
          <w:t xml:space="preserve">Особенности подготовки документации по планировке территории применительно к территории </w:t>
        </w:r>
        <w:r w:rsidR="000A79A0" w:rsidRPr="008A34D9">
          <w:rPr>
            <w:rStyle w:val="af7"/>
            <w:bCs/>
            <w:i/>
            <w:noProof/>
            <w:color w:val="000000"/>
          </w:rPr>
          <w:t>Новочеркасского</w:t>
        </w:r>
        <w:r w:rsidRPr="008A34D9">
          <w:rPr>
            <w:rStyle w:val="af7"/>
            <w:bCs/>
            <w:i/>
            <w:noProof/>
            <w:color w:val="000000"/>
          </w:rPr>
          <w:t xml:space="preserve"> сельсовета.</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_Toc531681016 \h </w:instrText>
        </w:r>
        <w:r w:rsidRPr="008A34D9">
          <w:rPr>
            <w:noProof/>
            <w:webHidden/>
            <w:color w:val="000000"/>
          </w:rPr>
        </w:r>
        <w:r w:rsidRPr="008A34D9">
          <w:rPr>
            <w:noProof/>
            <w:webHidden/>
            <w:color w:val="000000"/>
          </w:rPr>
          <w:fldChar w:fldCharType="separate"/>
        </w:r>
        <w:r w:rsidRPr="008A34D9">
          <w:rPr>
            <w:noProof/>
            <w:webHidden/>
            <w:color w:val="000000"/>
          </w:rPr>
          <w:t>54</w:t>
        </w:r>
        <w:r w:rsidRPr="008A34D9">
          <w:rPr>
            <w:noProof/>
            <w:webHidden/>
            <w:color w:val="000000"/>
          </w:rPr>
          <w:fldChar w:fldCharType="end"/>
        </w:r>
      </w:hyperlink>
    </w:p>
    <w:p w:rsidR="00103882" w:rsidRPr="008A34D9" w:rsidRDefault="00103882">
      <w:pPr>
        <w:pStyle w:val="27"/>
        <w:tabs>
          <w:tab w:val="right" w:leader="dot" w:pos="9344"/>
        </w:tabs>
        <w:rPr>
          <w:rFonts w:ascii="Calibri" w:hAnsi="Calibri"/>
          <w:noProof/>
          <w:color w:val="000000"/>
          <w:sz w:val="22"/>
          <w:szCs w:val="22"/>
        </w:rPr>
      </w:pPr>
      <w:hyperlink w:anchor="_Toc531681017" w:history="1">
        <w:r w:rsidRPr="008A34D9">
          <w:rPr>
            <w:rStyle w:val="af7"/>
            <w:b/>
            <w:bCs/>
            <w:noProof/>
            <w:color w:val="000000"/>
          </w:rPr>
          <w:t xml:space="preserve">Глава 4. Положение о проведении общественных обсуждений, публичных слушаний по вопросам землепользования и застройки на территории </w:t>
        </w:r>
        <w:r w:rsidR="000A79A0" w:rsidRPr="008A34D9">
          <w:rPr>
            <w:rStyle w:val="af7"/>
            <w:b/>
            <w:bCs/>
            <w:noProof/>
            <w:color w:val="000000"/>
          </w:rPr>
          <w:t>Новочеркасского</w:t>
        </w:r>
        <w:r w:rsidRPr="008A34D9">
          <w:rPr>
            <w:rStyle w:val="af7"/>
            <w:b/>
            <w:bCs/>
            <w:noProof/>
            <w:color w:val="000000"/>
          </w:rPr>
          <w:t xml:space="preserve"> сельского поселения.</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_Toc531681017 \h </w:instrText>
        </w:r>
        <w:r w:rsidRPr="008A34D9">
          <w:rPr>
            <w:noProof/>
            <w:webHidden/>
            <w:color w:val="000000"/>
          </w:rPr>
        </w:r>
        <w:r w:rsidRPr="008A34D9">
          <w:rPr>
            <w:noProof/>
            <w:webHidden/>
            <w:color w:val="000000"/>
          </w:rPr>
          <w:fldChar w:fldCharType="separate"/>
        </w:r>
        <w:r w:rsidRPr="008A34D9">
          <w:rPr>
            <w:noProof/>
            <w:webHidden/>
            <w:color w:val="000000"/>
          </w:rPr>
          <w:t>57</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18" w:history="1">
        <w:r w:rsidRPr="008A34D9">
          <w:rPr>
            <w:rStyle w:val="af7"/>
            <w:b/>
            <w:bCs/>
            <w:i/>
            <w:noProof/>
            <w:color w:val="000000"/>
          </w:rPr>
          <w:t>Статья 13</w:t>
        </w:r>
        <w:r w:rsidRPr="008A34D9">
          <w:rPr>
            <w:rStyle w:val="af7"/>
            <w:b/>
            <w:bCs/>
            <w:noProof/>
            <w:color w:val="000000"/>
          </w:rPr>
          <w:t xml:space="preserve">. </w:t>
        </w:r>
        <w:r w:rsidRPr="008A34D9">
          <w:rPr>
            <w:rStyle w:val="af7"/>
            <w:bCs/>
            <w:i/>
            <w:noProof/>
            <w:color w:val="000000"/>
          </w:rPr>
          <w:t xml:space="preserve">Общественные обсуждения, </w:t>
        </w:r>
        <w:r w:rsidRPr="008A34D9">
          <w:rPr>
            <w:rStyle w:val="af7"/>
            <w:i/>
            <w:noProof/>
            <w:color w:val="000000"/>
          </w:rPr>
          <w:t xml:space="preserve">публичные слушания по вопросам землепользования и застройки на территории </w:t>
        </w:r>
        <w:r w:rsidR="000A79A0" w:rsidRPr="008A34D9">
          <w:rPr>
            <w:rStyle w:val="af7"/>
            <w:i/>
            <w:noProof/>
            <w:color w:val="000000"/>
          </w:rPr>
          <w:t>Новочеркасского</w:t>
        </w:r>
        <w:r w:rsidRPr="008A34D9">
          <w:rPr>
            <w:rStyle w:val="af7"/>
            <w:i/>
            <w:noProof/>
            <w:color w:val="000000"/>
          </w:rPr>
          <w:t xml:space="preserve"> сельского поселения.</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_Toc531681018 \h </w:instrText>
        </w:r>
        <w:r w:rsidRPr="008A34D9">
          <w:rPr>
            <w:noProof/>
            <w:webHidden/>
            <w:color w:val="000000"/>
          </w:rPr>
        </w:r>
        <w:r w:rsidRPr="008A34D9">
          <w:rPr>
            <w:noProof/>
            <w:webHidden/>
            <w:color w:val="000000"/>
          </w:rPr>
          <w:fldChar w:fldCharType="separate"/>
        </w:r>
        <w:r w:rsidRPr="008A34D9">
          <w:rPr>
            <w:noProof/>
            <w:webHidden/>
            <w:color w:val="000000"/>
          </w:rPr>
          <w:t>57</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19" w:history="1">
        <w:r w:rsidRPr="008A34D9">
          <w:rPr>
            <w:rStyle w:val="af7"/>
            <w:b/>
            <w:bCs/>
            <w:i/>
            <w:noProof/>
            <w:color w:val="000000"/>
          </w:rPr>
          <w:t>Статья 14</w:t>
        </w:r>
        <w:r w:rsidRPr="008A34D9">
          <w:rPr>
            <w:rStyle w:val="af7"/>
            <w:b/>
            <w:bCs/>
            <w:noProof/>
            <w:color w:val="000000"/>
          </w:rPr>
          <w:t xml:space="preserve">. </w:t>
        </w:r>
        <w:r w:rsidRPr="008A34D9">
          <w:rPr>
            <w:rStyle w:val="af7"/>
            <w:i/>
            <w:noProof/>
            <w:color w:val="000000"/>
          </w:rPr>
          <w:t xml:space="preserve">Порядок реализации инвестиционных проектов на территории </w:t>
        </w:r>
        <w:r w:rsidR="000A79A0" w:rsidRPr="008A34D9">
          <w:rPr>
            <w:rStyle w:val="af7"/>
            <w:i/>
            <w:noProof/>
            <w:color w:val="000000"/>
            <w:shd w:val="clear" w:color="auto" w:fill="FFFFFF"/>
          </w:rPr>
          <w:t>Новочеркасского</w:t>
        </w:r>
        <w:r w:rsidRPr="008A34D9">
          <w:rPr>
            <w:rStyle w:val="af7"/>
            <w:i/>
            <w:noProof/>
            <w:color w:val="000000"/>
          </w:rPr>
          <w:t xml:space="preserve"> сельсовета</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_Toc531681019 \h </w:instrText>
        </w:r>
        <w:r w:rsidRPr="008A34D9">
          <w:rPr>
            <w:noProof/>
            <w:webHidden/>
            <w:color w:val="000000"/>
          </w:rPr>
        </w:r>
        <w:r w:rsidRPr="008A34D9">
          <w:rPr>
            <w:noProof/>
            <w:webHidden/>
            <w:color w:val="000000"/>
          </w:rPr>
          <w:fldChar w:fldCharType="separate"/>
        </w:r>
        <w:r w:rsidRPr="008A34D9">
          <w:rPr>
            <w:noProof/>
            <w:webHidden/>
            <w:color w:val="000000"/>
          </w:rPr>
          <w:t>66</w:t>
        </w:r>
        <w:r w:rsidRPr="008A34D9">
          <w:rPr>
            <w:noProof/>
            <w:webHidden/>
            <w:color w:val="000000"/>
          </w:rPr>
          <w:fldChar w:fldCharType="end"/>
        </w:r>
      </w:hyperlink>
    </w:p>
    <w:p w:rsidR="00103882" w:rsidRPr="008A34D9" w:rsidRDefault="00103882">
      <w:pPr>
        <w:pStyle w:val="27"/>
        <w:tabs>
          <w:tab w:val="right" w:leader="dot" w:pos="9344"/>
        </w:tabs>
        <w:rPr>
          <w:rFonts w:ascii="Calibri" w:hAnsi="Calibri"/>
          <w:noProof/>
          <w:color w:val="000000"/>
          <w:sz w:val="22"/>
          <w:szCs w:val="22"/>
        </w:rPr>
      </w:pPr>
      <w:hyperlink w:anchor="_Toc531681020" w:history="1">
        <w:r w:rsidRPr="008A34D9">
          <w:rPr>
            <w:rStyle w:val="af7"/>
            <w:b/>
            <w:bCs/>
            <w:noProof/>
            <w:color w:val="000000"/>
          </w:rPr>
          <w:t>Глава 5. Положение о внесении изменений в Правила землепользования и застройки.</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_Toc531681020 \h </w:instrText>
        </w:r>
        <w:r w:rsidRPr="008A34D9">
          <w:rPr>
            <w:noProof/>
            <w:webHidden/>
            <w:color w:val="000000"/>
          </w:rPr>
        </w:r>
        <w:r w:rsidRPr="008A34D9">
          <w:rPr>
            <w:noProof/>
            <w:webHidden/>
            <w:color w:val="000000"/>
          </w:rPr>
          <w:fldChar w:fldCharType="separate"/>
        </w:r>
        <w:r w:rsidRPr="008A34D9">
          <w:rPr>
            <w:noProof/>
            <w:webHidden/>
            <w:color w:val="000000"/>
          </w:rPr>
          <w:t>66</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21" w:history="1">
        <w:r w:rsidRPr="008A34D9">
          <w:rPr>
            <w:rStyle w:val="af7"/>
            <w:b/>
            <w:bCs/>
            <w:i/>
            <w:noProof/>
            <w:color w:val="000000"/>
          </w:rPr>
          <w:t>Статья 15</w:t>
        </w:r>
        <w:r w:rsidRPr="008A34D9">
          <w:rPr>
            <w:rStyle w:val="af7"/>
            <w:b/>
            <w:bCs/>
            <w:noProof/>
            <w:color w:val="000000"/>
          </w:rPr>
          <w:t xml:space="preserve">. </w:t>
        </w:r>
        <w:r w:rsidRPr="008A34D9">
          <w:rPr>
            <w:rStyle w:val="af7"/>
            <w:bCs/>
            <w:i/>
            <w:noProof/>
            <w:color w:val="000000"/>
          </w:rPr>
          <w:t>Порядок внесения изменений в Правила.</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_Toc531681021 \h </w:instrText>
        </w:r>
        <w:r w:rsidRPr="008A34D9">
          <w:rPr>
            <w:noProof/>
            <w:webHidden/>
            <w:color w:val="000000"/>
          </w:rPr>
        </w:r>
        <w:r w:rsidRPr="008A34D9">
          <w:rPr>
            <w:noProof/>
            <w:webHidden/>
            <w:color w:val="000000"/>
          </w:rPr>
          <w:fldChar w:fldCharType="separate"/>
        </w:r>
        <w:r w:rsidRPr="008A34D9">
          <w:rPr>
            <w:noProof/>
            <w:webHidden/>
            <w:color w:val="000000"/>
          </w:rPr>
          <w:t>66</w:t>
        </w:r>
        <w:r w:rsidRPr="008A34D9">
          <w:rPr>
            <w:noProof/>
            <w:webHidden/>
            <w:color w:val="000000"/>
          </w:rPr>
          <w:fldChar w:fldCharType="end"/>
        </w:r>
      </w:hyperlink>
    </w:p>
    <w:p w:rsidR="00103882" w:rsidRPr="008A34D9" w:rsidRDefault="00103882">
      <w:pPr>
        <w:pStyle w:val="27"/>
        <w:tabs>
          <w:tab w:val="right" w:leader="dot" w:pos="9344"/>
        </w:tabs>
        <w:rPr>
          <w:rFonts w:ascii="Calibri" w:hAnsi="Calibri"/>
          <w:noProof/>
          <w:color w:val="000000"/>
          <w:sz w:val="22"/>
          <w:szCs w:val="22"/>
        </w:rPr>
      </w:pPr>
      <w:hyperlink w:anchor="_Toc531681022" w:history="1">
        <w:r w:rsidRPr="008A34D9">
          <w:rPr>
            <w:rStyle w:val="af7"/>
            <w:b/>
            <w:bCs/>
            <w:noProof/>
            <w:color w:val="000000"/>
          </w:rPr>
          <w:t>Глава 6. Регулирование иных вопросов землепользования и застройки.</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_Toc531681022 \h </w:instrText>
        </w:r>
        <w:r w:rsidRPr="008A34D9">
          <w:rPr>
            <w:noProof/>
            <w:webHidden/>
            <w:color w:val="000000"/>
          </w:rPr>
        </w:r>
        <w:r w:rsidRPr="008A34D9">
          <w:rPr>
            <w:noProof/>
            <w:webHidden/>
            <w:color w:val="000000"/>
          </w:rPr>
          <w:fldChar w:fldCharType="separate"/>
        </w:r>
        <w:r w:rsidRPr="008A34D9">
          <w:rPr>
            <w:noProof/>
            <w:webHidden/>
            <w:color w:val="000000"/>
          </w:rPr>
          <w:t>70</w:t>
        </w:r>
        <w:r w:rsidRPr="008A34D9">
          <w:rPr>
            <w:noProof/>
            <w:webHidden/>
            <w:color w:val="000000"/>
          </w:rPr>
          <w:fldChar w:fldCharType="end"/>
        </w:r>
      </w:hyperlink>
    </w:p>
    <w:p w:rsidR="00103882" w:rsidRPr="008A34D9" w:rsidRDefault="00103882">
      <w:pPr>
        <w:pStyle w:val="34"/>
        <w:tabs>
          <w:tab w:val="right" w:leader="dot" w:pos="9344"/>
        </w:tabs>
        <w:rPr>
          <w:rFonts w:ascii="Calibri" w:hAnsi="Calibri"/>
          <w:noProof/>
          <w:color w:val="000000"/>
          <w:sz w:val="22"/>
          <w:szCs w:val="22"/>
        </w:rPr>
      </w:pPr>
      <w:hyperlink w:anchor="_Toc531681023" w:history="1">
        <w:r w:rsidRPr="008A34D9">
          <w:rPr>
            <w:rStyle w:val="af7"/>
            <w:b/>
            <w:bCs/>
            <w:i/>
            <w:noProof/>
            <w:color w:val="000000"/>
          </w:rPr>
          <w:t>Статья 16</w:t>
        </w:r>
        <w:r w:rsidRPr="008A34D9">
          <w:rPr>
            <w:rStyle w:val="af7"/>
            <w:b/>
            <w:bCs/>
            <w:noProof/>
            <w:color w:val="000000"/>
          </w:rPr>
          <w:t xml:space="preserve">. </w:t>
        </w:r>
        <w:r w:rsidRPr="008A34D9">
          <w:rPr>
            <w:rStyle w:val="af7"/>
            <w:i/>
            <w:noProof/>
            <w:color w:val="000000"/>
          </w:rPr>
          <w:t>Ответственность за нарушение Правил.</w:t>
        </w:r>
        <w:r w:rsidRPr="008A34D9">
          <w:rPr>
            <w:noProof/>
            <w:webHidden/>
            <w:color w:val="000000"/>
          </w:rPr>
          <w:tab/>
        </w:r>
        <w:r w:rsidRPr="008A34D9">
          <w:rPr>
            <w:noProof/>
            <w:webHidden/>
            <w:color w:val="000000"/>
          </w:rPr>
          <w:fldChar w:fldCharType="begin"/>
        </w:r>
        <w:r w:rsidRPr="008A34D9">
          <w:rPr>
            <w:noProof/>
            <w:webHidden/>
            <w:color w:val="000000"/>
          </w:rPr>
          <w:instrText xml:space="preserve"> PAGEREF _Toc531681023 \h </w:instrText>
        </w:r>
        <w:r w:rsidRPr="008A34D9">
          <w:rPr>
            <w:noProof/>
            <w:webHidden/>
            <w:color w:val="000000"/>
          </w:rPr>
        </w:r>
        <w:r w:rsidRPr="008A34D9">
          <w:rPr>
            <w:noProof/>
            <w:webHidden/>
            <w:color w:val="000000"/>
          </w:rPr>
          <w:fldChar w:fldCharType="separate"/>
        </w:r>
        <w:r w:rsidRPr="008A34D9">
          <w:rPr>
            <w:noProof/>
            <w:webHidden/>
            <w:color w:val="000000"/>
          </w:rPr>
          <w:t>70</w:t>
        </w:r>
        <w:r w:rsidRPr="008A34D9">
          <w:rPr>
            <w:noProof/>
            <w:webHidden/>
            <w:color w:val="000000"/>
          </w:rPr>
          <w:fldChar w:fldCharType="end"/>
        </w:r>
      </w:hyperlink>
    </w:p>
    <w:p w:rsidR="006D2576" w:rsidRPr="008A34D9" w:rsidRDefault="006D2576">
      <w:pPr>
        <w:rPr>
          <w:color w:val="000000"/>
        </w:rPr>
      </w:pPr>
      <w:r w:rsidRPr="008A34D9">
        <w:rPr>
          <w:b/>
          <w:bCs/>
          <w:color w:val="000000"/>
        </w:rPr>
        <w:fldChar w:fldCharType="end"/>
      </w:r>
    </w:p>
    <w:p w:rsidR="006D2576" w:rsidRPr="008A34D9" w:rsidRDefault="006D2576" w:rsidP="00F16240">
      <w:pPr>
        <w:spacing w:before="80"/>
        <w:rPr>
          <w:color w:val="000000"/>
          <w:sz w:val="28"/>
          <w:szCs w:val="28"/>
        </w:rPr>
      </w:pPr>
    </w:p>
    <w:p w:rsidR="006D2576" w:rsidRPr="008A34D9" w:rsidRDefault="006D2576" w:rsidP="00F16240">
      <w:pPr>
        <w:spacing w:before="80"/>
        <w:rPr>
          <w:color w:val="000000"/>
          <w:sz w:val="28"/>
          <w:szCs w:val="28"/>
        </w:rPr>
      </w:pPr>
    </w:p>
    <w:p w:rsidR="006D2576" w:rsidRPr="008A34D9" w:rsidRDefault="006D2576" w:rsidP="00F16240">
      <w:pPr>
        <w:spacing w:before="80"/>
        <w:rPr>
          <w:color w:val="000000"/>
          <w:sz w:val="28"/>
          <w:szCs w:val="28"/>
        </w:rPr>
      </w:pPr>
    </w:p>
    <w:p w:rsidR="006D2576" w:rsidRPr="008A34D9" w:rsidRDefault="006D2576" w:rsidP="00103882">
      <w:pPr>
        <w:spacing w:before="80"/>
        <w:ind w:firstLine="0"/>
        <w:rPr>
          <w:color w:val="000000"/>
          <w:sz w:val="28"/>
          <w:szCs w:val="28"/>
        </w:rPr>
      </w:pPr>
    </w:p>
    <w:p w:rsidR="00FE33A4" w:rsidRPr="008A34D9" w:rsidRDefault="00FE33A4" w:rsidP="00F16240">
      <w:pPr>
        <w:spacing w:before="80"/>
        <w:rPr>
          <w:b/>
          <w:bCs/>
          <w:color w:val="000000"/>
        </w:rPr>
      </w:pPr>
      <w:r w:rsidRPr="008A34D9">
        <w:rPr>
          <w:b/>
          <w:bCs/>
          <w:color w:val="000000"/>
        </w:rPr>
        <w:t>ПРАВИЛА ЗЕМЛЕПОЛЬЗОВАНИЯ И ЗАСТРОЙКИ</w:t>
      </w:r>
    </w:p>
    <w:p w:rsidR="00004271" w:rsidRPr="008A34D9" w:rsidRDefault="00FE33A4" w:rsidP="00F16240">
      <w:pPr>
        <w:shd w:val="clear" w:color="auto" w:fill="FFFFFF"/>
        <w:tabs>
          <w:tab w:val="left" w:pos="8334"/>
        </w:tabs>
        <w:spacing w:before="80"/>
        <w:ind w:right="18"/>
        <w:rPr>
          <w:b/>
          <w:bCs/>
          <w:color w:val="000000"/>
        </w:rPr>
      </w:pPr>
      <w:r w:rsidRPr="008A34D9">
        <w:rPr>
          <w:b/>
          <w:bCs/>
          <w:color w:val="000000"/>
        </w:rPr>
        <w:t xml:space="preserve">МУНИЦИПАЛЬНОГО ОБРАЗОВАНИЯ </w:t>
      </w:r>
    </w:p>
    <w:p w:rsidR="00FE33A4" w:rsidRPr="008A34D9" w:rsidRDefault="00E64464" w:rsidP="00F16240">
      <w:pPr>
        <w:shd w:val="clear" w:color="auto" w:fill="FFFFFF"/>
        <w:tabs>
          <w:tab w:val="left" w:pos="8334"/>
        </w:tabs>
        <w:spacing w:before="80"/>
        <w:ind w:right="18"/>
        <w:rPr>
          <w:color w:val="000000"/>
          <w:sz w:val="28"/>
          <w:szCs w:val="28"/>
        </w:rPr>
      </w:pPr>
      <w:r w:rsidRPr="008A34D9">
        <w:rPr>
          <w:color w:val="000000"/>
          <w:sz w:val="28"/>
          <w:szCs w:val="28"/>
        </w:rPr>
        <w:t>С</w:t>
      </w:r>
      <w:r w:rsidR="00FE33A4" w:rsidRPr="008A34D9">
        <w:rPr>
          <w:color w:val="000000"/>
          <w:sz w:val="28"/>
          <w:szCs w:val="28"/>
        </w:rPr>
        <w:t>ельско</w:t>
      </w:r>
      <w:r w:rsidR="007B0688" w:rsidRPr="008A34D9">
        <w:rPr>
          <w:color w:val="000000"/>
          <w:sz w:val="28"/>
          <w:szCs w:val="28"/>
        </w:rPr>
        <w:t>е</w:t>
      </w:r>
      <w:r w:rsidR="00FE33A4" w:rsidRPr="008A34D9">
        <w:rPr>
          <w:color w:val="000000"/>
          <w:sz w:val="28"/>
          <w:szCs w:val="28"/>
        </w:rPr>
        <w:t xml:space="preserve"> поселени</w:t>
      </w:r>
      <w:r w:rsidR="007B0688" w:rsidRPr="008A34D9">
        <w:rPr>
          <w:color w:val="000000"/>
          <w:sz w:val="28"/>
          <w:szCs w:val="28"/>
        </w:rPr>
        <w:t>е</w:t>
      </w:r>
      <w:r w:rsidR="00FE33A4" w:rsidRPr="008A34D9">
        <w:rPr>
          <w:color w:val="000000"/>
          <w:sz w:val="28"/>
          <w:szCs w:val="28"/>
        </w:rPr>
        <w:t xml:space="preserve"> </w:t>
      </w:r>
      <w:r w:rsidR="000A79A0" w:rsidRPr="008A34D9">
        <w:rPr>
          <w:color w:val="000000"/>
          <w:sz w:val="28"/>
          <w:szCs w:val="28"/>
        </w:rPr>
        <w:t>Новочеркасский</w:t>
      </w:r>
      <w:r w:rsidR="007504B6" w:rsidRPr="008A34D9">
        <w:rPr>
          <w:color w:val="000000"/>
          <w:sz w:val="28"/>
          <w:szCs w:val="28"/>
        </w:rPr>
        <w:t xml:space="preserve"> </w:t>
      </w:r>
      <w:r w:rsidR="006A2C44" w:rsidRPr="008A34D9">
        <w:rPr>
          <w:color w:val="000000"/>
          <w:sz w:val="28"/>
          <w:szCs w:val="28"/>
        </w:rPr>
        <w:t>сельсовет</w:t>
      </w:r>
      <w:r w:rsidR="00FE33A4" w:rsidRPr="008A34D9">
        <w:rPr>
          <w:color w:val="000000"/>
          <w:sz w:val="28"/>
          <w:szCs w:val="28"/>
        </w:rPr>
        <w:t xml:space="preserve">, в составе муниципального образования </w:t>
      </w:r>
      <w:r w:rsidR="00307124" w:rsidRPr="008A34D9">
        <w:rPr>
          <w:color w:val="000000"/>
          <w:sz w:val="28"/>
          <w:szCs w:val="28"/>
        </w:rPr>
        <w:t>Саракташский</w:t>
      </w:r>
      <w:r w:rsidR="006C201B" w:rsidRPr="008A34D9">
        <w:rPr>
          <w:color w:val="000000"/>
          <w:sz w:val="28"/>
          <w:szCs w:val="28"/>
        </w:rPr>
        <w:t xml:space="preserve"> </w:t>
      </w:r>
      <w:r w:rsidR="00DE1DA0" w:rsidRPr="008A34D9">
        <w:rPr>
          <w:color w:val="000000"/>
          <w:sz w:val="28"/>
          <w:szCs w:val="28"/>
        </w:rPr>
        <w:t>район</w:t>
      </w:r>
      <w:r w:rsidR="00FE33A4" w:rsidRPr="008A34D9">
        <w:rPr>
          <w:color w:val="000000"/>
          <w:sz w:val="28"/>
          <w:szCs w:val="28"/>
        </w:rPr>
        <w:t xml:space="preserve"> Оренбургской области.</w:t>
      </w:r>
    </w:p>
    <w:p w:rsidR="00FE33A4" w:rsidRPr="008A34D9" w:rsidRDefault="00FE33A4" w:rsidP="00F16240">
      <w:pPr>
        <w:shd w:val="clear" w:color="auto" w:fill="FFFFFF"/>
        <w:tabs>
          <w:tab w:val="left" w:pos="8334"/>
        </w:tabs>
        <w:spacing w:before="80"/>
        <w:ind w:right="18"/>
        <w:rPr>
          <w:b/>
          <w:bCs/>
          <w:color w:val="000000"/>
          <w:sz w:val="28"/>
          <w:szCs w:val="28"/>
        </w:rPr>
      </w:pPr>
    </w:p>
    <w:p w:rsidR="00FE33A4" w:rsidRPr="008A34D9" w:rsidRDefault="00FE33A4" w:rsidP="00F16240">
      <w:pPr>
        <w:shd w:val="clear" w:color="auto" w:fill="FFFFFF"/>
        <w:tabs>
          <w:tab w:val="left" w:pos="8334"/>
        </w:tabs>
        <w:spacing w:before="80"/>
        <w:rPr>
          <w:b/>
          <w:bCs/>
          <w:color w:val="000000"/>
          <w:sz w:val="28"/>
          <w:szCs w:val="28"/>
        </w:rPr>
      </w:pPr>
      <w:r w:rsidRPr="008A34D9">
        <w:rPr>
          <w:color w:val="000000"/>
          <w:sz w:val="28"/>
          <w:szCs w:val="28"/>
        </w:rPr>
        <w:t xml:space="preserve">Правила землепользования и застройки муниципального образования </w:t>
      </w:r>
      <w:r w:rsidR="000A79A0" w:rsidRPr="008A34D9">
        <w:rPr>
          <w:color w:val="000000"/>
          <w:sz w:val="28"/>
          <w:szCs w:val="28"/>
        </w:rPr>
        <w:t>Новочеркасский</w:t>
      </w:r>
      <w:r w:rsidR="00DE4FC9" w:rsidRPr="008A34D9">
        <w:rPr>
          <w:color w:val="000000"/>
          <w:sz w:val="28"/>
          <w:szCs w:val="28"/>
        </w:rPr>
        <w:t xml:space="preserve"> </w:t>
      </w:r>
      <w:r w:rsidR="006A2C44" w:rsidRPr="008A34D9">
        <w:rPr>
          <w:color w:val="000000"/>
          <w:sz w:val="28"/>
          <w:szCs w:val="28"/>
        </w:rPr>
        <w:t>сельсовет</w:t>
      </w:r>
      <w:r w:rsidRPr="008A34D9">
        <w:rPr>
          <w:color w:val="000000"/>
          <w:sz w:val="28"/>
          <w:szCs w:val="28"/>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0A79A0" w:rsidRPr="008A34D9">
        <w:rPr>
          <w:color w:val="000000"/>
          <w:sz w:val="28"/>
          <w:szCs w:val="28"/>
        </w:rPr>
        <w:t>Новочеркасский</w:t>
      </w:r>
      <w:r w:rsidR="00DE4FC9" w:rsidRPr="008A34D9">
        <w:rPr>
          <w:color w:val="000000"/>
          <w:sz w:val="28"/>
          <w:szCs w:val="28"/>
        </w:rPr>
        <w:t xml:space="preserve"> </w:t>
      </w:r>
      <w:r w:rsidR="006A2C44" w:rsidRPr="008A34D9">
        <w:rPr>
          <w:color w:val="000000"/>
          <w:sz w:val="28"/>
          <w:szCs w:val="28"/>
        </w:rPr>
        <w:t>сельсовет</w:t>
      </w:r>
      <w:r w:rsidRPr="008A34D9">
        <w:rPr>
          <w:color w:val="000000"/>
          <w:sz w:val="28"/>
          <w:szCs w:val="28"/>
        </w:rPr>
        <w:t xml:space="preserve">, генеральным планом муниципального образования </w:t>
      </w:r>
      <w:r w:rsidR="000A79A0" w:rsidRPr="008A34D9">
        <w:rPr>
          <w:color w:val="000000"/>
          <w:sz w:val="28"/>
          <w:szCs w:val="28"/>
        </w:rPr>
        <w:t>Новочеркасский</w:t>
      </w:r>
      <w:r w:rsidR="007504B6" w:rsidRPr="008A34D9">
        <w:rPr>
          <w:color w:val="000000"/>
          <w:sz w:val="28"/>
          <w:szCs w:val="28"/>
        </w:rPr>
        <w:t xml:space="preserve"> </w:t>
      </w:r>
      <w:r w:rsidR="006A2C44" w:rsidRPr="008A34D9">
        <w:rPr>
          <w:color w:val="000000"/>
          <w:sz w:val="28"/>
          <w:szCs w:val="28"/>
        </w:rPr>
        <w:t>сельсовет</w:t>
      </w:r>
    </w:p>
    <w:p w:rsidR="00DB6EC2" w:rsidRPr="008A34D9" w:rsidRDefault="00DB6EC2" w:rsidP="00DB6EC2">
      <w:pPr>
        <w:ind w:firstLine="567"/>
        <w:rPr>
          <w:b/>
          <w:i/>
          <w:color w:val="000000"/>
          <w:sz w:val="28"/>
          <w:szCs w:val="28"/>
        </w:rPr>
      </w:pPr>
      <w:r w:rsidRPr="008A34D9">
        <w:rPr>
          <w:color w:val="000000"/>
          <w:sz w:val="28"/>
          <w:szCs w:val="28"/>
        </w:rPr>
        <w:t xml:space="preserve">Правила разработаны на основе Генерального плана </w:t>
      </w:r>
      <w:r w:rsidR="000A79A0" w:rsidRPr="008A34D9">
        <w:rPr>
          <w:color w:val="000000"/>
          <w:sz w:val="28"/>
          <w:szCs w:val="28"/>
        </w:rPr>
        <w:t>Новочеркасского</w:t>
      </w:r>
      <w:r w:rsidRPr="008A34D9">
        <w:rPr>
          <w:color w:val="000000"/>
          <w:sz w:val="28"/>
          <w:szCs w:val="28"/>
        </w:rPr>
        <w:t xml:space="preserve"> сельсовета Саракташского района Оренбургской области.</w:t>
      </w:r>
    </w:p>
    <w:p w:rsidR="00DB6EC2" w:rsidRPr="008A34D9" w:rsidRDefault="00DB6EC2" w:rsidP="00DB6EC2">
      <w:pPr>
        <w:ind w:firstLine="567"/>
        <w:rPr>
          <w:b/>
          <w:i/>
          <w:color w:val="000000"/>
          <w:sz w:val="28"/>
          <w:szCs w:val="28"/>
        </w:rPr>
      </w:pPr>
      <w:r w:rsidRPr="008A34D9">
        <w:rPr>
          <w:color w:val="000000"/>
          <w:sz w:val="28"/>
          <w:szCs w:val="28"/>
        </w:rPr>
        <w:t xml:space="preserve">Правила являются документом градостроительного зонирования </w:t>
      </w:r>
      <w:r w:rsidR="000A79A0" w:rsidRPr="008A34D9">
        <w:rPr>
          <w:color w:val="000000"/>
          <w:sz w:val="28"/>
          <w:szCs w:val="28"/>
        </w:rPr>
        <w:t>Новочеркасского</w:t>
      </w:r>
      <w:r w:rsidRPr="008A34D9">
        <w:rPr>
          <w:color w:val="000000"/>
          <w:sz w:val="28"/>
          <w:szCs w:val="28"/>
        </w:rPr>
        <w:t xml:space="preserve">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DB6EC2" w:rsidRPr="008A34D9" w:rsidRDefault="00DB6EC2" w:rsidP="00DB6EC2">
      <w:pPr>
        <w:ind w:firstLine="567"/>
        <w:rPr>
          <w:b/>
          <w:i/>
          <w:color w:val="000000"/>
          <w:sz w:val="28"/>
          <w:szCs w:val="28"/>
        </w:rPr>
      </w:pPr>
    </w:p>
    <w:p w:rsidR="00FE33A4" w:rsidRPr="008A34D9" w:rsidRDefault="00FE33A4" w:rsidP="00F16240">
      <w:pPr>
        <w:shd w:val="clear" w:color="auto" w:fill="FFFFFF"/>
        <w:spacing w:before="80"/>
        <w:outlineLvl w:val="0"/>
        <w:rPr>
          <w:b/>
          <w:bCs/>
          <w:color w:val="000000"/>
        </w:rPr>
      </w:pPr>
      <w:bookmarkStart w:id="1" w:name="_Toc531681000"/>
      <w:r w:rsidRPr="008A34D9">
        <w:rPr>
          <w:b/>
          <w:bCs/>
          <w:color w:val="000000"/>
        </w:rPr>
        <w:t xml:space="preserve">ЧАСТЬ </w:t>
      </w:r>
      <w:r w:rsidRPr="008A34D9">
        <w:rPr>
          <w:b/>
          <w:bCs/>
          <w:color w:val="000000"/>
          <w:lang w:val="en-US"/>
        </w:rPr>
        <w:t>I</w:t>
      </w:r>
      <w:r w:rsidRPr="008A34D9">
        <w:rPr>
          <w:b/>
          <w:bCs/>
          <w:color w:val="000000"/>
        </w:rPr>
        <w:t xml:space="preserve">. </w:t>
      </w:r>
      <w:r w:rsidR="00F16240" w:rsidRPr="008A34D9">
        <w:rPr>
          <w:b/>
          <w:bCs/>
          <w:color w:val="000000"/>
        </w:rPr>
        <w:t>ПОРЯДОК ПРИМЕНЕНИЯ И ВНЕСЕНИЯ ИЗМЕНЕНИЙ В ПЗЗ</w:t>
      </w:r>
      <w:bookmarkEnd w:id="1"/>
    </w:p>
    <w:p w:rsidR="00FE33A4" w:rsidRPr="008A34D9" w:rsidRDefault="00FE33A4" w:rsidP="00DB6EC2">
      <w:pPr>
        <w:shd w:val="clear" w:color="auto" w:fill="FFFFFF"/>
        <w:tabs>
          <w:tab w:val="left" w:pos="8334"/>
        </w:tabs>
        <w:spacing w:before="80"/>
        <w:ind w:firstLine="0"/>
        <w:rPr>
          <w:color w:val="000000"/>
          <w:sz w:val="28"/>
          <w:szCs w:val="28"/>
        </w:rPr>
      </w:pPr>
    </w:p>
    <w:p w:rsidR="00FE33A4" w:rsidRPr="008A34D9" w:rsidRDefault="00FE33A4" w:rsidP="006D2576">
      <w:pPr>
        <w:shd w:val="clear" w:color="auto" w:fill="FFFFFF"/>
        <w:tabs>
          <w:tab w:val="left" w:pos="8334"/>
        </w:tabs>
        <w:spacing w:before="80"/>
        <w:outlineLvl w:val="2"/>
        <w:rPr>
          <w:b/>
          <w:bCs/>
          <w:color w:val="000000"/>
          <w:sz w:val="28"/>
          <w:szCs w:val="28"/>
        </w:rPr>
      </w:pPr>
      <w:bookmarkStart w:id="2" w:name="_Toc531681001"/>
      <w:r w:rsidRPr="008A34D9">
        <w:rPr>
          <w:b/>
          <w:bCs/>
          <w:i/>
          <w:color w:val="000000"/>
          <w:sz w:val="28"/>
          <w:szCs w:val="28"/>
        </w:rPr>
        <w:t>Статья 1</w:t>
      </w:r>
      <w:r w:rsidRPr="008A34D9">
        <w:rPr>
          <w:b/>
          <w:bCs/>
          <w:color w:val="000000"/>
          <w:sz w:val="28"/>
          <w:szCs w:val="28"/>
        </w:rPr>
        <w:t xml:space="preserve">. </w:t>
      </w:r>
      <w:r w:rsidRPr="008A34D9">
        <w:rPr>
          <w:bCs/>
          <w:i/>
          <w:color w:val="000000"/>
          <w:sz w:val="28"/>
          <w:szCs w:val="28"/>
        </w:rPr>
        <w:t>Основные понятия</w:t>
      </w:r>
      <w:r w:rsidR="00F16240" w:rsidRPr="008A34D9">
        <w:rPr>
          <w:bCs/>
          <w:i/>
          <w:color w:val="000000"/>
          <w:sz w:val="28"/>
          <w:szCs w:val="28"/>
        </w:rPr>
        <w:t xml:space="preserve"> и термины</w:t>
      </w:r>
      <w:r w:rsidRPr="008A34D9">
        <w:rPr>
          <w:bCs/>
          <w:i/>
          <w:color w:val="000000"/>
          <w:sz w:val="28"/>
          <w:szCs w:val="28"/>
        </w:rPr>
        <w:t>, используемые в Правилах</w:t>
      </w:r>
      <w:bookmarkEnd w:id="2"/>
    </w:p>
    <w:p w:rsidR="00FE33A4" w:rsidRPr="008A34D9" w:rsidRDefault="00FE33A4" w:rsidP="00F16240">
      <w:pPr>
        <w:shd w:val="clear" w:color="auto" w:fill="FFFFFF"/>
        <w:tabs>
          <w:tab w:val="left" w:pos="8334"/>
        </w:tabs>
        <w:spacing w:before="80"/>
        <w:rPr>
          <w:color w:val="000000"/>
          <w:sz w:val="28"/>
          <w:szCs w:val="28"/>
        </w:rPr>
      </w:pPr>
    </w:p>
    <w:p w:rsidR="00FE33A4" w:rsidRPr="008A34D9" w:rsidRDefault="00FE33A4" w:rsidP="00F16240">
      <w:pPr>
        <w:spacing w:before="80"/>
        <w:rPr>
          <w:color w:val="000000"/>
          <w:sz w:val="28"/>
          <w:szCs w:val="28"/>
        </w:rPr>
      </w:pPr>
      <w:r w:rsidRPr="008A34D9">
        <w:rPr>
          <w:color w:val="000000"/>
          <w:sz w:val="28"/>
          <w:szCs w:val="28"/>
        </w:rPr>
        <w:t>Понятия, используемые в настоящих Правилах, применяются в следующем значении:</w:t>
      </w:r>
    </w:p>
    <w:p w:rsidR="00512F3C" w:rsidRPr="008A34D9" w:rsidRDefault="00512F3C"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Арендаторы земельных участков</w:t>
      </w:r>
      <w:r w:rsidRPr="008A34D9">
        <w:rPr>
          <w:noProof/>
          <w:color w:val="000000"/>
          <w:sz w:val="28"/>
          <w:szCs w:val="28"/>
        </w:rPr>
        <w:t xml:space="preserve"> —</w:t>
      </w:r>
      <w:r w:rsidRPr="008A34D9">
        <w:rPr>
          <w:color w:val="000000"/>
          <w:sz w:val="28"/>
          <w:szCs w:val="28"/>
        </w:rPr>
        <w:t xml:space="preserve"> лица, владеющие и пользующиеся земельными участками по до</w:t>
      </w:r>
      <w:r w:rsidRPr="008A34D9">
        <w:rPr>
          <w:color w:val="000000"/>
          <w:sz w:val="28"/>
          <w:szCs w:val="28"/>
        </w:rPr>
        <w:softHyphen/>
        <w:t>говору аренды, договору субаренды;</w:t>
      </w:r>
    </w:p>
    <w:p w:rsidR="00B4653F" w:rsidRPr="008A34D9" w:rsidRDefault="00B4653F" w:rsidP="00F16240">
      <w:pPr>
        <w:spacing w:before="80"/>
        <w:rPr>
          <w:color w:val="000000"/>
          <w:sz w:val="28"/>
          <w:szCs w:val="28"/>
        </w:rPr>
      </w:pPr>
    </w:p>
    <w:p w:rsidR="00B4653F" w:rsidRPr="008A34D9" w:rsidRDefault="00B4653F" w:rsidP="00F16240">
      <w:pPr>
        <w:spacing w:before="80"/>
        <w:rPr>
          <w:snapToGrid w:val="0"/>
          <w:color w:val="000000"/>
          <w:sz w:val="28"/>
          <w:szCs w:val="28"/>
        </w:rPr>
      </w:pPr>
      <w:r w:rsidRPr="008A34D9">
        <w:rPr>
          <w:b/>
          <w:bCs/>
          <w:color w:val="000000"/>
          <w:sz w:val="28"/>
          <w:szCs w:val="28"/>
        </w:rPr>
        <w:t>Акт приемки</w:t>
      </w:r>
      <w:r w:rsidRPr="008A34D9">
        <w:rPr>
          <w:color w:val="000000"/>
          <w:sz w:val="28"/>
          <w:szCs w:val="28"/>
        </w:rPr>
        <w:t xml:space="preserve"> – оформленный в соответствии с требованиями гражданского законодательства документ, </w:t>
      </w:r>
      <w:r w:rsidRPr="008A34D9">
        <w:rPr>
          <w:snapToGrid w:val="0"/>
          <w:color w:val="000000"/>
          <w:sz w:val="28"/>
          <w:szCs w:val="28"/>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8A34D9">
        <w:rPr>
          <w:color w:val="000000"/>
          <w:sz w:val="28"/>
          <w:szCs w:val="28"/>
        </w:rPr>
        <w:t xml:space="preserve">, иным условиям </w:t>
      </w:r>
      <w:r w:rsidRPr="008A34D9">
        <w:rPr>
          <w:color w:val="000000"/>
          <w:sz w:val="28"/>
          <w:szCs w:val="28"/>
        </w:rPr>
        <w:lastRenderedPageBreak/>
        <w:t xml:space="preserve">договора и что </w:t>
      </w:r>
      <w:r w:rsidRPr="008A34D9">
        <w:rPr>
          <w:snapToGrid w:val="0"/>
          <w:color w:val="000000"/>
          <w:sz w:val="28"/>
          <w:szCs w:val="28"/>
        </w:rPr>
        <w:t>застройщик (заказчик) принимает выполненные исполнителем (подрядчиком, генеральным подрядчиком) работы;</w:t>
      </w:r>
    </w:p>
    <w:p w:rsidR="00DB6EC2" w:rsidRPr="008A34D9" w:rsidRDefault="00DB6EC2" w:rsidP="00F16240">
      <w:pPr>
        <w:spacing w:before="80"/>
        <w:rPr>
          <w:snapToGrid w:val="0"/>
          <w:color w:val="000000"/>
          <w:sz w:val="28"/>
          <w:szCs w:val="28"/>
        </w:rPr>
      </w:pPr>
    </w:p>
    <w:p w:rsidR="00DB6EC2" w:rsidRPr="008A34D9" w:rsidRDefault="00DB6EC2" w:rsidP="00DB6EC2">
      <w:pPr>
        <w:spacing w:before="80"/>
        <w:rPr>
          <w:snapToGrid w:val="0"/>
          <w:color w:val="000000"/>
          <w:sz w:val="28"/>
          <w:szCs w:val="28"/>
        </w:rPr>
      </w:pPr>
      <w:r w:rsidRPr="008A34D9">
        <w:rPr>
          <w:rStyle w:val="afe"/>
          <w:b/>
          <w:color w:val="000000"/>
          <w:sz w:val="28"/>
          <w:szCs w:val="28"/>
        </w:rPr>
        <w:t>Акт выбора земельного участка</w:t>
      </w:r>
      <w:r w:rsidRPr="008A34D9">
        <w:rPr>
          <w:color w:val="000000"/>
          <w:sz w:val="28"/>
          <w:szCs w:val="28"/>
        </w:rPr>
        <w:t xml:space="preserve"> – документ, в соответствии с требованиями Земельного кодекса, установленного образца, содержащий все характеристики земельного участка, его функциональное назначение и согласования соответствующих государственных, муниципальных служб и других заинтересованных организаций.</w:t>
      </w:r>
    </w:p>
    <w:p w:rsidR="00DB6EC2" w:rsidRPr="008A34D9" w:rsidRDefault="00DB6EC2" w:rsidP="00F16240">
      <w:pPr>
        <w:spacing w:before="80"/>
        <w:rPr>
          <w:b/>
          <w:snapToGrid w:val="0"/>
          <w:color w:val="000000"/>
          <w:sz w:val="28"/>
          <w:szCs w:val="28"/>
        </w:rPr>
      </w:pPr>
    </w:p>
    <w:p w:rsidR="00F16240" w:rsidRPr="008A34D9" w:rsidRDefault="00F16240" w:rsidP="00F16240">
      <w:pPr>
        <w:spacing w:before="80"/>
        <w:rPr>
          <w:snapToGrid w:val="0"/>
          <w:color w:val="000000"/>
          <w:sz w:val="28"/>
          <w:szCs w:val="28"/>
        </w:rPr>
      </w:pPr>
      <w:r w:rsidRPr="008A34D9">
        <w:rPr>
          <w:b/>
          <w:snapToGrid w:val="0"/>
          <w:color w:val="000000"/>
          <w:sz w:val="28"/>
          <w:szCs w:val="28"/>
        </w:rPr>
        <w:t>Благоустройство территории</w:t>
      </w:r>
      <w:r w:rsidRPr="008A34D9">
        <w:rPr>
          <w:snapToGrid w:val="0"/>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F16240" w:rsidRPr="008A34D9" w:rsidRDefault="00F16240" w:rsidP="00F16240">
      <w:pPr>
        <w:spacing w:before="80"/>
        <w:rPr>
          <w:snapToGrid w:val="0"/>
          <w:color w:val="000000"/>
          <w:sz w:val="28"/>
          <w:szCs w:val="28"/>
        </w:rPr>
      </w:pPr>
    </w:p>
    <w:p w:rsidR="00F16240" w:rsidRPr="008A34D9" w:rsidRDefault="00F16240" w:rsidP="00F16240">
      <w:pPr>
        <w:widowControl w:val="0"/>
        <w:spacing w:before="80"/>
        <w:rPr>
          <w:color w:val="000000"/>
          <w:sz w:val="28"/>
          <w:szCs w:val="28"/>
        </w:rPr>
      </w:pPr>
      <w:r w:rsidRPr="008A34D9">
        <w:rPr>
          <w:b/>
          <w:bCs/>
          <w:color w:val="000000"/>
          <w:sz w:val="28"/>
          <w:szCs w:val="28"/>
        </w:rPr>
        <w:t xml:space="preserve">Блокированный жилой дом </w:t>
      </w:r>
      <w:r w:rsidRPr="008A34D9">
        <w:rPr>
          <w:color w:val="000000"/>
          <w:sz w:val="28"/>
          <w:szCs w:val="28"/>
        </w:rPr>
        <w:t>-</w:t>
      </w:r>
      <w:r w:rsidRPr="008A34D9">
        <w:rPr>
          <w:strike/>
          <w:color w:val="000000"/>
          <w:sz w:val="28"/>
          <w:szCs w:val="28"/>
        </w:rPr>
        <w:t xml:space="preserve"> </w:t>
      </w:r>
      <w:r w:rsidRPr="008A34D9">
        <w:rPr>
          <w:color w:val="000000"/>
          <w:sz w:val="28"/>
          <w:szCs w:val="28"/>
        </w:rPr>
        <w:t>дом, состоящий из двух и более квартир, каждая из которых имеет непосредственный выход на свой приквартирный участок.</w:t>
      </w:r>
    </w:p>
    <w:p w:rsidR="00F16240" w:rsidRPr="008A34D9" w:rsidRDefault="00F16240" w:rsidP="00F16240">
      <w:pPr>
        <w:widowControl w:val="0"/>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Боковые границы участка</w:t>
      </w:r>
      <w:r w:rsidRPr="008A34D9">
        <w:rPr>
          <w:color w:val="000000"/>
          <w:sz w:val="28"/>
          <w:szCs w:val="28"/>
        </w:rPr>
        <w:t xml:space="preserve"> - границы, соединяющие лицевую и зад-нюю границы участка;</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Виды разрешенного использования недвижимости</w:t>
      </w:r>
      <w:r w:rsidRPr="008A34D9">
        <w:rPr>
          <w:color w:val="000000"/>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Вспомогательные виды разрешенного использования </w:t>
      </w:r>
      <w:r w:rsidRPr="008A34D9">
        <w:rPr>
          <w:color w:val="000000"/>
          <w:sz w:val="28"/>
          <w:szCs w:val="28"/>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B6EC2" w:rsidRPr="008A34D9" w:rsidRDefault="00DB6EC2" w:rsidP="00F16240">
      <w:pPr>
        <w:spacing w:before="80"/>
        <w:rPr>
          <w:color w:val="000000"/>
          <w:sz w:val="28"/>
          <w:szCs w:val="28"/>
        </w:rPr>
      </w:pPr>
    </w:p>
    <w:p w:rsidR="00DB6EC2" w:rsidRPr="008A34D9" w:rsidRDefault="00DB6EC2" w:rsidP="00DB6EC2">
      <w:pPr>
        <w:rPr>
          <w:color w:val="000000"/>
          <w:sz w:val="28"/>
          <w:szCs w:val="28"/>
        </w:rPr>
      </w:pPr>
      <w:r w:rsidRPr="008A34D9">
        <w:rPr>
          <w:b/>
          <w:color w:val="000000"/>
          <w:sz w:val="28"/>
          <w:szCs w:val="28"/>
        </w:rPr>
        <w:t>Виды разрешенного использования земельных участков и объек-тов капитального строительства</w:t>
      </w:r>
      <w:r w:rsidRPr="008A34D9">
        <w:rPr>
          <w:color w:val="000000"/>
          <w:sz w:val="28"/>
          <w:szCs w:val="28"/>
        </w:rPr>
        <w:t xml:space="preserve"> - виды деятельности, объекты, осу-ществлять и размещать которые на земельных участках разрешено в силу </w:t>
      </w:r>
      <w:r w:rsidRPr="008A34D9">
        <w:rPr>
          <w:color w:val="000000"/>
          <w:sz w:val="28"/>
          <w:szCs w:val="28"/>
        </w:rPr>
        <w:lastRenderedPageBreak/>
        <w:t>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DB6EC2" w:rsidRPr="008A34D9" w:rsidRDefault="00DB6EC2" w:rsidP="00DB6EC2">
      <w:pPr>
        <w:rPr>
          <w:color w:val="000000"/>
          <w:sz w:val="28"/>
          <w:szCs w:val="28"/>
        </w:rPr>
      </w:pPr>
    </w:p>
    <w:p w:rsidR="00DB6EC2" w:rsidRPr="008A34D9" w:rsidRDefault="00DB6EC2" w:rsidP="00DB6EC2">
      <w:pPr>
        <w:rPr>
          <w:color w:val="000000"/>
          <w:sz w:val="28"/>
          <w:szCs w:val="28"/>
        </w:rPr>
      </w:pPr>
      <w:r w:rsidRPr="008A34D9">
        <w:rPr>
          <w:b/>
          <w:color w:val="000000"/>
          <w:sz w:val="28"/>
          <w:szCs w:val="28"/>
        </w:rPr>
        <w:t>Вспомогательные виды разрешенного использования земельных участков и объектов капитального строительства</w:t>
      </w:r>
      <w:r w:rsidRPr="008A34D9">
        <w:rPr>
          <w:color w:val="000000"/>
          <w:sz w:val="28"/>
          <w:szCs w:val="28"/>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Водоохранная зона</w:t>
      </w:r>
      <w:r w:rsidRPr="008A34D9">
        <w:rPr>
          <w:color w:val="000000"/>
          <w:sz w:val="28"/>
          <w:szCs w:val="28"/>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Высота здания, строения, сооружения</w:t>
      </w:r>
      <w:r w:rsidRPr="008A34D9">
        <w:rPr>
          <w:color w:val="000000"/>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Градостроительная деятельность –</w:t>
      </w:r>
      <w:r w:rsidR="00DB6EC2" w:rsidRPr="008A34D9">
        <w:rPr>
          <w:strike/>
          <w:color w:val="000000"/>
          <w:sz w:val="28"/>
          <w:szCs w:val="28"/>
        </w:rPr>
        <w:t xml:space="preserve"> </w:t>
      </w:r>
      <w:r w:rsidR="00F16240" w:rsidRPr="008A34D9">
        <w:rPr>
          <w:color w:val="000000"/>
          <w:sz w:val="28"/>
          <w:szCs w:val="28"/>
          <w:shd w:val="clear" w:color="auto" w:fill="FFFFFF"/>
        </w:rPr>
        <w:t xml:space="preserve">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w:t>
      </w:r>
      <w:r w:rsidR="00F16240" w:rsidRPr="008A34D9">
        <w:rPr>
          <w:color w:val="000000"/>
          <w:sz w:val="28"/>
          <w:szCs w:val="28"/>
          <w:shd w:val="clear" w:color="auto" w:fill="FFFFFF"/>
        </w:rPr>
        <w:lastRenderedPageBreak/>
        <w:t>строительства, эксплуатации зданий, сооружений, благоустройства территорий</w:t>
      </w:r>
      <w:r w:rsidR="00F16240" w:rsidRPr="008A34D9">
        <w:rPr>
          <w:bCs/>
          <w:color w:val="000000"/>
          <w:sz w:val="28"/>
          <w:szCs w:val="28"/>
        </w:rPr>
        <w:t>.</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Градостроительное зонирование</w:t>
      </w:r>
      <w:r w:rsidRPr="008A34D9">
        <w:rPr>
          <w:color w:val="000000"/>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Градостроительный план земельного участка</w:t>
      </w:r>
      <w:r w:rsidRPr="008A34D9">
        <w:rPr>
          <w:color w:val="000000"/>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Градостроительный регламент</w:t>
      </w:r>
      <w:r w:rsidRPr="008A34D9">
        <w:rPr>
          <w:color w:val="000000"/>
          <w:sz w:val="28"/>
          <w:szCs w:val="28"/>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Градорегулирование</w:t>
      </w:r>
      <w:r w:rsidRPr="008A34D9">
        <w:rPr>
          <w:color w:val="000000"/>
          <w:sz w:val="28"/>
          <w:szCs w:val="28"/>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F16240" w:rsidRPr="008A34D9" w:rsidRDefault="00F16240" w:rsidP="00F16240">
      <w:pPr>
        <w:spacing w:before="80"/>
        <w:rPr>
          <w:color w:val="000000"/>
          <w:sz w:val="28"/>
          <w:szCs w:val="28"/>
        </w:rPr>
      </w:pPr>
      <w:r w:rsidRPr="008A34D9">
        <w:rPr>
          <w:b/>
          <w:color w:val="000000"/>
          <w:sz w:val="28"/>
          <w:szCs w:val="28"/>
        </w:rPr>
        <w:lastRenderedPageBreak/>
        <w:t xml:space="preserve">Градостроительная подготовка территорий - </w:t>
      </w:r>
      <w:r w:rsidRPr="008A34D9">
        <w:rPr>
          <w:color w:val="000000"/>
          <w:sz w:val="28"/>
          <w:szCs w:val="28"/>
        </w:rPr>
        <w:t>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DB6EC2" w:rsidRPr="008A34D9" w:rsidRDefault="00DB6EC2" w:rsidP="00F16240">
      <w:pPr>
        <w:spacing w:before="80"/>
        <w:rPr>
          <w:b/>
          <w:color w:val="000000"/>
          <w:sz w:val="28"/>
          <w:szCs w:val="28"/>
        </w:rPr>
      </w:pPr>
    </w:p>
    <w:p w:rsidR="00DB6EC2" w:rsidRPr="008A34D9" w:rsidRDefault="00DB6EC2" w:rsidP="00DB6EC2">
      <w:pPr>
        <w:rPr>
          <w:b/>
          <w:color w:val="000000"/>
          <w:sz w:val="28"/>
          <w:szCs w:val="28"/>
        </w:rPr>
      </w:pPr>
      <w:r w:rsidRPr="008A34D9">
        <w:rPr>
          <w:b/>
          <w:color w:val="000000"/>
          <w:sz w:val="28"/>
          <w:szCs w:val="28"/>
        </w:rPr>
        <w:t xml:space="preserve">Градостроительная подготовка реконструкции объекта </w:t>
      </w:r>
      <w:r w:rsidRPr="008A34D9">
        <w:rPr>
          <w:color w:val="000000"/>
          <w:sz w:val="28"/>
          <w:szCs w:val="28"/>
        </w:rPr>
        <w:t>-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B4653F" w:rsidRPr="008A34D9" w:rsidRDefault="00B4653F" w:rsidP="00F16240">
      <w:pPr>
        <w:spacing w:before="80"/>
        <w:rPr>
          <w:color w:val="000000"/>
          <w:sz w:val="28"/>
          <w:szCs w:val="28"/>
        </w:rPr>
      </w:pPr>
    </w:p>
    <w:p w:rsidR="00DB6EC2" w:rsidRPr="008A34D9" w:rsidRDefault="00DB6EC2" w:rsidP="00DB6EC2">
      <w:pPr>
        <w:rPr>
          <w:color w:val="000000"/>
          <w:sz w:val="28"/>
          <w:szCs w:val="28"/>
        </w:rPr>
      </w:pPr>
      <w:r w:rsidRPr="008A34D9">
        <w:rPr>
          <w:rStyle w:val="afe"/>
          <w:b/>
          <w:color w:val="000000"/>
          <w:sz w:val="28"/>
          <w:szCs w:val="28"/>
          <w:u w:val="none"/>
        </w:rPr>
        <w:t>Границы полосы отвода железных и автомобильных дорог</w:t>
      </w:r>
      <w:r w:rsidRPr="008A34D9">
        <w:rPr>
          <w:color w:val="000000"/>
          <w:sz w:val="28"/>
          <w:szCs w:val="28"/>
        </w:rPr>
        <w:t xml:space="preserve"> – границы территории, предназначенной для размещения существующих и проектируемых железнодорожных путей и автотранспортных развязок, станций и других железнодорожных и дорожных сооружений, ширина которой нормируется в зависимости от категорий железных и автомобильных дорог и на которой не допускается строительство зданий и сооружений, не имеющих отношения к эксплуатации железнодорожного и автомобильного транспорта.</w:t>
      </w:r>
    </w:p>
    <w:p w:rsidR="00DB6EC2" w:rsidRPr="008A34D9" w:rsidRDefault="00DB6EC2" w:rsidP="00DB6EC2">
      <w:pPr>
        <w:rPr>
          <w:color w:val="000000"/>
          <w:sz w:val="28"/>
          <w:szCs w:val="28"/>
        </w:rPr>
      </w:pPr>
    </w:p>
    <w:p w:rsidR="00DB6EC2" w:rsidRPr="008A34D9" w:rsidRDefault="00DB6EC2" w:rsidP="00DB6EC2">
      <w:pPr>
        <w:rPr>
          <w:color w:val="000000"/>
          <w:sz w:val="28"/>
          <w:szCs w:val="28"/>
        </w:rPr>
      </w:pPr>
      <w:r w:rsidRPr="008A34D9">
        <w:rPr>
          <w:rStyle w:val="afe"/>
          <w:b/>
          <w:color w:val="000000"/>
          <w:sz w:val="28"/>
          <w:szCs w:val="28"/>
          <w:u w:val="none"/>
        </w:rPr>
        <w:t>Государственный кадастровый учет земельных участков</w:t>
      </w:r>
      <w:r w:rsidRPr="008A34D9">
        <w:rPr>
          <w:color w:val="000000"/>
          <w:sz w:val="28"/>
          <w:szCs w:val="28"/>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w:t>
      </w:r>
      <w:r w:rsidRPr="008A34D9">
        <w:rPr>
          <w:color w:val="000000"/>
          <w:sz w:val="28"/>
          <w:szCs w:val="28"/>
        </w:rPr>
        <w:lastRenderedPageBreak/>
        <w:t>других земельных участков и осуществить его качественную и экономическую оценки.</w:t>
      </w:r>
    </w:p>
    <w:p w:rsidR="00DB6EC2" w:rsidRPr="008A34D9" w:rsidRDefault="00DB6EC2" w:rsidP="00F16240">
      <w:pPr>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Граница населенного пункта</w:t>
      </w:r>
      <w:r w:rsidRPr="008A34D9">
        <w:rPr>
          <w:color w:val="000000"/>
          <w:sz w:val="28"/>
          <w:szCs w:val="28"/>
        </w:rPr>
        <w:t xml:space="preserve"> - внешние границы земель населенного пункта, отделяющие эти земли от земель иных категорий;</w:t>
      </w:r>
    </w:p>
    <w:p w:rsidR="00F16240" w:rsidRPr="008A34D9" w:rsidRDefault="00F16240" w:rsidP="00F16240">
      <w:pPr>
        <w:widowControl w:val="0"/>
        <w:spacing w:before="80"/>
        <w:rPr>
          <w:color w:val="000000"/>
          <w:sz w:val="28"/>
          <w:szCs w:val="28"/>
        </w:rPr>
      </w:pPr>
    </w:p>
    <w:p w:rsidR="00F16240" w:rsidRPr="008A34D9" w:rsidRDefault="00F16240" w:rsidP="00F16240">
      <w:pPr>
        <w:widowControl w:val="0"/>
        <w:spacing w:before="80"/>
        <w:rPr>
          <w:color w:val="000000"/>
          <w:sz w:val="28"/>
          <w:szCs w:val="28"/>
        </w:rPr>
      </w:pPr>
      <w:r w:rsidRPr="008A34D9">
        <w:rPr>
          <w:b/>
          <w:color w:val="000000"/>
          <w:sz w:val="28"/>
          <w:szCs w:val="28"/>
        </w:rPr>
        <w:t>Государственный строительный надзор</w:t>
      </w:r>
      <w:r w:rsidRPr="008A34D9">
        <w:rPr>
          <w:color w:val="000000"/>
          <w:sz w:val="28"/>
          <w:szCs w:val="28"/>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bCs/>
          <w:color w:val="000000"/>
          <w:sz w:val="28"/>
          <w:szCs w:val="28"/>
        </w:rPr>
        <w:t xml:space="preserve">Дачный земельный участок </w:t>
      </w:r>
      <w:r w:rsidRPr="008A34D9">
        <w:rPr>
          <w:color w:val="000000"/>
          <w:sz w:val="28"/>
          <w:szCs w:val="28"/>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Движимое имущество – </w:t>
      </w:r>
      <w:r w:rsidRPr="008A34D9">
        <w:rPr>
          <w:color w:val="000000"/>
          <w:sz w:val="28"/>
          <w:szCs w:val="28"/>
        </w:rPr>
        <w:t>сооружения, прочно не связанные с землей, перемещение которых возможно без нанесения несоразмерного ущерба их назначению;</w:t>
      </w:r>
    </w:p>
    <w:p w:rsidR="00F16240" w:rsidRPr="008A34D9" w:rsidRDefault="00F16240" w:rsidP="00F16240">
      <w:pPr>
        <w:pStyle w:val="headertext"/>
        <w:spacing w:after="240" w:afterAutospacing="0"/>
        <w:ind w:firstLine="709"/>
        <w:rPr>
          <w:color w:val="000000"/>
          <w:sz w:val="28"/>
          <w:szCs w:val="28"/>
        </w:rPr>
      </w:pPr>
      <w:r w:rsidRPr="008A34D9">
        <w:rPr>
          <w:b/>
          <w:color w:val="000000"/>
          <w:sz w:val="28"/>
          <w:szCs w:val="28"/>
        </w:rPr>
        <w:t>Деятельность по комплексному и устойчивому развитию территории</w:t>
      </w:r>
      <w:r w:rsidRPr="008A34D9">
        <w:rPr>
          <w:color w:val="000000"/>
          <w:sz w:val="28"/>
          <w:szCs w:val="28"/>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4653F" w:rsidRPr="008A34D9" w:rsidRDefault="00B4653F" w:rsidP="00F16240">
      <w:pPr>
        <w:spacing w:before="80"/>
        <w:rPr>
          <w:b/>
          <w:bCs/>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Документы о правах на земельные участки </w:t>
      </w:r>
      <w:r w:rsidRPr="008A34D9">
        <w:rPr>
          <w:color w:val="000000"/>
          <w:sz w:val="28"/>
          <w:szCs w:val="28"/>
        </w:rPr>
        <w:t xml:space="preserve">– документы, удостоверяющие права на землю, оформленные и выданные в соответствии с Земельным кодексом Российской Федерации и Федеральным законом от </w:t>
      </w:r>
      <w:r w:rsidRPr="008A34D9">
        <w:rPr>
          <w:color w:val="000000"/>
          <w:sz w:val="28"/>
          <w:szCs w:val="28"/>
        </w:rPr>
        <w:lastRenderedPageBreak/>
        <w:t>21.07.97. № 122-ФЗ «О государственной регистрации прав на недвижимое имущество и сделок с ним»;</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Дом коттеджного типа</w:t>
      </w:r>
      <w:r w:rsidRPr="008A34D9">
        <w:rPr>
          <w:color w:val="000000"/>
          <w:sz w:val="28"/>
          <w:szCs w:val="28"/>
        </w:rPr>
        <w:t xml:space="preserve">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 xml:space="preserve">Дорога </w:t>
      </w:r>
      <w:r w:rsidRPr="008A34D9">
        <w:rPr>
          <w:color w:val="000000"/>
          <w:sz w:val="28"/>
          <w:szCs w:val="28"/>
        </w:rP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DB6EC2" w:rsidRPr="008A34D9" w:rsidRDefault="00DB6EC2" w:rsidP="00F16240">
      <w:pPr>
        <w:widowControl w:val="0"/>
        <w:spacing w:before="80"/>
        <w:rPr>
          <w:color w:val="000000"/>
          <w:sz w:val="28"/>
          <w:szCs w:val="28"/>
        </w:rPr>
      </w:pPr>
    </w:p>
    <w:p w:rsidR="00DB6EC2" w:rsidRPr="008A34D9" w:rsidRDefault="00DB6EC2" w:rsidP="00DB6EC2">
      <w:pPr>
        <w:autoSpaceDE w:val="0"/>
        <w:autoSpaceDN w:val="0"/>
        <w:adjustRightInd w:val="0"/>
        <w:ind w:firstLine="539"/>
        <w:rPr>
          <w:i/>
          <w:color w:val="000000"/>
          <w:sz w:val="28"/>
          <w:szCs w:val="28"/>
        </w:rPr>
      </w:pPr>
      <w:r w:rsidRPr="008A34D9">
        <w:rPr>
          <w:b/>
          <w:color w:val="000000"/>
          <w:sz w:val="28"/>
          <w:szCs w:val="28"/>
        </w:rPr>
        <w:t>Достопримечательные места</w:t>
      </w:r>
      <w:r w:rsidRPr="008A34D9">
        <w:rPr>
          <w:color w:val="000000"/>
          <w:sz w:val="28"/>
          <w:szCs w:val="28"/>
        </w:rPr>
        <w:t xml:space="preserve">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 xml:space="preserve">Жилой район </w:t>
      </w:r>
      <w:r w:rsidRPr="008A34D9">
        <w:rPr>
          <w:color w:val="000000"/>
          <w:sz w:val="28"/>
          <w:szCs w:val="28"/>
        </w:rPr>
        <w:t>- структурный элемент селитебной территории.</w:t>
      </w:r>
    </w:p>
    <w:p w:rsidR="00DB6EC2" w:rsidRPr="008A34D9" w:rsidRDefault="00DB6EC2" w:rsidP="00F16240">
      <w:pPr>
        <w:widowControl w:val="0"/>
        <w:spacing w:before="80"/>
        <w:rPr>
          <w:color w:val="000000"/>
          <w:sz w:val="28"/>
          <w:szCs w:val="28"/>
        </w:rPr>
      </w:pPr>
    </w:p>
    <w:p w:rsidR="00DB6EC2" w:rsidRPr="008A34D9" w:rsidRDefault="00DB6EC2" w:rsidP="00DB6EC2">
      <w:pPr>
        <w:rPr>
          <w:color w:val="000000"/>
          <w:sz w:val="28"/>
          <w:szCs w:val="28"/>
        </w:rPr>
      </w:pPr>
      <w:r w:rsidRPr="008A34D9">
        <w:rPr>
          <w:b/>
          <w:color w:val="000000"/>
          <w:sz w:val="28"/>
          <w:szCs w:val="28"/>
        </w:rPr>
        <w:t>Жилое здание секционного типа</w:t>
      </w:r>
      <w:r w:rsidRPr="008A34D9">
        <w:rPr>
          <w:color w:val="000000"/>
          <w:sz w:val="28"/>
          <w:szCs w:val="28"/>
        </w:rPr>
        <w:t xml:space="preserve"> - здание, состоящее из одной или нескольких секций.</w:t>
      </w:r>
    </w:p>
    <w:p w:rsidR="00DB6EC2" w:rsidRPr="008A34D9" w:rsidRDefault="00DB6EC2" w:rsidP="00DB6EC2">
      <w:pPr>
        <w:rPr>
          <w:color w:val="000000"/>
          <w:sz w:val="28"/>
          <w:szCs w:val="28"/>
        </w:rPr>
      </w:pPr>
    </w:p>
    <w:p w:rsidR="00DB6EC2" w:rsidRPr="008A34D9" w:rsidRDefault="00DB6EC2" w:rsidP="00DB6EC2">
      <w:pPr>
        <w:rPr>
          <w:color w:val="000000"/>
          <w:sz w:val="28"/>
          <w:szCs w:val="28"/>
        </w:rPr>
      </w:pPr>
      <w:r w:rsidRPr="008A34D9">
        <w:rPr>
          <w:b/>
          <w:color w:val="000000"/>
          <w:sz w:val="28"/>
          <w:szCs w:val="28"/>
        </w:rPr>
        <w:t>Жилой дом коттеджного типа</w:t>
      </w:r>
      <w:r w:rsidRPr="008A34D9">
        <w:rPr>
          <w:color w:val="000000"/>
          <w:sz w:val="28"/>
          <w:szCs w:val="28"/>
        </w:rPr>
        <w:t xml:space="preserve"> – одноквартирный индивидуальный благоустроенный жилой дом (имеющий два этажа и более), предназначенный для проживания одной семьи и имеющий приквартирный участок. </w:t>
      </w:r>
    </w:p>
    <w:p w:rsidR="00F16240" w:rsidRPr="008A34D9" w:rsidRDefault="00F16240" w:rsidP="00F16240">
      <w:pPr>
        <w:widowControl w:val="0"/>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Задняя граница участка</w:t>
      </w:r>
      <w:r w:rsidRPr="008A34D9">
        <w:rPr>
          <w:color w:val="000000"/>
          <w:sz w:val="28"/>
          <w:szCs w:val="28"/>
        </w:rPr>
        <w:t xml:space="preserve"> - граница участка, как правило, парал-лельная лицевой границе земельного участка;</w:t>
      </w:r>
    </w:p>
    <w:p w:rsidR="00B4653F" w:rsidRPr="008A34D9" w:rsidRDefault="00B4653F" w:rsidP="00F16240">
      <w:pPr>
        <w:spacing w:before="80"/>
        <w:rPr>
          <w:color w:val="000000"/>
          <w:sz w:val="28"/>
          <w:szCs w:val="28"/>
        </w:rPr>
      </w:pPr>
    </w:p>
    <w:p w:rsidR="00B4653F" w:rsidRPr="008A34D9" w:rsidRDefault="00DB6EC2" w:rsidP="00DB6EC2">
      <w:pPr>
        <w:autoSpaceDE w:val="0"/>
        <w:autoSpaceDN w:val="0"/>
        <w:adjustRightInd w:val="0"/>
        <w:ind w:firstLine="540"/>
        <w:rPr>
          <w:i/>
          <w:color w:val="000000"/>
          <w:sz w:val="28"/>
          <w:szCs w:val="28"/>
        </w:rPr>
      </w:pPr>
      <w:r w:rsidRPr="008A34D9">
        <w:rPr>
          <w:b/>
          <w:color w:val="000000"/>
          <w:sz w:val="28"/>
          <w:szCs w:val="28"/>
        </w:rPr>
        <w:t>Застройщик</w:t>
      </w:r>
      <w:r w:rsidRPr="008A34D9">
        <w:rPr>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w:t>
      </w:r>
      <w:r w:rsidRPr="008A34D9">
        <w:rPr>
          <w:color w:val="000000"/>
          <w:sz w:val="28"/>
          <w:szCs w:val="28"/>
        </w:rPr>
        <w:lastRenderedPageBreak/>
        <w:t>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Заказчик</w:t>
      </w:r>
      <w:r w:rsidRPr="008A34D9">
        <w:rPr>
          <w:color w:val="000000"/>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F16240" w:rsidRPr="008A34D9" w:rsidRDefault="00F16240" w:rsidP="00DB6EC2">
      <w:pPr>
        <w:spacing w:before="80"/>
        <w:ind w:firstLine="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Зеленые насаждения общего пользования</w:t>
      </w:r>
      <w:r w:rsidRPr="008A34D9">
        <w:rPr>
          <w:color w:val="000000"/>
          <w:sz w:val="28"/>
          <w:szCs w:val="28"/>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Зеленые насаждения ограниченного пользования</w:t>
      </w:r>
      <w:r w:rsidRPr="008A34D9">
        <w:rPr>
          <w:color w:val="000000"/>
          <w:sz w:val="28"/>
          <w:szCs w:val="28"/>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Зеленые насаждения внутриквартального озеленения</w:t>
      </w:r>
      <w:r w:rsidRPr="008A34D9">
        <w:rPr>
          <w:color w:val="000000"/>
          <w:sz w:val="28"/>
          <w:szCs w:val="28"/>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Земельный участок </w:t>
      </w:r>
      <w:r w:rsidRPr="008A34D9">
        <w:rPr>
          <w:color w:val="000000"/>
          <w:sz w:val="28"/>
          <w:szCs w:val="28"/>
        </w:rPr>
        <w:t>– часть поверхности земли (в том числе почвенный слой), границы, которой описаны и удостоверены в установленном порядке;</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Землевладельцы</w:t>
      </w:r>
      <w:r w:rsidRPr="008A34D9">
        <w:rPr>
          <w:noProof/>
          <w:color w:val="000000"/>
          <w:sz w:val="28"/>
          <w:szCs w:val="28"/>
        </w:rPr>
        <w:t xml:space="preserve"> —</w:t>
      </w:r>
      <w:r w:rsidRPr="008A34D9">
        <w:rPr>
          <w:color w:val="000000"/>
          <w:sz w:val="28"/>
          <w:szCs w:val="28"/>
        </w:rPr>
        <w:t xml:space="preserve"> лица, владеющие и пользующиеся земельными участками на праве пожизненного наследуемого владения;</w:t>
      </w:r>
    </w:p>
    <w:p w:rsidR="00B4653F" w:rsidRPr="008A34D9" w:rsidRDefault="00B4653F" w:rsidP="00F16240">
      <w:pPr>
        <w:spacing w:before="80"/>
        <w:rPr>
          <w:color w:val="000000"/>
          <w:sz w:val="28"/>
          <w:szCs w:val="28"/>
        </w:rPr>
      </w:pPr>
    </w:p>
    <w:p w:rsidR="00B4653F" w:rsidRPr="008A34D9" w:rsidRDefault="00B4653F" w:rsidP="00F16240">
      <w:pPr>
        <w:spacing w:before="80"/>
        <w:rPr>
          <w:b/>
          <w:bCs/>
          <w:color w:val="000000"/>
          <w:sz w:val="28"/>
          <w:szCs w:val="28"/>
        </w:rPr>
      </w:pPr>
      <w:r w:rsidRPr="008A34D9">
        <w:rPr>
          <w:b/>
          <w:bCs/>
          <w:color w:val="000000"/>
          <w:sz w:val="28"/>
          <w:szCs w:val="28"/>
        </w:rPr>
        <w:t>Землепользователи</w:t>
      </w:r>
      <w:r w:rsidRPr="008A34D9">
        <w:rPr>
          <w:noProof/>
          <w:color w:val="000000"/>
          <w:sz w:val="28"/>
          <w:szCs w:val="28"/>
        </w:rPr>
        <w:t xml:space="preserve"> —</w:t>
      </w:r>
      <w:r w:rsidRPr="008A34D9">
        <w:rPr>
          <w:color w:val="000000"/>
          <w:sz w:val="28"/>
          <w:szCs w:val="28"/>
        </w:rPr>
        <w:t xml:space="preserve"> лица, владеющие и пользующиеся земельными участками на праве постоянно</w:t>
      </w:r>
      <w:r w:rsidRPr="008A34D9">
        <w:rPr>
          <w:color w:val="000000"/>
          <w:sz w:val="28"/>
          <w:szCs w:val="28"/>
        </w:rPr>
        <w:softHyphen/>
        <w:t>го (бессрочного) пользования или на праве безвозмездного срочного пользования;</w:t>
      </w:r>
      <w:r w:rsidRPr="008A34D9">
        <w:rPr>
          <w:b/>
          <w:bCs/>
          <w:color w:val="000000"/>
          <w:sz w:val="28"/>
          <w:szCs w:val="28"/>
        </w:rPr>
        <w:t xml:space="preserve"> </w:t>
      </w:r>
    </w:p>
    <w:p w:rsidR="00B4653F" w:rsidRPr="008A34D9" w:rsidRDefault="00B4653F" w:rsidP="00F16240">
      <w:pPr>
        <w:spacing w:before="80"/>
        <w:rPr>
          <w:b/>
          <w:bCs/>
          <w:color w:val="000000"/>
          <w:sz w:val="28"/>
          <w:szCs w:val="28"/>
        </w:rPr>
      </w:pPr>
    </w:p>
    <w:p w:rsidR="00B4653F" w:rsidRPr="008A34D9" w:rsidRDefault="00B4653F" w:rsidP="00F16240">
      <w:pPr>
        <w:widowControl w:val="0"/>
        <w:spacing w:before="80"/>
        <w:rPr>
          <w:color w:val="000000"/>
          <w:sz w:val="28"/>
          <w:szCs w:val="28"/>
        </w:rPr>
      </w:pPr>
      <w:r w:rsidRPr="008A34D9">
        <w:rPr>
          <w:b/>
          <w:color w:val="000000"/>
          <w:spacing w:val="-2"/>
          <w:sz w:val="28"/>
          <w:szCs w:val="28"/>
        </w:rPr>
        <w:t>Зона (район) застройки</w:t>
      </w:r>
      <w:r w:rsidRPr="008A34D9">
        <w:rPr>
          <w:color w:val="000000"/>
          <w:spacing w:val="-2"/>
          <w:sz w:val="28"/>
          <w:szCs w:val="28"/>
        </w:rPr>
        <w:t xml:space="preserve"> - застроенная или подлежащая застройке территория</w:t>
      </w:r>
      <w:r w:rsidRPr="008A34D9">
        <w:rPr>
          <w:color w:val="000000"/>
          <w:sz w:val="28"/>
          <w:szCs w:val="28"/>
        </w:rPr>
        <w:t>, имеющая установленные документом территориального планирования планировочные границы и режим целевого функционального использования.</w:t>
      </w:r>
    </w:p>
    <w:p w:rsidR="00F16240" w:rsidRPr="008A34D9" w:rsidRDefault="00F16240" w:rsidP="00F16240">
      <w:pPr>
        <w:widowControl w:val="0"/>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Земли публичного использования</w:t>
      </w:r>
      <w:r w:rsidRPr="008A34D9">
        <w:rPr>
          <w:color w:val="000000"/>
          <w:sz w:val="28"/>
          <w:szCs w:val="28"/>
        </w:rPr>
        <w:t xml:space="preserve">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Зоны с особыми условиями использования территорий</w:t>
      </w:r>
      <w:r w:rsidRPr="008A34D9">
        <w:rPr>
          <w:color w:val="000000"/>
          <w:sz w:val="28"/>
          <w:szCs w:val="28"/>
        </w:rPr>
        <w:t xml:space="preserve"> </w:t>
      </w:r>
      <w:r w:rsidRPr="008A34D9">
        <w:rPr>
          <w:b/>
          <w:bCs/>
          <w:color w:val="000000"/>
          <w:sz w:val="28"/>
          <w:szCs w:val="28"/>
        </w:rPr>
        <w:t xml:space="preserve">– </w:t>
      </w:r>
      <w:r w:rsidRPr="008A34D9">
        <w:rPr>
          <w:color w:val="000000"/>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DB6EC2" w:rsidRPr="008A34D9" w:rsidRDefault="00DB6EC2" w:rsidP="00F16240">
      <w:pPr>
        <w:spacing w:before="80"/>
        <w:rPr>
          <w:color w:val="000000"/>
          <w:sz w:val="28"/>
          <w:szCs w:val="28"/>
        </w:rPr>
      </w:pPr>
    </w:p>
    <w:p w:rsidR="00DB6EC2" w:rsidRPr="008A34D9" w:rsidRDefault="00DB6EC2" w:rsidP="00DB6EC2">
      <w:pPr>
        <w:pStyle w:val="ConsPlusNormal"/>
        <w:widowControl/>
        <w:ind w:firstLine="709"/>
        <w:jc w:val="both"/>
        <w:rPr>
          <w:rFonts w:ascii="Times New Roman" w:hAnsi="Times New Roman" w:cs="Times New Roman"/>
          <w:color w:val="000000"/>
          <w:sz w:val="28"/>
          <w:szCs w:val="28"/>
        </w:rPr>
      </w:pPr>
      <w:r w:rsidRPr="008A34D9">
        <w:rPr>
          <w:rFonts w:ascii="Times New Roman" w:hAnsi="Times New Roman" w:cs="Times New Roman"/>
          <w:b/>
          <w:color w:val="000000"/>
          <w:sz w:val="28"/>
          <w:szCs w:val="28"/>
        </w:rPr>
        <w:t>Зона особо охраняемых природных территорий</w:t>
      </w:r>
      <w:r w:rsidRPr="008A34D9">
        <w:rPr>
          <w:rFonts w:ascii="Times New Roman" w:hAnsi="Times New Roman" w:cs="Times New Roman"/>
          <w:color w:val="000000"/>
          <w:sz w:val="28"/>
          <w:szCs w:val="28"/>
        </w:rPr>
        <w:t xml:space="preserve"> - государственные природные заповедники, в том числе природные заказники, памятники природы, национальные парки, природные парки, дендрологические парки, ботанические сады, территории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DB6EC2" w:rsidRPr="008A34D9" w:rsidRDefault="00DB6EC2" w:rsidP="00DB6EC2">
      <w:pPr>
        <w:pStyle w:val="ConsPlusNormal"/>
        <w:widowControl/>
        <w:ind w:firstLine="709"/>
        <w:jc w:val="both"/>
        <w:rPr>
          <w:rFonts w:ascii="Times New Roman" w:hAnsi="Times New Roman" w:cs="Times New Roman"/>
          <w:color w:val="000000"/>
          <w:sz w:val="28"/>
          <w:szCs w:val="28"/>
        </w:rPr>
      </w:pPr>
    </w:p>
    <w:p w:rsidR="00DB6EC2" w:rsidRPr="008A34D9" w:rsidRDefault="00DB6EC2" w:rsidP="00DB6EC2">
      <w:pPr>
        <w:autoSpaceDE w:val="0"/>
        <w:autoSpaceDN w:val="0"/>
        <w:adjustRightInd w:val="0"/>
        <w:rPr>
          <w:bCs/>
          <w:color w:val="000000"/>
          <w:sz w:val="28"/>
          <w:szCs w:val="28"/>
        </w:rPr>
      </w:pPr>
      <w:r w:rsidRPr="008A34D9">
        <w:rPr>
          <w:b/>
          <w:bCs/>
          <w:color w:val="000000"/>
          <w:sz w:val="28"/>
          <w:szCs w:val="28"/>
        </w:rPr>
        <w:t xml:space="preserve">Зона историко-культурного назначения - </w:t>
      </w:r>
      <w:r w:rsidRPr="008A34D9">
        <w:rPr>
          <w:bCs/>
          <w:color w:val="000000"/>
          <w:sz w:val="28"/>
          <w:szCs w:val="28"/>
        </w:rPr>
        <w:t>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color w:val="000000"/>
          <w:sz w:val="28"/>
          <w:szCs w:val="28"/>
        </w:rPr>
        <w:lastRenderedPageBreak/>
        <w:t xml:space="preserve"> </w:t>
      </w:r>
      <w:r w:rsidRPr="008A34D9">
        <w:rPr>
          <w:b/>
          <w:bCs/>
          <w:color w:val="000000"/>
          <w:sz w:val="28"/>
          <w:szCs w:val="28"/>
        </w:rPr>
        <w:t>Изменение недвижимости</w:t>
      </w:r>
      <w:r w:rsidRPr="008A34D9">
        <w:rPr>
          <w:color w:val="000000"/>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Индивидуальное жилищное строительство</w:t>
      </w:r>
      <w:r w:rsidRPr="008A34D9">
        <w:rPr>
          <w:color w:val="000000"/>
          <w:sz w:val="28"/>
          <w:szCs w:val="28"/>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Индивидуальные жилые дома</w:t>
      </w:r>
      <w:r w:rsidRPr="008A34D9">
        <w:rPr>
          <w:color w:val="000000"/>
          <w:sz w:val="28"/>
          <w:szCs w:val="28"/>
        </w:rPr>
        <w:t xml:space="preserve"> - отдельно стоящие жилые дома с количеством этажей не более чем три, предназначенные для проживания одной семьи</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Инженерные изыскания – </w:t>
      </w:r>
      <w:r w:rsidRPr="008A34D9">
        <w:rPr>
          <w:color w:val="000000"/>
          <w:sz w:val="28"/>
          <w:szCs w:val="28"/>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color w:val="000000"/>
          <w:sz w:val="28"/>
          <w:szCs w:val="28"/>
        </w:rPr>
        <w:t xml:space="preserve"> </w:t>
      </w:r>
      <w:r w:rsidRPr="008A34D9">
        <w:rPr>
          <w:b/>
          <w:bCs/>
          <w:color w:val="000000"/>
          <w:sz w:val="28"/>
          <w:szCs w:val="28"/>
        </w:rPr>
        <w:t>Инженерная, транспортная и социальная инфраструктуры</w:t>
      </w:r>
      <w:r w:rsidRPr="008A34D9">
        <w:rPr>
          <w:color w:val="000000"/>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DB6EC2" w:rsidRPr="008A34D9" w:rsidRDefault="00DB6EC2" w:rsidP="00F16240">
      <w:pPr>
        <w:spacing w:before="80"/>
        <w:rPr>
          <w:b/>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Инженерное (инженерно-техническое) обеспечение территории</w:t>
      </w:r>
      <w:r w:rsidRPr="008A34D9">
        <w:rPr>
          <w:color w:val="000000"/>
          <w:sz w:val="28"/>
          <w:szCs w:val="28"/>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Инженерная подготовка территории</w:t>
      </w:r>
      <w:r w:rsidRPr="008A34D9">
        <w:rPr>
          <w:color w:val="000000"/>
          <w:sz w:val="28"/>
          <w:szCs w:val="28"/>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lastRenderedPageBreak/>
        <w:t>Капитальный ремонт объектов капитального строительства (за ис-ключением линейных объектов)</w:t>
      </w:r>
      <w:r w:rsidRPr="008A34D9">
        <w:rPr>
          <w:color w:val="000000"/>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 xml:space="preserve">Капитальный ремонт линейных объектов </w:t>
      </w:r>
      <w:r w:rsidRPr="008A34D9">
        <w:rPr>
          <w:color w:val="000000"/>
          <w:sz w:val="28"/>
          <w:szCs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Карта градостроительного зонирования </w:t>
      </w:r>
      <w:r w:rsidRPr="008A34D9">
        <w:rPr>
          <w:color w:val="000000"/>
          <w:sz w:val="28"/>
          <w:szCs w:val="28"/>
        </w:rP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Квартал (микрорайон)</w:t>
      </w:r>
      <w:r w:rsidRPr="008A34D9">
        <w:rPr>
          <w:color w:val="000000"/>
          <w:sz w:val="28"/>
          <w:szCs w:val="28"/>
        </w:rPr>
        <w:t xml:space="preserve"> - основной планировочный элемент застройки в структуре МО </w:t>
      </w:r>
      <w:r w:rsidR="000A79A0" w:rsidRPr="008A34D9">
        <w:rPr>
          <w:color w:val="000000"/>
          <w:sz w:val="28"/>
          <w:szCs w:val="28"/>
        </w:rPr>
        <w:t>Новочеркасский</w:t>
      </w:r>
      <w:r w:rsidRPr="008A34D9">
        <w:rPr>
          <w:color w:val="000000"/>
          <w:sz w:val="28"/>
          <w:szCs w:val="28"/>
        </w:rPr>
        <w:t xml:space="preserve">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 xml:space="preserve">Комиссия по землепользованию и застройке (далее также - Комис-сия) </w:t>
      </w:r>
      <w:r w:rsidRPr="008A34D9">
        <w:rPr>
          <w:color w:val="000000"/>
          <w:sz w:val="28"/>
          <w:szCs w:val="28"/>
        </w:rPr>
        <w:t xml:space="preserve">- постоянно действующий коллегиальный совещательный орган при администрации МО </w:t>
      </w:r>
      <w:r w:rsidR="000A79A0" w:rsidRPr="008A34D9">
        <w:rPr>
          <w:color w:val="000000"/>
          <w:sz w:val="28"/>
          <w:szCs w:val="28"/>
        </w:rPr>
        <w:t>Новочеркасский</w:t>
      </w:r>
      <w:r w:rsidRPr="008A34D9">
        <w:rPr>
          <w:color w:val="000000"/>
          <w:sz w:val="28"/>
          <w:szCs w:val="28"/>
        </w:rPr>
        <w:t xml:space="preserve"> сельсовет,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DB6EC2" w:rsidRPr="008A34D9" w:rsidRDefault="00DB6EC2" w:rsidP="00F16240">
      <w:pPr>
        <w:spacing w:before="80"/>
        <w:rPr>
          <w:color w:val="000000"/>
          <w:sz w:val="28"/>
          <w:szCs w:val="28"/>
        </w:rPr>
      </w:pPr>
    </w:p>
    <w:p w:rsidR="00DB6EC2" w:rsidRPr="008A34D9" w:rsidRDefault="00DB6EC2" w:rsidP="00DB6EC2">
      <w:pPr>
        <w:autoSpaceDE w:val="0"/>
        <w:autoSpaceDN w:val="0"/>
        <w:adjustRightInd w:val="0"/>
        <w:ind w:firstLine="539"/>
        <w:rPr>
          <w:i/>
          <w:color w:val="000000"/>
          <w:sz w:val="28"/>
          <w:szCs w:val="28"/>
        </w:rPr>
      </w:pPr>
      <w:r w:rsidRPr="008A34D9">
        <w:rPr>
          <w:rStyle w:val="aff"/>
          <w:color w:val="000000"/>
          <w:sz w:val="28"/>
          <w:szCs w:val="28"/>
        </w:rPr>
        <w:t>Количество этажей многоквартирного здания</w:t>
      </w:r>
      <w:r w:rsidRPr="008A34D9">
        <w:rPr>
          <w:color w:val="000000"/>
          <w:sz w:val="28"/>
          <w:szCs w:val="28"/>
        </w:rPr>
        <w:t xml:space="preserve"> - количество всех этажей, включая подземный, подвальный, цокольный, надземный, технический, мансардный.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Коэффициент застройки (максимальный процент застройки)</w:t>
      </w:r>
      <w:r w:rsidRPr="008A34D9">
        <w:rPr>
          <w:color w:val="000000"/>
          <w:sz w:val="28"/>
          <w:szCs w:val="28"/>
        </w:rPr>
        <w:t xml:space="preserve"> - отношение площади, занятой под зданиями и сооружениями, к площади участка (квартала);</w:t>
      </w:r>
    </w:p>
    <w:p w:rsidR="00F16240" w:rsidRPr="008A34D9" w:rsidRDefault="00F16240"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Коэффициент строительного использования земельного участка</w:t>
      </w:r>
      <w:r w:rsidRPr="008A34D9">
        <w:rPr>
          <w:color w:val="000000"/>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16240" w:rsidRPr="008A34D9" w:rsidRDefault="00F16240" w:rsidP="00F16240">
      <w:pPr>
        <w:spacing w:before="80"/>
        <w:rPr>
          <w:color w:val="000000"/>
          <w:sz w:val="28"/>
          <w:szCs w:val="28"/>
        </w:rPr>
      </w:pPr>
    </w:p>
    <w:p w:rsidR="00F16240" w:rsidRPr="008A34D9" w:rsidRDefault="00F16240" w:rsidP="00F16240">
      <w:pPr>
        <w:spacing w:before="80"/>
        <w:rPr>
          <w:color w:val="000000"/>
          <w:sz w:val="28"/>
          <w:szCs w:val="28"/>
        </w:rPr>
      </w:pPr>
      <w:r w:rsidRPr="008A34D9">
        <w:rPr>
          <w:b/>
          <w:color w:val="000000"/>
          <w:sz w:val="28"/>
          <w:szCs w:val="28"/>
        </w:rPr>
        <w:t>Коэффициент озеленения</w:t>
      </w:r>
      <w:r w:rsidRPr="008A34D9">
        <w:rPr>
          <w:color w:val="000000"/>
          <w:sz w:val="28"/>
          <w:szCs w:val="28"/>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16240" w:rsidRPr="008A34D9" w:rsidRDefault="00F16240" w:rsidP="00F16240">
      <w:pPr>
        <w:spacing w:before="80"/>
        <w:rPr>
          <w:color w:val="000000"/>
          <w:sz w:val="28"/>
          <w:szCs w:val="28"/>
        </w:rPr>
      </w:pPr>
    </w:p>
    <w:p w:rsidR="00B4653F" w:rsidRPr="008A34D9" w:rsidRDefault="00B4653F" w:rsidP="00F16240">
      <w:pPr>
        <w:spacing w:before="80"/>
        <w:rPr>
          <w:snapToGrid w:val="0"/>
          <w:color w:val="000000"/>
          <w:sz w:val="28"/>
          <w:szCs w:val="28"/>
        </w:rPr>
      </w:pPr>
      <w:r w:rsidRPr="008A34D9">
        <w:rPr>
          <w:b/>
          <w:bCs/>
          <w:snapToGrid w:val="0"/>
          <w:color w:val="000000"/>
          <w:sz w:val="28"/>
          <w:szCs w:val="28"/>
        </w:rPr>
        <w:t>Красные линии</w:t>
      </w:r>
      <w:r w:rsidRPr="008A34D9">
        <w:rPr>
          <w:snapToGrid w:val="0"/>
          <w:color w:val="000000"/>
          <w:sz w:val="28"/>
          <w:szCs w:val="28"/>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E1BD4" w:rsidRPr="008A34D9" w:rsidRDefault="009E1BD4" w:rsidP="00F16240">
      <w:pPr>
        <w:spacing w:before="80"/>
        <w:rPr>
          <w:snapToGrid w:val="0"/>
          <w:color w:val="000000"/>
          <w:sz w:val="28"/>
          <w:szCs w:val="28"/>
        </w:rPr>
      </w:pPr>
    </w:p>
    <w:p w:rsidR="00DB6EC2" w:rsidRPr="008A34D9" w:rsidRDefault="00DB6EC2" w:rsidP="00DB6EC2">
      <w:pPr>
        <w:rPr>
          <w:color w:val="000000"/>
          <w:sz w:val="28"/>
          <w:szCs w:val="28"/>
        </w:rPr>
      </w:pPr>
      <w:r w:rsidRPr="008A34D9">
        <w:rPr>
          <w:b/>
          <w:color w:val="000000"/>
          <w:sz w:val="28"/>
          <w:szCs w:val="28"/>
        </w:rPr>
        <w:t>Лесопарк</w:t>
      </w:r>
      <w:r w:rsidRPr="008A34D9">
        <w:rPr>
          <w:color w:val="000000"/>
          <w:sz w:val="28"/>
          <w:szCs w:val="28"/>
        </w:rPr>
        <w:t xml:space="preserve"> – лесной массив, предназначенный для отдыха в условиях свободного режима пользования, территория которого приведена в определенную ландшафтно-планировочную систему и благоустроена с сохранением природных ландшафтов и лесной среды.</w:t>
      </w:r>
    </w:p>
    <w:p w:rsidR="00DB6EC2" w:rsidRPr="008A34D9" w:rsidRDefault="00DB6EC2" w:rsidP="009E1BD4">
      <w:pPr>
        <w:spacing w:before="80"/>
        <w:rPr>
          <w:b/>
          <w:snapToGrid w:val="0"/>
          <w:color w:val="000000"/>
          <w:sz w:val="28"/>
          <w:szCs w:val="28"/>
        </w:rPr>
      </w:pPr>
    </w:p>
    <w:p w:rsidR="009E1BD4" w:rsidRPr="008A34D9" w:rsidRDefault="009E1BD4" w:rsidP="009E1BD4">
      <w:pPr>
        <w:spacing w:before="80"/>
        <w:rPr>
          <w:snapToGrid w:val="0"/>
          <w:color w:val="000000"/>
          <w:sz w:val="28"/>
          <w:szCs w:val="28"/>
        </w:rPr>
      </w:pPr>
      <w:r w:rsidRPr="008A34D9">
        <w:rPr>
          <w:b/>
          <w:snapToGrid w:val="0"/>
          <w:color w:val="000000"/>
          <w:sz w:val="28"/>
          <w:szCs w:val="28"/>
        </w:rPr>
        <w:t>Линейные объекты</w:t>
      </w:r>
      <w:r w:rsidRPr="008A34D9">
        <w:rPr>
          <w:snapToGrid w:val="0"/>
          <w:color w:val="000000"/>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B4653F" w:rsidRPr="008A34D9" w:rsidRDefault="00B4653F" w:rsidP="00F16240">
      <w:pPr>
        <w:spacing w:before="80"/>
        <w:rPr>
          <w:snapToGrid w:val="0"/>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Линии градостроительного регулирования</w:t>
      </w:r>
      <w:r w:rsidRPr="008A34D9">
        <w:rPr>
          <w:color w:val="000000"/>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w:t>
      </w:r>
      <w:r w:rsidRPr="008A34D9">
        <w:rPr>
          <w:color w:val="000000"/>
          <w:sz w:val="28"/>
          <w:szCs w:val="28"/>
        </w:rPr>
        <w:lastRenderedPageBreak/>
        <w:t>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color w:val="000000"/>
          <w:sz w:val="28"/>
          <w:szCs w:val="28"/>
        </w:rPr>
        <w:t xml:space="preserve"> </w:t>
      </w:r>
      <w:r w:rsidRPr="008A34D9">
        <w:rPr>
          <w:b/>
          <w:bCs/>
          <w:color w:val="000000"/>
          <w:sz w:val="28"/>
          <w:szCs w:val="28"/>
        </w:rPr>
        <w:t xml:space="preserve">Линии регулирования застройки </w:t>
      </w:r>
      <w:r w:rsidRPr="008A34D9">
        <w:rPr>
          <w:color w:val="000000"/>
          <w:sz w:val="28"/>
          <w:szCs w:val="28"/>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9E1BD4" w:rsidRPr="008A34D9" w:rsidRDefault="009E1BD4" w:rsidP="00F16240">
      <w:pPr>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t>Лицевая граница участка</w:t>
      </w:r>
      <w:r w:rsidRPr="008A34D9">
        <w:rPr>
          <w:color w:val="000000"/>
          <w:sz w:val="28"/>
          <w:szCs w:val="28"/>
        </w:rPr>
        <w:t xml:space="preserve"> - граница участка, примыкающая к улице, на которую ориентирован главный фасад здания;</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bCs/>
          <w:color w:val="000000"/>
          <w:sz w:val="28"/>
          <w:szCs w:val="28"/>
        </w:rPr>
        <w:t>Личное подсобное хозяйство</w:t>
      </w:r>
      <w:r w:rsidRPr="008A34D9">
        <w:rPr>
          <w:color w:val="000000"/>
          <w:sz w:val="28"/>
          <w:szCs w:val="28"/>
        </w:rPr>
        <w:t xml:space="preserve"> - форма непредпринимательской деятельности по производству и переработке сельскохозяйственной продукции.</w:t>
      </w:r>
    </w:p>
    <w:p w:rsidR="009E1BD4" w:rsidRPr="008A34D9" w:rsidRDefault="009E1BD4" w:rsidP="00F16240">
      <w:pPr>
        <w:widowControl w:val="0"/>
        <w:spacing w:before="80"/>
        <w:rPr>
          <w:color w:val="000000"/>
          <w:sz w:val="28"/>
          <w:szCs w:val="28"/>
        </w:rPr>
      </w:pPr>
    </w:p>
    <w:p w:rsidR="009E1BD4" w:rsidRPr="008A34D9" w:rsidRDefault="009E1BD4" w:rsidP="009E1BD4">
      <w:pPr>
        <w:tabs>
          <w:tab w:val="left" w:pos="1215"/>
        </w:tabs>
        <w:spacing w:before="80"/>
        <w:rPr>
          <w:color w:val="000000"/>
          <w:sz w:val="28"/>
          <w:szCs w:val="28"/>
        </w:rPr>
      </w:pPr>
      <w:r w:rsidRPr="008A34D9">
        <w:rPr>
          <w:b/>
          <w:color w:val="000000"/>
          <w:sz w:val="28"/>
          <w:szCs w:val="28"/>
        </w:rPr>
        <w:t>Машино-место</w:t>
      </w:r>
      <w:r w:rsidRPr="008A34D9">
        <w:rPr>
          <w:color w:val="000000"/>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4653F" w:rsidRPr="008A34D9" w:rsidRDefault="00B4653F" w:rsidP="00F16240">
      <w:pPr>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bCs/>
          <w:color w:val="000000"/>
          <w:sz w:val="28"/>
          <w:szCs w:val="28"/>
        </w:rPr>
        <w:t xml:space="preserve">Малоэтажная жилая застройка </w:t>
      </w:r>
      <w:r w:rsidRPr="008A34D9">
        <w:rPr>
          <w:color w:val="000000"/>
          <w:sz w:val="28"/>
          <w:szCs w:val="28"/>
        </w:rPr>
        <w:t>- жилая застройка этажностью до 3 этажей включительно с обеспечением, как правило, непосредственной связи квартир с земельным участком.</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Межевание земель </w:t>
      </w:r>
      <w:r w:rsidRPr="008A34D9">
        <w:rPr>
          <w:noProof/>
          <w:color w:val="000000"/>
          <w:sz w:val="28"/>
          <w:szCs w:val="28"/>
        </w:rP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Микрорайон (квартал)</w:t>
      </w:r>
      <w:r w:rsidRPr="008A34D9">
        <w:rPr>
          <w:color w:val="000000"/>
          <w:sz w:val="28"/>
          <w:szCs w:val="28"/>
        </w:rPr>
        <w:t xml:space="preserve"> - структурный элемент территории жилой застройки.</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Многоквартирный жилой дом</w:t>
      </w:r>
      <w:r w:rsidRPr="008A34D9">
        <w:rPr>
          <w:color w:val="000000"/>
          <w:sz w:val="28"/>
          <w:szCs w:val="28"/>
        </w:rPr>
        <w:t xml:space="preserve"> - жилой дом, квартиры которого имеют выход на общие лестничные клетки и общий для всего дома земельный участок;</w:t>
      </w:r>
    </w:p>
    <w:p w:rsidR="00B4653F" w:rsidRPr="008A34D9" w:rsidRDefault="00B4653F" w:rsidP="00F16240">
      <w:pPr>
        <w:pStyle w:val="ConsNonformat"/>
        <w:spacing w:before="80"/>
        <w:ind w:firstLine="709"/>
        <w:jc w:val="both"/>
        <w:rPr>
          <w:rFonts w:ascii="Times New Roman" w:hAnsi="Times New Roman" w:cs="Times New Roman"/>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lastRenderedPageBreak/>
        <w:t>Многоэтажная жилая застройка</w:t>
      </w:r>
      <w:r w:rsidRPr="008A34D9">
        <w:rPr>
          <w:color w:val="000000"/>
          <w:sz w:val="28"/>
          <w:szCs w:val="28"/>
        </w:rPr>
        <w:t xml:space="preserve"> - жилая застройка многоквартирными зданиями высотой до </w:t>
      </w:r>
      <w:smartTag w:uri="urn:schemas-microsoft-com:office:smarttags" w:element="metricconverter">
        <w:smartTagPr>
          <w:attr w:name="ProductID" w:val="75 метров"/>
        </w:smartTagPr>
        <w:r w:rsidRPr="008A34D9">
          <w:rPr>
            <w:color w:val="000000"/>
            <w:sz w:val="28"/>
            <w:szCs w:val="28"/>
          </w:rPr>
          <w:t>75 метров</w:t>
        </w:r>
      </w:smartTag>
      <w:r w:rsidRPr="008A34D9">
        <w:rPr>
          <w:color w:val="000000"/>
          <w:sz w:val="28"/>
          <w:szCs w:val="28"/>
        </w:rPr>
        <w:t>.</w:t>
      </w:r>
    </w:p>
    <w:p w:rsidR="00B4653F" w:rsidRPr="008A34D9" w:rsidRDefault="00B4653F" w:rsidP="00F16240">
      <w:pPr>
        <w:spacing w:before="80"/>
        <w:rPr>
          <w:color w:val="000000"/>
          <w:sz w:val="28"/>
          <w:szCs w:val="28"/>
        </w:rPr>
      </w:pPr>
    </w:p>
    <w:p w:rsidR="00B4653F" w:rsidRPr="008A34D9" w:rsidRDefault="00B4653F" w:rsidP="00F16240">
      <w:pPr>
        <w:widowControl w:val="0"/>
        <w:autoSpaceDE w:val="0"/>
        <w:autoSpaceDN w:val="0"/>
        <w:adjustRightInd w:val="0"/>
        <w:spacing w:before="80"/>
        <w:rPr>
          <w:color w:val="000000"/>
          <w:sz w:val="28"/>
          <w:szCs w:val="28"/>
        </w:rPr>
      </w:pPr>
      <w:r w:rsidRPr="008A34D9">
        <w:rPr>
          <w:b/>
          <w:color w:val="000000"/>
          <w:spacing w:val="-2"/>
          <w:sz w:val="28"/>
          <w:szCs w:val="28"/>
        </w:rPr>
        <w:t>Населенный пункт</w:t>
      </w:r>
      <w:r w:rsidRPr="008A34D9">
        <w:rPr>
          <w:color w:val="000000"/>
          <w:spacing w:val="-2"/>
          <w:sz w:val="28"/>
          <w:szCs w:val="28"/>
        </w:rPr>
        <w:t xml:space="preserve"> - часть территории поселения</w:t>
      </w:r>
      <w:r w:rsidRPr="008A34D9">
        <w:rPr>
          <w:color w:val="000000"/>
          <w:spacing w:val="-2"/>
          <w:sz w:val="28"/>
          <w:szCs w:val="28"/>
          <w:u w:val="single"/>
        </w:rPr>
        <w:t>,</w:t>
      </w:r>
      <w:r w:rsidRPr="008A34D9">
        <w:rPr>
          <w:color w:val="000000"/>
          <w:spacing w:val="-2"/>
          <w:sz w:val="28"/>
          <w:szCs w:val="28"/>
        </w:rPr>
        <w:t xml:space="preserve"> имеющая сосредоточенную</w:t>
      </w:r>
      <w:r w:rsidRPr="008A34D9">
        <w:rPr>
          <w:color w:val="000000"/>
          <w:sz w:val="28"/>
          <w:szCs w:val="28"/>
        </w:rPr>
        <w:t xml:space="preserve">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Недвижимость</w:t>
      </w:r>
      <w:r w:rsidRPr="008A34D9">
        <w:rPr>
          <w:noProof/>
          <w:color w:val="000000"/>
          <w:sz w:val="28"/>
          <w:szCs w:val="28"/>
        </w:rPr>
        <w:t xml:space="preserve"> —</w:t>
      </w:r>
      <w:r w:rsidRPr="008A34D9">
        <w:rPr>
          <w:color w:val="000000"/>
          <w:sz w:val="28"/>
          <w:szCs w:val="28"/>
        </w:rPr>
        <w:t xml:space="preserve">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DB6EC2" w:rsidRPr="008A34D9" w:rsidRDefault="00DB6EC2" w:rsidP="00DB6EC2">
      <w:pPr>
        <w:spacing w:before="80"/>
        <w:rPr>
          <w:color w:val="000000"/>
          <w:sz w:val="28"/>
          <w:szCs w:val="28"/>
        </w:rPr>
      </w:pPr>
    </w:p>
    <w:p w:rsidR="00DB6EC2" w:rsidRPr="008A34D9" w:rsidRDefault="00DB6EC2" w:rsidP="00DB6EC2">
      <w:pPr>
        <w:rPr>
          <w:color w:val="000000"/>
          <w:sz w:val="28"/>
          <w:szCs w:val="28"/>
        </w:rPr>
      </w:pPr>
      <w:r w:rsidRPr="008A34D9">
        <w:rPr>
          <w:b/>
          <w:color w:val="000000"/>
          <w:sz w:val="28"/>
          <w:szCs w:val="28"/>
        </w:rPr>
        <w:t>Обладатели сервитута</w:t>
      </w:r>
      <w:r w:rsidRPr="008A34D9">
        <w:rPr>
          <w:color w:val="000000"/>
          <w:sz w:val="28"/>
          <w:szCs w:val="28"/>
        </w:rPr>
        <w:t xml:space="preserve"> – лица, имеющие право ограниченного пользования чужими земельными участками (сервитут).</w:t>
      </w:r>
    </w:p>
    <w:p w:rsidR="00DB6EC2" w:rsidRPr="008A34D9" w:rsidRDefault="00DB6EC2" w:rsidP="00DB6EC2">
      <w:pPr>
        <w:rPr>
          <w:color w:val="000000"/>
          <w:sz w:val="28"/>
          <w:szCs w:val="28"/>
        </w:rPr>
      </w:pPr>
    </w:p>
    <w:p w:rsidR="00DB6EC2" w:rsidRPr="008A34D9" w:rsidRDefault="00DB6EC2" w:rsidP="00DB6EC2">
      <w:pPr>
        <w:rPr>
          <w:color w:val="000000"/>
          <w:sz w:val="28"/>
          <w:szCs w:val="28"/>
        </w:rPr>
      </w:pPr>
      <w:r w:rsidRPr="008A34D9">
        <w:rPr>
          <w:b/>
          <w:color w:val="000000"/>
          <w:sz w:val="28"/>
          <w:szCs w:val="28"/>
        </w:rPr>
        <w:t>Общественный центр</w:t>
      </w:r>
      <w:r w:rsidRPr="008A34D9">
        <w:rPr>
          <w:color w:val="000000"/>
          <w:sz w:val="28"/>
          <w:szCs w:val="28"/>
        </w:rPr>
        <w:t xml:space="preserve"> – территория для преимущественного размещения объектов обслуживания и осуществления различных общественных процессов (общение, отдых, торговля и др.).</w:t>
      </w:r>
    </w:p>
    <w:p w:rsidR="00DB6EC2" w:rsidRPr="008A34D9" w:rsidRDefault="00DB6EC2" w:rsidP="00DB6EC2">
      <w:pPr>
        <w:rPr>
          <w:color w:val="000000"/>
          <w:sz w:val="28"/>
          <w:szCs w:val="28"/>
        </w:rPr>
      </w:pPr>
    </w:p>
    <w:p w:rsidR="00DB6EC2" w:rsidRPr="008A34D9" w:rsidRDefault="00DB6EC2" w:rsidP="00DB6EC2">
      <w:pPr>
        <w:shd w:val="clear" w:color="auto" w:fill="FFFFFF"/>
        <w:rPr>
          <w:color w:val="000000"/>
          <w:sz w:val="28"/>
          <w:szCs w:val="28"/>
        </w:rPr>
      </w:pPr>
      <w:r w:rsidRPr="008A34D9">
        <w:rPr>
          <w:b/>
          <w:color w:val="000000"/>
          <w:sz w:val="28"/>
          <w:szCs w:val="28"/>
        </w:rPr>
        <w:t>Объект благоустройства</w:t>
      </w:r>
      <w:r w:rsidRPr="008A34D9">
        <w:rPr>
          <w:color w:val="000000"/>
          <w:sz w:val="28"/>
          <w:szCs w:val="28"/>
        </w:rPr>
        <w:t xml:space="preserve"> - территории, на которых должны осуществляться уборка мусора, снега, санитарная очистка, озеленение, установка малых архитектурных форм и другие работы по благоустройству.</w:t>
      </w:r>
    </w:p>
    <w:p w:rsidR="00B4653F" w:rsidRPr="008A34D9" w:rsidRDefault="00B4653F" w:rsidP="00F16240">
      <w:pPr>
        <w:spacing w:before="80"/>
        <w:rPr>
          <w:color w:val="000000"/>
          <w:sz w:val="28"/>
          <w:szCs w:val="28"/>
        </w:rPr>
      </w:pPr>
    </w:p>
    <w:p w:rsidR="00DB6EC2" w:rsidRPr="008A34D9" w:rsidRDefault="00DB6EC2" w:rsidP="00DB6EC2">
      <w:pPr>
        <w:rPr>
          <w:b/>
          <w:color w:val="000000"/>
          <w:sz w:val="28"/>
          <w:szCs w:val="28"/>
        </w:rPr>
      </w:pPr>
      <w:r w:rsidRPr="008A34D9">
        <w:rPr>
          <w:b/>
          <w:color w:val="000000"/>
          <w:sz w:val="28"/>
          <w:szCs w:val="28"/>
          <w:shd w:val="clear" w:color="auto" w:fill="FFFFFF"/>
        </w:rPr>
        <w:t> Объект капитального строительства</w:t>
      </w:r>
      <w:r w:rsidRPr="008A34D9">
        <w:rPr>
          <w:color w:val="000000"/>
          <w:sz w:val="28"/>
          <w:szCs w:val="28"/>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B6EC2" w:rsidRPr="008A34D9" w:rsidRDefault="00DB6EC2" w:rsidP="00DB6EC2">
      <w:pPr>
        <w:rPr>
          <w:color w:val="000000"/>
          <w:sz w:val="28"/>
          <w:szCs w:val="28"/>
        </w:rPr>
      </w:pPr>
      <w:r w:rsidRPr="008A34D9">
        <w:rPr>
          <w:b/>
          <w:color w:val="000000"/>
          <w:sz w:val="28"/>
          <w:szCs w:val="28"/>
          <w:shd w:val="clear" w:color="auto" w:fill="FFFFFF"/>
        </w:rPr>
        <w:t>Некапитальные строения, сооружения</w:t>
      </w:r>
      <w:r w:rsidRPr="008A34D9">
        <w:rPr>
          <w:color w:val="000000"/>
          <w:sz w:val="28"/>
          <w:szCs w:val="28"/>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B6EC2" w:rsidRPr="008A34D9" w:rsidRDefault="00DB6EC2" w:rsidP="00DB6EC2">
      <w:pPr>
        <w:spacing w:before="80"/>
        <w:rPr>
          <w:color w:val="000000"/>
          <w:sz w:val="28"/>
          <w:szCs w:val="28"/>
        </w:rPr>
      </w:pPr>
      <w:r w:rsidRPr="008A34D9">
        <w:rPr>
          <w:b/>
          <w:color w:val="000000"/>
          <w:sz w:val="28"/>
          <w:szCs w:val="28"/>
          <w:shd w:val="clear" w:color="auto" w:fill="FFFFFF"/>
        </w:rPr>
        <w:t>Объект индивидуального жилищного строительства</w:t>
      </w:r>
      <w:r w:rsidRPr="008A34D9">
        <w:rPr>
          <w:color w:val="000000"/>
          <w:sz w:val="28"/>
          <w:szCs w:val="28"/>
          <w:shd w:val="clear" w:color="auto" w:fill="FFFFFF"/>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8A34D9">
        <w:rPr>
          <w:color w:val="000000"/>
          <w:sz w:val="28"/>
          <w:szCs w:val="28"/>
          <w:shd w:val="clear" w:color="auto" w:fill="FFFFFF"/>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B6EC2" w:rsidRPr="008A34D9" w:rsidRDefault="00DB6EC2" w:rsidP="00DB6EC2">
      <w:pPr>
        <w:autoSpaceDE w:val="0"/>
        <w:autoSpaceDN w:val="0"/>
        <w:adjustRightInd w:val="0"/>
        <w:ind w:firstLine="539"/>
        <w:rPr>
          <w:i/>
          <w:color w:val="000000"/>
          <w:sz w:val="28"/>
          <w:szCs w:val="28"/>
        </w:rPr>
      </w:pPr>
      <w:r w:rsidRPr="008A34D9">
        <w:rPr>
          <w:b/>
          <w:color w:val="000000"/>
          <w:sz w:val="28"/>
          <w:szCs w:val="28"/>
        </w:rPr>
        <w:t>Объекты культурного наследия (памятники истории и культуры) народов Российской Федерации (далее - объекты культурного наследия)</w:t>
      </w:r>
      <w:r w:rsidRPr="008A34D9">
        <w:rPr>
          <w:color w:val="000000"/>
          <w:sz w:val="28"/>
          <w:szCs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B6EC2" w:rsidRPr="008A34D9" w:rsidRDefault="00DB6EC2" w:rsidP="00DB6EC2">
      <w:pPr>
        <w:spacing w:before="80"/>
        <w:rPr>
          <w:color w:val="000000"/>
          <w:sz w:val="28"/>
          <w:szCs w:val="28"/>
        </w:rPr>
      </w:pPr>
    </w:p>
    <w:p w:rsidR="00DB6EC2" w:rsidRPr="008A34D9" w:rsidRDefault="00DB6EC2" w:rsidP="00DB6EC2">
      <w:pPr>
        <w:autoSpaceDE w:val="0"/>
        <w:autoSpaceDN w:val="0"/>
        <w:adjustRightInd w:val="0"/>
        <w:ind w:firstLine="540"/>
        <w:rPr>
          <w:i/>
          <w:color w:val="000000"/>
          <w:sz w:val="28"/>
          <w:szCs w:val="28"/>
        </w:rPr>
      </w:pPr>
      <w:r w:rsidRPr="008A34D9">
        <w:rPr>
          <w:b/>
          <w:bCs/>
          <w:color w:val="000000"/>
          <w:sz w:val="28"/>
          <w:szCs w:val="28"/>
        </w:rPr>
        <w:t>Общественное обсуждение</w:t>
      </w:r>
      <w:r w:rsidRPr="008A34D9">
        <w:rPr>
          <w:color w:val="000000"/>
          <w:sz w:val="28"/>
          <w:szCs w:val="28"/>
        </w:rPr>
        <w:t xml:space="preserve"> — </w:t>
      </w:r>
      <w:r w:rsidRPr="008A34D9">
        <w:rPr>
          <w:bCs/>
          <w:color w:val="000000"/>
          <w:sz w:val="28"/>
          <w:szCs w:val="28"/>
        </w:rPr>
        <w:t>это</w:t>
      </w:r>
      <w:r w:rsidRPr="008A34D9">
        <w:rPr>
          <w:color w:val="000000"/>
          <w:sz w:val="28"/>
          <w:szCs w:val="28"/>
        </w:rPr>
        <w:t xml:space="preserve"> регламентированные процедуры по рассмотрению и анализу проектов нормативных правовых и распорядительных актов. Главная цель </w:t>
      </w:r>
      <w:r w:rsidRPr="008A34D9">
        <w:rPr>
          <w:bCs/>
          <w:color w:val="000000"/>
          <w:sz w:val="28"/>
          <w:szCs w:val="28"/>
        </w:rPr>
        <w:t>общественного обсуждения</w:t>
      </w:r>
      <w:r w:rsidRPr="008A34D9">
        <w:rPr>
          <w:color w:val="000000"/>
          <w:sz w:val="28"/>
          <w:szCs w:val="28"/>
        </w:rPr>
        <w:t xml:space="preserve"> — привлечение граждан к процессу </w:t>
      </w:r>
      <w:r w:rsidRPr="008A34D9">
        <w:rPr>
          <w:bCs/>
          <w:color w:val="000000"/>
          <w:sz w:val="28"/>
          <w:szCs w:val="28"/>
        </w:rPr>
        <w:t>обсуждения</w:t>
      </w:r>
      <w:r w:rsidRPr="008A34D9">
        <w:rPr>
          <w:color w:val="000000"/>
          <w:sz w:val="28"/>
          <w:szCs w:val="28"/>
        </w:rPr>
        <w:t xml:space="preserve"> социально значимых проектов, выявление </w:t>
      </w:r>
      <w:r w:rsidRPr="008A34D9">
        <w:rPr>
          <w:bCs/>
          <w:color w:val="000000"/>
          <w:sz w:val="28"/>
          <w:szCs w:val="28"/>
        </w:rPr>
        <w:t>общественного</w:t>
      </w:r>
      <w:r w:rsidRPr="008A34D9">
        <w:rPr>
          <w:color w:val="000000"/>
          <w:sz w:val="28"/>
          <w:szCs w:val="28"/>
        </w:rPr>
        <w:t xml:space="preserve"> мнения, учет предложений и замечаний</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Объект индивидуального жилищного строительства – </w:t>
      </w:r>
      <w:r w:rsidRPr="008A34D9">
        <w:rPr>
          <w:color w:val="000000"/>
          <w:sz w:val="28"/>
          <w:szCs w:val="28"/>
        </w:rPr>
        <w:t>отдельно стоящий</w:t>
      </w:r>
      <w:r w:rsidRPr="008A34D9">
        <w:rPr>
          <w:b/>
          <w:bCs/>
          <w:color w:val="000000"/>
          <w:sz w:val="28"/>
          <w:szCs w:val="28"/>
        </w:rPr>
        <w:t xml:space="preserve"> </w:t>
      </w:r>
      <w:r w:rsidRPr="008A34D9">
        <w:rPr>
          <w:color w:val="000000"/>
          <w:sz w:val="28"/>
          <w:szCs w:val="28"/>
        </w:rPr>
        <w:t>жилой дом с количеством этажей не более чем три, предназначенный для проживания одной семьи;</w:t>
      </w:r>
    </w:p>
    <w:p w:rsidR="009E1BD4" w:rsidRPr="008A34D9" w:rsidRDefault="009E1BD4" w:rsidP="00F16240">
      <w:pPr>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t>Объекты местного значения</w:t>
      </w:r>
      <w:r w:rsidRPr="008A34D9">
        <w:rPr>
          <w:color w:val="000000"/>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9E1BD4" w:rsidRPr="008A34D9" w:rsidRDefault="009E1BD4" w:rsidP="009E1BD4">
      <w:pPr>
        <w:widowControl w:val="0"/>
        <w:spacing w:before="80"/>
        <w:rPr>
          <w:color w:val="000000"/>
          <w:sz w:val="28"/>
          <w:szCs w:val="28"/>
        </w:rPr>
      </w:pPr>
    </w:p>
    <w:p w:rsidR="009E1BD4" w:rsidRPr="008A34D9" w:rsidRDefault="009E1BD4" w:rsidP="009E1BD4">
      <w:pPr>
        <w:widowControl w:val="0"/>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lastRenderedPageBreak/>
        <w:t>Огородничество</w:t>
      </w:r>
      <w:r w:rsidRPr="008A34D9">
        <w:rPr>
          <w:color w:val="000000"/>
          <w:sz w:val="28"/>
          <w:szCs w:val="28"/>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Отклонения от Правил</w:t>
      </w:r>
      <w:r w:rsidRPr="008A34D9">
        <w:rPr>
          <w:color w:val="000000"/>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9E1BD4" w:rsidRPr="008A34D9" w:rsidRDefault="009E1BD4" w:rsidP="009E1BD4">
      <w:pPr>
        <w:widowControl w:val="0"/>
        <w:spacing w:before="80"/>
        <w:rPr>
          <w:color w:val="000000"/>
          <w:sz w:val="28"/>
          <w:szCs w:val="28"/>
        </w:rPr>
      </w:pPr>
      <w:r w:rsidRPr="008A34D9">
        <w:rPr>
          <w:b/>
          <w:color w:val="000000"/>
          <w:sz w:val="28"/>
          <w:szCs w:val="28"/>
        </w:rPr>
        <w:t>Основные виды разрешенного использования земельных участков и объектов капитального строительства</w:t>
      </w:r>
      <w:r w:rsidRPr="008A34D9">
        <w:rPr>
          <w:color w:val="000000"/>
          <w:sz w:val="28"/>
          <w:szCs w:val="28"/>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9E1BD4" w:rsidRPr="008A34D9" w:rsidRDefault="009E1BD4" w:rsidP="009E1BD4">
      <w:pPr>
        <w:widowControl w:val="0"/>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t xml:space="preserve">Отступ здания, сооружения (от границы участка) - </w:t>
      </w:r>
      <w:r w:rsidRPr="008A34D9">
        <w:rPr>
          <w:color w:val="000000"/>
          <w:sz w:val="28"/>
          <w:szCs w:val="28"/>
        </w:rPr>
        <w:t>расстояние меж-ду границей участка и стеной здания;</w:t>
      </w:r>
    </w:p>
    <w:p w:rsidR="00DB6EC2" w:rsidRPr="008A34D9" w:rsidRDefault="00DB6EC2" w:rsidP="009E1BD4">
      <w:pPr>
        <w:widowControl w:val="0"/>
        <w:spacing w:before="80"/>
        <w:rPr>
          <w:b/>
          <w:color w:val="000000"/>
          <w:sz w:val="28"/>
          <w:szCs w:val="28"/>
        </w:rPr>
      </w:pPr>
    </w:p>
    <w:p w:rsidR="00DB6EC2" w:rsidRPr="008A34D9" w:rsidRDefault="00DB6EC2" w:rsidP="00DB6EC2">
      <w:pPr>
        <w:rPr>
          <w:color w:val="000000"/>
          <w:sz w:val="28"/>
          <w:szCs w:val="28"/>
        </w:rPr>
      </w:pPr>
      <w:r w:rsidRPr="008A34D9">
        <w:rPr>
          <w:b/>
          <w:color w:val="000000"/>
          <w:sz w:val="28"/>
          <w:szCs w:val="28"/>
        </w:rPr>
        <w:t>Парк</w:t>
      </w:r>
      <w:r w:rsidRPr="008A34D9">
        <w:rPr>
          <w:color w:val="000000"/>
          <w:sz w:val="28"/>
          <w:szCs w:val="28"/>
        </w:rPr>
        <w:t xml:space="preserve"> – огороженный участок земли, предназначенный для отдыха, игр с дорожно-тропиночной сетью, с естественной или посаженной растительностью, аллеями, водоемами.</w:t>
      </w:r>
    </w:p>
    <w:p w:rsidR="009E1BD4" w:rsidRPr="008A34D9" w:rsidRDefault="009E1BD4" w:rsidP="009E1BD4">
      <w:pPr>
        <w:widowControl w:val="0"/>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t>Парковка (парковочное место)</w:t>
      </w:r>
      <w:r w:rsidRPr="008A34D9">
        <w:rPr>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w:t>
      </w:r>
      <w:r w:rsidRPr="008A34D9">
        <w:rPr>
          <w:color w:val="000000"/>
          <w:sz w:val="28"/>
          <w:szCs w:val="28"/>
        </w:rPr>
        <w:lastRenderedPageBreak/>
        <w:t>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4653F" w:rsidRPr="008A34D9" w:rsidRDefault="00B4653F" w:rsidP="009E1BD4">
      <w:pPr>
        <w:widowControl w:val="0"/>
        <w:spacing w:before="80"/>
        <w:ind w:firstLine="0"/>
        <w:rPr>
          <w:color w:val="000000"/>
          <w:sz w:val="28"/>
          <w:szCs w:val="28"/>
        </w:rPr>
      </w:pPr>
    </w:p>
    <w:p w:rsidR="00B4653F" w:rsidRPr="008A34D9" w:rsidRDefault="00B4653F" w:rsidP="00F16240">
      <w:pPr>
        <w:pStyle w:val="af6"/>
        <w:widowControl w:val="0"/>
        <w:spacing w:before="80" w:beforeAutospacing="0" w:after="0" w:afterAutospacing="0"/>
        <w:ind w:firstLine="709"/>
        <w:jc w:val="both"/>
        <w:rPr>
          <w:color w:val="000000"/>
          <w:sz w:val="28"/>
          <w:szCs w:val="28"/>
        </w:rPr>
      </w:pPr>
      <w:r w:rsidRPr="008A34D9">
        <w:rPr>
          <w:b/>
          <w:bCs/>
          <w:iCs/>
          <w:color w:val="000000"/>
          <w:sz w:val="28"/>
          <w:szCs w:val="28"/>
        </w:rPr>
        <w:t>Пешеходная зона</w:t>
      </w:r>
      <w:r w:rsidRPr="008A34D9">
        <w:rPr>
          <w:color w:val="000000"/>
          <w:sz w:val="28"/>
          <w:szCs w:val="28"/>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9E1BD4" w:rsidRPr="008A34D9" w:rsidRDefault="009E1BD4" w:rsidP="00F16240">
      <w:pPr>
        <w:pStyle w:val="af6"/>
        <w:widowControl w:val="0"/>
        <w:spacing w:before="80" w:beforeAutospacing="0" w:after="0" w:afterAutospacing="0"/>
        <w:ind w:firstLine="709"/>
        <w:jc w:val="both"/>
        <w:rPr>
          <w:b/>
          <w:bCs/>
          <w:iCs/>
          <w:color w:val="000000"/>
          <w:spacing w:val="-2"/>
          <w:sz w:val="28"/>
          <w:szCs w:val="28"/>
        </w:rPr>
      </w:pPr>
    </w:p>
    <w:p w:rsidR="009E1BD4" w:rsidRPr="008A34D9" w:rsidRDefault="009E1BD4" w:rsidP="009E1BD4">
      <w:pPr>
        <w:spacing w:before="80"/>
        <w:rPr>
          <w:color w:val="000000"/>
          <w:sz w:val="28"/>
          <w:szCs w:val="28"/>
        </w:rPr>
      </w:pPr>
      <w:r w:rsidRPr="008A34D9">
        <w:rPr>
          <w:b/>
          <w:color w:val="000000"/>
          <w:sz w:val="28"/>
          <w:szCs w:val="28"/>
        </w:rPr>
        <w:t>Площадь земельного участка</w:t>
      </w:r>
      <w:r w:rsidRPr="008A34D9">
        <w:rPr>
          <w:color w:val="000000"/>
          <w:sz w:val="28"/>
          <w:szCs w:val="28"/>
        </w:rPr>
        <w:t xml:space="preserve"> - площадь территории горизонталь-ной проекции земельного участка;</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Подрядчик</w:t>
      </w:r>
      <w:r w:rsidRPr="008A34D9">
        <w:rPr>
          <w:color w:val="000000"/>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DB6EC2" w:rsidRPr="008A34D9" w:rsidRDefault="00DB6EC2" w:rsidP="00F16240">
      <w:pPr>
        <w:spacing w:before="80"/>
        <w:rPr>
          <w:color w:val="000000"/>
          <w:sz w:val="28"/>
          <w:szCs w:val="28"/>
        </w:rPr>
      </w:pPr>
    </w:p>
    <w:p w:rsidR="00DB6EC2" w:rsidRPr="008A34D9" w:rsidRDefault="00DB6EC2" w:rsidP="00DB6EC2">
      <w:pPr>
        <w:pStyle w:val="ConsPlusNormal"/>
        <w:widowControl/>
        <w:ind w:firstLine="709"/>
        <w:jc w:val="both"/>
        <w:rPr>
          <w:rFonts w:ascii="Times New Roman" w:hAnsi="Times New Roman" w:cs="Times New Roman"/>
          <w:color w:val="000000"/>
          <w:sz w:val="28"/>
          <w:szCs w:val="28"/>
        </w:rPr>
      </w:pPr>
      <w:r w:rsidRPr="008A34D9">
        <w:rPr>
          <w:rFonts w:ascii="Times New Roman" w:hAnsi="Times New Roman" w:cs="Times New Roman"/>
          <w:b/>
          <w:color w:val="000000"/>
          <w:sz w:val="28"/>
          <w:szCs w:val="28"/>
        </w:rPr>
        <w:t>Подключение объекта капитального строительства к сетям инженерно-технического обеспечения</w:t>
      </w:r>
      <w:r w:rsidRPr="008A34D9">
        <w:rPr>
          <w:rFonts w:ascii="Times New Roman" w:hAnsi="Times New Roman" w:cs="Times New Roman"/>
          <w:color w:val="000000"/>
          <w:sz w:val="28"/>
          <w:szCs w:val="28"/>
        </w:rPr>
        <w:t xml:space="preserve">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Правила землепользования и застройки – </w:t>
      </w:r>
      <w:r w:rsidRPr="008A34D9">
        <w:rPr>
          <w:color w:val="000000"/>
          <w:sz w:val="28"/>
          <w:szCs w:val="28"/>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E1BD4" w:rsidRPr="008A34D9" w:rsidRDefault="009E1BD4" w:rsidP="00F16240">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Правообладатели земельных участков, объектов капитального строительства</w:t>
      </w:r>
      <w:r w:rsidRPr="008A34D9">
        <w:rPr>
          <w:color w:val="000000"/>
          <w:sz w:val="28"/>
          <w:szCs w:val="28"/>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Прилегающая территория</w:t>
      </w:r>
      <w:r w:rsidRPr="008A34D9">
        <w:rPr>
          <w:color w:val="000000"/>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9E1BD4" w:rsidRPr="008A34D9" w:rsidRDefault="009E1BD4" w:rsidP="009E1BD4">
      <w:pPr>
        <w:spacing w:before="80"/>
        <w:rPr>
          <w:color w:val="000000"/>
          <w:sz w:val="28"/>
          <w:szCs w:val="28"/>
        </w:rPr>
      </w:pPr>
      <w:r w:rsidRPr="008A34D9">
        <w:rPr>
          <w:color w:val="000000"/>
          <w:sz w:val="28"/>
          <w:szCs w:val="28"/>
        </w:rPr>
        <w:t xml:space="preserve"> </w:t>
      </w:r>
    </w:p>
    <w:p w:rsidR="009E1BD4" w:rsidRPr="008A34D9" w:rsidRDefault="009E1BD4" w:rsidP="009E1BD4">
      <w:pPr>
        <w:spacing w:before="80"/>
        <w:rPr>
          <w:color w:val="000000"/>
          <w:sz w:val="28"/>
          <w:szCs w:val="28"/>
        </w:rPr>
      </w:pPr>
      <w:r w:rsidRPr="008A34D9">
        <w:rPr>
          <w:b/>
          <w:color w:val="000000"/>
          <w:sz w:val="28"/>
          <w:szCs w:val="28"/>
        </w:rPr>
        <w:lastRenderedPageBreak/>
        <w:t>Предельная высота объектов капитального строительства</w:t>
      </w:r>
      <w:r w:rsidRPr="008A34D9">
        <w:rPr>
          <w:color w:val="000000"/>
          <w:sz w:val="28"/>
          <w:szCs w:val="28"/>
        </w:rPr>
        <w:t xml:space="preserve">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A34D9">
        <w:rPr>
          <w:color w:val="000000"/>
          <w:sz w:val="28"/>
          <w:szCs w:val="28"/>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Прибрежная защитная полоса</w:t>
      </w:r>
      <w:r w:rsidRPr="008A34D9">
        <w:rPr>
          <w:color w:val="000000"/>
          <w:sz w:val="28"/>
          <w:szCs w:val="28"/>
        </w:rPr>
        <w:t xml:space="preserve"> - часть водоохраной зоны, для которой вводятся дополнительные ограничения землепользования, застройки и природопользования;</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Проектная документация</w:t>
      </w:r>
      <w:r w:rsidRPr="008A34D9">
        <w:rPr>
          <w:color w:val="000000"/>
          <w:sz w:val="28"/>
          <w:szCs w:val="28"/>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9E1BD4" w:rsidRPr="008A34D9" w:rsidRDefault="009E1BD4" w:rsidP="00F16240">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Проект планировки территории</w:t>
      </w:r>
      <w:r w:rsidRPr="008A34D9">
        <w:rPr>
          <w:color w:val="000000"/>
          <w:sz w:val="28"/>
          <w:szCs w:val="28"/>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 xml:space="preserve">Проект планировки территории квартала (микрорайона, планиро-вочно обособленной части квартала) </w:t>
      </w:r>
      <w:r w:rsidRPr="008A34D9">
        <w:rPr>
          <w:color w:val="000000"/>
          <w:sz w:val="28"/>
          <w:szCs w:val="28"/>
        </w:rPr>
        <w:t>- документация по планировке терри-тории, подготавливаемая в целях обеспечения устойчивого развития тер-ритории квартала (микрорайона, планировочно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Проект планировки территории линейного объекта</w:t>
      </w:r>
      <w:r w:rsidRPr="008A34D9">
        <w:rPr>
          <w:color w:val="000000"/>
          <w:sz w:val="28"/>
          <w:szCs w:val="28"/>
        </w:rPr>
        <w:t xml:space="preserve"> - документа-ция по планировке территории, подготавливаемая в целях установления, </w:t>
      </w:r>
      <w:r w:rsidRPr="008A34D9">
        <w:rPr>
          <w:color w:val="000000"/>
          <w:sz w:val="28"/>
          <w:szCs w:val="28"/>
        </w:rPr>
        <w:lastRenderedPageBreak/>
        <w:t>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Проект межевания территории</w:t>
      </w:r>
      <w:r w:rsidRPr="008A34D9">
        <w:rPr>
          <w:color w:val="000000"/>
          <w:sz w:val="28"/>
          <w:szCs w:val="28"/>
        </w:rPr>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Процент застройки участка</w:t>
      </w:r>
      <w:r w:rsidRPr="008A34D9">
        <w:rPr>
          <w:color w:val="000000"/>
          <w:sz w:val="28"/>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Публичный сервитут</w:t>
      </w:r>
      <w:r w:rsidRPr="008A34D9">
        <w:rPr>
          <w:color w:val="000000"/>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DB6EC2" w:rsidRPr="008A34D9" w:rsidRDefault="00DB6EC2" w:rsidP="00F16240">
      <w:pPr>
        <w:spacing w:before="80"/>
        <w:rPr>
          <w:color w:val="000000"/>
          <w:sz w:val="28"/>
          <w:szCs w:val="28"/>
        </w:rPr>
      </w:pPr>
    </w:p>
    <w:p w:rsidR="00DB6EC2" w:rsidRPr="008A34D9" w:rsidRDefault="00DB6EC2" w:rsidP="00DB6EC2">
      <w:pPr>
        <w:spacing w:before="75"/>
        <w:rPr>
          <w:color w:val="000000"/>
          <w:sz w:val="28"/>
          <w:szCs w:val="28"/>
        </w:rPr>
      </w:pPr>
      <w:r w:rsidRPr="008A34D9">
        <w:rPr>
          <w:rStyle w:val="aff"/>
          <w:color w:val="000000"/>
          <w:sz w:val="28"/>
          <w:szCs w:val="28"/>
        </w:rPr>
        <w:t>Разбивочные геодезические работы (вынос проекта в натуру)</w:t>
      </w:r>
      <w:r w:rsidRPr="008A34D9">
        <w:rPr>
          <w:color w:val="000000"/>
          <w:sz w:val="28"/>
          <w:szCs w:val="28"/>
        </w:rPr>
        <w:t xml:space="preserve"> - это процесс закрепления на местности положения точек сооружения по координатам, указанным в проекте.</w:t>
      </w:r>
    </w:p>
    <w:p w:rsidR="00DB6EC2" w:rsidRPr="008A34D9" w:rsidRDefault="00DB6EC2" w:rsidP="00DB6EC2">
      <w:pPr>
        <w:spacing w:before="75"/>
        <w:rPr>
          <w:color w:val="000000"/>
          <w:sz w:val="28"/>
          <w:szCs w:val="28"/>
        </w:rPr>
      </w:pPr>
    </w:p>
    <w:p w:rsidR="00DB6EC2" w:rsidRPr="008A34D9" w:rsidRDefault="00DB6EC2" w:rsidP="00DB6EC2">
      <w:pPr>
        <w:spacing w:before="75"/>
        <w:rPr>
          <w:color w:val="000000"/>
          <w:sz w:val="28"/>
          <w:szCs w:val="28"/>
        </w:rPr>
      </w:pPr>
      <w:r w:rsidRPr="008A34D9">
        <w:rPr>
          <w:rStyle w:val="aff"/>
          <w:color w:val="000000"/>
          <w:sz w:val="28"/>
          <w:szCs w:val="28"/>
        </w:rPr>
        <w:t>Разбивочный чертеж</w:t>
      </w:r>
      <w:r w:rsidRPr="008A34D9">
        <w:rPr>
          <w:color w:val="000000"/>
          <w:sz w:val="28"/>
          <w:szCs w:val="28"/>
        </w:rPr>
        <w:t xml:space="preserve"> - документ, по которому в натуре выполняются разбивочные работы, на котором показывают контуры зданий и сооружений, их размеры и расположение осей, пункты разбивочной основы.</w:t>
      </w:r>
    </w:p>
    <w:p w:rsidR="00B4653F" w:rsidRPr="008A34D9" w:rsidRDefault="00B4653F" w:rsidP="00F16240">
      <w:pPr>
        <w:spacing w:before="80"/>
        <w:rPr>
          <w:color w:val="000000"/>
          <w:sz w:val="28"/>
          <w:szCs w:val="28"/>
        </w:rPr>
      </w:pPr>
    </w:p>
    <w:p w:rsidR="009E1BD4" w:rsidRPr="008A34D9" w:rsidRDefault="009E1BD4" w:rsidP="009E1BD4">
      <w:pPr>
        <w:spacing w:before="80"/>
        <w:rPr>
          <w:color w:val="000000"/>
          <w:sz w:val="28"/>
          <w:szCs w:val="28"/>
        </w:rPr>
      </w:pPr>
      <w:r w:rsidRPr="008A34D9">
        <w:rPr>
          <w:b/>
          <w:bCs/>
          <w:color w:val="000000"/>
          <w:sz w:val="28"/>
          <w:szCs w:val="28"/>
        </w:rPr>
        <w:t>Разрешение на строительство</w:t>
      </w:r>
      <w:r w:rsidRPr="008A34D9">
        <w:rPr>
          <w:color w:val="000000"/>
          <w:sz w:val="28"/>
          <w:szCs w:val="28"/>
        </w:rPr>
        <w:t xml:space="preserve"> -</w:t>
      </w:r>
      <w:r w:rsidRPr="008A34D9">
        <w:rPr>
          <w:strike/>
          <w:color w:val="000000"/>
          <w:sz w:val="28"/>
          <w:szCs w:val="28"/>
        </w:rPr>
        <w:t xml:space="preserve"> </w:t>
      </w:r>
      <w:r w:rsidRPr="008A34D9">
        <w:rPr>
          <w:color w:val="000000"/>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w:t>
      </w:r>
      <w:r w:rsidRPr="008A34D9">
        <w:rPr>
          <w:color w:val="000000"/>
          <w:sz w:val="28"/>
          <w:szCs w:val="28"/>
        </w:rPr>
        <w:lastRenderedPageBreak/>
        <w:t>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Разрешенное использование</w:t>
      </w:r>
      <w:r w:rsidRPr="008A34D9">
        <w:rPr>
          <w:color w:val="000000"/>
          <w:sz w:val="28"/>
          <w:szCs w:val="28"/>
        </w:rPr>
        <w:t xml:space="preserve"> </w:t>
      </w:r>
      <w:r w:rsidRPr="008A34D9">
        <w:rPr>
          <w:b/>
          <w:bCs/>
          <w:color w:val="000000"/>
          <w:sz w:val="28"/>
          <w:szCs w:val="28"/>
        </w:rPr>
        <w:t>земельных участков и иных объектов недвижимости</w:t>
      </w:r>
      <w:r w:rsidRPr="008A34D9">
        <w:rPr>
          <w:color w:val="000000"/>
          <w:sz w:val="28"/>
          <w:szCs w:val="28"/>
        </w:rPr>
        <w:t xml:space="preserve"> - использование недвижимости в соответствии с градостроительным регламентом, а также публичными сервитутами;</w:t>
      </w:r>
    </w:p>
    <w:p w:rsidR="00B4653F" w:rsidRPr="008A34D9" w:rsidRDefault="00B4653F" w:rsidP="00F16240">
      <w:pPr>
        <w:spacing w:before="80"/>
        <w:rPr>
          <w:color w:val="000000"/>
          <w:sz w:val="28"/>
          <w:szCs w:val="28"/>
        </w:rPr>
      </w:pPr>
    </w:p>
    <w:p w:rsidR="009E1BD4" w:rsidRPr="008A34D9" w:rsidRDefault="009E1BD4" w:rsidP="009E1BD4">
      <w:pPr>
        <w:spacing w:before="80"/>
        <w:rPr>
          <w:snapToGrid w:val="0"/>
          <w:color w:val="000000"/>
          <w:sz w:val="28"/>
          <w:szCs w:val="28"/>
        </w:rPr>
      </w:pPr>
      <w:r w:rsidRPr="008A34D9">
        <w:rPr>
          <w:b/>
          <w:bCs/>
          <w:snapToGrid w:val="0"/>
          <w:color w:val="000000"/>
          <w:sz w:val="28"/>
          <w:szCs w:val="28"/>
        </w:rPr>
        <w:t>Разрешение на ввод объекта в эксплуатацию -</w:t>
      </w:r>
      <w:r w:rsidRPr="008A34D9">
        <w:rPr>
          <w:snapToGrid w:val="0"/>
          <w:color w:val="000000"/>
          <w:sz w:val="28"/>
          <w:szCs w:val="28"/>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E1BD4" w:rsidRPr="008A34D9" w:rsidRDefault="009E1BD4" w:rsidP="009E1BD4">
      <w:pPr>
        <w:spacing w:before="80"/>
        <w:rPr>
          <w:b/>
          <w:snapToGrid w:val="0"/>
          <w:color w:val="000000"/>
          <w:sz w:val="28"/>
          <w:szCs w:val="28"/>
        </w:rPr>
      </w:pPr>
    </w:p>
    <w:p w:rsidR="009E1BD4" w:rsidRPr="008A34D9" w:rsidRDefault="009E1BD4" w:rsidP="009E1BD4">
      <w:pPr>
        <w:spacing w:before="80"/>
        <w:rPr>
          <w:snapToGrid w:val="0"/>
          <w:color w:val="000000"/>
          <w:sz w:val="28"/>
          <w:szCs w:val="28"/>
        </w:rPr>
      </w:pPr>
      <w:r w:rsidRPr="008A34D9">
        <w:rPr>
          <w:b/>
          <w:snapToGrid w:val="0"/>
          <w:color w:val="000000"/>
          <w:sz w:val="28"/>
          <w:szCs w:val="28"/>
        </w:rPr>
        <w:t>Разрешение на отклонение от предельных параметров разрешенного строительства, реконструкции объектов капитального строительства</w:t>
      </w:r>
      <w:r w:rsidRPr="008A34D9">
        <w:rPr>
          <w:snapToGrid w:val="0"/>
          <w:color w:val="000000"/>
          <w:sz w:val="28"/>
          <w:szCs w:val="28"/>
        </w:rPr>
        <w:t xml:space="preserve"> - документ, выдаваемый заявителю за подписью главы МО </w:t>
      </w:r>
      <w:r w:rsidR="000A79A0" w:rsidRPr="008A34D9">
        <w:rPr>
          <w:color w:val="000000"/>
          <w:sz w:val="28"/>
          <w:szCs w:val="28"/>
        </w:rPr>
        <w:lastRenderedPageBreak/>
        <w:t>Новочеркасский</w:t>
      </w:r>
      <w:r w:rsidRPr="008A34D9">
        <w:rPr>
          <w:snapToGrid w:val="0"/>
          <w:color w:val="000000"/>
          <w:sz w:val="28"/>
          <w:szCs w:val="28"/>
        </w:rPr>
        <w:t xml:space="preserve">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9E1BD4" w:rsidRPr="008A34D9" w:rsidRDefault="009E1BD4" w:rsidP="009E1BD4">
      <w:pPr>
        <w:spacing w:before="80"/>
        <w:rPr>
          <w:snapToGrid w:val="0"/>
          <w:color w:val="000000"/>
          <w:sz w:val="28"/>
          <w:szCs w:val="28"/>
        </w:rPr>
      </w:pPr>
    </w:p>
    <w:p w:rsidR="009E1BD4" w:rsidRPr="008A34D9" w:rsidRDefault="009E1BD4" w:rsidP="009E1BD4">
      <w:pPr>
        <w:spacing w:before="80"/>
        <w:rPr>
          <w:snapToGrid w:val="0"/>
          <w:color w:val="000000"/>
          <w:sz w:val="28"/>
          <w:szCs w:val="28"/>
        </w:rPr>
      </w:pPr>
      <w:r w:rsidRPr="008A34D9">
        <w:rPr>
          <w:b/>
          <w:snapToGrid w:val="0"/>
          <w:color w:val="000000"/>
          <w:sz w:val="28"/>
          <w:szCs w:val="28"/>
        </w:rPr>
        <w:t xml:space="preserve">Разрешение на условно разрешенный вид использования </w:t>
      </w:r>
      <w:r w:rsidRPr="008A34D9">
        <w:rPr>
          <w:snapToGrid w:val="0"/>
          <w:color w:val="000000"/>
          <w:sz w:val="28"/>
          <w:szCs w:val="28"/>
        </w:rPr>
        <w:t xml:space="preserve">- документ, выдаваемый заявителю за подписью главы МО </w:t>
      </w:r>
      <w:r w:rsidR="000A79A0" w:rsidRPr="008A34D9">
        <w:rPr>
          <w:color w:val="000000"/>
          <w:sz w:val="28"/>
          <w:szCs w:val="28"/>
        </w:rPr>
        <w:t>Новочеркасский</w:t>
      </w:r>
      <w:r w:rsidRPr="008A34D9">
        <w:rPr>
          <w:snapToGrid w:val="0"/>
          <w:color w:val="000000"/>
          <w:sz w:val="28"/>
          <w:szCs w:val="28"/>
        </w:rPr>
        <w:t xml:space="preserve"> 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9E1BD4" w:rsidRPr="008A34D9" w:rsidRDefault="009E1BD4" w:rsidP="009E1BD4">
      <w:pPr>
        <w:spacing w:before="80"/>
        <w:rPr>
          <w:snapToGrid w:val="0"/>
          <w:color w:val="000000"/>
          <w:sz w:val="28"/>
          <w:szCs w:val="28"/>
        </w:rPr>
      </w:pPr>
    </w:p>
    <w:p w:rsidR="009E1BD4" w:rsidRPr="008A34D9" w:rsidRDefault="009E1BD4" w:rsidP="009E1BD4">
      <w:pPr>
        <w:spacing w:before="80"/>
        <w:rPr>
          <w:snapToGrid w:val="0"/>
          <w:color w:val="000000"/>
          <w:sz w:val="28"/>
          <w:szCs w:val="28"/>
        </w:rPr>
      </w:pPr>
      <w:r w:rsidRPr="008A34D9">
        <w:rPr>
          <w:b/>
          <w:snapToGrid w:val="0"/>
          <w:color w:val="000000"/>
          <w:sz w:val="28"/>
          <w:szCs w:val="28"/>
        </w:rPr>
        <w:t>Регламент использования территорий</w:t>
      </w:r>
      <w:r w:rsidRPr="008A34D9">
        <w:rPr>
          <w:snapToGrid w:val="0"/>
          <w:color w:val="000000"/>
          <w:sz w:val="28"/>
          <w:szCs w:val="28"/>
        </w:rPr>
        <w:t xml:space="preserve">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1BD4" w:rsidRPr="008A34D9" w:rsidRDefault="009E1BD4" w:rsidP="009E1BD4">
      <w:pPr>
        <w:spacing w:before="80"/>
        <w:rPr>
          <w:snapToGrid w:val="0"/>
          <w:color w:val="000000"/>
          <w:sz w:val="28"/>
          <w:szCs w:val="28"/>
        </w:rPr>
      </w:pPr>
    </w:p>
    <w:p w:rsidR="009E1BD4" w:rsidRPr="008A34D9" w:rsidRDefault="009E1BD4" w:rsidP="009E1BD4">
      <w:pPr>
        <w:spacing w:before="80"/>
        <w:rPr>
          <w:snapToGrid w:val="0"/>
          <w:color w:val="000000"/>
          <w:sz w:val="28"/>
          <w:szCs w:val="28"/>
        </w:rPr>
      </w:pPr>
      <w:r w:rsidRPr="008A34D9">
        <w:rPr>
          <w:b/>
          <w:snapToGrid w:val="0"/>
          <w:color w:val="000000"/>
          <w:sz w:val="28"/>
          <w:szCs w:val="28"/>
        </w:rPr>
        <w:t>Резервирование земель, необходимых для муниципальных нужд</w:t>
      </w:r>
      <w:r w:rsidRPr="008A34D9">
        <w:rPr>
          <w:snapToGrid w:val="0"/>
          <w:color w:val="000000"/>
          <w:sz w:val="28"/>
          <w:szCs w:val="28"/>
        </w:rPr>
        <w:t xml:space="preserve"> - деятельность представительного органа муниципального района или представительного органа МО </w:t>
      </w:r>
      <w:r w:rsidR="000A79A0" w:rsidRPr="008A34D9">
        <w:rPr>
          <w:color w:val="000000"/>
          <w:sz w:val="28"/>
          <w:szCs w:val="28"/>
        </w:rPr>
        <w:t>Новочеркасский</w:t>
      </w:r>
      <w:r w:rsidRPr="008A34D9">
        <w:rPr>
          <w:snapToGrid w:val="0"/>
          <w:color w:val="000000"/>
          <w:sz w:val="28"/>
          <w:szCs w:val="28"/>
        </w:rPr>
        <w:t xml:space="preserve">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B4653F" w:rsidRPr="008A34D9" w:rsidRDefault="00B4653F" w:rsidP="00F16240">
      <w:pPr>
        <w:spacing w:before="80"/>
        <w:rPr>
          <w:snapToGrid w:val="0"/>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Реконструкция объектов капитального строительства (за исклю-чением линейных объектов)</w:t>
      </w:r>
      <w:r w:rsidRPr="008A34D9">
        <w:rPr>
          <w:color w:val="000000"/>
          <w:sz w:val="28"/>
          <w:szCs w:val="28"/>
        </w:rPr>
        <w:t xml:space="preserve"> - изменение параметров объекта капитального </w:t>
      </w:r>
      <w:r w:rsidRPr="008A34D9">
        <w:rPr>
          <w:color w:val="000000"/>
          <w:sz w:val="28"/>
          <w:szCs w:val="28"/>
        </w:rPr>
        <w:lastRenderedPageBreak/>
        <w:t>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Реконструкция линейных объектов</w:t>
      </w:r>
      <w:r w:rsidRPr="008A34D9">
        <w:rPr>
          <w:color w:val="000000"/>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Реконструкция существующей застройки</w:t>
      </w:r>
      <w:r w:rsidRPr="008A34D9">
        <w:rPr>
          <w:color w:val="000000"/>
          <w:sz w:val="28"/>
          <w:szCs w:val="28"/>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9E1BD4" w:rsidRPr="008A34D9" w:rsidRDefault="009E1BD4" w:rsidP="009E1BD4">
      <w:pPr>
        <w:spacing w:before="80"/>
        <w:rPr>
          <w:color w:val="000000"/>
          <w:sz w:val="28"/>
          <w:szCs w:val="28"/>
        </w:rPr>
      </w:pP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Рекламные конструкции</w:t>
      </w:r>
      <w:r w:rsidRPr="008A34D9">
        <w:rPr>
          <w:color w:val="000000"/>
          <w:sz w:val="28"/>
          <w:szCs w:val="28"/>
        </w:rPr>
        <w:t xml:space="preserve">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B4653F" w:rsidRPr="008A34D9" w:rsidRDefault="00B4653F" w:rsidP="00F16240">
      <w:pPr>
        <w:widowControl w:val="0"/>
        <w:spacing w:before="80"/>
        <w:rPr>
          <w:b/>
          <w:color w:val="000000"/>
          <w:sz w:val="28"/>
          <w:szCs w:val="28"/>
        </w:rPr>
      </w:pPr>
    </w:p>
    <w:p w:rsidR="00B4653F" w:rsidRPr="008A34D9" w:rsidRDefault="00B4653F" w:rsidP="00F16240">
      <w:pPr>
        <w:widowControl w:val="0"/>
        <w:spacing w:before="80"/>
        <w:rPr>
          <w:color w:val="000000"/>
          <w:sz w:val="28"/>
          <w:szCs w:val="28"/>
        </w:rPr>
      </w:pPr>
      <w:r w:rsidRPr="008A34D9">
        <w:rPr>
          <w:b/>
          <w:bCs/>
          <w:color w:val="000000"/>
          <w:sz w:val="28"/>
          <w:szCs w:val="28"/>
        </w:rPr>
        <w:t xml:space="preserve">Садовый земельный участок </w:t>
      </w:r>
      <w:r w:rsidRPr="008A34D9">
        <w:rPr>
          <w:color w:val="000000"/>
          <w:sz w:val="28"/>
          <w:szCs w:val="28"/>
        </w:rP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E1BD4" w:rsidRPr="008A34D9" w:rsidRDefault="009E1BD4" w:rsidP="00F16240">
      <w:pPr>
        <w:widowControl w:val="0"/>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Санитарные разрывы</w:t>
      </w:r>
      <w:r w:rsidRPr="008A34D9">
        <w:rPr>
          <w:color w:val="000000"/>
          <w:sz w:val="28"/>
          <w:szCs w:val="28"/>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9E1BD4" w:rsidRPr="008A34D9" w:rsidRDefault="009E1BD4" w:rsidP="009E1BD4">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 xml:space="preserve">Санитарно-защитная зона – </w:t>
      </w:r>
      <w:r w:rsidRPr="008A34D9">
        <w:rPr>
          <w:color w:val="000000"/>
          <w:sz w:val="28"/>
          <w:szCs w:val="28"/>
        </w:rP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C303F3" w:rsidRPr="008A34D9" w:rsidRDefault="00C303F3" w:rsidP="00F16240">
      <w:pPr>
        <w:spacing w:before="80"/>
        <w:rPr>
          <w:color w:val="000000"/>
          <w:sz w:val="28"/>
          <w:szCs w:val="28"/>
        </w:rPr>
      </w:pPr>
    </w:p>
    <w:p w:rsidR="00C303F3" w:rsidRPr="008A34D9" w:rsidRDefault="00C303F3" w:rsidP="00C303F3">
      <w:pPr>
        <w:rPr>
          <w:color w:val="000000"/>
          <w:sz w:val="28"/>
          <w:szCs w:val="28"/>
        </w:rPr>
      </w:pPr>
      <w:r w:rsidRPr="008A34D9">
        <w:rPr>
          <w:b/>
          <w:color w:val="000000"/>
          <w:sz w:val="28"/>
          <w:szCs w:val="28"/>
        </w:rPr>
        <w:t>Сервитут</w:t>
      </w:r>
      <w:r w:rsidRPr="008A34D9">
        <w:rPr>
          <w:color w:val="000000"/>
          <w:sz w:val="28"/>
          <w:szCs w:val="28"/>
        </w:rPr>
        <w:t xml:space="preserve"> – право ограниченного пользования чужим объектом недвижимого имущества.</w:t>
      </w:r>
    </w:p>
    <w:p w:rsidR="00C303F3" w:rsidRPr="008A34D9" w:rsidRDefault="00C303F3" w:rsidP="00C303F3">
      <w:pPr>
        <w:rPr>
          <w:b/>
          <w:color w:val="000000"/>
          <w:sz w:val="28"/>
          <w:szCs w:val="28"/>
        </w:rPr>
      </w:pPr>
    </w:p>
    <w:p w:rsidR="00C303F3" w:rsidRPr="008A34D9" w:rsidRDefault="00C303F3" w:rsidP="00C303F3">
      <w:pPr>
        <w:rPr>
          <w:color w:val="000000"/>
          <w:sz w:val="28"/>
          <w:szCs w:val="28"/>
        </w:rPr>
      </w:pPr>
      <w:r w:rsidRPr="008A34D9">
        <w:rPr>
          <w:b/>
          <w:color w:val="000000"/>
          <w:sz w:val="28"/>
          <w:szCs w:val="28"/>
        </w:rPr>
        <w:t>Сквер</w:t>
      </w:r>
      <w:r w:rsidRPr="008A34D9">
        <w:rPr>
          <w:color w:val="000000"/>
          <w:sz w:val="28"/>
          <w:szCs w:val="28"/>
        </w:rPr>
        <w:t xml:space="preserve"> – благоустроенная и озелененная территория с прогулочной аллеей внутри жилой застройки.</w:t>
      </w:r>
    </w:p>
    <w:p w:rsidR="00B4653F" w:rsidRPr="008A34D9" w:rsidRDefault="00B4653F" w:rsidP="00F16240">
      <w:pPr>
        <w:widowControl w:val="0"/>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bCs/>
          <w:color w:val="000000"/>
          <w:sz w:val="28"/>
          <w:szCs w:val="28"/>
        </w:rPr>
        <w:t xml:space="preserve">Секционный жилой дом (жилое здание секционного типа) </w:t>
      </w:r>
      <w:r w:rsidRPr="008A34D9">
        <w:rPr>
          <w:color w:val="000000"/>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B4653F" w:rsidRPr="008A34D9" w:rsidRDefault="00B4653F" w:rsidP="00F16240">
      <w:pPr>
        <w:spacing w:before="80"/>
        <w:rPr>
          <w:color w:val="000000"/>
          <w:sz w:val="28"/>
          <w:szCs w:val="28"/>
        </w:rPr>
      </w:pPr>
    </w:p>
    <w:p w:rsidR="00B4653F" w:rsidRPr="008A34D9" w:rsidRDefault="00B4653F" w:rsidP="00F16240">
      <w:pPr>
        <w:widowControl w:val="0"/>
        <w:autoSpaceDE w:val="0"/>
        <w:autoSpaceDN w:val="0"/>
        <w:adjustRightInd w:val="0"/>
        <w:spacing w:before="80"/>
        <w:rPr>
          <w:rFonts w:cs="Arial"/>
          <w:color w:val="000000"/>
          <w:sz w:val="28"/>
          <w:szCs w:val="28"/>
        </w:rPr>
      </w:pPr>
      <w:r w:rsidRPr="008A34D9">
        <w:rPr>
          <w:rFonts w:cs="Arial"/>
          <w:b/>
          <w:bCs/>
          <w:color w:val="000000"/>
          <w:sz w:val="28"/>
          <w:szCs w:val="28"/>
        </w:rPr>
        <w:t>Сельское поселение</w:t>
      </w:r>
      <w:r w:rsidRPr="008A34D9">
        <w:rPr>
          <w:rFonts w:cs="Arial"/>
          <w:color w:val="000000"/>
          <w:sz w:val="28"/>
          <w:szCs w:val="28"/>
        </w:rPr>
        <w:t xml:space="preserve"> - один или несколько объединенных общей территорией </w:t>
      </w:r>
      <w:r w:rsidRPr="008A34D9">
        <w:rPr>
          <w:rFonts w:cs="Arial"/>
          <w:color w:val="000000"/>
          <w:spacing w:val="-3"/>
          <w:sz w:val="28"/>
          <w:szCs w:val="28"/>
        </w:rPr>
        <w:t>сельских населенных пунктов (поселков, сел, деревень и других сельских населенных</w:t>
      </w:r>
      <w:r w:rsidRPr="008A34D9">
        <w:rPr>
          <w:rFonts w:cs="Arial"/>
          <w:color w:val="000000"/>
          <w:sz w:val="28"/>
          <w:szCs w:val="28"/>
        </w:rPr>
        <w:t xml:space="preserve">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303F3" w:rsidRPr="008A34D9" w:rsidRDefault="00C303F3" w:rsidP="00F16240">
      <w:pPr>
        <w:widowControl w:val="0"/>
        <w:autoSpaceDE w:val="0"/>
        <w:autoSpaceDN w:val="0"/>
        <w:adjustRightInd w:val="0"/>
        <w:spacing w:before="80"/>
        <w:rPr>
          <w:color w:val="000000"/>
          <w:sz w:val="28"/>
          <w:szCs w:val="28"/>
        </w:rPr>
      </w:pPr>
    </w:p>
    <w:p w:rsidR="00C303F3" w:rsidRPr="008A34D9" w:rsidRDefault="00C303F3" w:rsidP="00C303F3">
      <w:pPr>
        <w:widowControl w:val="0"/>
        <w:autoSpaceDE w:val="0"/>
        <w:autoSpaceDN w:val="0"/>
        <w:adjustRightInd w:val="0"/>
        <w:spacing w:before="80"/>
        <w:rPr>
          <w:color w:val="000000"/>
          <w:sz w:val="28"/>
          <w:szCs w:val="28"/>
          <w:shd w:val="clear" w:color="auto" w:fill="FFFFFF"/>
        </w:rPr>
      </w:pPr>
      <w:r w:rsidRPr="008A34D9">
        <w:rPr>
          <w:b/>
          <w:color w:val="000000"/>
          <w:sz w:val="28"/>
          <w:szCs w:val="28"/>
          <w:shd w:val="clear" w:color="auto" w:fill="FFFFFF"/>
        </w:rPr>
        <w:t>Снос объекта капитального строительства</w:t>
      </w:r>
      <w:r w:rsidRPr="008A34D9">
        <w:rPr>
          <w:color w:val="000000"/>
          <w:sz w:val="28"/>
          <w:szCs w:val="28"/>
          <w:shd w:val="clear" w:color="auto" w:fill="FFFFFF"/>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303F3" w:rsidRPr="008A34D9" w:rsidRDefault="00C303F3" w:rsidP="00C303F3">
      <w:pPr>
        <w:widowControl w:val="0"/>
        <w:autoSpaceDE w:val="0"/>
        <w:autoSpaceDN w:val="0"/>
        <w:adjustRightInd w:val="0"/>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Собственники земельных участков</w:t>
      </w:r>
      <w:r w:rsidRPr="008A34D9">
        <w:rPr>
          <w:color w:val="000000"/>
          <w:sz w:val="28"/>
          <w:szCs w:val="28"/>
        </w:rPr>
        <w:t xml:space="preserve"> - лица, обладающие правом собственности на земельный участок;</w:t>
      </w:r>
    </w:p>
    <w:p w:rsidR="00B4653F" w:rsidRPr="008A34D9" w:rsidRDefault="00B4653F" w:rsidP="00F16240">
      <w:pPr>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Среднеэтажная жилая застройка</w:t>
      </w:r>
      <w:r w:rsidRPr="008A34D9">
        <w:rPr>
          <w:color w:val="000000"/>
          <w:sz w:val="28"/>
          <w:szCs w:val="28"/>
        </w:rPr>
        <w:t xml:space="preserve"> - жилая застройка многоквартирными зданиями этажностью 4-5 этажей.</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Строительные изменения недвижимости</w:t>
      </w:r>
      <w:r w:rsidRPr="008A34D9">
        <w:rPr>
          <w:color w:val="000000"/>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w:t>
      </w:r>
      <w:r w:rsidRPr="008A34D9">
        <w:rPr>
          <w:color w:val="000000"/>
          <w:sz w:val="28"/>
          <w:szCs w:val="28"/>
        </w:rPr>
        <w:lastRenderedPageBreak/>
        <w:t>особо поименованных соответствующими нормативными правовыми актами);</w:t>
      </w:r>
    </w:p>
    <w:p w:rsidR="009E1BD4" w:rsidRPr="008A34D9" w:rsidRDefault="009E1BD4" w:rsidP="00F16240">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Строительный контроль</w:t>
      </w:r>
      <w:r w:rsidRPr="008A34D9">
        <w:rPr>
          <w:color w:val="000000"/>
          <w:sz w:val="28"/>
          <w:szCs w:val="28"/>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Строительство</w:t>
      </w:r>
      <w:r w:rsidRPr="008A34D9">
        <w:rPr>
          <w:color w:val="000000"/>
          <w:sz w:val="28"/>
          <w:szCs w:val="28"/>
        </w:rPr>
        <w:t xml:space="preserve"> - создание зданий, строений, сооружений (в том числе на месте сносимых объектов капитального строительства);</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Территориальные зоны</w:t>
      </w:r>
      <w:r w:rsidRPr="008A34D9">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E1BD4" w:rsidRPr="008A34D9" w:rsidRDefault="009E1BD4" w:rsidP="00F16240">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Территориальное зонирование</w:t>
      </w:r>
      <w:r w:rsidRPr="008A34D9">
        <w:rPr>
          <w:color w:val="000000"/>
          <w:sz w:val="28"/>
          <w:szCs w:val="28"/>
        </w:rPr>
        <w:t xml:space="preserve"> - зонирование территории МО </w:t>
      </w:r>
      <w:r w:rsidR="000A79A0" w:rsidRPr="008A34D9">
        <w:rPr>
          <w:color w:val="000000"/>
          <w:sz w:val="28"/>
          <w:szCs w:val="28"/>
        </w:rPr>
        <w:t>Новочеркасский</w:t>
      </w:r>
      <w:r w:rsidRPr="008A34D9">
        <w:rPr>
          <w:color w:val="000000"/>
          <w:sz w:val="28"/>
          <w:szCs w:val="28"/>
        </w:rPr>
        <w:t xml:space="preserve"> сельсовет в целях определения территориальных зон и уста-новления регламентов использования территорий (градостроительных и сельскохозяйственных);</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Территориальное планирование</w:t>
      </w:r>
      <w:r w:rsidRPr="008A34D9">
        <w:rPr>
          <w:color w:val="000000"/>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4653F" w:rsidRPr="008A34D9" w:rsidRDefault="00B4653F" w:rsidP="00F16240">
      <w:pPr>
        <w:spacing w:before="80"/>
        <w:rPr>
          <w:color w:val="000000"/>
          <w:sz w:val="28"/>
          <w:szCs w:val="28"/>
        </w:rPr>
      </w:pPr>
    </w:p>
    <w:p w:rsidR="00B4653F" w:rsidRPr="008A34D9" w:rsidRDefault="00B4653F" w:rsidP="00F16240">
      <w:pPr>
        <w:spacing w:before="80"/>
        <w:rPr>
          <w:snapToGrid w:val="0"/>
          <w:color w:val="000000"/>
          <w:sz w:val="28"/>
          <w:szCs w:val="28"/>
        </w:rPr>
      </w:pPr>
      <w:r w:rsidRPr="008A34D9">
        <w:rPr>
          <w:b/>
          <w:bCs/>
          <w:color w:val="000000"/>
          <w:sz w:val="28"/>
          <w:szCs w:val="28"/>
        </w:rPr>
        <w:t>Территории общего пользования</w:t>
      </w:r>
      <w:r w:rsidRPr="008A34D9">
        <w:rPr>
          <w:color w:val="000000"/>
          <w:sz w:val="28"/>
          <w:szCs w:val="28"/>
        </w:rPr>
        <w:t xml:space="preserve"> - отграничиваемая красными линиями от иных территорий совокупность земельных участков (</w:t>
      </w:r>
      <w:r w:rsidRPr="008A34D9">
        <w:rPr>
          <w:snapToGrid w:val="0"/>
          <w:color w:val="000000"/>
          <w:sz w:val="28"/>
          <w:szCs w:val="28"/>
        </w:rPr>
        <w:t>включая дороги, улицы, проезды, площади, скверы, бульвары, набережные</w:t>
      </w:r>
      <w:r w:rsidRPr="008A34D9">
        <w:rPr>
          <w:color w:val="000000"/>
          <w:sz w:val="28"/>
          <w:szCs w:val="28"/>
        </w:rPr>
        <w:t>), которые не подлежат приватизации и беспрепятственно используются неограниченным кругом лиц</w:t>
      </w:r>
      <w:r w:rsidRPr="008A34D9">
        <w:rPr>
          <w:snapToGrid w:val="0"/>
          <w:color w:val="000000"/>
          <w:sz w:val="28"/>
          <w:szCs w:val="28"/>
        </w:rPr>
        <w:t>;</w:t>
      </w:r>
    </w:p>
    <w:p w:rsidR="00B4653F" w:rsidRPr="008A34D9" w:rsidRDefault="00B4653F" w:rsidP="00F16240">
      <w:pPr>
        <w:spacing w:before="80"/>
        <w:rPr>
          <w:snapToGrid w:val="0"/>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Технические регламенты</w:t>
      </w:r>
      <w:r w:rsidRPr="008A34D9">
        <w:rPr>
          <w:color w:val="000000"/>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w:t>
      </w:r>
      <w:r w:rsidRPr="008A34D9">
        <w:rPr>
          <w:color w:val="000000"/>
          <w:sz w:val="28"/>
          <w:szCs w:val="28"/>
        </w:rPr>
        <w:lastRenderedPageBreak/>
        <w:t>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9E1BD4" w:rsidRPr="008A34D9" w:rsidRDefault="009E1BD4" w:rsidP="00F16240">
      <w:pPr>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t>Технические условия</w:t>
      </w:r>
      <w:r w:rsidRPr="008A34D9">
        <w:rPr>
          <w:color w:val="000000"/>
          <w:sz w:val="28"/>
          <w:szCs w:val="28"/>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9E1BD4" w:rsidRPr="008A34D9" w:rsidRDefault="009E1BD4" w:rsidP="009E1BD4">
      <w:pPr>
        <w:widowControl w:val="0"/>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t>Технический заказчик</w:t>
      </w:r>
      <w:r w:rsidRPr="008A34D9">
        <w:rPr>
          <w:color w:val="000000"/>
          <w:sz w:val="28"/>
          <w:szCs w:val="28"/>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2_1 статьи 47 , частью 4_1 статьи 48 , частью 2_2 ста-тьи 52 ГрК;</w:t>
      </w:r>
    </w:p>
    <w:p w:rsidR="00C303F3" w:rsidRPr="008A34D9" w:rsidRDefault="00C303F3" w:rsidP="009E1BD4">
      <w:pPr>
        <w:widowControl w:val="0"/>
        <w:spacing w:before="80"/>
        <w:rPr>
          <w:color w:val="000000"/>
          <w:sz w:val="28"/>
          <w:szCs w:val="28"/>
        </w:rPr>
      </w:pPr>
    </w:p>
    <w:p w:rsidR="00C303F3" w:rsidRPr="008A34D9" w:rsidRDefault="00C303F3" w:rsidP="00C303F3">
      <w:pPr>
        <w:rPr>
          <w:color w:val="000000"/>
          <w:sz w:val="28"/>
          <w:szCs w:val="28"/>
        </w:rPr>
      </w:pPr>
      <w:r w:rsidRPr="008A34D9">
        <w:rPr>
          <w:b/>
          <w:color w:val="000000"/>
          <w:sz w:val="28"/>
          <w:szCs w:val="28"/>
        </w:rPr>
        <w:t>Территория малоэтажного жилищного</w:t>
      </w:r>
      <w:r w:rsidRPr="008A34D9">
        <w:rPr>
          <w:color w:val="000000"/>
          <w:sz w:val="28"/>
          <w:szCs w:val="28"/>
        </w:rPr>
        <w:t xml:space="preserve"> </w:t>
      </w:r>
      <w:r w:rsidRPr="008A34D9">
        <w:rPr>
          <w:b/>
          <w:color w:val="000000"/>
          <w:sz w:val="28"/>
          <w:szCs w:val="28"/>
        </w:rPr>
        <w:t>строительства</w:t>
      </w:r>
      <w:r w:rsidRPr="008A34D9">
        <w:rPr>
          <w:color w:val="000000"/>
          <w:sz w:val="28"/>
          <w:szCs w:val="28"/>
        </w:rPr>
        <w:t xml:space="preserve"> – часть  территории поселения или поселения в целом, предназначенная для размещения малоэтажной жилой застройки, объектов социальной инфраструктуры, инженерных и транспортных коммуникаций.</w:t>
      </w:r>
    </w:p>
    <w:p w:rsidR="00C303F3" w:rsidRPr="008A34D9" w:rsidRDefault="00C303F3" w:rsidP="00C303F3">
      <w:pPr>
        <w:rPr>
          <w:color w:val="000000"/>
          <w:sz w:val="28"/>
          <w:szCs w:val="28"/>
        </w:rPr>
      </w:pPr>
    </w:p>
    <w:p w:rsidR="00C303F3" w:rsidRPr="008A34D9" w:rsidRDefault="00C303F3" w:rsidP="00C303F3">
      <w:pPr>
        <w:rPr>
          <w:color w:val="000000"/>
          <w:sz w:val="28"/>
          <w:szCs w:val="28"/>
        </w:rPr>
      </w:pPr>
      <w:r w:rsidRPr="008A34D9">
        <w:rPr>
          <w:rStyle w:val="afe"/>
          <w:b/>
          <w:color w:val="000000"/>
          <w:sz w:val="28"/>
          <w:szCs w:val="28"/>
          <w:u w:val="none"/>
        </w:rPr>
        <w:t>Торги</w:t>
      </w:r>
      <w:r w:rsidRPr="008A34D9">
        <w:rPr>
          <w:i/>
          <w:iCs/>
          <w:color w:val="000000"/>
          <w:sz w:val="28"/>
          <w:szCs w:val="28"/>
        </w:rPr>
        <w:t xml:space="preserve"> </w:t>
      </w:r>
      <w:r w:rsidRPr="008A34D9">
        <w:rPr>
          <w:color w:val="000000"/>
          <w:sz w:val="28"/>
          <w:szCs w:val="28"/>
        </w:rPr>
        <w:t>- способ заключения договора купли-продажи прав владения, пользования, распоряжения и строительства объектов недвижимости различного назначения в форме аукциона или конкурса.</w:t>
      </w:r>
    </w:p>
    <w:p w:rsidR="00C303F3" w:rsidRPr="008A34D9" w:rsidRDefault="00C303F3" w:rsidP="00C303F3">
      <w:pPr>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Улица</w:t>
      </w:r>
      <w:r w:rsidRPr="008A34D9">
        <w:rPr>
          <w:color w:val="000000"/>
          <w:sz w:val="28"/>
          <w:szCs w:val="28"/>
        </w:rPr>
        <w:t xml:space="preserve"> - путь сообщения на территории населенного пункта, предназначенный для движения автомобильного транспорта, а также </w:t>
      </w:r>
      <w:r w:rsidRPr="008A34D9">
        <w:rPr>
          <w:color w:val="000000"/>
          <w:sz w:val="28"/>
          <w:szCs w:val="28"/>
        </w:rPr>
        <w:lastRenderedPageBreak/>
        <w:t>пешеходного движения, расположенный между кварталами застройки и ограниченный красными линиями.</w:t>
      </w:r>
    </w:p>
    <w:p w:rsidR="009E1BD4" w:rsidRPr="008A34D9" w:rsidRDefault="009E1BD4" w:rsidP="00F16240">
      <w:pPr>
        <w:widowControl w:val="0"/>
        <w:spacing w:before="80"/>
        <w:rPr>
          <w:color w:val="000000"/>
          <w:sz w:val="28"/>
          <w:szCs w:val="28"/>
        </w:rPr>
      </w:pPr>
    </w:p>
    <w:p w:rsidR="009E1BD4" w:rsidRPr="008A34D9" w:rsidRDefault="009E1BD4" w:rsidP="009E1BD4">
      <w:pPr>
        <w:widowControl w:val="0"/>
        <w:spacing w:before="80"/>
        <w:rPr>
          <w:color w:val="000000"/>
          <w:sz w:val="28"/>
          <w:szCs w:val="28"/>
        </w:rPr>
      </w:pPr>
      <w:r w:rsidRPr="008A34D9">
        <w:rPr>
          <w:b/>
          <w:color w:val="000000"/>
          <w:sz w:val="28"/>
          <w:szCs w:val="28"/>
        </w:rPr>
        <w:t>Улично-дорожная сеть (УДС)</w:t>
      </w:r>
      <w:r w:rsidRPr="008A34D9">
        <w:rPr>
          <w:color w:val="000000"/>
          <w:sz w:val="28"/>
          <w:szCs w:val="28"/>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B4653F" w:rsidRPr="008A34D9" w:rsidRDefault="00B4653F" w:rsidP="00F16240">
      <w:pPr>
        <w:widowControl w:val="0"/>
        <w:spacing w:before="80"/>
        <w:rPr>
          <w:color w:val="000000"/>
          <w:sz w:val="28"/>
          <w:szCs w:val="28"/>
        </w:rPr>
      </w:pPr>
    </w:p>
    <w:p w:rsidR="00FD0ED6" w:rsidRPr="008A34D9" w:rsidRDefault="00B4653F" w:rsidP="00F16240">
      <w:pPr>
        <w:widowControl w:val="0"/>
        <w:spacing w:before="80"/>
        <w:rPr>
          <w:color w:val="000000"/>
          <w:sz w:val="28"/>
          <w:szCs w:val="28"/>
        </w:rPr>
      </w:pPr>
      <w:r w:rsidRPr="008A34D9">
        <w:rPr>
          <w:b/>
          <w:bCs/>
          <w:color w:val="000000"/>
          <w:sz w:val="28"/>
          <w:szCs w:val="28"/>
        </w:rPr>
        <w:t xml:space="preserve">Усадебный жилой дом </w:t>
      </w:r>
      <w:r w:rsidRPr="008A34D9">
        <w:rPr>
          <w:color w:val="000000"/>
          <w:sz w:val="28"/>
          <w:szCs w:val="28"/>
        </w:rPr>
        <w:t xml:space="preserve">- </w:t>
      </w:r>
      <w:r w:rsidR="00FD0ED6" w:rsidRPr="008A34D9">
        <w:rPr>
          <w:color w:val="000000"/>
          <w:sz w:val="28"/>
          <w:szCs w:val="28"/>
        </w:rPr>
        <w:t xml:space="preserve">одноквартирный либо двух- и многоквартирный (блокированный) жилой дом, входы в квартиры которого организованы непосредственно с придомового участка. </w:t>
      </w:r>
    </w:p>
    <w:p w:rsidR="00FD0ED6" w:rsidRPr="008A34D9" w:rsidRDefault="00FD0ED6" w:rsidP="00F16240">
      <w:pPr>
        <w:widowControl w:val="0"/>
        <w:spacing w:before="80"/>
        <w:rPr>
          <w:color w:val="000000"/>
          <w:sz w:val="28"/>
          <w:szCs w:val="28"/>
        </w:rPr>
      </w:pPr>
    </w:p>
    <w:p w:rsidR="009E1BD4" w:rsidRPr="008A34D9" w:rsidRDefault="00B4653F" w:rsidP="00F16240">
      <w:pPr>
        <w:widowControl w:val="0"/>
        <w:spacing w:before="80"/>
        <w:rPr>
          <w:color w:val="000000"/>
          <w:sz w:val="28"/>
          <w:szCs w:val="28"/>
        </w:rPr>
      </w:pPr>
      <w:r w:rsidRPr="008A34D9">
        <w:rPr>
          <w:b/>
          <w:bCs/>
          <w:color w:val="000000"/>
          <w:sz w:val="28"/>
          <w:szCs w:val="28"/>
        </w:rPr>
        <w:t xml:space="preserve">Условно разрешенные виды использования </w:t>
      </w:r>
      <w:r w:rsidRPr="008A34D9">
        <w:rPr>
          <w:color w:val="000000"/>
          <w:sz w:val="28"/>
          <w:szCs w:val="28"/>
        </w:rPr>
        <w:t>–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w:t>
      </w:r>
    </w:p>
    <w:p w:rsidR="00B4653F" w:rsidRPr="008A34D9" w:rsidRDefault="00B4653F" w:rsidP="00F16240">
      <w:pPr>
        <w:widowControl w:val="0"/>
        <w:spacing w:before="80"/>
        <w:rPr>
          <w:color w:val="000000"/>
          <w:sz w:val="28"/>
          <w:szCs w:val="28"/>
        </w:rPr>
      </w:pPr>
      <w:r w:rsidRPr="008A34D9">
        <w:rPr>
          <w:color w:val="000000"/>
          <w:sz w:val="28"/>
          <w:szCs w:val="28"/>
        </w:rPr>
        <w:t xml:space="preserve"> </w:t>
      </w:r>
    </w:p>
    <w:p w:rsidR="009E1BD4" w:rsidRPr="008A34D9" w:rsidRDefault="009E1BD4" w:rsidP="009E1BD4">
      <w:pPr>
        <w:spacing w:before="80"/>
        <w:rPr>
          <w:color w:val="000000"/>
          <w:sz w:val="28"/>
          <w:szCs w:val="28"/>
        </w:rPr>
      </w:pPr>
      <w:r w:rsidRPr="008A34D9">
        <w:rPr>
          <w:b/>
          <w:color w:val="000000"/>
          <w:sz w:val="28"/>
          <w:szCs w:val="28"/>
        </w:rPr>
        <w:t>Устойчивое развитие территорий</w:t>
      </w:r>
      <w:r w:rsidRPr="008A34D9">
        <w:rPr>
          <w:color w:val="000000"/>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E1BD4" w:rsidRPr="008A34D9" w:rsidRDefault="009E1BD4" w:rsidP="009E1BD4">
      <w:pPr>
        <w:spacing w:before="80"/>
        <w:rPr>
          <w:color w:val="000000"/>
          <w:sz w:val="28"/>
          <w:szCs w:val="28"/>
        </w:rPr>
      </w:pPr>
    </w:p>
    <w:p w:rsidR="00B4653F" w:rsidRPr="008A34D9" w:rsidRDefault="00B4653F" w:rsidP="00F16240">
      <w:pPr>
        <w:widowControl w:val="0"/>
        <w:spacing w:before="80"/>
        <w:rPr>
          <w:color w:val="000000"/>
          <w:sz w:val="28"/>
          <w:szCs w:val="28"/>
        </w:rPr>
      </w:pPr>
      <w:r w:rsidRPr="008A34D9">
        <w:rPr>
          <w:b/>
          <w:color w:val="000000"/>
          <w:sz w:val="28"/>
          <w:szCs w:val="28"/>
        </w:rPr>
        <w:t>Функциональные зоны</w:t>
      </w:r>
      <w:r w:rsidRPr="008A34D9">
        <w:rPr>
          <w:color w:val="000000"/>
          <w:sz w:val="28"/>
          <w:szCs w:val="28"/>
        </w:rPr>
        <w:t xml:space="preserve"> - зоны, для которых документами территориального планирования определены границы и функциональное назначение.</w:t>
      </w:r>
    </w:p>
    <w:p w:rsidR="00B4653F" w:rsidRPr="008A34D9" w:rsidRDefault="00B4653F" w:rsidP="00F16240">
      <w:pPr>
        <w:spacing w:before="80"/>
        <w:rPr>
          <w:color w:val="000000"/>
          <w:sz w:val="28"/>
          <w:szCs w:val="28"/>
        </w:rPr>
      </w:pPr>
    </w:p>
    <w:p w:rsidR="00B4653F" w:rsidRPr="008A34D9" w:rsidRDefault="00B4653F" w:rsidP="00F16240">
      <w:pPr>
        <w:spacing w:before="80"/>
        <w:rPr>
          <w:color w:val="000000"/>
          <w:sz w:val="28"/>
          <w:szCs w:val="28"/>
        </w:rPr>
      </w:pPr>
      <w:r w:rsidRPr="008A34D9">
        <w:rPr>
          <w:b/>
          <w:bCs/>
          <w:color w:val="000000"/>
          <w:sz w:val="28"/>
          <w:szCs w:val="28"/>
        </w:rPr>
        <w:t>Частный сервитут</w:t>
      </w:r>
      <w:r w:rsidRPr="008A34D9">
        <w:rPr>
          <w:color w:val="000000"/>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B4653F" w:rsidRPr="008A34D9" w:rsidRDefault="00B4653F" w:rsidP="00F16240">
      <w:pPr>
        <w:spacing w:before="80"/>
        <w:rPr>
          <w:color w:val="000000"/>
          <w:sz w:val="28"/>
          <w:szCs w:val="28"/>
        </w:rPr>
      </w:pPr>
    </w:p>
    <w:p w:rsidR="00B4653F" w:rsidRPr="008A34D9" w:rsidRDefault="00B4653F" w:rsidP="00F16240">
      <w:pPr>
        <w:pStyle w:val="ConsNonformat"/>
        <w:spacing w:before="80"/>
        <w:ind w:firstLine="709"/>
        <w:jc w:val="both"/>
        <w:rPr>
          <w:rFonts w:ascii="Times New Roman" w:hAnsi="Times New Roman" w:cs="Times New Roman"/>
          <w:color w:val="000000"/>
          <w:sz w:val="28"/>
          <w:szCs w:val="28"/>
        </w:rPr>
      </w:pPr>
      <w:r w:rsidRPr="008A34D9">
        <w:rPr>
          <w:rFonts w:ascii="Times New Roman" w:hAnsi="Times New Roman" w:cs="Times New Roman"/>
          <w:b/>
          <w:bCs/>
          <w:color w:val="000000"/>
          <w:sz w:val="28"/>
          <w:szCs w:val="28"/>
        </w:rPr>
        <w:t xml:space="preserve">Этап строительства - </w:t>
      </w:r>
      <w:r w:rsidRPr="008A34D9">
        <w:rPr>
          <w:rFonts w:ascii="Times New Roman" w:hAnsi="Times New Roman" w:cs="Times New Roman"/>
          <w:color w:val="000000"/>
          <w:sz w:val="28"/>
          <w:szCs w:val="28"/>
        </w:rP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w:t>
      </w:r>
      <w:r w:rsidR="001C1C0B" w:rsidRPr="008A34D9">
        <w:rPr>
          <w:rFonts w:ascii="Times New Roman" w:hAnsi="Times New Roman" w:cs="Times New Roman"/>
          <w:color w:val="000000"/>
          <w:sz w:val="28"/>
          <w:szCs w:val="28"/>
        </w:rPr>
        <w:t xml:space="preserve">тального строительства, которая </w:t>
      </w:r>
      <w:r w:rsidRPr="008A34D9">
        <w:rPr>
          <w:rFonts w:ascii="Times New Roman" w:hAnsi="Times New Roman" w:cs="Times New Roman"/>
          <w:color w:val="000000"/>
          <w:sz w:val="28"/>
          <w:szCs w:val="28"/>
        </w:rPr>
        <w:t>может быть введена в экспл</w:t>
      </w:r>
      <w:r w:rsidR="0022793C" w:rsidRPr="008A34D9">
        <w:rPr>
          <w:rFonts w:ascii="Times New Roman" w:hAnsi="Times New Roman" w:cs="Times New Roman"/>
          <w:color w:val="000000"/>
          <w:sz w:val="28"/>
          <w:szCs w:val="28"/>
        </w:rPr>
        <w:t xml:space="preserve">                                                                                                                                                                                                                                                                                                                                                                                                                                                                                                                                                                                                                                                                                                                                                                                                                                                                             </w:t>
      </w:r>
      <w:r w:rsidRPr="008A34D9">
        <w:rPr>
          <w:rFonts w:ascii="Times New Roman" w:hAnsi="Times New Roman" w:cs="Times New Roman"/>
          <w:color w:val="000000"/>
          <w:sz w:val="28"/>
          <w:szCs w:val="28"/>
        </w:rPr>
        <w:lastRenderedPageBreak/>
        <w:t>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E1BD4" w:rsidRPr="008A34D9" w:rsidRDefault="009E1BD4" w:rsidP="00F16240">
      <w:pPr>
        <w:pStyle w:val="ConsNonformat"/>
        <w:spacing w:before="80"/>
        <w:ind w:firstLine="709"/>
        <w:jc w:val="both"/>
        <w:rPr>
          <w:rFonts w:ascii="Times New Roman" w:hAnsi="Times New Roman" w:cs="Times New Roman"/>
          <w:color w:val="000000"/>
          <w:sz w:val="28"/>
          <w:szCs w:val="28"/>
        </w:rPr>
      </w:pPr>
    </w:p>
    <w:p w:rsidR="00532233" w:rsidRPr="008A34D9" w:rsidRDefault="009E1BD4" w:rsidP="00532233">
      <w:pPr>
        <w:rPr>
          <w:color w:val="000000"/>
          <w:sz w:val="28"/>
          <w:szCs w:val="28"/>
          <w:shd w:val="clear" w:color="auto" w:fill="FFFFFF"/>
        </w:rPr>
      </w:pPr>
      <w:r w:rsidRPr="008A34D9">
        <w:rPr>
          <w:color w:val="000000"/>
          <w:sz w:val="28"/>
          <w:szCs w:val="28"/>
        </w:rPr>
        <w:tab/>
      </w:r>
      <w:r w:rsidR="00532233" w:rsidRPr="008A34D9">
        <w:rPr>
          <w:b/>
          <w:color w:val="000000"/>
          <w:sz w:val="28"/>
          <w:szCs w:val="28"/>
          <w:shd w:val="clear" w:color="auto" w:fill="FFFFFF"/>
        </w:rPr>
        <w:t>Элемент планировочной структуры</w:t>
      </w:r>
      <w:r w:rsidR="00532233" w:rsidRPr="008A34D9">
        <w:rPr>
          <w:color w:val="000000"/>
          <w:sz w:val="28"/>
          <w:szCs w:val="28"/>
          <w:shd w:val="clear" w:color="auto" w:fill="FFFFFF"/>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8" w:anchor="dst100011" w:history="1">
        <w:r w:rsidR="00532233" w:rsidRPr="008A34D9">
          <w:rPr>
            <w:rStyle w:val="af7"/>
            <w:color w:val="000000"/>
            <w:sz w:val="28"/>
            <w:szCs w:val="28"/>
            <w:shd w:val="clear" w:color="auto" w:fill="FFFFFF"/>
          </w:rPr>
          <w:t>Виды</w:t>
        </w:r>
      </w:hyperlink>
      <w:r w:rsidR="00532233" w:rsidRPr="008A34D9">
        <w:rPr>
          <w:color w:val="000000"/>
          <w:sz w:val="28"/>
          <w:szCs w:val="28"/>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9E1BD4" w:rsidRPr="008A34D9" w:rsidRDefault="009E1BD4" w:rsidP="00532233">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Элементы благоустройства</w:t>
      </w:r>
      <w:r w:rsidRPr="008A34D9">
        <w:rPr>
          <w:color w:val="000000"/>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9E1BD4" w:rsidRPr="008A34D9" w:rsidRDefault="009E1BD4" w:rsidP="009E1BD4">
      <w:pPr>
        <w:spacing w:before="80"/>
        <w:rPr>
          <w:color w:val="000000"/>
          <w:sz w:val="28"/>
          <w:szCs w:val="28"/>
        </w:rPr>
      </w:pPr>
    </w:p>
    <w:p w:rsidR="009E1BD4" w:rsidRPr="008A34D9" w:rsidRDefault="009E1BD4" w:rsidP="009E1BD4">
      <w:pPr>
        <w:spacing w:before="80"/>
        <w:rPr>
          <w:color w:val="000000"/>
          <w:sz w:val="28"/>
          <w:szCs w:val="28"/>
        </w:rPr>
      </w:pPr>
      <w:r w:rsidRPr="008A34D9">
        <w:rPr>
          <w:b/>
          <w:color w:val="000000"/>
          <w:sz w:val="28"/>
          <w:szCs w:val="28"/>
        </w:rPr>
        <w:t xml:space="preserve">Этаж </w:t>
      </w:r>
      <w:r w:rsidRPr="008A34D9">
        <w:rPr>
          <w:color w:val="000000"/>
          <w:sz w:val="28"/>
          <w:szCs w:val="28"/>
        </w:rPr>
        <w:t>-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9E1BD4" w:rsidRPr="008A34D9" w:rsidRDefault="009E1BD4" w:rsidP="009E1BD4">
      <w:pPr>
        <w:spacing w:before="80"/>
        <w:rPr>
          <w:color w:val="000000"/>
          <w:sz w:val="28"/>
          <w:szCs w:val="28"/>
        </w:rPr>
      </w:pPr>
    </w:p>
    <w:p w:rsidR="00C303F3" w:rsidRPr="008A34D9" w:rsidRDefault="00C303F3" w:rsidP="009E1BD4">
      <w:pPr>
        <w:spacing w:before="80"/>
        <w:rPr>
          <w:color w:val="000000"/>
          <w:sz w:val="28"/>
          <w:szCs w:val="28"/>
        </w:rPr>
      </w:pPr>
      <w:r w:rsidRPr="008A34D9">
        <w:rPr>
          <w:b/>
          <w:bCs/>
          <w:color w:val="000000"/>
          <w:sz w:val="28"/>
          <w:szCs w:val="28"/>
        </w:rPr>
        <w:t>Этажность здания</w:t>
      </w:r>
      <w:r w:rsidRPr="008A34D9">
        <w:rPr>
          <w:color w:val="000000"/>
          <w:sz w:val="28"/>
          <w:szCs w:val="28"/>
        </w:rPr>
        <w:t xml:space="preserve">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9E1BD4" w:rsidRPr="008A34D9" w:rsidRDefault="009E1BD4" w:rsidP="009E1BD4">
      <w:pPr>
        <w:spacing w:before="80"/>
        <w:rPr>
          <w:color w:val="000000"/>
          <w:sz w:val="28"/>
          <w:szCs w:val="28"/>
        </w:rPr>
      </w:pPr>
      <w:r w:rsidRPr="008A34D9">
        <w:rPr>
          <w:b/>
          <w:color w:val="000000"/>
          <w:sz w:val="28"/>
          <w:szCs w:val="28"/>
        </w:rPr>
        <w:t>Количество этажей многоквартирного здания</w:t>
      </w:r>
      <w:r w:rsidRPr="008A34D9">
        <w:rPr>
          <w:color w:val="000000"/>
          <w:sz w:val="28"/>
          <w:szCs w:val="28"/>
        </w:rPr>
        <w:t xml:space="preserve"> определяется как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(п.3.10). Крышные котельные, машинные отделения лифтов, помещения венткамер, расположенные на крыше, в количество этажей не включаются.</w:t>
      </w:r>
    </w:p>
    <w:p w:rsidR="00D2345B" w:rsidRPr="008A34D9" w:rsidRDefault="00D2345B" w:rsidP="009E1BD4">
      <w:pPr>
        <w:spacing w:before="80"/>
        <w:rPr>
          <w:color w:val="000000"/>
          <w:sz w:val="28"/>
          <w:szCs w:val="28"/>
        </w:rPr>
      </w:pPr>
    </w:p>
    <w:p w:rsidR="00D2345B" w:rsidRPr="008A34D9" w:rsidRDefault="00D2345B" w:rsidP="00D2345B">
      <w:pPr>
        <w:spacing w:before="80"/>
        <w:outlineLvl w:val="1"/>
        <w:rPr>
          <w:color w:val="000000"/>
          <w:sz w:val="28"/>
          <w:szCs w:val="28"/>
        </w:rPr>
      </w:pPr>
      <w:bookmarkStart w:id="3" w:name="_Toc525116513"/>
      <w:bookmarkStart w:id="4" w:name="_Toc531681002"/>
      <w:r w:rsidRPr="008A34D9">
        <w:rPr>
          <w:b/>
          <w:color w:val="000000"/>
          <w:sz w:val="28"/>
          <w:szCs w:val="28"/>
          <w:u w:val="single"/>
        </w:rPr>
        <w:t xml:space="preserve">Глава 1. </w:t>
      </w:r>
      <w:r w:rsidRPr="008A34D9">
        <w:rPr>
          <w:b/>
          <w:i/>
          <w:color w:val="000000"/>
          <w:sz w:val="28"/>
          <w:szCs w:val="28"/>
          <w:u w:val="single"/>
        </w:rPr>
        <w:t>Положения о регулировании землепользования и застройки органами местного самоуправления</w:t>
      </w:r>
      <w:bookmarkEnd w:id="3"/>
      <w:bookmarkEnd w:id="4"/>
    </w:p>
    <w:p w:rsidR="00FE33A4" w:rsidRPr="008A34D9" w:rsidRDefault="00FE33A4" w:rsidP="009E1BD4">
      <w:pPr>
        <w:tabs>
          <w:tab w:val="left" w:pos="1200"/>
        </w:tabs>
        <w:spacing w:before="80"/>
        <w:rPr>
          <w:color w:val="000000"/>
          <w:sz w:val="28"/>
          <w:szCs w:val="28"/>
        </w:rPr>
      </w:pPr>
    </w:p>
    <w:p w:rsidR="00FE33A4" w:rsidRPr="008A34D9" w:rsidRDefault="00FE33A4" w:rsidP="006D2576">
      <w:pPr>
        <w:shd w:val="clear" w:color="auto" w:fill="FFFFFF"/>
        <w:tabs>
          <w:tab w:val="left" w:pos="8334"/>
        </w:tabs>
        <w:spacing w:before="80"/>
        <w:outlineLvl w:val="2"/>
        <w:rPr>
          <w:b/>
          <w:bCs/>
          <w:color w:val="000000"/>
          <w:sz w:val="28"/>
          <w:szCs w:val="28"/>
        </w:rPr>
      </w:pPr>
      <w:bookmarkStart w:id="5" w:name="_Toc531681003"/>
      <w:r w:rsidRPr="008A34D9">
        <w:rPr>
          <w:b/>
          <w:bCs/>
          <w:i/>
          <w:color w:val="000000"/>
          <w:sz w:val="28"/>
          <w:szCs w:val="28"/>
        </w:rPr>
        <w:t>Статья 2</w:t>
      </w:r>
      <w:r w:rsidRPr="008A34D9">
        <w:rPr>
          <w:b/>
          <w:bCs/>
          <w:color w:val="000000"/>
          <w:sz w:val="28"/>
          <w:szCs w:val="28"/>
        </w:rPr>
        <w:t xml:space="preserve">. </w:t>
      </w:r>
      <w:r w:rsidR="00D2345B" w:rsidRPr="008A34D9">
        <w:rPr>
          <w:i/>
          <w:color w:val="000000"/>
          <w:sz w:val="28"/>
          <w:szCs w:val="28"/>
        </w:rPr>
        <w:t>Полномочия органов местного самоуправления в области землепользования и застройки.</w:t>
      </w:r>
      <w:bookmarkEnd w:id="5"/>
    </w:p>
    <w:p w:rsidR="00FE33A4" w:rsidRPr="008A34D9" w:rsidRDefault="00FE33A4" w:rsidP="00F16240">
      <w:pPr>
        <w:shd w:val="clear" w:color="auto" w:fill="FFFFFF"/>
        <w:tabs>
          <w:tab w:val="left" w:pos="8334"/>
        </w:tabs>
        <w:spacing w:before="80"/>
        <w:rPr>
          <w:color w:val="000000"/>
          <w:sz w:val="28"/>
          <w:szCs w:val="28"/>
        </w:rPr>
      </w:pPr>
    </w:p>
    <w:p w:rsidR="00155DC1" w:rsidRPr="008A34D9" w:rsidRDefault="00155DC1" w:rsidP="00155DC1">
      <w:pPr>
        <w:rPr>
          <w:color w:val="000000"/>
          <w:sz w:val="28"/>
          <w:szCs w:val="28"/>
        </w:rPr>
      </w:pPr>
      <w:r w:rsidRPr="008A34D9">
        <w:rPr>
          <w:color w:val="000000"/>
          <w:sz w:val="28"/>
          <w:szCs w:val="28"/>
        </w:rPr>
        <w:t xml:space="preserve">1. Органами местного самоуправления, регулирующими землепользование и застройку в МО </w:t>
      </w:r>
      <w:r w:rsidR="000A79A0" w:rsidRPr="008A34D9">
        <w:rPr>
          <w:color w:val="000000"/>
          <w:sz w:val="28"/>
          <w:szCs w:val="28"/>
        </w:rPr>
        <w:t>Новочеркасский</w:t>
      </w:r>
      <w:r w:rsidRPr="008A34D9">
        <w:rPr>
          <w:color w:val="000000"/>
          <w:sz w:val="28"/>
          <w:szCs w:val="28"/>
        </w:rPr>
        <w:t xml:space="preserve"> сельсовет являются:</w:t>
      </w:r>
    </w:p>
    <w:p w:rsidR="00155DC1" w:rsidRPr="008A34D9" w:rsidRDefault="00155DC1" w:rsidP="00155DC1">
      <w:pPr>
        <w:rPr>
          <w:color w:val="000000"/>
          <w:sz w:val="28"/>
          <w:szCs w:val="28"/>
        </w:rPr>
      </w:pPr>
      <w:r w:rsidRPr="008A34D9">
        <w:rPr>
          <w:color w:val="000000"/>
          <w:sz w:val="28"/>
          <w:szCs w:val="28"/>
        </w:rPr>
        <w:lastRenderedPageBreak/>
        <w:t xml:space="preserve">- Совет депутатов МО </w:t>
      </w:r>
      <w:r w:rsidR="000A79A0" w:rsidRPr="008A34D9">
        <w:rPr>
          <w:color w:val="000000"/>
          <w:sz w:val="28"/>
          <w:szCs w:val="28"/>
        </w:rPr>
        <w:t>Новочеркасский</w:t>
      </w:r>
      <w:r w:rsidRPr="008A34D9">
        <w:rPr>
          <w:color w:val="000000"/>
          <w:sz w:val="28"/>
          <w:szCs w:val="28"/>
        </w:rPr>
        <w:t xml:space="preserve"> сельсовет;</w:t>
      </w:r>
    </w:p>
    <w:p w:rsidR="00155DC1" w:rsidRPr="008A34D9" w:rsidRDefault="00155DC1" w:rsidP="00155DC1">
      <w:pPr>
        <w:rPr>
          <w:color w:val="000000"/>
          <w:sz w:val="28"/>
          <w:szCs w:val="28"/>
        </w:rPr>
      </w:pPr>
      <w:r w:rsidRPr="008A34D9">
        <w:rPr>
          <w:color w:val="000000"/>
          <w:sz w:val="28"/>
          <w:szCs w:val="28"/>
        </w:rPr>
        <w:t xml:space="preserve">- Администрация МО </w:t>
      </w:r>
      <w:r w:rsidR="000A79A0" w:rsidRPr="008A34D9">
        <w:rPr>
          <w:color w:val="000000"/>
          <w:sz w:val="28"/>
          <w:szCs w:val="28"/>
        </w:rPr>
        <w:t>Новочеркасский</w:t>
      </w:r>
      <w:r w:rsidRPr="008A34D9">
        <w:rPr>
          <w:color w:val="000000"/>
          <w:sz w:val="28"/>
          <w:szCs w:val="28"/>
        </w:rPr>
        <w:t xml:space="preserve"> сельсовет.</w:t>
      </w:r>
    </w:p>
    <w:p w:rsidR="00155DC1" w:rsidRPr="008A34D9" w:rsidRDefault="00155DC1" w:rsidP="00155DC1">
      <w:pPr>
        <w:rPr>
          <w:color w:val="000000"/>
          <w:sz w:val="28"/>
          <w:szCs w:val="28"/>
        </w:rPr>
      </w:pPr>
      <w:r w:rsidRPr="008A34D9">
        <w:rPr>
          <w:color w:val="000000"/>
          <w:sz w:val="28"/>
          <w:szCs w:val="28"/>
        </w:rPr>
        <w:t xml:space="preserve">2. К полномочиям Совета депутатов </w:t>
      </w:r>
      <w:r w:rsidR="000A79A0" w:rsidRPr="008A34D9">
        <w:rPr>
          <w:color w:val="000000"/>
          <w:sz w:val="28"/>
          <w:szCs w:val="28"/>
        </w:rPr>
        <w:t>Новочеркасского</w:t>
      </w:r>
      <w:r w:rsidRPr="008A34D9">
        <w:rPr>
          <w:color w:val="000000"/>
          <w:sz w:val="28"/>
          <w:szCs w:val="28"/>
        </w:rPr>
        <w:t xml:space="preserve"> сельсовета в области градостроительной деятельности относятся:</w:t>
      </w:r>
    </w:p>
    <w:p w:rsidR="00155DC1" w:rsidRPr="008A34D9" w:rsidRDefault="00155DC1" w:rsidP="00155DC1">
      <w:pPr>
        <w:rPr>
          <w:color w:val="000000"/>
          <w:sz w:val="28"/>
          <w:szCs w:val="28"/>
        </w:rPr>
      </w:pPr>
      <w:r w:rsidRPr="008A34D9">
        <w:rPr>
          <w:color w:val="000000"/>
          <w:sz w:val="28"/>
          <w:szCs w:val="28"/>
        </w:rPr>
        <w:t>а) утверждение документов территориального планирования поселений;</w:t>
      </w:r>
    </w:p>
    <w:p w:rsidR="00155DC1" w:rsidRPr="008A34D9" w:rsidRDefault="00155DC1" w:rsidP="00155DC1">
      <w:pPr>
        <w:rPr>
          <w:color w:val="000000"/>
          <w:sz w:val="28"/>
          <w:szCs w:val="28"/>
        </w:rPr>
      </w:pPr>
      <w:r w:rsidRPr="008A34D9">
        <w:rPr>
          <w:color w:val="000000"/>
          <w:sz w:val="28"/>
          <w:szCs w:val="28"/>
        </w:rPr>
        <w:t>б) утверждение местных нормативов градостроительного проектирования поселений;</w:t>
      </w:r>
    </w:p>
    <w:p w:rsidR="00155DC1" w:rsidRPr="008A34D9" w:rsidRDefault="00155DC1" w:rsidP="00155DC1">
      <w:pPr>
        <w:rPr>
          <w:color w:val="000000"/>
          <w:sz w:val="28"/>
          <w:szCs w:val="28"/>
        </w:rPr>
      </w:pPr>
      <w:r w:rsidRPr="008A34D9">
        <w:rPr>
          <w:color w:val="000000"/>
          <w:sz w:val="28"/>
          <w:szCs w:val="28"/>
        </w:rPr>
        <w:t>в) утверждение правил землепользования и застройки поселений, внесение изменений в них;</w:t>
      </w:r>
    </w:p>
    <w:p w:rsidR="00155DC1" w:rsidRPr="008A34D9" w:rsidRDefault="00155DC1" w:rsidP="00155DC1">
      <w:pPr>
        <w:rPr>
          <w:color w:val="000000"/>
          <w:sz w:val="28"/>
          <w:szCs w:val="28"/>
        </w:rPr>
      </w:pPr>
      <w:r w:rsidRPr="008A34D9">
        <w:rPr>
          <w:color w:val="000000"/>
          <w:sz w:val="28"/>
          <w:szCs w:val="28"/>
        </w:rPr>
        <w:t>г)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55DC1" w:rsidRPr="008A34D9" w:rsidRDefault="00155DC1" w:rsidP="00155DC1">
      <w:pPr>
        <w:rPr>
          <w:color w:val="000000"/>
          <w:sz w:val="28"/>
          <w:szCs w:val="28"/>
        </w:rPr>
      </w:pPr>
      <w:r w:rsidRPr="008A34D9">
        <w:rPr>
          <w:color w:val="000000"/>
          <w:sz w:val="28"/>
          <w:szCs w:val="28"/>
        </w:rPr>
        <w:t>д)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55DC1" w:rsidRPr="008A34D9" w:rsidRDefault="00155DC1" w:rsidP="00155DC1">
      <w:pPr>
        <w:rPr>
          <w:color w:val="000000"/>
          <w:sz w:val="28"/>
          <w:szCs w:val="28"/>
        </w:rPr>
      </w:pPr>
      <w:r w:rsidRPr="008A34D9">
        <w:rPr>
          <w:color w:val="000000"/>
          <w:sz w:val="28"/>
          <w:szCs w:val="28"/>
        </w:rPr>
        <w:t>е) иные полномочия в соответствии с законодательством.</w:t>
      </w:r>
    </w:p>
    <w:p w:rsidR="00155DC1" w:rsidRPr="008A34D9" w:rsidRDefault="00155DC1" w:rsidP="00155DC1">
      <w:pPr>
        <w:shd w:val="clear" w:color="auto" w:fill="FFFFFF"/>
        <w:spacing w:line="290" w:lineRule="atLeast"/>
        <w:ind w:firstLine="540"/>
        <w:rPr>
          <w:color w:val="000000"/>
          <w:sz w:val="28"/>
          <w:szCs w:val="28"/>
        </w:rPr>
      </w:pPr>
      <w:r w:rsidRPr="008A34D9">
        <w:rPr>
          <w:color w:val="000000"/>
          <w:sz w:val="28"/>
          <w:szCs w:val="28"/>
        </w:rPr>
        <w:t>3. К полномочиям органов местного самоуправления поселений в области градостроительной деятельности относятся:</w:t>
      </w:r>
    </w:p>
    <w:p w:rsidR="00155DC1" w:rsidRPr="008A34D9" w:rsidRDefault="00155DC1" w:rsidP="00155DC1">
      <w:pPr>
        <w:shd w:val="clear" w:color="auto" w:fill="FFFFFF"/>
        <w:spacing w:line="290" w:lineRule="atLeast"/>
        <w:ind w:firstLine="540"/>
        <w:rPr>
          <w:color w:val="000000"/>
          <w:sz w:val="28"/>
          <w:szCs w:val="28"/>
        </w:rPr>
      </w:pPr>
      <w:bookmarkStart w:id="6" w:name="dst100070"/>
      <w:bookmarkEnd w:id="6"/>
      <w:r w:rsidRPr="008A34D9">
        <w:rPr>
          <w:color w:val="000000"/>
          <w:sz w:val="28"/>
          <w:szCs w:val="28"/>
        </w:rPr>
        <w:t>1) подготовка и утверждение документов территориального планирования поселений;</w:t>
      </w:r>
    </w:p>
    <w:p w:rsidR="00155DC1" w:rsidRPr="008A34D9" w:rsidRDefault="00155DC1" w:rsidP="00155DC1">
      <w:pPr>
        <w:shd w:val="clear" w:color="auto" w:fill="FFFFFF"/>
        <w:spacing w:line="290" w:lineRule="atLeast"/>
        <w:ind w:firstLine="540"/>
        <w:rPr>
          <w:color w:val="000000"/>
          <w:sz w:val="28"/>
          <w:szCs w:val="28"/>
        </w:rPr>
      </w:pPr>
      <w:bookmarkStart w:id="7" w:name="dst100071"/>
      <w:bookmarkEnd w:id="7"/>
      <w:r w:rsidRPr="008A34D9">
        <w:rPr>
          <w:color w:val="000000"/>
          <w:sz w:val="28"/>
          <w:szCs w:val="28"/>
        </w:rPr>
        <w:t>2) утверждение местных нормативов градостроительного проектирования поселений;</w:t>
      </w:r>
    </w:p>
    <w:p w:rsidR="00155DC1" w:rsidRPr="008A34D9" w:rsidRDefault="00155DC1" w:rsidP="00155DC1">
      <w:pPr>
        <w:shd w:val="clear" w:color="auto" w:fill="FFFFFF"/>
        <w:spacing w:line="290" w:lineRule="atLeast"/>
        <w:ind w:firstLine="540"/>
        <w:rPr>
          <w:color w:val="000000"/>
          <w:sz w:val="28"/>
          <w:szCs w:val="28"/>
        </w:rPr>
      </w:pPr>
      <w:bookmarkStart w:id="8" w:name="dst100072"/>
      <w:bookmarkEnd w:id="8"/>
      <w:r w:rsidRPr="008A34D9">
        <w:rPr>
          <w:color w:val="000000"/>
          <w:sz w:val="28"/>
          <w:szCs w:val="28"/>
        </w:rPr>
        <w:t>3) утверждение правил землепользования и застройки поселений;</w:t>
      </w:r>
    </w:p>
    <w:p w:rsidR="00155DC1" w:rsidRPr="008A34D9" w:rsidRDefault="00155DC1" w:rsidP="00155DC1">
      <w:pPr>
        <w:shd w:val="clear" w:color="auto" w:fill="FFFFFF"/>
        <w:spacing w:line="290" w:lineRule="atLeast"/>
        <w:ind w:firstLine="540"/>
        <w:rPr>
          <w:color w:val="000000"/>
          <w:sz w:val="28"/>
          <w:szCs w:val="28"/>
        </w:rPr>
      </w:pPr>
      <w:bookmarkStart w:id="9" w:name="dst1339"/>
      <w:bookmarkEnd w:id="9"/>
      <w:r w:rsidRPr="008A34D9">
        <w:rPr>
          <w:color w:val="000000"/>
          <w:sz w:val="28"/>
          <w:szCs w:val="28"/>
        </w:rPr>
        <w:t>4) утверждение документации по планировке территории в случаях, предусмотренных ГрК РФ;</w:t>
      </w:r>
    </w:p>
    <w:p w:rsidR="00155DC1" w:rsidRPr="008A34D9" w:rsidRDefault="00155DC1" w:rsidP="00155DC1">
      <w:pPr>
        <w:shd w:val="clear" w:color="auto" w:fill="FFFFFF"/>
        <w:spacing w:line="290" w:lineRule="atLeast"/>
        <w:ind w:firstLine="540"/>
        <w:rPr>
          <w:color w:val="000000"/>
          <w:sz w:val="28"/>
          <w:szCs w:val="28"/>
        </w:rPr>
      </w:pPr>
      <w:bookmarkStart w:id="10" w:name="dst2444"/>
      <w:bookmarkEnd w:id="10"/>
      <w:r w:rsidRPr="008A34D9">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155DC1" w:rsidRPr="008A34D9" w:rsidRDefault="00155DC1" w:rsidP="00155DC1">
      <w:pPr>
        <w:shd w:val="clear" w:color="auto" w:fill="FFFFFF"/>
        <w:spacing w:line="290" w:lineRule="atLeast"/>
        <w:ind w:firstLine="540"/>
        <w:rPr>
          <w:color w:val="000000"/>
          <w:sz w:val="28"/>
          <w:szCs w:val="28"/>
        </w:rPr>
      </w:pPr>
      <w:bookmarkStart w:id="11" w:name="dst2445"/>
      <w:bookmarkEnd w:id="11"/>
      <w:r w:rsidRPr="008A34D9">
        <w:rPr>
          <w:color w:val="000000"/>
          <w:sz w:val="28"/>
          <w:szCs w:val="28"/>
        </w:rPr>
        <w:t>5.1) направление уведомлений, предусмотренных </w:t>
      </w:r>
      <w:hyperlink r:id="rId9" w:anchor="dst2601" w:history="1">
        <w:r w:rsidRPr="008A34D9">
          <w:rPr>
            <w:color w:val="000000"/>
            <w:sz w:val="28"/>
            <w:szCs w:val="28"/>
            <w:u w:val="single"/>
          </w:rPr>
          <w:t>пунктом 2 части 7</w:t>
        </w:r>
      </w:hyperlink>
      <w:r w:rsidRPr="008A34D9">
        <w:rPr>
          <w:color w:val="000000"/>
          <w:sz w:val="28"/>
          <w:szCs w:val="28"/>
        </w:rPr>
        <w:t>, </w:t>
      </w:r>
      <w:hyperlink r:id="rId10" w:anchor="dst2605" w:history="1">
        <w:r w:rsidRPr="008A34D9">
          <w:rPr>
            <w:color w:val="000000"/>
            <w:sz w:val="28"/>
            <w:szCs w:val="28"/>
            <w:u w:val="single"/>
          </w:rPr>
          <w:t>пунктом 3 части 8 статьи 51.1</w:t>
        </w:r>
      </w:hyperlink>
      <w:r w:rsidRPr="008A34D9">
        <w:rPr>
          <w:color w:val="000000"/>
          <w:sz w:val="28"/>
          <w:szCs w:val="28"/>
        </w:rPr>
        <w:t> и </w:t>
      </w:r>
      <w:hyperlink r:id="rId11" w:anchor="dst2665" w:history="1">
        <w:r w:rsidRPr="008A34D9">
          <w:rPr>
            <w:color w:val="000000"/>
            <w:sz w:val="28"/>
            <w:szCs w:val="28"/>
            <w:u w:val="single"/>
          </w:rPr>
          <w:t>пунктом 5 части 19 статьи 55</w:t>
        </w:r>
      </w:hyperlink>
      <w:r w:rsidRPr="008A34D9">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155DC1" w:rsidRPr="008A34D9" w:rsidRDefault="00155DC1" w:rsidP="00155DC1">
      <w:pPr>
        <w:shd w:val="clear" w:color="auto" w:fill="FFFFFF"/>
        <w:spacing w:line="290" w:lineRule="atLeast"/>
        <w:ind w:firstLine="540"/>
        <w:rPr>
          <w:color w:val="000000"/>
          <w:sz w:val="28"/>
          <w:szCs w:val="28"/>
        </w:rPr>
      </w:pPr>
      <w:bookmarkStart w:id="12" w:name="dst14"/>
      <w:bookmarkEnd w:id="12"/>
      <w:r w:rsidRPr="008A34D9">
        <w:rPr>
          <w:color w:val="000000"/>
          <w:sz w:val="28"/>
          <w:szCs w:val="28"/>
        </w:rPr>
        <w:t>6) принятие решений о развитии застроенных территорий;</w:t>
      </w:r>
    </w:p>
    <w:p w:rsidR="00155DC1" w:rsidRPr="008A34D9" w:rsidRDefault="00155DC1" w:rsidP="00155DC1">
      <w:pPr>
        <w:shd w:val="clear" w:color="auto" w:fill="FFFFFF"/>
        <w:spacing w:line="290" w:lineRule="atLeast"/>
        <w:ind w:firstLine="540"/>
        <w:rPr>
          <w:color w:val="000000"/>
          <w:sz w:val="28"/>
          <w:szCs w:val="28"/>
        </w:rPr>
      </w:pPr>
      <w:bookmarkStart w:id="13" w:name="dst583"/>
      <w:bookmarkEnd w:id="13"/>
      <w:r w:rsidRPr="008A34D9">
        <w:rPr>
          <w:color w:val="000000"/>
          <w:sz w:val="28"/>
          <w:szCs w:val="28"/>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155DC1" w:rsidRPr="008A34D9" w:rsidRDefault="00155DC1" w:rsidP="00155DC1">
      <w:pPr>
        <w:shd w:val="clear" w:color="auto" w:fill="FFFFFF"/>
        <w:spacing w:line="290" w:lineRule="atLeast"/>
        <w:ind w:firstLine="540"/>
        <w:rPr>
          <w:color w:val="000000"/>
          <w:sz w:val="28"/>
          <w:szCs w:val="28"/>
        </w:rPr>
      </w:pPr>
      <w:bookmarkStart w:id="14" w:name="dst1210"/>
      <w:bookmarkEnd w:id="14"/>
      <w:r w:rsidRPr="008A34D9">
        <w:rPr>
          <w:color w:val="000000"/>
          <w:sz w:val="28"/>
          <w:szCs w:val="28"/>
        </w:rPr>
        <w:t xml:space="preserve">8) разработка и утверждение программ комплексного развития систем коммунальной инфраструктуры поселений, программ комплексного развития </w:t>
      </w:r>
      <w:r w:rsidRPr="008A34D9">
        <w:rPr>
          <w:color w:val="000000"/>
          <w:sz w:val="28"/>
          <w:szCs w:val="28"/>
        </w:rPr>
        <w:lastRenderedPageBreak/>
        <w:t>транспортной инфраструктуры поселений, программ комплексного развития социальной инфраструктуры поселений;</w:t>
      </w:r>
    </w:p>
    <w:p w:rsidR="00155DC1" w:rsidRPr="008A34D9" w:rsidRDefault="00155DC1" w:rsidP="00155DC1">
      <w:pPr>
        <w:shd w:val="clear" w:color="auto" w:fill="FFFFFF"/>
        <w:spacing w:line="290" w:lineRule="atLeast"/>
        <w:ind w:firstLine="540"/>
        <w:rPr>
          <w:color w:val="000000"/>
          <w:sz w:val="28"/>
          <w:szCs w:val="28"/>
        </w:rPr>
      </w:pPr>
      <w:bookmarkStart w:id="15" w:name="dst2001"/>
      <w:bookmarkEnd w:id="15"/>
      <w:r w:rsidRPr="008A34D9">
        <w:rPr>
          <w:color w:val="000000"/>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55DC1" w:rsidRPr="008A34D9" w:rsidRDefault="00155DC1" w:rsidP="00155DC1">
      <w:pPr>
        <w:shd w:val="clear" w:color="auto" w:fill="FFFFFF"/>
        <w:spacing w:line="290" w:lineRule="atLeast"/>
        <w:ind w:firstLine="540"/>
        <w:rPr>
          <w:color w:val="000000"/>
          <w:sz w:val="28"/>
          <w:szCs w:val="28"/>
        </w:rPr>
      </w:pPr>
      <w:bookmarkStart w:id="16" w:name="dst2002"/>
      <w:bookmarkEnd w:id="16"/>
      <w:r w:rsidRPr="008A34D9">
        <w:rPr>
          <w:color w:val="000000"/>
          <w:sz w:val="28"/>
          <w:szCs w:val="28"/>
        </w:rPr>
        <w:t>10) принятие решения о комплексном развитии территории по инициативе органа местного самоуправления;</w:t>
      </w:r>
    </w:p>
    <w:p w:rsidR="00155DC1" w:rsidRPr="008A34D9" w:rsidRDefault="00155DC1" w:rsidP="00155DC1">
      <w:pPr>
        <w:shd w:val="clear" w:color="auto" w:fill="FFFFFF"/>
        <w:spacing w:line="290" w:lineRule="atLeast"/>
        <w:ind w:firstLine="540"/>
        <w:rPr>
          <w:color w:val="000000"/>
          <w:sz w:val="28"/>
          <w:szCs w:val="28"/>
        </w:rPr>
      </w:pPr>
      <w:bookmarkStart w:id="17" w:name="dst2446"/>
      <w:bookmarkEnd w:id="17"/>
      <w:r w:rsidRPr="008A34D9">
        <w:rPr>
          <w:color w:val="000000"/>
          <w:sz w:val="28"/>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155DC1" w:rsidRPr="008A34D9" w:rsidRDefault="00155DC1" w:rsidP="00155DC1">
      <w:pPr>
        <w:shd w:val="clear" w:color="auto" w:fill="FFFFFF"/>
        <w:spacing w:line="290" w:lineRule="atLeast"/>
        <w:ind w:firstLine="540"/>
        <w:rPr>
          <w:color w:val="000000"/>
          <w:sz w:val="28"/>
          <w:szCs w:val="28"/>
        </w:rPr>
      </w:pPr>
      <w:bookmarkStart w:id="18" w:name="dst100075"/>
      <w:bookmarkEnd w:id="18"/>
      <w:r w:rsidRPr="008A34D9">
        <w:rPr>
          <w:color w:val="000000"/>
          <w:sz w:val="28"/>
          <w:szCs w:val="28"/>
        </w:rPr>
        <w:t>4. К полномочиям органов местного самоуправления муниципальных районов в области градостроительной деятельности относятся:</w:t>
      </w:r>
    </w:p>
    <w:p w:rsidR="00155DC1" w:rsidRPr="008A34D9" w:rsidRDefault="00155DC1" w:rsidP="00155DC1">
      <w:pPr>
        <w:shd w:val="clear" w:color="auto" w:fill="FFFFFF"/>
        <w:spacing w:line="290" w:lineRule="atLeast"/>
        <w:ind w:firstLine="540"/>
        <w:rPr>
          <w:color w:val="000000"/>
          <w:sz w:val="28"/>
          <w:szCs w:val="28"/>
        </w:rPr>
      </w:pPr>
      <w:bookmarkStart w:id="19" w:name="dst100076"/>
      <w:bookmarkEnd w:id="19"/>
      <w:r w:rsidRPr="008A34D9">
        <w:rPr>
          <w:color w:val="000000"/>
          <w:sz w:val="28"/>
          <w:szCs w:val="28"/>
        </w:rPr>
        <w:t>1) подготовка и утверждение документов территориального планирования муниципальных районов;</w:t>
      </w:r>
    </w:p>
    <w:p w:rsidR="00155DC1" w:rsidRPr="008A34D9" w:rsidRDefault="00155DC1" w:rsidP="00155DC1">
      <w:pPr>
        <w:shd w:val="clear" w:color="auto" w:fill="FFFFFF"/>
        <w:spacing w:line="290" w:lineRule="atLeast"/>
        <w:ind w:firstLine="540"/>
        <w:rPr>
          <w:color w:val="000000"/>
          <w:sz w:val="28"/>
          <w:szCs w:val="28"/>
        </w:rPr>
      </w:pPr>
      <w:bookmarkStart w:id="20" w:name="dst101819"/>
      <w:bookmarkEnd w:id="20"/>
      <w:r w:rsidRPr="008A34D9">
        <w:rPr>
          <w:color w:val="000000"/>
          <w:sz w:val="28"/>
          <w:szCs w:val="28"/>
        </w:rPr>
        <w:t>2) утверждение местных нормативов градостроительного проектирования муниципальных районов;</w:t>
      </w:r>
    </w:p>
    <w:p w:rsidR="00155DC1" w:rsidRPr="008A34D9" w:rsidRDefault="00155DC1" w:rsidP="00155DC1">
      <w:pPr>
        <w:shd w:val="clear" w:color="auto" w:fill="FFFFFF"/>
        <w:spacing w:line="290" w:lineRule="atLeast"/>
        <w:ind w:firstLine="540"/>
        <w:rPr>
          <w:color w:val="000000"/>
          <w:sz w:val="28"/>
          <w:szCs w:val="28"/>
        </w:rPr>
      </w:pPr>
      <w:bookmarkStart w:id="21" w:name="dst100078"/>
      <w:bookmarkEnd w:id="21"/>
      <w:r w:rsidRPr="008A34D9">
        <w:rPr>
          <w:color w:val="000000"/>
          <w:sz w:val="28"/>
          <w:szCs w:val="28"/>
        </w:rPr>
        <w:t>3) утверждение правил землепользования и застройки соответствующих межселенных территорий;</w:t>
      </w:r>
    </w:p>
    <w:p w:rsidR="00155DC1" w:rsidRPr="008A34D9" w:rsidRDefault="00155DC1" w:rsidP="00155DC1">
      <w:pPr>
        <w:shd w:val="clear" w:color="auto" w:fill="FFFFFF"/>
        <w:spacing w:line="290" w:lineRule="atLeast"/>
        <w:ind w:firstLine="540"/>
        <w:rPr>
          <w:color w:val="000000"/>
          <w:sz w:val="28"/>
          <w:szCs w:val="28"/>
        </w:rPr>
      </w:pPr>
      <w:bookmarkStart w:id="22" w:name="dst1340"/>
      <w:bookmarkEnd w:id="22"/>
      <w:r w:rsidRPr="008A34D9">
        <w:rPr>
          <w:color w:val="000000"/>
          <w:sz w:val="28"/>
          <w:szCs w:val="28"/>
        </w:rPr>
        <w:t>4) утверждение документации по планировке территории в случаях, предусмотренных ГрК РФ;</w:t>
      </w:r>
    </w:p>
    <w:p w:rsidR="00155DC1" w:rsidRPr="008A34D9" w:rsidRDefault="00155DC1" w:rsidP="00155DC1">
      <w:pPr>
        <w:shd w:val="clear" w:color="auto" w:fill="FFFFFF"/>
        <w:spacing w:line="290" w:lineRule="atLeast"/>
        <w:ind w:firstLine="540"/>
        <w:rPr>
          <w:color w:val="000000"/>
          <w:sz w:val="28"/>
          <w:szCs w:val="28"/>
        </w:rPr>
      </w:pPr>
      <w:bookmarkStart w:id="23" w:name="dst2447"/>
      <w:bookmarkEnd w:id="23"/>
      <w:r w:rsidRPr="008A34D9">
        <w:rPr>
          <w:color w:val="000000"/>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155DC1" w:rsidRPr="008A34D9" w:rsidRDefault="00155DC1" w:rsidP="00155DC1">
      <w:pPr>
        <w:shd w:val="clear" w:color="auto" w:fill="FFFFFF"/>
        <w:spacing w:line="290" w:lineRule="atLeast"/>
        <w:ind w:firstLine="540"/>
        <w:rPr>
          <w:color w:val="000000"/>
          <w:sz w:val="28"/>
          <w:szCs w:val="28"/>
        </w:rPr>
      </w:pPr>
      <w:bookmarkStart w:id="24" w:name="dst2448"/>
      <w:bookmarkEnd w:id="24"/>
      <w:r w:rsidRPr="008A34D9">
        <w:rPr>
          <w:color w:val="000000"/>
          <w:sz w:val="28"/>
          <w:szCs w:val="28"/>
        </w:rPr>
        <w:t>5.1) направление уведомлений, предусмотренных </w:t>
      </w:r>
      <w:hyperlink r:id="rId12" w:anchor="dst2601" w:history="1">
        <w:r w:rsidRPr="008A34D9">
          <w:rPr>
            <w:color w:val="000000"/>
            <w:sz w:val="28"/>
            <w:szCs w:val="28"/>
            <w:u w:val="single"/>
          </w:rPr>
          <w:t>пунктом 2 части 7</w:t>
        </w:r>
      </w:hyperlink>
      <w:r w:rsidRPr="008A34D9">
        <w:rPr>
          <w:color w:val="000000"/>
          <w:sz w:val="28"/>
          <w:szCs w:val="28"/>
        </w:rPr>
        <w:t>, </w:t>
      </w:r>
      <w:hyperlink r:id="rId13" w:anchor="dst2605" w:history="1">
        <w:r w:rsidRPr="008A34D9">
          <w:rPr>
            <w:color w:val="000000"/>
            <w:sz w:val="28"/>
            <w:szCs w:val="28"/>
            <w:u w:val="single"/>
          </w:rPr>
          <w:t>пунктом 3 части 8 статьи 51.1</w:t>
        </w:r>
      </w:hyperlink>
      <w:r w:rsidRPr="008A34D9">
        <w:rPr>
          <w:color w:val="000000"/>
          <w:sz w:val="28"/>
          <w:szCs w:val="28"/>
        </w:rPr>
        <w:t> и </w:t>
      </w:r>
      <w:hyperlink r:id="rId14" w:anchor="dst2665" w:history="1">
        <w:r w:rsidRPr="008A34D9">
          <w:rPr>
            <w:color w:val="000000"/>
            <w:sz w:val="28"/>
            <w:szCs w:val="28"/>
            <w:u w:val="single"/>
          </w:rPr>
          <w:t>пунктом 5 части 19 статьи 55</w:t>
        </w:r>
      </w:hyperlink>
      <w:r w:rsidRPr="008A34D9">
        <w:rPr>
          <w:color w:val="000000"/>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155DC1" w:rsidRPr="008A34D9" w:rsidRDefault="00155DC1" w:rsidP="00155DC1">
      <w:pPr>
        <w:shd w:val="clear" w:color="auto" w:fill="FFFFFF"/>
        <w:spacing w:line="290" w:lineRule="atLeast"/>
        <w:ind w:firstLine="540"/>
        <w:rPr>
          <w:color w:val="000000"/>
          <w:sz w:val="28"/>
          <w:szCs w:val="28"/>
        </w:rPr>
      </w:pPr>
      <w:bookmarkStart w:id="25" w:name="dst100081"/>
      <w:bookmarkEnd w:id="25"/>
      <w:r w:rsidRPr="008A34D9">
        <w:rPr>
          <w:color w:val="000000"/>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155DC1" w:rsidRPr="008A34D9" w:rsidRDefault="00155DC1" w:rsidP="00155DC1">
      <w:pPr>
        <w:shd w:val="clear" w:color="auto" w:fill="FFFFFF"/>
        <w:spacing w:line="290" w:lineRule="atLeast"/>
        <w:ind w:firstLine="540"/>
        <w:rPr>
          <w:color w:val="000000"/>
          <w:sz w:val="28"/>
          <w:szCs w:val="28"/>
        </w:rPr>
      </w:pPr>
      <w:bookmarkStart w:id="26" w:name="dst2449"/>
      <w:bookmarkEnd w:id="26"/>
      <w:r w:rsidRPr="008A34D9">
        <w:rPr>
          <w:color w:val="000000"/>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bookmarkStart w:id="27" w:name="dst100082"/>
      <w:bookmarkEnd w:id="27"/>
    </w:p>
    <w:p w:rsidR="00E14B38" w:rsidRPr="008A34D9" w:rsidRDefault="00E14B38" w:rsidP="00E14B38">
      <w:pPr>
        <w:ind w:firstLine="567"/>
        <w:rPr>
          <w:i/>
          <w:color w:val="000000"/>
          <w:sz w:val="28"/>
          <w:szCs w:val="28"/>
        </w:rPr>
      </w:pPr>
      <w:r w:rsidRPr="008A34D9">
        <w:rPr>
          <w:color w:val="000000"/>
          <w:sz w:val="28"/>
          <w:szCs w:val="28"/>
        </w:rPr>
        <w:lastRenderedPageBreak/>
        <w:t xml:space="preserve">5. К полномочиям главы (администрации) </w:t>
      </w:r>
      <w:r w:rsidR="000A79A0" w:rsidRPr="008A34D9">
        <w:rPr>
          <w:color w:val="000000"/>
          <w:sz w:val="28"/>
          <w:szCs w:val="28"/>
        </w:rPr>
        <w:t>Новочеркасского</w:t>
      </w:r>
      <w:r w:rsidRPr="008A34D9">
        <w:rPr>
          <w:color w:val="000000"/>
          <w:sz w:val="28"/>
          <w:szCs w:val="28"/>
        </w:rPr>
        <w:t xml:space="preserve"> сельсовета относятся:</w:t>
      </w:r>
    </w:p>
    <w:p w:rsidR="00E14B38" w:rsidRPr="008A34D9" w:rsidRDefault="00E14B38" w:rsidP="00E14B38">
      <w:pPr>
        <w:autoSpaceDE w:val="0"/>
        <w:autoSpaceDN w:val="0"/>
        <w:adjustRightInd w:val="0"/>
        <w:ind w:firstLine="540"/>
        <w:outlineLvl w:val="0"/>
        <w:rPr>
          <w:i/>
          <w:color w:val="000000"/>
          <w:sz w:val="28"/>
          <w:szCs w:val="28"/>
        </w:rPr>
      </w:pPr>
      <w:bookmarkStart w:id="28" w:name="_Toc531617656"/>
      <w:bookmarkStart w:id="29" w:name="_Toc531681004"/>
      <w:r w:rsidRPr="008A34D9">
        <w:rPr>
          <w:color w:val="000000"/>
          <w:sz w:val="28"/>
          <w:szCs w:val="28"/>
        </w:rPr>
        <w:t>1)  утверждение документации по планировке территории в случаях, предусмотренных Градостроительным  Кодексом;</w:t>
      </w:r>
      <w:bookmarkEnd w:id="28"/>
      <w:bookmarkEnd w:id="29"/>
    </w:p>
    <w:p w:rsidR="00E14B38" w:rsidRPr="008A34D9" w:rsidRDefault="00E14B38" w:rsidP="00E14B38">
      <w:pPr>
        <w:ind w:firstLine="567"/>
        <w:rPr>
          <w:i/>
          <w:color w:val="000000"/>
          <w:sz w:val="28"/>
          <w:szCs w:val="28"/>
        </w:rPr>
      </w:pPr>
      <w:r w:rsidRPr="008A34D9">
        <w:rPr>
          <w:color w:val="000000"/>
          <w:sz w:val="28"/>
          <w:szCs w:val="28"/>
        </w:rPr>
        <w:t xml:space="preserve">2) создание комиссии по землепользованию и застройке </w:t>
      </w:r>
      <w:r w:rsidR="000A79A0" w:rsidRPr="008A34D9">
        <w:rPr>
          <w:color w:val="000000"/>
          <w:sz w:val="28"/>
          <w:szCs w:val="28"/>
        </w:rPr>
        <w:t>Новочеркасского</w:t>
      </w:r>
      <w:r w:rsidRPr="008A34D9">
        <w:rPr>
          <w:color w:val="000000"/>
          <w:sz w:val="28"/>
          <w:szCs w:val="28"/>
        </w:rPr>
        <w:t xml:space="preserve"> сельсовета (далее </w:t>
      </w:r>
      <w:r w:rsidRPr="008A34D9">
        <w:rPr>
          <w:rFonts w:cs="Arial"/>
          <w:color w:val="000000"/>
          <w:sz w:val="28"/>
          <w:szCs w:val="28"/>
        </w:rPr>
        <w:t>–</w:t>
      </w:r>
      <w:r w:rsidRPr="008A34D9">
        <w:rPr>
          <w:rFonts w:cs="GOST type A"/>
          <w:color w:val="000000"/>
          <w:sz w:val="28"/>
          <w:szCs w:val="28"/>
        </w:rPr>
        <w:t>Комиссия</w:t>
      </w:r>
      <w:r w:rsidRPr="008A34D9">
        <w:rPr>
          <w:color w:val="000000"/>
          <w:sz w:val="28"/>
          <w:szCs w:val="28"/>
        </w:rPr>
        <w:t xml:space="preserve">), </w:t>
      </w:r>
      <w:r w:rsidRPr="008A34D9">
        <w:rPr>
          <w:rFonts w:cs="GOST type A"/>
          <w:color w:val="000000"/>
          <w:sz w:val="28"/>
          <w:szCs w:val="28"/>
        </w:rPr>
        <w:t>утверждение состава данной Комиссиии Положения о ней</w:t>
      </w:r>
      <w:r w:rsidRPr="008A34D9">
        <w:rPr>
          <w:color w:val="000000"/>
          <w:sz w:val="28"/>
          <w:szCs w:val="28"/>
        </w:rPr>
        <w:t>;</w:t>
      </w:r>
    </w:p>
    <w:p w:rsidR="00E14B38" w:rsidRPr="008A34D9" w:rsidRDefault="00E14B38" w:rsidP="00E14B38">
      <w:pPr>
        <w:ind w:firstLine="567"/>
        <w:rPr>
          <w:i/>
          <w:color w:val="000000"/>
          <w:sz w:val="28"/>
          <w:szCs w:val="28"/>
        </w:rPr>
      </w:pPr>
      <w:r w:rsidRPr="008A34D9">
        <w:rPr>
          <w:color w:val="000000"/>
          <w:sz w:val="28"/>
          <w:szCs w:val="28"/>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E14B38" w:rsidRPr="008A34D9" w:rsidRDefault="00E14B38" w:rsidP="00E14B38">
      <w:pPr>
        <w:ind w:firstLine="567"/>
        <w:rPr>
          <w:i/>
          <w:color w:val="000000"/>
          <w:sz w:val="28"/>
          <w:szCs w:val="28"/>
        </w:rPr>
      </w:pPr>
      <w:r w:rsidRPr="008A34D9">
        <w:rPr>
          <w:color w:val="000000"/>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4B38" w:rsidRPr="008A34D9" w:rsidRDefault="00E14B38" w:rsidP="00E14B38">
      <w:pPr>
        <w:autoSpaceDE w:val="0"/>
        <w:autoSpaceDN w:val="0"/>
        <w:adjustRightInd w:val="0"/>
        <w:ind w:firstLine="540"/>
        <w:rPr>
          <w:i/>
          <w:color w:val="000000"/>
          <w:sz w:val="28"/>
          <w:szCs w:val="28"/>
        </w:rPr>
      </w:pPr>
      <w:r w:rsidRPr="008A34D9">
        <w:rPr>
          <w:color w:val="000000"/>
          <w:sz w:val="28"/>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14B38" w:rsidRPr="008A34D9" w:rsidRDefault="00E14B38" w:rsidP="00E14B38">
      <w:pPr>
        <w:autoSpaceDE w:val="0"/>
        <w:autoSpaceDN w:val="0"/>
        <w:adjustRightInd w:val="0"/>
        <w:ind w:firstLine="540"/>
        <w:rPr>
          <w:i/>
          <w:color w:val="000000"/>
          <w:sz w:val="28"/>
          <w:szCs w:val="28"/>
        </w:rPr>
      </w:pPr>
      <w:r w:rsidRPr="008A34D9">
        <w:rPr>
          <w:color w:val="000000"/>
          <w:sz w:val="28"/>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14B38" w:rsidRPr="008A34D9" w:rsidRDefault="00E14B38" w:rsidP="00E14B38">
      <w:pPr>
        <w:autoSpaceDE w:val="0"/>
        <w:autoSpaceDN w:val="0"/>
        <w:adjustRightInd w:val="0"/>
        <w:ind w:firstLine="540"/>
        <w:rPr>
          <w:i/>
          <w:color w:val="000000"/>
          <w:sz w:val="28"/>
          <w:szCs w:val="28"/>
        </w:rPr>
      </w:pPr>
      <w:r w:rsidRPr="008A34D9">
        <w:rPr>
          <w:color w:val="000000"/>
          <w:sz w:val="28"/>
          <w:szCs w:val="28"/>
        </w:rPr>
        <w:t>7) принятие решения о комплексном развитии территории по инициативе органа местного самоуправления;</w:t>
      </w:r>
    </w:p>
    <w:p w:rsidR="00E14B38" w:rsidRPr="008A34D9" w:rsidRDefault="00E14B38" w:rsidP="00E14B38">
      <w:pPr>
        <w:ind w:firstLine="567"/>
        <w:rPr>
          <w:i/>
          <w:color w:val="000000"/>
          <w:sz w:val="28"/>
          <w:szCs w:val="28"/>
        </w:rPr>
      </w:pPr>
      <w:r w:rsidRPr="008A34D9">
        <w:rPr>
          <w:color w:val="000000"/>
          <w:sz w:val="28"/>
          <w:szCs w:val="28"/>
        </w:rPr>
        <w:t>6) иные полномочия в соответствии с законодательством.</w:t>
      </w:r>
    </w:p>
    <w:p w:rsidR="00E14B38" w:rsidRPr="008A34D9" w:rsidRDefault="00E14B38" w:rsidP="00E14B38">
      <w:pPr>
        <w:shd w:val="clear" w:color="auto" w:fill="FFFFFF"/>
        <w:spacing w:line="290" w:lineRule="atLeast"/>
        <w:ind w:firstLine="540"/>
        <w:rPr>
          <w:color w:val="000000"/>
          <w:sz w:val="28"/>
          <w:szCs w:val="28"/>
        </w:rPr>
      </w:pPr>
    </w:p>
    <w:p w:rsidR="00E14B38" w:rsidRPr="008A34D9" w:rsidRDefault="00E14B38" w:rsidP="00E14B38">
      <w:pPr>
        <w:ind w:firstLine="567"/>
        <w:rPr>
          <w:i/>
          <w:color w:val="000000"/>
          <w:sz w:val="28"/>
          <w:szCs w:val="28"/>
        </w:rPr>
      </w:pPr>
      <w:r w:rsidRPr="008A34D9">
        <w:rPr>
          <w:color w:val="000000"/>
          <w:sz w:val="28"/>
          <w:szCs w:val="28"/>
        </w:rPr>
        <w:t xml:space="preserve">6. К полномочиям администрации Саракташского района(далее </w:t>
      </w:r>
      <w:r w:rsidRPr="008A34D9">
        <w:rPr>
          <w:rFonts w:cs="Arial"/>
          <w:color w:val="000000"/>
          <w:sz w:val="28"/>
          <w:szCs w:val="28"/>
        </w:rPr>
        <w:t>–</w:t>
      </w:r>
      <w:r w:rsidRPr="008A34D9">
        <w:rPr>
          <w:rFonts w:cs="GOST type A"/>
          <w:color w:val="000000"/>
          <w:sz w:val="28"/>
          <w:szCs w:val="28"/>
        </w:rPr>
        <w:t>администрация</w:t>
      </w:r>
      <w:r w:rsidRPr="008A34D9">
        <w:rPr>
          <w:color w:val="000000"/>
          <w:sz w:val="28"/>
          <w:szCs w:val="28"/>
        </w:rPr>
        <w:t xml:space="preserve"> района)  осуществляемых в соответствии с Соглашением относятся:</w:t>
      </w:r>
    </w:p>
    <w:p w:rsidR="00E14B38" w:rsidRPr="008A34D9" w:rsidRDefault="00E14B38" w:rsidP="00E14B38">
      <w:pPr>
        <w:ind w:firstLine="567"/>
        <w:rPr>
          <w:i/>
          <w:color w:val="000000"/>
          <w:sz w:val="28"/>
          <w:szCs w:val="28"/>
        </w:rPr>
      </w:pPr>
      <w:r w:rsidRPr="008A34D9">
        <w:rPr>
          <w:color w:val="000000"/>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D2345B" w:rsidRPr="008A34D9" w:rsidRDefault="00E14B38" w:rsidP="00E14B38">
      <w:pPr>
        <w:ind w:firstLine="567"/>
        <w:rPr>
          <w:i/>
          <w:color w:val="000000"/>
          <w:sz w:val="28"/>
          <w:szCs w:val="28"/>
        </w:rPr>
      </w:pPr>
      <w:r w:rsidRPr="008A34D9">
        <w:rPr>
          <w:color w:val="000000"/>
          <w:sz w:val="28"/>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FE33A4" w:rsidRPr="008A34D9" w:rsidRDefault="00FE33A4" w:rsidP="00F16240">
      <w:pPr>
        <w:shd w:val="clear" w:color="auto" w:fill="FFFFFF"/>
        <w:tabs>
          <w:tab w:val="left" w:pos="8334"/>
        </w:tabs>
        <w:spacing w:before="80"/>
        <w:rPr>
          <w:color w:val="000000"/>
          <w:sz w:val="28"/>
          <w:szCs w:val="28"/>
        </w:rPr>
      </w:pPr>
    </w:p>
    <w:p w:rsidR="00FE33A4" w:rsidRPr="008A34D9" w:rsidRDefault="00FE33A4" w:rsidP="00871B4D">
      <w:pPr>
        <w:shd w:val="clear" w:color="auto" w:fill="FFFFFF"/>
        <w:tabs>
          <w:tab w:val="left" w:pos="8334"/>
        </w:tabs>
        <w:spacing w:before="80"/>
        <w:outlineLvl w:val="2"/>
        <w:rPr>
          <w:b/>
          <w:bCs/>
          <w:color w:val="000000"/>
          <w:sz w:val="28"/>
          <w:szCs w:val="28"/>
        </w:rPr>
      </w:pPr>
      <w:bookmarkStart w:id="30" w:name="_Toc531681005"/>
      <w:r w:rsidRPr="008A34D9">
        <w:rPr>
          <w:b/>
          <w:bCs/>
          <w:i/>
          <w:color w:val="000000"/>
          <w:sz w:val="28"/>
          <w:szCs w:val="28"/>
        </w:rPr>
        <w:t>Статья 3</w:t>
      </w:r>
      <w:r w:rsidRPr="008A34D9">
        <w:rPr>
          <w:b/>
          <w:bCs/>
          <w:color w:val="000000"/>
          <w:sz w:val="28"/>
          <w:szCs w:val="28"/>
        </w:rPr>
        <w:t>.</w:t>
      </w:r>
      <w:r w:rsidR="00C303F3" w:rsidRPr="008A34D9">
        <w:rPr>
          <w:b/>
          <w:bCs/>
          <w:color w:val="000000"/>
          <w:sz w:val="28"/>
          <w:szCs w:val="28"/>
        </w:rPr>
        <w:t xml:space="preserve"> </w:t>
      </w:r>
      <w:r w:rsidR="00871B4D" w:rsidRPr="008A34D9">
        <w:rPr>
          <w:i/>
          <w:color w:val="000000"/>
          <w:sz w:val="28"/>
          <w:szCs w:val="28"/>
        </w:rPr>
        <w:t>Комиссия по землепользованию и застройке.</w:t>
      </w:r>
      <w:bookmarkEnd w:id="30"/>
    </w:p>
    <w:p w:rsidR="00FE33A4" w:rsidRPr="008A34D9" w:rsidRDefault="00FE33A4" w:rsidP="00F16240">
      <w:pPr>
        <w:shd w:val="clear" w:color="auto" w:fill="FFFFFF"/>
        <w:tabs>
          <w:tab w:val="left" w:pos="8334"/>
        </w:tabs>
        <w:spacing w:before="80"/>
        <w:rPr>
          <w:color w:val="000000"/>
          <w:sz w:val="28"/>
          <w:szCs w:val="28"/>
        </w:rPr>
      </w:pPr>
    </w:p>
    <w:p w:rsidR="00C303F3" w:rsidRPr="008A34D9" w:rsidRDefault="00C303F3" w:rsidP="00C303F3">
      <w:pPr>
        <w:rPr>
          <w:color w:val="000000"/>
          <w:sz w:val="28"/>
          <w:szCs w:val="28"/>
        </w:rPr>
      </w:pPr>
      <w:r w:rsidRPr="008A34D9">
        <w:rPr>
          <w:color w:val="000000"/>
          <w:sz w:val="28"/>
          <w:szCs w:val="28"/>
        </w:rPr>
        <w:lastRenderedPageBreak/>
        <w:t xml:space="preserve">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(Саракташский район, при делегировании полномочий) и формируется для обеспечения реализации настоящих Правил, требований законодательства Российской Федерации, законодательства Оренбургской области.</w:t>
      </w:r>
    </w:p>
    <w:p w:rsidR="00C303F3" w:rsidRPr="008A34D9" w:rsidRDefault="00C303F3" w:rsidP="00C303F3">
      <w:pPr>
        <w:rPr>
          <w:color w:val="000000"/>
          <w:sz w:val="28"/>
          <w:szCs w:val="28"/>
        </w:rPr>
      </w:pPr>
      <w:r w:rsidRPr="008A34D9">
        <w:rPr>
          <w:color w:val="000000"/>
          <w:sz w:val="28"/>
          <w:szCs w:val="28"/>
        </w:rPr>
        <w:t xml:space="preserve">Комиссия формируется на основании постановления главы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(Саракташский район, при делегировании полномочий).</w:t>
      </w:r>
    </w:p>
    <w:p w:rsidR="00C303F3" w:rsidRPr="008A34D9" w:rsidRDefault="00C303F3" w:rsidP="00C303F3">
      <w:pPr>
        <w:rPr>
          <w:color w:val="000000"/>
          <w:sz w:val="28"/>
          <w:szCs w:val="28"/>
        </w:rPr>
      </w:pPr>
      <w:r w:rsidRPr="008A34D9">
        <w:rPr>
          <w:color w:val="000000"/>
          <w:sz w:val="28"/>
          <w:szCs w:val="28"/>
        </w:rPr>
        <w:t>2.</w:t>
      </w:r>
      <w:r w:rsidRPr="008A34D9">
        <w:rPr>
          <w:color w:val="000000"/>
          <w:sz w:val="28"/>
          <w:szCs w:val="28"/>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C303F3" w:rsidRPr="008A34D9" w:rsidRDefault="00C303F3" w:rsidP="00C303F3">
      <w:pPr>
        <w:rPr>
          <w:color w:val="000000"/>
          <w:sz w:val="28"/>
          <w:szCs w:val="28"/>
        </w:rPr>
      </w:pPr>
      <w:r w:rsidRPr="008A34D9">
        <w:rPr>
          <w:color w:val="000000"/>
          <w:sz w:val="28"/>
          <w:szCs w:val="28"/>
        </w:rPr>
        <w:t>3.</w:t>
      </w:r>
      <w:r w:rsidRPr="008A34D9">
        <w:rPr>
          <w:color w:val="000000"/>
          <w:sz w:val="28"/>
          <w:szCs w:val="28"/>
        </w:rPr>
        <w:tab/>
        <w:t>Комиссия выступает организатором проведения общественных слушаний и публичных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строительствав соответствии со статьей 5.1 Градостроительного Кодекса Российской Федерации.</w:t>
      </w:r>
    </w:p>
    <w:p w:rsidR="00C303F3" w:rsidRPr="008A34D9" w:rsidRDefault="00C303F3" w:rsidP="00C303F3">
      <w:pPr>
        <w:rPr>
          <w:color w:val="000000"/>
          <w:sz w:val="28"/>
          <w:szCs w:val="28"/>
        </w:rPr>
      </w:pPr>
    </w:p>
    <w:p w:rsidR="00C303F3" w:rsidRPr="008A34D9" w:rsidRDefault="00C303F3" w:rsidP="00C303F3">
      <w:pPr>
        <w:rPr>
          <w:color w:val="000000"/>
          <w:sz w:val="28"/>
          <w:szCs w:val="28"/>
        </w:rPr>
      </w:pPr>
      <w:r w:rsidRPr="008A34D9">
        <w:rPr>
          <w:color w:val="000000"/>
          <w:sz w:val="28"/>
          <w:szCs w:val="28"/>
        </w:rPr>
        <w:t>3.1 При проведении общественных обсуждений комиссия:</w:t>
      </w:r>
    </w:p>
    <w:p w:rsidR="00C303F3" w:rsidRPr="008A34D9" w:rsidRDefault="00C303F3" w:rsidP="00C303F3">
      <w:pPr>
        <w:rPr>
          <w:color w:val="000000"/>
          <w:sz w:val="28"/>
          <w:szCs w:val="28"/>
        </w:rPr>
      </w:pPr>
    </w:p>
    <w:p w:rsidR="00C303F3" w:rsidRPr="008A34D9" w:rsidRDefault="00C303F3" w:rsidP="00C303F3">
      <w:pPr>
        <w:rPr>
          <w:color w:val="000000"/>
          <w:sz w:val="28"/>
          <w:szCs w:val="28"/>
        </w:rPr>
      </w:pPr>
      <w:r w:rsidRPr="008A34D9">
        <w:rPr>
          <w:color w:val="000000"/>
          <w:sz w:val="28"/>
          <w:szCs w:val="28"/>
        </w:rPr>
        <w:t>1) оповещает о начале общественных обсуждений;</w:t>
      </w:r>
    </w:p>
    <w:p w:rsidR="00C303F3" w:rsidRPr="008A34D9" w:rsidRDefault="00C303F3" w:rsidP="00C303F3">
      <w:pPr>
        <w:rPr>
          <w:color w:val="000000"/>
          <w:sz w:val="28"/>
          <w:szCs w:val="28"/>
        </w:rPr>
      </w:pPr>
      <w:r w:rsidRPr="008A34D9">
        <w:rPr>
          <w:color w:val="000000"/>
          <w:sz w:val="28"/>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303F3" w:rsidRPr="008A34D9" w:rsidRDefault="00C303F3" w:rsidP="00C303F3">
      <w:pPr>
        <w:rPr>
          <w:color w:val="000000"/>
          <w:sz w:val="28"/>
          <w:szCs w:val="28"/>
        </w:rPr>
      </w:pPr>
      <w:r w:rsidRPr="008A34D9">
        <w:rPr>
          <w:color w:val="000000"/>
          <w:sz w:val="28"/>
          <w:szCs w:val="28"/>
        </w:rPr>
        <w:t>3) проводит экспозиции или экспозиций проекта, подлежащего рассмотрению на общественных обсуждениях;</w:t>
      </w:r>
    </w:p>
    <w:p w:rsidR="00C303F3" w:rsidRPr="008A34D9" w:rsidRDefault="00C303F3" w:rsidP="00C303F3">
      <w:pPr>
        <w:rPr>
          <w:color w:val="000000"/>
          <w:sz w:val="28"/>
          <w:szCs w:val="28"/>
        </w:rPr>
      </w:pPr>
      <w:r w:rsidRPr="008A34D9">
        <w:rPr>
          <w:color w:val="000000"/>
          <w:sz w:val="28"/>
          <w:szCs w:val="28"/>
        </w:rPr>
        <w:lastRenderedPageBreak/>
        <w:t>4) подготавливает и оформляет протоколы общественных обсуждений;</w:t>
      </w:r>
    </w:p>
    <w:p w:rsidR="00C303F3" w:rsidRPr="008A34D9" w:rsidRDefault="00C303F3" w:rsidP="00C303F3">
      <w:pPr>
        <w:rPr>
          <w:color w:val="000000"/>
          <w:sz w:val="28"/>
          <w:szCs w:val="28"/>
        </w:rPr>
      </w:pPr>
      <w:r w:rsidRPr="008A34D9">
        <w:rPr>
          <w:color w:val="000000"/>
          <w:sz w:val="28"/>
          <w:szCs w:val="28"/>
        </w:rPr>
        <w:t>5) подготавливает и опубликовывает заключения о результатах общественных обсуждений.</w:t>
      </w:r>
    </w:p>
    <w:p w:rsidR="00C303F3" w:rsidRPr="008A34D9" w:rsidRDefault="00C303F3" w:rsidP="00C303F3">
      <w:pPr>
        <w:rPr>
          <w:color w:val="000000"/>
          <w:sz w:val="28"/>
          <w:szCs w:val="28"/>
        </w:rPr>
      </w:pPr>
    </w:p>
    <w:p w:rsidR="00C303F3" w:rsidRPr="008A34D9" w:rsidRDefault="00C303F3" w:rsidP="00C303F3">
      <w:pPr>
        <w:rPr>
          <w:color w:val="000000"/>
          <w:sz w:val="28"/>
          <w:szCs w:val="28"/>
        </w:rPr>
      </w:pPr>
      <w:r w:rsidRPr="008A34D9">
        <w:rPr>
          <w:color w:val="000000"/>
          <w:sz w:val="28"/>
          <w:szCs w:val="28"/>
        </w:rPr>
        <w:t>3.2 При проведении публичных слушаний комиссия:</w:t>
      </w:r>
    </w:p>
    <w:p w:rsidR="00C303F3" w:rsidRPr="008A34D9" w:rsidRDefault="00C303F3" w:rsidP="00C303F3">
      <w:pPr>
        <w:rPr>
          <w:color w:val="000000"/>
          <w:sz w:val="28"/>
          <w:szCs w:val="28"/>
        </w:rPr>
      </w:pPr>
      <w:r w:rsidRPr="008A34D9">
        <w:rPr>
          <w:color w:val="000000"/>
          <w:sz w:val="28"/>
          <w:szCs w:val="28"/>
        </w:rPr>
        <w:t>1) оповещает о начале публичных слушаний;</w:t>
      </w:r>
    </w:p>
    <w:p w:rsidR="00C303F3" w:rsidRPr="008A34D9" w:rsidRDefault="00C303F3" w:rsidP="00C303F3">
      <w:pPr>
        <w:rPr>
          <w:color w:val="000000"/>
          <w:sz w:val="28"/>
          <w:szCs w:val="28"/>
        </w:rPr>
      </w:pPr>
      <w:r w:rsidRPr="008A34D9">
        <w:rPr>
          <w:color w:val="000000"/>
          <w:sz w:val="28"/>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C303F3" w:rsidRPr="008A34D9" w:rsidRDefault="00C303F3" w:rsidP="00C303F3">
      <w:pPr>
        <w:rPr>
          <w:color w:val="000000"/>
          <w:sz w:val="28"/>
          <w:szCs w:val="28"/>
        </w:rPr>
      </w:pPr>
      <w:r w:rsidRPr="008A34D9">
        <w:rPr>
          <w:color w:val="000000"/>
          <w:sz w:val="28"/>
          <w:szCs w:val="28"/>
        </w:rPr>
        <w:t>3) проводит экспозиции проекта, подлежащего рассмотрению на публичных слушаниях;</w:t>
      </w:r>
    </w:p>
    <w:p w:rsidR="00C303F3" w:rsidRPr="008A34D9" w:rsidRDefault="00C303F3" w:rsidP="00C303F3">
      <w:pPr>
        <w:rPr>
          <w:color w:val="000000"/>
          <w:sz w:val="28"/>
          <w:szCs w:val="28"/>
        </w:rPr>
      </w:pPr>
      <w:r w:rsidRPr="008A34D9">
        <w:rPr>
          <w:color w:val="000000"/>
          <w:sz w:val="28"/>
          <w:szCs w:val="28"/>
        </w:rPr>
        <w:t>4) проводит собрания участников публичных слушаний;</w:t>
      </w:r>
    </w:p>
    <w:p w:rsidR="00C303F3" w:rsidRPr="008A34D9" w:rsidRDefault="00C303F3" w:rsidP="00C303F3">
      <w:pPr>
        <w:rPr>
          <w:color w:val="000000"/>
          <w:sz w:val="28"/>
          <w:szCs w:val="28"/>
        </w:rPr>
      </w:pPr>
      <w:r w:rsidRPr="008A34D9">
        <w:rPr>
          <w:color w:val="000000"/>
          <w:sz w:val="28"/>
          <w:szCs w:val="28"/>
        </w:rPr>
        <w:t>5) подготавливает и оформляет протоколы публичных слушаний;</w:t>
      </w:r>
    </w:p>
    <w:p w:rsidR="00C303F3" w:rsidRPr="008A34D9" w:rsidRDefault="00C303F3" w:rsidP="00C303F3">
      <w:pPr>
        <w:rPr>
          <w:color w:val="000000"/>
          <w:sz w:val="28"/>
          <w:szCs w:val="28"/>
        </w:rPr>
      </w:pPr>
      <w:r w:rsidRPr="008A34D9">
        <w:rPr>
          <w:color w:val="000000"/>
          <w:sz w:val="28"/>
          <w:szCs w:val="28"/>
        </w:rPr>
        <w:t>6) подготавливает и опубликовывает заключения о результатах публичных слушаний.</w:t>
      </w:r>
    </w:p>
    <w:p w:rsidR="00C303F3" w:rsidRPr="008A34D9" w:rsidRDefault="00C303F3" w:rsidP="00C303F3">
      <w:pPr>
        <w:rPr>
          <w:color w:val="000000"/>
          <w:sz w:val="28"/>
          <w:szCs w:val="28"/>
        </w:rPr>
      </w:pPr>
    </w:p>
    <w:p w:rsidR="00C303F3" w:rsidRPr="008A34D9" w:rsidRDefault="00C303F3" w:rsidP="00C303F3">
      <w:pPr>
        <w:rPr>
          <w:color w:val="000000"/>
          <w:sz w:val="28"/>
          <w:szCs w:val="28"/>
        </w:rPr>
      </w:pPr>
      <w:r w:rsidRPr="008A34D9">
        <w:rPr>
          <w:color w:val="000000"/>
          <w:sz w:val="28"/>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C303F3" w:rsidRPr="008A34D9" w:rsidRDefault="00C303F3" w:rsidP="00C303F3">
      <w:pPr>
        <w:rPr>
          <w:color w:val="000000"/>
          <w:sz w:val="28"/>
          <w:szCs w:val="28"/>
        </w:rPr>
      </w:pPr>
      <w:r w:rsidRPr="008A34D9">
        <w:rPr>
          <w:color w:val="000000"/>
          <w:sz w:val="28"/>
          <w:szCs w:val="28"/>
        </w:rPr>
        <w:t>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w:t>
      </w:r>
    </w:p>
    <w:p w:rsidR="00C303F3" w:rsidRPr="008A34D9" w:rsidRDefault="00C303F3" w:rsidP="00C303F3">
      <w:pPr>
        <w:rPr>
          <w:color w:val="000000"/>
          <w:sz w:val="28"/>
          <w:szCs w:val="28"/>
        </w:rPr>
      </w:pPr>
      <w:r w:rsidRPr="008A34D9">
        <w:rPr>
          <w:color w:val="000000"/>
          <w:sz w:val="28"/>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12 Правил;</w:t>
      </w:r>
    </w:p>
    <w:p w:rsidR="00C303F3" w:rsidRPr="008A34D9" w:rsidRDefault="00C303F3" w:rsidP="00C303F3">
      <w:pPr>
        <w:rPr>
          <w:color w:val="000000"/>
          <w:sz w:val="28"/>
          <w:szCs w:val="28"/>
        </w:rPr>
      </w:pPr>
      <w:r w:rsidRPr="008A34D9">
        <w:rPr>
          <w:color w:val="000000"/>
          <w:sz w:val="28"/>
          <w:szCs w:val="28"/>
        </w:rPr>
        <w:t>3.6 Комиссия осуществляет иные полномочия в соответствии с законодательством.</w:t>
      </w:r>
    </w:p>
    <w:p w:rsidR="00C303F3" w:rsidRPr="008A34D9" w:rsidRDefault="00C303F3" w:rsidP="00C303F3">
      <w:pPr>
        <w:rPr>
          <w:color w:val="000000"/>
          <w:sz w:val="28"/>
          <w:szCs w:val="28"/>
        </w:rPr>
      </w:pPr>
      <w:r w:rsidRPr="008A34D9">
        <w:rPr>
          <w:color w:val="000000"/>
          <w:sz w:val="28"/>
          <w:szCs w:val="28"/>
        </w:rPr>
        <w:t>(мое предложение)</w:t>
      </w:r>
    </w:p>
    <w:p w:rsidR="00C303F3" w:rsidRPr="008A34D9" w:rsidRDefault="00C303F3" w:rsidP="00C303F3">
      <w:pPr>
        <w:rPr>
          <w:color w:val="000000"/>
          <w:sz w:val="28"/>
          <w:szCs w:val="28"/>
        </w:rPr>
      </w:pPr>
      <w:r w:rsidRPr="008A34D9">
        <w:rPr>
          <w:color w:val="000000"/>
          <w:sz w:val="28"/>
          <w:szCs w:val="28"/>
        </w:rPr>
        <w:t xml:space="preserve"> 4. Председателем Комиссии назначается глава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w:t>
      </w:r>
    </w:p>
    <w:p w:rsidR="00C303F3" w:rsidRPr="008A34D9" w:rsidRDefault="00C303F3" w:rsidP="00C303F3">
      <w:pPr>
        <w:rPr>
          <w:color w:val="000000"/>
          <w:sz w:val="28"/>
          <w:szCs w:val="28"/>
        </w:rPr>
      </w:pPr>
      <w:r w:rsidRPr="008A34D9">
        <w:rPr>
          <w:color w:val="000000"/>
          <w:sz w:val="28"/>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C303F3" w:rsidRPr="008A34D9" w:rsidRDefault="00C303F3" w:rsidP="00C303F3">
      <w:pPr>
        <w:rPr>
          <w:color w:val="000000"/>
          <w:sz w:val="28"/>
          <w:szCs w:val="28"/>
        </w:rPr>
      </w:pPr>
      <w:r w:rsidRPr="008A34D9">
        <w:rPr>
          <w:color w:val="000000"/>
          <w:sz w:val="28"/>
          <w:szCs w:val="28"/>
        </w:rPr>
        <w:t>В состав комиссии включаются также:</w:t>
      </w:r>
    </w:p>
    <w:p w:rsidR="00C303F3" w:rsidRPr="008A34D9" w:rsidRDefault="00C303F3" w:rsidP="00C303F3">
      <w:pPr>
        <w:rPr>
          <w:color w:val="000000"/>
          <w:sz w:val="28"/>
          <w:szCs w:val="28"/>
        </w:rPr>
      </w:pPr>
      <w:r w:rsidRPr="008A34D9">
        <w:rPr>
          <w:color w:val="000000"/>
          <w:sz w:val="28"/>
          <w:szCs w:val="28"/>
        </w:rPr>
        <w:t xml:space="preserve">- депутат(ы) (представительного органа местного самоуправления)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 по рекомендации представительного органа местного самоуправления;</w:t>
      </w:r>
    </w:p>
    <w:p w:rsidR="00C303F3" w:rsidRPr="008A34D9" w:rsidRDefault="00C303F3" w:rsidP="00C303F3">
      <w:pPr>
        <w:rPr>
          <w:color w:val="000000"/>
          <w:sz w:val="28"/>
          <w:szCs w:val="28"/>
        </w:rPr>
      </w:pPr>
      <w:r w:rsidRPr="008A34D9">
        <w:rPr>
          <w:color w:val="000000"/>
          <w:sz w:val="28"/>
          <w:szCs w:val="28"/>
        </w:rPr>
        <w:t>Представители администрации  муниципального образования Саракташский район (по согласованию);</w:t>
      </w:r>
    </w:p>
    <w:p w:rsidR="00C303F3" w:rsidRPr="008A34D9" w:rsidRDefault="00C303F3" w:rsidP="00C303F3">
      <w:pPr>
        <w:rPr>
          <w:color w:val="000000"/>
          <w:sz w:val="28"/>
          <w:szCs w:val="28"/>
        </w:rPr>
      </w:pPr>
      <w:r w:rsidRPr="008A34D9">
        <w:rPr>
          <w:color w:val="000000"/>
          <w:sz w:val="28"/>
          <w:szCs w:val="28"/>
        </w:rPr>
        <w:lastRenderedPageBreak/>
        <w:t xml:space="preserve">-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Указанные лица не могут являться государственными или муниципальными служащими.</w:t>
      </w:r>
    </w:p>
    <w:p w:rsidR="00C303F3" w:rsidRPr="008A34D9" w:rsidRDefault="00C303F3" w:rsidP="00C303F3">
      <w:pPr>
        <w:rPr>
          <w:color w:val="000000"/>
          <w:sz w:val="28"/>
          <w:szCs w:val="28"/>
        </w:rPr>
      </w:pPr>
      <w:r w:rsidRPr="008A34D9">
        <w:rPr>
          <w:color w:val="000000"/>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C303F3" w:rsidRPr="008A34D9" w:rsidRDefault="00C303F3" w:rsidP="00C303F3">
      <w:pPr>
        <w:rPr>
          <w:color w:val="000000"/>
          <w:sz w:val="28"/>
          <w:szCs w:val="28"/>
        </w:rPr>
      </w:pPr>
      <w:r w:rsidRPr="008A34D9">
        <w:rPr>
          <w:color w:val="000000"/>
          <w:sz w:val="28"/>
          <w:szCs w:val="28"/>
        </w:rPr>
        <w:t xml:space="preserve"> Общая численность Комиссии определяется постановлением главы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w:t>
      </w:r>
    </w:p>
    <w:p w:rsidR="00C303F3" w:rsidRPr="008A34D9" w:rsidRDefault="00C303F3" w:rsidP="00C303F3">
      <w:pPr>
        <w:rPr>
          <w:color w:val="000000"/>
          <w:sz w:val="28"/>
          <w:szCs w:val="28"/>
        </w:rPr>
      </w:pPr>
      <w:r w:rsidRPr="008A34D9">
        <w:rPr>
          <w:color w:val="000000"/>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C303F3" w:rsidRPr="008A34D9" w:rsidRDefault="00C303F3" w:rsidP="00C303F3">
      <w:pPr>
        <w:rPr>
          <w:color w:val="000000"/>
          <w:sz w:val="28"/>
          <w:szCs w:val="28"/>
        </w:rPr>
      </w:pPr>
      <w:r w:rsidRPr="008A34D9">
        <w:rPr>
          <w:color w:val="000000"/>
          <w:sz w:val="28"/>
          <w:szCs w:val="28"/>
        </w:rPr>
        <w:t xml:space="preserve"> Секретарь Комиссии является служащим органа местного самоуправления. </w:t>
      </w:r>
    </w:p>
    <w:p w:rsidR="00C303F3" w:rsidRPr="008A34D9" w:rsidRDefault="00C303F3" w:rsidP="00C303F3">
      <w:pPr>
        <w:rPr>
          <w:color w:val="000000"/>
          <w:sz w:val="28"/>
          <w:szCs w:val="28"/>
        </w:rPr>
      </w:pPr>
      <w:r w:rsidRPr="008A34D9">
        <w:rPr>
          <w:color w:val="000000"/>
          <w:sz w:val="28"/>
          <w:szCs w:val="28"/>
        </w:rPr>
        <w:t>5.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C303F3" w:rsidRPr="008A34D9" w:rsidRDefault="00C303F3" w:rsidP="00C303F3">
      <w:pPr>
        <w:rPr>
          <w:color w:val="000000"/>
          <w:sz w:val="28"/>
          <w:szCs w:val="28"/>
        </w:rPr>
      </w:pPr>
      <w:r w:rsidRPr="008A34D9">
        <w:rPr>
          <w:color w:val="000000"/>
          <w:sz w:val="28"/>
          <w:szCs w:val="28"/>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C303F3" w:rsidRPr="008A34D9" w:rsidRDefault="00C303F3" w:rsidP="00C303F3">
      <w:pPr>
        <w:rPr>
          <w:color w:val="000000"/>
          <w:sz w:val="28"/>
          <w:szCs w:val="28"/>
        </w:rPr>
      </w:pPr>
      <w:r w:rsidRPr="008A34D9">
        <w:rPr>
          <w:color w:val="000000"/>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C303F3" w:rsidRPr="008A34D9" w:rsidRDefault="00C303F3" w:rsidP="00C303F3">
      <w:pPr>
        <w:rPr>
          <w:color w:val="000000"/>
          <w:sz w:val="28"/>
          <w:szCs w:val="28"/>
        </w:rPr>
      </w:pPr>
      <w:r w:rsidRPr="008A34D9">
        <w:rPr>
          <w:color w:val="000000"/>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C303F3" w:rsidRPr="008A34D9" w:rsidRDefault="00C303F3" w:rsidP="00C303F3">
      <w:pPr>
        <w:rPr>
          <w:color w:val="000000"/>
          <w:sz w:val="28"/>
          <w:szCs w:val="28"/>
        </w:rPr>
      </w:pPr>
      <w:r w:rsidRPr="008A34D9">
        <w:rPr>
          <w:color w:val="000000"/>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C303F3" w:rsidRPr="008A34D9" w:rsidRDefault="00C303F3" w:rsidP="00C303F3">
      <w:pPr>
        <w:rPr>
          <w:color w:val="000000"/>
          <w:sz w:val="28"/>
          <w:szCs w:val="28"/>
        </w:rPr>
      </w:pPr>
      <w:r w:rsidRPr="008A34D9">
        <w:rPr>
          <w:color w:val="000000"/>
          <w:sz w:val="28"/>
          <w:szCs w:val="28"/>
        </w:rPr>
        <w:t>7.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E33A4" w:rsidRPr="008A34D9" w:rsidRDefault="00FE33A4" w:rsidP="00F16240">
      <w:pPr>
        <w:shd w:val="clear" w:color="auto" w:fill="FFFFFF"/>
        <w:tabs>
          <w:tab w:val="left" w:pos="8334"/>
        </w:tabs>
        <w:spacing w:before="80"/>
        <w:rPr>
          <w:color w:val="000000"/>
          <w:sz w:val="28"/>
          <w:szCs w:val="28"/>
        </w:rPr>
      </w:pPr>
    </w:p>
    <w:p w:rsidR="00FE33A4" w:rsidRPr="008A34D9" w:rsidRDefault="00FE33A4" w:rsidP="00843D64">
      <w:pPr>
        <w:shd w:val="clear" w:color="auto" w:fill="FFFFFF"/>
        <w:tabs>
          <w:tab w:val="left" w:pos="8334"/>
        </w:tabs>
        <w:spacing w:before="80"/>
        <w:outlineLvl w:val="2"/>
        <w:rPr>
          <w:b/>
          <w:bCs/>
          <w:color w:val="000000"/>
          <w:sz w:val="28"/>
          <w:szCs w:val="28"/>
        </w:rPr>
      </w:pPr>
      <w:bookmarkStart w:id="31" w:name="_Toc531681006"/>
      <w:r w:rsidRPr="008A34D9">
        <w:rPr>
          <w:b/>
          <w:bCs/>
          <w:i/>
          <w:color w:val="000000"/>
          <w:sz w:val="28"/>
          <w:szCs w:val="28"/>
        </w:rPr>
        <w:t>Статья 4</w:t>
      </w:r>
      <w:r w:rsidRPr="008A34D9">
        <w:rPr>
          <w:b/>
          <w:bCs/>
          <w:color w:val="000000"/>
          <w:sz w:val="28"/>
          <w:szCs w:val="28"/>
        </w:rPr>
        <w:t xml:space="preserve">. </w:t>
      </w:r>
      <w:r w:rsidR="00843D64" w:rsidRPr="008A34D9">
        <w:rPr>
          <w:i/>
          <w:color w:val="000000"/>
          <w:sz w:val="28"/>
          <w:szCs w:val="28"/>
        </w:rPr>
        <w:t>Обеспечение социальной защиты инвалидов при осуществлении деятельности по землепользованию и застройке</w:t>
      </w:r>
      <w:bookmarkEnd w:id="31"/>
    </w:p>
    <w:p w:rsidR="00FE33A4" w:rsidRPr="008A34D9" w:rsidRDefault="00FE33A4" w:rsidP="00F16240">
      <w:pPr>
        <w:shd w:val="clear" w:color="auto" w:fill="FFFFFF"/>
        <w:tabs>
          <w:tab w:val="left" w:pos="8334"/>
        </w:tabs>
        <w:spacing w:before="80"/>
        <w:rPr>
          <w:color w:val="000000"/>
          <w:sz w:val="28"/>
          <w:szCs w:val="28"/>
        </w:rPr>
      </w:pPr>
    </w:p>
    <w:p w:rsidR="00843D64" w:rsidRPr="008A34D9" w:rsidRDefault="00843D64" w:rsidP="00843D64">
      <w:pPr>
        <w:autoSpaceDE w:val="0"/>
        <w:autoSpaceDN w:val="0"/>
        <w:adjustRightInd w:val="0"/>
        <w:ind w:firstLine="540"/>
        <w:rPr>
          <w:color w:val="000000"/>
          <w:sz w:val="28"/>
          <w:szCs w:val="28"/>
        </w:rPr>
      </w:pPr>
      <w:r w:rsidRPr="008A34D9">
        <w:rPr>
          <w:color w:val="000000"/>
          <w:sz w:val="28"/>
          <w:szCs w:val="28"/>
        </w:rPr>
        <w:lastRenderedPageBreak/>
        <w:t>1. При осуществлении деятельности по землепользованию и застройке в муниципальном образовании</w:t>
      </w:r>
      <w:r w:rsidR="00FB6459" w:rsidRPr="008A34D9">
        <w:rPr>
          <w:color w:val="000000"/>
          <w:sz w:val="28"/>
          <w:szCs w:val="28"/>
        </w:rPr>
        <w:t xml:space="preserve"> </w:t>
      </w:r>
      <w:r w:rsidR="000A79A0" w:rsidRPr="008A34D9">
        <w:rPr>
          <w:color w:val="000000"/>
          <w:sz w:val="28"/>
          <w:szCs w:val="28"/>
        </w:rPr>
        <w:t>Новочеркасский</w:t>
      </w:r>
      <w:r w:rsidR="00FB6459" w:rsidRPr="008A34D9">
        <w:rPr>
          <w:color w:val="000000"/>
          <w:sz w:val="28"/>
          <w:szCs w:val="28"/>
        </w:rPr>
        <w:t xml:space="preserve"> </w:t>
      </w:r>
      <w:r w:rsidRPr="008A34D9">
        <w:rPr>
          <w:color w:val="000000"/>
          <w:sz w:val="28"/>
          <w:szCs w:val="28"/>
        </w:rPr>
        <w:t>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43D64" w:rsidRPr="008A34D9" w:rsidRDefault="00843D64" w:rsidP="00843D64">
      <w:pPr>
        <w:autoSpaceDE w:val="0"/>
        <w:autoSpaceDN w:val="0"/>
        <w:adjustRightInd w:val="0"/>
        <w:ind w:firstLine="540"/>
        <w:rPr>
          <w:color w:val="000000"/>
          <w:sz w:val="28"/>
          <w:szCs w:val="28"/>
        </w:rPr>
      </w:pPr>
      <w:r w:rsidRPr="008A34D9">
        <w:rPr>
          <w:color w:val="000000"/>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843D64" w:rsidRPr="008A34D9" w:rsidRDefault="00843D64" w:rsidP="00843D64">
      <w:pPr>
        <w:autoSpaceDE w:val="0"/>
        <w:autoSpaceDN w:val="0"/>
        <w:adjustRightInd w:val="0"/>
        <w:ind w:firstLine="540"/>
        <w:rPr>
          <w:color w:val="000000"/>
          <w:sz w:val="28"/>
          <w:szCs w:val="28"/>
        </w:rPr>
      </w:pPr>
      <w:r w:rsidRPr="008A34D9">
        <w:rPr>
          <w:color w:val="000000"/>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843D64" w:rsidRPr="008A34D9" w:rsidRDefault="00843D64" w:rsidP="00843D64">
      <w:pPr>
        <w:autoSpaceDE w:val="0"/>
        <w:autoSpaceDN w:val="0"/>
        <w:adjustRightInd w:val="0"/>
        <w:ind w:firstLine="540"/>
        <w:rPr>
          <w:color w:val="000000"/>
          <w:sz w:val="28"/>
          <w:szCs w:val="28"/>
        </w:rPr>
      </w:pPr>
      <w:r w:rsidRPr="008A34D9">
        <w:rPr>
          <w:color w:val="000000"/>
          <w:sz w:val="28"/>
          <w:szCs w:val="28"/>
        </w:rPr>
        <w:t xml:space="preserve">4. Осуществление мер, указанных в </w:t>
      </w:r>
      <w:hyperlink r:id="rId15" w:history="1">
        <w:r w:rsidRPr="008A34D9">
          <w:rPr>
            <w:color w:val="000000"/>
            <w:sz w:val="28"/>
            <w:szCs w:val="28"/>
          </w:rPr>
          <w:t>части 3</w:t>
        </w:r>
      </w:hyperlink>
      <w:r w:rsidRPr="008A34D9">
        <w:rPr>
          <w:color w:val="000000"/>
          <w:sz w:val="28"/>
          <w:szCs w:val="28"/>
        </w:rPr>
        <w:t xml:space="preserve"> Правил, должно производиться по согласованию с общественными объединениями инвалидов, действующими на территории МО</w:t>
      </w:r>
      <w:r w:rsidR="00FB6459" w:rsidRPr="008A34D9">
        <w:rPr>
          <w:color w:val="000000"/>
          <w:sz w:val="28"/>
          <w:szCs w:val="28"/>
        </w:rPr>
        <w:t xml:space="preserve"> </w:t>
      </w:r>
      <w:r w:rsidR="000A79A0" w:rsidRPr="008A34D9">
        <w:rPr>
          <w:color w:val="000000"/>
          <w:sz w:val="28"/>
          <w:szCs w:val="28"/>
        </w:rPr>
        <w:t>Новочеркасский</w:t>
      </w:r>
      <w:r w:rsidR="00FB6459" w:rsidRPr="008A34D9">
        <w:rPr>
          <w:color w:val="000000"/>
          <w:sz w:val="28"/>
          <w:szCs w:val="28"/>
        </w:rPr>
        <w:t xml:space="preserve"> </w:t>
      </w:r>
      <w:r w:rsidRPr="008A34D9">
        <w:rPr>
          <w:color w:val="000000"/>
          <w:sz w:val="28"/>
          <w:szCs w:val="28"/>
        </w:rPr>
        <w:t>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843D64" w:rsidRPr="008A34D9" w:rsidRDefault="00843D64" w:rsidP="00843D64">
      <w:pPr>
        <w:autoSpaceDE w:val="0"/>
        <w:autoSpaceDN w:val="0"/>
        <w:adjustRightInd w:val="0"/>
        <w:ind w:firstLine="540"/>
        <w:rPr>
          <w:color w:val="000000"/>
          <w:sz w:val="28"/>
          <w:szCs w:val="28"/>
        </w:rPr>
      </w:pPr>
      <w:r w:rsidRPr="008A34D9">
        <w:rPr>
          <w:color w:val="000000"/>
          <w:sz w:val="28"/>
          <w:szCs w:val="28"/>
        </w:rPr>
        <w:t xml:space="preserve">5. Администрация МО </w:t>
      </w:r>
      <w:r w:rsidR="000A79A0" w:rsidRPr="008A34D9">
        <w:rPr>
          <w:color w:val="000000"/>
          <w:sz w:val="28"/>
          <w:szCs w:val="28"/>
        </w:rPr>
        <w:t>Новочеркасский</w:t>
      </w:r>
      <w:r w:rsidRPr="008A34D9">
        <w:rPr>
          <w:color w:val="000000"/>
          <w:sz w:val="28"/>
          <w:szCs w:val="28"/>
        </w:rPr>
        <w:t xml:space="preserve">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C303F3" w:rsidRPr="008A34D9" w:rsidRDefault="00C303F3" w:rsidP="00843D64">
      <w:pPr>
        <w:autoSpaceDE w:val="0"/>
        <w:autoSpaceDN w:val="0"/>
        <w:adjustRightInd w:val="0"/>
        <w:ind w:firstLine="540"/>
        <w:rPr>
          <w:color w:val="000000"/>
          <w:sz w:val="28"/>
          <w:szCs w:val="28"/>
        </w:rPr>
      </w:pPr>
    </w:p>
    <w:p w:rsidR="00C303F3" w:rsidRPr="008A34D9" w:rsidRDefault="00C303F3" w:rsidP="00C303F3">
      <w:pPr>
        <w:autoSpaceDE w:val="0"/>
        <w:autoSpaceDN w:val="0"/>
        <w:adjustRightInd w:val="0"/>
        <w:ind w:firstLine="539"/>
        <w:outlineLvl w:val="2"/>
        <w:rPr>
          <w:b/>
          <w:i/>
          <w:color w:val="000000"/>
          <w:sz w:val="28"/>
          <w:szCs w:val="28"/>
        </w:rPr>
      </w:pPr>
      <w:bookmarkStart w:id="32" w:name="_Toc531617659"/>
      <w:bookmarkStart w:id="33" w:name="_Toc531681007"/>
      <w:r w:rsidRPr="008A34D9">
        <w:rPr>
          <w:b/>
          <w:i/>
          <w:color w:val="000000"/>
          <w:sz w:val="28"/>
          <w:szCs w:val="28"/>
        </w:rPr>
        <w:t>Статья 5.</w:t>
      </w:r>
      <w:r w:rsidRPr="008A34D9">
        <w:rPr>
          <w:b/>
          <w:color w:val="000000"/>
          <w:sz w:val="28"/>
          <w:szCs w:val="28"/>
        </w:rPr>
        <w:t xml:space="preserve"> Открытость и доступность информации о землепользовании и застройке</w:t>
      </w:r>
      <w:bookmarkEnd w:id="32"/>
      <w:bookmarkEnd w:id="33"/>
    </w:p>
    <w:p w:rsidR="00C303F3" w:rsidRPr="008A34D9" w:rsidRDefault="00C303F3" w:rsidP="00C303F3">
      <w:pPr>
        <w:autoSpaceDE w:val="0"/>
        <w:autoSpaceDN w:val="0"/>
        <w:adjustRightInd w:val="0"/>
        <w:ind w:firstLine="539"/>
        <w:rPr>
          <w:i/>
          <w:color w:val="000000"/>
          <w:sz w:val="28"/>
          <w:szCs w:val="28"/>
        </w:rPr>
      </w:pPr>
    </w:p>
    <w:p w:rsidR="00C303F3" w:rsidRPr="008A34D9" w:rsidRDefault="00C303F3" w:rsidP="00C303F3">
      <w:pPr>
        <w:autoSpaceDE w:val="0"/>
        <w:autoSpaceDN w:val="0"/>
        <w:adjustRightInd w:val="0"/>
        <w:ind w:firstLine="539"/>
        <w:rPr>
          <w:i/>
          <w:color w:val="000000"/>
          <w:sz w:val="28"/>
          <w:szCs w:val="28"/>
        </w:rPr>
      </w:pPr>
      <w:r w:rsidRPr="008A34D9">
        <w:rPr>
          <w:color w:val="000000"/>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C303F3" w:rsidRPr="008A34D9" w:rsidRDefault="00C303F3" w:rsidP="00C303F3">
      <w:pPr>
        <w:autoSpaceDE w:val="0"/>
        <w:autoSpaceDN w:val="0"/>
        <w:adjustRightInd w:val="0"/>
        <w:ind w:firstLine="539"/>
        <w:rPr>
          <w:i/>
          <w:color w:val="000000"/>
          <w:sz w:val="28"/>
          <w:szCs w:val="28"/>
        </w:rPr>
      </w:pPr>
      <w:r w:rsidRPr="008A34D9">
        <w:rPr>
          <w:color w:val="000000"/>
          <w:sz w:val="28"/>
          <w:szCs w:val="28"/>
        </w:rPr>
        <w:t xml:space="preserve">2. Администрация </w:t>
      </w:r>
      <w:r w:rsidR="000A79A0" w:rsidRPr="008A34D9">
        <w:rPr>
          <w:color w:val="000000"/>
          <w:sz w:val="28"/>
          <w:szCs w:val="28"/>
        </w:rPr>
        <w:t>Новочеркасского</w:t>
      </w:r>
      <w:r w:rsidRPr="008A34D9">
        <w:rPr>
          <w:color w:val="000000"/>
          <w:sz w:val="28"/>
          <w:szCs w:val="28"/>
        </w:rPr>
        <w:t xml:space="preserve"> сельсовета обеспечивает всем заинтересованным лицам возможность ознакомления с настоящими Правилами путем:</w:t>
      </w:r>
    </w:p>
    <w:p w:rsidR="00C303F3" w:rsidRPr="008A34D9" w:rsidRDefault="00C303F3" w:rsidP="00C303F3">
      <w:pPr>
        <w:autoSpaceDE w:val="0"/>
        <w:autoSpaceDN w:val="0"/>
        <w:adjustRightInd w:val="0"/>
        <w:ind w:firstLine="539"/>
        <w:rPr>
          <w:i/>
          <w:color w:val="000000"/>
          <w:sz w:val="28"/>
          <w:szCs w:val="28"/>
        </w:rPr>
      </w:pPr>
      <w:r w:rsidRPr="008A34D9">
        <w:rPr>
          <w:color w:val="000000"/>
          <w:sz w:val="28"/>
          <w:szCs w:val="28"/>
        </w:rPr>
        <w:t>1) публикации Правил и открытой продажи их копий по цене не выше стоимости изготовления копий Правил;</w:t>
      </w:r>
    </w:p>
    <w:p w:rsidR="00C303F3" w:rsidRPr="008A34D9" w:rsidRDefault="00C303F3" w:rsidP="00C303F3">
      <w:pPr>
        <w:autoSpaceDE w:val="0"/>
        <w:autoSpaceDN w:val="0"/>
        <w:adjustRightInd w:val="0"/>
        <w:ind w:firstLine="539"/>
        <w:rPr>
          <w:i/>
          <w:color w:val="000000"/>
          <w:sz w:val="28"/>
          <w:szCs w:val="28"/>
        </w:rPr>
      </w:pPr>
      <w:r w:rsidRPr="008A34D9">
        <w:rPr>
          <w:color w:val="000000"/>
          <w:sz w:val="28"/>
          <w:szCs w:val="28"/>
        </w:rPr>
        <w:t xml:space="preserve">2) размещения текста Правил на официальном сайте </w:t>
      </w:r>
      <w:r w:rsidR="000A79A0" w:rsidRPr="008A34D9">
        <w:rPr>
          <w:color w:val="000000"/>
          <w:sz w:val="28"/>
          <w:szCs w:val="28"/>
        </w:rPr>
        <w:t>Новочеркасского</w:t>
      </w:r>
      <w:r w:rsidRPr="008A34D9">
        <w:rPr>
          <w:color w:val="000000"/>
          <w:sz w:val="28"/>
          <w:szCs w:val="28"/>
        </w:rPr>
        <w:t xml:space="preserve"> сельсовета в сети Интернет;</w:t>
      </w:r>
    </w:p>
    <w:p w:rsidR="00C303F3" w:rsidRPr="008A34D9" w:rsidRDefault="00C303F3" w:rsidP="00C303F3">
      <w:pPr>
        <w:autoSpaceDE w:val="0"/>
        <w:autoSpaceDN w:val="0"/>
        <w:adjustRightInd w:val="0"/>
        <w:ind w:firstLine="539"/>
        <w:rPr>
          <w:i/>
          <w:color w:val="000000"/>
          <w:sz w:val="28"/>
          <w:szCs w:val="28"/>
        </w:rPr>
      </w:pPr>
      <w:r w:rsidRPr="008A34D9">
        <w:rPr>
          <w:color w:val="000000"/>
          <w:sz w:val="28"/>
          <w:szCs w:val="28"/>
        </w:rPr>
        <w:lastRenderedPageBreak/>
        <w:t xml:space="preserve">3) создания условий для ознакомления с настоящими Правилами в администрации </w:t>
      </w:r>
      <w:r w:rsidR="000A79A0" w:rsidRPr="008A34D9">
        <w:rPr>
          <w:color w:val="000000"/>
          <w:sz w:val="28"/>
          <w:szCs w:val="28"/>
        </w:rPr>
        <w:t>Новочеркасского</w:t>
      </w:r>
      <w:r w:rsidRPr="008A34D9">
        <w:rPr>
          <w:color w:val="000000"/>
          <w:sz w:val="28"/>
          <w:szCs w:val="28"/>
        </w:rPr>
        <w:t xml:space="preserve"> сельсовета;</w:t>
      </w:r>
    </w:p>
    <w:p w:rsidR="00C303F3" w:rsidRPr="008A34D9" w:rsidRDefault="00C303F3" w:rsidP="00C303F3">
      <w:pPr>
        <w:autoSpaceDE w:val="0"/>
        <w:autoSpaceDN w:val="0"/>
        <w:adjustRightInd w:val="0"/>
        <w:ind w:firstLine="539"/>
        <w:rPr>
          <w:i/>
          <w:color w:val="000000"/>
          <w:sz w:val="28"/>
          <w:szCs w:val="28"/>
        </w:rPr>
      </w:pPr>
      <w:r w:rsidRPr="008A34D9">
        <w:rPr>
          <w:color w:val="000000"/>
          <w:sz w:val="28"/>
          <w:szCs w:val="28"/>
        </w:rPr>
        <w:t xml:space="preserve">5) предоставления администрацией </w:t>
      </w:r>
      <w:r w:rsidR="000A79A0" w:rsidRPr="008A34D9">
        <w:rPr>
          <w:color w:val="000000"/>
          <w:sz w:val="28"/>
          <w:szCs w:val="28"/>
        </w:rPr>
        <w:t>Новочеркасского</w:t>
      </w:r>
      <w:r w:rsidRPr="008A34D9">
        <w:rPr>
          <w:color w:val="000000"/>
          <w:sz w:val="28"/>
          <w:szCs w:val="28"/>
        </w:rPr>
        <w:t xml:space="preserve">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843D64" w:rsidRPr="008A34D9" w:rsidRDefault="00843D64" w:rsidP="00843D64">
      <w:pPr>
        <w:spacing w:before="80"/>
        <w:ind w:firstLine="0"/>
        <w:rPr>
          <w:strike/>
          <w:color w:val="000000"/>
          <w:sz w:val="28"/>
          <w:szCs w:val="28"/>
        </w:rPr>
      </w:pPr>
    </w:p>
    <w:p w:rsidR="000D3250" w:rsidRPr="008A34D9" w:rsidRDefault="000D3250" w:rsidP="00F16240">
      <w:pPr>
        <w:shd w:val="clear" w:color="auto" w:fill="FFFFFF"/>
        <w:tabs>
          <w:tab w:val="left" w:pos="8334"/>
        </w:tabs>
        <w:spacing w:before="80"/>
        <w:rPr>
          <w:color w:val="000000"/>
          <w:sz w:val="28"/>
          <w:szCs w:val="28"/>
        </w:rPr>
      </w:pPr>
    </w:p>
    <w:p w:rsidR="00FE33A4" w:rsidRPr="008A34D9" w:rsidRDefault="00C303F3" w:rsidP="00843D64">
      <w:pPr>
        <w:shd w:val="clear" w:color="auto" w:fill="FFFFFF"/>
        <w:tabs>
          <w:tab w:val="left" w:leader="dot" w:pos="8579"/>
        </w:tabs>
        <w:spacing w:before="80"/>
        <w:outlineLvl w:val="1"/>
        <w:rPr>
          <w:color w:val="000000"/>
          <w:sz w:val="28"/>
          <w:szCs w:val="28"/>
          <w:u w:val="single"/>
        </w:rPr>
      </w:pPr>
      <w:bookmarkStart w:id="34" w:name="_Toc531681008"/>
      <w:r w:rsidRPr="008A34D9">
        <w:rPr>
          <w:b/>
          <w:bCs/>
          <w:color w:val="000000"/>
          <w:sz w:val="28"/>
          <w:szCs w:val="28"/>
          <w:u w:val="single"/>
        </w:rPr>
        <w:t xml:space="preserve">Глава 2. </w:t>
      </w:r>
      <w:r w:rsidR="00843D64" w:rsidRPr="008A34D9">
        <w:rPr>
          <w:b/>
          <w:bCs/>
          <w:i/>
          <w:color w:val="000000"/>
          <w:sz w:val="28"/>
          <w:szCs w:val="28"/>
        </w:rPr>
        <w:t>Положение об изменении видов разрешенного использования земельного участка или объекта капитального строительства.</w:t>
      </w:r>
      <w:bookmarkEnd w:id="34"/>
    </w:p>
    <w:p w:rsidR="00FE33A4" w:rsidRPr="008A34D9" w:rsidRDefault="00843D64" w:rsidP="00F16240">
      <w:pPr>
        <w:shd w:val="clear" w:color="auto" w:fill="FFFFFF"/>
        <w:tabs>
          <w:tab w:val="left" w:pos="8334"/>
        </w:tabs>
        <w:spacing w:before="80"/>
        <w:rPr>
          <w:color w:val="000000"/>
          <w:sz w:val="28"/>
          <w:szCs w:val="28"/>
        </w:rPr>
      </w:pPr>
      <w:r w:rsidRPr="008A34D9">
        <w:rPr>
          <w:color w:val="000000"/>
          <w:sz w:val="28"/>
          <w:szCs w:val="28"/>
        </w:rPr>
        <w:t xml:space="preserve"> </w:t>
      </w:r>
    </w:p>
    <w:p w:rsidR="00FE33A4" w:rsidRPr="008A34D9" w:rsidRDefault="00FE33A4" w:rsidP="00843D64">
      <w:pPr>
        <w:shd w:val="clear" w:color="auto" w:fill="FFFFFF"/>
        <w:tabs>
          <w:tab w:val="left" w:pos="8334"/>
        </w:tabs>
        <w:spacing w:before="80"/>
        <w:outlineLvl w:val="2"/>
        <w:rPr>
          <w:b/>
          <w:bCs/>
          <w:color w:val="000000"/>
          <w:sz w:val="28"/>
          <w:szCs w:val="28"/>
        </w:rPr>
      </w:pPr>
      <w:bookmarkStart w:id="35" w:name="_Toc531681009"/>
      <w:r w:rsidRPr="008A34D9">
        <w:rPr>
          <w:b/>
          <w:bCs/>
          <w:i/>
          <w:color w:val="000000"/>
          <w:sz w:val="28"/>
          <w:szCs w:val="28"/>
        </w:rPr>
        <w:t xml:space="preserve">Статья </w:t>
      </w:r>
      <w:r w:rsidR="00C303F3" w:rsidRPr="008A34D9">
        <w:rPr>
          <w:b/>
          <w:bCs/>
          <w:i/>
          <w:color w:val="000000"/>
          <w:sz w:val="28"/>
          <w:szCs w:val="28"/>
        </w:rPr>
        <w:t>6</w:t>
      </w:r>
      <w:r w:rsidRPr="008A34D9">
        <w:rPr>
          <w:b/>
          <w:bCs/>
          <w:color w:val="000000"/>
          <w:sz w:val="28"/>
          <w:szCs w:val="28"/>
        </w:rPr>
        <w:t xml:space="preserve">. </w:t>
      </w:r>
      <w:r w:rsidR="00843D64" w:rsidRPr="008A34D9">
        <w:rPr>
          <w:i/>
          <w:color w:val="000000"/>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5"/>
    </w:p>
    <w:p w:rsidR="00FE33A4" w:rsidRPr="008A34D9" w:rsidRDefault="00FE33A4" w:rsidP="00F16240">
      <w:pPr>
        <w:shd w:val="clear" w:color="auto" w:fill="FFFFFF"/>
        <w:tabs>
          <w:tab w:val="left" w:pos="8334"/>
        </w:tabs>
        <w:spacing w:before="80"/>
        <w:rPr>
          <w:color w:val="000000"/>
          <w:sz w:val="28"/>
          <w:szCs w:val="28"/>
        </w:rPr>
      </w:pPr>
    </w:p>
    <w:p w:rsidR="00C303F3" w:rsidRPr="008A34D9" w:rsidRDefault="00C303F3" w:rsidP="00C303F3">
      <w:pPr>
        <w:shd w:val="clear" w:color="auto" w:fill="FFFFFF"/>
        <w:spacing w:line="290" w:lineRule="atLeast"/>
        <w:ind w:firstLine="540"/>
        <w:rPr>
          <w:color w:val="000000"/>
          <w:sz w:val="28"/>
          <w:szCs w:val="28"/>
        </w:rPr>
      </w:pPr>
      <w:r w:rsidRPr="008A34D9">
        <w:rPr>
          <w:color w:val="000000"/>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303F3" w:rsidRPr="008A34D9" w:rsidRDefault="00C303F3" w:rsidP="00C303F3">
      <w:pPr>
        <w:shd w:val="clear" w:color="auto" w:fill="FFFFFF"/>
        <w:spacing w:line="290" w:lineRule="atLeast"/>
        <w:ind w:firstLine="540"/>
        <w:rPr>
          <w:color w:val="000000"/>
          <w:sz w:val="28"/>
          <w:szCs w:val="28"/>
        </w:rPr>
      </w:pPr>
      <w:bookmarkStart w:id="36" w:name="dst2194"/>
      <w:bookmarkEnd w:id="36"/>
      <w:r w:rsidRPr="008A34D9">
        <w:rPr>
          <w:color w:val="000000"/>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6" w:anchor="dst2104" w:history="1">
        <w:r w:rsidRPr="008A34D9">
          <w:rPr>
            <w:color w:val="000000"/>
            <w:sz w:val="28"/>
            <w:szCs w:val="28"/>
            <w:u w:val="single"/>
          </w:rPr>
          <w:t>статьей 5.1</w:t>
        </w:r>
      </w:hyperlink>
      <w:r w:rsidRPr="008A34D9">
        <w:rPr>
          <w:color w:val="000000"/>
          <w:sz w:val="28"/>
          <w:szCs w:val="28"/>
        </w:rPr>
        <w:t> ГрК РФ, с учетом положений ст. 39.</w:t>
      </w:r>
    </w:p>
    <w:p w:rsidR="00C303F3" w:rsidRPr="008A34D9" w:rsidRDefault="00C303F3" w:rsidP="00C303F3">
      <w:pPr>
        <w:shd w:val="clear" w:color="auto" w:fill="FFFFFF"/>
        <w:spacing w:line="290" w:lineRule="atLeast"/>
        <w:ind w:firstLine="540"/>
        <w:rPr>
          <w:color w:val="000000"/>
          <w:sz w:val="28"/>
          <w:szCs w:val="28"/>
        </w:rPr>
      </w:pPr>
      <w:bookmarkStart w:id="37" w:name="dst2195"/>
      <w:bookmarkEnd w:id="37"/>
      <w:r w:rsidRPr="008A34D9">
        <w:rPr>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303F3" w:rsidRPr="008A34D9" w:rsidRDefault="00C303F3" w:rsidP="00C303F3">
      <w:pPr>
        <w:shd w:val="clear" w:color="auto" w:fill="FFFFFF"/>
        <w:spacing w:line="290" w:lineRule="atLeast"/>
        <w:ind w:firstLine="540"/>
        <w:rPr>
          <w:color w:val="000000"/>
          <w:sz w:val="28"/>
          <w:szCs w:val="28"/>
        </w:rPr>
      </w:pPr>
      <w:bookmarkStart w:id="38" w:name="dst2196"/>
      <w:bookmarkEnd w:id="38"/>
      <w:r w:rsidRPr="008A34D9">
        <w:rPr>
          <w:color w:val="000000"/>
          <w:sz w:val="28"/>
          <w:szCs w:val="28"/>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w:t>
      </w:r>
      <w:r w:rsidRPr="008A34D9">
        <w:rPr>
          <w:color w:val="000000"/>
          <w:sz w:val="28"/>
          <w:szCs w:val="28"/>
        </w:rPr>
        <w:lastRenderedPageBreak/>
        <w:t>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303F3" w:rsidRPr="008A34D9" w:rsidRDefault="00C303F3" w:rsidP="00C303F3">
      <w:pPr>
        <w:shd w:val="clear" w:color="auto" w:fill="FFFFFF"/>
        <w:spacing w:line="290" w:lineRule="atLeast"/>
        <w:rPr>
          <w:color w:val="000000"/>
          <w:sz w:val="28"/>
          <w:szCs w:val="28"/>
        </w:rPr>
      </w:pPr>
      <w:r w:rsidRPr="008A34D9">
        <w:rPr>
          <w:color w:val="000000"/>
          <w:sz w:val="28"/>
          <w:szCs w:val="28"/>
        </w:rPr>
        <w:t>(в ред. Федерального </w:t>
      </w:r>
      <w:hyperlink r:id="rId17" w:anchor="dst100113" w:history="1">
        <w:r w:rsidRPr="008A34D9">
          <w:rPr>
            <w:color w:val="000000"/>
            <w:sz w:val="28"/>
            <w:szCs w:val="28"/>
            <w:u w:val="single"/>
          </w:rPr>
          <w:t>закона</w:t>
        </w:r>
      </w:hyperlink>
      <w:r w:rsidRPr="008A34D9">
        <w:rPr>
          <w:color w:val="000000"/>
          <w:sz w:val="28"/>
          <w:szCs w:val="28"/>
        </w:rPr>
        <w:t> от 29.12.2017 N 455-ФЗ)</w:t>
      </w:r>
    </w:p>
    <w:p w:rsidR="00C303F3" w:rsidRPr="008A34D9" w:rsidRDefault="00C303F3" w:rsidP="00C303F3">
      <w:pPr>
        <w:shd w:val="clear" w:color="auto" w:fill="FFFFFF"/>
        <w:spacing w:line="362" w:lineRule="atLeast"/>
        <w:rPr>
          <w:color w:val="000000"/>
          <w:sz w:val="28"/>
          <w:szCs w:val="28"/>
        </w:rPr>
      </w:pPr>
      <w:r w:rsidRPr="008A34D9">
        <w:rPr>
          <w:color w:val="000000"/>
          <w:sz w:val="28"/>
          <w:szCs w:val="28"/>
        </w:rPr>
        <w:t>(см. текст в предыдущей редакции)</w:t>
      </w:r>
    </w:p>
    <w:p w:rsidR="00C303F3" w:rsidRPr="008A34D9" w:rsidRDefault="00C303F3" w:rsidP="00C303F3">
      <w:pPr>
        <w:shd w:val="clear" w:color="auto" w:fill="FFFFFF"/>
        <w:spacing w:line="290" w:lineRule="atLeast"/>
        <w:ind w:firstLine="540"/>
        <w:rPr>
          <w:color w:val="000000"/>
          <w:sz w:val="28"/>
          <w:szCs w:val="28"/>
        </w:rPr>
      </w:pPr>
      <w:bookmarkStart w:id="39" w:name="dst2197"/>
      <w:bookmarkStart w:id="40" w:name="dst2198"/>
      <w:bookmarkEnd w:id="39"/>
      <w:bookmarkEnd w:id="40"/>
      <w:r w:rsidRPr="008A34D9">
        <w:rPr>
          <w:color w:val="000000"/>
          <w:sz w:val="28"/>
          <w:szCs w:val="28"/>
        </w:rPr>
        <w:t>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303F3" w:rsidRPr="008A34D9" w:rsidRDefault="00C303F3" w:rsidP="00C303F3">
      <w:pPr>
        <w:shd w:val="clear" w:color="auto" w:fill="FFFFFF"/>
        <w:spacing w:line="290" w:lineRule="atLeast"/>
        <w:ind w:firstLine="540"/>
        <w:rPr>
          <w:color w:val="000000"/>
          <w:sz w:val="28"/>
          <w:szCs w:val="28"/>
        </w:rPr>
      </w:pPr>
      <w:bookmarkStart w:id="41" w:name="dst2199"/>
      <w:bookmarkEnd w:id="41"/>
      <w:r w:rsidRPr="008A34D9">
        <w:rPr>
          <w:color w:val="000000"/>
          <w:sz w:val="28"/>
          <w:szCs w:val="28"/>
        </w:rPr>
        <w:t>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C303F3" w:rsidRPr="008A34D9" w:rsidRDefault="00C303F3" w:rsidP="00C303F3">
      <w:pPr>
        <w:shd w:val="clear" w:color="auto" w:fill="FFFFFF"/>
        <w:spacing w:line="290" w:lineRule="atLeast"/>
        <w:ind w:firstLine="540"/>
        <w:rPr>
          <w:color w:val="000000"/>
          <w:sz w:val="28"/>
          <w:szCs w:val="28"/>
        </w:rPr>
      </w:pPr>
      <w:bookmarkStart w:id="42" w:name="dst101028"/>
      <w:bookmarkEnd w:id="42"/>
      <w:r w:rsidRPr="008A34D9">
        <w:rPr>
          <w:color w:val="000000"/>
          <w:sz w:val="28"/>
          <w:szCs w:val="28"/>
        </w:rPr>
        <w:t>8. На основании указанных в </w:t>
      </w:r>
      <w:hyperlink r:id="rId18" w:anchor="dst100623" w:history="1">
        <w:r w:rsidRPr="008A34D9">
          <w:rPr>
            <w:color w:val="000000"/>
            <w:sz w:val="28"/>
            <w:szCs w:val="28"/>
            <w:u w:val="single"/>
          </w:rPr>
          <w:t>части 8</w:t>
        </w:r>
      </w:hyperlink>
      <w:r w:rsidRPr="008A34D9">
        <w:rPr>
          <w:color w:val="000000"/>
          <w:sz w:val="28"/>
          <w:szCs w:val="28"/>
        </w:rPr>
        <w:t> ст. 39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303F3" w:rsidRPr="008A34D9" w:rsidRDefault="00C303F3" w:rsidP="00C303F3">
      <w:pPr>
        <w:shd w:val="clear" w:color="auto" w:fill="FFFFFF"/>
        <w:spacing w:line="290" w:lineRule="atLeast"/>
        <w:ind w:firstLine="540"/>
        <w:rPr>
          <w:color w:val="000000"/>
          <w:sz w:val="28"/>
          <w:szCs w:val="28"/>
        </w:rPr>
      </w:pPr>
      <w:bookmarkStart w:id="43" w:name="dst2200"/>
      <w:bookmarkEnd w:id="43"/>
      <w:r w:rsidRPr="008A34D9">
        <w:rPr>
          <w:color w:val="000000"/>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303F3" w:rsidRPr="008A34D9" w:rsidRDefault="00C303F3" w:rsidP="00C303F3">
      <w:pPr>
        <w:shd w:val="clear" w:color="auto" w:fill="FFFFFF"/>
        <w:spacing w:line="290" w:lineRule="atLeast"/>
        <w:ind w:firstLine="540"/>
        <w:rPr>
          <w:color w:val="000000"/>
          <w:sz w:val="28"/>
          <w:szCs w:val="28"/>
        </w:rPr>
      </w:pPr>
      <w:bookmarkStart w:id="44" w:name="dst2201"/>
      <w:bookmarkEnd w:id="44"/>
      <w:r w:rsidRPr="008A34D9">
        <w:rPr>
          <w:color w:val="000000"/>
          <w:sz w:val="28"/>
          <w:szCs w:val="28"/>
        </w:rPr>
        <w:t xml:space="preserve">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w:t>
      </w:r>
      <w:r w:rsidRPr="008A34D9">
        <w:rPr>
          <w:color w:val="000000"/>
          <w:sz w:val="28"/>
          <w:szCs w:val="28"/>
        </w:rPr>
        <w:lastRenderedPageBreak/>
        <w:t>такому лицу принимается без проведения общественных обсуждений или публичных слушаний.</w:t>
      </w:r>
    </w:p>
    <w:p w:rsidR="00C303F3" w:rsidRPr="008A34D9" w:rsidRDefault="00C303F3" w:rsidP="00C303F3">
      <w:pPr>
        <w:shd w:val="clear" w:color="auto" w:fill="FFFFFF"/>
        <w:spacing w:line="290" w:lineRule="atLeast"/>
        <w:ind w:firstLine="540"/>
        <w:rPr>
          <w:color w:val="000000"/>
          <w:sz w:val="28"/>
          <w:szCs w:val="28"/>
        </w:rPr>
      </w:pPr>
      <w:bookmarkStart w:id="45" w:name="dst2468"/>
      <w:bookmarkEnd w:id="45"/>
      <w:r w:rsidRPr="008A34D9">
        <w:rPr>
          <w:color w:val="000000"/>
          <w:sz w:val="28"/>
          <w:szCs w:val="28"/>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9" w:anchor="dst2783" w:history="1">
        <w:r w:rsidRPr="008A34D9">
          <w:rPr>
            <w:color w:val="000000"/>
            <w:sz w:val="28"/>
            <w:szCs w:val="28"/>
            <w:u w:val="single"/>
          </w:rPr>
          <w:t>части 2 статьи 55.32</w:t>
        </w:r>
      </w:hyperlink>
      <w:r w:rsidRPr="008A34D9">
        <w:rPr>
          <w:color w:val="000000"/>
          <w:sz w:val="28"/>
          <w:szCs w:val="28"/>
        </w:rPr>
        <w:t>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0" w:anchor="dst2783" w:history="1">
        <w:r w:rsidRPr="008A34D9">
          <w:rPr>
            <w:color w:val="000000"/>
            <w:sz w:val="28"/>
            <w:szCs w:val="28"/>
            <w:u w:val="single"/>
          </w:rPr>
          <w:t>части 2 статьи 55.32</w:t>
        </w:r>
      </w:hyperlink>
      <w:r w:rsidRPr="008A34D9">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03F3" w:rsidRPr="008A34D9" w:rsidRDefault="00C303F3" w:rsidP="00C303F3">
      <w:pPr>
        <w:shd w:val="clear" w:color="auto" w:fill="FFFFFF"/>
        <w:spacing w:line="290" w:lineRule="atLeast"/>
        <w:ind w:firstLine="540"/>
        <w:rPr>
          <w:color w:val="000000"/>
          <w:sz w:val="28"/>
          <w:szCs w:val="28"/>
        </w:rPr>
      </w:pPr>
      <w:bookmarkStart w:id="46" w:name="dst100627"/>
      <w:bookmarkEnd w:id="46"/>
      <w:r w:rsidRPr="008A34D9">
        <w:rPr>
          <w:color w:val="000000"/>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43D64" w:rsidRPr="008A34D9" w:rsidRDefault="00843D64" w:rsidP="00843D64">
      <w:pPr>
        <w:shd w:val="clear" w:color="auto" w:fill="FFFFFF"/>
        <w:spacing w:line="242" w:lineRule="atLeast"/>
        <w:ind w:firstLine="540"/>
        <w:rPr>
          <w:color w:val="000000"/>
          <w:sz w:val="28"/>
          <w:szCs w:val="28"/>
        </w:rPr>
      </w:pPr>
    </w:p>
    <w:p w:rsidR="00FE33A4" w:rsidRPr="008A34D9" w:rsidRDefault="00FE33A4" w:rsidP="000F5DE3">
      <w:pPr>
        <w:shd w:val="clear" w:color="auto" w:fill="FFFFFF"/>
        <w:tabs>
          <w:tab w:val="left" w:pos="8334"/>
        </w:tabs>
        <w:spacing w:before="80"/>
        <w:outlineLvl w:val="2"/>
        <w:rPr>
          <w:b/>
          <w:bCs/>
          <w:color w:val="000000"/>
          <w:sz w:val="28"/>
          <w:szCs w:val="28"/>
        </w:rPr>
      </w:pPr>
      <w:bookmarkStart w:id="47" w:name="_Toc531681010"/>
      <w:r w:rsidRPr="008A34D9">
        <w:rPr>
          <w:b/>
          <w:bCs/>
          <w:i/>
          <w:color w:val="000000"/>
          <w:sz w:val="28"/>
          <w:szCs w:val="28"/>
        </w:rPr>
        <w:t xml:space="preserve">Статья </w:t>
      </w:r>
      <w:r w:rsidR="00C303F3" w:rsidRPr="008A34D9">
        <w:rPr>
          <w:b/>
          <w:bCs/>
          <w:i/>
          <w:color w:val="000000"/>
          <w:sz w:val="28"/>
          <w:szCs w:val="28"/>
        </w:rPr>
        <w:t>7</w:t>
      </w:r>
      <w:r w:rsidRPr="008A34D9">
        <w:rPr>
          <w:b/>
          <w:bCs/>
          <w:color w:val="000000"/>
          <w:sz w:val="28"/>
          <w:szCs w:val="28"/>
        </w:rPr>
        <w:t xml:space="preserve">. </w:t>
      </w:r>
      <w:r w:rsidR="00C303F3" w:rsidRPr="008A34D9">
        <w:rPr>
          <w:i/>
          <w:color w:val="000000"/>
          <w:sz w:val="28"/>
          <w:szCs w:val="28"/>
        </w:rPr>
        <w:t>Порядок предоставления решения на отклонение от предельных параметров разрешенного строительства, реконструкции объектов капитального строительства</w:t>
      </w:r>
      <w:r w:rsidR="000F5DE3" w:rsidRPr="008A34D9">
        <w:rPr>
          <w:i/>
          <w:color w:val="000000"/>
          <w:sz w:val="28"/>
          <w:szCs w:val="28"/>
        </w:rPr>
        <w:t>.</w:t>
      </w:r>
      <w:bookmarkEnd w:id="47"/>
    </w:p>
    <w:p w:rsidR="00FE33A4" w:rsidRPr="008A34D9" w:rsidRDefault="00FE33A4" w:rsidP="00F16240">
      <w:pPr>
        <w:shd w:val="clear" w:color="auto" w:fill="FFFFFF"/>
        <w:tabs>
          <w:tab w:val="left" w:pos="8334"/>
        </w:tabs>
        <w:spacing w:before="80"/>
        <w:rPr>
          <w:color w:val="000000"/>
          <w:sz w:val="28"/>
          <w:szCs w:val="28"/>
        </w:rPr>
      </w:pPr>
    </w:p>
    <w:p w:rsidR="00C303F3" w:rsidRPr="008A34D9" w:rsidRDefault="00C303F3" w:rsidP="00C303F3">
      <w:pPr>
        <w:shd w:val="clear" w:color="auto" w:fill="FFFFFF"/>
        <w:spacing w:line="290" w:lineRule="atLeast"/>
        <w:ind w:firstLine="540"/>
        <w:rPr>
          <w:color w:val="000000"/>
          <w:sz w:val="28"/>
          <w:szCs w:val="28"/>
        </w:rPr>
      </w:pPr>
      <w:bookmarkStart w:id="48" w:name="dst1972"/>
      <w:bookmarkEnd w:id="48"/>
      <w:r w:rsidRPr="008A34D9">
        <w:rPr>
          <w:color w:val="000000"/>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303F3" w:rsidRPr="008A34D9" w:rsidRDefault="00C303F3" w:rsidP="00C303F3">
      <w:pPr>
        <w:shd w:val="clear" w:color="auto" w:fill="FFFFFF"/>
        <w:spacing w:line="290" w:lineRule="atLeast"/>
        <w:ind w:firstLine="540"/>
        <w:rPr>
          <w:color w:val="000000"/>
          <w:sz w:val="28"/>
          <w:szCs w:val="28"/>
        </w:rPr>
      </w:pPr>
      <w:bookmarkStart w:id="49" w:name="dst1301"/>
      <w:bookmarkEnd w:id="49"/>
      <w:r w:rsidRPr="008A34D9">
        <w:rPr>
          <w:color w:val="000000"/>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303F3" w:rsidRPr="008A34D9" w:rsidRDefault="00C303F3" w:rsidP="00C303F3">
      <w:pPr>
        <w:shd w:val="clear" w:color="auto" w:fill="FFFFFF"/>
        <w:spacing w:line="290" w:lineRule="atLeast"/>
        <w:ind w:firstLine="540"/>
        <w:rPr>
          <w:color w:val="000000"/>
          <w:sz w:val="28"/>
          <w:szCs w:val="28"/>
        </w:rPr>
      </w:pPr>
      <w:bookmarkStart w:id="50" w:name="dst100631"/>
      <w:bookmarkEnd w:id="50"/>
      <w:r w:rsidRPr="008A34D9">
        <w:rPr>
          <w:color w:val="000000"/>
          <w:sz w:val="28"/>
          <w:szCs w:val="28"/>
        </w:rPr>
        <w:t xml:space="preserve">3. Заинтересованное в получении разрешения на отклонение от предельных параметров разрешенного строительства, реконструкции </w:t>
      </w:r>
      <w:r w:rsidRPr="008A34D9">
        <w:rPr>
          <w:color w:val="000000"/>
          <w:sz w:val="28"/>
          <w:szCs w:val="28"/>
        </w:rPr>
        <w:lastRenderedPageBreak/>
        <w:t>объектов капитального строительства лицо направляет в комиссию заявление о предоставлении такого разрешения.</w:t>
      </w:r>
    </w:p>
    <w:p w:rsidR="00C303F3" w:rsidRPr="008A34D9" w:rsidRDefault="00C303F3" w:rsidP="00C303F3">
      <w:pPr>
        <w:shd w:val="clear" w:color="auto" w:fill="FFFFFF"/>
        <w:spacing w:line="290" w:lineRule="atLeast"/>
        <w:ind w:firstLine="540"/>
        <w:rPr>
          <w:color w:val="000000"/>
          <w:sz w:val="28"/>
          <w:szCs w:val="28"/>
        </w:rPr>
      </w:pPr>
      <w:bookmarkStart w:id="51" w:name="dst2202"/>
      <w:bookmarkEnd w:id="51"/>
      <w:r w:rsidRPr="008A34D9">
        <w:rPr>
          <w:color w:val="000000"/>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21" w:anchor="dst2104" w:history="1">
        <w:r w:rsidRPr="008A34D9">
          <w:rPr>
            <w:color w:val="000000"/>
            <w:sz w:val="28"/>
            <w:szCs w:val="28"/>
            <w:u w:val="single"/>
          </w:rPr>
          <w:t>статьей 5.1</w:t>
        </w:r>
      </w:hyperlink>
      <w:r w:rsidRPr="008A34D9">
        <w:rPr>
          <w:color w:val="000000"/>
          <w:sz w:val="28"/>
          <w:szCs w:val="28"/>
        </w:rPr>
        <w:t> ГрК РФ, с учетом положений </w:t>
      </w:r>
      <w:hyperlink r:id="rId22" w:anchor="dst100615" w:history="1">
        <w:r w:rsidRPr="008A34D9">
          <w:rPr>
            <w:color w:val="000000"/>
            <w:sz w:val="28"/>
            <w:szCs w:val="28"/>
            <w:u w:val="single"/>
          </w:rPr>
          <w:t>статьи 39</w:t>
        </w:r>
      </w:hyperlink>
      <w:r w:rsidRPr="008A34D9">
        <w:rPr>
          <w:color w:val="000000"/>
          <w:sz w:val="28"/>
          <w:szCs w:val="28"/>
        </w:rPr>
        <w:t>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303F3" w:rsidRPr="008A34D9" w:rsidRDefault="00C303F3" w:rsidP="00C303F3">
      <w:pPr>
        <w:shd w:val="clear" w:color="auto" w:fill="FFFFFF"/>
        <w:spacing w:line="290" w:lineRule="atLeast"/>
        <w:ind w:firstLine="540"/>
        <w:rPr>
          <w:color w:val="000000"/>
          <w:sz w:val="28"/>
          <w:szCs w:val="28"/>
        </w:rPr>
      </w:pPr>
      <w:bookmarkStart w:id="52" w:name="dst2203"/>
      <w:bookmarkEnd w:id="52"/>
      <w:r w:rsidRPr="008A34D9">
        <w:rPr>
          <w:color w:val="000000"/>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303F3" w:rsidRPr="008A34D9" w:rsidRDefault="00C303F3" w:rsidP="00C303F3">
      <w:pPr>
        <w:shd w:val="clear" w:color="auto" w:fill="FFFFFF"/>
        <w:spacing w:line="290" w:lineRule="atLeast"/>
        <w:ind w:firstLine="540"/>
        <w:rPr>
          <w:color w:val="000000"/>
          <w:sz w:val="28"/>
          <w:szCs w:val="28"/>
        </w:rPr>
      </w:pPr>
      <w:bookmarkStart w:id="53" w:name="dst100634"/>
      <w:bookmarkEnd w:id="53"/>
      <w:r w:rsidRPr="008A34D9">
        <w:rPr>
          <w:color w:val="000000"/>
          <w:sz w:val="28"/>
          <w:szCs w:val="28"/>
        </w:rPr>
        <w:t>6. Глава местной администрации в течение семи дней со дня поступления указанных в </w:t>
      </w:r>
      <w:hyperlink r:id="rId23" w:anchor="dst100633" w:history="1">
        <w:r w:rsidRPr="008A34D9">
          <w:rPr>
            <w:color w:val="000000"/>
            <w:sz w:val="28"/>
            <w:szCs w:val="28"/>
            <w:u w:val="single"/>
          </w:rPr>
          <w:t>части 5</w:t>
        </w:r>
      </w:hyperlink>
      <w:r w:rsidRPr="008A34D9">
        <w:rPr>
          <w:color w:val="000000"/>
          <w:sz w:val="28"/>
          <w:szCs w:val="28"/>
        </w:rPr>
        <w:t> ст. 39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303F3" w:rsidRPr="008A34D9" w:rsidRDefault="00C303F3" w:rsidP="00C303F3">
      <w:pPr>
        <w:shd w:val="clear" w:color="auto" w:fill="FFFFFF"/>
        <w:spacing w:line="290" w:lineRule="atLeast"/>
        <w:ind w:firstLine="540"/>
        <w:rPr>
          <w:color w:val="000000"/>
          <w:sz w:val="28"/>
          <w:szCs w:val="28"/>
        </w:rPr>
      </w:pPr>
      <w:bookmarkStart w:id="54" w:name="dst2469"/>
      <w:bookmarkEnd w:id="54"/>
      <w:r w:rsidRPr="008A34D9">
        <w:rPr>
          <w:color w:val="000000"/>
          <w:sz w:val="28"/>
          <w:szCs w:val="28"/>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anchor="dst2783" w:history="1">
        <w:r w:rsidRPr="008A34D9">
          <w:rPr>
            <w:color w:val="000000"/>
            <w:sz w:val="28"/>
            <w:szCs w:val="28"/>
            <w:u w:val="single"/>
          </w:rPr>
          <w:t>части 2 статьи 55.32</w:t>
        </w:r>
      </w:hyperlink>
      <w:r w:rsidRPr="008A34D9">
        <w:rPr>
          <w:color w:val="000000"/>
          <w:sz w:val="28"/>
          <w:szCs w:val="28"/>
        </w:rPr>
        <w:t>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5" w:anchor="dst2783" w:history="1">
        <w:r w:rsidRPr="008A34D9">
          <w:rPr>
            <w:color w:val="000000"/>
            <w:sz w:val="28"/>
            <w:szCs w:val="28"/>
            <w:u w:val="single"/>
          </w:rPr>
          <w:t>части 2 статьи 55.32</w:t>
        </w:r>
      </w:hyperlink>
      <w:r w:rsidRPr="008A34D9">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03F3" w:rsidRPr="008A34D9" w:rsidRDefault="00C303F3" w:rsidP="00C303F3">
      <w:pPr>
        <w:shd w:val="clear" w:color="auto" w:fill="FFFFFF"/>
        <w:spacing w:line="290" w:lineRule="atLeast"/>
        <w:ind w:firstLine="540"/>
        <w:rPr>
          <w:color w:val="000000"/>
          <w:sz w:val="28"/>
          <w:szCs w:val="28"/>
        </w:rPr>
      </w:pPr>
      <w:bookmarkStart w:id="55" w:name="dst100635"/>
      <w:bookmarkEnd w:id="55"/>
      <w:r w:rsidRPr="008A34D9">
        <w:rPr>
          <w:color w:val="000000"/>
          <w:sz w:val="28"/>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303F3" w:rsidRPr="008A34D9" w:rsidRDefault="00C303F3" w:rsidP="00C303F3">
      <w:pPr>
        <w:spacing w:before="80"/>
        <w:rPr>
          <w:color w:val="000000"/>
          <w:sz w:val="28"/>
          <w:szCs w:val="28"/>
        </w:rPr>
      </w:pPr>
    </w:p>
    <w:p w:rsidR="00FE33A4" w:rsidRPr="008A34D9" w:rsidRDefault="00FE33A4" w:rsidP="00F16240">
      <w:pPr>
        <w:spacing w:before="80"/>
        <w:rPr>
          <w:color w:val="000000"/>
          <w:sz w:val="28"/>
          <w:szCs w:val="28"/>
        </w:rPr>
      </w:pPr>
    </w:p>
    <w:p w:rsidR="00FE33A4" w:rsidRPr="008A34D9" w:rsidRDefault="00FE33A4" w:rsidP="002362B1">
      <w:pPr>
        <w:shd w:val="clear" w:color="auto" w:fill="FFFFFF"/>
        <w:tabs>
          <w:tab w:val="left" w:leader="dot" w:pos="8575"/>
        </w:tabs>
        <w:spacing w:before="80"/>
        <w:outlineLvl w:val="1"/>
        <w:rPr>
          <w:strike/>
          <w:color w:val="000000"/>
          <w:sz w:val="28"/>
          <w:szCs w:val="28"/>
          <w:u w:val="single"/>
        </w:rPr>
      </w:pPr>
      <w:bookmarkStart w:id="56" w:name="_Toc531681011"/>
      <w:r w:rsidRPr="008A34D9">
        <w:rPr>
          <w:b/>
          <w:bCs/>
          <w:color w:val="000000"/>
          <w:sz w:val="28"/>
          <w:szCs w:val="28"/>
          <w:u w:val="single"/>
        </w:rPr>
        <w:t xml:space="preserve">Глава 3. </w:t>
      </w:r>
      <w:r w:rsidR="002362B1" w:rsidRPr="008A34D9">
        <w:rPr>
          <w:b/>
          <w:i/>
          <w:color w:val="000000"/>
          <w:sz w:val="28"/>
          <w:szCs w:val="28"/>
        </w:rPr>
        <w:t>Положения о подготовке документации по планировке территории органами местного самоуправления</w:t>
      </w:r>
      <w:bookmarkEnd w:id="56"/>
    </w:p>
    <w:p w:rsidR="00FE33A4" w:rsidRPr="008A34D9" w:rsidRDefault="00FE33A4" w:rsidP="00F16240">
      <w:pPr>
        <w:shd w:val="clear" w:color="auto" w:fill="FFFFFF"/>
        <w:tabs>
          <w:tab w:val="left" w:pos="8334"/>
        </w:tabs>
        <w:spacing w:before="80"/>
        <w:rPr>
          <w:color w:val="000000"/>
          <w:sz w:val="28"/>
          <w:szCs w:val="28"/>
        </w:rPr>
      </w:pPr>
    </w:p>
    <w:p w:rsidR="00FE33A4" w:rsidRPr="008A34D9" w:rsidRDefault="00FE33A4" w:rsidP="002362B1">
      <w:pPr>
        <w:shd w:val="clear" w:color="auto" w:fill="FFFFFF"/>
        <w:tabs>
          <w:tab w:val="left" w:pos="8334"/>
        </w:tabs>
        <w:spacing w:before="80"/>
        <w:outlineLvl w:val="2"/>
        <w:rPr>
          <w:b/>
          <w:bCs/>
          <w:color w:val="000000"/>
          <w:sz w:val="28"/>
          <w:szCs w:val="28"/>
        </w:rPr>
      </w:pPr>
      <w:bookmarkStart w:id="57" w:name="_Toc531681012"/>
      <w:r w:rsidRPr="008A34D9">
        <w:rPr>
          <w:b/>
          <w:bCs/>
          <w:i/>
          <w:color w:val="000000"/>
          <w:sz w:val="28"/>
          <w:szCs w:val="28"/>
        </w:rPr>
        <w:t xml:space="preserve">Статья </w:t>
      </w:r>
      <w:r w:rsidR="00AF33C9" w:rsidRPr="008A34D9">
        <w:rPr>
          <w:b/>
          <w:bCs/>
          <w:i/>
          <w:color w:val="000000"/>
          <w:sz w:val="28"/>
          <w:szCs w:val="28"/>
        </w:rPr>
        <w:t>8</w:t>
      </w:r>
      <w:r w:rsidRPr="008A34D9">
        <w:rPr>
          <w:b/>
          <w:bCs/>
          <w:color w:val="000000"/>
          <w:sz w:val="28"/>
          <w:szCs w:val="28"/>
        </w:rPr>
        <w:t xml:space="preserve">. </w:t>
      </w:r>
      <w:r w:rsidR="00AF33C9" w:rsidRPr="008A34D9">
        <w:rPr>
          <w:bCs/>
          <w:i/>
          <w:iCs/>
          <w:color w:val="000000"/>
          <w:sz w:val="28"/>
          <w:szCs w:val="28"/>
        </w:rPr>
        <w:t xml:space="preserve">Общие положения о планировке территории </w:t>
      </w:r>
      <w:r w:rsidR="000A79A0" w:rsidRPr="008A34D9">
        <w:rPr>
          <w:i/>
          <w:color w:val="000000"/>
          <w:sz w:val="28"/>
          <w:szCs w:val="28"/>
        </w:rPr>
        <w:t>Новочеркасского</w:t>
      </w:r>
      <w:r w:rsidR="00AF33C9" w:rsidRPr="008A34D9">
        <w:rPr>
          <w:bCs/>
          <w:i/>
          <w:iCs/>
          <w:color w:val="000000"/>
          <w:sz w:val="28"/>
          <w:szCs w:val="28"/>
        </w:rPr>
        <w:t xml:space="preserve"> сельского совета.</w:t>
      </w:r>
      <w:bookmarkEnd w:id="57"/>
    </w:p>
    <w:p w:rsidR="00FE33A4" w:rsidRPr="008A34D9" w:rsidRDefault="00FE33A4" w:rsidP="00F16240">
      <w:pPr>
        <w:shd w:val="clear" w:color="auto" w:fill="FFFFFF"/>
        <w:tabs>
          <w:tab w:val="left" w:pos="8334"/>
        </w:tabs>
        <w:spacing w:before="80"/>
        <w:rPr>
          <w:color w:val="000000"/>
          <w:sz w:val="28"/>
          <w:szCs w:val="28"/>
        </w:rPr>
      </w:pPr>
    </w:p>
    <w:p w:rsidR="002362B1" w:rsidRPr="008A34D9" w:rsidRDefault="002362B1" w:rsidP="002362B1">
      <w:pPr>
        <w:shd w:val="clear" w:color="auto" w:fill="FFFFFF"/>
        <w:spacing w:line="290" w:lineRule="atLeast"/>
        <w:ind w:firstLine="540"/>
        <w:rPr>
          <w:color w:val="000000"/>
          <w:sz w:val="28"/>
          <w:szCs w:val="28"/>
        </w:rPr>
      </w:pPr>
      <w:r w:rsidRPr="008A34D9">
        <w:rPr>
          <w:color w:val="000000"/>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362B1" w:rsidRPr="008A34D9" w:rsidRDefault="002362B1" w:rsidP="002362B1">
      <w:pPr>
        <w:shd w:val="clear" w:color="auto" w:fill="FFFFFF"/>
        <w:spacing w:line="290" w:lineRule="atLeast"/>
        <w:ind w:firstLine="540"/>
        <w:rPr>
          <w:color w:val="000000"/>
          <w:sz w:val="28"/>
          <w:szCs w:val="28"/>
        </w:rPr>
      </w:pPr>
      <w:bookmarkStart w:id="58" w:name="dst1659"/>
      <w:bookmarkEnd w:id="58"/>
      <w:r w:rsidRPr="008A34D9">
        <w:rPr>
          <w:color w:val="000000"/>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26" w:anchor="dst1660" w:history="1">
        <w:r w:rsidRPr="008A34D9">
          <w:rPr>
            <w:color w:val="000000"/>
            <w:sz w:val="28"/>
            <w:szCs w:val="28"/>
          </w:rPr>
          <w:t>части 3</w:t>
        </w:r>
      </w:hyperlink>
      <w:r w:rsidRPr="008A34D9">
        <w:rPr>
          <w:color w:val="000000"/>
          <w:sz w:val="28"/>
          <w:szCs w:val="28"/>
        </w:rPr>
        <w:t> настоящей статьи.</w:t>
      </w:r>
    </w:p>
    <w:p w:rsidR="002362B1" w:rsidRPr="008A34D9" w:rsidRDefault="002362B1" w:rsidP="002362B1">
      <w:pPr>
        <w:shd w:val="clear" w:color="auto" w:fill="FFFFFF"/>
        <w:spacing w:line="290" w:lineRule="atLeast"/>
        <w:ind w:firstLine="540"/>
        <w:rPr>
          <w:color w:val="000000"/>
          <w:sz w:val="28"/>
          <w:szCs w:val="28"/>
        </w:rPr>
      </w:pPr>
      <w:bookmarkStart w:id="59" w:name="dst1660"/>
      <w:bookmarkEnd w:id="59"/>
      <w:r w:rsidRPr="008A34D9">
        <w:rPr>
          <w:color w:val="000000"/>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362B1" w:rsidRPr="008A34D9" w:rsidRDefault="002362B1" w:rsidP="002362B1">
      <w:pPr>
        <w:shd w:val="clear" w:color="auto" w:fill="FFFFFF"/>
        <w:spacing w:line="290" w:lineRule="atLeast"/>
        <w:ind w:firstLine="540"/>
        <w:rPr>
          <w:color w:val="000000"/>
          <w:sz w:val="28"/>
          <w:szCs w:val="28"/>
        </w:rPr>
      </w:pPr>
      <w:bookmarkStart w:id="60" w:name="dst1661"/>
      <w:bookmarkEnd w:id="60"/>
      <w:r w:rsidRPr="008A34D9">
        <w:rPr>
          <w:color w:val="000000"/>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2362B1" w:rsidRPr="008A34D9" w:rsidRDefault="002362B1" w:rsidP="002362B1">
      <w:pPr>
        <w:shd w:val="clear" w:color="auto" w:fill="FFFFFF"/>
        <w:spacing w:line="290" w:lineRule="atLeast"/>
        <w:ind w:firstLine="540"/>
        <w:rPr>
          <w:color w:val="000000"/>
          <w:sz w:val="28"/>
          <w:szCs w:val="28"/>
        </w:rPr>
      </w:pPr>
      <w:bookmarkStart w:id="61" w:name="dst1662"/>
      <w:bookmarkEnd w:id="61"/>
      <w:r w:rsidRPr="008A34D9">
        <w:rPr>
          <w:color w:val="000000"/>
          <w:sz w:val="28"/>
          <w:szCs w:val="28"/>
        </w:rPr>
        <w:t>2) необходимы установление, изменение или отмена красных линий;</w:t>
      </w:r>
    </w:p>
    <w:p w:rsidR="002362B1" w:rsidRPr="008A34D9" w:rsidRDefault="002362B1" w:rsidP="002362B1">
      <w:pPr>
        <w:shd w:val="clear" w:color="auto" w:fill="FFFFFF"/>
        <w:spacing w:line="290" w:lineRule="atLeast"/>
        <w:ind w:firstLine="540"/>
        <w:rPr>
          <w:color w:val="000000"/>
          <w:sz w:val="28"/>
          <w:szCs w:val="28"/>
        </w:rPr>
      </w:pPr>
      <w:bookmarkStart w:id="62" w:name="dst1663"/>
      <w:bookmarkEnd w:id="62"/>
      <w:r w:rsidRPr="008A34D9">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362B1" w:rsidRPr="008A34D9" w:rsidRDefault="002362B1" w:rsidP="002362B1">
      <w:pPr>
        <w:shd w:val="clear" w:color="auto" w:fill="FFFFFF"/>
        <w:spacing w:line="290" w:lineRule="atLeast"/>
        <w:ind w:firstLine="540"/>
        <w:rPr>
          <w:color w:val="000000"/>
          <w:sz w:val="28"/>
          <w:szCs w:val="28"/>
        </w:rPr>
      </w:pPr>
      <w:bookmarkStart w:id="63" w:name="dst1664"/>
      <w:bookmarkEnd w:id="63"/>
      <w:r w:rsidRPr="008A34D9">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362B1" w:rsidRPr="008A34D9" w:rsidRDefault="002362B1" w:rsidP="002362B1">
      <w:pPr>
        <w:shd w:val="clear" w:color="auto" w:fill="FFFFFF"/>
        <w:spacing w:line="290" w:lineRule="atLeast"/>
        <w:ind w:firstLine="540"/>
        <w:rPr>
          <w:color w:val="000000"/>
          <w:sz w:val="28"/>
          <w:szCs w:val="28"/>
        </w:rPr>
      </w:pPr>
      <w:bookmarkStart w:id="64" w:name="dst1665"/>
      <w:bookmarkEnd w:id="64"/>
      <w:r w:rsidRPr="008A34D9">
        <w:rPr>
          <w:color w:val="000000"/>
          <w:sz w:val="28"/>
          <w:szCs w:val="28"/>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7" w:anchor="dst100009" w:history="1">
        <w:r w:rsidRPr="008A34D9">
          <w:rPr>
            <w:color w:val="000000"/>
            <w:sz w:val="28"/>
            <w:szCs w:val="28"/>
          </w:rPr>
          <w:t>случаи</w:t>
        </w:r>
      </w:hyperlink>
      <w:r w:rsidRPr="008A34D9">
        <w:rPr>
          <w:color w:val="00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2362B1" w:rsidRPr="008A34D9" w:rsidRDefault="002362B1" w:rsidP="002362B1">
      <w:pPr>
        <w:shd w:val="clear" w:color="auto" w:fill="FFFFFF"/>
        <w:spacing w:line="290" w:lineRule="atLeast"/>
        <w:ind w:firstLine="540"/>
        <w:rPr>
          <w:color w:val="000000"/>
          <w:sz w:val="28"/>
          <w:szCs w:val="28"/>
        </w:rPr>
      </w:pPr>
      <w:bookmarkStart w:id="65" w:name="dst2867"/>
      <w:bookmarkEnd w:id="65"/>
      <w:r w:rsidRPr="008A34D9">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362B1" w:rsidRPr="008A34D9" w:rsidRDefault="002362B1" w:rsidP="002362B1">
      <w:pPr>
        <w:shd w:val="clear" w:color="auto" w:fill="FFFFFF"/>
        <w:spacing w:line="290" w:lineRule="atLeast"/>
        <w:rPr>
          <w:color w:val="000000"/>
          <w:sz w:val="28"/>
          <w:szCs w:val="28"/>
        </w:rPr>
      </w:pPr>
      <w:r w:rsidRPr="008A34D9">
        <w:rPr>
          <w:color w:val="000000"/>
          <w:sz w:val="28"/>
          <w:szCs w:val="28"/>
        </w:rPr>
        <w:t>(п. 6 введен Федеральным </w:t>
      </w:r>
      <w:hyperlink r:id="rId28" w:anchor="dst100049" w:history="1">
        <w:r w:rsidRPr="008A34D9">
          <w:rPr>
            <w:color w:val="000000"/>
            <w:sz w:val="28"/>
            <w:szCs w:val="28"/>
          </w:rPr>
          <w:t>законом</w:t>
        </w:r>
      </w:hyperlink>
      <w:r w:rsidRPr="008A34D9">
        <w:rPr>
          <w:color w:val="000000"/>
          <w:sz w:val="28"/>
          <w:szCs w:val="28"/>
        </w:rPr>
        <w:t> от 03.08.2018 N 342-ФЗ)</w:t>
      </w:r>
    </w:p>
    <w:p w:rsidR="002362B1" w:rsidRPr="008A34D9" w:rsidRDefault="002362B1" w:rsidP="002362B1">
      <w:pPr>
        <w:shd w:val="clear" w:color="auto" w:fill="FFFFFF"/>
        <w:spacing w:line="290" w:lineRule="atLeast"/>
        <w:ind w:firstLine="540"/>
        <w:rPr>
          <w:color w:val="000000"/>
          <w:sz w:val="28"/>
          <w:szCs w:val="28"/>
        </w:rPr>
      </w:pPr>
      <w:bookmarkStart w:id="66" w:name="dst1666"/>
      <w:bookmarkEnd w:id="66"/>
      <w:r w:rsidRPr="008A34D9">
        <w:rPr>
          <w:color w:val="000000"/>
          <w:sz w:val="28"/>
          <w:szCs w:val="28"/>
        </w:rPr>
        <w:t>4. Видами документации по планировке территории являются:</w:t>
      </w:r>
    </w:p>
    <w:p w:rsidR="002362B1" w:rsidRPr="008A34D9" w:rsidRDefault="002362B1" w:rsidP="002362B1">
      <w:pPr>
        <w:shd w:val="clear" w:color="auto" w:fill="FFFFFF"/>
        <w:spacing w:line="290" w:lineRule="atLeast"/>
        <w:ind w:firstLine="540"/>
        <w:rPr>
          <w:color w:val="000000"/>
          <w:sz w:val="28"/>
          <w:szCs w:val="28"/>
        </w:rPr>
      </w:pPr>
      <w:bookmarkStart w:id="67" w:name="dst1667"/>
      <w:bookmarkEnd w:id="67"/>
      <w:r w:rsidRPr="008A34D9">
        <w:rPr>
          <w:color w:val="000000"/>
          <w:sz w:val="28"/>
          <w:szCs w:val="28"/>
        </w:rPr>
        <w:t>1) проект планировки территории;</w:t>
      </w:r>
    </w:p>
    <w:p w:rsidR="002362B1" w:rsidRPr="008A34D9" w:rsidRDefault="002362B1" w:rsidP="002362B1">
      <w:pPr>
        <w:shd w:val="clear" w:color="auto" w:fill="FFFFFF"/>
        <w:spacing w:line="290" w:lineRule="atLeast"/>
        <w:ind w:firstLine="540"/>
        <w:rPr>
          <w:color w:val="000000"/>
          <w:sz w:val="28"/>
          <w:szCs w:val="28"/>
        </w:rPr>
      </w:pPr>
      <w:bookmarkStart w:id="68" w:name="dst1668"/>
      <w:bookmarkEnd w:id="68"/>
      <w:r w:rsidRPr="008A34D9">
        <w:rPr>
          <w:color w:val="000000"/>
          <w:sz w:val="28"/>
          <w:szCs w:val="28"/>
        </w:rPr>
        <w:t>2) проект межевания территории.</w:t>
      </w:r>
    </w:p>
    <w:p w:rsidR="002362B1" w:rsidRPr="008A34D9" w:rsidRDefault="002362B1" w:rsidP="002362B1">
      <w:pPr>
        <w:shd w:val="clear" w:color="auto" w:fill="FFFFFF"/>
        <w:spacing w:line="290" w:lineRule="atLeast"/>
        <w:ind w:firstLine="540"/>
        <w:rPr>
          <w:color w:val="000000"/>
          <w:sz w:val="28"/>
          <w:szCs w:val="28"/>
        </w:rPr>
      </w:pPr>
      <w:bookmarkStart w:id="69" w:name="dst1669"/>
      <w:bookmarkEnd w:id="69"/>
      <w:r w:rsidRPr="008A34D9">
        <w:rPr>
          <w:color w:val="000000"/>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9" w:anchor="dst1398" w:history="1">
        <w:r w:rsidRPr="008A34D9">
          <w:rPr>
            <w:color w:val="000000"/>
            <w:sz w:val="28"/>
            <w:szCs w:val="28"/>
          </w:rPr>
          <w:t>частью 2 статьи 43</w:t>
        </w:r>
      </w:hyperlink>
      <w:r w:rsidRPr="008A34D9">
        <w:rPr>
          <w:color w:val="000000"/>
          <w:sz w:val="28"/>
          <w:szCs w:val="28"/>
        </w:rPr>
        <w:t> ГрК РФ.</w:t>
      </w:r>
    </w:p>
    <w:p w:rsidR="002362B1" w:rsidRPr="008A34D9" w:rsidRDefault="002362B1" w:rsidP="002362B1">
      <w:pPr>
        <w:shd w:val="clear" w:color="auto" w:fill="FFFFFF"/>
        <w:spacing w:line="290" w:lineRule="atLeast"/>
        <w:ind w:firstLine="540"/>
        <w:rPr>
          <w:color w:val="000000"/>
          <w:sz w:val="28"/>
          <w:szCs w:val="28"/>
        </w:rPr>
      </w:pPr>
      <w:bookmarkStart w:id="70" w:name="dst1670"/>
      <w:bookmarkEnd w:id="70"/>
      <w:r w:rsidRPr="008A34D9">
        <w:rPr>
          <w:color w:val="000000"/>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30" w:anchor="dst1669" w:history="1">
        <w:r w:rsidRPr="008A34D9">
          <w:rPr>
            <w:color w:val="000000"/>
            <w:sz w:val="28"/>
            <w:szCs w:val="28"/>
          </w:rPr>
          <w:t>частью 5</w:t>
        </w:r>
      </w:hyperlink>
      <w:r w:rsidRPr="008A34D9">
        <w:rPr>
          <w:color w:val="000000"/>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E33A4" w:rsidRPr="008A34D9" w:rsidRDefault="00FE33A4" w:rsidP="00F16240">
      <w:pPr>
        <w:spacing w:before="80"/>
        <w:rPr>
          <w:color w:val="000000"/>
          <w:sz w:val="28"/>
          <w:szCs w:val="28"/>
        </w:rPr>
      </w:pPr>
    </w:p>
    <w:p w:rsidR="00FE33A4" w:rsidRPr="008A34D9" w:rsidRDefault="00FE33A4" w:rsidP="00AF33C9">
      <w:pPr>
        <w:shd w:val="clear" w:color="auto" w:fill="FFFFFF"/>
        <w:tabs>
          <w:tab w:val="left" w:pos="8334"/>
        </w:tabs>
        <w:spacing w:before="80"/>
        <w:outlineLvl w:val="2"/>
        <w:rPr>
          <w:b/>
          <w:bCs/>
          <w:color w:val="000000"/>
          <w:sz w:val="28"/>
          <w:szCs w:val="28"/>
        </w:rPr>
      </w:pPr>
      <w:bookmarkStart w:id="71" w:name="_Toc531681013"/>
      <w:r w:rsidRPr="008A34D9">
        <w:rPr>
          <w:b/>
          <w:bCs/>
          <w:i/>
          <w:color w:val="000000"/>
          <w:sz w:val="28"/>
          <w:szCs w:val="28"/>
        </w:rPr>
        <w:t xml:space="preserve">Статья </w:t>
      </w:r>
      <w:r w:rsidR="00AF33C9" w:rsidRPr="008A34D9">
        <w:rPr>
          <w:b/>
          <w:bCs/>
          <w:i/>
          <w:color w:val="000000"/>
          <w:sz w:val="28"/>
          <w:szCs w:val="28"/>
        </w:rPr>
        <w:t>9</w:t>
      </w:r>
      <w:r w:rsidRPr="008A34D9">
        <w:rPr>
          <w:b/>
          <w:bCs/>
          <w:color w:val="000000"/>
          <w:sz w:val="28"/>
          <w:szCs w:val="28"/>
        </w:rPr>
        <w:t xml:space="preserve">. </w:t>
      </w:r>
      <w:r w:rsidR="00B35F7A" w:rsidRPr="008A34D9">
        <w:rPr>
          <w:i/>
          <w:color w:val="000000"/>
          <w:sz w:val="28"/>
          <w:szCs w:val="28"/>
        </w:rPr>
        <w:t>Общие требования к документации по планировке территории</w:t>
      </w:r>
      <w:bookmarkEnd w:id="71"/>
    </w:p>
    <w:p w:rsidR="00DF7F73" w:rsidRPr="008A34D9" w:rsidRDefault="00DF7F73" w:rsidP="00DF7F73">
      <w:pPr>
        <w:spacing w:before="80"/>
        <w:rPr>
          <w:color w:val="000000"/>
          <w:sz w:val="28"/>
          <w:szCs w:val="28"/>
        </w:rPr>
      </w:pPr>
      <w:r w:rsidRPr="008A34D9">
        <w:rPr>
          <w:color w:val="000000"/>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DF7F73" w:rsidRPr="008A34D9" w:rsidRDefault="00DF7F73" w:rsidP="00DF7F73">
      <w:pPr>
        <w:spacing w:before="80"/>
        <w:rPr>
          <w:color w:val="000000"/>
          <w:sz w:val="28"/>
          <w:szCs w:val="28"/>
        </w:rPr>
      </w:pPr>
      <w:r w:rsidRPr="008A34D9">
        <w:rPr>
          <w:color w:val="000000"/>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F7F73" w:rsidRPr="008A34D9" w:rsidRDefault="00DF7F73" w:rsidP="00DF7F73">
      <w:pPr>
        <w:spacing w:before="80"/>
        <w:rPr>
          <w:color w:val="000000"/>
          <w:sz w:val="28"/>
          <w:szCs w:val="28"/>
        </w:rPr>
      </w:pPr>
      <w:r w:rsidRPr="008A34D9">
        <w:rPr>
          <w:color w:val="000000"/>
          <w:sz w:val="28"/>
          <w:szCs w:val="28"/>
        </w:rPr>
        <w:lastRenderedPageBreak/>
        <w:t>3. Подготовка графической части документации по планировке территории осуществляется:</w:t>
      </w:r>
    </w:p>
    <w:p w:rsidR="00DF7F73" w:rsidRPr="008A34D9" w:rsidRDefault="00DF7F73" w:rsidP="00DF7F73">
      <w:pPr>
        <w:spacing w:before="80"/>
        <w:rPr>
          <w:color w:val="000000"/>
          <w:sz w:val="28"/>
          <w:szCs w:val="28"/>
        </w:rPr>
      </w:pPr>
      <w:r w:rsidRPr="008A34D9">
        <w:rPr>
          <w:color w:val="000000"/>
          <w:sz w:val="28"/>
          <w:szCs w:val="28"/>
        </w:rPr>
        <w:t>1) в соответствии с системой координат, используемой для ведения Единого государственного реестра недвижимости;</w:t>
      </w:r>
    </w:p>
    <w:p w:rsidR="00DF7F73" w:rsidRPr="008A34D9" w:rsidRDefault="00DF7F73" w:rsidP="00DF7F73">
      <w:pPr>
        <w:spacing w:before="80"/>
        <w:rPr>
          <w:color w:val="000000"/>
          <w:sz w:val="28"/>
          <w:szCs w:val="28"/>
        </w:rPr>
      </w:pPr>
      <w:r w:rsidRPr="008A34D9">
        <w:rPr>
          <w:color w:val="000000"/>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DF7F73" w:rsidRPr="008A34D9" w:rsidRDefault="00DF7F73" w:rsidP="00F16240">
      <w:pPr>
        <w:spacing w:before="80"/>
        <w:rPr>
          <w:strike/>
          <w:color w:val="000000"/>
          <w:sz w:val="28"/>
          <w:szCs w:val="28"/>
        </w:rPr>
      </w:pPr>
    </w:p>
    <w:p w:rsidR="00FE33A4" w:rsidRPr="008A34D9" w:rsidRDefault="00FE33A4" w:rsidP="00A9600D">
      <w:pPr>
        <w:shd w:val="clear" w:color="auto" w:fill="FFFFFF"/>
        <w:tabs>
          <w:tab w:val="left" w:pos="8334"/>
        </w:tabs>
        <w:spacing w:before="80"/>
        <w:outlineLvl w:val="2"/>
        <w:rPr>
          <w:i/>
          <w:color w:val="000000"/>
          <w:sz w:val="28"/>
          <w:szCs w:val="28"/>
        </w:rPr>
      </w:pPr>
      <w:bookmarkStart w:id="72" w:name="_Toc531681014"/>
      <w:r w:rsidRPr="008A34D9">
        <w:rPr>
          <w:b/>
          <w:bCs/>
          <w:i/>
          <w:color w:val="000000"/>
          <w:sz w:val="28"/>
          <w:szCs w:val="28"/>
        </w:rPr>
        <w:t xml:space="preserve">Статья </w:t>
      </w:r>
      <w:r w:rsidR="00AF33C9" w:rsidRPr="008A34D9">
        <w:rPr>
          <w:b/>
          <w:bCs/>
          <w:i/>
          <w:color w:val="000000"/>
          <w:sz w:val="28"/>
          <w:szCs w:val="28"/>
        </w:rPr>
        <w:t>10</w:t>
      </w:r>
      <w:r w:rsidRPr="008A34D9">
        <w:rPr>
          <w:b/>
          <w:bCs/>
          <w:color w:val="000000"/>
          <w:sz w:val="28"/>
          <w:szCs w:val="28"/>
        </w:rPr>
        <w:t xml:space="preserve">. </w:t>
      </w:r>
      <w:r w:rsidR="00A9600D" w:rsidRPr="008A34D9">
        <w:rPr>
          <w:i/>
          <w:color w:val="000000"/>
          <w:sz w:val="28"/>
          <w:szCs w:val="28"/>
        </w:rPr>
        <w:t>Инженерные изыскания для подготовки документации по планировке территории.</w:t>
      </w:r>
      <w:bookmarkEnd w:id="72"/>
    </w:p>
    <w:p w:rsidR="00A9600D" w:rsidRPr="008A34D9" w:rsidRDefault="00A9600D" w:rsidP="00F16240">
      <w:pPr>
        <w:shd w:val="clear" w:color="auto" w:fill="FFFFFF"/>
        <w:tabs>
          <w:tab w:val="left" w:pos="8334"/>
        </w:tabs>
        <w:spacing w:before="80"/>
        <w:rPr>
          <w:b/>
          <w:bCs/>
          <w:color w:val="000000"/>
          <w:sz w:val="28"/>
          <w:szCs w:val="28"/>
        </w:rPr>
      </w:pPr>
    </w:p>
    <w:p w:rsidR="00A101D0" w:rsidRPr="008A34D9" w:rsidRDefault="00A101D0" w:rsidP="00A101D0">
      <w:pPr>
        <w:rPr>
          <w:color w:val="000000"/>
          <w:sz w:val="28"/>
          <w:szCs w:val="28"/>
        </w:rPr>
      </w:pPr>
      <w:r w:rsidRPr="008A34D9">
        <w:rPr>
          <w:color w:val="000000"/>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      </w:t>
      </w:r>
    </w:p>
    <w:p w:rsidR="00A101D0" w:rsidRPr="008A34D9" w:rsidRDefault="00A101D0" w:rsidP="00A101D0">
      <w:pPr>
        <w:rPr>
          <w:color w:val="000000"/>
          <w:sz w:val="28"/>
          <w:szCs w:val="28"/>
        </w:rPr>
      </w:pPr>
      <w:r w:rsidRPr="008A34D9">
        <w:rPr>
          <w:color w:val="000000"/>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A101D0" w:rsidRPr="008A34D9" w:rsidRDefault="00A101D0" w:rsidP="00A101D0">
      <w:pPr>
        <w:rPr>
          <w:color w:val="000000"/>
          <w:sz w:val="28"/>
          <w:szCs w:val="28"/>
        </w:rPr>
      </w:pPr>
    </w:p>
    <w:p w:rsidR="00A101D0" w:rsidRPr="008A34D9" w:rsidRDefault="00A101D0" w:rsidP="00A101D0">
      <w:pPr>
        <w:rPr>
          <w:color w:val="000000"/>
          <w:sz w:val="28"/>
          <w:szCs w:val="28"/>
        </w:rPr>
      </w:pPr>
      <w:r w:rsidRPr="008A34D9">
        <w:rPr>
          <w:color w:val="000000"/>
          <w:sz w:val="28"/>
          <w:szCs w:val="28"/>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A101D0" w:rsidRPr="008A34D9" w:rsidRDefault="00A101D0" w:rsidP="00A101D0">
      <w:pPr>
        <w:rPr>
          <w:color w:val="000000"/>
          <w:sz w:val="28"/>
          <w:szCs w:val="28"/>
        </w:rPr>
      </w:pPr>
      <w:r w:rsidRPr="008A34D9">
        <w:rPr>
          <w:color w:val="000000"/>
          <w:sz w:val="28"/>
          <w:szCs w:val="28"/>
        </w:rPr>
        <w:t>4. Инженерные изыскания для подготовки документации по планировке территории выполняются в целях получения:</w:t>
      </w:r>
    </w:p>
    <w:p w:rsidR="00A101D0" w:rsidRPr="008A34D9" w:rsidRDefault="00A101D0" w:rsidP="00A101D0">
      <w:pPr>
        <w:rPr>
          <w:color w:val="000000"/>
          <w:sz w:val="28"/>
          <w:szCs w:val="28"/>
        </w:rPr>
      </w:pPr>
      <w:r w:rsidRPr="008A34D9">
        <w:rPr>
          <w:color w:val="000000"/>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101D0" w:rsidRPr="008A34D9" w:rsidRDefault="00A101D0" w:rsidP="00A101D0">
      <w:pPr>
        <w:rPr>
          <w:color w:val="000000"/>
          <w:sz w:val="28"/>
          <w:szCs w:val="28"/>
        </w:rPr>
      </w:pPr>
      <w:r w:rsidRPr="008A34D9">
        <w:rPr>
          <w:color w:val="000000"/>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101D0" w:rsidRPr="008A34D9" w:rsidRDefault="00A101D0" w:rsidP="00A101D0">
      <w:pPr>
        <w:rPr>
          <w:color w:val="000000"/>
          <w:sz w:val="28"/>
          <w:szCs w:val="28"/>
        </w:rPr>
      </w:pPr>
      <w:r w:rsidRPr="008A34D9">
        <w:rPr>
          <w:color w:val="000000"/>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101D0" w:rsidRPr="008A34D9" w:rsidRDefault="00A101D0" w:rsidP="00A101D0">
      <w:pPr>
        <w:rPr>
          <w:color w:val="000000"/>
          <w:sz w:val="28"/>
          <w:szCs w:val="28"/>
        </w:rPr>
      </w:pPr>
      <w:r w:rsidRPr="008A34D9">
        <w:rPr>
          <w:color w:val="000000"/>
          <w:sz w:val="28"/>
          <w:szCs w:val="28"/>
        </w:rPr>
        <w:t xml:space="preserve">5. Состав и объем инженерных изысканий для подготовки документации по планировке территории, метод их выполнения </w:t>
      </w:r>
      <w:r w:rsidRPr="008A34D9">
        <w:rPr>
          <w:color w:val="000000"/>
          <w:sz w:val="28"/>
          <w:szCs w:val="28"/>
        </w:rPr>
        <w:lastRenderedPageBreak/>
        <w:t>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101D0" w:rsidRPr="008A34D9" w:rsidRDefault="00A101D0" w:rsidP="00A101D0">
      <w:pPr>
        <w:shd w:val="clear" w:color="auto" w:fill="FFFFFF"/>
        <w:tabs>
          <w:tab w:val="left" w:pos="8334"/>
        </w:tabs>
        <w:spacing w:before="80"/>
        <w:rPr>
          <w:color w:val="000000"/>
          <w:sz w:val="28"/>
          <w:szCs w:val="28"/>
        </w:rPr>
      </w:pPr>
      <w:r w:rsidRPr="008A34D9">
        <w:rPr>
          <w:color w:val="000000"/>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E33A4" w:rsidRPr="008A34D9" w:rsidRDefault="00FE33A4" w:rsidP="00AF33C9">
      <w:pPr>
        <w:shd w:val="clear" w:color="auto" w:fill="FFFFFF"/>
        <w:spacing w:before="80"/>
        <w:ind w:firstLine="0"/>
        <w:rPr>
          <w:color w:val="000000"/>
          <w:sz w:val="28"/>
          <w:szCs w:val="28"/>
        </w:rPr>
      </w:pPr>
    </w:p>
    <w:p w:rsidR="00850174" w:rsidRPr="008A34D9" w:rsidRDefault="00850174" w:rsidP="00A101D0">
      <w:pPr>
        <w:shd w:val="clear" w:color="auto" w:fill="FFFFFF"/>
        <w:tabs>
          <w:tab w:val="left" w:pos="770"/>
        </w:tabs>
        <w:spacing w:before="80"/>
        <w:outlineLvl w:val="2"/>
        <w:rPr>
          <w:b/>
          <w:bCs/>
          <w:color w:val="000000"/>
          <w:sz w:val="28"/>
          <w:szCs w:val="28"/>
        </w:rPr>
      </w:pPr>
      <w:bookmarkStart w:id="73" w:name="_Toc531681015"/>
      <w:r w:rsidRPr="008A34D9">
        <w:rPr>
          <w:b/>
          <w:bCs/>
          <w:i/>
          <w:color w:val="000000"/>
          <w:sz w:val="28"/>
          <w:szCs w:val="28"/>
        </w:rPr>
        <w:t>Статья 1</w:t>
      </w:r>
      <w:r w:rsidR="00AF33C9" w:rsidRPr="008A34D9">
        <w:rPr>
          <w:b/>
          <w:bCs/>
          <w:i/>
          <w:color w:val="000000"/>
          <w:sz w:val="28"/>
          <w:szCs w:val="28"/>
        </w:rPr>
        <w:t>1</w:t>
      </w:r>
      <w:r w:rsidRPr="008A34D9">
        <w:rPr>
          <w:b/>
          <w:bCs/>
          <w:i/>
          <w:color w:val="000000"/>
          <w:sz w:val="28"/>
          <w:szCs w:val="28"/>
        </w:rPr>
        <w:t>.</w:t>
      </w:r>
      <w:r w:rsidRPr="008A34D9">
        <w:rPr>
          <w:b/>
          <w:bCs/>
          <w:color w:val="000000"/>
          <w:sz w:val="28"/>
          <w:szCs w:val="28"/>
        </w:rPr>
        <w:t xml:space="preserve"> </w:t>
      </w:r>
      <w:r w:rsidR="00A101D0" w:rsidRPr="008A34D9">
        <w:rPr>
          <w:bCs/>
          <w:i/>
          <w:color w:val="000000"/>
          <w:sz w:val="28"/>
          <w:szCs w:val="28"/>
        </w:rPr>
        <w:t xml:space="preserve">Подготовка документации по планировке территории </w:t>
      </w:r>
      <w:r w:rsidR="000A79A0" w:rsidRPr="008A34D9">
        <w:rPr>
          <w:bCs/>
          <w:i/>
          <w:color w:val="000000"/>
          <w:sz w:val="28"/>
          <w:szCs w:val="28"/>
        </w:rPr>
        <w:t>Новочеркасского</w:t>
      </w:r>
      <w:r w:rsidR="00A101D0" w:rsidRPr="008A34D9">
        <w:rPr>
          <w:bCs/>
          <w:i/>
          <w:color w:val="000000"/>
          <w:sz w:val="28"/>
          <w:szCs w:val="28"/>
        </w:rPr>
        <w:t xml:space="preserve"> сельского поселения.</w:t>
      </w:r>
      <w:bookmarkEnd w:id="73"/>
    </w:p>
    <w:p w:rsidR="00850174" w:rsidRPr="008A34D9" w:rsidRDefault="00850174" w:rsidP="00F16240">
      <w:pPr>
        <w:shd w:val="clear" w:color="auto" w:fill="FFFFFF"/>
        <w:tabs>
          <w:tab w:val="left" w:pos="770"/>
        </w:tabs>
        <w:spacing w:before="80"/>
        <w:rPr>
          <w:bCs/>
          <w:color w:val="000000"/>
          <w:sz w:val="28"/>
          <w:szCs w:val="28"/>
        </w:rPr>
      </w:pPr>
    </w:p>
    <w:p w:rsidR="00AF33C9" w:rsidRPr="008A34D9" w:rsidRDefault="00AF33C9" w:rsidP="00AF33C9">
      <w:pPr>
        <w:shd w:val="clear" w:color="auto" w:fill="FFFFFF"/>
        <w:spacing w:line="290" w:lineRule="atLeast"/>
        <w:ind w:firstLine="540"/>
        <w:rPr>
          <w:color w:val="000000"/>
          <w:sz w:val="28"/>
          <w:szCs w:val="28"/>
        </w:rPr>
      </w:pPr>
      <w:r w:rsidRPr="008A34D9">
        <w:rPr>
          <w:color w:val="000000"/>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31" w:anchor="dst1425" w:history="1">
        <w:r w:rsidRPr="008A34D9">
          <w:rPr>
            <w:color w:val="000000"/>
            <w:sz w:val="28"/>
            <w:szCs w:val="28"/>
          </w:rPr>
          <w:t>части 1.1</w:t>
        </w:r>
      </w:hyperlink>
      <w:r w:rsidRPr="008A34D9">
        <w:rPr>
          <w:color w:val="000000"/>
          <w:sz w:val="28"/>
          <w:szCs w:val="28"/>
        </w:rPr>
        <w:t> настоящей статьи.</w:t>
      </w:r>
    </w:p>
    <w:p w:rsidR="00AF33C9" w:rsidRPr="008A34D9" w:rsidRDefault="00AF33C9" w:rsidP="00AF33C9">
      <w:pPr>
        <w:shd w:val="clear" w:color="auto" w:fill="FFFFFF"/>
        <w:spacing w:line="290" w:lineRule="atLeast"/>
        <w:ind w:firstLine="540"/>
        <w:rPr>
          <w:color w:val="000000"/>
          <w:sz w:val="28"/>
          <w:szCs w:val="28"/>
        </w:rPr>
      </w:pPr>
      <w:bookmarkStart w:id="74" w:name="dst1425"/>
      <w:bookmarkEnd w:id="74"/>
      <w:r w:rsidRPr="008A34D9">
        <w:rPr>
          <w:color w:val="000000"/>
          <w:sz w:val="28"/>
          <w:szCs w:val="28"/>
        </w:rPr>
        <w:t>1.1. Решения о подготовке документации по планировке территории принимаются самостоятельно:</w:t>
      </w:r>
    </w:p>
    <w:p w:rsidR="00AF33C9" w:rsidRPr="008A34D9" w:rsidRDefault="00AF33C9" w:rsidP="00AF33C9">
      <w:pPr>
        <w:shd w:val="clear" w:color="auto" w:fill="FFFFFF"/>
        <w:spacing w:line="290" w:lineRule="atLeast"/>
        <w:ind w:firstLine="540"/>
        <w:rPr>
          <w:color w:val="000000"/>
          <w:sz w:val="28"/>
          <w:szCs w:val="28"/>
        </w:rPr>
      </w:pPr>
      <w:bookmarkStart w:id="75" w:name="dst2312"/>
      <w:bookmarkEnd w:id="75"/>
      <w:r w:rsidRPr="008A34D9">
        <w:rPr>
          <w:color w:val="000000"/>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AF33C9" w:rsidRPr="008A34D9" w:rsidRDefault="00AF33C9" w:rsidP="00AF33C9">
      <w:pPr>
        <w:shd w:val="clear" w:color="auto" w:fill="FFFFFF"/>
        <w:spacing w:line="290" w:lineRule="atLeast"/>
        <w:ind w:firstLine="540"/>
        <w:rPr>
          <w:color w:val="000000"/>
          <w:sz w:val="28"/>
          <w:szCs w:val="28"/>
        </w:rPr>
      </w:pPr>
      <w:bookmarkStart w:id="76" w:name="dst1427"/>
      <w:bookmarkEnd w:id="76"/>
      <w:r w:rsidRPr="008A34D9">
        <w:rPr>
          <w:color w:val="000000"/>
          <w:sz w:val="28"/>
          <w:szCs w:val="28"/>
        </w:rPr>
        <w:t>2) лицами, указанными в </w:t>
      </w:r>
      <w:hyperlink r:id="rId32" w:anchor="dst1481" w:history="1">
        <w:r w:rsidRPr="008A34D9">
          <w:rPr>
            <w:color w:val="000000"/>
            <w:sz w:val="28"/>
            <w:szCs w:val="28"/>
          </w:rPr>
          <w:t>части 3 статьи 46.9</w:t>
        </w:r>
      </w:hyperlink>
      <w:r w:rsidRPr="008A34D9">
        <w:rPr>
          <w:color w:val="000000"/>
          <w:sz w:val="28"/>
          <w:szCs w:val="28"/>
        </w:rPr>
        <w:t> ГрК РФ;</w:t>
      </w:r>
    </w:p>
    <w:p w:rsidR="00AF33C9" w:rsidRPr="008A34D9" w:rsidRDefault="00AF33C9" w:rsidP="00AF33C9">
      <w:pPr>
        <w:shd w:val="clear" w:color="auto" w:fill="FFFFFF"/>
        <w:spacing w:line="290" w:lineRule="atLeast"/>
        <w:ind w:firstLine="540"/>
        <w:rPr>
          <w:color w:val="000000"/>
          <w:sz w:val="28"/>
          <w:szCs w:val="28"/>
        </w:rPr>
      </w:pPr>
      <w:bookmarkStart w:id="77" w:name="dst1428"/>
      <w:bookmarkEnd w:id="77"/>
      <w:r w:rsidRPr="008A34D9">
        <w:rPr>
          <w:color w:val="000000"/>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F33C9" w:rsidRPr="008A34D9" w:rsidRDefault="00AF33C9" w:rsidP="00AF33C9">
      <w:pPr>
        <w:shd w:val="clear" w:color="auto" w:fill="FFFFFF"/>
        <w:spacing w:line="290" w:lineRule="atLeast"/>
        <w:ind w:firstLine="540"/>
        <w:rPr>
          <w:color w:val="000000"/>
          <w:sz w:val="28"/>
          <w:szCs w:val="28"/>
        </w:rPr>
      </w:pPr>
      <w:bookmarkStart w:id="78" w:name="dst1429"/>
      <w:bookmarkEnd w:id="78"/>
      <w:r w:rsidRPr="008A34D9">
        <w:rPr>
          <w:color w:val="000000"/>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AF33C9" w:rsidRPr="008A34D9" w:rsidRDefault="00AF33C9" w:rsidP="00AF33C9">
      <w:pPr>
        <w:shd w:val="clear" w:color="auto" w:fill="FFFFFF"/>
        <w:spacing w:line="290" w:lineRule="atLeast"/>
        <w:ind w:firstLine="540"/>
        <w:rPr>
          <w:color w:val="000000"/>
          <w:sz w:val="28"/>
          <w:szCs w:val="28"/>
        </w:rPr>
      </w:pPr>
      <w:bookmarkStart w:id="79" w:name="dst1430"/>
      <w:bookmarkEnd w:id="79"/>
      <w:r w:rsidRPr="008A34D9">
        <w:rPr>
          <w:color w:val="000000"/>
          <w:sz w:val="28"/>
          <w:szCs w:val="28"/>
        </w:rPr>
        <w:t>1.2. В случаях, предусмотренных </w:t>
      </w:r>
      <w:hyperlink r:id="rId33" w:anchor="dst1425" w:history="1">
        <w:r w:rsidRPr="008A34D9">
          <w:rPr>
            <w:color w:val="000000"/>
            <w:sz w:val="28"/>
            <w:szCs w:val="28"/>
          </w:rPr>
          <w:t>частью 1.1</w:t>
        </w:r>
      </w:hyperlink>
      <w:r w:rsidRPr="008A34D9">
        <w:rPr>
          <w:color w:val="000000"/>
          <w:sz w:val="28"/>
          <w:szCs w:val="28"/>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80" w:name="dst1431"/>
      <w:bookmarkEnd w:id="80"/>
      <w:r w:rsidRPr="008A34D9">
        <w:rPr>
          <w:color w:val="000000"/>
          <w:sz w:val="28"/>
          <w:szCs w:val="28"/>
        </w:rPr>
        <w:lastRenderedPageBreak/>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4" w:anchor="dst1425" w:history="1">
        <w:r w:rsidRPr="008A34D9">
          <w:rPr>
            <w:color w:val="000000"/>
            <w:sz w:val="28"/>
            <w:szCs w:val="28"/>
          </w:rPr>
          <w:t>части 1.1</w:t>
        </w:r>
      </w:hyperlink>
      <w:r w:rsidRPr="008A34D9">
        <w:rPr>
          <w:color w:val="000000"/>
          <w:sz w:val="28"/>
          <w:szCs w:val="28"/>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35" w:anchor="dst1433" w:history="1">
        <w:r w:rsidRPr="008A34D9">
          <w:rPr>
            <w:color w:val="000000"/>
            <w:sz w:val="28"/>
            <w:szCs w:val="28"/>
          </w:rPr>
          <w:t>части 3.1</w:t>
        </w:r>
      </w:hyperlink>
      <w:r w:rsidRPr="008A34D9">
        <w:rPr>
          <w:color w:val="000000"/>
          <w:sz w:val="28"/>
          <w:szCs w:val="28"/>
        </w:rPr>
        <w:t> настоящей статьи.</w:t>
      </w:r>
    </w:p>
    <w:p w:rsidR="00AF33C9" w:rsidRPr="008A34D9" w:rsidRDefault="00AF33C9" w:rsidP="00AF33C9">
      <w:pPr>
        <w:shd w:val="clear" w:color="auto" w:fill="FFFFFF"/>
        <w:spacing w:line="290" w:lineRule="atLeast"/>
        <w:ind w:firstLine="540"/>
        <w:rPr>
          <w:color w:val="000000"/>
          <w:sz w:val="28"/>
          <w:szCs w:val="28"/>
        </w:rPr>
      </w:pPr>
      <w:bookmarkStart w:id="81" w:name="dst1432"/>
      <w:bookmarkEnd w:id="81"/>
      <w:r w:rsidRPr="008A34D9">
        <w:rPr>
          <w:color w:val="000000"/>
          <w:sz w:val="28"/>
          <w:szCs w:val="28"/>
        </w:rPr>
        <w:t>3. Уполномоченные органы исполнительной власти Оренбургской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6" w:anchor="dst1425" w:history="1">
        <w:r w:rsidRPr="008A34D9">
          <w:rPr>
            <w:color w:val="000000"/>
            <w:sz w:val="28"/>
            <w:szCs w:val="28"/>
          </w:rPr>
          <w:t>части 1.1</w:t>
        </w:r>
      </w:hyperlink>
      <w:r w:rsidRPr="008A34D9">
        <w:rPr>
          <w:color w:val="000000"/>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r:id="rId37" w:anchor="dst1431" w:history="1">
        <w:r w:rsidRPr="008A34D9">
          <w:rPr>
            <w:color w:val="000000"/>
            <w:sz w:val="28"/>
            <w:szCs w:val="28"/>
          </w:rPr>
          <w:t>частях 2</w:t>
        </w:r>
      </w:hyperlink>
      <w:r w:rsidRPr="008A34D9">
        <w:rPr>
          <w:color w:val="000000"/>
          <w:sz w:val="28"/>
          <w:szCs w:val="28"/>
        </w:rPr>
        <w:t>, </w:t>
      </w:r>
      <w:hyperlink r:id="rId38" w:anchor="dst1434" w:history="1">
        <w:r w:rsidRPr="008A34D9">
          <w:rPr>
            <w:color w:val="000000"/>
            <w:sz w:val="28"/>
            <w:szCs w:val="28"/>
          </w:rPr>
          <w:t>3.2</w:t>
        </w:r>
      </w:hyperlink>
      <w:r w:rsidRPr="008A34D9">
        <w:rPr>
          <w:color w:val="000000"/>
          <w:sz w:val="28"/>
          <w:szCs w:val="28"/>
        </w:rPr>
        <w:t> и </w:t>
      </w:r>
      <w:hyperlink r:id="rId39" w:anchor="dst1436" w:history="1">
        <w:r w:rsidRPr="008A34D9">
          <w:rPr>
            <w:color w:val="000000"/>
            <w:sz w:val="28"/>
            <w:szCs w:val="28"/>
          </w:rPr>
          <w:t>4.1</w:t>
        </w:r>
      </w:hyperlink>
      <w:r w:rsidRPr="008A34D9">
        <w:rPr>
          <w:color w:val="000000"/>
          <w:sz w:val="28"/>
          <w:szCs w:val="28"/>
        </w:rPr>
        <w:t> настоящей статьи.</w:t>
      </w:r>
    </w:p>
    <w:p w:rsidR="00AF33C9" w:rsidRPr="008A34D9" w:rsidRDefault="00AF33C9" w:rsidP="00AF33C9">
      <w:pPr>
        <w:shd w:val="clear" w:color="auto" w:fill="FFFFFF"/>
        <w:spacing w:line="290" w:lineRule="atLeast"/>
        <w:ind w:firstLine="540"/>
        <w:rPr>
          <w:color w:val="000000"/>
          <w:sz w:val="28"/>
          <w:szCs w:val="28"/>
        </w:rPr>
      </w:pPr>
      <w:bookmarkStart w:id="82" w:name="dst1433"/>
      <w:bookmarkEnd w:id="82"/>
      <w:r w:rsidRPr="008A34D9">
        <w:rPr>
          <w:color w:val="000000"/>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F33C9" w:rsidRPr="008A34D9" w:rsidRDefault="00AF33C9" w:rsidP="00AF33C9">
      <w:pPr>
        <w:shd w:val="clear" w:color="auto" w:fill="FFFFFF"/>
        <w:spacing w:line="290" w:lineRule="atLeast"/>
        <w:ind w:firstLine="540"/>
        <w:rPr>
          <w:color w:val="000000"/>
          <w:sz w:val="28"/>
          <w:szCs w:val="28"/>
        </w:rPr>
      </w:pPr>
      <w:bookmarkStart w:id="83" w:name="dst1434"/>
      <w:bookmarkEnd w:id="83"/>
      <w:r w:rsidRPr="008A34D9">
        <w:rPr>
          <w:color w:val="000000"/>
          <w:sz w:val="28"/>
          <w:szCs w:val="28"/>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w:t>
      </w:r>
      <w:r w:rsidRPr="008A34D9">
        <w:rPr>
          <w:color w:val="000000"/>
          <w:sz w:val="28"/>
          <w:szCs w:val="28"/>
        </w:rPr>
        <w:lastRenderedPageBreak/>
        <w:t>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40" w:anchor="dst100008" w:history="1">
        <w:r w:rsidRPr="008A34D9">
          <w:rPr>
            <w:color w:val="000000"/>
            <w:sz w:val="28"/>
            <w:szCs w:val="28"/>
          </w:rPr>
          <w:t>разногласий</w:t>
        </w:r>
      </w:hyperlink>
      <w:r w:rsidRPr="008A34D9">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84" w:name="dst1435"/>
      <w:bookmarkEnd w:id="84"/>
      <w:r w:rsidRPr="008A34D9">
        <w:rPr>
          <w:color w:val="000000"/>
          <w:sz w:val="28"/>
          <w:szCs w:val="28"/>
        </w:rPr>
        <w:t>4. Уполномоченные органы местного самоуправления Саракташского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1" w:anchor="dst1425" w:history="1">
        <w:r w:rsidRPr="008A34D9">
          <w:rPr>
            <w:color w:val="000000"/>
            <w:sz w:val="28"/>
            <w:szCs w:val="28"/>
          </w:rPr>
          <w:t>части 1.1</w:t>
        </w:r>
      </w:hyperlink>
      <w:r w:rsidRPr="008A34D9">
        <w:rPr>
          <w:color w:val="000000"/>
          <w:sz w:val="28"/>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r:id="rId42" w:anchor="dst1431" w:history="1">
        <w:r w:rsidRPr="008A34D9">
          <w:rPr>
            <w:color w:val="000000"/>
            <w:sz w:val="28"/>
            <w:szCs w:val="28"/>
          </w:rPr>
          <w:t>частях 2</w:t>
        </w:r>
      </w:hyperlink>
      <w:r w:rsidRPr="008A34D9">
        <w:rPr>
          <w:color w:val="000000"/>
          <w:sz w:val="28"/>
          <w:szCs w:val="28"/>
        </w:rPr>
        <w:t> - </w:t>
      </w:r>
      <w:hyperlink r:id="rId43" w:anchor="dst1434" w:history="1">
        <w:r w:rsidRPr="008A34D9">
          <w:rPr>
            <w:color w:val="000000"/>
            <w:sz w:val="28"/>
            <w:szCs w:val="28"/>
          </w:rPr>
          <w:t>3.2</w:t>
        </w:r>
      </w:hyperlink>
      <w:r w:rsidRPr="008A34D9">
        <w:rPr>
          <w:color w:val="000000"/>
          <w:sz w:val="28"/>
          <w:szCs w:val="28"/>
        </w:rPr>
        <w:t>, </w:t>
      </w:r>
      <w:hyperlink r:id="rId44" w:anchor="dst1436" w:history="1">
        <w:r w:rsidRPr="008A34D9">
          <w:rPr>
            <w:color w:val="000000"/>
            <w:sz w:val="28"/>
            <w:szCs w:val="28"/>
          </w:rPr>
          <w:t>4.1</w:t>
        </w:r>
      </w:hyperlink>
      <w:r w:rsidRPr="008A34D9">
        <w:rPr>
          <w:color w:val="000000"/>
          <w:sz w:val="28"/>
          <w:szCs w:val="28"/>
        </w:rPr>
        <w:t>, </w:t>
      </w:r>
      <w:hyperlink r:id="rId45" w:anchor="dst1437" w:history="1">
        <w:r w:rsidRPr="008A34D9">
          <w:rPr>
            <w:color w:val="000000"/>
            <w:sz w:val="28"/>
            <w:szCs w:val="28"/>
          </w:rPr>
          <w:t>4.2</w:t>
        </w:r>
      </w:hyperlink>
      <w:r w:rsidRPr="008A34D9">
        <w:rPr>
          <w:color w:val="000000"/>
          <w:sz w:val="28"/>
          <w:szCs w:val="28"/>
        </w:rPr>
        <w:t> настоящей статьи.</w:t>
      </w:r>
    </w:p>
    <w:p w:rsidR="00AF33C9" w:rsidRPr="008A34D9" w:rsidRDefault="00AF33C9" w:rsidP="00AF33C9">
      <w:pPr>
        <w:shd w:val="clear" w:color="auto" w:fill="FFFFFF"/>
        <w:spacing w:line="290" w:lineRule="atLeast"/>
        <w:ind w:firstLine="540"/>
        <w:rPr>
          <w:color w:val="000000"/>
          <w:sz w:val="28"/>
          <w:szCs w:val="28"/>
        </w:rPr>
      </w:pPr>
      <w:bookmarkStart w:id="85" w:name="dst1436"/>
      <w:bookmarkEnd w:id="85"/>
      <w:r w:rsidRPr="008A34D9">
        <w:rPr>
          <w:color w:val="000000"/>
          <w:sz w:val="28"/>
          <w:szCs w:val="28"/>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Саракташского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Оренбургской области, осуществляются органом местного самоуправления Саракташского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Саракташского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F33C9" w:rsidRPr="008A34D9" w:rsidRDefault="00AF33C9" w:rsidP="00AF33C9">
      <w:pPr>
        <w:shd w:val="clear" w:color="auto" w:fill="FFFFFF"/>
        <w:spacing w:line="290" w:lineRule="atLeast"/>
        <w:ind w:firstLine="540"/>
        <w:rPr>
          <w:color w:val="000000"/>
          <w:sz w:val="28"/>
          <w:szCs w:val="28"/>
        </w:rPr>
      </w:pPr>
      <w:bookmarkStart w:id="86" w:name="dst2019"/>
      <w:bookmarkEnd w:id="86"/>
      <w:r w:rsidRPr="008A34D9">
        <w:rPr>
          <w:color w:val="000000"/>
          <w:sz w:val="28"/>
          <w:szCs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Оренбургской области с учетом результатов </w:t>
      </w:r>
      <w:r w:rsidRPr="008A34D9">
        <w:rPr>
          <w:color w:val="000000"/>
          <w:sz w:val="28"/>
          <w:szCs w:val="28"/>
        </w:rPr>
        <w:lastRenderedPageBreak/>
        <w:t>рассмотрения </w:t>
      </w:r>
      <w:hyperlink r:id="rId46" w:anchor="dst100008" w:history="1">
        <w:r w:rsidRPr="008A34D9">
          <w:rPr>
            <w:color w:val="000000"/>
            <w:sz w:val="28"/>
            <w:szCs w:val="28"/>
          </w:rPr>
          <w:t>разногласий</w:t>
        </w:r>
      </w:hyperlink>
      <w:r w:rsidRPr="008A34D9">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87" w:name="dst1438"/>
      <w:bookmarkEnd w:id="87"/>
      <w:r w:rsidRPr="008A34D9">
        <w:rPr>
          <w:color w:val="000000"/>
          <w:sz w:val="28"/>
          <w:szCs w:val="28"/>
        </w:rPr>
        <w:t xml:space="preserve">5. Администрация </w:t>
      </w:r>
      <w:r w:rsidR="000A79A0" w:rsidRPr="008A34D9">
        <w:rPr>
          <w:color w:val="000000"/>
          <w:sz w:val="28"/>
          <w:szCs w:val="28"/>
        </w:rPr>
        <w:t>Новочеркасского</w:t>
      </w:r>
      <w:r w:rsidRPr="008A34D9">
        <w:rPr>
          <w:color w:val="000000"/>
          <w:sz w:val="28"/>
          <w:szCs w:val="28"/>
        </w:rPr>
        <w:t xml:space="preserve"> сельсовета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47" w:anchor="dst1425" w:history="1">
        <w:r w:rsidRPr="008A34D9">
          <w:rPr>
            <w:color w:val="000000"/>
            <w:sz w:val="28"/>
            <w:szCs w:val="28"/>
          </w:rPr>
          <w:t>части 1.1</w:t>
        </w:r>
      </w:hyperlink>
      <w:r w:rsidRPr="008A34D9">
        <w:rPr>
          <w:color w:val="000000"/>
          <w:sz w:val="28"/>
          <w:szCs w:val="28"/>
        </w:rPr>
        <w:t> </w:t>
      </w:r>
    </w:p>
    <w:p w:rsidR="00AF33C9" w:rsidRPr="008A34D9" w:rsidRDefault="00AF33C9" w:rsidP="00AF33C9">
      <w:pPr>
        <w:shd w:val="clear" w:color="auto" w:fill="FFFFFF"/>
        <w:spacing w:line="290" w:lineRule="atLeast"/>
        <w:ind w:firstLine="540"/>
        <w:rPr>
          <w:color w:val="000000"/>
          <w:sz w:val="28"/>
          <w:szCs w:val="28"/>
        </w:rPr>
      </w:pPr>
      <w:r w:rsidRPr="008A34D9">
        <w:rPr>
          <w:color w:val="000000"/>
          <w:sz w:val="28"/>
          <w:szCs w:val="28"/>
        </w:rPr>
        <w:t>ей статьи, и утверждают документацию по планировке территории в границах поселения, городского округа, за исключением случаев, указанных в </w:t>
      </w:r>
      <w:hyperlink r:id="rId48" w:anchor="dst1431" w:history="1">
        <w:r w:rsidRPr="008A34D9">
          <w:rPr>
            <w:color w:val="000000"/>
            <w:sz w:val="28"/>
            <w:szCs w:val="28"/>
          </w:rPr>
          <w:t>частях 2</w:t>
        </w:r>
      </w:hyperlink>
      <w:r w:rsidRPr="008A34D9">
        <w:rPr>
          <w:color w:val="000000"/>
          <w:sz w:val="28"/>
          <w:szCs w:val="28"/>
        </w:rPr>
        <w:t> - </w:t>
      </w:r>
      <w:hyperlink r:id="rId49" w:anchor="dst1437" w:history="1">
        <w:r w:rsidRPr="008A34D9">
          <w:rPr>
            <w:color w:val="000000"/>
            <w:sz w:val="28"/>
            <w:szCs w:val="28"/>
          </w:rPr>
          <w:t>4.2</w:t>
        </w:r>
      </w:hyperlink>
      <w:r w:rsidRPr="008A34D9">
        <w:rPr>
          <w:color w:val="000000"/>
          <w:sz w:val="28"/>
          <w:szCs w:val="28"/>
        </w:rPr>
        <w:t>, </w:t>
      </w:r>
      <w:hyperlink r:id="rId50" w:anchor="dst1440" w:history="1">
        <w:r w:rsidRPr="008A34D9">
          <w:rPr>
            <w:color w:val="000000"/>
            <w:sz w:val="28"/>
            <w:szCs w:val="28"/>
          </w:rPr>
          <w:t>5.2</w:t>
        </w:r>
      </w:hyperlink>
      <w:r w:rsidRPr="008A34D9">
        <w:rPr>
          <w:color w:val="000000"/>
          <w:sz w:val="28"/>
          <w:szCs w:val="28"/>
        </w:rPr>
        <w:t> настоящей статьи, с учетом особенностей, указанных в </w:t>
      </w:r>
      <w:hyperlink r:id="rId51" w:anchor="dst1439" w:history="1">
        <w:r w:rsidRPr="008A34D9">
          <w:rPr>
            <w:color w:val="000000"/>
            <w:sz w:val="28"/>
            <w:szCs w:val="28"/>
          </w:rPr>
          <w:t>части 5.1</w:t>
        </w:r>
      </w:hyperlink>
      <w:r w:rsidRPr="008A34D9">
        <w:rPr>
          <w:color w:val="000000"/>
          <w:sz w:val="28"/>
          <w:szCs w:val="28"/>
        </w:rPr>
        <w:t> настоящей статьи.</w:t>
      </w:r>
    </w:p>
    <w:p w:rsidR="00AF33C9" w:rsidRPr="008A34D9" w:rsidRDefault="00AF33C9" w:rsidP="00AF33C9">
      <w:pPr>
        <w:shd w:val="clear" w:color="auto" w:fill="FFFFFF"/>
        <w:spacing w:line="290" w:lineRule="atLeast"/>
        <w:ind w:firstLine="540"/>
        <w:rPr>
          <w:color w:val="000000"/>
          <w:sz w:val="28"/>
          <w:szCs w:val="28"/>
        </w:rPr>
      </w:pPr>
      <w:bookmarkStart w:id="88" w:name="dst1439"/>
      <w:bookmarkEnd w:id="88"/>
      <w:r w:rsidRPr="008A34D9">
        <w:rPr>
          <w:color w:val="000000"/>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Саракташского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F33C9" w:rsidRPr="008A34D9" w:rsidRDefault="00AF33C9" w:rsidP="00AF33C9">
      <w:pPr>
        <w:shd w:val="clear" w:color="auto" w:fill="FFFFFF"/>
        <w:spacing w:line="290" w:lineRule="atLeast"/>
        <w:ind w:firstLine="540"/>
        <w:rPr>
          <w:color w:val="000000"/>
          <w:sz w:val="28"/>
          <w:szCs w:val="28"/>
        </w:rPr>
      </w:pPr>
      <w:bookmarkStart w:id="89" w:name="dst2020"/>
      <w:bookmarkEnd w:id="89"/>
      <w:r w:rsidRPr="008A34D9">
        <w:rPr>
          <w:color w:val="000000"/>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Саракташского района с учетом результатов рассмотрения </w:t>
      </w:r>
      <w:hyperlink r:id="rId52" w:anchor="dst100008" w:history="1">
        <w:r w:rsidRPr="008A34D9">
          <w:rPr>
            <w:color w:val="000000"/>
            <w:sz w:val="28"/>
            <w:szCs w:val="28"/>
          </w:rPr>
          <w:t>разногласий</w:t>
        </w:r>
      </w:hyperlink>
      <w:r w:rsidRPr="008A34D9">
        <w:rPr>
          <w:color w:val="000000"/>
          <w:sz w:val="28"/>
          <w:szCs w:val="28"/>
        </w:rPr>
        <w:t> согласительной комиссией, требования к составу и порядку работы которой устанавливаются Правительством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90" w:name="dst2313"/>
      <w:bookmarkEnd w:id="90"/>
      <w:r w:rsidRPr="008A34D9">
        <w:rPr>
          <w:color w:val="000000"/>
          <w:sz w:val="28"/>
          <w:szCs w:val="28"/>
        </w:rPr>
        <w:t>6. Не допускается осуществлять подготовку документации по планировке территории (за исключением случая, предусмотренного </w:t>
      </w:r>
      <w:hyperlink r:id="rId53" w:anchor="dst101612" w:history="1">
        <w:r w:rsidRPr="008A34D9">
          <w:rPr>
            <w:color w:val="000000"/>
            <w:sz w:val="28"/>
            <w:szCs w:val="28"/>
          </w:rPr>
          <w:t>частью 6 статьи 18</w:t>
        </w:r>
      </w:hyperlink>
      <w:r w:rsidRPr="008A34D9">
        <w:rPr>
          <w:color w:val="000000"/>
          <w:sz w:val="28"/>
          <w:szCs w:val="28"/>
        </w:rPr>
        <w:t> ГрК РФ), предусматривающей размещение объектов федерального значения в областях, указанных в </w:t>
      </w:r>
      <w:hyperlink r:id="rId54" w:anchor="dst101528" w:history="1">
        <w:r w:rsidRPr="008A34D9">
          <w:rPr>
            <w:color w:val="000000"/>
            <w:sz w:val="28"/>
            <w:szCs w:val="28"/>
          </w:rPr>
          <w:t>части 1 статьи 10</w:t>
        </w:r>
      </w:hyperlink>
      <w:r w:rsidRPr="008A34D9">
        <w:rPr>
          <w:color w:val="000000"/>
          <w:sz w:val="28"/>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w:t>
      </w:r>
      <w:r w:rsidRPr="008A34D9">
        <w:rPr>
          <w:color w:val="000000"/>
          <w:sz w:val="28"/>
          <w:szCs w:val="28"/>
        </w:rPr>
        <w:lastRenderedPageBreak/>
        <w:t>указанных в </w:t>
      </w:r>
      <w:hyperlink r:id="rId55" w:anchor="dst101572" w:history="1">
        <w:r w:rsidRPr="008A34D9">
          <w:rPr>
            <w:color w:val="000000"/>
            <w:sz w:val="28"/>
            <w:szCs w:val="28"/>
          </w:rPr>
          <w:t>части 3 статьи 14</w:t>
        </w:r>
      </w:hyperlink>
      <w:r w:rsidRPr="008A34D9">
        <w:rPr>
          <w:color w:val="000000"/>
          <w:sz w:val="28"/>
          <w:szCs w:val="28"/>
        </w:rPr>
        <w:t> ГрК РФ, объектов местного значения муниципального района в областях, указанных в </w:t>
      </w:r>
      <w:hyperlink r:id="rId56" w:anchor="dst101625" w:history="1">
        <w:r w:rsidRPr="008A34D9">
          <w:rPr>
            <w:color w:val="000000"/>
            <w:sz w:val="28"/>
            <w:szCs w:val="28"/>
          </w:rPr>
          <w:t>пункте 1 части 3 статьи 19</w:t>
        </w:r>
      </w:hyperlink>
      <w:r w:rsidRPr="008A34D9">
        <w:rPr>
          <w:color w:val="000000"/>
          <w:sz w:val="28"/>
          <w:szCs w:val="28"/>
        </w:rPr>
        <w:t> ГрК РФ, объектов местного значения поселения, городского округа в областях, указанных в </w:t>
      </w:r>
      <w:hyperlink r:id="rId57" w:anchor="dst101686" w:history="1">
        <w:r w:rsidRPr="008A34D9">
          <w:rPr>
            <w:color w:val="000000"/>
            <w:sz w:val="28"/>
            <w:szCs w:val="28"/>
          </w:rPr>
          <w:t>пункте 1 части 5 статьи 23</w:t>
        </w:r>
      </w:hyperlink>
      <w:r w:rsidRPr="008A34D9">
        <w:rPr>
          <w:color w:val="000000"/>
          <w:sz w:val="28"/>
          <w:szCs w:val="28"/>
        </w:rPr>
        <w:t>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58" w:anchor="dst101528" w:history="1">
        <w:r w:rsidRPr="008A34D9">
          <w:rPr>
            <w:color w:val="000000"/>
            <w:sz w:val="28"/>
            <w:szCs w:val="28"/>
          </w:rPr>
          <w:t>части 1 статьи 10</w:t>
        </w:r>
      </w:hyperlink>
      <w:r w:rsidRPr="008A34D9">
        <w:rPr>
          <w:color w:val="000000"/>
          <w:sz w:val="28"/>
          <w:szCs w:val="28"/>
        </w:rPr>
        <w:t> ГрК РФ, документами территориального планирования двух и более субъектов Российской Федерации (при их наличии), документами территориального планирования Оренбургской области в областях, указанных в </w:t>
      </w:r>
      <w:hyperlink r:id="rId59" w:anchor="dst101572" w:history="1">
        <w:r w:rsidRPr="008A34D9">
          <w:rPr>
            <w:color w:val="000000"/>
            <w:sz w:val="28"/>
            <w:szCs w:val="28"/>
          </w:rPr>
          <w:t>части 3 статьи 14</w:t>
        </w:r>
      </w:hyperlink>
      <w:r w:rsidRPr="008A34D9">
        <w:rPr>
          <w:color w:val="000000"/>
          <w:sz w:val="28"/>
          <w:szCs w:val="28"/>
        </w:rPr>
        <w:t> ГрК РФ, документами территориального планирования Саракташского района в областях, указанных в </w:t>
      </w:r>
      <w:hyperlink r:id="rId60" w:anchor="dst101625" w:history="1">
        <w:r w:rsidRPr="008A34D9">
          <w:rPr>
            <w:color w:val="000000"/>
            <w:sz w:val="28"/>
            <w:szCs w:val="28"/>
          </w:rPr>
          <w:t>пункте 1 части 3 статьи 19</w:t>
        </w:r>
      </w:hyperlink>
      <w:r w:rsidRPr="008A34D9">
        <w:rPr>
          <w:color w:val="000000"/>
          <w:sz w:val="28"/>
          <w:szCs w:val="28"/>
        </w:rPr>
        <w:t xml:space="preserve"> ГрК РФ, генеральным планом </w:t>
      </w:r>
      <w:r w:rsidR="000A79A0" w:rsidRPr="008A34D9">
        <w:rPr>
          <w:color w:val="000000"/>
          <w:sz w:val="28"/>
          <w:szCs w:val="28"/>
        </w:rPr>
        <w:t>Новочеркасского</w:t>
      </w:r>
      <w:r w:rsidRPr="008A34D9">
        <w:rPr>
          <w:color w:val="000000"/>
          <w:sz w:val="28"/>
          <w:szCs w:val="28"/>
        </w:rPr>
        <w:t xml:space="preserve"> сельсовета в областях, указанных в </w:t>
      </w:r>
      <w:hyperlink r:id="rId61" w:anchor="dst101686" w:history="1">
        <w:r w:rsidRPr="008A34D9">
          <w:rPr>
            <w:color w:val="000000"/>
            <w:sz w:val="28"/>
            <w:szCs w:val="28"/>
          </w:rPr>
          <w:t>пункте 1 части 5 статьи 23</w:t>
        </w:r>
      </w:hyperlink>
      <w:r w:rsidRPr="008A34D9">
        <w:rPr>
          <w:color w:val="000000"/>
          <w:sz w:val="28"/>
          <w:szCs w:val="28"/>
        </w:rPr>
        <w:t> ГрК РФ.</w:t>
      </w:r>
    </w:p>
    <w:p w:rsidR="00AF33C9" w:rsidRPr="008A34D9" w:rsidRDefault="00AF33C9" w:rsidP="00AF33C9">
      <w:pPr>
        <w:shd w:val="clear" w:color="auto" w:fill="FFFFFF"/>
        <w:spacing w:line="290" w:lineRule="atLeast"/>
        <w:ind w:firstLine="540"/>
        <w:rPr>
          <w:color w:val="000000"/>
          <w:sz w:val="28"/>
          <w:szCs w:val="28"/>
        </w:rPr>
      </w:pPr>
      <w:bookmarkStart w:id="91" w:name="dst1442"/>
      <w:bookmarkEnd w:id="91"/>
      <w:r w:rsidRPr="008A34D9">
        <w:rPr>
          <w:color w:val="000000"/>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62" w:anchor="dst1425" w:history="1">
        <w:r w:rsidRPr="008A34D9">
          <w:rPr>
            <w:color w:val="000000"/>
            <w:sz w:val="28"/>
            <w:szCs w:val="28"/>
          </w:rPr>
          <w:t>части 1.1</w:t>
        </w:r>
      </w:hyperlink>
      <w:r w:rsidRPr="008A34D9">
        <w:rPr>
          <w:color w:val="000000"/>
          <w:sz w:val="28"/>
          <w:szCs w:val="28"/>
        </w:rPr>
        <w:t xml:space="preserve"> настоящей статьи, в течение десяти дней со дня принятия такого решения направляют уведомление о принятом решении главе </w:t>
      </w:r>
      <w:r w:rsidR="000A79A0" w:rsidRPr="008A34D9">
        <w:rPr>
          <w:color w:val="000000"/>
          <w:sz w:val="28"/>
          <w:szCs w:val="28"/>
        </w:rPr>
        <w:t>Новочеркасского</w:t>
      </w:r>
      <w:r w:rsidRPr="008A34D9">
        <w:rPr>
          <w:color w:val="000000"/>
          <w:sz w:val="28"/>
          <w:szCs w:val="28"/>
        </w:rPr>
        <w:t xml:space="preserve"> сельсовета.</w:t>
      </w:r>
    </w:p>
    <w:p w:rsidR="00AF33C9" w:rsidRPr="008A34D9" w:rsidRDefault="00AF33C9" w:rsidP="00AF33C9">
      <w:pPr>
        <w:shd w:val="clear" w:color="auto" w:fill="FFFFFF"/>
        <w:spacing w:line="290" w:lineRule="atLeast"/>
        <w:ind w:firstLine="540"/>
        <w:rPr>
          <w:color w:val="000000"/>
          <w:sz w:val="28"/>
          <w:szCs w:val="28"/>
        </w:rPr>
      </w:pPr>
      <w:bookmarkStart w:id="92" w:name="dst1443"/>
      <w:bookmarkEnd w:id="92"/>
      <w:r w:rsidRPr="008A34D9">
        <w:rPr>
          <w:color w:val="000000"/>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63" w:anchor="dst1425" w:history="1">
        <w:r w:rsidRPr="008A34D9">
          <w:rPr>
            <w:color w:val="000000"/>
            <w:sz w:val="28"/>
            <w:szCs w:val="28"/>
          </w:rPr>
          <w:t>частью 1.1</w:t>
        </w:r>
      </w:hyperlink>
      <w:r w:rsidRPr="008A34D9">
        <w:rPr>
          <w:color w:val="000000"/>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F33C9" w:rsidRPr="008A34D9" w:rsidRDefault="00AF33C9" w:rsidP="00AF33C9">
      <w:pPr>
        <w:shd w:val="clear" w:color="auto" w:fill="FFFFFF"/>
        <w:spacing w:line="290" w:lineRule="atLeast"/>
        <w:ind w:firstLine="540"/>
        <w:rPr>
          <w:color w:val="000000"/>
          <w:sz w:val="28"/>
          <w:szCs w:val="28"/>
        </w:rPr>
      </w:pPr>
      <w:bookmarkStart w:id="93" w:name="dst1444"/>
      <w:bookmarkEnd w:id="93"/>
      <w:r w:rsidRPr="008A34D9">
        <w:rPr>
          <w:color w:val="000000"/>
          <w:sz w:val="28"/>
          <w:szCs w:val="28"/>
        </w:rPr>
        <w:t>9. </w:t>
      </w:r>
      <w:hyperlink r:id="rId64" w:anchor="dst100008" w:history="1">
        <w:r w:rsidRPr="008A34D9">
          <w:rPr>
            <w:color w:val="000000"/>
            <w:sz w:val="28"/>
            <w:szCs w:val="28"/>
          </w:rPr>
          <w:t>Порядок</w:t>
        </w:r>
      </w:hyperlink>
      <w:r w:rsidRPr="008A34D9">
        <w:rPr>
          <w:color w:val="000000"/>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94" w:name="dst1445"/>
      <w:bookmarkEnd w:id="94"/>
      <w:r w:rsidRPr="008A34D9">
        <w:rPr>
          <w:color w:val="000000"/>
          <w:sz w:val="28"/>
          <w:szCs w:val="28"/>
        </w:rPr>
        <w:t>10. Особенности подготовки документации по планировке территории лицами, указанными в </w:t>
      </w:r>
      <w:hyperlink r:id="rId65" w:anchor="dst1481" w:history="1">
        <w:r w:rsidRPr="008A34D9">
          <w:rPr>
            <w:color w:val="000000"/>
            <w:sz w:val="28"/>
            <w:szCs w:val="28"/>
          </w:rPr>
          <w:t>части 3 статьи 46.9</w:t>
        </w:r>
      </w:hyperlink>
      <w:r w:rsidRPr="008A34D9">
        <w:rPr>
          <w:color w:val="000000"/>
          <w:sz w:val="28"/>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6" w:anchor="dst1478" w:history="1">
        <w:r w:rsidRPr="008A34D9">
          <w:rPr>
            <w:color w:val="000000"/>
            <w:sz w:val="28"/>
            <w:szCs w:val="28"/>
          </w:rPr>
          <w:t>статьей 46.9</w:t>
        </w:r>
      </w:hyperlink>
      <w:r w:rsidRPr="008A34D9">
        <w:rPr>
          <w:color w:val="000000"/>
          <w:sz w:val="28"/>
          <w:szCs w:val="28"/>
        </w:rPr>
        <w:t> и </w:t>
      </w:r>
      <w:hyperlink r:id="rId67" w:anchor="dst1523" w:history="1">
        <w:r w:rsidRPr="008A34D9">
          <w:rPr>
            <w:color w:val="000000"/>
            <w:sz w:val="28"/>
            <w:szCs w:val="28"/>
          </w:rPr>
          <w:t>статьей 46.10</w:t>
        </w:r>
      </w:hyperlink>
      <w:r w:rsidRPr="008A34D9">
        <w:rPr>
          <w:color w:val="000000"/>
          <w:sz w:val="28"/>
          <w:szCs w:val="28"/>
        </w:rPr>
        <w:t> ГрК РФ.</w:t>
      </w:r>
    </w:p>
    <w:p w:rsidR="00AF33C9" w:rsidRPr="008A34D9" w:rsidRDefault="00AF33C9" w:rsidP="00AF33C9">
      <w:pPr>
        <w:shd w:val="clear" w:color="auto" w:fill="FFFFFF"/>
        <w:spacing w:line="290" w:lineRule="atLeast"/>
        <w:ind w:firstLine="540"/>
        <w:rPr>
          <w:color w:val="000000"/>
          <w:sz w:val="28"/>
          <w:szCs w:val="28"/>
        </w:rPr>
      </w:pPr>
      <w:bookmarkStart w:id="95" w:name="dst1446"/>
      <w:bookmarkEnd w:id="95"/>
      <w:r w:rsidRPr="008A34D9">
        <w:rPr>
          <w:color w:val="000000"/>
          <w:sz w:val="28"/>
          <w:szCs w:val="28"/>
        </w:rPr>
        <w:lastRenderedPageBreak/>
        <w:t>11.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F33C9" w:rsidRPr="008A34D9" w:rsidRDefault="00AF33C9" w:rsidP="00AF33C9">
      <w:pPr>
        <w:shd w:val="clear" w:color="auto" w:fill="FFFFFF"/>
        <w:spacing w:line="290" w:lineRule="atLeast"/>
        <w:ind w:firstLine="540"/>
        <w:rPr>
          <w:color w:val="000000"/>
          <w:sz w:val="28"/>
          <w:szCs w:val="28"/>
        </w:rPr>
      </w:pPr>
      <w:bookmarkStart w:id="96" w:name="dst2873"/>
      <w:bookmarkEnd w:id="96"/>
      <w:r w:rsidRPr="008A34D9">
        <w:rPr>
          <w:color w:val="000000"/>
          <w:sz w:val="28"/>
          <w:szCs w:val="28"/>
        </w:rPr>
        <w:t>12.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F33C9" w:rsidRPr="008A34D9" w:rsidRDefault="00AF33C9" w:rsidP="00AF33C9">
      <w:pPr>
        <w:shd w:val="clear" w:color="auto" w:fill="FFFFFF"/>
        <w:spacing w:line="290" w:lineRule="atLeast"/>
        <w:ind w:firstLine="540"/>
        <w:rPr>
          <w:color w:val="000000"/>
          <w:sz w:val="28"/>
          <w:szCs w:val="28"/>
        </w:rPr>
      </w:pPr>
      <w:bookmarkStart w:id="97" w:name="dst1448"/>
      <w:bookmarkEnd w:id="97"/>
      <w:r w:rsidRPr="008A34D9">
        <w:rPr>
          <w:color w:val="000000"/>
          <w:sz w:val="28"/>
          <w:szCs w:val="28"/>
        </w:rPr>
        <w:t>13. Лица, указанные в </w:t>
      </w:r>
      <w:hyperlink r:id="rId68" w:anchor="dst1428" w:history="1">
        <w:r w:rsidRPr="008A34D9">
          <w:rPr>
            <w:color w:val="000000"/>
            <w:sz w:val="28"/>
            <w:szCs w:val="28"/>
          </w:rPr>
          <w:t>пунктах 3</w:t>
        </w:r>
      </w:hyperlink>
      <w:r w:rsidRPr="008A34D9">
        <w:rPr>
          <w:color w:val="000000"/>
          <w:sz w:val="28"/>
          <w:szCs w:val="28"/>
        </w:rPr>
        <w:t> и </w:t>
      </w:r>
      <w:hyperlink r:id="rId69" w:anchor="dst1429" w:history="1">
        <w:r w:rsidRPr="008A34D9">
          <w:rPr>
            <w:color w:val="000000"/>
            <w:sz w:val="28"/>
            <w:szCs w:val="28"/>
          </w:rPr>
          <w:t>4 части 1.1</w:t>
        </w:r>
      </w:hyperlink>
      <w:r w:rsidRPr="008A34D9">
        <w:rPr>
          <w:color w:val="000000"/>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70" w:anchor="dst1447" w:history="1">
        <w:r w:rsidRPr="008A34D9">
          <w:rPr>
            <w:color w:val="000000"/>
            <w:sz w:val="28"/>
            <w:szCs w:val="28"/>
          </w:rPr>
          <w:t>части 10</w:t>
        </w:r>
      </w:hyperlink>
      <w:r w:rsidRPr="008A34D9">
        <w:rPr>
          <w:color w:val="000000"/>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1" w:anchor="dst1431" w:history="1">
        <w:r w:rsidRPr="008A34D9">
          <w:rPr>
            <w:color w:val="000000"/>
            <w:sz w:val="28"/>
            <w:szCs w:val="28"/>
          </w:rPr>
          <w:t>частях 2</w:t>
        </w:r>
      </w:hyperlink>
      <w:r w:rsidRPr="008A34D9">
        <w:rPr>
          <w:color w:val="000000"/>
          <w:sz w:val="28"/>
          <w:szCs w:val="28"/>
        </w:rPr>
        <w:t> - </w:t>
      </w:r>
      <w:hyperlink r:id="rId72" w:anchor="dst1440" w:history="1">
        <w:r w:rsidRPr="008A34D9">
          <w:rPr>
            <w:color w:val="000000"/>
            <w:sz w:val="28"/>
            <w:szCs w:val="28"/>
          </w:rPr>
          <w:t>5.2</w:t>
        </w:r>
      </w:hyperlink>
      <w:r w:rsidRPr="008A34D9">
        <w:rPr>
          <w:color w:val="000000"/>
          <w:sz w:val="28"/>
          <w:szCs w:val="28"/>
        </w:rPr>
        <w:t> настоящей статьи.</w:t>
      </w:r>
    </w:p>
    <w:p w:rsidR="00AF33C9" w:rsidRPr="008A34D9" w:rsidRDefault="00AF33C9" w:rsidP="00AF33C9">
      <w:pPr>
        <w:shd w:val="clear" w:color="auto" w:fill="FFFFFF"/>
        <w:spacing w:line="290" w:lineRule="atLeast"/>
        <w:ind w:firstLine="540"/>
        <w:rPr>
          <w:color w:val="000000"/>
          <w:sz w:val="28"/>
          <w:szCs w:val="28"/>
        </w:rPr>
      </w:pPr>
      <w:bookmarkStart w:id="98" w:name="dst2314"/>
      <w:bookmarkEnd w:id="98"/>
      <w:r w:rsidRPr="008A34D9">
        <w:rPr>
          <w:color w:val="000000"/>
          <w:sz w:val="28"/>
          <w:szCs w:val="28"/>
        </w:rPr>
        <w:t>14.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Оренбургской области, схемой территориального планирования Саракташского района.</w:t>
      </w:r>
    </w:p>
    <w:p w:rsidR="00AF33C9" w:rsidRPr="008A34D9" w:rsidRDefault="00AF33C9" w:rsidP="00AF33C9">
      <w:pPr>
        <w:shd w:val="clear" w:color="auto" w:fill="FFFFFF"/>
        <w:spacing w:line="290" w:lineRule="atLeast"/>
        <w:ind w:firstLine="540"/>
        <w:rPr>
          <w:color w:val="000000"/>
          <w:sz w:val="28"/>
          <w:szCs w:val="28"/>
        </w:rPr>
      </w:pPr>
      <w:bookmarkStart w:id="99" w:name="dst2021"/>
      <w:bookmarkEnd w:id="99"/>
      <w:r w:rsidRPr="008A34D9">
        <w:rPr>
          <w:color w:val="000000"/>
          <w:sz w:val="28"/>
          <w:szCs w:val="28"/>
        </w:rPr>
        <w:t>15.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3" w:anchor="dst1431" w:history="1">
        <w:r w:rsidRPr="008A34D9">
          <w:rPr>
            <w:color w:val="000000"/>
            <w:sz w:val="28"/>
            <w:szCs w:val="28"/>
          </w:rPr>
          <w:t>частями 2</w:t>
        </w:r>
      </w:hyperlink>
      <w:r w:rsidRPr="008A34D9">
        <w:rPr>
          <w:color w:val="000000"/>
          <w:sz w:val="28"/>
          <w:szCs w:val="28"/>
        </w:rPr>
        <w:t> и </w:t>
      </w:r>
      <w:hyperlink r:id="rId74" w:anchor="dst1434" w:history="1">
        <w:r w:rsidRPr="008A34D9">
          <w:rPr>
            <w:color w:val="000000"/>
            <w:sz w:val="28"/>
            <w:szCs w:val="28"/>
          </w:rPr>
          <w:t>3.2</w:t>
        </w:r>
      </w:hyperlink>
      <w:r w:rsidRPr="008A34D9">
        <w:rPr>
          <w:color w:val="000000"/>
          <w:sz w:val="28"/>
          <w:szCs w:val="28"/>
        </w:rPr>
        <w:t> настоящей статьи, на соответствие требованиям, указанным в </w:t>
      </w:r>
      <w:hyperlink r:id="rId75" w:anchor="dst101782" w:history="1">
        <w:r w:rsidRPr="008A34D9">
          <w:rPr>
            <w:color w:val="000000"/>
            <w:sz w:val="28"/>
            <w:szCs w:val="28"/>
          </w:rPr>
          <w:t>части 10</w:t>
        </w:r>
      </w:hyperlink>
      <w:r w:rsidRPr="008A34D9">
        <w:rPr>
          <w:color w:val="000000"/>
          <w:sz w:val="28"/>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F33C9" w:rsidRPr="008A34D9" w:rsidRDefault="00AF33C9" w:rsidP="00AF33C9">
      <w:pPr>
        <w:shd w:val="clear" w:color="auto" w:fill="FFFFFF"/>
        <w:spacing w:line="290" w:lineRule="atLeast"/>
        <w:ind w:firstLine="540"/>
        <w:rPr>
          <w:color w:val="000000"/>
          <w:sz w:val="28"/>
          <w:szCs w:val="28"/>
        </w:rPr>
      </w:pPr>
      <w:bookmarkStart w:id="100" w:name="dst2874"/>
      <w:bookmarkEnd w:id="100"/>
      <w:r w:rsidRPr="008A34D9">
        <w:rPr>
          <w:color w:val="000000"/>
          <w:sz w:val="28"/>
          <w:szCs w:val="28"/>
        </w:rPr>
        <w:lastRenderedPageBreak/>
        <w:t>16. Уполномоченные органы исполнительной власти субъекта Российской Федерации в случаях, предусмотренных </w:t>
      </w:r>
      <w:hyperlink r:id="rId76" w:anchor="dst1432" w:history="1">
        <w:r w:rsidRPr="008A34D9">
          <w:rPr>
            <w:color w:val="000000"/>
            <w:sz w:val="28"/>
            <w:szCs w:val="28"/>
          </w:rPr>
          <w:t>частями 3</w:t>
        </w:r>
      </w:hyperlink>
      <w:r w:rsidRPr="008A34D9">
        <w:rPr>
          <w:color w:val="000000"/>
          <w:sz w:val="28"/>
          <w:szCs w:val="28"/>
        </w:rPr>
        <w:t>, </w:t>
      </w:r>
      <w:hyperlink r:id="rId77" w:anchor="dst1433" w:history="1">
        <w:r w:rsidRPr="008A34D9">
          <w:rPr>
            <w:color w:val="000000"/>
            <w:sz w:val="28"/>
            <w:szCs w:val="28"/>
          </w:rPr>
          <w:t>3.1</w:t>
        </w:r>
      </w:hyperlink>
      <w:r w:rsidRPr="008A34D9">
        <w:rPr>
          <w:color w:val="000000"/>
          <w:sz w:val="28"/>
          <w:szCs w:val="28"/>
        </w:rPr>
        <w:t> и </w:t>
      </w:r>
      <w:hyperlink r:id="rId78" w:anchor="dst2019" w:history="1">
        <w:r w:rsidRPr="008A34D9">
          <w:rPr>
            <w:color w:val="000000"/>
            <w:sz w:val="28"/>
            <w:szCs w:val="28"/>
          </w:rPr>
          <w:t>4.2</w:t>
        </w:r>
      </w:hyperlink>
      <w:r w:rsidRPr="008A34D9">
        <w:rPr>
          <w:color w:val="000000"/>
          <w:sz w:val="28"/>
          <w:szCs w:val="28"/>
        </w:rPr>
        <w:t>настоящей статьи, осуществляют проверку документации по планировке территории на соответствие требованиям, указанным в </w:t>
      </w:r>
      <w:hyperlink r:id="rId79" w:anchor="dst1447" w:history="1">
        <w:r w:rsidRPr="008A34D9">
          <w:rPr>
            <w:color w:val="000000"/>
            <w:sz w:val="28"/>
            <w:szCs w:val="28"/>
          </w:rPr>
          <w:t>части 10</w:t>
        </w:r>
      </w:hyperlink>
      <w:r w:rsidRPr="008A34D9">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r:id="rId80" w:anchor="dst1435" w:history="1">
        <w:r w:rsidRPr="008A34D9">
          <w:rPr>
            <w:color w:val="000000"/>
            <w:sz w:val="28"/>
            <w:szCs w:val="28"/>
          </w:rPr>
          <w:t>частями 4</w:t>
        </w:r>
      </w:hyperlink>
      <w:r w:rsidRPr="008A34D9">
        <w:rPr>
          <w:color w:val="000000"/>
          <w:sz w:val="28"/>
          <w:szCs w:val="28"/>
        </w:rPr>
        <w:t> и </w:t>
      </w:r>
      <w:hyperlink r:id="rId81" w:anchor="dst1436" w:history="1">
        <w:r w:rsidRPr="008A34D9">
          <w:rPr>
            <w:color w:val="000000"/>
            <w:sz w:val="28"/>
            <w:szCs w:val="28"/>
          </w:rPr>
          <w:t>4.1</w:t>
        </w:r>
      </w:hyperlink>
      <w:r w:rsidRPr="008A34D9">
        <w:rPr>
          <w:color w:val="000000"/>
          <w:sz w:val="28"/>
          <w:szCs w:val="28"/>
        </w:rPr>
        <w:t> настоящей статьи, осуществляют проверку документации по планировке территории на соответствие требованиям, указанным в </w:t>
      </w:r>
      <w:hyperlink r:id="rId82" w:anchor="dst1447" w:history="1">
        <w:r w:rsidRPr="008A34D9">
          <w:rPr>
            <w:color w:val="000000"/>
            <w:sz w:val="28"/>
            <w:szCs w:val="28"/>
          </w:rPr>
          <w:t>части 10</w:t>
        </w:r>
      </w:hyperlink>
      <w:r w:rsidRPr="008A34D9">
        <w:rPr>
          <w:color w:val="000000"/>
          <w:sz w:val="28"/>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83" w:anchor="dst2206" w:history="1">
        <w:r w:rsidRPr="008A34D9">
          <w:rPr>
            <w:color w:val="000000"/>
            <w:sz w:val="28"/>
            <w:szCs w:val="28"/>
          </w:rPr>
          <w:t>частью 5.1 статьи 46</w:t>
        </w:r>
      </w:hyperlink>
      <w:r w:rsidRPr="008A34D9">
        <w:rPr>
          <w:color w:val="000000"/>
          <w:sz w:val="28"/>
          <w:szCs w:val="28"/>
        </w:rPr>
        <w:t xml:space="preserve"> ГрК РФ, об утверждении такой документации или о направлении ее на доработку.</w:t>
      </w:r>
    </w:p>
    <w:p w:rsidR="00AF33C9" w:rsidRPr="008A34D9" w:rsidRDefault="00AF33C9" w:rsidP="00AF33C9">
      <w:pPr>
        <w:shd w:val="clear" w:color="auto" w:fill="FFFFFF"/>
        <w:spacing w:line="290" w:lineRule="atLeast"/>
        <w:ind w:firstLine="540"/>
        <w:rPr>
          <w:color w:val="000000"/>
          <w:sz w:val="28"/>
          <w:szCs w:val="28"/>
        </w:rPr>
      </w:pPr>
      <w:bookmarkStart w:id="101" w:name="dst1449"/>
      <w:bookmarkStart w:id="102" w:name="dst2470"/>
      <w:bookmarkEnd w:id="101"/>
      <w:bookmarkEnd w:id="102"/>
      <w:r w:rsidRPr="008A34D9">
        <w:rPr>
          <w:color w:val="000000"/>
          <w:sz w:val="28"/>
          <w:szCs w:val="28"/>
        </w:rPr>
        <w:t>17.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84" w:anchor="dst0" w:history="1">
        <w:r w:rsidRPr="008A34D9">
          <w:rPr>
            <w:color w:val="000000"/>
            <w:sz w:val="28"/>
            <w:szCs w:val="28"/>
          </w:rPr>
          <w:t>законодательства</w:t>
        </w:r>
      </w:hyperlink>
      <w:r w:rsidRPr="008A34D9">
        <w:rPr>
          <w:color w:val="000000"/>
          <w:sz w:val="28"/>
          <w:szCs w:val="28"/>
        </w:rPr>
        <w:t>, </w:t>
      </w:r>
      <w:hyperlink r:id="rId85" w:anchor="dst0" w:history="1">
        <w:r w:rsidRPr="008A34D9">
          <w:rPr>
            <w:color w:val="000000"/>
            <w:sz w:val="28"/>
            <w:szCs w:val="28"/>
          </w:rPr>
          <w:t>законодательства</w:t>
        </w:r>
      </w:hyperlink>
      <w:r w:rsidRPr="008A34D9">
        <w:rPr>
          <w:color w:val="000000"/>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w:t>
      </w:r>
      <w:r w:rsidRPr="008A34D9">
        <w:rPr>
          <w:color w:val="000000"/>
          <w:sz w:val="28"/>
          <w:szCs w:val="28"/>
        </w:rPr>
        <w:lastRenderedPageBreak/>
        <w:t>орган государственной власти или орган местного самоуправления, предусмотренные настоящей частью.</w:t>
      </w:r>
    </w:p>
    <w:p w:rsidR="00AF33C9" w:rsidRPr="008A34D9" w:rsidRDefault="00AF33C9" w:rsidP="00AF33C9">
      <w:pPr>
        <w:shd w:val="clear" w:color="auto" w:fill="FFFFFF"/>
        <w:spacing w:line="290" w:lineRule="atLeast"/>
        <w:ind w:firstLine="540"/>
        <w:rPr>
          <w:color w:val="000000"/>
          <w:sz w:val="28"/>
          <w:szCs w:val="28"/>
        </w:rPr>
      </w:pPr>
      <w:bookmarkStart w:id="103" w:name="dst1225"/>
      <w:bookmarkEnd w:id="103"/>
      <w:r w:rsidRPr="008A34D9">
        <w:rPr>
          <w:color w:val="000000"/>
          <w:sz w:val="28"/>
          <w:szCs w:val="28"/>
        </w:rPr>
        <w:t>18.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F33C9" w:rsidRPr="008A34D9" w:rsidRDefault="00AF33C9" w:rsidP="00AF33C9">
      <w:pPr>
        <w:shd w:val="clear" w:color="auto" w:fill="FFFFFF"/>
        <w:spacing w:line="290" w:lineRule="atLeast"/>
        <w:ind w:firstLine="540"/>
        <w:rPr>
          <w:color w:val="000000"/>
          <w:sz w:val="28"/>
          <w:szCs w:val="28"/>
        </w:rPr>
      </w:pPr>
      <w:bookmarkStart w:id="104" w:name="dst1226"/>
      <w:bookmarkEnd w:id="104"/>
      <w:r w:rsidRPr="008A34D9">
        <w:rPr>
          <w:color w:val="000000"/>
          <w:sz w:val="28"/>
          <w:szCs w:val="28"/>
        </w:rPr>
        <w:t>19.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6" w:anchor="dst1216" w:history="1">
        <w:r w:rsidRPr="008A34D9">
          <w:rPr>
            <w:color w:val="000000"/>
            <w:sz w:val="28"/>
            <w:szCs w:val="28"/>
          </w:rPr>
          <w:t>части 10</w:t>
        </w:r>
      </w:hyperlink>
      <w:r w:rsidRPr="008A34D9">
        <w:rPr>
          <w:color w:val="000000"/>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AF33C9" w:rsidRPr="008A34D9" w:rsidRDefault="00AF33C9" w:rsidP="00AF33C9">
      <w:pPr>
        <w:shd w:val="clear" w:color="auto" w:fill="FFFFFF"/>
        <w:spacing w:line="290" w:lineRule="atLeast"/>
        <w:ind w:firstLine="540"/>
        <w:rPr>
          <w:color w:val="000000"/>
          <w:sz w:val="28"/>
          <w:szCs w:val="28"/>
        </w:rPr>
      </w:pPr>
      <w:bookmarkStart w:id="105" w:name="dst1227"/>
      <w:bookmarkEnd w:id="105"/>
      <w:r w:rsidRPr="008A34D9">
        <w:rPr>
          <w:color w:val="000000"/>
          <w:sz w:val="28"/>
          <w:szCs w:val="28"/>
        </w:rPr>
        <w:t>20.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F33C9" w:rsidRPr="008A34D9" w:rsidRDefault="00AF33C9" w:rsidP="00AF33C9">
      <w:pPr>
        <w:shd w:val="clear" w:color="auto" w:fill="FFFFFF"/>
        <w:spacing w:line="290" w:lineRule="atLeast"/>
        <w:ind w:firstLine="540"/>
        <w:rPr>
          <w:color w:val="000000"/>
          <w:sz w:val="28"/>
          <w:szCs w:val="28"/>
        </w:rPr>
      </w:pPr>
      <w:bookmarkStart w:id="106" w:name="dst1450"/>
      <w:bookmarkEnd w:id="106"/>
      <w:r w:rsidRPr="008A34D9">
        <w:rPr>
          <w:color w:val="000000"/>
          <w:sz w:val="28"/>
          <w:szCs w:val="28"/>
        </w:rPr>
        <w:t xml:space="preserve">21.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w:t>
      </w:r>
      <w:r w:rsidR="000A79A0" w:rsidRPr="008A34D9">
        <w:rPr>
          <w:color w:val="000000"/>
          <w:sz w:val="28"/>
          <w:szCs w:val="28"/>
        </w:rPr>
        <w:t>Новочеркасского</w:t>
      </w:r>
      <w:r w:rsidRPr="008A34D9">
        <w:rPr>
          <w:color w:val="000000"/>
          <w:sz w:val="28"/>
          <w:szCs w:val="28"/>
        </w:rPr>
        <w:t xml:space="preserve"> сельсовета.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w:t>
      </w:r>
      <w:r w:rsidRPr="008A34D9">
        <w:rPr>
          <w:color w:val="000000"/>
          <w:sz w:val="28"/>
          <w:szCs w:val="28"/>
        </w:rPr>
        <w:lastRenderedPageBreak/>
        <w:t>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F33C9" w:rsidRPr="008A34D9" w:rsidRDefault="00AF33C9" w:rsidP="00AF33C9">
      <w:pPr>
        <w:shd w:val="clear" w:color="auto" w:fill="FFFFFF"/>
        <w:spacing w:line="290" w:lineRule="atLeast"/>
        <w:ind w:firstLine="540"/>
        <w:rPr>
          <w:color w:val="000000"/>
          <w:sz w:val="28"/>
          <w:szCs w:val="28"/>
        </w:rPr>
      </w:pPr>
      <w:bookmarkStart w:id="107" w:name="dst1451"/>
      <w:bookmarkEnd w:id="107"/>
      <w:r w:rsidRPr="008A34D9">
        <w:rPr>
          <w:color w:val="000000"/>
          <w:sz w:val="28"/>
          <w:szCs w:val="28"/>
        </w:rPr>
        <w:t>22. В течение тридцати дней со дня получения указанной в </w:t>
      </w:r>
      <w:hyperlink r:id="rId87" w:anchor="dst1450" w:history="1">
        <w:r w:rsidRPr="008A34D9">
          <w:rPr>
            <w:color w:val="000000"/>
            <w:sz w:val="28"/>
            <w:szCs w:val="28"/>
          </w:rPr>
          <w:t>части 21</w:t>
        </w:r>
      </w:hyperlink>
      <w:r w:rsidRPr="008A34D9">
        <w:rPr>
          <w:color w:val="000000"/>
          <w:sz w:val="28"/>
          <w:szCs w:val="28"/>
        </w:rPr>
        <w:t xml:space="preserve"> настоящей статьи документации по планировке территории глава </w:t>
      </w:r>
      <w:r w:rsidR="000A79A0" w:rsidRPr="008A34D9">
        <w:rPr>
          <w:color w:val="000000"/>
          <w:sz w:val="28"/>
          <w:szCs w:val="28"/>
        </w:rPr>
        <w:t>Новочеркасского</w:t>
      </w:r>
      <w:r w:rsidRPr="008A34D9">
        <w:rPr>
          <w:color w:val="000000"/>
          <w:sz w:val="28"/>
          <w:szCs w:val="28"/>
        </w:rPr>
        <w:t xml:space="preserve"> сельсовета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F33C9" w:rsidRPr="008A34D9" w:rsidRDefault="00AF33C9" w:rsidP="00AF33C9">
      <w:pPr>
        <w:shd w:val="clear" w:color="auto" w:fill="FFFFFF"/>
        <w:spacing w:line="290" w:lineRule="atLeast"/>
        <w:ind w:firstLine="540"/>
        <w:rPr>
          <w:color w:val="000000"/>
          <w:sz w:val="28"/>
          <w:szCs w:val="28"/>
        </w:rPr>
      </w:pPr>
      <w:bookmarkStart w:id="108" w:name="dst1452"/>
      <w:bookmarkEnd w:id="108"/>
      <w:r w:rsidRPr="008A34D9">
        <w:rPr>
          <w:color w:val="000000"/>
          <w:sz w:val="28"/>
          <w:szCs w:val="28"/>
        </w:rPr>
        <w:t>1) несоответствие планируемого размещения объектов, указанных в </w:t>
      </w:r>
      <w:hyperlink r:id="rId88" w:anchor="dst1450" w:history="1">
        <w:r w:rsidRPr="008A34D9">
          <w:rPr>
            <w:color w:val="000000"/>
            <w:sz w:val="28"/>
            <w:szCs w:val="28"/>
          </w:rPr>
          <w:t>части 21</w:t>
        </w:r>
      </w:hyperlink>
      <w:r w:rsidRPr="008A34D9">
        <w:rPr>
          <w:color w:val="000000"/>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F33C9" w:rsidRPr="008A34D9" w:rsidRDefault="00AF33C9" w:rsidP="00AF33C9">
      <w:pPr>
        <w:shd w:val="clear" w:color="auto" w:fill="FFFFFF"/>
        <w:spacing w:line="290" w:lineRule="atLeast"/>
        <w:ind w:firstLine="540"/>
        <w:rPr>
          <w:color w:val="000000"/>
          <w:sz w:val="28"/>
          <w:szCs w:val="28"/>
        </w:rPr>
      </w:pPr>
      <w:bookmarkStart w:id="109" w:name="dst1453"/>
      <w:bookmarkEnd w:id="109"/>
      <w:r w:rsidRPr="008A34D9">
        <w:rPr>
          <w:color w:val="000000"/>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F33C9" w:rsidRPr="008A34D9" w:rsidRDefault="00AF33C9" w:rsidP="00AF33C9">
      <w:pPr>
        <w:shd w:val="clear" w:color="auto" w:fill="FFFFFF"/>
        <w:spacing w:line="290" w:lineRule="atLeast"/>
        <w:ind w:firstLine="540"/>
        <w:rPr>
          <w:color w:val="000000"/>
          <w:sz w:val="28"/>
          <w:szCs w:val="28"/>
        </w:rPr>
      </w:pPr>
      <w:bookmarkStart w:id="110" w:name="dst1454"/>
      <w:bookmarkEnd w:id="110"/>
      <w:r w:rsidRPr="008A34D9">
        <w:rPr>
          <w:color w:val="000000"/>
          <w:sz w:val="28"/>
          <w:szCs w:val="28"/>
        </w:rPr>
        <w:t xml:space="preserve">23. В случае, если по истечении тридцати дней с момента поступления главе </w:t>
      </w:r>
      <w:r w:rsidR="000A79A0" w:rsidRPr="008A34D9">
        <w:rPr>
          <w:color w:val="000000"/>
          <w:sz w:val="28"/>
          <w:szCs w:val="28"/>
        </w:rPr>
        <w:t>Новочеркасского</w:t>
      </w:r>
      <w:r w:rsidRPr="008A34D9">
        <w:rPr>
          <w:color w:val="000000"/>
          <w:sz w:val="28"/>
          <w:szCs w:val="28"/>
        </w:rPr>
        <w:t xml:space="preserve"> сельсовета предусмотренной </w:t>
      </w:r>
      <w:hyperlink r:id="rId89" w:anchor="dst1450" w:history="1">
        <w:r w:rsidRPr="008A34D9">
          <w:rPr>
            <w:color w:val="000000"/>
            <w:sz w:val="28"/>
            <w:szCs w:val="28"/>
          </w:rPr>
          <w:t>частью 21</w:t>
        </w:r>
      </w:hyperlink>
      <w:r w:rsidRPr="008A34D9">
        <w:rPr>
          <w:color w:val="000000"/>
          <w:sz w:val="28"/>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90" w:anchor="dst1451" w:history="1">
        <w:r w:rsidRPr="008A34D9">
          <w:rPr>
            <w:color w:val="000000"/>
            <w:sz w:val="28"/>
            <w:szCs w:val="28"/>
          </w:rPr>
          <w:t>частью 22</w:t>
        </w:r>
      </w:hyperlink>
      <w:r w:rsidRPr="008A34D9">
        <w:rPr>
          <w:color w:val="000000"/>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F33C9" w:rsidRPr="008A34D9" w:rsidRDefault="00AF33C9" w:rsidP="00AF33C9">
      <w:pPr>
        <w:shd w:val="clear" w:color="auto" w:fill="FFFFFF"/>
        <w:spacing w:line="290" w:lineRule="atLeast"/>
        <w:ind w:firstLine="540"/>
        <w:rPr>
          <w:color w:val="000000"/>
          <w:sz w:val="28"/>
          <w:szCs w:val="28"/>
        </w:rPr>
      </w:pPr>
      <w:bookmarkStart w:id="111" w:name="dst2471"/>
      <w:bookmarkEnd w:id="111"/>
      <w:r w:rsidRPr="008A34D9">
        <w:rPr>
          <w:color w:val="000000"/>
          <w:sz w:val="28"/>
          <w:szCs w:val="28"/>
        </w:rPr>
        <w:t>24.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F33C9" w:rsidRPr="008A34D9" w:rsidRDefault="00AF33C9" w:rsidP="00AF33C9">
      <w:pPr>
        <w:shd w:val="clear" w:color="auto" w:fill="FFFFFF"/>
        <w:spacing w:line="290" w:lineRule="atLeast"/>
        <w:ind w:firstLine="540"/>
        <w:rPr>
          <w:color w:val="000000"/>
          <w:sz w:val="28"/>
          <w:szCs w:val="28"/>
        </w:rPr>
      </w:pPr>
      <w:bookmarkStart w:id="112" w:name="dst2472"/>
      <w:bookmarkEnd w:id="112"/>
      <w:r w:rsidRPr="008A34D9">
        <w:rPr>
          <w:color w:val="000000"/>
          <w:sz w:val="28"/>
          <w:szCs w:val="28"/>
        </w:rPr>
        <w:t>25.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113" w:name="dst1455"/>
      <w:bookmarkStart w:id="114" w:name="dst2875"/>
      <w:bookmarkEnd w:id="113"/>
      <w:bookmarkEnd w:id="114"/>
      <w:r w:rsidRPr="008A34D9">
        <w:rPr>
          <w:color w:val="000000"/>
          <w:sz w:val="28"/>
          <w:szCs w:val="28"/>
        </w:rPr>
        <w:t xml:space="preserve">26.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Саракташского района, до их </w:t>
      </w:r>
      <w:r w:rsidRPr="008A34D9">
        <w:rPr>
          <w:color w:val="000000"/>
          <w:sz w:val="28"/>
          <w:szCs w:val="28"/>
        </w:rPr>
        <w:lastRenderedPageBreak/>
        <w:t>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91" w:anchor="dst2206" w:history="1">
        <w:r w:rsidRPr="008A34D9">
          <w:rPr>
            <w:color w:val="000000"/>
            <w:sz w:val="28"/>
            <w:szCs w:val="28"/>
          </w:rPr>
          <w:t>частью 5.1 статьи 46</w:t>
        </w:r>
      </w:hyperlink>
      <w:r w:rsidRPr="008A34D9">
        <w:rPr>
          <w:color w:val="000000"/>
          <w:sz w:val="28"/>
          <w:szCs w:val="28"/>
        </w:rPr>
        <w:t> ГрК РФ. Общественные обсуждения или публичные слушания по указанным проектам проводятся в порядке, установленном </w:t>
      </w:r>
      <w:hyperlink r:id="rId92" w:anchor="dst2104" w:history="1">
        <w:r w:rsidRPr="008A34D9">
          <w:rPr>
            <w:color w:val="000000"/>
            <w:sz w:val="28"/>
            <w:szCs w:val="28"/>
          </w:rPr>
          <w:t>статьей 5.1</w:t>
        </w:r>
      </w:hyperlink>
      <w:r w:rsidRPr="008A34D9">
        <w:rPr>
          <w:color w:val="000000"/>
          <w:sz w:val="28"/>
          <w:szCs w:val="28"/>
        </w:rPr>
        <w:t> ГрК РФ, и по правилам, предусмотренным </w:t>
      </w:r>
      <w:hyperlink r:id="rId93" w:anchor="dst2209" w:history="1">
        <w:r w:rsidRPr="008A34D9">
          <w:rPr>
            <w:color w:val="000000"/>
            <w:sz w:val="28"/>
            <w:szCs w:val="28"/>
          </w:rPr>
          <w:t>частями 11</w:t>
        </w:r>
      </w:hyperlink>
      <w:r w:rsidRPr="008A34D9">
        <w:rPr>
          <w:color w:val="000000"/>
          <w:sz w:val="28"/>
          <w:szCs w:val="28"/>
        </w:rPr>
        <w:t> и </w:t>
      </w:r>
      <w:hyperlink r:id="rId94" w:anchor="dst2210" w:history="1">
        <w:r w:rsidRPr="008A34D9">
          <w:rPr>
            <w:color w:val="000000"/>
            <w:sz w:val="28"/>
            <w:szCs w:val="28"/>
          </w:rPr>
          <w:t>12 статьи 46</w:t>
        </w:r>
      </w:hyperlink>
      <w:r w:rsidRPr="008A34D9">
        <w:rPr>
          <w:color w:val="000000"/>
          <w:sz w:val="28"/>
          <w:szCs w:val="28"/>
        </w:rPr>
        <w:t> ГрК РФ. Орган местного самоуправления Саракташского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AF33C9" w:rsidRPr="008A34D9" w:rsidRDefault="00AF33C9" w:rsidP="00AF33C9">
      <w:pPr>
        <w:shd w:val="clear" w:color="auto" w:fill="FFFFFF"/>
        <w:spacing w:line="290" w:lineRule="atLeast"/>
        <w:ind w:firstLine="540"/>
        <w:rPr>
          <w:color w:val="000000"/>
          <w:sz w:val="28"/>
          <w:szCs w:val="28"/>
        </w:rPr>
      </w:pPr>
      <w:bookmarkStart w:id="115" w:name="dst2023"/>
      <w:bookmarkStart w:id="116" w:name="dst2024"/>
      <w:bookmarkEnd w:id="115"/>
      <w:bookmarkEnd w:id="116"/>
      <w:r w:rsidRPr="008A34D9">
        <w:rPr>
          <w:color w:val="000000"/>
          <w:sz w:val="28"/>
          <w:szCs w:val="28"/>
        </w:rPr>
        <w:t xml:space="preserve">27.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Саракташского района, направляется главе поселения, главе </w:t>
      </w:r>
      <w:r w:rsidR="000A79A0" w:rsidRPr="008A34D9">
        <w:rPr>
          <w:color w:val="000000"/>
          <w:sz w:val="28"/>
          <w:szCs w:val="28"/>
        </w:rPr>
        <w:t>Новочеркасского</w:t>
      </w:r>
      <w:r w:rsidRPr="008A34D9">
        <w:rPr>
          <w:color w:val="000000"/>
          <w:sz w:val="28"/>
          <w:szCs w:val="28"/>
        </w:rPr>
        <w:t xml:space="preserve"> сельсовета, в течение семи дней со дня ее утверждения.</w:t>
      </w:r>
    </w:p>
    <w:p w:rsidR="00AF33C9" w:rsidRPr="008A34D9" w:rsidRDefault="00AF33C9" w:rsidP="00AF33C9">
      <w:pPr>
        <w:shd w:val="clear" w:color="auto" w:fill="FFFFFF"/>
        <w:spacing w:line="290" w:lineRule="atLeast"/>
        <w:ind w:firstLine="540"/>
        <w:rPr>
          <w:color w:val="000000"/>
          <w:sz w:val="28"/>
          <w:szCs w:val="28"/>
        </w:rPr>
      </w:pPr>
      <w:bookmarkStart w:id="117" w:name="dst2025"/>
      <w:bookmarkEnd w:id="117"/>
      <w:r w:rsidRPr="008A34D9">
        <w:rPr>
          <w:color w:val="000000"/>
          <w:sz w:val="28"/>
          <w:szCs w:val="28"/>
        </w:rPr>
        <w:t xml:space="preserve">28. Администрация </w:t>
      </w:r>
      <w:r w:rsidR="000A79A0" w:rsidRPr="008A34D9">
        <w:rPr>
          <w:color w:val="000000"/>
          <w:sz w:val="28"/>
          <w:szCs w:val="28"/>
        </w:rPr>
        <w:t>Новочеркасского</w:t>
      </w:r>
      <w:r w:rsidRPr="008A34D9">
        <w:rPr>
          <w:color w:val="000000"/>
          <w:sz w:val="28"/>
          <w:szCs w:val="28"/>
        </w:rPr>
        <w:t xml:space="preserve"> сельсовета обеспечивает опубликование указанной в 28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F33C9" w:rsidRPr="008A34D9" w:rsidRDefault="00AF33C9" w:rsidP="00AF33C9">
      <w:pPr>
        <w:shd w:val="clear" w:color="auto" w:fill="FFFFFF"/>
        <w:spacing w:line="290" w:lineRule="atLeast"/>
        <w:ind w:firstLine="540"/>
        <w:rPr>
          <w:color w:val="000000"/>
          <w:sz w:val="28"/>
          <w:szCs w:val="28"/>
        </w:rPr>
      </w:pPr>
      <w:bookmarkStart w:id="118" w:name="dst100714"/>
      <w:bookmarkEnd w:id="118"/>
      <w:r w:rsidRPr="008A34D9">
        <w:rPr>
          <w:color w:val="000000"/>
          <w:sz w:val="28"/>
          <w:szCs w:val="28"/>
        </w:rPr>
        <w:t>29.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F33C9" w:rsidRPr="008A34D9" w:rsidRDefault="00AF33C9" w:rsidP="00AF33C9">
      <w:pPr>
        <w:shd w:val="clear" w:color="auto" w:fill="FFFFFF"/>
        <w:spacing w:line="290" w:lineRule="atLeast"/>
        <w:ind w:firstLine="540"/>
        <w:rPr>
          <w:color w:val="000000"/>
          <w:sz w:val="28"/>
          <w:szCs w:val="28"/>
        </w:rPr>
      </w:pPr>
      <w:bookmarkStart w:id="119" w:name="dst1456"/>
      <w:bookmarkEnd w:id="119"/>
      <w:r w:rsidRPr="008A34D9">
        <w:rPr>
          <w:color w:val="000000"/>
          <w:sz w:val="28"/>
          <w:szCs w:val="28"/>
        </w:rPr>
        <w:t>30.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95" w:anchor="dst1431" w:history="1">
        <w:r w:rsidRPr="008A34D9">
          <w:rPr>
            <w:color w:val="000000"/>
            <w:sz w:val="28"/>
            <w:szCs w:val="28"/>
          </w:rPr>
          <w:t>части 2</w:t>
        </w:r>
      </w:hyperlink>
      <w:r w:rsidRPr="008A34D9">
        <w:rPr>
          <w:color w:val="000000"/>
          <w:sz w:val="28"/>
          <w:szCs w:val="28"/>
        </w:rPr>
        <w:t> настоящей статьи, подготовленной в том числе лицами, указанными в </w:t>
      </w:r>
      <w:hyperlink r:id="rId96" w:anchor="dst1428" w:history="1">
        <w:r w:rsidRPr="008A34D9">
          <w:rPr>
            <w:color w:val="000000"/>
            <w:sz w:val="28"/>
            <w:szCs w:val="28"/>
          </w:rPr>
          <w:t>пунктах 3</w:t>
        </w:r>
      </w:hyperlink>
      <w:r w:rsidRPr="008A34D9">
        <w:rPr>
          <w:color w:val="000000"/>
          <w:sz w:val="28"/>
          <w:szCs w:val="28"/>
        </w:rPr>
        <w:t> и </w:t>
      </w:r>
      <w:hyperlink r:id="rId97" w:anchor="dst1429" w:history="1">
        <w:r w:rsidRPr="008A34D9">
          <w:rPr>
            <w:color w:val="000000"/>
            <w:sz w:val="28"/>
            <w:szCs w:val="28"/>
          </w:rPr>
          <w:t>4 части 1.1</w:t>
        </w:r>
      </w:hyperlink>
      <w:r w:rsidRPr="008A34D9">
        <w:rPr>
          <w:color w:val="000000"/>
          <w:sz w:val="28"/>
          <w:szCs w:val="28"/>
        </w:rPr>
        <w:t> настоящей статьи, устанавливаются ГрК РФ и принимаемыми в соответствии с ним нормативными правовыми актами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120" w:name="dst1457"/>
      <w:bookmarkEnd w:id="120"/>
      <w:r w:rsidRPr="008A34D9">
        <w:rPr>
          <w:color w:val="000000"/>
          <w:sz w:val="28"/>
          <w:szCs w:val="28"/>
        </w:rPr>
        <w:t>31.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98" w:anchor="dst1432" w:history="1">
        <w:r w:rsidRPr="008A34D9">
          <w:rPr>
            <w:color w:val="000000"/>
            <w:sz w:val="28"/>
            <w:szCs w:val="28"/>
          </w:rPr>
          <w:t>частях 3</w:t>
        </w:r>
      </w:hyperlink>
      <w:r w:rsidRPr="008A34D9">
        <w:rPr>
          <w:color w:val="000000"/>
          <w:sz w:val="28"/>
          <w:szCs w:val="28"/>
        </w:rPr>
        <w:t> и </w:t>
      </w:r>
      <w:hyperlink r:id="rId99" w:anchor="dst1433" w:history="1">
        <w:r w:rsidRPr="008A34D9">
          <w:rPr>
            <w:color w:val="000000"/>
            <w:sz w:val="28"/>
            <w:szCs w:val="28"/>
          </w:rPr>
          <w:t>3.1</w:t>
        </w:r>
      </w:hyperlink>
      <w:r w:rsidRPr="008A34D9">
        <w:rPr>
          <w:color w:val="000000"/>
          <w:sz w:val="28"/>
          <w:szCs w:val="28"/>
        </w:rPr>
        <w:t> настоящей статьи, подготовленной в том числе лицами, указанными в </w:t>
      </w:r>
      <w:hyperlink r:id="rId100" w:anchor="dst1428" w:history="1">
        <w:r w:rsidRPr="008A34D9">
          <w:rPr>
            <w:color w:val="000000"/>
            <w:sz w:val="28"/>
            <w:szCs w:val="28"/>
          </w:rPr>
          <w:t>пунктах 3</w:t>
        </w:r>
      </w:hyperlink>
      <w:r w:rsidRPr="008A34D9">
        <w:rPr>
          <w:color w:val="000000"/>
          <w:sz w:val="28"/>
          <w:szCs w:val="28"/>
        </w:rPr>
        <w:t> и </w:t>
      </w:r>
      <w:hyperlink r:id="rId101" w:anchor="dst1429" w:history="1">
        <w:r w:rsidRPr="008A34D9">
          <w:rPr>
            <w:color w:val="000000"/>
            <w:sz w:val="28"/>
            <w:szCs w:val="28"/>
          </w:rPr>
          <w:t xml:space="preserve">4 части </w:t>
        </w:r>
        <w:r w:rsidRPr="008A34D9">
          <w:rPr>
            <w:color w:val="000000"/>
            <w:sz w:val="28"/>
            <w:szCs w:val="28"/>
          </w:rPr>
          <w:lastRenderedPageBreak/>
          <w:t>1.1</w:t>
        </w:r>
      </w:hyperlink>
      <w:r w:rsidRPr="008A34D9">
        <w:rPr>
          <w:color w:val="000000"/>
          <w:sz w:val="28"/>
          <w:szCs w:val="28"/>
        </w:rPr>
        <w:t> настоящей статьи, устанавливаются ГрК РФ  и законами субъектов Российской Федерации.</w:t>
      </w:r>
    </w:p>
    <w:p w:rsidR="00AF33C9" w:rsidRPr="008A34D9" w:rsidRDefault="00AF33C9" w:rsidP="00AF33C9">
      <w:pPr>
        <w:shd w:val="clear" w:color="auto" w:fill="FFFFFF"/>
        <w:spacing w:line="290" w:lineRule="atLeast"/>
        <w:ind w:firstLine="540"/>
        <w:rPr>
          <w:color w:val="000000"/>
          <w:sz w:val="28"/>
          <w:szCs w:val="28"/>
        </w:rPr>
      </w:pPr>
      <w:bookmarkStart w:id="121" w:name="dst1458"/>
      <w:bookmarkEnd w:id="121"/>
      <w:r w:rsidRPr="008A34D9">
        <w:rPr>
          <w:color w:val="000000"/>
          <w:sz w:val="28"/>
          <w:szCs w:val="28"/>
        </w:rPr>
        <w:t>32.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02" w:anchor="dst1435" w:history="1">
        <w:r w:rsidRPr="008A34D9">
          <w:rPr>
            <w:color w:val="000000"/>
            <w:sz w:val="28"/>
            <w:szCs w:val="28"/>
          </w:rPr>
          <w:t>частях 4</w:t>
        </w:r>
      </w:hyperlink>
      <w:r w:rsidRPr="008A34D9">
        <w:rPr>
          <w:color w:val="000000"/>
          <w:sz w:val="28"/>
          <w:szCs w:val="28"/>
        </w:rPr>
        <w:t>, </w:t>
      </w:r>
      <w:hyperlink r:id="rId103" w:anchor="dst1436" w:history="1">
        <w:r w:rsidRPr="008A34D9">
          <w:rPr>
            <w:color w:val="000000"/>
            <w:sz w:val="28"/>
            <w:szCs w:val="28"/>
          </w:rPr>
          <w:t>4.1</w:t>
        </w:r>
      </w:hyperlink>
      <w:r w:rsidRPr="008A34D9">
        <w:rPr>
          <w:color w:val="000000"/>
          <w:sz w:val="28"/>
          <w:szCs w:val="28"/>
        </w:rPr>
        <w:t> и </w:t>
      </w:r>
      <w:hyperlink r:id="rId104" w:anchor="dst1438" w:history="1">
        <w:r w:rsidRPr="008A34D9">
          <w:rPr>
            <w:color w:val="000000"/>
            <w:sz w:val="28"/>
            <w:szCs w:val="28"/>
          </w:rPr>
          <w:t>5</w:t>
        </w:r>
      </w:hyperlink>
      <w:r w:rsidRPr="008A34D9">
        <w:rPr>
          <w:color w:val="000000"/>
          <w:sz w:val="28"/>
          <w:szCs w:val="28"/>
        </w:rPr>
        <w:t> - </w:t>
      </w:r>
      <w:hyperlink r:id="rId105" w:anchor="dst1440" w:history="1">
        <w:r w:rsidRPr="008A34D9">
          <w:rPr>
            <w:color w:val="000000"/>
            <w:sz w:val="28"/>
            <w:szCs w:val="28"/>
          </w:rPr>
          <w:t>5.2</w:t>
        </w:r>
      </w:hyperlink>
      <w:r w:rsidRPr="008A34D9">
        <w:rPr>
          <w:color w:val="000000"/>
          <w:sz w:val="28"/>
          <w:szCs w:val="28"/>
        </w:rPr>
        <w:t> настоящей статьи, подготовленной в том числе лицами, указанными в </w:t>
      </w:r>
      <w:hyperlink r:id="rId106" w:anchor="dst1428" w:history="1">
        <w:r w:rsidRPr="008A34D9">
          <w:rPr>
            <w:color w:val="000000"/>
            <w:sz w:val="28"/>
            <w:szCs w:val="28"/>
          </w:rPr>
          <w:t>пунктах 3</w:t>
        </w:r>
      </w:hyperlink>
      <w:r w:rsidRPr="008A34D9">
        <w:rPr>
          <w:color w:val="000000"/>
          <w:sz w:val="28"/>
          <w:szCs w:val="28"/>
        </w:rPr>
        <w:t> и </w:t>
      </w:r>
      <w:hyperlink r:id="rId107" w:anchor="dst1429" w:history="1">
        <w:r w:rsidRPr="008A34D9">
          <w:rPr>
            <w:color w:val="000000"/>
            <w:sz w:val="28"/>
            <w:szCs w:val="28"/>
          </w:rPr>
          <w:t>4 части 1.1</w:t>
        </w:r>
      </w:hyperlink>
      <w:r w:rsidRPr="008A34D9">
        <w:rPr>
          <w:color w:val="000000"/>
          <w:sz w:val="28"/>
          <w:szCs w:val="28"/>
        </w:rPr>
        <w:t> настоящей статьи, устанавливаются ГрК РФ и нормативными правовыми актами органов местного самоуправления.</w:t>
      </w:r>
    </w:p>
    <w:p w:rsidR="00AF33C9" w:rsidRPr="008A34D9" w:rsidRDefault="00AF33C9" w:rsidP="00AF33C9">
      <w:pPr>
        <w:shd w:val="clear" w:color="auto" w:fill="FFFFFF"/>
        <w:spacing w:line="290" w:lineRule="atLeast"/>
        <w:ind w:firstLine="540"/>
        <w:rPr>
          <w:color w:val="000000"/>
          <w:sz w:val="28"/>
          <w:szCs w:val="28"/>
        </w:rPr>
      </w:pPr>
      <w:bookmarkStart w:id="122" w:name="dst1459"/>
      <w:bookmarkEnd w:id="122"/>
      <w:r w:rsidRPr="008A34D9">
        <w:rPr>
          <w:color w:val="000000"/>
          <w:sz w:val="28"/>
          <w:szCs w:val="28"/>
        </w:rPr>
        <w:t>33.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F33C9" w:rsidRPr="008A34D9" w:rsidRDefault="00AF33C9" w:rsidP="00AF33C9">
      <w:pPr>
        <w:shd w:val="clear" w:color="auto" w:fill="FFFFFF"/>
        <w:spacing w:line="290" w:lineRule="atLeast"/>
        <w:ind w:firstLine="540"/>
        <w:rPr>
          <w:color w:val="000000"/>
          <w:sz w:val="28"/>
          <w:szCs w:val="28"/>
        </w:rPr>
      </w:pPr>
    </w:p>
    <w:p w:rsidR="00AF33C9" w:rsidRPr="008A34D9" w:rsidRDefault="00AF33C9" w:rsidP="00AF33C9">
      <w:pPr>
        <w:pStyle w:val="afb"/>
        <w:autoSpaceDE w:val="0"/>
        <w:autoSpaceDN w:val="0"/>
        <w:adjustRightInd w:val="0"/>
        <w:spacing w:line="240" w:lineRule="auto"/>
        <w:ind w:left="360"/>
        <w:jc w:val="both"/>
        <w:outlineLvl w:val="0"/>
        <w:rPr>
          <w:rFonts w:ascii="Times New Roman" w:hAnsi="Times New Roman"/>
          <w:bCs/>
          <w:i/>
          <w:color w:val="000000"/>
          <w:sz w:val="28"/>
          <w:szCs w:val="28"/>
        </w:rPr>
      </w:pPr>
      <w:bookmarkStart w:id="123" w:name="_Toc531617668"/>
      <w:bookmarkStart w:id="124" w:name="_Toc531681016"/>
      <w:r w:rsidRPr="008A34D9">
        <w:rPr>
          <w:rFonts w:ascii="Times New Roman" w:hAnsi="Times New Roman"/>
          <w:b/>
          <w:bCs/>
          <w:i/>
          <w:color w:val="000000"/>
          <w:sz w:val="28"/>
          <w:szCs w:val="28"/>
        </w:rPr>
        <w:t>Статья 12.</w:t>
      </w:r>
      <w:r w:rsidRPr="008A34D9">
        <w:rPr>
          <w:rFonts w:ascii="Times New Roman" w:hAnsi="Times New Roman"/>
          <w:b/>
          <w:bCs/>
          <w:color w:val="000000"/>
          <w:sz w:val="28"/>
          <w:szCs w:val="28"/>
        </w:rPr>
        <w:t xml:space="preserve"> </w:t>
      </w:r>
      <w:r w:rsidRPr="008A34D9">
        <w:rPr>
          <w:rFonts w:ascii="Times New Roman" w:hAnsi="Times New Roman"/>
          <w:bCs/>
          <w:i/>
          <w:color w:val="000000"/>
          <w:sz w:val="28"/>
          <w:szCs w:val="28"/>
        </w:rPr>
        <w:t xml:space="preserve">Особенности подготовки документации по планировке территории применительно к территории </w:t>
      </w:r>
      <w:r w:rsidR="000A79A0" w:rsidRPr="008A34D9">
        <w:rPr>
          <w:rFonts w:ascii="Times New Roman" w:hAnsi="Times New Roman"/>
          <w:bCs/>
          <w:i/>
          <w:color w:val="000000"/>
          <w:sz w:val="28"/>
          <w:szCs w:val="28"/>
        </w:rPr>
        <w:t>Новочеркасского</w:t>
      </w:r>
      <w:r w:rsidRPr="008A34D9">
        <w:rPr>
          <w:rFonts w:ascii="Times New Roman" w:hAnsi="Times New Roman"/>
          <w:bCs/>
          <w:i/>
          <w:color w:val="000000"/>
          <w:sz w:val="28"/>
          <w:szCs w:val="28"/>
        </w:rPr>
        <w:t xml:space="preserve"> сельсовета.</w:t>
      </w:r>
      <w:bookmarkEnd w:id="123"/>
      <w:bookmarkEnd w:id="124"/>
    </w:p>
    <w:p w:rsidR="00AF33C9" w:rsidRPr="008A34D9" w:rsidRDefault="00AF33C9" w:rsidP="00AF33C9">
      <w:pPr>
        <w:autoSpaceDE w:val="0"/>
        <w:autoSpaceDN w:val="0"/>
        <w:adjustRightInd w:val="0"/>
        <w:ind w:firstLine="540"/>
        <w:rPr>
          <w:bCs/>
          <w:i/>
          <w:color w:val="000000"/>
          <w:sz w:val="28"/>
          <w:szCs w:val="28"/>
        </w:rPr>
      </w:pPr>
      <w:bookmarkStart w:id="125" w:name="Par0"/>
      <w:bookmarkEnd w:id="125"/>
      <w:r w:rsidRPr="008A34D9">
        <w:rPr>
          <w:bCs/>
          <w:color w:val="000000"/>
          <w:sz w:val="28"/>
          <w:szCs w:val="28"/>
        </w:rPr>
        <w:t xml:space="preserve">1. Решение о подготовке документации по планировке территории применительно к территории </w:t>
      </w:r>
      <w:r w:rsidR="000A79A0" w:rsidRPr="008A34D9">
        <w:rPr>
          <w:bCs/>
          <w:color w:val="000000"/>
          <w:sz w:val="28"/>
          <w:szCs w:val="28"/>
        </w:rPr>
        <w:t>Новочеркасского</w:t>
      </w:r>
      <w:r w:rsidRPr="008A34D9">
        <w:rPr>
          <w:bCs/>
          <w:color w:val="000000"/>
          <w:sz w:val="28"/>
          <w:szCs w:val="28"/>
        </w:rPr>
        <w:t xml:space="preserve"> сельсовета, за исключением случаев, указанных в </w:t>
      </w:r>
      <w:hyperlink r:id="rId108" w:history="1">
        <w:r w:rsidRPr="008A34D9">
          <w:rPr>
            <w:bCs/>
            <w:color w:val="000000"/>
            <w:sz w:val="28"/>
            <w:szCs w:val="28"/>
          </w:rPr>
          <w:t>частях 2</w:t>
        </w:r>
      </w:hyperlink>
      <w:r w:rsidRPr="008A34D9">
        <w:rPr>
          <w:bCs/>
          <w:color w:val="000000"/>
          <w:sz w:val="28"/>
          <w:szCs w:val="28"/>
        </w:rPr>
        <w:t xml:space="preserve"> - </w:t>
      </w:r>
      <w:hyperlink r:id="rId109" w:history="1">
        <w:r w:rsidRPr="008A34D9">
          <w:rPr>
            <w:bCs/>
            <w:color w:val="000000"/>
            <w:sz w:val="28"/>
            <w:szCs w:val="28"/>
          </w:rPr>
          <w:t>4.2</w:t>
        </w:r>
      </w:hyperlink>
      <w:r w:rsidRPr="008A34D9">
        <w:rPr>
          <w:bCs/>
          <w:color w:val="000000"/>
          <w:sz w:val="28"/>
          <w:szCs w:val="28"/>
        </w:rPr>
        <w:t xml:space="preserve"> и </w:t>
      </w:r>
      <w:hyperlink r:id="rId110" w:history="1">
        <w:r w:rsidRPr="008A34D9">
          <w:rPr>
            <w:bCs/>
            <w:color w:val="000000"/>
            <w:sz w:val="28"/>
            <w:szCs w:val="28"/>
          </w:rPr>
          <w:t>5.2 статьи 45</w:t>
        </w:r>
      </w:hyperlink>
      <w:r w:rsidRPr="008A34D9">
        <w:rPr>
          <w:color w:val="000000"/>
          <w:sz w:val="28"/>
          <w:szCs w:val="28"/>
        </w:rPr>
        <w:t xml:space="preserve"> </w:t>
      </w:r>
      <w:r w:rsidRPr="008A34D9">
        <w:rPr>
          <w:bCs/>
          <w:color w:val="000000"/>
          <w:sz w:val="28"/>
          <w:szCs w:val="28"/>
        </w:rPr>
        <w:t xml:space="preserve">Градостроительного Кодекса, принимается администрацией муниципального образования </w:t>
      </w:r>
      <w:r w:rsidR="000A79A0" w:rsidRPr="008A34D9">
        <w:rPr>
          <w:bCs/>
          <w:color w:val="000000"/>
          <w:sz w:val="28"/>
          <w:szCs w:val="28"/>
        </w:rPr>
        <w:t>Новочеркасский</w:t>
      </w:r>
      <w:r w:rsidRPr="008A34D9">
        <w:rPr>
          <w:bCs/>
          <w:color w:val="000000"/>
          <w:sz w:val="28"/>
          <w:szCs w:val="28"/>
        </w:rPr>
        <w:t xml:space="preserve">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11" w:history="1">
        <w:r w:rsidRPr="008A34D9">
          <w:rPr>
            <w:bCs/>
            <w:color w:val="000000"/>
            <w:sz w:val="28"/>
            <w:szCs w:val="28"/>
          </w:rPr>
          <w:t>части 1.1 статьи 45</w:t>
        </w:r>
      </w:hyperlink>
      <w:r w:rsidRPr="008A34D9">
        <w:rPr>
          <w:color w:val="000000"/>
          <w:sz w:val="28"/>
          <w:szCs w:val="28"/>
        </w:rPr>
        <w:t xml:space="preserve"> </w:t>
      </w:r>
      <w:r w:rsidRPr="008A34D9">
        <w:rPr>
          <w:bCs/>
          <w:color w:val="000000"/>
          <w:sz w:val="28"/>
          <w:szCs w:val="28"/>
        </w:rPr>
        <w:t xml:space="preserve">Градостроительного Кодекса, принятие администрацией </w:t>
      </w:r>
      <w:r w:rsidR="000A79A0" w:rsidRPr="008A34D9">
        <w:rPr>
          <w:bCs/>
          <w:color w:val="000000"/>
          <w:sz w:val="28"/>
          <w:szCs w:val="28"/>
        </w:rPr>
        <w:t>Новочеркасского</w:t>
      </w:r>
      <w:r w:rsidRPr="008A34D9">
        <w:rPr>
          <w:bCs/>
          <w:color w:val="000000"/>
          <w:sz w:val="28"/>
          <w:szCs w:val="28"/>
        </w:rPr>
        <w:t xml:space="preserve"> сельсовета  решения о подготовке документации по планировке территории не требуется.</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2. Указанное в </w:t>
      </w:r>
      <w:hyperlink w:anchor="Par0" w:history="1">
        <w:r w:rsidRPr="008A34D9">
          <w:rPr>
            <w:bCs/>
            <w:color w:val="000000"/>
            <w:sz w:val="28"/>
            <w:szCs w:val="28"/>
          </w:rPr>
          <w:t>части 1</w:t>
        </w:r>
      </w:hyperlink>
      <w:r w:rsidRPr="008A34D9">
        <w:rPr>
          <w:bCs/>
          <w:color w:val="000000"/>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w:t>
      </w:r>
      <w:r w:rsidR="000A79A0" w:rsidRPr="008A34D9">
        <w:rPr>
          <w:bCs/>
          <w:color w:val="000000"/>
          <w:sz w:val="28"/>
          <w:szCs w:val="28"/>
        </w:rPr>
        <w:t>Новочеркасского</w:t>
      </w:r>
      <w:r w:rsidRPr="008A34D9">
        <w:rPr>
          <w:bCs/>
          <w:color w:val="000000"/>
          <w:sz w:val="28"/>
          <w:szCs w:val="28"/>
        </w:rPr>
        <w:t xml:space="preserve"> сельсовета   в сети "Интернет".</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0A79A0" w:rsidRPr="008A34D9">
        <w:rPr>
          <w:bCs/>
          <w:color w:val="000000"/>
          <w:sz w:val="28"/>
          <w:szCs w:val="28"/>
        </w:rPr>
        <w:t>Новочеркасского</w:t>
      </w:r>
      <w:r w:rsidRPr="008A34D9">
        <w:rPr>
          <w:bCs/>
          <w:color w:val="000000"/>
          <w:sz w:val="28"/>
          <w:szCs w:val="28"/>
        </w:rPr>
        <w:t xml:space="preserve"> сельсовета свои предложения о порядке, сроках подготовки и содержании документации по планировке территории.</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4.  Заинтересованные лица, указанные в </w:t>
      </w:r>
      <w:hyperlink r:id="rId112" w:history="1">
        <w:r w:rsidRPr="008A34D9">
          <w:rPr>
            <w:bCs/>
            <w:color w:val="000000"/>
            <w:sz w:val="28"/>
            <w:szCs w:val="28"/>
          </w:rPr>
          <w:t>части 1.1 статьи 45</w:t>
        </w:r>
      </w:hyperlink>
      <w:r w:rsidRPr="008A34D9">
        <w:rPr>
          <w:color w:val="000000"/>
          <w:sz w:val="28"/>
          <w:szCs w:val="28"/>
        </w:rPr>
        <w:t xml:space="preserve"> </w:t>
      </w:r>
      <w:r w:rsidRPr="008A34D9">
        <w:rPr>
          <w:bCs/>
          <w:color w:val="000000"/>
          <w:sz w:val="28"/>
          <w:szCs w:val="28"/>
        </w:rPr>
        <w:t xml:space="preserve">Градостроительного Кодекса, осуществляют подготовку документации по </w:t>
      </w:r>
      <w:r w:rsidRPr="008A34D9">
        <w:rPr>
          <w:bCs/>
          <w:color w:val="000000"/>
          <w:sz w:val="28"/>
          <w:szCs w:val="28"/>
        </w:rPr>
        <w:lastRenderedPageBreak/>
        <w:t xml:space="preserve">планировке территории в соответствии с требованиями, указанными в </w:t>
      </w:r>
      <w:hyperlink r:id="rId113" w:history="1">
        <w:r w:rsidRPr="008A34D9">
          <w:rPr>
            <w:bCs/>
            <w:color w:val="000000"/>
            <w:sz w:val="28"/>
            <w:szCs w:val="28"/>
          </w:rPr>
          <w:t>части 10 статьи 45</w:t>
        </w:r>
      </w:hyperlink>
      <w:r w:rsidRPr="008A34D9">
        <w:rPr>
          <w:color w:val="000000"/>
          <w:sz w:val="28"/>
          <w:szCs w:val="28"/>
        </w:rPr>
        <w:t xml:space="preserve"> </w:t>
      </w:r>
      <w:r w:rsidRPr="008A34D9">
        <w:rPr>
          <w:bCs/>
          <w:color w:val="000000"/>
          <w:sz w:val="28"/>
          <w:szCs w:val="28"/>
        </w:rPr>
        <w:t xml:space="preserve">Градостроительного Кодекса, и направляют ее для утверждения в администрацию </w:t>
      </w:r>
      <w:r w:rsidR="000A79A0" w:rsidRPr="008A34D9">
        <w:rPr>
          <w:bCs/>
          <w:color w:val="000000"/>
          <w:sz w:val="28"/>
          <w:szCs w:val="28"/>
        </w:rPr>
        <w:t>Новочеркасского</w:t>
      </w:r>
      <w:r w:rsidRPr="008A34D9">
        <w:rPr>
          <w:bCs/>
          <w:color w:val="000000"/>
          <w:sz w:val="28"/>
          <w:szCs w:val="28"/>
        </w:rPr>
        <w:t xml:space="preserve"> сельсовета.</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5. Администрация </w:t>
      </w:r>
      <w:r w:rsidR="000A79A0" w:rsidRPr="008A34D9">
        <w:rPr>
          <w:bCs/>
          <w:color w:val="000000"/>
          <w:sz w:val="28"/>
          <w:szCs w:val="28"/>
        </w:rPr>
        <w:t>Новочеркасского</w:t>
      </w:r>
      <w:r w:rsidRPr="008A34D9">
        <w:rPr>
          <w:bCs/>
          <w:color w:val="000000"/>
          <w:sz w:val="28"/>
          <w:szCs w:val="28"/>
        </w:rPr>
        <w:t xml:space="preserve"> сельсовета осуществляет проверку документации по планировке территории на соответствие требованиям, установленным </w:t>
      </w:r>
      <w:hyperlink r:id="rId114" w:history="1">
        <w:r w:rsidRPr="008A34D9">
          <w:rPr>
            <w:bCs/>
            <w:color w:val="000000"/>
            <w:sz w:val="28"/>
            <w:szCs w:val="28"/>
          </w:rPr>
          <w:t>частью 10 статьи 45</w:t>
        </w:r>
      </w:hyperlink>
      <w:r w:rsidRPr="008A34D9">
        <w:rPr>
          <w:color w:val="000000"/>
          <w:sz w:val="28"/>
          <w:szCs w:val="28"/>
        </w:rPr>
        <w:t xml:space="preserve"> </w:t>
      </w:r>
      <w:r w:rsidRPr="008A34D9">
        <w:rPr>
          <w:bCs/>
          <w:color w:val="000000"/>
          <w:sz w:val="28"/>
          <w:szCs w:val="28"/>
        </w:rPr>
        <w:t xml:space="preserve">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w:t>
      </w:r>
      <w:r w:rsidR="000A79A0" w:rsidRPr="008A34D9">
        <w:rPr>
          <w:bCs/>
          <w:color w:val="000000"/>
          <w:sz w:val="28"/>
          <w:szCs w:val="28"/>
        </w:rPr>
        <w:t>Новочеркасского</w:t>
      </w:r>
      <w:r w:rsidRPr="008A34D9">
        <w:rPr>
          <w:bCs/>
          <w:color w:val="000000"/>
          <w:sz w:val="28"/>
          <w:szCs w:val="28"/>
        </w:rPr>
        <w:t xml:space="preserve"> сельсовета или об отклонении такой документации и о направлении ее на доработку.</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6.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главой </w:t>
      </w:r>
      <w:r w:rsidR="000A79A0" w:rsidRPr="008A34D9">
        <w:rPr>
          <w:bCs/>
          <w:color w:val="000000"/>
          <w:sz w:val="28"/>
          <w:szCs w:val="28"/>
        </w:rPr>
        <w:t>Новочеркасского</w:t>
      </w:r>
      <w:r w:rsidRPr="008A34D9">
        <w:rPr>
          <w:bCs/>
          <w:color w:val="000000"/>
          <w:sz w:val="28"/>
          <w:szCs w:val="28"/>
        </w:rPr>
        <w:t xml:space="preserve"> сельсовета, до их утверждения подлежат обязательному рассмотрению на общественных обсуждениях или публичных слушаниях.</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3) территории для размещения линейных объектов в границах земель лесного фонда.</w:t>
      </w:r>
    </w:p>
    <w:p w:rsidR="00AF33C9" w:rsidRPr="008A34D9" w:rsidRDefault="00AF33C9" w:rsidP="00AF33C9">
      <w:pPr>
        <w:autoSpaceDE w:val="0"/>
        <w:autoSpaceDN w:val="0"/>
        <w:adjustRightInd w:val="0"/>
        <w:spacing w:before="240"/>
        <w:ind w:firstLine="0"/>
        <w:rPr>
          <w:bCs/>
          <w:i/>
          <w:color w:val="000000"/>
          <w:sz w:val="28"/>
          <w:szCs w:val="28"/>
        </w:rPr>
      </w:pPr>
      <w:r w:rsidRPr="008A34D9">
        <w:rPr>
          <w:bCs/>
          <w:color w:val="000000"/>
          <w:sz w:val="28"/>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15" w:history="1">
        <w:r w:rsidRPr="008A34D9">
          <w:rPr>
            <w:bCs/>
            <w:color w:val="000000"/>
            <w:sz w:val="28"/>
            <w:szCs w:val="28"/>
          </w:rPr>
          <w:t>статьей 5.1</w:t>
        </w:r>
      </w:hyperlink>
      <w:r w:rsidRPr="008A34D9">
        <w:rPr>
          <w:bCs/>
          <w:color w:val="000000"/>
          <w:sz w:val="28"/>
          <w:szCs w:val="28"/>
        </w:rPr>
        <w:t xml:space="preserve"> Градостроительного Кодекса, с учетом положений настоящей статьи.</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lastRenderedPageBreak/>
        <w:t xml:space="preserve">10. Администрация </w:t>
      </w:r>
      <w:r w:rsidR="000A79A0" w:rsidRPr="008A34D9">
        <w:rPr>
          <w:bCs/>
          <w:color w:val="000000"/>
          <w:sz w:val="28"/>
          <w:szCs w:val="28"/>
        </w:rPr>
        <w:t>Новочеркасского</w:t>
      </w:r>
      <w:r w:rsidRPr="008A34D9">
        <w:rPr>
          <w:bCs/>
          <w:color w:val="000000"/>
          <w:sz w:val="28"/>
          <w:szCs w:val="28"/>
        </w:rPr>
        <w:t xml:space="preserve"> сельсовета направляет главе </w:t>
      </w:r>
      <w:r w:rsidR="000A79A0" w:rsidRPr="008A34D9">
        <w:rPr>
          <w:bCs/>
          <w:color w:val="000000"/>
          <w:sz w:val="28"/>
          <w:szCs w:val="28"/>
        </w:rPr>
        <w:t>Новочеркасского</w:t>
      </w:r>
      <w:r w:rsidRPr="008A34D9">
        <w:rPr>
          <w:bCs/>
          <w:color w:val="000000"/>
          <w:sz w:val="28"/>
          <w:szCs w:val="28"/>
        </w:rPr>
        <w:t xml:space="preserve">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11. Глава </w:t>
      </w:r>
      <w:r w:rsidR="000A79A0" w:rsidRPr="008A34D9">
        <w:rPr>
          <w:bCs/>
          <w:color w:val="000000"/>
          <w:sz w:val="28"/>
          <w:szCs w:val="28"/>
        </w:rPr>
        <w:t>Новочеркасского</w:t>
      </w:r>
      <w:r w:rsidRPr="008A34D9">
        <w:rPr>
          <w:bCs/>
          <w:color w:val="000000"/>
          <w:sz w:val="28"/>
          <w:szCs w:val="28"/>
        </w:rPr>
        <w:t xml:space="preserve">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r w:rsidR="000A79A0" w:rsidRPr="008A34D9">
        <w:rPr>
          <w:bCs/>
          <w:color w:val="000000"/>
          <w:sz w:val="28"/>
          <w:szCs w:val="28"/>
        </w:rPr>
        <w:t>Новочеркасского</w:t>
      </w:r>
      <w:r w:rsidRPr="008A34D9">
        <w:rPr>
          <w:bCs/>
          <w:color w:val="000000"/>
          <w:sz w:val="28"/>
          <w:szCs w:val="28"/>
        </w:rPr>
        <w:t xml:space="preserve"> сельсовета на доработку с учетом указанных протокола и заключения.</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12. Основанием для отклонения документации по планировке территории, подготовленной лицами, указанными в </w:t>
      </w:r>
      <w:hyperlink r:id="rId116" w:history="1">
        <w:r w:rsidRPr="008A34D9">
          <w:rPr>
            <w:bCs/>
            <w:color w:val="000000"/>
            <w:sz w:val="28"/>
            <w:szCs w:val="28"/>
          </w:rPr>
          <w:t>части 1.1 статьи 45</w:t>
        </w:r>
      </w:hyperlink>
      <w:r w:rsidRPr="008A34D9">
        <w:rPr>
          <w:bCs/>
          <w:color w:val="000000"/>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17" w:history="1">
        <w:r w:rsidRPr="008A34D9">
          <w:rPr>
            <w:bCs/>
            <w:color w:val="000000"/>
            <w:sz w:val="28"/>
            <w:szCs w:val="28"/>
          </w:rPr>
          <w:t>части 10 статьи 45</w:t>
        </w:r>
      </w:hyperlink>
      <w:r w:rsidRPr="008A34D9">
        <w:rPr>
          <w:color w:val="000000"/>
          <w:sz w:val="28"/>
          <w:szCs w:val="28"/>
        </w:rPr>
        <w:t xml:space="preserve"> </w:t>
      </w:r>
      <w:r w:rsidRPr="008A34D9">
        <w:rPr>
          <w:bCs/>
          <w:color w:val="000000"/>
          <w:sz w:val="28"/>
          <w:szCs w:val="28"/>
        </w:rPr>
        <w:t>Градостроительного Кодекса. В иных случаях отклонение представленной такими лицами документации по планировке территории не допускается.</w:t>
      </w:r>
    </w:p>
    <w:p w:rsidR="00AF33C9" w:rsidRPr="008A34D9" w:rsidRDefault="00AF33C9" w:rsidP="00AF33C9">
      <w:pPr>
        <w:autoSpaceDE w:val="0"/>
        <w:autoSpaceDN w:val="0"/>
        <w:adjustRightInd w:val="0"/>
        <w:spacing w:before="240"/>
        <w:ind w:firstLine="540"/>
        <w:rPr>
          <w:bCs/>
          <w:i/>
          <w:color w:val="000000"/>
          <w:sz w:val="28"/>
          <w:szCs w:val="28"/>
        </w:rPr>
      </w:pPr>
      <w:r w:rsidRPr="008A34D9">
        <w:rPr>
          <w:bCs/>
          <w:color w:val="000000"/>
          <w:sz w:val="28"/>
          <w:szCs w:val="28"/>
        </w:rPr>
        <w:t xml:space="preserve">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0A79A0" w:rsidRPr="008A34D9">
        <w:rPr>
          <w:bCs/>
          <w:color w:val="000000"/>
          <w:sz w:val="28"/>
          <w:szCs w:val="28"/>
        </w:rPr>
        <w:t>Новочеркасского</w:t>
      </w:r>
      <w:r w:rsidRPr="008A34D9">
        <w:rPr>
          <w:bCs/>
          <w:color w:val="000000"/>
          <w:sz w:val="28"/>
          <w:szCs w:val="28"/>
        </w:rPr>
        <w:t xml:space="preserve"> сельсовета  в сети "Интернет".</w:t>
      </w:r>
    </w:p>
    <w:p w:rsidR="00AF33C9" w:rsidRPr="008A34D9" w:rsidRDefault="00AF33C9" w:rsidP="00AF33C9">
      <w:pPr>
        <w:shd w:val="clear" w:color="auto" w:fill="FFFFFF"/>
        <w:spacing w:line="290" w:lineRule="atLeast"/>
        <w:ind w:firstLine="540"/>
        <w:rPr>
          <w:color w:val="000000"/>
          <w:sz w:val="28"/>
          <w:szCs w:val="28"/>
        </w:rPr>
      </w:pPr>
    </w:p>
    <w:p w:rsidR="00FE4665" w:rsidRPr="008A34D9" w:rsidRDefault="00FE4665" w:rsidP="00FE4665">
      <w:pPr>
        <w:shd w:val="clear" w:color="auto" w:fill="FFFFFF"/>
        <w:spacing w:line="290" w:lineRule="atLeast"/>
        <w:ind w:firstLine="540"/>
        <w:rPr>
          <w:color w:val="000000"/>
          <w:sz w:val="28"/>
          <w:szCs w:val="28"/>
        </w:rPr>
      </w:pPr>
    </w:p>
    <w:p w:rsidR="00FE4665" w:rsidRPr="008A34D9" w:rsidRDefault="00FE4665" w:rsidP="00FE4665">
      <w:pPr>
        <w:shd w:val="clear" w:color="auto" w:fill="FFFFFF"/>
        <w:spacing w:before="80"/>
        <w:ind w:firstLine="0"/>
        <w:outlineLvl w:val="1"/>
        <w:rPr>
          <w:b/>
          <w:bCs/>
          <w:color w:val="000000"/>
          <w:sz w:val="28"/>
          <w:szCs w:val="28"/>
          <w:u w:val="single"/>
        </w:rPr>
      </w:pPr>
      <w:bookmarkStart w:id="126" w:name="_Toc524691881"/>
      <w:bookmarkStart w:id="127" w:name="_Toc525116525"/>
      <w:bookmarkStart w:id="128" w:name="_Toc531681017"/>
      <w:r w:rsidRPr="008A34D9">
        <w:rPr>
          <w:b/>
          <w:bCs/>
          <w:color w:val="000000"/>
          <w:sz w:val="28"/>
          <w:szCs w:val="28"/>
          <w:u w:val="single"/>
        </w:rPr>
        <w:t xml:space="preserve">Глава 4. </w:t>
      </w:r>
      <w:bookmarkEnd w:id="126"/>
      <w:bookmarkEnd w:id="127"/>
      <w:r w:rsidR="00AF33C9" w:rsidRPr="008A34D9">
        <w:rPr>
          <w:b/>
          <w:bCs/>
          <w:color w:val="000000"/>
          <w:sz w:val="28"/>
          <w:szCs w:val="28"/>
          <w:u w:val="single"/>
        </w:rPr>
        <w:t xml:space="preserve">Положение о проведении общественных обсуждений, публичных слушаний по вопросам землепользования и застройки на территории </w:t>
      </w:r>
      <w:r w:rsidR="000A79A0" w:rsidRPr="008A34D9">
        <w:rPr>
          <w:b/>
          <w:bCs/>
          <w:color w:val="000000"/>
          <w:sz w:val="28"/>
          <w:szCs w:val="28"/>
          <w:u w:val="single"/>
        </w:rPr>
        <w:t>Новочеркасского</w:t>
      </w:r>
      <w:r w:rsidR="00AF33C9" w:rsidRPr="008A34D9">
        <w:rPr>
          <w:b/>
          <w:bCs/>
          <w:color w:val="000000"/>
          <w:sz w:val="28"/>
          <w:szCs w:val="28"/>
          <w:u w:val="single"/>
        </w:rPr>
        <w:t xml:space="preserve"> сельского поселения.</w:t>
      </w:r>
      <w:bookmarkEnd w:id="128"/>
    </w:p>
    <w:p w:rsidR="004D0537" w:rsidRPr="008A34D9" w:rsidRDefault="004D0537" w:rsidP="00F16240">
      <w:pPr>
        <w:shd w:val="clear" w:color="auto" w:fill="FFFFFF"/>
        <w:spacing w:before="80"/>
        <w:rPr>
          <w:color w:val="000000"/>
          <w:sz w:val="28"/>
          <w:szCs w:val="28"/>
        </w:rPr>
      </w:pPr>
    </w:p>
    <w:p w:rsidR="00AF33C9" w:rsidRPr="008A34D9" w:rsidRDefault="00FE33A4" w:rsidP="00AF33C9">
      <w:pPr>
        <w:shd w:val="clear" w:color="auto" w:fill="FFFFFF"/>
        <w:spacing w:before="80"/>
        <w:outlineLvl w:val="2"/>
        <w:rPr>
          <w:b/>
          <w:bCs/>
          <w:color w:val="000000"/>
          <w:sz w:val="28"/>
          <w:szCs w:val="28"/>
        </w:rPr>
      </w:pPr>
      <w:bookmarkStart w:id="129" w:name="_Toc531681018"/>
      <w:r w:rsidRPr="008A34D9">
        <w:rPr>
          <w:b/>
          <w:bCs/>
          <w:i/>
          <w:color w:val="000000"/>
          <w:sz w:val="28"/>
          <w:szCs w:val="28"/>
        </w:rPr>
        <w:t>С</w:t>
      </w:r>
      <w:r w:rsidR="00AF33C9" w:rsidRPr="008A34D9">
        <w:rPr>
          <w:b/>
          <w:bCs/>
          <w:i/>
          <w:color w:val="000000"/>
          <w:sz w:val="28"/>
          <w:szCs w:val="28"/>
        </w:rPr>
        <w:t>татья 13</w:t>
      </w:r>
      <w:r w:rsidRPr="008A34D9">
        <w:rPr>
          <w:b/>
          <w:bCs/>
          <w:color w:val="000000"/>
          <w:sz w:val="28"/>
          <w:szCs w:val="28"/>
        </w:rPr>
        <w:t xml:space="preserve">. </w:t>
      </w:r>
      <w:r w:rsidR="00AF33C9" w:rsidRPr="008A34D9">
        <w:rPr>
          <w:bCs/>
          <w:i/>
          <w:color w:val="000000"/>
          <w:sz w:val="28"/>
          <w:szCs w:val="28"/>
        </w:rPr>
        <w:t xml:space="preserve">Общественные обсуждения, </w:t>
      </w:r>
      <w:r w:rsidR="00AF33C9" w:rsidRPr="008A34D9">
        <w:rPr>
          <w:i/>
          <w:color w:val="000000"/>
          <w:sz w:val="28"/>
          <w:szCs w:val="28"/>
        </w:rPr>
        <w:t xml:space="preserve">публичные слушания по вопросам землепользования и застройки на территории </w:t>
      </w:r>
      <w:r w:rsidR="000A79A0" w:rsidRPr="008A34D9">
        <w:rPr>
          <w:i/>
          <w:color w:val="000000"/>
          <w:sz w:val="28"/>
          <w:szCs w:val="28"/>
        </w:rPr>
        <w:t>Новочеркасского</w:t>
      </w:r>
      <w:r w:rsidR="00AF33C9" w:rsidRPr="008A34D9">
        <w:rPr>
          <w:i/>
          <w:color w:val="000000"/>
          <w:sz w:val="28"/>
          <w:szCs w:val="28"/>
        </w:rPr>
        <w:t xml:space="preserve"> сельского поселения.</w:t>
      </w:r>
      <w:bookmarkEnd w:id="129"/>
    </w:p>
    <w:p w:rsidR="00C83578" w:rsidRPr="008A34D9" w:rsidRDefault="00C83578" w:rsidP="00AF33C9">
      <w:pPr>
        <w:shd w:val="clear" w:color="auto" w:fill="FFFFFF"/>
        <w:spacing w:before="80"/>
        <w:ind w:firstLine="0"/>
        <w:rPr>
          <w:b/>
          <w:bCs/>
          <w:color w:val="000000"/>
          <w:sz w:val="28"/>
          <w:szCs w:val="28"/>
        </w:rPr>
      </w:pPr>
    </w:p>
    <w:p w:rsidR="00AF33C9" w:rsidRPr="008A34D9" w:rsidRDefault="00AF33C9" w:rsidP="00AF33C9">
      <w:pPr>
        <w:pStyle w:val="ConsPlusNormal"/>
        <w:numPr>
          <w:ilvl w:val="0"/>
          <w:numId w:val="1"/>
        </w:numPr>
        <w:ind w:left="0" w:firstLine="709"/>
        <w:jc w:val="both"/>
        <w:rPr>
          <w:rFonts w:ascii="Times New Roman" w:hAnsi="Times New Roman" w:cs="Times New Roman"/>
          <w:color w:val="000000"/>
          <w:sz w:val="28"/>
          <w:szCs w:val="28"/>
        </w:rPr>
      </w:pPr>
      <w:r w:rsidRPr="008A34D9">
        <w:rPr>
          <w:rFonts w:ascii="Times New Roman" w:hAnsi="Times New Roman" w:cs="Times New Roman"/>
          <w:color w:val="000000"/>
          <w:sz w:val="28"/>
          <w:szCs w:val="28"/>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8A34D9">
        <w:rPr>
          <w:rFonts w:ascii="Times New Roman" w:hAnsi="Times New Roman" w:cs="Times New Roman"/>
          <w:color w:val="000000"/>
          <w:sz w:val="28"/>
          <w:szCs w:val="28"/>
          <w:shd w:val="clear" w:color="auto" w:fill="FFFFFF"/>
        </w:rPr>
        <w:lastRenderedPageBreak/>
        <w:t xml:space="preserve">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w:t>
      </w:r>
      <w:r w:rsidR="000A79A0" w:rsidRPr="008A34D9">
        <w:rPr>
          <w:rFonts w:ascii="Times New Roman" w:hAnsi="Times New Roman" w:cs="Times New Roman"/>
          <w:color w:val="000000"/>
          <w:sz w:val="28"/>
          <w:szCs w:val="28"/>
          <w:shd w:val="clear" w:color="auto" w:fill="FFFFFF"/>
        </w:rPr>
        <w:t>Новочеркасский</w:t>
      </w:r>
      <w:r w:rsidRPr="008A34D9">
        <w:rPr>
          <w:rFonts w:ascii="Times New Roman" w:hAnsi="Times New Roman" w:cs="Times New Roman"/>
          <w:color w:val="000000"/>
          <w:sz w:val="28"/>
          <w:szCs w:val="28"/>
          <w:shd w:val="clear" w:color="auto" w:fill="FFFFFF"/>
        </w:rPr>
        <w:t xml:space="preserve"> сельсовет нормативным правовым актом Совета депутатов </w:t>
      </w:r>
      <w:r w:rsidR="000A79A0" w:rsidRPr="008A34D9">
        <w:rPr>
          <w:rFonts w:ascii="Times New Roman" w:hAnsi="Times New Roman" w:cs="Times New Roman"/>
          <w:color w:val="000000"/>
          <w:sz w:val="28"/>
          <w:szCs w:val="28"/>
          <w:shd w:val="clear" w:color="auto" w:fill="FFFFFF"/>
        </w:rPr>
        <w:t>Новочеркасского</w:t>
      </w:r>
      <w:r w:rsidRPr="008A34D9">
        <w:rPr>
          <w:rFonts w:ascii="Times New Roman" w:hAnsi="Times New Roman" w:cs="Times New Roman"/>
          <w:color w:val="000000"/>
          <w:sz w:val="28"/>
          <w:szCs w:val="28"/>
          <w:shd w:val="clear" w:color="auto" w:fill="FFFFFF"/>
        </w:rPr>
        <w:t xml:space="preserve"> сельсовета и с учетом положений ГрК РФ проводятся общественные обсуждения или публичные слушания</w:t>
      </w:r>
      <w:r w:rsidRPr="008A34D9">
        <w:rPr>
          <w:rFonts w:ascii="Times New Roman" w:hAnsi="Times New Roman" w:cs="Times New Roman"/>
          <w:bCs/>
          <w:color w:val="000000"/>
          <w:sz w:val="28"/>
          <w:szCs w:val="28"/>
        </w:rPr>
        <w:t>, за исключением случаев, предусмотренных Градостроительным Кодексом и другими федеральными законами</w:t>
      </w:r>
    </w:p>
    <w:p w:rsidR="00AF33C9" w:rsidRPr="008A34D9" w:rsidRDefault="00AF33C9" w:rsidP="00AF33C9">
      <w:pPr>
        <w:shd w:val="clear" w:color="auto" w:fill="FFFFFF"/>
        <w:rPr>
          <w:color w:val="000000"/>
          <w:sz w:val="28"/>
          <w:szCs w:val="28"/>
        </w:rPr>
      </w:pPr>
      <w:r w:rsidRPr="008A34D9">
        <w:rPr>
          <w:color w:val="000000"/>
          <w:sz w:val="28"/>
          <w:szCs w:val="28"/>
        </w:rPr>
        <w:t>2. Публичные слушания организует и проводит Комиссия по землепользованию и застройке.</w:t>
      </w:r>
    </w:p>
    <w:p w:rsidR="00AF33C9" w:rsidRPr="008A34D9" w:rsidRDefault="00AF33C9" w:rsidP="00AF33C9">
      <w:pPr>
        <w:shd w:val="clear" w:color="auto" w:fill="FFFFFF"/>
        <w:ind w:firstLine="992"/>
        <w:rPr>
          <w:color w:val="000000"/>
          <w:sz w:val="28"/>
          <w:szCs w:val="28"/>
        </w:rPr>
      </w:pPr>
      <w:r w:rsidRPr="008A34D9">
        <w:rPr>
          <w:color w:val="000000"/>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F33C9" w:rsidRPr="008A34D9" w:rsidRDefault="00AF33C9" w:rsidP="00AF33C9">
      <w:pPr>
        <w:shd w:val="clear" w:color="auto" w:fill="FFFFFF"/>
        <w:ind w:firstLine="992"/>
        <w:rPr>
          <w:color w:val="000000"/>
          <w:sz w:val="28"/>
          <w:szCs w:val="28"/>
        </w:rPr>
      </w:pPr>
      <w:r w:rsidRPr="008A34D9">
        <w:rPr>
          <w:color w:val="000000"/>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w:t>
      </w:r>
      <w:r w:rsidRPr="008A34D9">
        <w:rPr>
          <w:color w:val="000000"/>
          <w:sz w:val="28"/>
          <w:szCs w:val="28"/>
        </w:rPr>
        <w:lastRenderedPageBreak/>
        <w:t>риску негативного воздействия на окружающую среду в результате реализации данных проектов.</w:t>
      </w:r>
    </w:p>
    <w:p w:rsidR="00AF33C9" w:rsidRPr="008A34D9" w:rsidRDefault="00AF33C9" w:rsidP="00AF33C9">
      <w:pPr>
        <w:shd w:val="clear" w:color="auto" w:fill="FFFFFF"/>
        <w:rPr>
          <w:color w:val="000000"/>
          <w:sz w:val="28"/>
          <w:szCs w:val="28"/>
        </w:rPr>
      </w:pPr>
      <w:r w:rsidRPr="008A34D9">
        <w:rPr>
          <w:color w:val="000000"/>
          <w:sz w:val="28"/>
          <w:szCs w:val="28"/>
        </w:rPr>
        <w:t>3. Процедура проведения общественных обсуждений состоит из следующих этапов:</w:t>
      </w:r>
    </w:p>
    <w:p w:rsidR="00AF33C9" w:rsidRPr="008A34D9" w:rsidRDefault="00AF33C9" w:rsidP="00AF33C9">
      <w:pPr>
        <w:shd w:val="clear" w:color="auto" w:fill="FFFFFF"/>
        <w:rPr>
          <w:color w:val="000000"/>
          <w:sz w:val="28"/>
          <w:szCs w:val="28"/>
        </w:rPr>
      </w:pPr>
      <w:r w:rsidRPr="008A34D9">
        <w:rPr>
          <w:color w:val="000000"/>
          <w:sz w:val="28"/>
          <w:szCs w:val="28"/>
        </w:rPr>
        <w:t>1) оповещение о начале общественных обсуждений;</w:t>
      </w:r>
    </w:p>
    <w:p w:rsidR="00AF33C9" w:rsidRPr="008A34D9" w:rsidRDefault="00AF33C9" w:rsidP="00AF33C9">
      <w:pPr>
        <w:shd w:val="clear" w:color="auto" w:fill="FFFFFF"/>
        <w:rPr>
          <w:color w:val="000000"/>
          <w:sz w:val="28"/>
          <w:szCs w:val="28"/>
        </w:rPr>
      </w:pPr>
      <w:r w:rsidRPr="008A34D9">
        <w:rPr>
          <w:color w:val="000000"/>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0A79A0" w:rsidRPr="008A34D9">
        <w:rPr>
          <w:color w:val="000000"/>
          <w:sz w:val="28"/>
          <w:szCs w:val="28"/>
        </w:rPr>
        <w:t>Новочеркасского</w:t>
      </w:r>
      <w:r w:rsidRPr="008A34D9">
        <w:rPr>
          <w:color w:val="000000"/>
          <w:sz w:val="28"/>
          <w:szCs w:val="28"/>
        </w:rPr>
        <w:t xml:space="preserve"> сельсовета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AF33C9" w:rsidRPr="008A34D9" w:rsidRDefault="00AF33C9" w:rsidP="00AF33C9">
      <w:pPr>
        <w:shd w:val="clear" w:color="auto" w:fill="FFFFFF"/>
        <w:rPr>
          <w:color w:val="000000"/>
          <w:sz w:val="28"/>
          <w:szCs w:val="28"/>
        </w:rPr>
      </w:pPr>
      <w:r w:rsidRPr="008A34D9">
        <w:rPr>
          <w:color w:val="000000"/>
          <w:sz w:val="28"/>
          <w:szCs w:val="28"/>
        </w:rPr>
        <w:t>3) проведение экспозиции или экспозиций проекта, подлежащего рассмотрению на общественных обсуждениях;</w:t>
      </w:r>
    </w:p>
    <w:p w:rsidR="00AF33C9" w:rsidRPr="008A34D9" w:rsidRDefault="00AF33C9" w:rsidP="00AF33C9">
      <w:pPr>
        <w:shd w:val="clear" w:color="auto" w:fill="FFFFFF"/>
        <w:rPr>
          <w:color w:val="000000"/>
          <w:sz w:val="28"/>
          <w:szCs w:val="28"/>
        </w:rPr>
      </w:pPr>
      <w:r w:rsidRPr="008A34D9">
        <w:rPr>
          <w:color w:val="000000"/>
          <w:sz w:val="28"/>
          <w:szCs w:val="28"/>
        </w:rPr>
        <w:t>4) подготовка и оформление протокола общественных обсуждений;</w:t>
      </w:r>
    </w:p>
    <w:p w:rsidR="00AF33C9" w:rsidRPr="008A34D9" w:rsidRDefault="00AF33C9" w:rsidP="00AF33C9">
      <w:pPr>
        <w:shd w:val="clear" w:color="auto" w:fill="FFFFFF"/>
        <w:rPr>
          <w:color w:val="000000"/>
          <w:sz w:val="28"/>
          <w:szCs w:val="28"/>
        </w:rPr>
      </w:pPr>
      <w:r w:rsidRPr="008A34D9">
        <w:rPr>
          <w:color w:val="000000"/>
          <w:sz w:val="28"/>
          <w:szCs w:val="28"/>
        </w:rPr>
        <w:t>5) подготовка и опубликование заключения о результатах общественных обсуждений.</w:t>
      </w:r>
    </w:p>
    <w:p w:rsidR="00AF33C9" w:rsidRPr="008A34D9" w:rsidRDefault="00AF33C9" w:rsidP="00AF33C9">
      <w:pPr>
        <w:shd w:val="clear" w:color="auto" w:fill="FFFFFF"/>
        <w:rPr>
          <w:color w:val="000000"/>
          <w:sz w:val="28"/>
          <w:szCs w:val="28"/>
        </w:rPr>
      </w:pPr>
      <w:r w:rsidRPr="008A34D9">
        <w:rPr>
          <w:color w:val="000000"/>
          <w:sz w:val="28"/>
          <w:szCs w:val="28"/>
        </w:rPr>
        <w:t>4. Процедура проведения публичных слушаний состоит из следующих этапов:</w:t>
      </w:r>
    </w:p>
    <w:p w:rsidR="00AF33C9" w:rsidRPr="008A34D9" w:rsidRDefault="00AF33C9" w:rsidP="00AF33C9">
      <w:pPr>
        <w:shd w:val="clear" w:color="auto" w:fill="FFFFFF"/>
        <w:rPr>
          <w:color w:val="000000"/>
          <w:sz w:val="28"/>
          <w:szCs w:val="28"/>
        </w:rPr>
      </w:pPr>
      <w:r w:rsidRPr="008A34D9">
        <w:rPr>
          <w:color w:val="000000"/>
          <w:sz w:val="28"/>
          <w:szCs w:val="28"/>
        </w:rPr>
        <w:t>1) оповещение о начале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F33C9" w:rsidRPr="008A34D9" w:rsidRDefault="00AF33C9" w:rsidP="00AF33C9">
      <w:pPr>
        <w:shd w:val="clear" w:color="auto" w:fill="FFFFFF"/>
        <w:rPr>
          <w:color w:val="000000"/>
          <w:sz w:val="28"/>
          <w:szCs w:val="28"/>
        </w:rPr>
      </w:pPr>
      <w:r w:rsidRPr="008A34D9">
        <w:rPr>
          <w:color w:val="000000"/>
          <w:sz w:val="28"/>
          <w:szCs w:val="28"/>
        </w:rPr>
        <w:t>3) проведение экспозиции или экспозиций проекта, подлежащего рассмотрению на публичных слушаниях;</w:t>
      </w:r>
    </w:p>
    <w:p w:rsidR="00AF33C9" w:rsidRPr="008A34D9" w:rsidRDefault="00AF33C9" w:rsidP="00AF33C9">
      <w:pPr>
        <w:shd w:val="clear" w:color="auto" w:fill="FFFFFF"/>
        <w:rPr>
          <w:color w:val="000000"/>
          <w:sz w:val="28"/>
          <w:szCs w:val="28"/>
        </w:rPr>
      </w:pPr>
      <w:r w:rsidRPr="008A34D9">
        <w:rPr>
          <w:color w:val="000000"/>
          <w:sz w:val="28"/>
          <w:szCs w:val="28"/>
        </w:rPr>
        <w:t>4) проведение собрания или собраний участников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5) подготовка и оформление протокола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6) подготовка и опубликование заключения о результатах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5. Оповещение о начале общественных обсуждений или публичных слушаний должно содержать:</w:t>
      </w:r>
    </w:p>
    <w:p w:rsidR="00AF33C9" w:rsidRPr="008A34D9" w:rsidRDefault="00AF33C9" w:rsidP="00AF33C9">
      <w:pPr>
        <w:shd w:val="clear" w:color="auto" w:fill="FFFFFF"/>
        <w:rPr>
          <w:color w:val="000000"/>
          <w:sz w:val="28"/>
          <w:szCs w:val="28"/>
        </w:rPr>
      </w:pPr>
      <w:r w:rsidRPr="008A34D9">
        <w:rPr>
          <w:color w:val="000000"/>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F33C9" w:rsidRPr="008A34D9" w:rsidRDefault="00AF33C9" w:rsidP="00AF33C9">
      <w:pPr>
        <w:shd w:val="clear" w:color="auto" w:fill="FFFFFF"/>
        <w:rPr>
          <w:color w:val="000000"/>
          <w:sz w:val="28"/>
          <w:szCs w:val="28"/>
        </w:rPr>
      </w:pPr>
      <w:r w:rsidRPr="008A34D9">
        <w:rPr>
          <w:color w:val="000000"/>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F33C9" w:rsidRPr="008A34D9" w:rsidRDefault="00AF33C9" w:rsidP="00AF33C9">
      <w:pPr>
        <w:shd w:val="clear" w:color="auto" w:fill="FFFFFF"/>
        <w:rPr>
          <w:color w:val="000000"/>
          <w:sz w:val="28"/>
          <w:szCs w:val="28"/>
        </w:rPr>
      </w:pPr>
      <w:r w:rsidRPr="008A34D9">
        <w:rPr>
          <w:color w:val="000000"/>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F33C9" w:rsidRPr="008A34D9" w:rsidRDefault="00AF33C9" w:rsidP="00AF33C9">
      <w:pPr>
        <w:shd w:val="clear" w:color="auto" w:fill="FFFFFF"/>
        <w:rPr>
          <w:color w:val="000000"/>
          <w:sz w:val="28"/>
          <w:szCs w:val="28"/>
        </w:rPr>
      </w:pPr>
      <w:r w:rsidRPr="008A34D9">
        <w:rPr>
          <w:color w:val="000000"/>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F33C9" w:rsidRPr="008A34D9" w:rsidRDefault="00AF33C9" w:rsidP="00AF33C9">
      <w:pPr>
        <w:shd w:val="clear" w:color="auto" w:fill="FFFFFF"/>
        <w:rPr>
          <w:color w:val="000000"/>
          <w:sz w:val="28"/>
          <w:szCs w:val="28"/>
        </w:rPr>
      </w:pPr>
      <w:r w:rsidRPr="008A34D9">
        <w:rPr>
          <w:color w:val="000000"/>
          <w:sz w:val="28"/>
          <w:szCs w:val="28"/>
        </w:rPr>
        <w:t>6.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7. Оповещение о начале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 xml:space="preserve">1) не позднее чем за семь дней до дня размещения на официальном сайте </w:t>
      </w:r>
      <w:r w:rsidR="000A79A0" w:rsidRPr="008A34D9">
        <w:rPr>
          <w:color w:val="000000"/>
          <w:sz w:val="28"/>
          <w:szCs w:val="28"/>
        </w:rPr>
        <w:t>Новочеркасского</w:t>
      </w:r>
      <w:r w:rsidRPr="008A34D9">
        <w:rPr>
          <w:color w:val="000000"/>
          <w:sz w:val="28"/>
          <w:szCs w:val="28"/>
        </w:rPr>
        <w:t xml:space="preserve"> сельсовета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F33C9" w:rsidRPr="008A34D9" w:rsidRDefault="00AF33C9" w:rsidP="00AF33C9">
      <w:pPr>
        <w:shd w:val="clear" w:color="auto" w:fill="FFFFFF"/>
        <w:rPr>
          <w:color w:val="000000"/>
          <w:sz w:val="28"/>
          <w:szCs w:val="28"/>
        </w:rPr>
      </w:pPr>
      <w:r w:rsidRPr="008A34D9">
        <w:rPr>
          <w:color w:val="000000"/>
          <w:sz w:val="28"/>
          <w:szCs w:val="28"/>
        </w:rPr>
        <w:t xml:space="preserve">2) распространяется на информационных стендах, оборудованных около здания МО </w:t>
      </w:r>
      <w:r w:rsidR="000A79A0" w:rsidRPr="008A34D9">
        <w:rPr>
          <w:color w:val="000000"/>
          <w:sz w:val="28"/>
          <w:szCs w:val="28"/>
        </w:rPr>
        <w:t>Новочеркасский</w:t>
      </w:r>
      <w:r w:rsidRPr="008A34D9">
        <w:rPr>
          <w:color w:val="000000"/>
          <w:sz w:val="28"/>
          <w:szCs w:val="28"/>
        </w:rPr>
        <w:t xml:space="preserve">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AF33C9" w:rsidRPr="008A34D9" w:rsidRDefault="00AF33C9" w:rsidP="00AF33C9">
      <w:pPr>
        <w:shd w:val="clear" w:color="auto" w:fill="FFFFFF"/>
        <w:rPr>
          <w:color w:val="000000"/>
          <w:sz w:val="28"/>
          <w:szCs w:val="28"/>
        </w:rPr>
      </w:pPr>
      <w:r w:rsidRPr="008A34D9">
        <w:rPr>
          <w:color w:val="000000"/>
          <w:sz w:val="28"/>
          <w:szCs w:val="28"/>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F33C9" w:rsidRPr="008A34D9" w:rsidRDefault="00AF33C9" w:rsidP="00AF33C9">
      <w:pPr>
        <w:shd w:val="clear" w:color="auto" w:fill="FFFFFF"/>
        <w:rPr>
          <w:color w:val="000000"/>
          <w:sz w:val="28"/>
          <w:szCs w:val="28"/>
        </w:rPr>
      </w:pPr>
      <w:r w:rsidRPr="008A34D9">
        <w:rPr>
          <w:color w:val="000000"/>
          <w:sz w:val="28"/>
          <w:szCs w:val="28"/>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AF33C9" w:rsidRPr="008A34D9" w:rsidRDefault="00AF33C9" w:rsidP="00AF33C9">
      <w:pPr>
        <w:shd w:val="clear" w:color="auto" w:fill="FFFFFF"/>
        <w:rPr>
          <w:color w:val="000000"/>
          <w:sz w:val="28"/>
          <w:szCs w:val="28"/>
        </w:rPr>
      </w:pPr>
      <w:r w:rsidRPr="008A34D9">
        <w:rPr>
          <w:color w:val="000000"/>
          <w:sz w:val="28"/>
          <w:szCs w:val="28"/>
        </w:rPr>
        <w:t xml:space="preserve">1) посредством официального сайта </w:t>
      </w:r>
      <w:r w:rsidR="000A79A0" w:rsidRPr="008A34D9">
        <w:rPr>
          <w:color w:val="000000"/>
          <w:sz w:val="28"/>
          <w:szCs w:val="28"/>
        </w:rPr>
        <w:t>Новочеркасского</w:t>
      </w:r>
      <w:r w:rsidRPr="008A34D9">
        <w:rPr>
          <w:color w:val="000000"/>
          <w:sz w:val="28"/>
          <w:szCs w:val="28"/>
        </w:rPr>
        <w:t xml:space="preserve"> сельсовета или информационных систем (в случае проведения общественных обсуждений);</w:t>
      </w:r>
    </w:p>
    <w:p w:rsidR="00AF33C9" w:rsidRPr="008A34D9" w:rsidRDefault="00AF33C9" w:rsidP="00AF33C9">
      <w:pPr>
        <w:shd w:val="clear" w:color="auto" w:fill="FFFFFF"/>
        <w:rPr>
          <w:color w:val="000000"/>
          <w:sz w:val="28"/>
          <w:szCs w:val="28"/>
        </w:rPr>
      </w:pPr>
      <w:r w:rsidRPr="008A34D9">
        <w:rPr>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3) в письменной форме в адрес организатора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F33C9" w:rsidRPr="008A34D9" w:rsidRDefault="00AF33C9" w:rsidP="00AF33C9">
      <w:pPr>
        <w:shd w:val="clear" w:color="auto" w:fill="FFFFFF"/>
        <w:rPr>
          <w:color w:val="000000"/>
          <w:sz w:val="28"/>
          <w:szCs w:val="28"/>
        </w:rPr>
      </w:pPr>
      <w:r w:rsidRPr="008A34D9">
        <w:rPr>
          <w:color w:val="000000"/>
          <w:sz w:val="28"/>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F33C9" w:rsidRPr="008A34D9" w:rsidRDefault="00AF33C9" w:rsidP="00AF33C9">
      <w:pPr>
        <w:shd w:val="clear" w:color="auto" w:fill="FFFFFF"/>
        <w:rPr>
          <w:color w:val="000000"/>
          <w:sz w:val="28"/>
          <w:szCs w:val="28"/>
        </w:rPr>
      </w:pPr>
      <w:r w:rsidRPr="008A34D9">
        <w:rPr>
          <w:color w:val="000000"/>
          <w:sz w:val="28"/>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AF33C9" w:rsidRPr="008A34D9" w:rsidRDefault="00AF33C9" w:rsidP="00AF33C9">
      <w:pPr>
        <w:shd w:val="clear" w:color="auto" w:fill="FFFFFF"/>
        <w:rPr>
          <w:color w:val="000000"/>
          <w:sz w:val="28"/>
          <w:szCs w:val="28"/>
        </w:rPr>
      </w:pPr>
      <w:r w:rsidRPr="008A34D9">
        <w:rPr>
          <w:color w:val="000000"/>
          <w:sz w:val="28"/>
          <w:szCs w:val="28"/>
        </w:rPr>
        <w:t>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F33C9" w:rsidRPr="008A34D9" w:rsidRDefault="00AF33C9" w:rsidP="00AF33C9">
      <w:pPr>
        <w:shd w:val="clear" w:color="auto" w:fill="FFFFFF"/>
        <w:rPr>
          <w:color w:val="000000"/>
          <w:sz w:val="28"/>
          <w:szCs w:val="28"/>
        </w:rPr>
      </w:pPr>
      <w:r w:rsidRPr="008A34D9">
        <w:rPr>
          <w:color w:val="000000"/>
          <w:sz w:val="28"/>
          <w:szCs w:val="28"/>
        </w:rPr>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F33C9" w:rsidRPr="008A34D9" w:rsidRDefault="00AF33C9" w:rsidP="00AF33C9">
      <w:pPr>
        <w:shd w:val="clear" w:color="auto" w:fill="FFFFFF"/>
        <w:rPr>
          <w:color w:val="000000"/>
          <w:sz w:val="28"/>
          <w:szCs w:val="28"/>
        </w:rPr>
      </w:pPr>
      <w:r w:rsidRPr="008A34D9">
        <w:rPr>
          <w:color w:val="000000"/>
          <w:sz w:val="28"/>
          <w:szCs w:val="28"/>
        </w:rPr>
        <w:t xml:space="preserve">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w:t>
      </w:r>
      <w:r w:rsidR="000A79A0" w:rsidRPr="008A34D9">
        <w:rPr>
          <w:color w:val="000000"/>
          <w:sz w:val="28"/>
          <w:szCs w:val="28"/>
        </w:rPr>
        <w:t>Новочеркасского</w:t>
      </w:r>
      <w:r w:rsidRPr="008A34D9">
        <w:rPr>
          <w:color w:val="000000"/>
          <w:sz w:val="28"/>
          <w:szCs w:val="28"/>
        </w:rPr>
        <w:t xml:space="preserve"> сельсовета,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Оренбургской области, органов местного самоуправления Саракташского района Оренбургской области,</w:t>
      </w:r>
      <w:r w:rsidRPr="008A34D9">
        <w:rPr>
          <w:color w:val="000000"/>
          <w:sz w:val="28"/>
          <w:szCs w:val="28"/>
          <w:shd w:val="clear" w:color="auto" w:fill="FFFFFF"/>
        </w:rPr>
        <w:t xml:space="preserve"> </w:t>
      </w:r>
      <w:r w:rsidR="000A79A0" w:rsidRPr="008A34D9">
        <w:rPr>
          <w:color w:val="000000"/>
          <w:sz w:val="28"/>
          <w:szCs w:val="28"/>
          <w:shd w:val="clear" w:color="auto" w:fill="FFFFFF"/>
        </w:rPr>
        <w:t>Новочеркасского</w:t>
      </w:r>
      <w:r w:rsidRPr="008A34D9">
        <w:rPr>
          <w:color w:val="000000"/>
          <w:sz w:val="28"/>
          <w:szCs w:val="28"/>
        </w:rPr>
        <w:t xml:space="preserve"> сельсовета Саракташского района Оренбургской области, подведомственных им организаций).</w:t>
      </w:r>
    </w:p>
    <w:p w:rsidR="00AF33C9" w:rsidRPr="008A34D9" w:rsidRDefault="00AF33C9" w:rsidP="00AF33C9">
      <w:pPr>
        <w:shd w:val="clear" w:color="auto" w:fill="FFFFFF"/>
        <w:rPr>
          <w:color w:val="000000"/>
          <w:sz w:val="28"/>
          <w:szCs w:val="28"/>
        </w:rPr>
      </w:pPr>
      <w:r w:rsidRPr="008A34D9">
        <w:rPr>
          <w:color w:val="000000"/>
          <w:sz w:val="28"/>
          <w:szCs w:val="28"/>
        </w:rPr>
        <w:t xml:space="preserve">15. Официальный сайт </w:t>
      </w:r>
      <w:r w:rsidR="000A79A0" w:rsidRPr="008A34D9">
        <w:rPr>
          <w:color w:val="000000"/>
          <w:sz w:val="28"/>
          <w:szCs w:val="28"/>
        </w:rPr>
        <w:t>Новочеркасского</w:t>
      </w:r>
      <w:r w:rsidRPr="008A34D9">
        <w:rPr>
          <w:color w:val="000000"/>
          <w:sz w:val="28"/>
          <w:szCs w:val="28"/>
        </w:rPr>
        <w:t xml:space="preserve"> сельсовета и (или) информационные системы должны обеспечивать возможность:</w:t>
      </w:r>
    </w:p>
    <w:p w:rsidR="00AF33C9" w:rsidRPr="008A34D9" w:rsidRDefault="00AF33C9" w:rsidP="00AF33C9">
      <w:pPr>
        <w:shd w:val="clear" w:color="auto" w:fill="FFFFFF"/>
        <w:rPr>
          <w:color w:val="000000"/>
          <w:sz w:val="28"/>
          <w:szCs w:val="28"/>
        </w:rPr>
      </w:pPr>
      <w:r w:rsidRPr="008A34D9">
        <w:rPr>
          <w:color w:val="000000"/>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F33C9" w:rsidRPr="008A34D9" w:rsidRDefault="00AF33C9" w:rsidP="00AF33C9">
      <w:pPr>
        <w:shd w:val="clear" w:color="auto" w:fill="FFFFFF"/>
        <w:rPr>
          <w:color w:val="000000"/>
          <w:sz w:val="28"/>
          <w:szCs w:val="28"/>
        </w:rPr>
      </w:pPr>
      <w:r w:rsidRPr="008A34D9">
        <w:rPr>
          <w:color w:val="000000"/>
          <w:sz w:val="28"/>
          <w:szCs w:val="28"/>
        </w:rPr>
        <w:t>2) представления информации о результатах общественных обсуждений, количестве участников общественных обсуждений.</w:t>
      </w:r>
    </w:p>
    <w:p w:rsidR="00AF33C9" w:rsidRPr="008A34D9" w:rsidRDefault="00AF33C9" w:rsidP="00AF33C9">
      <w:pPr>
        <w:shd w:val="clear" w:color="auto" w:fill="FFFFFF"/>
        <w:rPr>
          <w:color w:val="000000"/>
          <w:sz w:val="28"/>
          <w:szCs w:val="28"/>
        </w:rPr>
      </w:pPr>
      <w:r w:rsidRPr="008A34D9">
        <w:rPr>
          <w:color w:val="000000"/>
          <w:sz w:val="28"/>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F33C9" w:rsidRPr="008A34D9" w:rsidRDefault="00AF33C9" w:rsidP="00AF33C9">
      <w:pPr>
        <w:shd w:val="clear" w:color="auto" w:fill="FFFFFF"/>
        <w:rPr>
          <w:color w:val="000000"/>
          <w:sz w:val="28"/>
          <w:szCs w:val="28"/>
        </w:rPr>
      </w:pPr>
      <w:r w:rsidRPr="008A34D9">
        <w:rPr>
          <w:color w:val="000000"/>
          <w:sz w:val="28"/>
          <w:szCs w:val="28"/>
        </w:rPr>
        <w:t>1) дата оформления протокола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2) информация об организаторе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F33C9" w:rsidRPr="008A34D9" w:rsidRDefault="00AF33C9" w:rsidP="00AF33C9">
      <w:pPr>
        <w:shd w:val="clear" w:color="auto" w:fill="FFFFFF"/>
        <w:rPr>
          <w:color w:val="000000"/>
          <w:sz w:val="28"/>
          <w:szCs w:val="28"/>
        </w:rPr>
      </w:pPr>
      <w:r w:rsidRPr="008A34D9">
        <w:rPr>
          <w:color w:val="00000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F33C9" w:rsidRPr="008A34D9" w:rsidRDefault="00AF33C9" w:rsidP="00AF33C9">
      <w:pPr>
        <w:shd w:val="clear" w:color="auto" w:fill="FFFFFF"/>
        <w:rPr>
          <w:color w:val="000000"/>
          <w:sz w:val="28"/>
          <w:szCs w:val="28"/>
        </w:rPr>
      </w:pPr>
      <w:r w:rsidRPr="008A34D9">
        <w:rPr>
          <w:color w:val="00000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F33C9" w:rsidRPr="008A34D9" w:rsidRDefault="00AF33C9" w:rsidP="00AF33C9">
      <w:pPr>
        <w:shd w:val="clear" w:color="auto" w:fill="FFFFFF"/>
        <w:rPr>
          <w:color w:val="000000"/>
          <w:sz w:val="28"/>
          <w:szCs w:val="28"/>
        </w:rPr>
      </w:pPr>
      <w:r w:rsidRPr="008A34D9">
        <w:rPr>
          <w:color w:val="000000"/>
          <w:sz w:val="28"/>
          <w:szCs w:val="28"/>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F33C9" w:rsidRPr="008A34D9" w:rsidRDefault="00AF33C9" w:rsidP="00AF33C9">
      <w:pPr>
        <w:shd w:val="clear" w:color="auto" w:fill="FFFFFF"/>
        <w:rPr>
          <w:color w:val="000000"/>
          <w:sz w:val="28"/>
          <w:szCs w:val="28"/>
        </w:rPr>
      </w:pPr>
      <w:r w:rsidRPr="008A34D9">
        <w:rPr>
          <w:color w:val="000000"/>
          <w:sz w:val="28"/>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20. В заключении о результатах общественных обсуждений или публичных слушаний должны быть указаны:</w:t>
      </w:r>
    </w:p>
    <w:p w:rsidR="00AF33C9" w:rsidRPr="008A34D9" w:rsidRDefault="00AF33C9" w:rsidP="00AF33C9">
      <w:pPr>
        <w:shd w:val="clear" w:color="auto" w:fill="FFFFFF"/>
        <w:rPr>
          <w:color w:val="000000"/>
          <w:sz w:val="28"/>
          <w:szCs w:val="28"/>
        </w:rPr>
      </w:pPr>
      <w:r w:rsidRPr="008A34D9">
        <w:rPr>
          <w:color w:val="000000"/>
          <w:sz w:val="28"/>
          <w:szCs w:val="28"/>
        </w:rPr>
        <w:t>1) дата оформления заключения о результатах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F33C9" w:rsidRPr="008A34D9" w:rsidRDefault="00AF33C9" w:rsidP="00AF33C9">
      <w:pPr>
        <w:shd w:val="clear" w:color="auto" w:fill="FFFFFF"/>
        <w:rPr>
          <w:color w:val="000000"/>
          <w:sz w:val="28"/>
          <w:szCs w:val="28"/>
        </w:rPr>
      </w:pPr>
      <w:r w:rsidRPr="008A34D9">
        <w:rPr>
          <w:color w:val="000000"/>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F33C9" w:rsidRPr="008A34D9" w:rsidRDefault="00AF33C9" w:rsidP="00AF33C9">
      <w:pPr>
        <w:shd w:val="clear" w:color="auto" w:fill="FFFFFF"/>
        <w:rPr>
          <w:color w:val="000000"/>
          <w:sz w:val="28"/>
          <w:szCs w:val="28"/>
        </w:rPr>
      </w:pPr>
      <w:r w:rsidRPr="008A34D9">
        <w:rPr>
          <w:color w:val="000000"/>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 xml:space="preserve">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w:t>
      </w:r>
      <w:r w:rsidR="000A79A0" w:rsidRPr="008A34D9">
        <w:rPr>
          <w:color w:val="000000"/>
          <w:sz w:val="28"/>
          <w:szCs w:val="28"/>
        </w:rPr>
        <w:t>Новочеркасского</w:t>
      </w:r>
      <w:r w:rsidRPr="008A34D9">
        <w:rPr>
          <w:color w:val="000000"/>
          <w:sz w:val="28"/>
          <w:szCs w:val="28"/>
        </w:rPr>
        <w:t xml:space="preserve"> сельсовета, и размещается на официальном сайте и (или) в информационных системах.</w:t>
      </w:r>
    </w:p>
    <w:p w:rsidR="00AF33C9" w:rsidRPr="008A34D9" w:rsidRDefault="00AF33C9" w:rsidP="00AF33C9">
      <w:pPr>
        <w:shd w:val="clear" w:color="auto" w:fill="FFFFFF"/>
        <w:rPr>
          <w:color w:val="000000"/>
          <w:sz w:val="28"/>
          <w:szCs w:val="28"/>
        </w:rPr>
      </w:pPr>
      <w:r w:rsidRPr="008A34D9">
        <w:rPr>
          <w:color w:val="000000"/>
          <w:sz w:val="28"/>
          <w:szCs w:val="28"/>
        </w:rPr>
        <w:t xml:space="preserve">22. Уставом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и (или) нормативным правовым актом Совета депутатов </w:t>
      </w:r>
      <w:r w:rsidR="000A79A0" w:rsidRPr="008A34D9">
        <w:rPr>
          <w:color w:val="000000"/>
          <w:sz w:val="28"/>
          <w:szCs w:val="28"/>
        </w:rPr>
        <w:t>Новочеркасского</w:t>
      </w:r>
      <w:r w:rsidRPr="008A34D9">
        <w:rPr>
          <w:color w:val="000000"/>
          <w:sz w:val="28"/>
          <w:szCs w:val="28"/>
        </w:rPr>
        <w:t xml:space="preserve"> сельсовета на основании положений ГрК РФ определяются:</w:t>
      </w:r>
    </w:p>
    <w:p w:rsidR="00AF33C9" w:rsidRPr="008A34D9" w:rsidRDefault="00AF33C9" w:rsidP="00AF33C9">
      <w:pPr>
        <w:shd w:val="clear" w:color="auto" w:fill="FFFFFF"/>
        <w:rPr>
          <w:color w:val="000000"/>
          <w:sz w:val="28"/>
          <w:szCs w:val="28"/>
        </w:rPr>
      </w:pPr>
      <w:r w:rsidRPr="008A34D9">
        <w:rPr>
          <w:color w:val="000000"/>
          <w:sz w:val="28"/>
          <w:szCs w:val="28"/>
        </w:rPr>
        <w:t>1) порядок организации и проведения общественных обсуждений или публичных слушаний по проектам;</w:t>
      </w:r>
    </w:p>
    <w:p w:rsidR="00AF33C9" w:rsidRPr="008A34D9" w:rsidRDefault="00AF33C9" w:rsidP="00AF33C9">
      <w:pPr>
        <w:shd w:val="clear" w:color="auto" w:fill="FFFFFF"/>
        <w:rPr>
          <w:color w:val="000000"/>
          <w:sz w:val="28"/>
          <w:szCs w:val="28"/>
        </w:rPr>
      </w:pPr>
      <w:r w:rsidRPr="008A34D9">
        <w:rPr>
          <w:color w:val="000000"/>
          <w:sz w:val="28"/>
          <w:szCs w:val="28"/>
        </w:rPr>
        <w:t>2) организатор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3) срок проведения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4) официальный сайт и (или) информационные системы;</w:t>
      </w:r>
    </w:p>
    <w:p w:rsidR="00AF33C9" w:rsidRPr="008A34D9" w:rsidRDefault="00AF33C9" w:rsidP="00AF33C9">
      <w:pPr>
        <w:shd w:val="clear" w:color="auto" w:fill="FFFFFF"/>
        <w:rPr>
          <w:color w:val="000000"/>
          <w:sz w:val="28"/>
          <w:szCs w:val="28"/>
        </w:rPr>
      </w:pPr>
      <w:r w:rsidRPr="008A34D9">
        <w:rPr>
          <w:color w:val="000000"/>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AF33C9" w:rsidRPr="008A34D9" w:rsidRDefault="00AF33C9" w:rsidP="00AF33C9">
      <w:pPr>
        <w:shd w:val="clear" w:color="auto" w:fill="FFFFFF"/>
        <w:rPr>
          <w:color w:val="000000"/>
          <w:sz w:val="28"/>
          <w:szCs w:val="28"/>
        </w:rPr>
      </w:pPr>
      <w:r w:rsidRPr="008A34D9">
        <w:rPr>
          <w:color w:val="000000"/>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F33C9" w:rsidRPr="008A34D9" w:rsidRDefault="00AF33C9" w:rsidP="00AF33C9">
      <w:pPr>
        <w:shd w:val="clear" w:color="auto" w:fill="FFFFFF"/>
        <w:rPr>
          <w:color w:val="000000"/>
          <w:sz w:val="28"/>
          <w:szCs w:val="28"/>
        </w:rPr>
      </w:pPr>
      <w:r w:rsidRPr="008A34D9">
        <w:rPr>
          <w:color w:val="000000"/>
          <w:sz w:val="28"/>
          <w:szCs w:val="28"/>
        </w:rPr>
        <w:t xml:space="preserve">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w:t>
      </w:r>
      <w:r w:rsidR="000A79A0" w:rsidRPr="008A34D9">
        <w:rPr>
          <w:color w:val="000000"/>
          <w:sz w:val="28"/>
          <w:szCs w:val="28"/>
        </w:rPr>
        <w:t>Новочеркасского</w:t>
      </w:r>
      <w:r w:rsidRPr="008A34D9">
        <w:rPr>
          <w:color w:val="000000"/>
          <w:sz w:val="28"/>
          <w:szCs w:val="28"/>
        </w:rPr>
        <w:t xml:space="preserve"> сельсовета и (или) нормативным правовым актом Совета депутатов </w:t>
      </w:r>
      <w:r w:rsidR="000A79A0" w:rsidRPr="008A34D9">
        <w:rPr>
          <w:color w:val="000000"/>
          <w:sz w:val="28"/>
          <w:szCs w:val="28"/>
        </w:rPr>
        <w:t>Новочеркасского</w:t>
      </w:r>
      <w:r w:rsidRPr="008A34D9">
        <w:rPr>
          <w:color w:val="000000"/>
          <w:sz w:val="28"/>
          <w:szCs w:val="28"/>
        </w:rPr>
        <w:t xml:space="preserve"> сельсовета и не может быть менее одного месяца и более трех месяцев.</w:t>
      </w:r>
    </w:p>
    <w:p w:rsidR="00AF33C9" w:rsidRPr="008A34D9" w:rsidRDefault="00AF33C9" w:rsidP="00AF33C9">
      <w:pPr>
        <w:spacing w:before="80"/>
        <w:rPr>
          <w:color w:val="000000"/>
          <w:sz w:val="28"/>
          <w:szCs w:val="28"/>
        </w:rPr>
      </w:pPr>
      <w:r w:rsidRPr="008A34D9">
        <w:rPr>
          <w:color w:val="000000"/>
          <w:sz w:val="28"/>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настоящими Правилами, иными нормативными правовыми актами органов местного самоуправления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w:t>
      </w:r>
    </w:p>
    <w:p w:rsidR="00AF33C9" w:rsidRPr="008A34D9" w:rsidRDefault="00AF33C9" w:rsidP="00AF33C9">
      <w:pPr>
        <w:spacing w:before="80"/>
        <w:rPr>
          <w:color w:val="000000"/>
          <w:sz w:val="28"/>
          <w:szCs w:val="28"/>
        </w:rPr>
      </w:pPr>
      <w:r w:rsidRPr="008A34D9">
        <w:rPr>
          <w:color w:val="000000"/>
          <w:sz w:val="28"/>
          <w:szCs w:val="28"/>
        </w:rPr>
        <w:t>25. Публичные слушания проводятся с целью:</w:t>
      </w:r>
    </w:p>
    <w:p w:rsidR="00AF33C9" w:rsidRPr="008A34D9" w:rsidRDefault="00AF33C9" w:rsidP="00AF33C9">
      <w:pPr>
        <w:spacing w:before="80"/>
        <w:rPr>
          <w:color w:val="000000"/>
          <w:sz w:val="28"/>
          <w:szCs w:val="28"/>
        </w:rPr>
      </w:pPr>
      <w:r w:rsidRPr="008A34D9">
        <w:rPr>
          <w:color w:val="000000"/>
          <w:sz w:val="28"/>
          <w:szCs w:val="28"/>
        </w:rP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AF33C9" w:rsidRPr="008A34D9" w:rsidRDefault="00AF33C9" w:rsidP="00AF33C9">
      <w:pPr>
        <w:spacing w:before="80"/>
        <w:rPr>
          <w:color w:val="000000"/>
          <w:sz w:val="28"/>
          <w:szCs w:val="28"/>
        </w:rPr>
      </w:pPr>
      <w:r w:rsidRPr="008A34D9">
        <w:rPr>
          <w:color w:val="000000"/>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(Саракташский район при делегировании полномочий)решений по землепользованию и застройке. </w:t>
      </w:r>
    </w:p>
    <w:p w:rsidR="00AF33C9" w:rsidRPr="008A34D9" w:rsidRDefault="00AF33C9" w:rsidP="00AF33C9">
      <w:pPr>
        <w:spacing w:before="80"/>
        <w:rPr>
          <w:color w:val="000000"/>
          <w:sz w:val="28"/>
          <w:szCs w:val="28"/>
        </w:rPr>
      </w:pPr>
    </w:p>
    <w:p w:rsidR="00AF33C9" w:rsidRPr="008A34D9" w:rsidRDefault="00AF33C9" w:rsidP="00AF33C9">
      <w:pPr>
        <w:spacing w:before="80"/>
        <w:rPr>
          <w:color w:val="000000"/>
          <w:sz w:val="28"/>
          <w:szCs w:val="28"/>
        </w:rPr>
      </w:pPr>
      <w:r w:rsidRPr="008A34D9">
        <w:rPr>
          <w:color w:val="000000"/>
          <w:sz w:val="28"/>
          <w:szCs w:val="28"/>
        </w:rPr>
        <w:t>26.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rsidR="00AF33C9" w:rsidRPr="008A34D9" w:rsidRDefault="00AF33C9" w:rsidP="00AF33C9">
      <w:pPr>
        <w:spacing w:before="80"/>
        <w:rPr>
          <w:color w:val="000000"/>
          <w:sz w:val="28"/>
          <w:szCs w:val="28"/>
        </w:rPr>
      </w:pPr>
      <w:r w:rsidRPr="008A34D9">
        <w:rPr>
          <w:color w:val="000000"/>
          <w:sz w:val="28"/>
          <w:szCs w:val="28"/>
        </w:rPr>
        <w:t>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AF33C9" w:rsidRPr="008A34D9" w:rsidRDefault="00AF33C9" w:rsidP="00AF33C9">
      <w:pPr>
        <w:spacing w:before="80"/>
        <w:rPr>
          <w:color w:val="000000"/>
          <w:sz w:val="28"/>
          <w:szCs w:val="28"/>
        </w:rPr>
      </w:pPr>
      <w:r w:rsidRPr="008A34D9">
        <w:rPr>
          <w:color w:val="000000"/>
          <w:sz w:val="28"/>
          <w:szCs w:val="28"/>
        </w:rPr>
        <w:t xml:space="preserve"> 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w:t>
      </w:r>
      <w:r w:rsidRPr="008A34D9">
        <w:rPr>
          <w:color w:val="000000"/>
          <w:sz w:val="28"/>
          <w:szCs w:val="28"/>
          <w:lang w:val="en-US"/>
        </w:rPr>
        <w:t>III</w:t>
      </w:r>
      <w:r w:rsidRPr="008A34D9">
        <w:rPr>
          <w:color w:val="000000"/>
          <w:sz w:val="28"/>
          <w:szCs w:val="28"/>
        </w:rPr>
        <w:t>);</w:t>
      </w:r>
    </w:p>
    <w:p w:rsidR="00AF33C9" w:rsidRPr="008A34D9" w:rsidRDefault="00AF33C9" w:rsidP="00AF33C9">
      <w:pPr>
        <w:spacing w:before="80"/>
        <w:rPr>
          <w:color w:val="000000"/>
          <w:sz w:val="28"/>
          <w:szCs w:val="28"/>
        </w:rPr>
      </w:pPr>
      <w:r w:rsidRPr="008A34D9">
        <w:rPr>
          <w:color w:val="000000"/>
          <w:sz w:val="28"/>
          <w:szCs w:val="28"/>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AF33C9" w:rsidRPr="008A34D9" w:rsidRDefault="00AF33C9" w:rsidP="00AF33C9">
      <w:pPr>
        <w:spacing w:before="80"/>
        <w:rPr>
          <w:color w:val="000000"/>
          <w:sz w:val="28"/>
          <w:szCs w:val="28"/>
        </w:rPr>
      </w:pPr>
      <w:r w:rsidRPr="008A34D9">
        <w:rPr>
          <w:color w:val="000000"/>
          <w:sz w:val="28"/>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w:t>
      </w:r>
    </w:p>
    <w:p w:rsidR="00AF33C9" w:rsidRPr="008A34D9" w:rsidRDefault="00AF33C9" w:rsidP="00AF33C9">
      <w:pPr>
        <w:spacing w:before="80"/>
        <w:rPr>
          <w:color w:val="000000"/>
          <w:sz w:val="28"/>
          <w:szCs w:val="28"/>
        </w:rPr>
      </w:pPr>
      <w:r w:rsidRPr="008A34D9">
        <w:rPr>
          <w:color w:val="000000"/>
          <w:sz w:val="28"/>
          <w:szCs w:val="28"/>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AF33C9" w:rsidRPr="008A34D9" w:rsidRDefault="00AF33C9" w:rsidP="00AF33C9">
      <w:pPr>
        <w:spacing w:before="80"/>
        <w:rPr>
          <w:color w:val="000000"/>
          <w:sz w:val="28"/>
          <w:szCs w:val="28"/>
        </w:rPr>
      </w:pPr>
      <w:r w:rsidRPr="008A34D9">
        <w:rPr>
          <w:color w:val="000000"/>
          <w:sz w:val="28"/>
          <w:szCs w:val="28"/>
        </w:rPr>
        <w:t xml:space="preserve"> - публикации в местных газетах;</w:t>
      </w:r>
    </w:p>
    <w:p w:rsidR="00AF33C9" w:rsidRPr="008A34D9" w:rsidRDefault="00AF33C9" w:rsidP="00AF33C9">
      <w:pPr>
        <w:spacing w:before="80"/>
        <w:rPr>
          <w:color w:val="000000"/>
          <w:sz w:val="28"/>
          <w:szCs w:val="28"/>
        </w:rPr>
      </w:pPr>
      <w:r w:rsidRPr="008A34D9">
        <w:rPr>
          <w:color w:val="000000"/>
          <w:sz w:val="28"/>
          <w:szCs w:val="28"/>
        </w:rPr>
        <w:t xml:space="preserve">- объявления по радио и телевидению; </w:t>
      </w:r>
    </w:p>
    <w:p w:rsidR="00AF33C9" w:rsidRPr="008A34D9" w:rsidRDefault="00AF33C9" w:rsidP="00AF33C9">
      <w:pPr>
        <w:spacing w:before="80"/>
        <w:rPr>
          <w:color w:val="000000"/>
          <w:sz w:val="28"/>
          <w:szCs w:val="28"/>
        </w:rPr>
      </w:pPr>
      <w:r w:rsidRPr="008A34D9">
        <w:rPr>
          <w:color w:val="000000"/>
          <w:sz w:val="28"/>
          <w:szCs w:val="28"/>
        </w:rPr>
        <w:t xml:space="preserve">- объявления на официальном сайте администрации муниципального образования </w:t>
      </w:r>
      <w:r w:rsidR="000A79A0" w:rsidRPr="008A34D9">
        <w:rPr>
          <w:color w:val="000000"/>
          <w:sz w:val="28"/>
          <w:szCs w:val="28"/>
        </w:rPr>
        <w:t>Новочеркасский</w:t>
      </w:r>
      <w:r w:rsidRPr="008A34D9">
        <w:rPr>
          <w:color w:val="000000"/>
          <w:sz w:val="28"/>
          <w:szCs w:val="28"/>
        </w:rPr>
        <w:t xml:space="preserve"> сельсовет; </w:t>
      </w:r>
    </w:p>
    <w:p w:rsidR="00AF33C9" w:rsidRPr="008A34D9" w:rsidRDefault="00AF33C9" w:rsidP="00AF33C9">
      <w:pPr>
        <w:spacing w:before="80"/>
        <w:rPr>
          <w:color w:val="000000"/>
          <w:sz w:val="28"/>
          <w:szCs w:val="28"/>
        </w:rPr>
      </w:pPr>
      <w:r w:rsidRPr="008A34D9">
        <w:rPr>
          <w:color w:val="000000"/>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AF33C9" w:rsidRPr="008A34D9" w:rsidRDefault="00AF33C9" w:rsidP="00AF33C9">
      <w:pPr>
        <w:spacing w:before="80"/>
        <w:rPr>
          <w:color w:val="000000"/>
          <w:sz w:val="28"/>
          <w:szCs w:val="28"/>
        </w:rPr>
      </w:pPr>
      <w:r w:rsidRPr="008A34D9">
        <w:rPr>
          <w:color w:val="000000"/>
          <w:sz w:val="28"/>
          <w:szCs w:val="28"/>
        </w:rPr>
        <w:t xml:space="preserve"> Оповещение должно содержать следующую информацию:</w:t>
      </w:r>
    </w:p>
    <w:p w:rsidR="00AF33C9" w:rsidRPr="008A34D9" w:rsidRDefault="00AF33C9" w:rsidP="00AF33C9">
      <w:pPr>
        <w:spacing w:before="80"/>
        <w:rPr>
          <w:color w:val="000000"/>
          <w:sz w:val="28"/>
          <w:szCs w:val="28"/>
        </w:rPr>
      </w:pPr>
      <w:r w:rsidRPr="008A34D9">
        <w:rPr>
          <w:color w:val="000000"/>
          <w:sz w:val="28"/>
          <w:szCs w:val="28"/>
        </w:rPr>
        <w:t xml:space="preserve"> - характер обсуждаемого вопроса;</w:t>
      </w:r>
    </w:p>
    <w:p w:rsidR="00AF33C9" w:rsidRPr="008A34D9" w:rsidRDefault="00AF33C9" w:rsidP="00AF33C9">
      <w:pPr>
        <w:spacing w:before="80"/>
        <w:rPr>
          <w:color w:val="000000"/>
          <w:sz w:val="28"/>
          <w:szCs w:val="28"/>
        </w:rPr>
      </w:pPr>
      <w:r w:rsidRPr="008A34D9">
        <w:rPr>
          <w:color w:val="000000"/>
          <w:sz w:val="28"/>
          <w:szCs w:val="28"/>
        </w:rPr>
        <w:t xml:space="preserve"> - дата, время и место проведения публичного слушания;</w:t>
      </w:r>
    </w:p>
    <w:p w:rsidR="00AF33C9" w:rsidRPr="008A34D9" w:rsidRDefault="00AF33C9" w:rsidP="00AF33C9">
      <w:pPr>
        <w:spacing w:before="80"/>
        <w:rPr>
          <w:color w:val="000000"/>
          <w:sz w:val="28"/>
          <w:szCs w:val="28"/>
        </w:rPr>
      </w:pPr>
      <w:r w:rsidRPr="008A34D9">
        <w:rPr>
          <w:color w:val="000000"/>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AF33C9" w:rsidRPr="008A34D9" w:rsidRDefault="00AF33C9" w:rsidP="00AF33C9">
      <w:pPr>
        <w:spacing w:before="80"/>
        <w:rPr>
          <w:color w:val="000000"/>
          <w:sz w:val="28"/>
          <w:szCs w:val="28"/>
        </w:rPr>
      </w:pPr>
      <w:r w:rsidRPr="008A34D9">
        <w:rPr>
          <w:color w:val="000000"/>
          <w:sz w:val="28"/>
          <w:szCs w:val="28"/>
        </w:rPr>
        <w:t xml:space="preserve"> Комиссия по землепользованию и застройке:</w:t>
      </w:r>
    </w:p>
    <w:p w:rsidR="00AF33C9" w:rsidRPr="008A34D9" w:rsidRDefault="00AF33C9" w:rsidP="00AF33C9">
      <w:pPr>
        <w:spacing w:before="80"/>
        <w:rPr>
          <w:color w:val="000000"/>
          <w:sz w:val="28"/>
          <w:szCs w:val="28"/>
        </w:rPr>
      </w:pPr>
      <w:r w:rsidRPr="008A34D9">
        <w:rPr>
          <w:color w:val="000000"/>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AF33C9" w:rsidRPr="008A34D9" w:rsidRDefault="00AF33C9" w:rsidP="00AF33C9">
      <w:pPr>
        <w:spacing w:before="80"/>
        <w:rPr>
          <w:color w:val="000000"/>
          <w:sz w:val="28"/>
          <w:szCs w:val="28"/>
        </w:rPr>
      </w:pPr>
      <w:r w:rsidRPr="008A34D9">
        <w:rPr>
          <w:color w:val="000000"/>
          <w:sz w:val="28"/>
          <w:szCs w:val="28"/>
        </w:rPr>
        <w:t xml:space="preserve">29. Публичные слушания проводятся комиссией по землепользованию и застройке в порядке, определяемом Положением о Комиссии. </w:t>
      </w:r>
    </w:p>
    <w:p w:rsidR="007144F2" w:rsidRPr="008A34D9" w:rsidRDefault="007144F2" w:rsidP="007144F2">
      <w:pPr>
        <w:shd w:val="clear" w:color="auto" w:fill="FFFFFF"/>
        <w:rPr>
          <w:color w:val="000000"/>
          <w:sz w:val="28"/>
          <w:szCs w:val="28"/>
        </w:rPr>
      </w:pPr>
    </w:p>
    <w:p w:rsidR="00C83578" w:rsidRPr="008A34D9" w:rsidRDefault="00C83578" w:rsidP="00F16240">
      <w:pPr>
        <w:shd w:val="clear" w:color="auto" w:fill="FFFFFF"/>
        <w:spacing w:before="80"/>
        <w:rPr>
          <w:b/>
          <w:bCs/>
          <w:i/>
          <w:color w:val="000000"/>
          <w:sz w:val="28"/>
          <w:szCs w:val="28"/>
        </w:rPr>
      </w:pPr>
    </w:p>
    <w:p w:rsidR="00933A64" w:rsidRPr="008A34D9" w:rsidRDefault="00FE33A4" w:rsidP="006D2576">
      <w:pPr>
        <w:shd w:val="clear" w:color="auto" w:fill="FFFFFF"/>
        <w:spacing w:before="80"/>
        <w:outlineLvl w:val="2"/>
        <w:rPr>
          <w:b/>
          <w:bCs/>
          <w:color w:val="000000"/>
          <w:sz w:val="28"/>
          <w:szCs w:val="28"/>
        </w:rPr>
      </w:pPr>
      <w:bookmarkStart w:id="130" w:name="_Toc531681019"/>
      <w:r w:rsidRPr="008A34D9">
        <w:rPr>
          <w:b/>
          <w:bCs/>
          <w:i/>
          <w:color w:val="000000"/>
          <w:sz w:val="28"/>
          <w:szCs w:val="28"/>
        </w:rPr>
        <w:t>Статья 1</w:t>
      </w:r>
      <w:r w:rsidR="00AF33C9" w:rsidRPr="008A34D9">
        <w:rPr>
          <w:b/>
          <w:bCs/>
          <w:i/>
          <w:color w:val="000000"/>
          <w:sz w:val="28"/>
          <w:szCs w:val="28"/>
        </w:rPr>
        <w:t>4</w:t>
      </w:r>
      <w:r w:rsidRPr="008A34D9">
        <w:rPr>
          <w:b/>
          <w:bCs/>
          <w:color w:val="000000"/>
          <w:sz w:val="28"/>
          <w:szCs w:val="28"/>
        </w:rPr>
        <w:t xml:space="preserve">. </w:t>
      </w:r>
      <w:r w:rsidR="009E16BA" w:rsidRPr="008A34D9">
        <w:rPr>
          <w:i/>
          <w:color w:val="000000"/>
          <w:sz w:val="28"/>
          <w:szCs w:val="28"/>
        </w:rPr>
        <w:t xml:space="preserve">Порядок реализации инвестиционных проектов на территории </w:t>
      </w:r>
      <w:r w:rsidR="000A79A0" w:rsidRPr="008A34D9">
        <w:rPr>
          <w:i/>
          <w:color w:val="000000"/>
          <w:sz w:val="28"/>
          <w:szCs w:val="28"/>
          <w:shd w:val="clear" w:color="auto" w:fill="FFFFFF"/>
        </w:rPr>
        <w:t>Новочеркасского</w:t>
      </w:r>
      <w:r w:rsidR="009E16BA" w:rsidRPr="008A34D9">
        <w:rPr>
          <w:i/>
          <w:color w:val="000000"/>
          <w:sz w:val="28"/>
          <w:szCs w:val="28"/>
        </w:rPr>
        <w:t xml:space="preserve"> сельсовета</w:t>
      </w:r>
      <w:bookmarkEnd w:id="130"/>
    </w:p>
    <w:p w:rsidR="00933A64" w:rsidRPr="008A34D9" w:rsidRDefault="00933A64" w:rsidP="00F16240">
      <w:pPr>
        <w:shd w:val="clear" w:color="auto" w:fill="FFFFFF"/>
        <w:tabs>
          <w:tab w:val="left" w:pos="810"/>
        </w:tabs>
        <w:spacing w:before="80"/>
        <w:rPr>
          <w:strike/>
          <w:color w:val="000000"/>
          <w:sz w:val="28"/>
          <w:szCs w:val="28"/>
        </w:rPr>
      </w:pPr>
    </w:p>
    <w:p w:rsidR="009E16BA" w:rsidRPr="008A34D9" w:rsidRDefault="009E16BA" w:rsidP="009E16BA">
      <w:pPr>
        <w:rPr>
          <w:color w:val="000000"/>
          <w:sz w:val="28"/>
          <w:szCs w:val="28"/>
        </w:rPr>
      </w:pPr>
      <w:r w:rsidRPr="008A34D9">
        <w:rPr>
          <w:color w:val="000000"/>
          <w:sz w:val="28"/>
          <w:szCs w:val="28"/>
        </w:rPr>
        <w:t xml:space="preserve">1. Порядок реализации инвестиционных проектов на территории </w:t>
      </w:r>
      <w:r w:rsidR="000A79A0" w:rsidRPr="008A34D9">
        <w:rPr>
          <w:color w:val="000000"/>
          <w:sz w:val="28"/>
          <w:szCs w:val="28"/>
          <w:shd w:val="clear" w:color="auto" w:fill="FFFFFF"/>
        </w:rPr>
        <w:t>Новочеркасского</w:t>
      </w:r>
      <w:r w:rsidRPr="008A34D9">
        <w:rPr>
          <w:color w:val="000000"/>
          <w:sz w:val="28"/>
          <w:szCs w:val="28"/>
        </w:rPr>
        <w:t xml:space="preserve">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9E16BA" w:rsidRPr="008A34D9" w:rsidRDefault="009E16BA" w:rsidP="009E16BA">
      <w:pPr>
        <w:rPr>
          <w:color w:val="000000"/>
          <w:sz w:val="28"/>
          <w:szCs w:val="28"/>
        </w:rPr>
      </w:pPr>
    </w:p>
    <w:p w:rsidR="009E16BA" w:rsidRPr="008A34D9" w:rsidRDefault="009E16BA" w:rsidP="009E16BA">
      <w:pPr>
        <w:shd w:val="clear" w:color="auto" w:fill="FFFFFF"/>
        <w:spacing w:before="80"/>
        <w:ind w:firstLine="0"/>
        <w:outlineLvl w:val="1"/>
        <w:rPr>
          <w:b/>
          <w:bCs/>
          <w:color w:val="000000"/>
          <w:sz w:val="28"/>
          <w:szCs w:val="28"/>
          <w:u w:val="single"/>
        </w:rPr>
      </w:pPr>
      <w:bookmarkStart w:id="131" w:name="_Toc524691884"/>
      <w:bookmarkStart w:id="132" w:name="_Toc525116528"/>
      <w:bookmarkStart w:id="133" w:name="_Toc531681020"/>
      <w:r w:rsidRPr="008A34D9">
        <w:rPr>
          <w:b/>
          <w:bCs/>
          <w:color w:val="000000"/>
          <w:sz w:val="28"/>
          <w:szCs w:val="28"/>
          <w:u w:val="single"/>
        </w:rPr>
        <w:t>Глава 5. Положение о внесении изменений в Правила землепользования и застройки.</w:t>
      </w:r>
      <w:bookmarkEnd w:id="131"/>
      <w:bookmarkEnd w:id="132"/>
      <w:bookmarkEnd w:id="133"/>
    </w:p>
    <w:p w:rsidR="00FE33A4" w:rsidRPr="008A34D9" w:rsidRDefault="00FE33A4" w:rsidP="00F16240">
      <w:pPr>
        <w:shd w:val="clear" w:color="auto" w:fill="FFFFFF"/>
        <w:spacing w:before="80"/>
        <w:rPr>
          <w:b/>
          <w:bCs/>
          <w:color w:val="000000"/>
          <w:sz w:val="28"/>
          <w:szCs w:val="28"/>
        </w:rPr>
      </w:pPr>
    </w:p>
    <w:p w:rsidR="00FE33A4" w:rsidRPr="008A34D9" w:rsidRDefault="00FE33A4" w:rsidP="009E16BA">
      <w:pPr>
        <w:shd w:val="clear" w:color="auto" w:fill="FFFFFF"/>
        <w:spacing w:before="80"/>
        <w:outlineLvl w:val="2"/>
        <w:rPr>
          <w:b/>
          <w:bCs/>
          <w:color w:val="000000"/>
          <w:sz w:val="28"/>
          <w:szCs w:val="28"/>
        </w:rPr>
      </w:pPr>
      <w:bookmarkStart w:id="134" w:name="_Toc531681021"/>
      <w:r w:rsidRPr="008A34D9">
        <w:rPr>
          <w:b/>
          <w:bCs/>
          <w:i/>
          <w:color w:val="000000"/>
          <w:sz w:val="28"/>
          <w:szCs w:val="28"/>
        </w:rPr>
        <w:t>Статья 1</w:t>
      </w:r>
      <w:r w:rsidR="00AF33C9" w:rsidRPr="008A34D9">
        <w:rPr>
          <w:b/>
          <w:bCs/>
          <w:i/>
          <w:color w:val="000000"/>
          <w:sz w:val="28"/>
          <w:szCs w:val="28"/>
        </w:rPr>
        <w:t>5</w:t>
      </w:r>
      <w:r w:rsidRPr="008A34D9">
        <w:rPr>
          <w:b/>
          <w:bCs/>
          <w:color w:val="000000"/>
          <w:sz w:val="28"/>
          <w:szCs w:val="28"/>
        </w:rPr>
        <w:t xml:space="preserve">. </w:t>
      </w:r>
      <w:r w:rsidR="009E16BA" w:rsidRPr="008A34D9">
        <w:rPr>
          <w:bCs/>
          <w:i/>
          <w:color w:val="000000"/>
          <w:sz w:val="28"/>
          <w:szCs w:val="28"/>
        </w:rPr>
        <w:t>Порядок внесения изменений в Правила.</w:t>
      </w:r>
      <w:bookmarkEnd w:id="134"/>
    </w:p>
    <w:p w:rsidR="00FE33A4" w:rsidRPr="008A34D9" w:rsidRDefault="00FE33A4" w:rsidP="00F16240">
      <w:pPr>
        <w:shd w:val="clear" w:color="auto" w:fill="FFFFFF"/>
        <w:tabs>
          <w:tab w:val="left" w:pos="767"/>
        </w:tabs>
        <w:spacing w:before="80"/>
        <w:rPr>
          <w:color w:val="000000"/>
          <w:sz w:val="28"/>
          <w:szCs w:val="28"/>
        </w:rPr>
      </w:pPr>
    </w:p>
    <w:p w:rsidR="00AF33C9" w:rsidRPr="008A34D9" w:rsidRDefault="00AF33C9" w:rsidP="00AF33C9">
      <w:pPr>
        <w:autoSpaceDE w:val="0"/>
        <w:autoSpaceDN w:val="0"/>
        <w:adjustRightInd w:val="0"/>
        <w:ind w:firstLine="567"/>
        <w:rPr>
          <w:i/>
          <w:color w:val="000000"/>
          <w:sz w:val="28"/>
          <w:szCs w:val="28"/>
        </w:rPr>
      </w:pPr>
      <w:r w:rsidRPr="008A34D9">
        <w:rPr>
          <w:color w:val="000000"/>
          <w:sz w:val="28"/>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AF33C9" w:rsidRPr="008A34D9" w:rsidRDefault="00AF33C9" w:rsidP="00AF33C9">
      <w:pPr>
        <w:shd w:val="clear" w:color="auto" w:fill="FFFFFF"/>
        <w:spacing w:line="290" w:lineRule="atLeast"/>
        <w:ind w:firstLine="540"/>
        <w:rPr>
          <w:color w:val="000000"/>
          <w:sz w:val="28"/>
          <w:szCs w:val="28"/>
        </w:rPr>
      </w:pPr>
    </w:p>
    <w:p w:rsidR="00AF33C9" w:rsidRPr="008A34D9" w:rsidRDefault="00AF33C9" w:rsidP="00AF33C9">
      <w:pPr>
        <w:shd w:val="clear" w:color="auto" w:fill="FFFFFF"/>
        <w:spacing w:line="290" w:lineRule="atLeast"/>
        <w:ind w:firstLine="540"/>
        <w:rPr>
          <w:color w:val="000000"/>
          <w:sz w:val="28"/>
          <w:szCs w:val="28"/>
        </w:rPr>
      </w:pPr>
      <w:r w:rsidRPr="008A34D9">
        <w:rPr>
          <w:color w:val="000000"/>
          <w:sz w:val="28"/>
          <w:szCs w:val="28"/>
        </w:rPr>
        <w:t>2. Решение о подготовке проекта изменений в настоящие Правила принимаются главой Администрации сельского поселения.</w:t>
      </w:r>
    </w:p>
    <w:p w:rsidR="00AF33C9" w:rsidRPr="008A34D9" w:rsidRDefault="00AF33C9" w:rsidP="00AF33C9">
      <w:pPr>
        <w:shd w:val="clear" w:color="auto" w:fill="FFFFFF"/>
        <w:spacing w:line="290" w:lineRule="atLeast"/>
        <w:ind w:firstLine="540"/>
        <w:rPr>
          <w:color w:val="000000"/>
          <w:sz w:val="28"/>
          <w:szCs w:val="28"/>
        </w:rPr>
      </w:pPr>
      <w:bookmarkStart w:id="135" w:name="dst100518"/>
      <w:bookmarkEnd w:id="135"/>
      <w:r w:rsidRPr="008A34D9">
        <w:rPr>
          <w:color w:val="000000"/>
          <w:sz w:val="28"/>
          <w:szCs w:val="28"/>
        </w:rPr>
        <w:t>3. Основаниями для рассмотрения главой местной администрации вопроса о внесении изменений в правила землепользования и застройки являются:</w:t>
      </w:r>
    </w:p>
    <w:p w:rsidR="00AF33C9" w:rsidRPr="008A34D9" w:rsidRDefault="00AF33C9" w:rsidP="00AF33C9">
      <w:pPr>
        <w:shd w:val="clear" w:color="auto" w:fill="FFFFFF"/>
        <w:spacing w:line="290" w:lineRule="atLeast"/>
        <w:ind w:firstLine="540"/>
        <w:rPr>
          <w:color w:val="000000"/>
          <w:sz w:val="28"/>
          <w:szCs w:val="28"/>
        </w:rPr>
      </w:pPr>
      <w:bookmarkStart w:id="136" w:name="dst100519"/>
      <w:bookmarkEnd w:id="136"/>
      <w:r w:rsidRPr="008A34D9">
        <w:rPr>
          <w:color w:val="000000"/>
          <w:sz w:val="28"/>
          <w:szCs w:val="28"/>
        </w:rPr>
        <w:t xml:space="preserve">1) несоответствие правил землепользования и застройки генеральному плану </w:t>
      </w:r>
      <w:r w:rsidR="000A79A0" w:rsidRPr="008A34D9">
        <w:rPr>
          <w:color w:val="000000"/>
          <w:sz w:val="28"/>
          <w:szCs w:val="28"/>
        </w:rPr>
        <w:t>Новочеркасского</w:t>
      </w:r>
      <w:r w:rsidRPr="008A34D9">
        <w:rPr>
          <w:color w:val="000000"/>
          <w:sz w:val="28"/>
          <w:szCs w:val="28"/>
        </w:rPr>
        <w:t xml:space="preserve"> сельсовета, схеме территориального планирования Саракташского района, возникшее в результате внесения в них изменений;</w:t>
      </w:r>
    </w:p>
    <w:p w:rsidR="00AF33C9" w:rsidRPr="008A34D9" w:rsidRDefault="00AF33C9" w:rsidP="00AF33C9">
      <w:pPr>
        <w:shd w:val="clear" w:color="auto" w:fill="FFFFFF"/>
        <w:spacing w:line="290" w:lineRule="atLeast"/>
        <w:ind w:firstLine="540"/>
        <w:rPr>
          <w:color w:val="000000"/>
          <w:sz w:val="28"/>
          <w:szCs w:val="28"/>
        </w:rPr>
      </w:pPr>
      <w:bookmarkStart w:id="137" w:name="dst1969"/>
      <w:bookmarkStart w:id="138" w:name="dst100520"/>
      <w:bookmarkEnd w:id="137"/>
      <w:bookmarkEnd w:id="138"/>
      <w:r w:rsidRPr="008A34D9">
        <w:rPr>
          <w:color w:val="000000"/>
          <w:sz w:val="28"/>
          <w:szCs w:val="28"/>
        </w:rPr>
        <w:t>2) поступление предложений об изменении границ территориальных зон, изменении градостроительных регламентов;</w:t>
      </w:r>
    </w:p>
    <w:p w:rsidR="00AF33C9" w:rsidRPr="008A34D9" w:rsidRDefault="00AF33C9" w:rsidP="00AF33C9">
      <w:pPr>
        <w:shd w:val="clear" w:color="auto" w:fill="FFFFFF"/>
        <w:spacing w:line="290" w:lineRule="atLeast"/>
        <w:ind w:firstLine="540"/>
        <w:rPr>
          <w:color w:val="000000"/>
          <w:sz w:val="28"/>
          <w:szCs w:val="28"/>
        </w:rPr>
      </w:pPr>
      <w:bookmarkStart w:id="139" w:name="dst2456"/>
      <w:bookmarkEnd w:id="139"/>
      <w:r w:rsidRPr="008A34D9">
        <w:rPr>
          <w:color w:val="000000"/>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F33C9" w:rsidRPr="008A34D9" w:rsidRDefault="00AF33C9" w:rsidP="00AF33C9">
      <w:pPr>
        <w:shd w:val="clear" w:color="auto" w:fill="FFFFFF"/>
        <w:spacing w:line="290" w:lineRule="atLeast"/>
        <w:ind w:firstLine="540"/>
        <w:rPr>
          <w:color w:val="000000"/>
          <w:sz w:val="28"/>
          <w:szCs w:val="28"/>
        </w:rPr>
      </w:pPr>
      <w:bookmarkStart w:id="140" w:name="dst2457"/>
      <w:bookmarkEnd w:id="140"/>
      <w:r w:rsidRPr="008A34D9">
        <w:rPr>
          <w:color w:val="000000"/>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F33C9" w:rsidRPr="008A34D9" w:rsidRDefault="00AF33C9" w:rsidP="00AF33C9">
      <w:pPr>
        <w:shd w:val="clear" w:color="auto" w:fill="FFFFFF"/>
        <w:spacing w:line="290" w:lineRule="atLeast"/>
        <w:ind w:firstLine="540"/>
        <w:rPr>
          <w:color w:val="000000"/>
          <w:sz w:val="28"/>
          <w:szCs w:val="28"/>
        </w:rPr>
      </w:pPr>
      <w:bookmarkStart w:id="141" w:name="dst2458"/>
      <w:bookmarkEnd w:id="141"/>
      <w:r w:rsidRPr="008A34D9">
        <w:rPr>
          <w:color w:val="000000"/>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F33C9" w:rsidRPr="008A34D9" w:rsidRDefault="00AF33C9" w:rsidP="00AF33C9">
      <w:pPr>
        <w:shd w:val="clear" w:color="auto" w:fill="FFFFFF"/>
        <w:spacing w:line="290" w:lineRule="atLeast"/>
        <w:ind w:firstLine="540"/>
        <w:rPr>
          <w:color w:val="000000"/>
          <w:sz w:val="28"/>
          <w:szCs w:val="28"/>
        </w:rPr>
      </w:pPr>
      <w:bookmarkStart w:id="142" w:name="dst100521"/>
      <w:bookmarkEnd w:id="142"/>
      <w:r w:rsidRPr="008A34D9">
        <w:rPr>
          <w:color w:val="000000"/>
          <w:sz w:val="28"/>
          <w:szCs w:val="28"/>
        </w:rPr>
        <w:t>4. Предложения о внесении изменений в правила землепользования и застройки в комиссию направляются:</w:t>
      </w:r>
    </w:p>
    <w:p w:rsidR="00AF33C9" w:rsidRPr="008A34D9" w:rsidRDefault="00AF33C9" w:rsidP="00AF33C9">
      <w:pPr>
        <w:shd w:val="clear" w:color="auto" w:fill="FFFFFF"/>
        <w:spacing w:line="290" w:lineRule="atLeast"/>
        <w:ind w:firstLine="540"/>
        <w:rPr>
          <w:color w:val="000000"/>
          <w:sz w:val="28"/>
          <w:szCs w:val="28"/>
        </w:rPr>
      </w:pPr>
      <w:bookmarkStart w:id="143" w:name="dst100522"/>
      <w:bookmarkEnd w:id="143"/>
      <w:r w:rsidRPr="008A34D9">
        <w:rPr>
          <w:color w:val="000000"/>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F33C9" w:rsidRPr="008A34D9" w:rsidRDefault="00AF33C9" w:rsidP="00AF33C9">
      <w:pPr>
        <w:shd w:val="clear" w:color="auto" w:fill="FFFFFF"/>
        <w:spacing w:line="290" w:lineRule="atLeast"/>
        <w:ind w:firstLine="540"/>
        <w:rPr>
          <w:color w:val="000000"/>
          <w:sz w:val="28"/>
          <w:szCs w:val="28"/>
        </w:rPr>
      </w:pPr>
      <w:bookmarkStart w:id="144" w:name="dst100523"/>
      <w:bookmarkEnd w:id="144"/>
      <w:r w:rsidRPr="008A34D9">
        <w:rPr>
          <w:color w:val="000000"/>
          <w:sz w:val="28"/>
          <w:szCs w:val="28"/>
        </w:rPr>
        <w:t>2) органами исполнительной власти Оренбургской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F33C9" w:rsidRPr="008A34D9" w:rsidRDefault="00AF33C9" w:rsidP="00AF33C9">
      <w:pPr>
        <w:shd w:val="clear" w:color="auto" w:fill="FFFFFF"/>
        <w:spacing w:line="290" w:lineRule="atLeast"/>
        <w:ind w:firstLine="540"/>
        <w:rPr>
          <w:color w:val="000000"/>
          <w:sz w:val="28"/>
          <w:szCs w:val="28"/>
        </w:rPr>
      </w:pPr>
      <w:bookmarkStart w:id="145" w:name="dst100524"/>
      <w:bookmarkEnd w:id="145"/>
      <w:r w:rsidRPr="008A34D9">
        <w:rPr>
          <w:color w:val="000000"/>
          <w:sz w:val="28"/>
          <w:szCs w:val="28"/>
        </w:rPr>
        <w:t>3) органами местного самоуправления Саракташского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F33C9" w:rsidRPr="008A34D9" w:rsidRDefault="00AF33C9" w:rsidP="00AF33C9">
      <w:pPr>
        <w:shd w:val="clear" w:color="auto" w:fill="FFFFFF"/>
        <w:spacing w:line="290" w:lineRule="atLeast"/>
        <w:ind w:firstLine="540"/>
        <w:rPr>
          <w:color w:val="000000"/>
          <w:sz w:val="28"/>
          <w:szCs w:val="28"/>
        </w:rPr>
      </w:pPr>
      <w:bookmarkStart w:id="146" w:name="dst100525"/>
      <w:bookmarkEnd w:id="146"/>
      <w:r w:rsidRPr="008A34D9">
        <w:rPr>
          <w:color w:val="000000"/>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w:t>
      </w:r>
      <w:r w:rsidR="000A79A0" w:rsidRPr="008A34D9">
        <w:rPr>
          <w:color w:val="000000"/>
          <w:sz w:val="28"/>
          <w:szCs w:val="28"/>
        </w:rPr>
        <w:t>Новочеркасского</w:t>
      </w:r>
      <w:r w:rsidRPr="008A34D9">
        <w:rPr>
          <w:color w:val="000000"/>
          <w:sz w:val="28"/>
          <w:szCs w:val="28"/>
        </w:rPr>
        <w:t xml:space="preserve"> сельсовета;</w:t>
      </w:r>
    </w:p>
    <w:p w:rsidR="00AF33C9" w:rsidRPr="008A34D9" w:rsidRDefault="00AF33C9" w:rsidP="00AF33C9">
      <w:pPr>
        <w:shd w:val="clear" w:color="auto" w:fill="FFFFFF"/>
        <w:spacing w:line="290" w:lineRule="atLeast"/>
        <w:ind w:firstLine="540"/>
        <w:rPr>
          <w:color w:val="000000"/>
          <w:sz w:val="28"/>
          <w:szCs w:val="28"/>
        </w:rPr>
      </w:pPr>
      <w:bookmarkStart w:id="147" w:name="dst100526"/>
      <w:bookmarkEnd w:id="147"/>
      <w:r w:rsidRPr="008A34D9">
        <w:rPr>
          <w:color w:val="000000"/>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F33C9" w:rsidRPr="008A34D9" w:rsidRDefault="00AF33C9" w:rsidP="00AF33C9">
      <w:pPr>
        <w:shd w:val="clear" w:color="auto" w:fill="FFFFFF"/>
        <w:spacing w:line="290" w:lineRule="atLeast"/>
        <w:ind w:firstLine="540"/>
        <w:rPr>
          <w:color w:val="000000"/>
          <w:sz w:val="28"/>
          <w:szCs w:val="28"/>
        </w:rPr>
      </w:pPr>
      <w:bookmarkStart w:id="148" w:name="dst1346"/>
      <w:bookmarkEnd w:id="148"/>
      <w:r w:rsidRPr="008A34D9">
        <w:rPr>
          <w:color w:val="000000"/>
          <w:sz w:val="28"/>
          <w:szCs w:val="28"/>
        </w:rPr>
        <w:t>4.1. В случае, если правилами землепользования и застройки не обеспечена в соответствии с </w:t>
      </w:r>
      <w:hyperlink r:id="rId118" w:anchor="dst1345" w:history="1">
        <w:r w:rsidRPr="008A34D9">
          <w:rPr>
            <w:color w:val="000000"/>
            <w:sz w:val="28"/>
            <w:szCs w:val="28"/>
          </w:rPr>
          <w:t>частью 3.1 статьи 31</w:t>
        </w:r>
      </w:hyperlink>
      <w:r w:rsidRPr="008A34D9">
        <w:rPr>
          <w:color w:val="000000"/>
          <w:sz w:val="28"/>
          <w:szCs w:val="28"/>
        </w:rPr>
        <w:t xml:space="preserve">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0A79A0" w:rsidRPr="008A34D9">
        <w:rPr>
          <w:color w:val="000000"/>
          <w:sz w:val="28"/>
          <w:szCs w:val="28"/>
        </w:rPr>
        <w:t>Новочеркасского</w:t>
      </w:r>
      <w:r w:rsidRPr="008A34D9">
        <w:rPr>
          <w:color w:val="000000"/>
          <w:sz w:val="28"/>
          <w:szCs w:val="28"/>
        </w:rPr>
        <w:t xml:space="preserve"> сельсовета,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F33C9" w:rsidRPr="008A34D9" w:rsidRDefault="00AF33C9" w:rsidP="00AF33C9">
      <w:pPr>
        <w:shd w:val="clear" w:color="auto" w:fill="FFFFFF"/>
        <w:spacing w:line="290" w:lineRule="atLeast"/>
        <w:ind w:firstLine="540"/>
        <w:rPr>
          <w:color w:val="000000"/>
          <w:sz w:val="28"/>
          <w:szCs w:val="28"/>
        </w:rPr>
      </w:pPr>
      <w:bookmarkStart w:id="149" w:name="dst1347"/>
      <w:bookmarkEnd w:id="149"/>
      <w:r w:rsidRPr="008A34D9">
        <w:rPr>
          <w:color w:val="000000"/>
          <w:sz w:val="28"/>
          <w:szCs w:val="28"/>
        </w:rPr>
        <w:t>4.2. В случае, предусмотренном </w:t>
      </w:r>
      <w:hyperlink r:id="rId119" w:anchor="dst1346" w:history="1">
        <w:r w:rsidRPr="008A34D9">
          <w:rPr>
            <w:color w:val="000000"/>
            <w:sz w:val="28"/>
            <w:szCs w:val="28"/>
          </w:rPr>
          <w:t>частью 3.1</w:t>
        </w:r>
      </w:hyperlink>
      <w:r w:rsidRPr="008A34D9">
        <w:rPr>
          <w:color w:val="000000"/>
          <w:sz w:val="28"/>
          <w:szCs w:val="28"/>
        </w:rPr>
        <w:t xml:space="preserve"> настоящей статьи, глава </w:t>
      </w:r>
      <w:r w:rsidR="000A79A0" w:rsidRPr="008A34D9">
        <w:rPr>
          <w:color w:val="000000"/>
          <w:sz w:val="28"/>
          <w:szCs w:val="28"/>
        </w:rPr>
        <w:t>Новочеркасского</w:t>
      </w:r>
      <w:r w:rsidRPr="008A34D9">
        <w:rPr>
          <w:color w:val="000000"/>
          <w:sz w:val="28"/>
          <w:szCs w:val="28"/>
        </w:rPr>
        <w:t xml:space="preserve"> сельсовета обеспечивает внесение изменений в правила землепользования и застройки в течение тридцати дней со дня получения указанного в </w:t>
      </w:r>
      <w:hyperlink r:id="rId120" w:anchor="dst1346" w:history="1">
        <w:r w:rsidRPr="008A34D9">
          <w:rPr>
            <w:color w:val="000000"/>
            <w:sz w:val="28"/>
            <w:szCs w:val="28"/>
          </w:rPr>
          <w:t>части 3.1</w:t>
        </w:r>
      </w:hyperlink>
      <w:r w:rsidRPr="008A34D9">
        <w:rPr>
          <w:color w:val="000000"/>
          <w:sz w:val="28"/>
          <w:szCs w:val="28"/>
        </w:rPr>
        <w:t> настоящей статьи требования.</w:t>
      </w:r>
    </w:p>
    <w:p w:rsidR="00AF33C9" w:rsidRPr="008A34D9" w:rsidRDefault="00AF33C9" w:rsidP="00AF33C9">
      <w:pPr>
        <w:shd w:val="clear" w:color="auto" w:fill="FFFFFF"/>
        <w:spacing w:line="290" w:lineRule="atLeast"/>
        <w:ind w:firstLine="540"/>
        <w:rPr>
          <w:color w:val="000000"/>
          <w:sz w:val="28"/>
          <w:szCs w:val="28"/>
        </w:rPr>
      </w:pPr>
      <w:bookmarkStart w:id="150" w:name="dst2459"/>
      <w:bookmarkEnd w:id="150"/>
      <w:r w:rsidRPr="008A34D9">
        <w:rPr>
          <w:color w:val="000000"/>
          <w:sz w:val="28"/>
          <w:szCs w:val="28"/>
        </w:rPr>
        <w:t>4.3. В целях внесения изменений в правила землепользования и застройки в случаях, предусмотренных </w:t>
      </w:r>
      <w:hyperlink r:id="rId121" w:anchor="dst2456" w:history="1">
        <w:r w:rsidRPr="008A34D9">
          <w:rPr>
            <w:color w:val="000000"/>
            <w:sz w:val="28"/>
            <w:szCs w:val="28"/>
          </w:rPr>
          <w:t>пунктами 3</w:t>
        </w:r>
      </w:hyperlink>
      <w:r w:rsidRPr="008A34D9">
        <w:rPr>
          <w:color w:val="000000"/>
          <w:sz w:val="28"/>
          <w:szCs w:val="28"/>
        </w:rPr>
        <w:t> - </w:t>
      </w:r>
      <w:hyperlink r:id="rId122" w:anchor="dst2458" w:history="1">
        <w:r w:rsidRPr="008A34D9">
          <w:rPr>
            <w:color w:val="000000"/>
            <w:sz w:val="28"/>
            <w:szCs w:val="28"/>
          </w:rPr>
          <w:t>5 части 2</w:t>
        </w:r>
      </w:hyperlink>
      <w:r w:rsidRPr="008A34D9">
        <w:rPr>
          <w:color w:val="000000"/>
          <w:sz w:val="28"/>
          <w:szCs w:val="28"/>
        </w:rPr>
        <w:t> и </w:t>
      </w:r>
      <w:hyperlink r:id="rId123" w:anchor="dst1346" w:history="1">
        <w:r w:rsidRPr="008A34D9">
          <w:rPr>
            <w:color w:val="000000"/>
            <w:sz w:val="28"/>
            <w:szCs w:val="28"/>
          </w:rPr>
          <w:t>частью 3.1</w:t>
        </w:r>
      </w:hyperlink>
      <w:r w:rsidRPr="008A34D9">
        <w:rPr>
          <w:color w:val="000000"/>
          <w:sz w:val="28"/>
          <w:szCs w:val="28"/>
        </w:rPr>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24" w:anchor="dst100527" w:history="1">
        <w:r w:rsidRPr="008A34D9">
          <w:rPr>
            <w:color w:val="000000"/>
            <w:sz w:val="28"/>
            <w:szCs w:val="28"/>
          </w:rPr>
          <w:t>частью 4</w:t>
        </w:r>
      </w:hyperlink>
      <w:r w:rsidRPr="008A34D9">
        <w:rPr>
          <w:color w:val="000000"/>
          <w:sz w:val="28"/>
          <w:szCs w:val="28"/>
        </w:rPr>
        <w:t> настоящей статьи заключения комиссии не требуются.</w:t>
      </w:r>
    </w:p>
    <w:p w:rsidR="00AF33C9" w:rsidRPr="008A34D9" w:rsidRDefault="00AF33C9" w:rsidP="00AF33C9">
      <w:pPr>
        <w:shd w:val="clear" w:color="auto" w:fill="FFFFFF"/>
        <w:spacing w:line="290" w:lineRule="atLeast"/>
        <w:ind w:firstLine="540"/>
        <w:rPr>
          <w:color w:val="000000"/>
          <w:sz w:val="28"/>
          <w:szCs w:val="28"/>
        </w:rPr>
      </w:pPr>
      <w:bookmarkStart w:id="151" w:name="dst100527"/>
      <w:bookmarkEnd w:id="151"/>
      <w:r w:rsidRPr="008A34D9">
        <w:rPr>
          <w:color w:val="000000"/>
          <w:sz w:val="28"/>
          <w:szCs w:val="28"/>
        </w:rPr>
        <w:t xml:space="preserve">5.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0A79A0" w:rsidRPr="008A34D9">
        <w:rPr>
          <w:color w:val="000000"/>
          <w:sz w:val="28"/>
          <w:szCs w:val="28"/>
        </w:rPr>
        <w:t>Новочеркасского</w:t>
      </w:r>
      <w:r w:rsidRPr="008A34D9">
        <w:rPr>
          <w:color w:val="000000"/>
          <w:sz w:val="28"/>
          <w:szCs w:val="28"/>
        </w:rPr>
        <w:t xml:space="preserve"> сельсовета.</w:t>
      </w:r>
    </w:p>
    <w:p w:rsidR="00AF33C9" w:rsidRPr="008A34D9" w:rsidRDefault="00AF33C9" w:rsidP="00AF33C9">
      <w:pPr>
        <w:shd w:val="clear" w:color="auto" w:fill="FFFFFF"/>
        <w:spacing w:line="290" w:lineRule="atLeast"/>
        <w:ind w:firstLine="540"/>
        <w:rPr>
          <w:color w:val="000000"/>
          <w:sz w:val="28"/>
          <w:szCs w:val="28"/>
        </w:rPr>
      </w:pPr>
      <w:bookmarkStart w:id="152" w:name="dst1970"/>
      <w:bookmarkStart w:id="153" w:name="dst100528"/>
      <w:bookmarkEnd w:id="152"/>
      <w:bookmarkEnd w:id="153"/>
      <w:r w:rsidRPr="008A34D9">
        <w:rPr>
          <w:color w:val="000000"/>
          <w:sz w:val="28"/>
          <w:szCs w:val="28"/>
        </w:rPr>
        <w:t xml:space="preserve">6. Глава </w:t>
      </w:r>
      <w:r w:rsidR="000A79A0" w:rsidRPr="008A34D9">
        <w:rPr>
          <w:color w:val="000000"/>
          <w:sz w:val="28"/>
          <w:szCs w:val="28"/>
        </w:rPr>
        <w:t>Новочеркасского</w:t>
      </w:r>
      <w:r w:rsidRPr="008A34D9">
        <w:rPr>
          <w:color w:val="000000"/>
          <w:sz w:val="28"/>
          <w:szCs w:val="28"/>
        </w:rPr>
        <w:t xml:space="preserve"> сельсовета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F33C9" w:rsidRPr="008A34D9" w:rsidRDefault="00AF33C9" w:rsidP="00AF33C9">
      <w:pPr>
        <w:shd w:val="clear" w:color="auto" w:fill="FFFFFF"/>
        <w:spacing w:line="290" w:lineRule="atLeast"/>
        <w:ind w:firstLine="540"/>
        <w:rPr>
          <w:color w:val="000000"/>
          <w:sz w:val="28"/>
          <w:szCs w:val="28"/>
        </w:rPr>
      </w:pPr>
      <w:bookmarkStart w:id="154" w:name="dst1971"/>
      <w:bookmarkEnd w:id="154"/>
      <w:r w:rsidRPr="008A34D9">
        <w:rPr>
          <w:color w:val="000000"/>
          <w:sz w:val="28"/>
          <w:szCs w:val="28"/>
        </w:rPr>
        <w:t xml:space="preserve">7. Глава </w:t>
      </w:r>
      <w:r w:rsidR="000A79A0" w:rsidRPr="008A34D9">
        <w:rPr>
          <w:color w:val="000000"/>
          <w:sz w:val="28"/>
          <w:szCs w:val="28"/>
        </w:rPr>
        <w:t>Новочеркасского</w:t>
      </w:r>
      <w:r w:rsidRPr="008A34D9">
        <w:rPr>
          <w:color w:val="000000"/>
          <w:sz w:val="28"/>
          <w:szCs w:val="28"/>
        </w:rPr>
        <w:t xml:space="preserve"> сельсовета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25" w:anchor="dst1969" w:history="1">
        <w:r w:rsidRPr="008A34D9">
          <w:rPr>
            <w:color w:val="000000"/>
            <w:sz w:val="28"/>
            <w:szCs w:val="28"/>
          </w:rPr>
          <w:t>пункте 1.1 части 2</w:t>
        </w:r>
      </w:hyperlink>
      <w:r w:rsidRPr="008A34D9">
        <w:rPr>
          <w:color w:val="000000"/>
          <w:sz w:val="28"/>
          <w:szCs w:val="28"/>
        </w:rPr>
        <w:t> настоящей статьи, обязан принять решение о внесении изменений в правила землепользования и застройки. Предписание, указанное в </w:t>
      </w:r>
      <w:hyperlink r:id="rId126" w:anchor="dst1969" w:history="1">
        <w:r w:rsidRPr="008A34D9">
          <w:rPr>
            <w:color w:val="000000"/>
            <w:sz w:val="28"/>
            <w:szCs w:val="28"/>
          </w:rPr>
          <w:t>пункте 1.1 части 2</w:t>
        </w:r>
      </w:hyperlink>
      <w:r w:rsidRPr="008A34D9">
        <w:rPr>
          <w:color w:val="000000"/>
          <w:sz w:val="28"/>
          <w:szCs w:val="28"/>
        </w:rPr>
        <w:t xml:space="preserve"> настоящей статьи, может быть обжаловано главой </w:t>
      </w:r>
      <w:r w:rsidR="000A79A0" w:rsidRPr="008A34D9">
        <w:rPr>
          <w:color w:val="000000"/>
          <w:sz w:val="28"/>
          <w:szCs w:val="28"/>
        </w:rPr>
        <w:t>Новочеркасского</w:t>
      </w:r>
      <w:r w:rsidRPr="008A34D9">
        <w:rPr>
          <w:color w:val="000000"/>
          <w:sz w:val="28"/>
          <w:szCs w:val="28"/>
        </w:rPr>
        <w:t xml:space="preserve"> сельсовета в суд.</w:t>
      </w:r>
    </w:p>
    <w:p w:rsidR="00AF33C9" w:rsidRPr="008A34D9" w:rsidRDefault="00AF33C9" w:rsidP="00AF33C9">
      <w:pPr>
        <w:shd w:val="clear" w:color="auto" w:fill="FFFFFF"/>
        <w:spacing w:line="290" w:lineRule="atLeast"/>
        <w:ind w:firstLine="540"/>
        <w:rPr>
          <w:color w:val="000000"/>
          <w:sz w:val="28"/>
          <w:szCs w:val="28"/>
        </w:rPr>
      </w:pPr>
      <w:bookmarkStart w:id="155" w:name="dst2460"/>
      <w:bookmarkEnd w:id="155"/>
      <w:r w:rsidRPr="008A34D9">
        <w:rPr>
          <w:color w:val="000000"/>
          <w:sz w:val="28"/>
          <w:szCs w:val="28"/>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7" w:anchor="dst2783" w:history="1">
        <w:r w:rsidRPr="008A34D9">
          <w:rPr>
            <w:color w:val="000000"/>
            <w:sz w:val="28"/>
            <w:szCs w:val="28"/>
          </w:rPr>
          <w:t>части 2 статьи 55.32</w:t>
        </w:r>
      </w:hyperlink>
      <w:r w:rsidRPr="008A34D9">
        <w:rPr>
          <w:color w:val="000000"/>
          <w:sz w:val="28"/>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28" w:anchor="dst2783" w:history="1">
        <w:r w:rsidRPr="008A34D9">
          <w:rPr>
            <w:color w:val="000000"/>
            <w:sz w:val="28"/>
            <w:szCs w:val="28"/>
          </w:rPr>
          <w:t>части 2 статьи 55.32</w:t>
        </w:r>
      </w:hyperlink>
      <w:r w:rsidRPr="008A34D9">
        <w:rPr>
          <w:color w:val="000000"/>
          <w:sz w:val="28"/>
          <w:szCs w:val="28"/>
        </w:rPr>
        <w:t>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F33C9" w:rsidRPr="008A34D9" w:rsidRDefault="00AF33C9" w:rsidP="00AF33C9">
      <w:pPr>
        <w:shd w:val="clear" w:color="auto" w:fill="FFFFFF"/>
        <w:spacing w:line="290" w:lineRule="atLeast"/>
        <w:ind w:firstLine="540"/>
        <w:rPr>
          <w:color w:val="000000"/>
          <w:sz w:val="28"/>
          <w:szCs w:val="28"/>
        </w:rPr>
      </w:pPr>
      <w:bookmarkStart w:id="156" w:name="dst2461"/>
      <w:bookmarkEnd w:id="156"/>
      <w:r w:rsidRPr="008A34D9">
        <w:rPr>
          <w:color w:val="000000"/>
          <w:sz w:val="28"/>
          <w:szCs w:val="28"/>
        </w:rPr>
        <w:t>9. В случаях, предусмотренных </w:t>
      </w:r>
      <w:hyperlink r:id="rId129" w:anchor="dst2456" w:history="1">
        <w:r w:rsidRPr="008A34D9">
          <w:rPr>
            <w:color w:val="000000"/>
            <w:sz w:val="28"/>
            <w:szCs w:val="28"/>
          </w:rPr>
          <w:t>пунктами 3</w:t>
        </w:r>
      </w:hyperlink>
      <w:r w:rsidRPr="008A34D9">
        <w:rPr>
          <w:color w:val="000000"/>
          <w:sz w:val="28"/>
          <w:szCs w:val="28"/>
        </w:rPr>
        <w:t> - </w:t>
      </w:r>
      <w:hyperlink r:id="rId130" w:anchor="dst2458" w:history="1">
        <w:r w:rsidRPr="008A34D9">
          <w:rPr>
            <w:color w:val="000000"/>
            <w:sz w:val="28"/>
            <w:szCs w:val="28"/>
          </w:rPr>
          <w:t>5 части 2</w:t>
        </w:r>
      </w:hyperlink>
      <w:r w:rsidRPr="008A34D9">
        <w:rPr>
          <w:color w:val="000000"/>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0A79A0" w:rsidRPr="008A34D9">
        <w:rPr>
          <w:color w:val="000000"/>
          <w:sz w:val="28"/>
          <w:szCs w:val="28"/>
        </w:rPr>
        <w:t>Новочеркасского</w:t>
      </w:r>
      <w:r w:rsidRPr="008A34D9">
        <w:rPr>
          <w:color w:val="000000"/>
          <w:sz w:val="28"/>
          <w:szCs w:val="28"/>
        </w:rPr>
        <w:t xml:space="preserve"> сельсовета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F33C9" w:rsidRPr="008A34D9" w:rsidRDefault="00AF33C9" w:rsidP="00AF33C9">
      <w:pPr>
        <w:shd w:val="clear" w:color="auto" w:fill="FFFFFF"/>
        <w:spacing w:line="290" w:lineRule="atLeast"/>
        <w:ind w:firstLine="540"/>
        <w:rPr>
          <w:color w:val="000000"/>
          <w:sz w:val="28"/>
          <w:szCs w:val="28"/>
        </w:rPr>
      </w:pPr>
      <w:bookmarkStart w:id="157" w:name="dst2462"/>
      <w:bookmarkEnd w:id="157"/>
      <w:r w:rsidRPr="008A34D9">
        <w:rPr>
          <w:color w:val="000000"/>
          <w:sz w:val="28"/>
          <w:szCs w:val="28"/>
        </w:rPr>
        <w:t>10. В случае поступления требования, предусмотренного </w:t>
      </w:r>
      <w:hyperlink r:id="rId131" w:anchor="dst2461" w:history="1">
        <w:r w:rsidRPr="008A34D9">
          <w:rPr>
            <w:color w:val="000000"/>
            <w:sz w:val="28"/>
            <w:szCs w:val="28"/>
          </w:rPr>
          <w:t>частью 8</w:t>
        </w:r>
      </w:hyperlink>
      <w:r w:rsidRPr="008A34D9">
        <w:rPr>
          <w:color w:val="000000"/>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2" w:anchor="dst2456" w:history="1">
        <w:r w:rsidRPr="008A34D9">
          <w:rPr>
            <w:color w:val="000000"/>
            <w:sz w:val="28"/>
            <w:szCs w:val="28"/>
          </w:rPr>
          <w:t>пунктами 3</w:t>
        </w:r>
      </w:hyperlink>
      <w:r w:rsidRPr="008A34D9">
        <w:rPr>
          <w:color w:val="000000"/>
          <w:sz w:val="28"/>
          <w:szCs w:val="28"/>
        </w:rPr>
        <w:t> - </w:t>
      </w:r>
      <w:hyperlink r:id="rId133" w:anchor="dst2458" w:history="1">
        <w:r w:rsidRPr="008A34D9">
          <w:rPr>
            <w:color w:val="000000"/>
            <w:sz w:val="28"/>
            <w:szCs w:val="28"/>
          </w:rPr>
          <w:t>5 части 2</w:t>
        </w:r>
      </w:hyperlink>
      <w:r w:rsidRPr="008A34D9">
        <w:rPr>
          <w:color w:val="000000"/>
          <w:sz w:val="28"/>
          <w:szCs w:val="28"/>
        </w:rPr>
        <w:t xml:space="preserve"> настоящей статьи оснований для внесения изменений в правила землепользования и застройки глава </w:t>
      </w:r>
      <w:r w:rsidR="000A79A0" w:rsidRPr="008A34D9">
        <w:rPr>
          <w:color w:val="000000"/>
          <w:sz w:val="28"/>
          <w:szCs w:val="28"/>
        </w:rPr>
        <w:t>Новочеркасского</w:t>
      </w:r>
      <w:r w:rsidRPr="008A34D9">
        <w:rPr>
          <w:color w:val="000000"/>
          <w:sz w:val="28"/>
          <w:szCs w:val="28"/>
        </w:rPr>
        <w:t xml:space="preserve"> сельсовета обязан принять решение о подготовке проекта о внесении изменений в правила землепользования и застройки.</w:t>
      </w:r>
    </w:p>
    <w:p w:rsidR="00AF33C9" w:rsidRPr="008A34D9" w:rsidRDefault="00AF33C9" w:rsidP="00AF33C9">
      <w:pPr>
        <w:shd w:val="clear" w:color="auto" w:fill="FFFFFF"/>
        <w:spacing w:line="290" w:lineRule="atLeast"/>
        <w:ind w:firstLine="540"/>
        <w:rPr>
          <w:color w:val="000000"/>
          <w:sz w:val="28"/>
          <w:szCs w:val="28"/>
        </w:rPr>
      </w:pPr>
      <w:bookmarkStart w:id="158" w:name="dst2463"/>
      <w:bookmarkEnd w:id="158"/>
      <w:r w:rsidRPr="008A34D9">
        <w:rPr>
          <w:color w:val="000000"/>
          <w:sz w:val="28"/>
          <w:szCs w:val="28"/>
        </w:rPr>
        <w:t>11.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34" w:anchor="dst2461" w:history="1">
        <w:r w:rsidRPr="008A34D9">
          <w:rPr>
            <w:color w:val="000000"/>
            <w:sz w:val="28"/>
            <w:szCs w:val="28"/>
          </w:rPr>
          <w:t>частью 8</w:t>
        </w:r>
      </w:hyperlink>
      <w:r w:rsidRPr="008A34D9">
        <w:rPr>
          <w:color w:val="000000"/>
          <w:sz w:val="28"/>
          <w:szCs w:val="28"/>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35" w:anchor="dst2456" w:history="1">
        <w:r w:rsidRPr="008A34D9">
          <w:rPr>
            <w:color w:val="000000"/>
            <w:sz w:val="28"/>
            <w:szCs w:val="28"/>
          </w:rPr>
          <w:t>пунктами 3</w:t>
        </w:r>
      </w:hyperlink>
      <w:r w:rsidRPr="008A34D9">
        <w:rPr>
          <w:color w:val="000000"/>
          <w:sz w:val="28"/>
          <w:szCs w:val="28"/>
        </w:rPr>
        <w:t> - </w:t>
      </w:r>
      <w:hyperlink r:id="rId136" w:anchor="dst2458" w:history="1">
        <w:r w:rsidRPr="008A34D9">
          <w:rPr>
            <w:color w:val="000000"/>
            <w:sz w:val="28"/>
            <w:szCs w:val="28"/>
          </w:rPr>
          <w:t>5 части 2</w:t>
        </w:r>
      </w:hyperlink>
      <w:r w:rsidRPr="008A34D9">
        <w:rPr>
          <w:color w:val="000000"/>
          <w:sz w:val="28"/>
          <w:szCs w:val="28"/>
        </w:rPr>
        <w:t> настоящей статьи оснований для внесения изменений в правила землепользования и застройки.</w:t>
      </w:r>
    </w:p>
    <w:p w:rsidR="00F9461A" w:rsidRPr="008A34D9" w:rsidRDefault="00F9461A" w:rsidP="00F9461A">
      <w:pPr>
        <w:shd w:val="clear" w:color="auto" w:fill="FFFFFF"/>
        <w:spacing w:line="290" w:lineRule="atLeast"/>
        <w:ind w:firstLine="540"/>
        <w:rPr>
          <w:color w:val="000000"/>
          <w:sz w:val="28"/>
          <w:szCs w:val="28"/>
        </w:rPr>
      </w:pPr>
    </w:p>
    <w:p w:rsidR="000C0E8C" w:rsidRPr="008A34D9" w:rsidRDefault="000C0E8C" w:rsidP="00F9461A">
      <w:pPr>
        <w:shd w:val="clear" w:color="auto" w:fill="FFFFFF"/>
        <w:spacing w:line="290" w:lineRule="atLeast"/>
        <w:ind w:firstLine="540"/>
        <w:rPr>
          <w:color w:val="000000"/>
          <w:sz w:val="28"/>
          <w:szCs w:val="28"/>
        </w:rPr>
      </w:pPr>
    </w:p>
    <w:p w:rsidR="000C0E8C" w:rsidRPr="008A34D9" w:rsidRDefault="000C0E8C" w:rsidP="000C0E8C">
      <w:pPr>
        <w:shd w:val="clear" w:color="auto" w:fill="FFFFFF"/>
        <w:spacing w:before="80"/>
        <w:ind w:firstLine="0"/>
        <w:outlineLvl w:val="1"/>
        <w:rPr>
          <w:b/>
          <w:bCs/>
          <w:color w:val="000000"/>
          <w:sz w:val="28"/>
          <w:szCs w:val="28"/>
          <w:u w:val="single"/>
        </w:rPr>
      </w:pPr>
      <w:bookmarkStart w:id="159" w:name="_Toc524691886"/>
      <w:bookmarkStart w:id="160" w:name="_Toc525116530"/>
      <w:bookmarkStart w:id="161" w:name="_Toc531681022"/>
      <w:r w:rsidRPr="008A34D9">
        <w:rPr>
          <w:b/>
          <w:bCs/>
          <w:color w:val="000000"/>
          <w:sz w:val="28"/>
          <w:szCs w:val="28"/>
          <w:u w:val="single"/>
        </w:rPr>
        <w:t>Глава 6. Регулирование иных вопросов землепользования и застройки.</w:t>
      </w:r>
      <w:bookmarkEnd w:id="159"/>
      <w:bookmarkEnd w:id="160"/>
      <w:bookmarkEnd w:id="161"/>
    </w:p>
    <w:p w:rsidR="0025170E" w:rsidRPr="008A34D9" w:rsidRDefault="0025170E" w:rsidP="00F16240">
      <w:pPr>
        <w:shd w:val="clear" w:color="auto" w:fill="FFFFFF"/>
        <w:spacing w:before="80"/>
        <w:rPr>
          <w:b/>
          <w:bCs/>
          <w:i/>
          <w:color w:val="000000"/>
          <w:sz w:val="28"/>
          <w:szCs w:val="28"/>
        </w:rPr>
      </w:pPr>
    </w:p>
    <w:p w:rsidR="000C0E8C" w:rsidRPr="008A34D9" w:rsidRDefault="00FE33A4" w:rsidP="000C0E8C">
      <w:pPr>
        <w:shd w:val="clear" w:color="auto" w:fill="FFFFFF"/>
        <w:spacing w:before="80"/>
        <w:outlineLvl w:val="2"/>
        <w:rPr>
          <w:color w:val="000000"/>
          <w:sz w:val="28"/>
          <w:szCs w:val="28"/>
        </w:rPr>
      </w:pPr>
      <w:bookmarkStart w:id="162" w:name="_Toc531681023"/>
      <w:r w:rsidRPr="008A34D9">
        <w:rPr>
          <w:b/>
          <w:bCs/>
          <w:i/>
          <w:color w:val="000000"/>
          <w:sz w:val="28"/>
          <w:szCs w:val="28"/>
        </w:rPr>
        <w:t>Статья 1</w:t>
      </w:r>
      <w:r w:rsidR="00AF33C9" w:rsidRPr="008A34D9">
        <w:rPr>
          <w:b/>
          <w:bCs/>
          <w:i/>
          <w:color w:val="000000"/>
          <w:sz w:val="28"/>
          <w:szCs w:val="28"/>
        </w:rPr>
        <w:t>6</w:t>
      </w:r>
      <w:r w:rsidRPr="008A34D9">
        <w:rPr>
          <w:b/>
          <w:bCs/>
          <w:color w:val="000000"/>
          <w:sz w:val="28"/>
          <w:szCs w:val="28"/>
        </w:rPr>
        <w:t xml:space="preserve">. </w:t>
      </w:r>
      <w:r w:rsidR="000C0E8C" w:rsidRPr="008A34D9">
        <w:rPr>
          <w:i/>
          <w:color w:val="000000"/>
          <w:sz w:val="28"/>
          <w:szCs w:val="28"/>
        </w:rPr>
        <w:t>Ответственность за нарушение Правил.</w:t>
      </w:r>
      <w:bookmarkEnd w:id="162"/>
    </w:p>
    <w:p w:rsidR="00FE33A4" w:rsidRPr="008A34D9" w:rsidRDefault="00FE33A4" w:rsidP="000C0E8C">
      <w:pPr>
        <w:shd w:val="clear" w:color="auto" w:fill="FFFFFF"/>
        <w:spacing w:before="80"/>
        <w:ind w:firstLine="0"/>
        <w:rPr>
          <w:color w:val="000000"/>
          <w:sz w:val="28"/>
          <w:szCs w:val="28"/>
        </w:rPr>
      </w:pPr>
    </w:p>
    <w:p w:rsidR="000C0E8C" w:rsidRPr="008A34D9" w:rsidRDefault="000C0E8C" w:rsidP="000C0E8C">
      <w:pPr>
        <w:pStyle w:val="ConsNormal"/>
        <w:widowControl/>
        <w:spacing w:before="80"/>
        <w:ind w:right="0" w:firstLine="709"/>
        <w:jc w:val="both"/>
        <w:rPr>
          <w:rFonts w:ascii="Times New Roman" w:hAnsi="Times New Roman" w:cs="Times New Roman"/>
          <w:color w:val="000000"/>
          <w:sz w:val="28"/>
          <w:szCs w:val="28"/>
        </w:rPr>
      </w:pPr>
      <w:r w:rsidRPr="008A34D9">
        <w:rPr>
          <w:rFonts w:ascii="Times New Roman" w:hAnsi="Times New Roman" w:cs="Times New Roman"/>
          <w:color w:val="000000"/>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w:t>
      </w:r>
      <w:r w:rsidR="000A79A0" w:rsidRPr="008A34D9">
        <w:rPr>
          <w:rFonts w:ascii="Times New Roman" w:hAnsi="Times New Roman"/>
          <w:color w:val="000000"/>
          <w:sz w:val="28"/>
          <w:szCs w:val="28"/>
          <w:shd w:val="clear" w:color="auto" w:fill="FFFFFF"/>
        </w:rPr>
        <w:t>Новочеркасский</w:t>
      </w:r>
      <w:r w:rsidRPr="008A34D9">
        <w:rPr>
          <w:rFonts w:ascii="Times New Roman" w:hAnsi="Times New Roman" w:cs="Times New Roman"/>
          <w:color w:val="000000"/>
          <w:sz w:val="28"/>
          <w:szCs w:val="28"/>
        </w:rPr>
        <w:t xml:space="preserve"> сельсовет и Саракташский район. </w:t>
      </w:r>
    </w:p>
    <w:p w:rsidR="000C0E8C" w:rsidRPr="008A34D9" w:rsidRDefault="000C0E8C" w:rsidP="000C0E8C">
      <w:pPr>
        <w:widowControl w:val="0"/>
        <w:shd w:val="clear" w:color="auto" w:fill="FFFFFF"/>
        <w:rPr>
          <w:color w:val="000000"/>
          <w:sz w:val="28"/>
          <w:szCs w:val="28"/>
        </w:rPr>
      </w:pPr>
      <w:r w:rsidRPr="008A34D9">
        <w:rPr>
          <w:color w:val="000000"/>
          <w:sz w:val="28"/>
          <w:szCs w:val="28"/>
        </w:rPr>
        <w:t>1.</w:t>
      </w:r>
      <w:r w:rsidRPr="008A34D9">
        <w:rPr>
          <w:color w:val="000000"/>
          <w:sz w:val="28"/>
          <w:szCs w:val="28"/>
        </w:rPr>
        <w:tab/>
        <w:t>Гражданская ответственность</w:t>
      </w:r>
    </w:p>
    <w:p w:rsidR="000C0E8C" w:rsidRPr="008A34D9" w:rsidRDefault="000C0E8C" w:rsidP="000C0E8C">
      <w:pPr>
        <w:widowControl w:val="0"/>
        <w:shd w:val="clear" w:color="auto" w:fill="FFFFFF"/>
        <w:rPr>
          <w:color w:val="000000"/>
          <w:sz w:val="28"/>
          <w:szCs w:val="28"/>
        </w:rPr>
      </w:pPr>
      <w:r w:rsidRPr="008A34D9">
        <w:rPr>
          <w:color w:val="000000"/>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0C0E8C" w:rsidRPr="008A34D9" w:rsidRDefault="000C0E8C" w:rsidP="000C0E8C">
      <w:pPr>
        <w:widowControl w:val="0"/>
        <w:shd w:val="clear" w:color="auto" w:fill="FFFFFF"/>
        <w:rPr>
          <w:color w:val="000000"/>
          <w:sz w:val="28"/>
          <w:szCs w:val="28"/>
        </w:rPr>
      </w:pPr>
      <w:r w:rsidRPr="008A34D9">
        <w:rPr>
          <w:color w:val="000000"/>
          <w:sz w:val="28"/>
          <w:szCs w:val="28"/>
        </w:rPr>
        <w:t>2. Административная ответственность</w:t>
      </w:r>
    </w:p>
    <w:p w:rsidR="000C0E8C" w:rsidRPr="008A34D9" w:rsidRDefault="000C0E8C" w:rsidP="000C0E8C">
      <w:pPr>
        <w:widowControl w:val="0"/>
        <w:shd w:val="clear" w:color="auto" w:fill="FFFFFF"/>
        <w:rPr>
          <w:color w:val="000000"/>
          <w:sz w:val="28"/>
          <w:szCs w:val="28"/>
        </w:rPr>
      </w:pPr>
      <w:r w:rsidRPr="008A34D9">
        <w:rPr>
          <w:color w:val="000000"/>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0C0E8C" w:rsidRPr="008A34D9" w:rsidRDefault="000C0E8C" w:rsidP="000C0E8C">
      <w:pPr>
        <w:widowControl w:val="0"/>
        <w:shd w:val="clear" w:color="auto" w:fill="FFFFFF"/>
        <w:rPr>
          <w:color w:val="000000"/>
          <w:sz w:val="28"/>
          <w:szCs w:val="28"/>
        </w:rPr>
      </w:pPr>
      <w:r w:rsidRPr="008A34D9">
        <w:rPr>
          <w:color w:val="000000"/>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0C0E8C" w:rsidRPr="008A34D9" w:rsidRDefault="000C0E8C" w:rsidP="000C0E8C">
      <w:pPr>
        <w:widowControl w:val="0"/>
        <w:shd w:val="clear" w:color="auto" w:fill="FFFFFF"/>
        <w:rPr>
          <w:color w:val="000000"/>
          <w:sz w:val="28"/>
          <w:szCs w:val="28"/>
        </w:rPr>
      </w:pPr>
      <w:r w:rsidRPr="008A34D9">
        <w:rPr>
          <w:color w:val="000000"/>
          <w:sz w:val="28"/>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0C0E8C" w:rsidRPr="008A34D9" w:rsidRDefault="000C0E8C" w:rsidP="000C0E8C">
      <w:pPr>
        <w:widowControl w:val="0"/>
        <w:shd w:val="clear" w:color="auto" w:fill="FFFFFF"/>
        <w:rPr>
          <w:color w:val="000000"/>
          <w:sz w:val="28"/>
          <w:szCs w:val="28"/>
        </w:rPr>
      </w:pPr>
      <w:r w:rsidRPr="008A34D9">
        <w:rPr>
          <w:color w:val="000000"/>
          <w:sz w:val="28"/>
          <w:szCs w:val="28"/>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0C0E8C" w:rsidRPr="008A34D9" w:rsidRDefault="000C0E8C" w:rsidP="000C0E8C">
      <w:pPr>
        <w:widowControl w:val="0"/>
        <w:shd w:val="clear" w:color="auto" w:fill="FFFFFF"/>
        <w:rPr>
          <w:color w:val="000000"/>
          <w:sz w:val="28"/>
          <w:szCs w:val="28"/>
        </w:rPr>
      </w:pPr>
      <w:r w:rsidRPr="008A34D9">
        <w:rPr>
          <w:color w:val="000000"/>
          <w:sz w:val="28"/>
          <w:szCs w:val="28"/>
        </w:rPr>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0C0E8C" w:rsidRPr="008A34D9" w:rsidRDefault="000C0E8C" w:rsidP="000C0E8C">
      <w:pPr>
        <w:widowControl w:val="0"/>
        <w:shd w:val="clear" w:color="auto" w:fill="FFFFFF"/>
        <w:rPr>
          <w:color w:val="000000"/>
          <w:sz w:val="28"/>
          <w:szCs w:val="28"/>
        </w:rPr>
      </w:pPr>
      <w:r w:rsidRPr="008A34D9">
        <w:rPr>
          <w:color w:val="000000"/>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0C0E8C" w:rsidRPr="008A34D9" w:rsidRDefault="000C0E8C" w:rsidP="000C0E8C">
      <w:pPr>
        <w:widowControl w:val="0"/>
        <w:shd w:val="clear" w:color="auto" w:fill="FFFFFF"/>
        <w:rPr>
          <w:color w:val="000000"/>
          <w:sz w:val="28"/>
          <w:szCs w:val="28"/>
        </w:rPr>
      </w:pPr>
      <w:r w:rsidRPr="008A34D9">
        <w:rPr>
          <w:color w:val="000000"/>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0C0E8C" w:rsidRPr="008A34D9" w:rsidRDefault="000C0E8C" w:rsidP="000C0E8C">
      <w:pPr>
        <w:widowControl w:val="0"/>
        <w:shd w:val="clear" w:color="auto" w:fill="FFFFFF"/>
        <w:rPr>
          <w:color w:val="000000"/>
          <w:sz w:val="28"/>
          <w:szCs w:val="28"/>
        </w:rPr>
      </w:pPr>
      <w:r w:rsidRPr="008A34D9">
        <w:rPr>
          <w:color w:val="000000"/>
          <w:sz w:val="28"/>
          <w:szCs w:val="28"/>
        </w:rPr>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0C0E8C" w:rsidRPr="008A34D9" w:rsidRDefault="000C0E8C" w:rsidP="000C0E8C">
      <w:pPr>
        <w:widowControl w:val="0"/>
        <w:shd w:val="clear" w:color="auto" w:fill="FFFFFF"/>
        <w:rPr>
          <w:color w:val="000000"/>
          <w:sz w:val="28"/>
          <w:szCs w:val="28"/>
        </w:rPr>
      </w:pPr>
      <w:r w:rsidRPr="008A34D9">
        <w:rPr>
          <w:color w:val="000000"/>
          <w:sz w:val="28"/>
          <w:szCs w:val="28"/>
        </w:rPr>
        <w:t>3. Дисциплинарная ответственность</w:t>
      </w:r>
    </w:p>
    <w:p w:rsidR="000C0E8C" w:rsidRPr="008A34D9" w:rsidRDefault="000C0E8C" w:rsidP="000C0E8C">
      <w:pPr>
        <w:widowControl w:val="0"/>
        <w:shd w:val="clear" w:color="auto" w:fill="FFFFFF"/>
        <w:rPr>
          <w:color w:val="000000"/>
          <w:sz w:val="28"/>
          <w:szCs w:val="28"/>
        </w:rPr>
      </w:pPr>
      <w:r w:rsidRPr="008A34D9">
        <w:rPr>
          <w:color w:val="000000"/>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0C0E8C" w:rsidRPr="008A34D9" w:rsidRDefault="000C0E8C" w:rsidP="000C0E8C">
      <w:pPr>
        <w:widowControl w:val="0"/>
        <w:shd w:val="clear" w:color="auto" w:fill="FFFFFF"/>
        <w:rPr>
          <w:color w:val="000000"/>
          <w:sz w:val="28"/>
          <w:szCs w:val="28"/>
        </w:rPr>
      </w:pPr>
      <w:r w:rsidRPr="008A34D9">
        <w:rPr>
          <w:color w:val="000000"/>
          <w:sz w:val="28"/>
          <w:szCs w:val="28"/>
        </w:rPr>
        <w:t>4. Уголовная ответственность</w:t>
      </w:r>
    </w:p>
    <w:p w:rsidR="000C0E8C" w:rsidRPr="008A34D9" w:rsidRDefault="000C0E8C" w:rsidP="000C0E8C">
      <w:pPr>
        <w:widowControl w:val="0"/>
        <w:shd w:val="clear" w:color="auto" w:fill="FFFFFF"/>
        <w:rPr>
          <w:color w:val="000000"/>
          <w:sz w:val="28"/>
          <w:szCs w:val="28"/>
        </w:rPr>
      </w:pPr>
      <w:r w:rsidRPr="008A34D9">
        <w:rPr>
          <w:color w:val="000000"/>
          <w:sz w:val="28"/>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FE33A4" w:rsidRPr="008A34D9" w:rsidRDefault="00FE33A4" w:rsidP="00F16240">
      <w:pPr>
        <w:shd w:val="clear" w:color="auto" w:fill="FFFFFF"/>
        <w:spacing w:before="80"/>
        <w:rPr>
          <w:color w:val="000000"/>
          <w:sz w:val="28"/>
          <w:szCs w:val="28"/>
        </w:rPr>
      </w:pPr>
    </w:p>
    <w:p w:rsidR="00FE33A4" w:rsidRPr="008A34D9" w:rsidRDefault="00FE33A4" w:rsidP="00F16240">
      <w:pPr>
        <w:rPr>
          <w:color w:val="000000"/>
        </w:rPr>
      </w:pPr>
    </w:p>
    <w:sectPr w:rsidR="00FE33A4" w:rsidRPr="008A34D9" w:rsidSect="003327CA">
      <w:headerReference w:type="default" r:id="rId137"/>
      <w:footerReference w:type="default" r:id="rId138"/>
      <w:pgSz w:w="11906" w:h="16838"/>
      <w:pgMar w:top="851" w:right="851" w:bottom="851" w:left="1701" w:header="709" w:footer="709" w:gutter="0"/>
      <w:pgBorders w:display="firstPage">
        <w:top w:val="triple" w:sz="6" w:space="1" w:color="C0504D"/>
        <w:left w:val="triple" w:sz="6" w:space="4" w:color="C0504D"/>
        <w:bottom w:val="triple" w:sz="6" w:space="1" w:color="C0504D"/>
        <w:right w:val="triple" w:sz="6" w:space="4" w:color="C0504D"/>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92" w:rsidRDefault="00205A92" w:rsidP="000C2DCC">
      <w:r>
        <w:separator/>
      </w:r>
    </w:p>
  </w:endnote>
  <w:endnote w:type="continuationSeparator" w:id="0">
    <w:p w:rsidR="00205A92" w:rsidRDefault="00205A92"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Courier New"/>
    <w:charset w:val="00"/>
    <w:family w:val="auto"/>
    <w:pitch w:val="variable"/>
    <w:sig w:usb0="00000001" w:usb1="000000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 w:name="GOST type A">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459" w:rsidRPr="008451A3" w:rsidRDefault="00FB6459"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ООО «</w:t>
    </w:r>
    <w:r w:rsidR="00C8756F">
      <w:rPr>
        <w:color w:val="C0504D"/>
      </w:rPr>
      <w:t>РГК</w:t>
    </w:r>
    <w:r w:rsidRPr="008451A3">
      <w:rPr>
        <w:color w:val="C0504D"/>
      </w:rPr>
      <w:t>» 20</w:t>
    </w:r>
    <w:r>
      <w:rPr>
        <w:color w:val="C0504D"/>
      </w:rPr>
      <w:t>1</w:t>
    </w:r>
    <w:r w:rsidR="00C8756F">
      <w:rPr>
        <w:color w:val="C0504D"/>
      </w:rPr>
      <w:t>8</w:t>
    </w:r>
    <w:r w:rsidRPr="008451A3">
      <w:rPr>
        <w:color w:val="C0504D"/>
      </w:rPr>
      <w:t xml:space="preserve"> год</w:t>
    </w:r>
    <w:r w:rsidRPr="008451A3">
      <w:rPr>
        <w:color w:val="C0504D"/>
      </w:rPr>
      <w:tab/>
      <w:t>Страница</w:t>
    </w:r>
    <w:r w:rsidRPr="008451A3">
      <w:rPr>
        <w:rFonts w:ascii="Cambria" w:hAnsi="Cambria"/>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C11725" w:rsidRPr="00C11725">
      <w:rPr>
        <w:rFonts w:ascii="Cambria" w:hAnsi="Cambria"/>
        <w:noProof/>
        <w:color w:val="C0504D"/>
      </w:rPr>
      <w:t>57</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92" w:rsidRDefault="00205A92" w:rsidP="000C2DCC">
      <w:r>
        <w:separator/>
      </w:r>
    </w:p>
  </w:footnote>
  <w:footnote w:type="continuationSeparator" w:id="0">
    <w:p w:rsidR="00205A92" w:rsidRDefault="00205A92"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459" w:rsidRPr="002E25A5" w:rsidRDefault="00FB6459" w:rsidP="00422DF4">
    <w:pPr>
      <w:pStyle w:val="ac"/>
      <w:pBdr>
        <w:bottom w:val="thickThinSmallGap" w:sz="24" w:space="1" w:color="622423"/>
      </w:pBdr>
      <w:rPr>
        <w:rFonts w:ascii="Cambria" w:hAnsi="Cambria"/>
        <w:color w:val="C0504D"/>
      </w:rPr>
    </w:pPr>
    <w:r w:rsidRPr="002E25A5">
      <w:rPr>
        <w:color w:val="C0504D"/>
      </w:rPr>
      <w:t xml:space="preserve">Правила землепользования и застройки </w:t>
    </w:r>
    <w:r>
      <w:rPr>
        <w:color w:val="C0504D"/>
      </w:rPr>
      <w:t xml:space="preserve">МО </w:t>
    </w:r>
    <w:r w:rsidR="000A79A0">
      <w:rPr>
        <w:color w:val="C0504D"/>
      </w:rPr>
      <w:t>Новочеркасский</w:t>
    </w:r>
    <w:r>
      <w:rPr>
        <w:color w:val="C0504D"/>
      </w:rPr>
      <w:t xml:space="preserve"> сельсовет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50441"/>
    <w:multiLevelType w:val="hybridMultilevel"/>
    <w:tmpl w:val="18F26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A4"/>
    <w:rsid w:val="00004271"/>
    <w:rsid w:val="0005544C"/>
    <w:rsid w:val="000566F2"/>
    <w:rsid w:val="000801A6"/>
    <w:rsid w:val="000863CD"/>
    <w:rsid w:val="0008661A"/>
    <w:rsid w:val="00096959"/>
    <w:rsid w:val="000A79A0"/>
    <w:rsid w:val="000C0E8C"/>
    <w:rsid w:val="000C2DCC"/>
    <w:rsid w:val="000D3250"/>
    <w:rsid w:val="000D4046"/>
    <w:rsid w:val="000D658D"/>
    <w:rsid w:val="000E0EB5"/>
    <w:rsid w:val="000E69EC"/>
    <w:rsid w:val="000F1BD9"/>
    <w:rsid w:val="000F5DE3"/>
    <w:rsid w:val="00103882"/>
    <w:rsid w:val="00121DF3"/>
    <w:rsid w:val="00145002"/>
    <w:rsid w:val="00146A73"/>
    <w:rsid w:val="001500A2"/>
    <w:rsid w:val="00153545"/>
    <w:rsid w:val="00155DC1"/>
    <w:rsid w:val="00167567"/>
    <w:rsid w:val="0018183A"/>
    <w:rsid w:val="001A2227"/>
    <w:rsid w:val="001A5FC6"/>
    <w:rsid w:val="001C1BD6"/>
    <w:rsid w:val="001C1C0B"/>
    <w:rsid w:val="001C573C"/>
    <w:rsid w:val="001D275C"/>
    <w:rsid w:val="001E7028"/>
    <w:rsid w:val="001F4882"/>
    <w:rsid w:val="002015D7"/>
    <w:rsid w:val="00202F73"/>
    <w:rsid w:val="00205A92"/>
    <w:rsid w:val="00207BDD"/>
    <w:rsid w:val="002107A6"/>
    <w:rsid w:val="002117B0"/>
    <w:rsid w:val="0022690D"/>
    <w:rsid w:val="00226D79"/>
    <w:rsid w:val="0022793C"/>
    <w:rsid w:val="002362B1"/>
    <w:rsid w:val="002405B1"/>
    <w:rsid w:val="00245387"/>
    <w:rsid w:val="00250691"/>
    <w:rsid w:val="0025170E"/>
    <w:rsid w:val="002650B4"/>
    <w:rsid w:val="002919CF"/>
    <w:rsid w:val="002952EC"/>
    <w:rsid w:val="002B5F10"/>
    <w:rsid w:val="002B747D"/>
    <w:rsid w:val="002D727E"/>
    <w:rsid w:val="002E25A5"/>
    <w:rsid w:val="002F44FB"/>
    <w:rsid w:val="002F513A"/>
    <w:rsid w:val="00307124"/>
    <w:rsid w:val="00315778"/>
    <w:rsid w:val="003327CA"/>
    <w:rsid w:val="00337660"/>
    <w:rsid w:val="0034388D"/>
    <w:rsid w:val="00361CB1"/>
    <w:rsid w:val="003718DD"/>
    <w:rsid w:val="00375D91"/>
    <w:rsid w:val="003A568E"/>
    <w:rsid w:val="003B0831"/>
    <w:rsid w:val="003B0C91"/>
    <w:rsid w:val="003C74F5"/>
    <w:rsid w:val="003C78AA"/>
    <w:rsid w:val="004015DB"/>
    <w:rsid w:val="004057F3"/>
    <w:rsid w:val="00414B94"/>
    <w:rsid w:val="00422DF4"/>
    <w:rsid w:val="00430D36"/>
    <w:rsid w:val="00431842"/>
    <w:rsid w:val="00437CBE"/>
    <w:rsid w:val="00443033"/>
    <w:rsid w:val="00447BFD"/>
    <w:rsid w:val="00460934"/>
    <w:rsid w:val="0047243B"/>
    <w:rsid w:val="004755BE"/>
    <w:rsid w:val="00477A05"/>
    <w:rsid w:val="00484AB5"/>
    <w:rsid w:val="00490D56"/>
    <w:rsid w:val="00494606"/>
    <w:rsid w:val="004A4E4E"/>
    <w:rsid w:val="004A6188"/>
    <w:rsid w:val="004A6EA7"/>
    <w:rsid w:val="004B0A25"/>
    <w:rsid w:val="004C5FFF"/>
    <w:rsid w:val="004C7B19"/>
    <w:rsid w:val="004D0537"/>
    <w:rsid w:val="004D4624"/>
    <w:rsid w:val="004E3C31"/>
    <w:rsid w:val="004E63A3"/>
    <w:rsid w:val="004F06E5"/>
    <w:rsid w:val="00503880"/>
    <w:rsid w:val="00512F3C"/>
    <w:rsid w:val="00517961"/>
    <w:rsid w:val="005216D2"/>
    <w:rsid w:val="00532233"/>
    <w:rsid w:val="00544053"/>
    <w:rsid w:val="00554320"/>
    <w:rsid w:val="0059297D"/>
    <w:rsid w:val="005A0549"/>
    <w:rsid w:val="005A75EE"/>
    <w:rsid w:val="005B1C12"/>
    <w:rsid w:val="005B4DCF"/>
    <w:rsid w:val="005B5BD5"/>
    <w:rsid w:val="005C620E"/>
    <w:rsid w:val="005D5657"/>
    <w:rsid w:val="005E60E4"/>
    <w:rsid w:val="005F022C"/>
    <w:rsid w:val="00600BF9"/>
    <w:rsid w:val="006049AA"/>
    <w:rsid w:val="00611000"/>
    <w:rsid w:val="006162F3"/>
    <w:rsid w:val="00620DF3"/>
    <w:rsid w:val="006312B6"/>
    <w:rsid w:val="006313F9"/>
    <w:rsid w:val="00644550"/>
    <w:rsid w:val="0064706A"/>
    <w:rsid w:val="006478ED"/>
    <w:rsid w:val="00667071"/>
    <w:rsid w:val="00695FA2"/>
    <w:rsid w:val="00697B11"/>
    <w:rsid w:val="006A2C44"/>
    <w:rsid w:val="006A2D48"/>
    <w:rsid w:val="006A52F5"/>
    <w:rsid w:val="006C201B"/>
    <w:rsid w:val="006D2576"/>
    <w:rsid w:val="006D344D"/>
    <w:rsid w:val="006D39F7"/>
    <w:rsid w:val="006D7444"/>
    <w:rsid w:val="006E19F3"/>
    <w:rsid w:val="006E4B6B"/>
    <w:rsid w:val="006E528B"/>
    <w:rsid w:val="006E7B5A"/>
    <w:rsid w:val="00710211"/>
    <w:rsid w:val="007144F2"/>
    <w:rsid w:val="00721AB6"/>
    <w:rsid w:val="007504B6"/>
    <w:rsid w:val="00751AA9"/>
    <w:rsid w:val="007605B1"/>
    <w:rsid w:val="0076484C"/>
    <w:rsid w:val="007806F5"/>
    <w:rsid w:val="00783936"/>
    <w:rsid w:val="00783E15"/>
    <w:rsid w:val="00786E07"/>
    <w:rsid w:val="00796312"/>
    <w:rsid w:val="007B0688"/>
    <w:rsid w:val="007B2D37"/>
    <w:rsid w:val="007C3A49"/>
    <w:rsid w:val="007C79F8"/>
    <w:rsid w:val="007E3306"/>
    <w:rsid w:val="007F45A8"/>
    <w:rsid w:val="007F5729"/>
    <w:rsid w:val="007F7D10"/>
    <w:rsid w:val="00813C67"/>
    <w:rsid w:val="008406FA"/>
    <w:rsid w:val="00843D64"/>
    <w:rsid w:val="008451A3"/>
    <w:rsid w:val="00847074"/>
    <w:rsid w:val="00847C21"/>
    <w:rsid w:val="00850174"/>
    <w:rsid w:val="00851E49"/>
    <w:rsid w:val="00855CB2"/>
    <w:rsid w:val="0085697B"/>
    <w:rsid w:val="00867024"/>
    <w:rsid w:val="00871B4D"/>
    <w:rsid w:val="0087796D"/>
    <w:rsid w:val="00881F1D"/>
    <w:rsid w:val="0088632D"/>
    <w:rsid w:val="008A34D9"/>
    <w:rsid w:val="008B691F"/>
    <w:rsid w:val="008B7D84"/>
    <w:rsid w:val="008C12B9"/>
    <w:rsid w:val="008C55E8"/>
    <w:rsid w:val="00901221"/>
    <w:rsid w:val="009110C0"/>
    <w:rsid w:val="00926604"/>
    <w:rsid w:val="00933A64"/>
    <w:rsid w:val="0094183F"/>
    <w:rsid w:val="009469E9"/>
    <w:rsid w:val="00974C76"/>
    <w:rsid w:val="009815C0"/>
    <w:rsid w:val="0098340C"/>
    <w:rsid w:val="009846AE"/>
    <w:rsid w:val="00996E3E"/>
    <w:rsid w:val="009A38F0"/>
    <w:rsid w:val="009A662E"/>
    <w:rsid w:val="009B1476"/>
    <w:rsid w:val="009C62EE"/>
    <w:rsid w:val="009E16BA"/>
    <w:rsid w:val="009E1B92"/>
    <w:rsid w:val="009E1BD4"/>
    <w:rsid w:val="00A02A6E"/>
    <w:rsid w:val="00A101D0"/>
    <w:rsid w:val="00A12FCC"/>
    <w:rsid w:val="00A15E6C"/>
    <w:rsid w:val="00A25450"/>
    <w:rsid w:val="00A31386"/>
    <w:rsid w:val="00A320F1"/>
    <w:rsid w:val="00A32DB8"/>
    <w:rsid w:val="00A418D7"/>
    <w:rsid w:val="00A600AF"/>
    <w:rsid w:val="00A619ED"/>
    <w:rsid w:val="00A64558"/>
    <w:rsid w:val="00A72C34"/>
    <w:rsid w:val="00A81290"/>
    <w:rsid w:val="00A8270F"/>
    <w:rsid w:val="00A94612"/>
    <w:rsid w:val="00A9600D"/>
    <w:rsid w:val="00AA2214"/>
    <w:rsid w:val="00AB088B"/>
    <w:rsid w:val="00AB3D9E"/>
    <w:rsid w:val="00AC54A6"/>
    <w:rsid w:val="00AC6C11"/>
    <w:rsid w:val="00AD6D70"/>
    <w:rsid w:val="00AF0C88"/>
    <w:rsid w:val="00AF33C9"/>
    <w:rsid w:val="00AF69AF"/>
    <w:rsid w:val="00AF7882"/>
    <w:rsid w:val="00B012BE"/>
    <w:rsid w:val="00B04EC7"/>
    <w:rsid w:val="00B175C3"/>
    <w:rsid w:val="00B21FDD"/>
    <w:rsid w:val="00B24E2A"/>
    <w:rsid w:val="00B35F7A"/>
    <w:rsid w:val="00B378A5"/>
    <w:rsid w:val="00B406A3"/>
    <w:rsid w:val="00B4653F"/>
    <w:rsid w:val="00B46A70"/>
    <w:rsid w:val="00B512DC"/>
    <w:rsid w:val="00B56103"/>
    <w:rsid w:val="00B56DAC"/>
    <w:rsid w:val="00B60478"/>
    <w:rsid w:val="00B619B3"/>
    <w:rsid w:val="00B649C7"/>
    <w:rsid w:val="00B65371"/>
    <w:rsid w:val="00B66C9A"/>
    <w:rsid w:val="00B75EBC"/>
    <w:rsid w:val="00B77FBA"/>
    <w:rsid w:val="00B81D5E"/>
    <w:rsid w:val="00B843E5"/>
    <w:rsid w:val="00B87266"/>
    <w:rsid w:val="00BC5A6F"/>
    <w:rsid w:val="00BD0268"/>
    <w:rsid w:val="00BD31BC"/>
    <w:rsid w:val="00BE5C41"/>
    <w:rsid w:val="00C02DE2"/>
    <w:rsid w:val="00C11725"/>
    <w:rsid w:val="00C217D1"/>
    <w:rsid w:val="00C25B15"/>
    <w:rsid w:val="00C303F3"/>
    <w:rsid w:val="00C30B69"/>
    <w:rsid w:val="00C51905"/>
    <w:rsid w:val="00C65E3F"/>
    <w:rsid w:val="00C83578"/>
    <w:rsid w:val="00C8543A"/>
    <w:rsid w:val="00C867CE"/>
    <w:rsid w:val="00C8756F"/>
    <w:rsid w:val="00C964AC"/>
    <w:rsid w:val="00C96781"/>
    <w:rsid w:val="00CA5D08"/>
    <w:rsid w:val="00CA5D34"/>
    <w:rsid w:val="00CD7329"/>
    <w:rsid w:val="00CE517F"/>
    <w:rsid w:val="00D0243C"/>
    <w:rsid w:val="00D106EA"/>
    <w:rsid w:val="00D22F50"/>
    <w:rsid w:val="00D2345B"/>
    <w:rsid w:val="00D3104D"/>
    <w:rsid w:val="00D42C08"/>
    <w:rsid w:val="00D43FB5"/>
    <w:rsid w:val="00D52035"/>
    <w:rsid w:val="00D605D3"/>
    <w:rsid w:val="00D65394"/>
    <w:rsid w:val="00D70B71"/>
    <w:rsid w:val="00D70C35"/>
    <w:rsid w:val="00D72DF4"/>
    <w:rsid w:val="00D83111"/>
    <w:rsid w:val="00D93B0C"/>
    <w:rsid w:val="00DB1D1A"/>
    <w:rsid w:val="00DB6EC2"/>
    <w:rsid w:val="00DC2EE0"/>
    <w:rsid w:val="00DD4874"/>
    <w:rsid w:val="00DE1DA0"/>
    <w:rsid w:val="00DE4FC9"/>
    <w:rsid w:val="00DF7F73"/>
    <w:rsid w:val="00E00FE2"/>
    <w:rsid w:val="00E0199D"/>
    <w:rsid w:val="00E13122"/>
    <w:rsid w:val="00E14B38"/>
    <w:rsid w:val="00E32078"/>
    <w:rsid w:val="00E3616B"/>
    <w:rsid w:val="00E4036D"/>
    <w:rsid w:val="00E44489"/>
    <w:rsid w:val="00E46E77"/>
    <w:rsid w:val="00E479BE"/>
    <w:rsid w:val="00E54A60"/>
    <w:rsid w:val="00E64464"/>
    <w:rsid w:val="00E72DEE"/>
    <w:rsid w:val="00E9076A"/>
    <w:rsid w:val="00EA54AC"/>
    <w:rsid w:val="00EB0356"/>
    <w:rsid w:val="00EB77E8"/>
    <w:rsid w:val="00EC2CFD"/>
    <w:rsid w:val="00EC66DB"/>
    <w:rsid w:val="00EE4704"/>
    <w:rsid w:val="00EF2BCD"/>
    <w:rsid w:val="00EF2EC2"/>
    <w:rsid w:val="00EF76F1"/>
    <w:rsid w:val="00F06CE0"/>
    <w:rsid w:val="00F12B24"/>
    <w:rsid w:val="00F16240"/>
    <w:rsid w:val="00F178FB"/>
    <w:rsid w:val="00F211CE"/>
    <w:rsid w:val="00F339E7"/>
    <w:rsid w:val="00F35DD3"/>
    <w:rsid w:val="00F405C6"/>
    <w:rsid w:val="00F45A62"/>
    <w:rsid w:val="00F511AE"/>
    <w:rsid w:val="00F540E3"/>
    <w:rsid w:val="00F617D1"/>
    <w:rsid w:val="00F726DF"/>
    <w:rsid w:val="00F74915"/>
    <w:rsid w:val="00F9202A"/>
    <w:rsid w:val="00F9262A"/>
    <w:rsid w:val="00F93CC4"/>
    <w:rsid w:val="00F9461A"/>
    <w:rsid w:val="00F94AF6"/>
    <w:rsid w:val="00F95EE1"/>
    <w:rsid w:val="00F9701F"/>
    <w:rsid w:val="00F97566"/>
    <w:rsid w:val="00FA25ED"/>
    <w:rsid w:val="00FB6459"/>
    <w:rsid w:val="00FC0D2B"/>
    <w:rsid w:val="00FC7D08"/>
    <w:rsid w:val="00FD0ED6"/>
    <w:rsid w:val="00FD5C8B"/>
    <w:rsid w:val="00FE0298"/>
    <w:rsid w:val="00FE33A4"/>
    <w:rsid w:val="00FE4665"/>
    <w:rsid w:val="00FE5275"/>
    <w:rsid w:val="00FF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B7C794-1725-460E-88D9-7804B55B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9"/>
    <w:qFormat/>
    <w:rsid w:val="00FE33A4"/>
    <w:pPr>
      <w:keepNext/>
      <w:ind w:firstLine="0"/>
      <w:jc w:val="center"/>
      <w:outlineLvl w:val="0"/>
    </w:pPr>
    <w:rPr>
      <w:sz w:val="28"/>
      <w:szCs w:val="28"/>
    </w:rPr>
  </w:style>
  <w:style w:type="paragraph" w:styleId="2">
    <w:name w:val="heading 2"/>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9"/>
    <w:qFormat/>
    <w:rsid w:val="00FE33A4"/>
    <w:pPr>
      <w:keepNext/>
      <w:ind w:firstLine="0"/>
      <w:jc w:val="center"/>
      <w:outlineLvl w:val="2"/>
    </w:pPr>
    <w:rPr>
      <w:b/>
      <w:bCs/>
    </w:rPr>
  </w:style>
  <w:style w:type="paragraph" w:styleId="5">
    <w:name w:val="heading 5"/>
    <w:basedOn w:val="a"/>
    <w:next w:val="a"/>
    <w:link w:val="50"/>
    <w:uiPriority w:val="99"/>
    <w:qFormat/>
    <w:rsid w:val="00FE33A4"/>
    <w:pPr>
      <w:keepNext/>
      <w:widowControl w:val="0"/>
      <w:spacing w:before="80" w:after="80"/>
      <w:outlineLvl w:val="4"/>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FE33A4"/>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9"/>
    <w:rsid w:val="00FE33A4"/>
    <w:rPr>
      <w:rFonts w:ascii="Times New Roman" w:eastAsia="Times New Roman" w:hAnsi="Times New Roman" w:cs="Times New Roman"/>
      <w:b/>
      <w:bCs/>
      <w:sz w:val="36"/>
      <w:szCs w:val="36"/>
      <w:lang w:eastAsia="ru-RU"/>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cs="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cs="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cs="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Document Map"/>
    <w:basedOn w:val="a"/>
    <w:link w:val="afa"/>
    <w:uiPriority w:val="99"/>
    <w:semiHidden/>
    <w:unhideWhenUsed/>
    <w:rsid w:val="006A52F5"/>
    <w:rPr>
      <w:rFonts w:ascii="Tahoma" w:hAnsi="Tahoma" w:cs="Tahoma"/>
      <w:sz w:val="16"/>
      <w:szCs w:val="16"/>
    </w:rPr>
  </w:style>
  <w:style w:type="character" w:customStyle="1" w:styleId="afa">
    <w:name w:val="Схема документа Знак"/>
    <w:link w:val="af9"/>
    <w:uiPriority w:val="99"/>
    <w:semiHidden/>
    <w:rsid w:val="006A52F5"/>
    <w:rPr>
      <w:rFonts w:ascii="Tahoma" w:eastAsia="Times New Roman" w:hAnsi="Tahoma" w:cs="Tahoma"/>
      <w:sz w:val="16"/>
      <w:szCs w:val="16"/>
    </w:rPr>
  </w:style>
  <w:style w:type="paragraph" w:customStyle="1" w:styleId="headertext">
    <w:name w:val="headertext"/>
    <w:basedOn w:val="a"/>
    <w:rsid w:val="00F16240"/>
    <w:pPr>
      <w:spacing w:before="100" w:beforeAutospacing="1" w:after="100" w:afterAutospacing="1"/>
      <w:ind w:firstLine="0"/>
      <w:jc w:val="left"/>
    </w:pPr>
  </w:style>
  <w:style w:type="character" w:customStyle="1" w:styleId="blk">
    <w:name w:val="blk"/>
    <w:rsid w:val="00843D64"/>
  </w:style>
  <w:style w:type="paragraph" w:styleId="afb">
    <w:name w:val="List Paragraph"/>
    <w:basedOn w:val="a"/>
    <w:uiPriority w:val="34"/>
    <w:qFormat/>
    <w:rsid w:val="007144F2"/>
    <w:pPr>
      <w:spacing w:after="200" w:line="276" w:lineRule="auto"/>
      <w:ind w:left="720" w:firstLine="0"/>
      <w:contextualSpacing/>
      <w:jc w:val="left"/>
    </w:pPr>
    <w:rPr>
      <w:rFonts w:ascii="Calibri" w:hAnsi="Calibri"/>
      <w:sz w:val="22"/>
      <w:szCs w:val="22"/>
    </w:rPr>
  </w:style>
  <w:style w:type="paragraph" w:styleId="afc">
    <w:name w:val="TOC Heading"/>
    <w:basedOn w:val="1"/>
    <w:next w:val="a"/>
    <w:uiPriority w:val="39"/>
    <w:unhideWhenUsed/>
    <w:qFormat/>
    <w:rsid w:val="006D2576"/>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D2576"/>
  </w:style>
  <w:style w:type="paragraph" w:styleId="27">
    <w:name w:val="toc 2"/>
    <w:basedOn w:val="a"/>
    <w:next w:val="a"/>
    <w:autoRedefine/>
    <w:uiPriority w:val="39"/>
    <w:unhideWhenUsed/>
    <w:rsid w:val="006D2576"/>
    <w:pPr>
      <w:ind w:left="240"/>
    </w:pPr>
  </w:style>
  <w:style w:type="paragraph" w:styleId="34">
    <w:name w:val="toc 3"/>
    <w:basedOn w:val="a"/>
    <w:next w:val="a"/>
    <w:autoRedefine/>
    <w:uiPriority w:val="39"/>
    <w:unhideWhenUsed/>
    <w:rsid w:val="006D2576"/>
    <w:pPr>
      <w:ind w:left="480"/>
    </w:pPr>
  </w:style>
  <w:style w:type="paragraph" w:customStyle="1" w:styleId="afd">
    <w:name w:val="Подчеркивание Знак"/>
    <w:basedOn w:val="a"/>
    <w:link w:val="afe"/>
    <w:autoRedefine/>
    <w:rsid w:val="00DB6EC2"/>
    <w:pPr>
      <w:autoSpaceDE w:val="0"/>
      <w:autoSpaceDN w:val="0"/>
      <w:adjustRightInd w:val="0"/>
      <w:spacing w:line="360" w:lineRule="auto"/>
      <w:ind w:left="540" w:firstLine="720"/>
    </w:pPr>
    <w:rPr>
      <w:iCs/>
      <w:u w:val="single"/>
    </w:rPr>
  </w:style>
  <w:style w:type="character" w:customStyle="1" w:styleId="afe">
    <w:name w:val="Подчеркивание Знак Знак"/>
    <w:link w:val="afd"/>
    <w:rsid w:val="00DB6EC2"/>
    <w:rPr>
      <w:rFonts w:ascii="Times New Roman" w:eastAsia="Times New Roman" w:hAnsi="Times New Roman"/>
      <w:iCs/>
      <w:sz w:val="24"/>
      <w:szCs w:val="24"/>
      <w:u w:val="single"/>
    </w:rPr>
  </w:style>
  <w:style w:type="paragraph" w:customStyle="1" w:styleId="ConsPlusNormal">
    <w:name w:val="ConsPlusNormal"/>
    <w:rsid w:val="00DB6EC2"/>
    <w:pPr>
      <w:widowControl w:val="0"/>
      <w:autoSpaceDE w:val="0"/>
      <w:autoSpaceDN w:val="0"/>
      <w:adjustRightInd w:val="0"/>
      <w:ind w:firstLine="720"/>
    </w:pPr>
    <w:rPr>
      <w:rFonts w:ascii="Arial" w:eastAsia="Times New Roman" w:hAnsi="Arial" w:cs="Arial"/>
    </w:rPr>
  </w:style>
  <w:style w:type="character" w:styleId="aff">
    <w:name w:val="Strong"/>
    <w:uiPriority w:val="22"/>
    <w:qFormat/>
    <w:rsid w:val="00DB6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9ADDF96EECA8C0BDB6B50D8107BDA4071926EA59FF134012830DD762F904EFF5B3E3441928A2w0M" TargetMode="External"/><Relationship Id="rId21" Type="http://schemas.openxmlformats.org/officeDocument/2006/relationships/hyperlink" Target="http://www.consultant.ru/document/cons_doc_LAW_304549/fc77c7117187684ab0cb02c7ee53952df0de55be/" TargetMode="External"/><Relationship Id="rId42" Type="http://schemas.openxmlformats.org/officeDocument/2006/relationships/hyperlink" Target="http://www.consultant.ru/document/cons_doc_LAW_304549/94c6113a642e3b7baf717942f7cda2bef5b80541/" TargetMode="External"/><Relationship Id="rId63"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417/" TargetMode="External"/><Relationship Id="rId138" Type="http://schemas.openxmlformats.org/officeDocument/2006/relationships/footer" Target="footer1.xml"/><Relationship Id="rId16" Type="http://schemas.openxmlformats.org/officeDocument/2006/relationships/hyperlink" Target="http://www.consultant.ru/document/cons_doc_LAW_304549/fc77c7117187684ab0cb02c7ee53952df0de55be/" TargetMode="External"/><Relationship Id="rId107" Type="http://schemas.openxmlformats.org/officeDocument/2006/relationships/hyperlink" Target="http://www.consultant.ru/document/cons_doc_LAW_304549/94c6113a642e3b7baf717942f7cda2bef5b80541/" TargetMode="External"/><Relationship Id="rId11" Type="http://schemas.openxmlformats.org/officeDocument/2006/relationships/hyperlink" Target="http://www.consultant.ru/document/cons_doc_LAW_304549/935a657a2b5f7c7a6436cb756694bb2d649c7a00/" TargetMode="External"/><Relationship Id="rId32" Type="http://schemas.openxmlformats.org/officeDocument/2006/relationships/hyperlink" Target="http://www.consultant.ru/document/cons_doc_LAW_304549/40f35136686ca3ecfeec1757ce0d23c16916fdc8/" TargetMode="External"/><Relationship Id="rId37"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304549/7c8c059348e924abae02207c9bb5afc513f2b59f/" TargetMode="External"/><Relationship Id="rId58" Type="http://schemas.openxmlformats.org/officeDocument/2006/relationships/hyperlink" Target="http://www.consultant.ru/document/cons_doc_LAW_304549/7e225e104a252dcae179960a6e56b8aa4c17bdf4/" TargetMode="External"/><Relationship Id="rId74"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94c6113a642e3b7baf717942f7cda2bef5b80541/" TargetMode="External"/><Relationship Id="rId123" Type="http://schemas.openxmlformats.org/officeDocument/2006/relationships/hyperlink" Target="http://www.consultant.ru/document/cons_doc_LAW_304549/c1c2bfc679fb74ed4c4da6be176c8d5a7da42c49/" TargetMode="External"/><Relationship Id="rId128" Type="http://schemas.openxmlformats.org/officeDocument/2006/relationships/hyperlink" Target="http://www.consultant.ru/document/cons_doc_LAW_304549/7cb66e0f239f00b0e1d59f167cd46beb2182ece1/" TargetMode="External"/><Relationship Id="rId5" Type="http://schemas.openxmlformats.org/officeDocument/2006/relationships/webSettings" Target="webSettings.xml"/><Relationship Id="rId90" Type="http://schemas.openxmlformats.org/officeDocument/2006/relationships/hyperlink" Target="http://www.consultant.ru/document/cons_doc_LAW_304549/94c6113a642e3b7baf717942f7cda2bef5b80541/" TargetMode="External"/><Relationship Id="rId95" Type="http://schemas.openxmlformats.org/officeDocument/2006/relationships/hyperlink" Target="http://www.consultant.ru/document/cons_doc_LAW_304549/94c6113a642e3b7baf717942f7cda2bef5b80541/" TargetMode="External"/><Relationship Id="rId22" Type="http://schemas.openxmlformats.org/officeDocument/2006/relationships/hyperlink" Target="http://www.consultant.ru/document/cons_doc_LAW_304549/d43ae8ece00bbaa3bc825d04067c64adebeae28c/" TargetMode="External"/><Relationship Id="rId27" Type="http://schemas.openxmlformats.org/officeDocument/2006/relationships/hyperlink" Target="http://www.consultant.ru/document/cons_doc_LAW_213885/" TargetMode="External"/><Relationship Id="rId43" Type="http://schemas.openxmlformats.org/officeDocument/2006/relationships/hyperlink" Target="http://www.consultant.ru/document/cons_doc_LAW_304549/94c6113a642e3b7baf717942f7cda2bef5b80541/" TargetMode="External"/><Relationship Id="rId48" Type="http://schemas.openxmlformats.org/officeDocument/2006/relationships/hyperlink" Target="http://www.consultant.ru/document/cons_doc_LAW_304549/94c6113a642e3b7baf717942f7cda2bef5b80541/" TargetMode="External"/><Relationship Id="rId64" Type="http://schemas.openxmlformats.org/officeDocument/2006/relationships/hyperlink" Target="http://www.consultant.ru/document/cons_doc_LAW_221307/" TargetMode="External"/><Relationship Id="rId69" Type="http://schemas.openxmlformats.org/officeDocument/2006/relationships/hyperlink" Target="http://www.consultant.ru/document/cons_doc_LAW_304549/94c6113a642e3b7baf717942f7cda2bef5b80541/" TargetMode="External"/><Relationship Id="rId113" Type="http://schemas.openxmlformats.org/officeDocument/2006/relationships/hyperlink" Target="consultantplus://offline/ref=1E9ADDF96EECA8C0BDB6B50D8107BDA4071926EA59FF134012830DD762F904EFF5B3E3441928A2w0M" TargetMode="External"/><Relationship Id="rId118" Type="http://schemas.openxmlformats.org/officeDocument/2006/relationships/hyperlink" Target="http://www.consultant.ru/document/cons_doc_LAW_304549/36fb3e57a8031adb90c7b7d13d835d1f31efff63/" TargetMode="External"/><Relationship Id="rId134" Type="http://schemas.openxmlformats.org/officeDocument/2006/relationships/hyperlink" Target="http://www.consultant.ru/document/cons_doc_LAW_304549/c1c2bfc679fb74ed4c4da6be176c8d5a7da42c49/" TargetMode="External"/><Relationship Id="rId139" Type="http://schemas.openxmlformats.org/officeDocument/2006/relationships/fontTable" Target="fontTable.xm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536/" TargetMode="External"/><Relationship Id="rId12" Type="http://schemas.openxmlformats.org/officeDocument/2006/relationships/hyperlink" Target="http://www.consultant.ru/document/cons_doc_LAW_304549/fe0cad704c69e3b97bf615f0437ecf1996a57677/" TargetMode="External"/><Relationship Id="rId17" Type="http://schemas.openxmlformats.org/officeDocument/2006/relationships/hyperlink" Target="http://www.consultant.ru/document/cons_doc_LAW_286726/3d0cac60971a511280cbba229d9b6329c07731f7/" TargetMode="External"/><Relationship Id="rId33" Type="http://schemas.openxmlformats.org/officeDocument/2006/relationships/hyperlink" Target="http://www.consultant.ru/document/cons_doc_LAW_304549/94c6113a642e3b7baf717942f7cda2bef5b80541/" TargetMode="External"/><Relationship Id="rId38" Type="http://schemas.openxmlformats.org/officeDocument/2006/relationships/hyperlink" Target="http://www.consultant.ru/document/cons_doc_LAW_304549/94c6113a642e3b7baf717942f7cda2bef5b80541/" TargetMode="External"/><Relationship Id="rId59" Type="http://schemas.openxmlformats.org/officeDocument/2006/relationships/hyperlink" Target="http://www.consultant.ru/document/cons_doc_LAW_304549/fc68154d0457446d0a1e7d3fcf938f717ebb4397/"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consultantplus://offline/ref=1E9ADDF96EECA8C0BDB6B50D8107BDA4071926EA59FF134012830DD762F904EFF5B3E344192FA2w6M" TargetMode="External"/><Relationship Id="rId124" Type="http://schemas.openxmlformats.org/officeDocument/2006/relationships/hyperlink" Target="http://www.consultant.ru/document/cons_doc_LAW_304549/c1c2bfc679fb74ed4c4da6be176c8d5a7da42c49/" TargetMode="External"/><Relationship Id="rId129" Type="http://schemas.openxmlformats.org/officeDocument/2006/relationships/hyperlink" Target="http://www.consultant.ru/document/cons_doc_LAW_304549/c1c2bfc679fb74ed4c4da6be176c8d5a7da42c49/" TargetMode="External"/><Relationship Id="rId54" Type="http://schemas.openxmlformats.org/officeDocument/2006/relationships/hyperlink" Target="http://www.consultant.ru/document/cons_doc_LAW_304549/7e225e104a252dcae179960a6e56b8aa4c17bdf4/"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304549/f576f90ce976877a5b6b12a8b416582fd51936f2/" TargetMode="External"/><Relationship Id="rId96" Type="http://schemas.openxmlformats.org/officeDocument/2006/relationships/hyperlink" Target="http://www.consultant.ru/document/cons_doc_LAW_304549/94c6113a642e3b7baf717942f7cda2bef5b80541/"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04549/91122874bbcf628c0e5c6bceb7fe613ee682fc73/" TargetMode="External"/><Relationship Id="rId28" Type="http://schemas.openxmlformats.org/officeDocument/2006/relationships/hyperlink" Target="http://www.consultant.ru/document/cons_doc_LAW_304066/3d0cac60971a511280cbba229d9b6329c07731f7/" TargetMode="External"/><Relationship Id="rId49"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consultantplus://offline/ref=1E9ADDF96EECA8C0BDB6B50D8107BDA4071926EA59FF134012830DD762F904EFF5B3E3441D2C202CAAwCM" TargetMode="External"/><Relationship Id="rId119" Type="http://schemas.openxmlformats.org/officeDocument/2006/relationships/hyperlink" Target="http://www.consultant.ru/document/cons_doc_LAW_304549/c1c2bfc679fb74ed4c4da6be176c8d5a7da42c49/" TargetMode="External"/><Relationship Id="rId44" Type="http://schemas.openxmlformats.org/officeDocument/2006/relationships/hyperlink" Target="http://www.consultant.ru/document/cons_doc_LAW_304549/94c6113a642e3b7baf717942f7cda2bef5b80541/" TargetMode="External"/><Relationship Id="rId60" Type="http://schemas.openxmlformats.org/officeDocument/2006/relationships/hyperlink" Target="http://www.consultant.ru/document/cons_doc_LAW_304549/45926bdcd26b5d759ce39a6705a6e1f98c749010/" TargetMode="External"/><Relationship Id="rId65" Type="http://schemas.openxmlformats.org/officeDocument/2006/relationships/hyperlink" Target="http://www.consultant.ru/document/cons_doc_LAW_304549/40f35136686ca3ecfeec1757ce0d23c16916fdc8/" TargetMode="External"/><Relationship Id="rId81" Type="http://schemas.openxmlformats.org/officeDocument/2006/relationships/hyperlink" Target="http://www.consultant.ru/document/cons_doc_LAW_304549/94c6113a642e3b7baf717942f7cda2bef5b80541/"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http://www.consultant.ru/document/cons_doc_LAW_304549/c1c2bfc679fb74ed4c4da6be176c8d5a7da42c49/" TargetMode="External"/><Relationship Id="rId135" Type="http://schemas.openxmlformats.org/officeDocument/2006/relationships/hyperlink" Target="http://www.consultant.ru/document/cons_doc_LAW_304549/c1c2bfc679fb74ed4c4da6be176c8d5a7da42c49/" TargetMode="External"/><Relationship Id="rId13" Type="http://schemas.openxmlformats.org/officeDocument/2006/relationships/hyperlink" Target="http://www.consultant.ru/document/cons_doc_LAW_304549/fe0cad704c69e3b97bf615f0437ecf1996a57677/" TargetMode="External"/><Relationship Id="rId18" Type="http://schemas.openxmlformats.org/officeDocument/2006/relationships/hyperlink" Target="http://www.consultant.ru/document/cons_doc_LAW_304549/d43ae8ece00bbaa3bc825d04067c64adebeae28c/" TargetMode="External"/><Relationship Id="rId39" Type="http://schemas.openxmlformats.org/officeDocument/2006/relationships/hyperlink" Target="http://www.consultant.ru/document/cons_doc_LAW_304549/94c6113a642e3b7baf717942f7cda2bef5b80541/" TargetMode="External"/><Relationship Id="rId109" Type="http://schemas.openxmlformats.org/officeDocument/2006/relationships/hyperlink" Target="consultantplus://offline/ref=1E9ADDF96EECA8C0BDB6B50D8107BDA4071926EA59FF134012830DD762F904EFF5B3E344192FA2w0M" TargetMode="External"/><Relationship Id="rId34" Type="http://schemas.openxmlformats.org/officeDocument/2006/relationships/hyperlink" Target="http://www.consultant.ru/document/cons_doc_LAW_304549/94c6113a642e3b7baf717942f7cda2bef5b80541/"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fc68154d0457446d0a1e7d3fcf938f717ebb4397/" TargetMode="External"/><Relationship Id="rId76" Type="http://schemas.openxmlformats.org/officeDocument/2006/relationships/hyperlink" Target="http://www.consultant.ru/document/cons_doc_LAW_304549/94c6113a642e3b7baf717942f7cda2bef5b80541/"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49/94c6113a642e3b7baf717942f7cda2bef5b80541/" TargetMode="External"/><Relationship Id="rId120" Type="http://schemas.openxmlformats.org/officeDocument/2006/relationships/hyperlink" Target="http://www.consultant.ru/document/cons_doc_LAW_304549/c1c2bfc679fb74ed4c4da6be176c8d5a7da42c49/" TargetMode="External"/><Relationship Id="rId125" Type="http://schemas.openxmlformats.org/officeDocument/2006/relationships/hyperlink" Target="http://www.consultant.ru/document/cons_doc_LAW_304549/c1c2bfc679fb74ed4c4da6be176c8d5a7da42c49/" TargetMode="External"/><Relationship Id="rId7" Type="http://schemas.openxmlformats.org/officeDocument/2006/relationships/endnotes" Target="endnotes.xm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549/fc77c7117187684ab0cb02c7ee53952df0de55be/" TargetMode="External"/><Relationship Id="rId2" Type="http://schemas.openxmlformats.org/officeDocument/2006/relationships/numbering" Target="numbering.xml"/><Relationship Id="rId29" Type="http://schemas.openxmlformats.org/officeDocument/2006/relationships/hyperlink" Target="http://www.consultant.ru/document/cons_doc_LAW_304549/f111b9e03a38b2b3937951a4e8401a29754eeb8d/" TargetMode="External"/><Relationship Id="rId24" Type="http://schemas.openxmlformats.org/officeDocument/2006/relationships/hyperlink" Target="http://www.consultant.ru/document/cons_doc_LAW_304549/7cb66e0f239f00b0e1d59f167cd46beb2182ece1/" TargetMode="External"/><Relationship Id="rId40" Type="http://schemas.openxmlformats.org/officeDocument/2006/relationships/hyperlink" Target="http://www.consultant.ru/document/cons_doc_LAW_215026/" TargetMode="External"/><Relationship Id="rId45" Type="http://schemas.openxmlformats.org/officeDocument/2006/relationships/hyperlink" Target="http://www.consultant.ru/document/cons_doc_LAW_304549/94c6113a642e3b7baf717942f7cda2bef5b80541/" TargetMode="External"/><Relationship Id="rId66" Type="http://schemas.openxmlformats.org/officeDocument/2006/relationships/hyperlink" Target="http://www.consultant.ru/document/cons_doc_LAW_304549/40f35136686ca3ecfeec1757ce0d23c16916fdc8/"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consultantplus://offline/ref=1E9ADDF96EECA8C0BDB6B50D8107BDA4071926EA59FF134012830DD762F904EFF5B3E3441928A2w7M" TargetMode="External"/><Relationship Id="rId115" Type="http://schemas.openxmlformats.org/officeDocument/2006/relationships/hyperlink" Target="consultantplus://offline/ref=1E9ADDF96EECA8C0BDB6B50D8107BDA4071926EA59FF134012830DD762F904EFF5B3E3471C2CA2w3M" TargetMode="External"/><Relationship Id="rId131" Type="http://schemas.openxmlformats.org/officeDocument/2006/relationships/hyperlink" Target="http://www.consultant.ru/document/cons_doc_LAW_304549/c1c2bfc679fb74ed4c4da6be176c8d5a7da42c49/" TargetMode="External"/><Relationship Id="rId136" Type="http://schemas.openxmlformats.org/officeDocument/2006/relationships/hyperlink" Target="http://www.consultant.ru/document/cons_doc_LAW_304549/c1c2bfc679fb74ed4c4da6be176c8d5a7da42c49/" TargetMode="External"/><Relationship Id="rId61" Type="http://schemas.openxmlformats.org/officeDocument/2006/relationships/hyperlink" Target="http://www.consultant.ru/document/cons_doc_LAW_304549/2ce3b4c2e314b31833138ad26a48ec33f57545af/" TargetMode="External"/><Relationship Id="rId82" Type="http://schemas.openxmlformats.org/officeDocument/2006/relationships/hyperlink" Target="http://www.consultant.ru/document/cons_doc_LAW_304549/94c6113a642e3b7baf717942f7cda2bef5b80541/" TargetMode="External"/><Relationship Id="rId19" Type="http://schemas.openxmlformats.org/officeDocument/2006/relationships/hyperlink" Target="http://www.consultant.ru/document/cons_doc_LAW_304549/7cb66e0f239f00b0e1d59f167cd46beb2182ece1/" TargetMode="External"/><Relationship Id="rId14" Type="http://schemas.openxmlformats.org/officeDocument/2006/relationships/hyperlink" Target="http://www.consultant.ru/document/cons_doc_LAW_304549/935a657a2b5f7c7a6436cb756694bb2d649c7a00/" TargetMode="External"/><Relationship Id="rId30" Type="http://schemas.openxmlformats.org/officeDocument/2006/relationships/hyperlink" Target="http://www.consultant.ru/document/cons_doc_LAW_304549/2a679030b1fbedead6215f4726b6f38c0f46b807/"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45926bdcd26b5d759ce39a6705a6e1f98c749010/" TargetMode="External"/><Relationship Id="rId77" Type="http://schemas.openxmlformats.org/officeDocument/2006/relationships/hyperlink" Target="http://www.consultant.ru/document/cons_doc_LAW_304549/94c6113a642e3b7baf717942f7cda2bef5b80541/" TargetMode="External"/><Relationship Id="rId100" Type="http://schemas.openxmlformats.org/officeDocument/2006/relationships/hyperlink" Target="http://www.consultant.ru/document/cons_doc_LAW_304549/94c6113a642e3b7baf717942f7cda2bef5b80541/"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c1c2bfc679fb74ed4c4da6be176c8d5a7da42c49/" TargetMode="External"/><Relationship Id="rId8" Type="http://schemas.openxmlformats.org/officeDocument/2006/relationships/hyperlink" Target="http://www.consultant.ru/document/cons_doc_LAW_217375/" TargetMode="External"/><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304549/f576f90ce976877a5b6b12a8b416582fd51936f2/"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c1c2bfc679fb74ed4c4da6be176c8d5a7da42c49/" TargetMode="External"/><Relationship Id="rId3" Type="http://schemas.openxmlformats.org/officeDocument/2006/relationships/styles" Target="styles.xml"/><Relationship Id="rId25" Type="http://schemas.openxmlformats.org/officeDocument/2006/relationships/hyperlink" Target="http://www.consultant.ru/document/cons_doc_LAW_304549/7cb66e0f239f00b0e1d59f167cd46beb2182ece1/" TargetMode="External"/><Relationship Id="rId46" Type="http://schemas.openxmlformats.org/officeDocument/2006/relationships/hyperlink" Target="http://www.consultant.ru/document/cons_doc_LAW_215026/" TargetMode="External"/><Relationship Id="rId67" Type="http://schemas.openxmlformats.org/officeDocument/2006/relationships/hyperlink" Target="http://www.consultant.ru/document/cons_doc_LAW_304549/cf46caa11b34f1db9f2330c4fb32c5980f7a4d0a/" TargetMode="External"/><Relationship Id="rId116" Type="http://schemas.openxmlformats.org/officeDocument/2006/relationships/hyperlink" Target="consultantplus://offline/ref=1E9ADDF96EECA8C0BDB6B50D8107BDA4071926EA59FF134012830DD762F904EFF5B3E344192EA2w2M" TargetMode="External"/><Relationship Id="rId137" Type="http://schemas.openxmlformats.org/officeDocument/2006/relationships/header" Target="header1.xml"/><Relationship Id="rId20" Type="http://schemas.openxmlformats.org/officeDocument/2006/relationships/hyperlink" Target="http://www.consultant.ru/document/cons_doc_LAW_304549/7cb66e0f239f00b0e1d59f167cd46beb2182ece1/" TargetMode="External"/><Relationship Id="rId41" Type="http://schemas.openxmlformats.org/officeDocument/2006/relationships/hyperlink" Target="http://www.consultant.ru/document/cons_doc_LAW_304549/94c6113a642e3b7baf717942f7cda2bef5b80541/"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f576f90ce976877a5b6b12a8b416582fd51936f2/"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consultantplus://offline/ref=1E9ADDF96EECA8C0BDB6B50D8107BDA4071926EA59FF134012830DD762F904EFF5B3E344192EA2w2M" TargetMode="External"/><Relationship Id="rId132" Type="http://schemas.openxmlformats.org/officeDocument/2006/relationships/hyperlink" Target="http://www.consultant.ru/document/cons_doc_LAW_304549/c1c2bfc679fb74ed4c4da6be176c8d5a7da42c49/" TargetMode="External"/><Relationship Id="rId15" Type="http://schemas.openxmlformats.org/officeDocument/2006/relationships/hyperlink" Target="consultantplus://offline/ref=37C26D3E9A44EA031BBDCE08F0F8F9D4CDF61116B0E1224ADD35C248C9AB812EF79611E67B29B7A5ADD695K7B1J" TargetMode="External"/><Relationship Id="rId36" Type="http://schemas.openxmlformats.org/officeDocument/2006/relationships/hyperlink" Target="http://www.consultant.ru/document/cons_doc_LAW_304549/94c6113a642e3b7baf717942f7cda2bef5b80541/" TargetMode="External"/><Relationship Id="rId57" Type="http://schemas.openxmlformats.org/officeDocument/2006/relationships/hyperlink" Target="http://www.consultant.ru/document/cons_doc_LAW_304549/2ce3b4c2e314b31833138ad26a48ec33f57545af/" TargetMode="External"/><Relationship Id="rId106" Type="http://schemas.openxmlformats.org/officeDocument/2006/relationships/hyperlink" Target="http://www.consultant.ru/document/cons_doc_LAW_304549/94c6113a642e3b7baf717942f7cda2bef5b80541/" TargetMode="External"/><Relationship Id="rId127" Type="http://schemas.openxmlformats.org/officeDocument/2006/relationships/hyperlink" Target="http://www.consultant.ru/document/cons_doc_LAW_304549/7cb66e0f239f00b0e1d59f167cd46beb2182ece1/" TargetMode="External"/><Relationship Id="rId10" Type="http://schemas.openxmlformats.org/officeDocument/2006/relationships/hyperlink" Target="http://www.consultant.ru/document/cons_doc_LAW_304549/fe0cad704c69e3b97bf615f0437ecf1996a57677/" TargetMode="External"/><Relationship Id="rId31" Type="http://schemas.openxmlformats.org/officeDocument/2006/relationships/hyperlink" Target="http://www.consultant.ru/document/cons_doc_LAW_304549/94c6113a642e3b7baf717942f7cda2bef5b80541/" TargetMode="External"/><Relationship Id="rId52" Type="http://schemas.openxmlformats.org/officeDocument/2006/relationships/hyperlink" Target="http://www.consultant.ru/document/cons_doc_LAW_215026/"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549/f576f90ce976877a5b6b12a8b416582fd51936f2/"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549/94c6113a642e3b7baf717942f7cda2bef5b80541/" TargetMode="External"/><Relationship Id="rId122" Type="http://schemas.openxmlformats.org/officeDocument/2006/relationships/hyperlink" Target="http://www.consultant.ru/document/cons_doc_LAW_304549/c1c2bfc679fb74ed4c4da6be176c8d5a7da42c49/" TargetMode="External"/><Relationship Id="rId4" Type="http://schemas.openxmlformats.org/officeDocument/2006/relationships/settings" Target="settings.xml"/><Relationship Id="rId9" Type="http://schemas.openxmlformats.org/officeDocument/2006/relationships/hyperlink" Target="http://www.consultant.ru/document/cons_doc_LAW_304549/fe0cad704c69e3b97bf615f0437ecf1996a57677/" TargetMode="External"/><Relationship Id="rId26" Type="http://schemas.openxmlformats.org/officeDocument/2006/relationships/hyperlink" Target="http://www.consultant.ru/document/cons_doc_LAW_304549/2a679030b1fbedead6215f4726b6f38c0f46b807/" TargetMode="External"/><Relationship Id="rId47" Type="http://schemas.openxmlformats.org/officeDocument/2006/relationships/hyperlink" Target="http://www.consultant.ru/document/cons_doc_LAW_304549/94c6113a642e3b7baf717942f7cda2bef5b80541/" TargetMode="External"/><Relationship Id="rId68" Type="http://schemas.openxmlformats.org/officeDocument/2006/relationships/hyperlink" Target="http://www.consultant.ru/document/cons_doc_LAW_304549/94c6113a642e3b7baf717942f7cda2bef5b80541/"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consultantplus://offline/ref=1E9ADDF96EECA8C0BDB6B50D8107BDA4071926EA59FF134012830DD762F904EFF5B3E344192EA2w2M" TargetMode="External"/><Relationship Id="rId133" Type="http://schemas.openxmlformats.org/officeDocument/2006/relationships/hyperlink" Target="http://www.consultant.ru/document/cons_doc_LAW_304549/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48CBAB-3E3A-42C2-92A3-45C29FFD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27750</Words>
  <Characters>158178</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МО Курманаевский сельсовет</vt:lpstr>
    </vt:vector>
  </TitlesOfParts>
  <Company>Геоград</Company>
  <LinksUpToDate>false</LinksUpToDate>
  <CharactersWithSpaces>185557</CharactersWithSpaces>
  <SharedDoc>false</SharedDoc>
  <HLinks>
    <vt:vector size="924" baseType="variant">
      <vt:variant>
        <vt:i4>393340</vt:i4>
      </vt:variant>
      <vt:variant>
        <vt:i4>534</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531</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528</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525</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522</vt:i4>
      </vt:variant>
      <vt:variant>
        <vt:i4>0</vt:i4>
      </vt:variant>
      <vt:variant>
        <vt:i4>5</vt:i4>
      </vt:variant>
      <vt:variant>
        <vt:lpwstr>http://www.consultant.ru/document/cons_doc_LAW_304549/c1c2bfc679fb74ed4c4da6be176c8d5a7da42c49/</vt:lpwstr>
      </vt:variant>
      <vt:variant>
        <vt:lpwstr>dst2456</vt:lpwstr>
      </vt:variant>
      <vt:variant>
        <vt:i4>327804</vt:i4>
      </vt:variant>
      <vt:variant>
        <vt:i4>519</vt:i4>
      </vt:variant>
      <vt:variant>
        <vt:i4>0</vt:i4>
      </vt:variant>
      <vt:variant>
        <vt:i4>5</vt:i4>
      </vt:variant>
      <vt:variant>
        <vt:lpwstr>http://www.consultant.ru/document/cons_doc_LAW_304549/c1c2bfc679fb74ed4c4da6be176c8d5a7da42c49/</vt:lpwstr>
      </vt:variant>
      <vt:variant>
        <vt:lpwstr>dst2461</vt:lpwstr>
      </vt:variant>
      <vt:variant>
        <vt:i4>393340</vt:i4>
      </vt:variant>
      <vt:variant>
        <vt:i4>516</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513</vt:i4>
      </vt:variant>
      <vt:variant>
        <vt:i4>0</vt:i4>
      </vt:variant>
      <vt:variant>
        <vt:i4>5</vt:i4>
      </vt:variant>
      <vt:variant>
        <vt:lpwstr>http://www.consultant.ru/document/cons_doc_LAW_304549/c1c2bfc679fb74ed4c4da6be176c8d5a7da42c49/</vt:lpwstr>
      </vt:variant>
      <vt:variant>
        <vt:lpwstr>dst2456</vt:lpwstr>
      </vt:variant>
      <vt:variant>
        <vt:i4>852013</vt:i4>
      </vt:variant>
      <vt:variant>
        <vt:i4>510</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507</vt:i4>
      </vt:variant>
      <vt:variant>
        <vt:i4>0</vt:i4>
      </vt:variant>
      <vt:variant>
        <vt:i4>5</vt:i4>
      </vt:variant>
      <vt:variant>
        <vt:lpwstr>http://www.consultant.ru/document/cons_doc_LAW_304549/7cb66e0f239f00b0e1d59f167cd46beb2182ece1/</vt:lpwstr>
      </vt:variant>
      <vt:variant>
        <vt:lpwstr>dst2783</vt:lpwstr>
      </vt:variant>
      <vt:variant>
        <vt:i4>393329</vt:i4>
      </vt:variant>
      <vt:variant>
        <vt:i4>504</vt:i4>
      </vt:variant>
      <vt:variant>
        <vt:i4>0</vt:i4>
      </vt:variant>
      <vt:variant>
        <vt:i4>5</vt:i4>
      </vt:variant>
      <vt:variant>
        <vt:lpwstr>http://www.consultant.ru/document/cons_doc_LAW_304549/c1c2bfc679fb74ed4c4da6be176c8d5a7da42c49/</vt:lpwstr>
      </vt:variant>
      <vt:variant>
        <vt:lpwstr>dst1969</vt:lpwstr>
      </vt:variant>
      <vt:variant>
        <vt:i4>393329</vt:i4>
      </vt:variant>
      <vt:variant>
        <vt:i4>501</vt:i4>
      </vt:variant>
      <vt:variant>
        <vt:i4>0</vt:i4>
      </vt:variant>
      <vt:variant>
        <vt:i4>5</vt:i4>
      </vt:variant>
      <vt:variant>
        <vt:lpwstr>http://www.consultant.ru/document/cons_doc_LAW_304549/c1c2bfc679fb74ed4c4da6be176c8d5a7da42c49/</vt:lpwstr>
      </vt:variant>
      <vt:variant>
        <vt:lpwstr>dst1969</vt:lpwstr>
      </vt:variant>
      <vt:variant>
        <vt:i4>3276877</vt:i4>
      </vt:variant>
      <vt:variant>
        <vt:i4>498</vt:i4>
      </vt:variant>
      <vt:variant>
        <vt:i4>0</vt:i4>
      </vt:variant>
      <vt:variant>
        <vt:i4>5</vt:i4>
      </vt:variant>
      <vt:variant>
        <vt:lpwstr>http://www.consultant.ru/document/cons_doc_LAW_304549/c1c2bfc679fb74ed4c4da6be176c8d5a7da42c49/</vt:lpwstr>
      </vt:variant>
      <vt:variant>
        <vt:lpwstr>dst100527</vt:lpwstr>
      </vt:variant>
      <vt:variant>
        <vt:i4>262267</vt:i4>
      </vt:variant>
      <vt:variant>
        <vt:i4>495</vt:i4>
      </vt:variant>
      <vt:variant>
        <vt:i4>0</vt:i4>
      </vt:variant>
      <vt:variant>
        <vt:i4>5</vt:i4>
      </vt:variant>
      <vt:variant>
        <vt:lpwstr>http://www.consultant.ru/document/cons_doc_LAW_304549/c1c2bfc679fb74ed4c4da6be176c8d5a7da42c49/</vt:lpwstr>
      </vt:variant>
      <vt:variant>
        <vt:lpwstr>dst1346</vt:lpwstr>
      </vt:variant>
      <vt:variant>
        <vt:i4>393340</vt:i4>
      </vt:variant>
      <vt:variant>
        <vt:i4>492</vt:i4>
      </vt:variant>
      <vt:variant>
        <vt:i4>0</vt:i4>
      </vt:variant>
      <vt:variant>
        <vt:i4>5</vt:i4>
      </vt:variant>
      <vt:variant>
        <vt:lpwstr>http://www.consultant.ru/document/cons_doc_LAW_304549/c1c2bfc679fb74ed4c4da6be176c8d5a7da42c49/</vt:lpwstr>
      </vt:variant>
      <vt:variant>
        <vt:lpwstr>dst2458</vt:lpwstr>
      </vt:variant>
      <vt:variant>
        <vt:i4>393340</vt:i4>
      </vt:variant>
      <vt:variant>
        <vt:i4>489</vt:i4>
      </vt:variant>
      <vt:variant>
        <vt:i4>0</vt:i4>
      </vt:variant>
      <vt:variant>
        <vt:i4>5</vt:i4>
      </vt:variant>
      <vt:variant>
        <vt:lpwstr>http://www.consultant.ru/document/cons_doc_LAW_304549/c1c2bfc679fb74ed4c4da6be176c8d5a7da42c49/</vt:lpwstr>
      </vt:variant>
      <vt:variant>
        <vt:lpwstr>dst2456</vt:lpwstr>
      </vt:variant>
      <vt:variant>
        <vt:i4>262267</vt:i4>
      </vt:variant>
      <vt:variant>
        <vt:i4>486</vt:i4>
      </vt:variant>
      <vt:variant>
        <vt:i4>0</vt:i4>
      </vt:variant>
      <vt:variant>
        <vt:i4>5</vt:i4>
      </vt:variant>
      <vt:variant>
        <vt:lpwstr>http://www.consultant.ru/document/cons_doc_LAW_304549/c1c2bfc679fb74ed4c4da6be176c8d5a7da42c49/</vt:lpwstr>
      </vt:variant>
      <vt:variant>
        <vt:lpwstr>dst1346</vt:lpwstr>
      </vt:variant>
      <vt:variant>
        <vt:i4>262267</vt:i4>
      </vt:variant>
      <vt:variant>
        <vt:i4>483</vt:i4>
      </vt:variant>
      <vt:variant>
        <vt:i4>0</vt:i4>
      </vt:variant>
      <vt:variant>
        <vt:i4>5</vt:i4>
      </vt:variant>
      <vt:variant>
        <vt:lpwstr>http://www.consultant.ru/document/cons_doc_LAW_304549/c1c2bfc679fb74ed4c4da6be176c8d5a7da42c49/</vt:lpwstr>
      </vt:variant>
      <vt:variant>
        <vt:lpwstr>dst1346</vt:lpwstr>
      </vt:variant>
      <vt:variant>
        <vt:i4>720930</vt:i4>
      </vt:variant>
      <vt:variant>
        <vt:i4>480</vt:i4>
      </vt:variant>
      <vt:variant>
        <vt:i4>0</vt:i4>
      </vt:variant>
      <vt:variant>
        <vt:i4>5</vt:i4>
      </vt:variant>
      <vt:variant>
        <vt:lpwstr>http://www.consultant.ru/document/cons_doc_LAW_304549/36fb3e57a8031adb90c7b7d13d835d1f31efff63/</vt:lpwstr>
      </vt:variant>
      <vt:variant>
        <vt:lpwstr>dst1345</vt:lpwstr>
      </vt:variant>
      <vt:variant>
        <vt:i4>3342447</vt:i4>
      </vt:variant>
      <vt:variant>
        <vt:i4>477</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474</vt:i4>
      </vt:variant>
      <vt:variant>
        <vt:i4>0</vt:i4>
      </vt:variant>
      <vt:variant>
        <vt:i4>5</vt:i4>
      </vt:variant>
      <vt:variant>
        <vt:lpwstr>consultantplus://offline/ref=1E9ADDF96EECA8C0BDB6B50D8107BDA4071926EA59FF134012830DD762F904EFF5B3E344192EA2w2M</vt:lpwstr>
      </vt:variant>
      <vt:variant>
        <vt:lpwstr/>
      </vt:variant>
      <vt:variant>
        <vt:i4>3342446</vt:i4>
      </vt:variant>
      <vt:variant>
        <vt:i4>471</vt:i4>
      </vt:variant>
      <vt:variant>
        <vt:i4>0</vt:i4>
      </vt:variant>
      <vt:variant>
        <vt:i4>5</vt:i4>
      </vt:variant>
      <vt:variant>
        <vt:lpwstr>consultantplus://offline/ref=1E9ADDF96EECA8C0BDB6B50D8107BDA4071926EA59FF134012830DD762F904EFF5B3E3471C2CA2w3M</vt:lpwstr>
      </vt:variant>
      <vt:variant>
        <vt:lpwstr/>
      </vt:variant>
      <vt:variant>
        <vt:i4>3342394</vt:i4>
      </vt:variant>
      <vt:variant>
        <vt:i4>468</vt:i4>
      </vt:variant>
      <vt:variant>
        <vt:i4>0</vt:i4>
      </vt:variant>
      <vt:variant>
        <vt:i4>5</vt:i4>
      </vt:variant>
      <vt:variant>
        <vt:lpwstr>consultantplus://offline/ref=1E9ADDF96EECA8C0BDB6B50D8107BDA4071926EA59FF134012830DD762F904EFF5B3E3441D2C202CAAwCM</vt:lpwstr>
      </vt:variant>
      <vt:variant>
        <vt:lpwstr/>
      </vt:variant>
      <vt:variant>
        <vt:i4>3342447</vt:i4>
      </vt:variant>
      <vt:variant>
        <vt:i4>465</vt:i4>
      </vt:variant>
      <vt:variant>
        <vt:i4>0</vt:i4>
      </vt:variant>
      <vt:variant>
        <vt:i4>5</vt:i4>
      </vt:variant>
      <vt:variant>
        <vt:lpwstr>consultantplus://offline/ref=1E9ADDF96EECA8C0BDB6B50D8107BDA4071926EA59FF134012830DD762F904EFF5B3E3441928A2w0M</vt:lpwstr>
      </vt:variant>
      <vt:variant>
        <vt:lpwstr/>
      </vt:variant>
      <vt:variant>
        <vt:i4>3342384</vt:i4>
      </vt:variant>
      <vt:variant>
        <vt:i4>462</vt:i4>
      </vt:variant>
      <vt:variant>
        <vt:i4>0</vt:i4>
      </vt:variant>
      <vt:variant>
        <vt:i4>5</vt:i4>
      </vt:variant>
      <vt:variant>
        <vt:lpwstr>consultantplus://offline/ref=1E9ADDF96EECA8C0BDB6B50D8107BDA4071926EA59FF134012830DD762F904EFF5B3E344192EA2w2M</vt:lpwstr>
      </vt:variant>
      <vt:variant>
        <vt:lpwstr/>
      </vt:variant>
      <vt:variant>
        <vt:i4>5308418</vt:i4>
      </vt:variant>
      <vt:variant>
        <vt:i4>459</vt:i4>
      </vt:variant>
      <vt:variant>
        <vt:i4>0</vt:i4>
      </vt:variant>
      <vt:variant>
        <vt:i4>5</vt:i4>
      </vt:variant>
      <vt:variant>
        <vt:lpwstr/>
      </vt:variant>
      <vt:variant>
        <vt:lpwstr>Par0</vt:lpwstr>
      </vt:variant>
      <vt:variant>
        <vt:i4>3342384</vt:i4>
      </vt:variant>
      <vt:variant>
        <vt:i4>456</vt:i4>
      </vt:variant>
      <vt:variant>
        <vt:i4>0</vt:i4>
      </vt:variant>
      <vt:variant>
        <vt:i4>5</vt:i4>
      </vt:variant>
      <vt:variant>
        <vt:lpwstr>consultantplus://offline/ref=1E9ADDF96EECA8C0BDB6B50D8107BDA4071926EA59FF134012830DD762F904EFF5B3E344192EA2w2M</vt:lpwstr>
      </vt:variant>
      <vt:variant>
        <vt:lpwstr/>
      </vt:variant>
      <vt:variant>
        <vt:i4>3342440</vt:i4>
      </vt:variant>
      <vt:variant>
        <vt:i4>453</vt:i4>
      </vt:variant>
      <vt:variant>
        <vt:i4>0</vt:i4>
      </vt:variant>
      <vt:variant>
        <vt:i4>5</vt:i4>
      </vt:variant>
      <vt:variant>
        <vt:lpwstr>consultantplus://offline/ref=1E9ADDF96EECA8C0BDB6B50D8107BDA4071926EA59FF134012830DD762F904EFF5B3E3441928A2w7M</vt:lpwstr>
      </vt:variant>
      <vt:variant>
        <vt:lpwstr/>
      </vt:variant>
      <vt:variant>
        <vt:i4>3342385</vt:i4>
      </vt:variant>
      <vt:variant>
        <vt:i4>450</vt:i4>
      </vt:variant>
      <vt:variant>
        <vt:i4>0</vt:i4>
      </vt:variant>
      <vt:variant>
        <vt:i4>5</vt:i4>
      </vt:variant>
      <vt:variant>
        <vt:lpwstr>consultantplus://offline/ref=1E9ADDF96EECA8C0BDB6B50D8107BDA4071926EA59FF134012830DD762F904EFF5B3E344192FA2w0M</vt:lpwstr>
      </vt:variant>
      <vt:variant>
        <vt:lpwstr/>
      </vt:variant>
      <vt:variant>
        <vt:i4>3342391</vt:i4>
      </vt:variant>
      <vt:variant>
        <vt:i4>447</vt:i4>
      </vt:variant>
      <vt:variant>
        <vt:i4>0</vt:i4>
      </vt:variant>
      <vt:variant>
        <vt:i4>5</vt:i4>
      </vt:variant>
      <vt:variant>
        <vt:lpwstr>consultantplus://offline/ref=1E9ADDF96EECA8C0BDB6B50D8107BDA4071926EA59FF134012830DD762F904EFF5B3E344192FA2w6M</vt:lpwstr>
      </vt:variant>
      <vt:variant>
        <vt:lpwstr/>
      </vt:variant>
      <vt:variant>
        <vt:i4>458796</vt:i4>
      </vt:variant>
      <vt:variant>
        <vt:i4>444</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441</vt:i4>
      </vt:variant>
      <vt:variant>
        <vt:i4>0</vt:i4>
      </vt:variant>
      <vt:variant>
        <vt:i4>5</vt:i4>
      </vt:variant>
      <vt:variant>
        <vt:lpwstr>http://www.consultant.ru/document/cons_doc_LAW_304549/94c6113a642e3b7baf717942f7cda2bef5b80541/</vt:lpwstr>
      </vt:variant>
      <vt:variant>
        <vt:lpwstr>dst1428</vt:lpwstr>
      </vt:variant>
      <vt:variant>
        <vt:i4>65580</vt:i4>
      </vt:variant>
      <vt:variant>
        <vt:i4>438</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435</vt:i4>
      </vt:variant>
      <vt:variant>
        <vt:i4>0</vt:i4>
      </vt:variant>
      <vt:variant>
        <vt:i4>5</vt:i4>
      </vt:variant>
      <vt:variant>
        <vt:lpwstr>http://www.consultant.ru/document/cons_doc_LAW_304549/94c6113a642e3b7baf717942f7cda2bef5b80541/</vt:lpwstr>
      </vt:variant>
      <vt:variant>
        <vt:lpwstr>dst1438</vt:lpwstr>
      </vt:variant>
      <vt:variant>
        <vt:i4>393260</vt:i4>
      </vt:variant>
      <vt:variant>
        <vt:i4>432</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429</vt:i4>
      </vt:variant>
      <vt:variant>
        <vt:i4>0</vt:i4>
      </vt:variant>
      <vt:variant>
        <vt:i4>5</vt:i4>
      </vt:variant>
      <vt:variant>
        <vt:lpwstr>http://www.consultant.ru/document/cons_doc_LAW_304549/94c6113a642e3b7baf717942f7cda2bef5b80541/</vt:lpwstr>
      </vt:variant>
      <vt:variant>
        <vt:lpwstr>dst1435</vt:lpwstr>
      </vt:variant>
      <vt:variant>
        <vt:i4>458796</vt:i4>
      </vt:variant>
      <vt:variant>
        <vt:i4>426</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423</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420</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417</vt:i4>
      </vt:variant>
      <vt:variant>
        <vt:i4>0</vt:i4>
      </vt:variant>
      <vt:variant>
        <vt:i4>5</vt:i4>
      </vt:variant>
      <vt:variant>
        <vt:lpwstr>http://www.consultant.ru/document/cons_doc_LAW_304549/94c6113a642e3b7baf717942f7cda2bef5b80541/</vt:lpwstr>
      </vt:variant>
      <vt:variant>
        <vt:lpwstr>dst1432</vt:lpwstr>
      </vt:variant>
      <vt:variant>
        <vt:i4>458796</vt:i4>
      </vt:variant>
      <vt:variant>
        <vt:i4>414</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411</vt:i4>
      </vt:variant>
      <vt:variant>
        <vt:i4>0</vt:i4>
      </vt:variant>
      <vt:variant>
        <vt:i4>5</vt:i4>
      </vt:variant>
      <vt:variant>
        <vt:lpwstr>http://www.consultant.ru/document/cons_doc_LAW_304549/94c6113a642e3b7baf717942f7cda2bef5b80541/</vt:lpwstr>
      </vt:variant>
      <vt:variant>
        <vt:lpwstr>dst1428</vt:lpwstr>
      </vt:variant>
      <vt:variant>
        <vt:i4>393260</vt:i4>
      </vt:variant>
      <vt:variant>
        <vt:i4>408</vt:i4>
      </vt:variant>
      <vt:variant>
        <vt:i4>0</vt:i4>
      </vt:variant>
      <vt:variant>
        <vt:i4>5</vt:i4>
      </vt:variant>
      <vt:variant>
        <vt:lpwstr>http://www.consultant.ru/document/cons_doc_LAW_304549/94c6113a642e3b7baf717942f7cda2bef5b80541/</vt:lpwstr>
      </vt:variant>
      <vt:variant>
        <vt:lpwstr>dst1431</vt:lpwstr>
      </vt:variant>
      <vt:variant>
        <vt:i4>721020</vt:i4>
      </vt:variant>
      <vt:variant>
        <vt:i4>405</vt:i4>
      </vt:variant>
      <vt:variant>
        <vt:i4>0</vt:i4>
      </vt:variant>
      <vt:variant>
        <vt:i4>5</vt:i4>
      </vt:variant>
      <vt:variant>
        <vt:lpwstr>http://www.consultant.ru/document/cons_doc_LAW_304549/f576f90ce976877a5b6b12a8b416582fd51936f2/</vt:lpwstr>
      </vt:variant>
      <vt:variant>
        <vt:lpwstr>dst2210</vt:lpwstr>
      </vt:variant>
      <vt:variant>
        <vt:i4>655484</vt:i4>
      </vt:variant>
      <vt:variant>
        <vt:i4>402</vt:i4>
      </vt:variant>
      <vt:variant>
        <vt:i4>0</vt:i4>
      </vt:variant>
      <vt:variant>
        <vt:i4>5</vt:i4>
      </vt:variant>
      <vt:variant>
        <vt:lpwstr>http://www.consultant.ru/document/cons_doc_LAW_304549/f576f90ce976877a5b6b12a8b416582fd51936f2/</vt:lpwstr>
      </vt:variant>
      <vt:variant>
        <vt:lpwstr>dst2209</vt:lpwstr>
      </vt:variant>
      <vt:variant>
        <vt:i4>786544</vt:i4>
      </vt:variant>
      <vt:variant>
        <vt:i4>399</vt:i4>
      </vt:variant>
      <vt:variant>
        <vt:i4>0</vt:i4>
      </vt:variant>
      <vt:variant>
        <vt:i4>5</vt:i4>
      </vt:variant>
      <vt:variant>
        <vt:lpwstr>http://www.consultant.ru/document/cons_doc_LAW_304549/fc77c7117187684ab0cb02c7ee53952df0de55be/</vt:lpwstr>
      </vt:variant>
      <vt:variant>
        <vt:lpwstr>dst2104</vt:lpwstr>
      </vt:variant>
      <vt:variant>
        <vt:i4>655484</vt:i4>
      </vt:variant>
      <vt:variant>
        <vt:i4>396</vt:i4>
      </vt:variant>
      <vt:variant>
        <vt:i4>0</vt:i4>
      </vt:variant>
      <vt:variant>
        <vt:i4>5</vt:i4>
      </vt:variant>
      <vt:variant>
        <vt:lpwstr>http://www.consultant.ru/document/cons_doc_LAW_304549/f576f90ce976877a5b6b12a8b416582fd51936f2/</vt:lpwstr>
      </vt:variant>
      <vt:variant>
        <vt:lpwstr>dst2206</vt:lpwstr>
      </vt:variant>
      <vt:variant>
        <vt:i4>44</vt:i4>
      </vt:variant>
      <vt:variant>
        <vt:i4>393</vt:i4>
      </vt:variant>
      <vt:variant>
        <vt:i4>0</vt:i4>
      </vt:variant>
      <vt:variant>
        <vt:i4>5</vt:i4>
      </vt:variant>
      <vt:variant>
        <vt:lpwstr>http://www.consultant.ru/document/cons_doc_LAW_304549/94c6113a642e3b7baf717942f7cda2bef5b80541/</vt:lpwstr>
      </vt:variant>
      <vt:variant>
        <vt:lpwstr>dst1451</vt:lpwstr>
      </vt:variant>
      <vt:variant>
        <vt:i4>44</vt:i4>
      </vt:variant>
      <vt:variant>
        <vt:i4>390</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387</vt:i4>
      </vt:variant>
      <vt:variant>
        <vt:i4>0</vt:i4>
      </vt:variant>
      <vt:variant>
        <vt:i4>5</vt:i4>
      </vt:variant>
      <vt:variant>
        <vt:lpwstr>http://www.consultant.ru/document/cons_doc_LAW_304549/94c6113a642e3b7baf717942f7cda2bef5b80541/</vt:lpwstr>
      </vt:variant>
      <vt:variant>
        <vt:lpwstr>dst1450</vt:lpwstr>
      </vt:variant>
      <vt:variant>
        <vt:i4>44</vt:i4>
      </vt:variant>
      <vt:variant>
        <vt:i4>384</vt:i4>
      </vt:variant>
      <vt:variant>
        <vt:i4>0</vt:i4>
      </vt:variant>
      <vt:variant>
        <vt:i4>5</vt:i4>
      </vt:variant>
      <vt:variant>
        <vt:lpwstr>http://www.consultant.ru/document/cons_doc_LAW_304549/94c6113a642e3b7baf717942f7cda2bef5b80541/</vt:lpwstr>
      </vt:variant>
      <vt:variant>
        <vt:lpwstr>dst1450</vt:lpwstr>
      </vt:variant>
      <vt:variant>
        <vt:i4>262186</vt:i4>
      </vt:variant>
      <vt:variant>
        <vt:i4>381</vt:i4>
      </vt:variant>
      <vt:variant>
        <vt:i4>0</vt:i4>
      </vt:variant>
      <vt:variant>
        <vt:i4>5</vt:i4>
      </vt:variant>
      <vt:variant>
        <vt:lpwstr>http://www.consultant.ru/document/cons_doc_LAW_304549/94c6113a642e3b7baf717942f7cda2bef5b80541/</vt:lpwstr>
      </vt:variant>
      <vt:variant>
        <vt:lpwstr>dst1216</vt:lpwstr>
      </vt:variant>
      <vt:variant>
        <vt:i4>6357020</vt:i4>
      </vt:variant>
      <vt:variant>
        <vt:i4>378</vt:i4>
      </vt:variant>
      <vt:variant>
        <vt:i4>0</vt:i4>
      </vt:variant>
      <vt:variant>
        <vt:i4>5</vt:i4>
      </vt:variant>
      <vt:variant>
        <vt:lpwstr>http://www.consultant.ru/document/cons_doc_LAW_304536/</vt:lpwstr>
      </vt:variant>
      <vt:variant>
        <vt:lpwstr>dst0</vt:lpwstr>
      </vt:variant>
      <vt:variant>
        <vt:i4>6488092</vt:i4>
      </vt:variant>
      <vt:variant>
        <vt:i4>375</vt:i4>
      </vt:variant>
      <vt:variant>
        <vt:i4>0</vt:i4>
      </vt:variant>
      <vt:variant>
        <vt:i4>5</vt:i4>
      </vt:variant>
      <vt:variant>
        <vt:lpwstr>http://www.consultant.ru/document/cons_doc_LAW_304417/</vt:lpwstr>
      </vt:variant>
      <vt:variant>
        <vt:lpwstr>dst0</vt:lpwstr>
      </vt:variant>
      <vt:variant>
        <vt:i4>655484</vt:i4>
      </vt:variant>
      <vt:variant>
        <vt:i4>372</vt:i4>
      </vt:variant>
      <vt:variant>
        <vt:i4>0</vt:i4>
      </vt:variant>
      <vt:variant>
        <vt:i4>5</vt:i4>
      </vt:variant>
      <vt:variant>
        <vt:lpwstr>http://www.consultant.ru/document/cons_doc_LAW_304549/f576f90ce976877a5b6b12a8b416582fd51936f2/</vt:lpwstr>
      </vt:variant>
      <vt:variant>
        <vt:lpwstr>dst2206</vt:lpwstr>
      </vt:variant>
      <vt:variant>
        <vt:i4>65580</vt:i4>
      </vt:variant>
      <vt:variant>
        <vt:i4>369</vt:i4>
      </vt:variant>
      <vt:variant>
        <vt:i4>0</vt:i4>
      </vt:variant>
      <vt:variant>
        <vt:i4>5</vt:i4>
      </vt:variant>
      <vt:variant>
        <vt:lpwstr>http://www.consultant.ru/document/cons_doc_LAW_304549/94c6113a642e3b7baf717942f7cda2bef5b80541/</vt:lpwstr>
      </vt:variant>
      <vt:variant>
        <vt:lpwstr>dst1447</vt:lpwstr>
      </vt:variant>
      <vt:variant>
        <vt:i4>393260</vt:i4>
      </vt:variant>
      <vt:variant>
        <vt:i4>366</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363</vt:i4>
      </vt:variant>
      <vt:variant>
        <vt:i4>0</vt:i4>
      </vt:variant>
      <vt:variant>
        <vt:i4>5</vt:i4>
      </vt:variant>
      <vt:variant>
        <vt:lpwstr>http://www.consultant.ru/document/cons_doc_LAW_304549/94c6113a642e3b7baf717942f7cda2bef5b80541/</vt:lpwstr>
      </vt:variant>
      <vt:variant>
        <vt:lpwstr>dst1435</vt:lpwstr>
      </vt:variant>
      <vt:variant>
        <vt:i4>65580</vt:i4>
      </vt:variant>
      <vt:variant>
        <vt:i4>360</vt:i4>
      </vt:variant>
      <vt:variant>
        <vt:i4>0</vt:i4>
      </vt:variant>
      <vt:variant>
        <vt:i4>5</vt:i4>
      </vt:variant>
      <vt:variant>
        <vt:lpwstr>http://www.consultant.ru/document/cons_doc_LAW_304549/94c6113a642e3b7baf717942f7cda2bef5b80541/</vt:lpwstr>
      </vt:variant>
      <vt:variant>
        <vt:lpwstr>dst1447</vt:lpwstr>
      </vt:variant>
      <vt:variant>
        <vt:i4>458792</vt:i4>
      </vt:variant>
      <vt:variant>
        <vt:i4>357</vt:i4>
      </vt:variant>
      <vt:variant>
        <vt:i4>0</vt:i4>
      </vt:variant>
      <vt:variant>
        <vt:i4>5</vt:i4>
      </vt:variant>
      <vt:variant>
        <vt:lpwstr>http://www.consultant.ru/document/cons_doc_LAW_304549/94c6113a642e3b7baf717942f7cda2bef5b80541/</vt:lpwstr>
      </vt:variant>
      <vt:variant>
        <vt:lpwstr>dst2019</vt:lpwstr>
      </vt:variant>
      <vt:variant>
        <vt:i4>393260</vt:i4>
      </vt:variant>
      <vt:variant>
        <vt:i4>354</vt:i4>
      </vt:variant>
      <vt:variant>
        <vt:i4>0</vt:i4>
      </vt:variant>
      <vt:variant>
        <vt:i4>5</vt:i4>
      </vt:variant>
      <vt:variant>
        <vt:lpwstr>http://www.consultant.ru/document/cons_doc_LAW_304549/94c6113a642e3b7baf717942f7cda2bef5b80541/</vt:lpwstr>
      </vt:variant>
      <vt:variant>
        <vt:lpwstr>dst1433</vt:lpwstr>
      </vt:variant>
      <vt:variant>
        <vt:i4>393260</vt:i4>
      </vt:variant>
      <vt:variant>
        <vt:i4>351</vt:i4>
      </vt:variant>
      <vt:variant>
        <vt:i4>0</vt:i4>
      </vt:variant>
      <vt:variant>
        <vt:i4>5</vt:i4>
      </vt:variant>
      <vt:variant>
        <vt:lpwstr>http://www.consultant.ru/document/cons_doc_LAW_304549/94c6113a642e3b7baf717942f7cda2bef5b80541/</vt:lpwstr>
      </vt:variant>
      <vt:variant>
        <vt:lpwstr>dst1432</vt:lpwstr>
      </vt:variant>
      <vt:variant>
        <vt:i4>3932191</vt:i4>
      </vt:variant>
      <vt:variant>
        <vt:i4>348</vt:i4>
      </vt:variant>
      <vt:variant>
        <vt:i4>0</vt:i4>
      </vt:variant>
      <vt:variant>
        <vt:i4>5</vt:i4>
      </vt:variant>
      <vt:variant>
        <vt:lpwstr>http://www.consultant.ru/document/cons_doc_LAW_304549/94c6113a642e3b7baf717942f7cda2bef5b80541/</vt:lpwstr>
      </vt:variant>
      <vt:variant>
        <vt:lpwstr>dst101782</vt:lpwstr>
      </vt:variant>
      <vt:variant>
        <vt:i4>393260</vt:i4>
      </vt:variant>
      <vt:variant>
        <vt:i4>345</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342</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339</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336</vt:i4>
      </vt:variant>
      <vt:variant>
        <vt:i4>0</vt:i4>
      </vt:variant>
      <vt:variant>
        <vt:i4>5</vt:i4>
      </vt:variant>
      <vt:variant>
        <vt:lpwstr>http://www.consultant.ru/document/cons_doc_LAW_304549/94c6113a642e3b7baf717942f7cda2bef5b80541/</vt:lpwstr>
      </vt:variant>
      <vt:variant>
        <vt:lpwstr>dst1431</vt:lpwstr>
      </vt:variant>
      <vt:variant>
        <vt:i4>65580</vt:i4>
      </vt:variant>
      <vt:variant>
        <vt:i4>333</vt:i4>
      </vt:variant>
      <vt:variant>
        <vt:i4>0</vt:i4>
      </vt:variant>
      <vt:variant>
        <vt:i4>5</vt:i4>
      </vt:variant>
      <vt:variant>
        <vt:lpwstr>http://www.consultant.ru/document/cons_doc_LAW_304549/94c6113a642e3b7baf717942f7cda2bef5b80541/</vt:lpwstr>
      </vt:variant>
      <vt:variant>
        <vt:lpwstr>dst1447</vt:lpwstr>
      </vt:variant>
      <vt:variant>
        <vt:i4>458796</vt:i4>
      </vt:variant>
      <vt:variant>
        <vt:i4>330</vt:i4>
      </vt:variant>
      <vt:variant>
        <vt:i4>0</vt:i4>
      </vt:variant>
      <vt:variant>
        <vt:i4>5</vt:i4>
      </vt:variant>
      <vt:variant>
        <vt:lpwstr>http://www.consultant.ru/document/cons_doc_LAW_304549/94c6113a642e3b7baf717942f7cda2bef5b80541/</vt:lpwstr>
      </vt:variant>
      <vt:variant>
        <vt:lpwstr>dst1429</vt:lpwstr>
      </vt:variant>
      <vt:variant>
        <vt:i4>458796</vt:i4>
      </vt:variant>
      <vt:variant>
        <vt:i4>327</vt:i4>
      </vt:variant>
      <vt:variant>
        <vt:i4>0</vt:i4>
      </vt:variant>
      <vt:variant>
        <vt:i4>5</vt:i4>
      </vt:variant>
      <vt:variant>
        <vt:lpwstr>http://www.consultant.ru/document/cons_doc_LAW_304549/94c6113a642e3b7baf717942f7cda2bef5b80541/</vt:lpwstr>
      </vt:variant>
      <vt:variant>
        <vt:lpwstr>dst1428</vt:lpwstr>
      </vt:variant>
      <vt:variant>
        <vt:i4>6160420</vt:i4>
      </vt:variant>
      <vt:variant>
        <vt:i4>324</vt:i4>
      </vt:variant>
      <vt:variant>
        <vt:i4>0</vt:i4>
      </vt:variant>
      <vt:variant>
        <vt:i4>5</vt:i4>
      </vt:variant>
      <vt:variant>
        <vt:lpwstr>http://www.consultant.ru/document/cons_doc_LAW_304549/cf46caa11b34f1db9f2330c4fb32c5980f7a4d0a/</vt:lpwstr>
      </vt:variant>
      <vt:variant>
        <vt:lpwstr>dst1523</vt:lpwstr>
      </vt:variant>
      <vt:variant>
        <vt:i4>589936</vt:i4>
      </vt:variant>
      <vt:variant>
        <vt:i4>321</vt:i4>
      </vt:variant>
      <vt:variant>
        <vt:i4>0</vt:i4>
      </vt:variant>
      <vt:variant>
        <vt:i4>5</vt:i4>
      </vt:variant>
      <vt:variant>
        <vt:lpwstr>http://www.consultant.ru/document/cons_doc_LAW_304549/40f35136686ca3ecfeec1757ce0d23c16916fdc8/</vt:lpwstr>
      </vt:variant>
      <vt:variant>
        <vt:lpwstr>dst1478</vt:lpwstr>
      </vt:variant>
      <vt:variant>
        <vt:i4>393328</vt:i4>
      </vt:variant>
      <vt:variant>
        <vt:i4>318</vt:i4>
      </vt:variant>
      <vt:variant>
        <vt:i4>0</vt:i4>
      </vt:variant>
      <vt:variant>
        <vt:i4>5</vt:i4>
      </vt:variant>
      <vt:variant>
        <vt:lpwstr>http://www.consultant.ru/document/cons_doc_LAW_304549/40f35136686ca3ecfeec1757ce0d23c16916fdc8/</vt:lpwstr>
      </vt:variant>
      <vt:variant>
        <vt:lpwstr>dst1481</vt:lpwstr>
      </vt:variant>
      <vt:variant>
        <vt:i4>6750233</vt:i4>
      </vt:variant>
      <vt:variant>
        <vt:i4>315</vt:i4>
      </vt:variant>
      <vt:variant>
        <vt:i4>0</vt:i4>
      </vt:variant>
      <vt:variant>
        <vt:i4>5</vt:i4>
      </vt:variant>
      <vt:variant>
        <vt:lpwstr>http://www.consultant.ru/document/cons_doc_LAW_221307/</vt:lpwstr>
      </vt:variant>
      <vt:variant>
        <vt:lpwstr>dst100008</vt:lpwstr>
      </vt:variant>
      <vt:variant>
        <vt:i4>458796</vt:i4>
      </vt:variant>
      <vt:variant>
        <vt:i4>312</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309</vt:i4>
      </vt:variant>
      <vt:variant>
        <vt:i4>0</vt:i4>
      </vt:variant>
      <vt:variant>
        <vt:i4>5</vt:i4>
      </vt:variant>
      <vt:variant>
        <vt:lpwstr>http://www.consultant.ru/document/cons_doc_LAW_304549/94c6113a642e3b7baf717942f7cda2bef5b80541/</vt:lpwstr>
      </vt:variant>
      <vt:variant>
        <vt:lpwstr>dst1425</vt:lpwstr>
      </vt:variant>
      <vt:variant>
        <vt:i4>3997770</vt:i4>
      </vt:variant>
      <vt:variant>
        <vt:i4>306</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303</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300</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297</vt:i4>
      </vt:variant>
      <vt:variant>
        <vt:i4>0</vt:i4>
      </vt:variant>
      <vt:variant>
        <vt:i4>5</vt:i4>
      </vt:variant>
      <vt:variant>
        <vt:lpwstr>http://www.consultant.ru/document/cons_doc_LAW_304549/7e225e104a252dcae179960a6e56b8aa4c17bdf4/</vt:lpwstr>
      </vt:variant>
      <vt:variant>
        <vt:lpwstr>dst101528</vt:lpwstr>
      </vt:variant>
      <vt:variant>
        <vt:i4>3997770</vt:i4>
      </vt:variant>
      <vt:variant>
        <vt:i4>294</vt:i4>
      </vt:variant>
      <vt:variant>
        <vt:i4>0</vt:i4>
      </vt:variant>
      <vt:variant>
        <vt:i4>5</vt:i4>
      </vt:variant>
      <vt:variant>
        <vt:lpwstr>http://www.consultant.ru/document/cons_doc_LAW_304549/2ce3b4c2e314b31833138ad26a48ec33f57545af/</vt:lpwstr>
      </vt:variant>
      <vt:variant>
        <vt:lpwstr>dst101686</vt:lpwstr>
      </vt:variant>
      <vt:variant>
        <vt:i4>3735580</vt:i4>
      </vt:variant>
      <vt:variant>
        <vt:i4>291</vt:i4>
      </vt:variant>
      <vt:variant>
        <vt:i4>0</vt:i4>
      </vt:variant>
      <vt:variant>
        <vt:i4>5</vt:i4>
      </vt:variant>
      <vt:variant>
        <vt:lpwstr>http://www.consultant.ru/document/cons_doc_LAW_304549/45926bdcd26b5d759ce39a6705a6e1f98c749010/</vt:lpwstr>
      </vt:variant>
      <vt:variant>
        <vt:lpwstr>dst101625</vt:lpwstr>
      </vt:variant>
      <vt:variant>
        <vt:i4>4128844</vt:i4>
      </vt:variant>
      <vt:variant>
        <vt:i4>288</vt:i4>
      </vt:variant>
      <vt:variant>
        <vt:i4>0</vt:i4>
      </vt:variant>
      <vt:variant>
        <vt:i4>5</vt:i4>
      </vt:variant>
      <vt:variant>
        <vt:lpwstr>http://www.consultant.ru/document/cons_doc_LAW_304549/fc68154d0457446d0a1e7d3fcf938f717ebb4397/</vt:lpwstr>
      </vt:variant>
      <vt:variant>
        <vt:lpwstr>dst101572</vt:lpwstr>
      </vt:variant>
      <vt:variant>
        <vt:i4>6684698</vt:i4>
      </vt:variant>
      <vt:variant>
        <vt:i4>285</vt:i4>
      </vt:variant>
      <vt:variant>
        <vt:i4>0</vt:i4>
      </vt:variant>
      <vt:variant>
        <vt:i4>5</vt:i4>
      </vt:variant>
      <vt:variant>
        <vt:lpwstr>http://www.consultant.ru/document/cons_doc_LAW_304549/7e225e104a252dcae179960a6e56b8aa4c17bdf4/</vt:lpwstr>
      </vt:variant>
      <vt:variant>
        <vt:lpwstr>dst101528</vt:lpwstr>
      </vt:variant>
      <vt:variant>
        <vt:i4>6553616</vt:i4>
      </vt:variant>
      <vt:variant>
        <vt:i4>282</vt:i4>
      </vt:variant>
      <vt:variant>
        <vt:i4>0</vt:i4>
      </vt:variant>
      <vt:variant>
        <vt:i4>5</vt:i4>
      </vt:variant>
      <vt:variant>
        <vt:lpwstr>http://www.consultant.ru/document/cons_doc_LAW_304549/7c8c059348e924abae02207c9bb5afc513f2b59f/</vt:lpwstr>
      </vt:variant>
      <vt:variant>
        <vt:lpwstr>dst101612</vt:lpwstr>
      </vt:variant>
      <vt:variant>
        <vt:i4>6357016</vt:i4>
      </vt:variant>
      <vt:variant>
        <vt:i4>279</vt:i4>
      </vt:variant>
      <vt:variant>
        <vt:i4>0</vt:i4>
      </vt:variant>
      <vt:variant>
        <vt:i4>5</vt:i4>
      </vt:variant>
      <vt:variant>
        <vt:lpwstr>http://www.consultant.ru/document/cons_doc_LAW_215026/</vt:lpwstr>
      </vt:variant>
      <vt:variant>
        <vt:lpwstr>dst100008</vt:lpwstr>
      </vt:variant>
      <vt:variant>
        <vt:i4>393260</vt:i4>
      </vt:variant>
      <vt:variant>
        <vt:i4>276</vt:i4>
      </vt:variant>
      <vt:variant>
        <vt:i4>0</vt:i4>
      </vt:variant>
      <vt:variant>
        <vt:i4>5</vt:i4>
      </vt:variant>
      <vt:variant>
        <vt:lpwstr>http://www.consultant.ru/document/cons_doc_LAW_304549/94c6113a642e3b7baf717942f7cda2bef5b80541/</vt:lpwstr>
      </vt:variant>
      <vt:variant>
        <vt:lpwstr>dst1439</vt:lpwstr>
      </vt:variant>
      <vt:variant>
        <vt:i4>65580</vt:i4>
      </vt:variant>
      <vt:variant>
        <vt:i4>273</vt:i4>
      </vt:variant>
      <vt:variant>
        <vt:i4>0</vt:i4>
      </vt:variant>
      <vt:variant>
        <vt:i4>5</vt:i4>
      </vt:variant>
      <vt:variant>
        <vt:lpwstr>http://www.consultant.ru/document/cons_doc_LAW_304549/94c6113a642e3b7baf717942f7cda2bef5b80541/</vt:lpwstr>
      </vt:variant>
      <vt:variant>
        <vt:lpwstr>dst1440</vt:lpwstr>
      </vt:variant>
      <vt:variant>
        <vt:i4>393260</vt:i4>
      </vt:variant>
      <vt:variant>
        <vt:i4>270</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267</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264</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261</vt:i4>
      </vt:variant>
      <vt:variant>
        <vt:i4>0</vt:i4>
      </vt:variant>
      <vt:variant>
        <vt:i4>5</vt:i4>
      </vt:variant>
      <vt:variant>
        <vt:lpwstr>http://www.consultant.ru/document/cons_doc_LAW_215026/</vt:lpwstr>
      </vt:variant>
      <vt:variant>
        <vt:lpwstr>dst100008</vt:lpwstr>
      </vt:variant>
      <vt:variant>
        <vt:i4>393260</vt:i4>
      </vt:variant>
      <vt:variant>
        <vt:i4>258</vt:i4>
      </vt:variant>
      <vt:variant>
        <vt:i4>0</vt:i4>
      </vt:variant>
      <vt:variant>
        <vt:i4>5</vt:i4>
      </vt:variant>
      <vt:variant>
        <vt:lpwstr>http://www.consultant.ru/document/cons_doc_LAW_304549/94c6113a642e3b7baf717942f7cda2bef5b80541/</vt:lpwstr>
      </vt:variant>
      <vt:variant>
        <vt:lpwstr>dst1437</vt:lpwstr>
      </vt:variant>
      <vt:variant>
        <vt:i4>393260</vt:i4>
      </vt:variant>
      <vt:variant>
        <vt:i4>255</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252</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249</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246</vt:i4>
      </vt:variant>
      <vt:variant>
        <vt:i4>0</vt:i4>
      </vt:variant>
      <vt:variant>
        <vt:i4>5</vt:i4>
      </vt:variant>
      <vt:variant>
        <vt:lpwstr>http://www.consultant.ru/document/cons_doc_LAW_304549/94c6113a642e3b7baf717942f7cda2bef5b80541/</vt:lpwstr>
      </vt:variant>
      <vt:variant>
        <vt:lpwstr>dst1425</vt:lpwstr>
      </vt:variant>
      <vt:variant>
        <vt:i4>6357016</vt:i4>
      </vt:variant>
      <vt:variant>
        <vt:i4>243</vt:i4>
      </vt:variant>
      <vt:variant>
        <vt:i4>0</vt:i4>
      </vt:variant>
      <vt:variant>
        <vt:i4>5</vt:i4>
      </vt:variant>
      <vt:variant>
        <vt:lpwstr>http://www.consultant.ru/document/cons_doc_LAW_215026/</vt:lpwstr>
      </vt:variant>
      <vt:variant>
        <vt:lpwstr>dst100008</vt:lpwstr>
      </vt:variant>
      <vt:variant>
        <vt:i4>393260</vt:i4>
      </vt:variant>
      <vt:variant>
        <vt:i4>240</vt:i4>
      </vt:variant>
      <vt:variant>
        <vt:i4>0</vt:i4>
      </vt:variant>
      <vt:variant>
        <vt:i4>5</vt:i4>
      </vt:variant>
      <vt:variant>
        <vt:lpwstr>http://www.consultant.ru/document/cons_doc_LAW_304549/94c6113a642e3b7baf717942f7cda2bef5b80541/</vt:lpwstr>
      </vt:variant>
      <vt:variant>
        <vt:lpwstr>dst1436</vt:lpwstr>
      </vt:variant>
      <vt:variant>
        <vt:i4>393260</vt:i4>
      </vt:variant>
      <vt:variant>
        <vt:i4>237</vt:i4>
      </vt:variant>
      <vt:variant>
        <vt:i4>0</vt:i4>
      </vt:variant>
      <vt:variant>
        <vt:i4>5</vt:i4>
      </vt:variant>
      <vt:variant>
        <vt:lpwstr>http://www.consultant.ru/document/cons_doc_LAW_304549/94c6113a642e3b7baf717942f7cda2bef5b80541/</vt:lpwstr>
      </vt:variant>
      <vt:variant>
        <vt:lpwstr>dst1434</vt:lpwstr>
      </vt:variant>
      <vt:variant>
        <vt:i4>393260</vt:i4>
      </vt:variant>
      <vt:variant>
        <vt:i4>234</vt:i4>
      </vt:variant>
      <vt:variant>
        <vt:i4>0</vt:i4>
      </vt:variant>
      <vt:variant>
        <vt:i4>5</vt:i4>
      </vt:variant>
      <vt:variant>
        <vt:lpwstr>http://www.consultant.ru/document/cons_doc_LAW_304549/94c6113a642e3b7baf717942f7cda2bef5b80541/</vt:lpwstr>
      </vt:variant>
      <vt:variant>
        <vt:lpwstr>dst1431</vt:lpwstr>
      </vt:variant>
      <vt:variant>
        <vt:i4>458796</vt:i4>
      </vt:variant>
      <vt:variant>
        <vt:i4>231</vt:i4>
      </vt:variant>
      <vt:variant>
        <vt:i4>0</vt:i4>
      </vt:variant>
      <vt:variant>
        <vt:i4>5</vt:i4>
      </vt:variant>
      <vt:variant>
        <vt:lpwstr>http://www.consultant.ru/document/cons_doc_LAW_304549/94c6113a642e3b7baf717942f7cda2bef5b80541/</vt:lpwstr>
      </vt:variant>
      <vt:variant>
        <vt:lpwstr>dst1425</vt:lpwstr>
      </vt:variant>
      <vt:variant>
        <vt:i4>393260</vt:i4>
      </vt:variant>
      <vt:variant>
        <vt:i4>228</vt:i4>
      </vt:variant>
      <vt:variant>
        <vt:i4>0</vt:i4>
      </vt:variant>
      <vt:variant>
        <vt:i4>5</vt:i4>
      </vt:variant>
      <vt:variant>
        <vt:lpwstr>http://www.consultant.ru/document/cons_doc_LAW_304549/94c6113a642e3b7baf717942f7cda2bef5b80541/</vt:lpwstr>
      </vt:variant>
      <vt:variant>
        <vt:lpwstr>dst1433</vt:lpwstr>
      </vt:variant>
      <vt:variant>
        <vt:i4>458796</vt:i4>
      </vt:variant>
      <vt:variant>
        <vt:i4>225</vt:i4>
      </vt:variant>
      <vt:variant>
        <vt:i4>0</vt:i4>
      </vt:variant>
      <vt:variant>
        <vt:i4>5</vt:i4>
      </vt:variant>
      <vt:variant>
        <vt:lpwstr>http://www.consultant.ru/document/cons_doc_LAW_304549/94c6113a642e3b7baf717942f7cda2bef5b80541/</vt:lpwstr>
      </vt:variant>
      <vt:variant>
        <vt:lpwstr>dst1425</vt:lpwstr>
      </vt:variant>
      <vt:variant>
        <vt:i4>458796</vt:i4>
      </vt:variant>
      <vt:variant>
        <vt:i4>222</vt:i4>
      </vt:variant>
      <vt:variant>
        <vt:i4>0</vt:i4>
      </vt:variant>
      <vt:variant>
        <vt:i4>5</vt:i4>
      </vt:variant>
      <vt:variant>
        <vt:lpwstr>http://www.consultant.ru/document/cons_doc_LAW_304549/94c6113a642e3b7baf717942f7cda2bef5b80541/</vt:lpwstr>
      </vt:variant>
      <vt:variant>
        <vt:lpwstr>dst1425</vt:lpwstr>
      </vt:variant>
      <vt:variant>
        <vt:i4>393328</vt:i4>
      </vt:variant>
      <vt:variant>
        <vt:i4>219</vt:i4>
      </vt:variant>
      <vt:variant>
        <vt:i4>0</vt:i4>
      </vt:variant>
      <vt:variant>
        <vt:i4>5</vt:i4>
      </vt:variant>
      <vt:variant>
        <vt:lpwstr>http://www.consultant.ru/document/cons_doc_LAW_304549/40f35136686ca3ecfeec1757ce0d23c16916fdc8/</vt:lpwstr>
      </vt:variant>
      <vt:variant>
        <vt:lpwstr>dst1481</vt:lpwstr>
      </vt:variant>
      <vt:variant>
        <vt:i4>458796</vt:i4>
      </vt:variant>
      <vt:variant>
        <vt:i4>216</vt:i4>
      </vt:variant>
      <vt:variant>
        <vt:i4>0</vt:i4>
      </vt:variant>
      <vt:variant>
        <vt:i4>5</vt:i4>
      </vt:variant>
      <vt:variant>
        <vt:lpwstr>http://www.consultant.ru/document/cons_doc_LAW_304549/94c6113a642e3b7baf717942f7cda2bef5b80541/</vt:lpwstr>
      </vt:variant>
      <vt:variant>
        <vt:lpwstr>dst1425</vt:lpwstr>
      </vt:variant>
      <vt:variant>
        <vt:i4>524320</vt:i4>
      </vt:variant>
      <vt:variant>
        <vt:i4>213</vt:i4>
      </vt:variant>
      <vt:variant>
        <vt:i4>0</vt:i4>
      </vt:variant>
      <vt:variant>
        <vt:i4>5</vt:i4>
      </vt:variant>
      <vt:variant>
        <vt:lpwstr>http://www.consultant.ru/document/cons_doc_LAW_304549/2a679030b1fbedead6215f4726b6f38c0f46b807/</vt:lpwstr>
      </vt:variant>
      <vt:variant>
        <vt:lpwstr>dst1669</vt:lpwstr>
      </vt:variant>
      <vt:variant>
        <vt:i4>393254</vt:i4>
      </vt:variant>
      <vt:variant>
        <vt:i4>210</vt:i4>
      </vt:variant>
      <vt:variant>
        <vt:i4>0</vt:i4>
      </vt:variant>
      <vt:variant>
        <vt:i4>5</vt:i4>
      </vt:variant>
      <vt:variant>
        <vt:lpwstr>http://www.consultant.ru/document/cons_doc_LAW_304549/f111b9e03a38b2b3937951a4e8401a29754eeb8d/</vt:lpwstr>
      </vt:variant>
      <vt:variant>
        <vt:lpwstr>dst1398</vt:lpwstr>
      </vt:variant>
      <vt:variant>
        <vt:i4>7077967</vt:i4>
      </vt:variant>
      <vt:variant>
        <vt:i4>207</vt:i4>
      </vt:variant>
      <vt:variant>
        <vt:i4>0</vt:i4>
      </vt:variant>
      <vt:variant>
        <vt:i4>5</vt:i4>
      </vt:variant>
      <vt:variant>
        <vt:lpwstr>http://www.consultant.ru/document/cons_doc_LAW_304066/3d0cac60971a511280cbba229d9b6329c07731f7/</vt:lpwstr>
      </vt:variant>
      <vt:variant>
        <vt:lpwstr>dst100049</vt:lpwstr>
      </vt:variant>
      <vt:variant>
        <vt:i4>7143443</vt:i4>
      </vt:variant>
      <vt:variant>
        <vt:i4>204</vt:i4>
      </vt:variant>
      <vt:variant>
        <vt:i4>0</vt:i4>
      </vt:variant>
      <vt:variant>
        <vt:i4>5</vt:i4>
      </vt:variant>
      <vt:variant>
        <vt:lpwstr>http://www.consultant.ru/document/cons_doc_LAW_213885/</vt:lpwstr>
      </vt:variant>
      <vt:variant>
        <vt:lpwstr>dst100009</vt:lpwstr>
      </vt:variant>
      <vt:variant>
        <vt:i4>524320</vt:i4>
      </vt:variant>
      <vt:variant>
        <vt:i4>201</vt:i4>
      </vt:variant>
      <vt:variant>
        <vt:i4>0</vt:i4>
      </vt:variant>
      <vt:variant>
        <vt:i4>5</vt:i4>
      </vt:variant>
      <vt:variant>
        <vt:lpwstr>http://www.consultant.ru/document/cons_doc_LAW_304549/2a679030b1fbedead6215f4726b6f38c0f46b807/</vt:lpwstr>
      </vt:variant>
      <vt:variant>
        <vt:lpwstr>dst1660</vt:lpwstr>
      </vt:variant>
      <vt:variant>
        <vt:i4>852013</vt:i4>
      </vt:variant>
      <vt:variant>
        <vt:i4>198</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195</vt:i4>
      </vt:variant>
      <vt:variant>
        <vt:i4>0</vt:i4>
      </vt:variant>
      <vt:variant>
        <vt:i4>5</vt:i4>
      </vt:variant>
      <vt:variant>
        <vt:lpwstr>http://www.consultant.ru/document/cons_doc_LAW_304549/7cb66e0f239f00b0e1d59f167cd46beb2182ece1/</vt:lpwstr>
      </vt:variant>
      <vt:variant>
        <vt:lpwstr>dst2783</vt:lpwstr>
      </vt:variant>
      <vt:variant>
        <vt:i4>7143498</vt:i4>
      </vt:variant>
      <vt:variant>
        <vt:i4>192</vt:i4>
      </vt:variant>
      <vt:variant>
        <vt:i4>0</vt:i4>
      </vt:variant>
      <vt:variant>
        <vt:i4>5</vt:i4>
      </vt:variant>
      <vt:variant>
        <vt:lpwstr>http://www.consultant.ru/document/cons_doc_LAW_304549/91122874bbcf628c0e5c6bceb7fe613ee682fc73/</vt:lpwstr>
      </vt:variant>
      <vt:variant>
        <vt:lpwstr>dst100633</vt:lpwstr>
      </vt:variant>
      <vt:variant>
        <vt:i4>4063302</vt:i4>
      </vt:variant>
      <vt:variant>
        <vt:i4>189</vt:i4>
      </vt:variant>
      <vt:variant>
        <vt:i4>0</vt:i4>
      </vt:variant>
      <vt:variant>
        <vt:i4>5</vt:i4>
      </vt:variant>
      <vt:variant>
        <vt:lpwstr>http://www.consultant.ru/document/cons_doc_LAW_304549/d43ae8ece00bbaa3bc825d04067c64adebeae28c/</vt:lpwstr>
      </vt:variant>
      <vt:variant>
        <vt:lpwstr>dst100615</vt:lpwstr>
      </vt:variant>
      <vt:variant>
        <vt:i4>786544</vt:i4>
      </vt:variant>
      <vt:variant>
        <vt:i4>186</vt:i4>
      </vt:variant>
      <vt:variant>
        <vt:i4>0</vt:i4>
      </vt:variant>
      <vt:variant>
        <vt:i4>5</vt:i4>
      </vt:variant>
      <vt:variant>
        <vt:lpwstr>http://www.consultant.ru/document/cons_doc_LAW_304549/fc77c7117187684ab0cb02c7ee53952df0de55be/</vt:lpwstr>
      </vt:variant>
      <vt:variant>
        <vt:lpwstr>dst2104</vt:lpwstr>
      </vt:variant>
      <vt:variant>
        <vt:i4>852013</vt:i4>
      </vt:variant>
      <vt:variant>
        <vt:i4>183</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180</vt:i4>
      </vt:variant>
      <vt:variant>
        <vt:i4>0</vt:i4>
      </vt:variant>
      <vt:variant>
        <vt:i4>5</vt:i4>
      </vt:variant>
      <vt:variant>
        <vt:lpwstr>http://www.consultant.ru/document/cons_doc_LAW_304549/7cb66e0f239f00b0e1d59f167cd46beb2182ece1/</vt:lpwstr>
      </vt:variant>
      <vt:variant>
        <vt:lpwstr>dst2783</vt:lpwstr>
      </vt:variant>
      <vt:variant>
        <vt:i4>3997766</vt:i4>
      </vt:variant>
      <vt:variant>
        <vt:i4>177</vt:i4>
      </vt:variant>
      <vt:variant>
        <vt:i4>0</vt:i4>
      </vt:variant>
      <vt:variant>
        <vt:i4>5</vt:i4>
      </vt:variant>
      <vt:variant>
        <vt:lpwstr>http://www.consultant.ru/document/cons_doc_LAW_304549/d43ae8ece00bbaa3bc825d04067c64adebeae28c/</vt:lpwstr>
      </vt:variant>
      <vt:variant>
        <vt:lpwstr>dst100623</vt:lpwstr>
      </vt:variant>
      <vt:variant>
        <vt:i4>7209025</vt:i4>
      </vt:variant>
      <vt:variant>
        <vt:i4>174</vt:i4>
      </vt:variant>
      <vt:variant>
        <vt:i4>0</vt:i4>
      </vt:variant>
      <vt:variant>
        <vt:i4>5</vt:i4>
      </vt:variant>
      <vt:variant>
        <vt:lpwstr>http://www.consultant.ru/document/cons_doc_LAW_286726/3d0cac60971a511280cbba229d9b6329c07731f7/</vt:lpwstr>
      </vt:variant>
      <vt:variant>
        <vt:lpwstr>dst100113</vt:lpwstr>
      </vt:variant>
      <vt:variant>
        <vt:i4>786544</vt:i4>
      </vt:variant>
      <vt:variant>
        <vt:i4>171</vt:i4>
      </vt:variant>
      <vt:variant>
        <vt:i4>0</vt:i4>
      </vt:variant>
      <vt:variant>
        <vt:i4>5</vt:i4>
      </vt:variant>
      <vt:variant>
        <vt:lpwstr>http://www.consultant.ru/document/cons_doc_LAW_304549/fc77c7117187684ab0cb02c7ee53952df0de55be/</vt:lpwstr>
      </vt:variant>
      <vt:variant>
        <vt:lpwstr>dst2104</vt:lpwstr>
      </vt:variant>
      <vt:variant>
        <vt:i4>1376337</vt:i4>
      </vt:variant>
      <vt:variant>
        <vt:i4>168</vt:i4>
      </vt:variant>
      <vt:variant>
        <vt:i4>0</vt:i4>
      </vt:variant>
      <vt:variant>
        <vt:i4>5</vt:i4>
      </vt:variant>
      <vt:variant>
        <vt:lpwstr>consultantplus://offline/ref=37C26D3E9A44EA031BBDCE08F0F8F9D4CDF61116B0E1224ADD35C248C9AB812EF79611E67B29B7A5ADD695K7B1J</vt:lpwstr>
      </vt:variant>
      <vt:variant>
        <vt:lpwstr/>
      </vt:variant>
      <vt:variant>
        <vt:i4>327721</vt:i4>
      </vt:variant>
      <vt:variant>
        <vt:i4>165</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162</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159</vt:i4>
      </vt:variant>
      <vt:variant>
        <vt:i4>0</vt:i4>
      </vt:variant>
      <vt:variant>
        <vt:i4>5</vt:i4>
      </vt:variant>
      <vt:variant>
        <vt:lpwstr>http://www.consultant.ru/document/cons_doc_LAW_304549/fe0cad704c69e3b97bf615f0437ecf1996a57677/</vt:lpwstr>
      </vt:variant>
      <vt:variant>
        <vt:lpwstr>dst2601</vt:lpwstr>
      </vt:variant>
      <vt:variant>
        <vt:i4>327721</vt:i4>
      </vt:variant>
      <vt:variant>
        <vt:i4>156</vt:i4>
      </vt:variant>
      <vt:variant>
        <vt:i4>0</vt:i4>
      </vt:variant>
      <vt:variant>
        <vt:i4>5</vt:i4>
      </vt:variant>
      <vt:variant>
        <vt:lpwstr>http://www.consultant.ru/document/cons_doc_LAW_304549/935a657a2b5f7c7a6436cb756694bb2d649c7a00/</vt:lpwstr>
      </vt:variant>
      <vt:variant>
        <vt:lpwstr>dst2665</vt:lpwstr>
      </vt:variant>
      <vt:variant>
        <vt:i4>786479</vt:i4>
      </vt:variant>
      <vt:variant>
        <vt:i4>153</vt:i4>
      </vt:variant>
      <vt:variant>
        <vt:i4>0</vt:i4>
      </vt:variant>
      <vt:variant>
        <vt:i4>5</vt:i4>
      </vt:variant>
      <vt:variant>
        <vt:lpwstr>http://www.consultant.ru/document/cons_doc_LAW_304549/fe0cad704c69e3b97bf615f0437ecf1996a57677/</vt:lpwstr>
      </vt:variant>
      <vt:variant>
        <vt:lpwstr>dst2605</vt:lpwstr>
      </vt:variant>
      <vt:variant>
        <vt:i4>786479</vt:i4>
      </vt:variant>
      <vt:variant>
        <vt:i4>150</vt:i4>
      </vt:variant>
      <vt:variant>
        <vt:i4>0</vt:i4>
      </vt:variant>
      <vt:variant>
        <vt:i4>5</vt:i4>
      </vt:variant>
      <vt:variant>
        <vt:lpwstr>http://www.consultant.ru/document/cons_doc_LAW_304549/fe0cad704c69e3b97bf615f0437ecf1996a57677/</vt:lpwstr>
      </vt:variant>
      <vt:variant>
        <vt:lpwstr>dst2601</vt:lpwstr>
      </vt:variant>
      <vt:variant>
        <vt:i4>6750232</vt:i4>
      </vt:variant>
      <vt:variant>
        <vt:i4>147</vt:i4>
      </vt:variant>
      <vt:variant>
        <vt:i4>0</vt:i4>
      </vt:variant>
      <vt:variant>
        <vt:i4>5</vt:i4>
      </vt:variant>
      <vt:variant>
        <vt:lpwstr>http://www.consultant.ru/document/cons_doc_LAW_217375/</vt:lpwstr>
      </vt:variant>
      <vt:variant>
        <vt:lpwstr>dst100011</vt:lpwstr>
      </vt:variant>
      <vt:variant>
        <vt:i4>1114172</vt:i4>
      </vt:variant>
      <vt:variant>
        <vt:i4>140</vt:i4>
      </vt:variant>
      <vt:variant>
        <vt:i4>0</vt:i4>
      </vt:variant>
      <vt:variant>
        <vt:i4>5</vt:i4>
      </vt:variant>
      <vt:variant>
        <vt:lpwstr/>
      </vt:variant>
      <vt:variant>
        <vt:lpwstr>_Toc531681023</vt:lpwstr>
      </vt:variant>
      <vt:variant>
        <vt:i4>1114172</vt:i4>
      </vt:variant>
      <vt:variant>
        <vt:i4>134</vt:i4>
      </vt:variant>
      <vt:variant>
        <vt:i4>0</vt:i4>
      </vt:variant>
      <vt:variant>
        <vt:i4>5</vt:i4>
      </vt:variant>
      <vt:variant>
        <vt:lpwstr/>
      </vt:variant>
      <vt:variant>
        <vt:lpwstr>_Toc531681022</vt:lpwstr>
      </vt:variant>
      <vt:variant>
        <vt:i4>1114172</vt:i4>
      </vt:variant>
      <vt:variant>
        <vt:i4>128</vt:i4>
      </vt:variant>
      <vt:variant>
        <vt:i4>0</vt:i4>
      </vt:variant>
      <vt:variant>
        <vt:i4>5</vt:i4>
      </vt:variant>
      <vt:variant>
        <vt:lpwstr/>
      </vt:variant>
      <vt:variant>
        <vt:lpwstr>_Toc531681021</vt:lpwstr>
      </vt:variant>
      <vt:variant>
        <vt:i4>1114172</vt:i4>
      </vt:variant>
      <vt:variant>
        <vt:i4>122</vt:i4>
      </vt:variant>
      <vt:variant>
        <vt:i4>0</vt:i4>
      </vt:variant>
      <vt:variant>
        <vt:i4>5</vt:i4>
      </vt:variant>
      <vt:variant>
        <vt:lpwstr/>
      </vt:variant>
      <vt:variant>
        <vt:lpwstr>_Toc531681020</vt:lpwstr>
      </vt:variant>
      <vt:variant>
        <vt:i4>1179708</vt:i4>
      </vt:variant>
      <vt:variant>
        <vt:i4>116</vt:i4>
      </vt:variant>
      <vt:variant>
        <vt:i4>0</vt:i4>
      </vt:variant>
      <vt:variant>
        <vt:i4>5</vt:i4>
      </vt:variant>
      <vt:variant>
        <vt:lpwstr/>
      </vt:variant>
      <vt:variant>
        <vt:lpwstr>_Toc531681019</vt:lpwstr>
      </vt:variant>
      <vt:variant>
        <vt:i4>1179708</vt:i4>
      </vt:variant>
      <vt:variant>
        <vt:i4>110</vt:i4>
      </vt:variant>
      <vt:variant>
        <vt:i4>0</vt:i4>
      </vt:variant>
      <vt:variant>
        <vt:i4>5</vt:i4>
      </vt:variant>
      <vt:variant>
        <vt:lpwstr/>
      </vt:variant>
      <vt:variant>
        <vt:lpwstr>_Toc531681018</vt:lpwstr>
      </vt:variant>
      <vt:variant>
        <vt:i4>1179708</vt:i4>
      </vt:variant>
      <vt:variant>
        <vt:i4>104</vt:i4>
      </vt:variant>
      <vt:variant>
        <vt:i4>0</vt:i4>
      </vt:variant>
      <vt:variant>
        <vt:i4>5</vt:i4>
      </vt:variant>
      <vt:variant>
        <vt:lpwstr/>
      </vt:variant>
      <vt:variant>
        <vt:lpwstr>_Toc531681017</vt:lpwstr>
      </vt:variant>
      <vt:variant>
        <vt:i4>1179708</vt:i4>
      </vt:variant>
      <vt:variant>
        <vt:i4>98</vt:i4>
      </vt:variant>
      <vt:variant>
        <vt:i4>0</vt:i4>
      </vt:variant>
      <vt:variant>
        <vt:i4>5</vt:i4>
      </vt:variant>
      <vt:variant>
        <vt:lpwstr/>
      </vt:variant>
      <vt:variant>
        <vt:lpwstr>_Toc531681016</vt:lpwstr>
      </vt:variant>
      <vt:variant>
        <vt:i4>1179708</vt:i4>
      </vt:variant>
      <vt:variant>
        <vt:i4>92</vt:i4>
      </vt:variant>
      <vt:variant>
        <vt:i4>0</vt:i4>
      </vt:variant>
      <vt:variant>
        <vt:i4>5</vt:i4>
      </vt:variant>
      <vt:variant>
        <vt:lpwstr/>
      </vt:variant>
      <vt:variant>
        <vt:lpwstr>_Toc531681015</vt:lpwstr>
      </vt:variant>
      <vt:variant>
        <vt:i4>1179708</vt:i4>
      </vt:variant>
      <vt:variant>
        <vt:i4>86</vt:i4>
      </vt:variant>
      <vt:variant>
        <vt:i4>0</vt:i4>
      </vt:variant>
      <vt:variant>
        <vt:i4>5</vt:i4>
      </vt:variant>
      <vt:variant>
        <vt:lpwstr/>
      </vt:variant>
      <vt:variant>
        <vt:lpwstr>_Toc531681014</vt:lpwstr>
      </vt:variant>
      <vt:variant>
        <vt:i4>1179708</vt:i4>
      </vt:variant>
      <vt:variant>
        <vt:i4>80</vt:i4>
      </vt:variant>
      <vt:variant>
        <vt:i4>0</vt:i4>
      </vt:variant>
      <vt:variant>
        <vt:i4>5</vt:i4>
      </vt:variant>
      <vt:variant>
        <vt:lpwstr/>
      </vt:variant>
      <vt:variant>
        <vt:lpwstr>_Toc531681013</vt:lpwstr>
      </vt:variant>
      <vt:variant>
        <vt:i4>1179708</vt:i4>
      </vt:variant>
      <vt:variant>
        <vt:i4>74</vt:i4>
      </vt:variant>
      <vt:variant>
        <vt:i4>0</vt:i4>
      </vt:variant>
      <vt:variant>
        <vt:i4>5</vt:i4>
      </vt:variant>
      <vt:variant>
        <vt:lpwstr/>
      </vt:variant>
      <vt:variant>
        <vt:lpwstr>_Toc531681012</vt:lpwstr>
      </vt:variant>
      <vt:variant>
        <vt:i4>1179708</vt:i4>
      </vt:variant>
      <vt:variant>
        <vt:i4>68</vt:i4>
      </vt:variant>
      <vt:variant>
        <vt:i4>0</vt:i4>
      </vt:variant>
      <vt:variant>
        <vt:i4>5</vt:i4>
      </vt:variant>
      <vt:variant>
        <vt:lpwstr/>
      </vt:variant>
      <vt:variant>
        <vt:lpwstr>_Toc531681011</vt:lpwstr>
      </vt:variant>
      <vt:variant>
        <vt:i4>1179708</vt:i4>
      </vt:variant>
      <vt:variant>
        <vt:i4>62</vt:i4>
      </vt:variant>
      <vt:variant>
        <vt:i4>0</vt:i4>
      </vt:variant>
      <vt:variant>
        <vt:i4>5</vt:i4>
      </vt:variant>
      <vt:variant>
        <vt:lpwstr/>
      </vt:variant>
      <vt:variant>
        <vt:lpwstr>_Toc531681010</vt:lpwstr>
      </vt:variant>
      <vt:variant>
        <vt:i4>1245244</vt:i4>
      </vt:variant>
      <vt:variant>
        <vt:i4>56</vt:i4>
      </vt:variant>
      <vt:variant>
        <vt:i4>0</vt:i4>
      </vt:variant>
      <vt:variant>
        <vt:i4>5</vt:i4>
      </vt:variant>
      <vt:variant>
        <vt:lpwstr/>
      </vt:variant>
      <vt:variant>
        <vt:lpwstr>_Toc531681009</vt:lpwstr>
      </vt:variant>
      <vt:variant>
        <vt:i4>1245244</vt:i4>
      </vt:variant>
      <vt:variant>
        <vt:i4>50</vt:i4>
      </vt:variant>
      <vt:variant>
        <vt:i4>0</vt:i4>
      </vt:variant>
      <vt:variant>
        <vt:i4>5</vt:i4>
      </vt:variant>
      <vt:variant>
        <vt:lpwstr/>
      </vt:variant>
      <vt:variant>
        <vt:lpwstr>_Toc531681008</vt:lpwstr>
      </vt:variant>
      <vt:variant>
        <vt:i4>1245244</vt:i4>
      </vt:variant>
      <vt:variant>
        <vt:i4>44</vt:i4>
      </vt:variant>
      <vt:variant>
        <vt:i4>0</vt:i4>
      </vt:variant>
      <vt:variant>
        <vt:i4>5</vt:i4>
      </vt:variant>
      <vt:variant>
        <vt:lpwstr/>
      </vt:variant>
      <vt:variant>
        <vt:lpwstr>_Toc531681007</vt:lpwstr>
      </vt:variant>
      <vt:variant>
        <vt:i4>1245244</vt:i4>
      </vt:variant>
      <vt:variant>
        <vt:i4>38</vt:i4>
      </vt:variant>
      <vt:variant>
        <vt:i4>0</vt:i4>
      </vt:variant>
      <vt:variant>
        <vt:i4>5</vt:i4>
      </vt:variant>
      <vt:variant>
        <vt:lpwstr/>
      </vt:variant>
      <vt:variant>
        <vt:lpwstr>_Toc531681006</vt:lpwstr>
      </vt:variant>
      <vt:variant>
        <vt:i4>1245244</vt:i4>
      </vt:variant>
      <vt:variant>
        <vt:i4>32</vt:i4>
      </vt:variant>
      <vt:variant>
        <vt:i4>0</vt:i4>
      </vt:variant>
      <vt:variant>
        <vt:i4>5</vt:i4>
      </vt:variant>
      <vt:variant>
        <vt:lpwstr/>
      </vt:variant>
      <vt:variant>
        <vt:lpwstr>_Toc531681005</vt:lpwstr>
      </vt:variant>
      <vt:variant>
        <vt:i4>1245244</vt:i4>
      </vt:variant>
      <vt:variant>
        <vt:i4>26</vt:i4>
      </vt:variant>
      <vt:variant>
        <vt:i4>0</vt:i4>
      </vt:variant>
      <vt:variant>
        <vt:i4>5</vt:i4>
      </vt:variant>
      <vt:variant>
        <vt:lpwstr/>
      </vt:variant>
      <vt:variant>
        <vt:lpwstr>_Toc531681004</vt:lpwstr>
      </vt:variant>
      <vt:variant>
        <vt:i4>1245244</vt:i4>
      </vt:variant>
      <vt:variant>
        <vt:i4>20</vt:i4>
      </vt:variant>
      <vt:variant>
        <vt:i4>0</vt:i4>
      </vt:variant>
      <vt:variant>
        <vt:i4>5</vt:i4>
      </vt:variant>
      <vt:variant>
        <vt:lpwstr/>
      </vt:variant>
      <vt:variant>
        <vt:lpwstr>_Toc531681003</vt:lpwstr>
      </vt:variant>
      <vt:variant>
        <vt:i4>1245244</vt:i4>
      </vt:variant>
      <vt:variant>
        <vt:i4>14</vt:i4>
      </vt:variant>
      <vt:variant>
        <vt:i4>0</vt:i4>
      </vt:variant>
      <vt:variant>
        <vt:i4>5</vt:i4>
      </vt:variant>
      <vt:variant>
        <vt:lpwstr/>
      </vt:variant>
      <vt:variant>
        <vt:lpwstr>_Toc531681002</vt:lpwstr>
      </vt:variant>
      <vt:variant>
        <vt:i4>1245244</vt:i4>
      </vt:variant>
      <vt:variant>
        <vt:i4>8</vt:i4>
      </vt:variant>
      <vt:variant>
        <vt:i4>0</vt:i4>
      </vt:variant>
      <vt:variant>
        <vt:i4>5</vt:i4>
      </vt:variant>
      <vt:variant>
        <vt:lpwstr/>
      </vt:variant>
      <vt:variant>
        <vt:lpwstr>_Toc531681001</vt:lpwstr>
      </vt:variant>
      <vt:variant>
        <vt:i4>1245244</vt:i4>
      </vt:variant>
      <vt:variant>
        <vt:i4>2</vt:i4>
      </vt:variant>
      <vt:variant>
        <vt:i4>0</vt:i4>
      </vt:variant>
      <vt:variant>
        <vt:i4>5</vt:i4>
      </vt:variant>
      <vt:variant>
        <vt:lpwstr/>
      </vt:variant>
      <vt:variant>
        <vt:lpwstr>_Toc531681000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МО Курманаевский сельсовет</dc:title>
  <dc:subject/>
  <dc:creator>Андреева</dc:creator>
  <cp:keywords/>
  <cp:lastModifiedBy>Надежда</cp:lastModifiedBy>
  <cp:revision>2</cp:revision>
  <cp:lastPrinted>2013-08-18T10:08:00Z</cp:lastPrinted>
  <dcterms:created xsi:type="dcterms:W3CDTF">2019-03-29T15:02:00Z</dcterms:created>
  <dcterms:modified xsi:type="dcterms:W3CDTF">2019-03-29T15:02:00Z</dcterms:modified>
</cp:coreProperties>
</file>