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4E" w:rsidRPr="00196273" w:rsidRDefault="0002214E" w:rsidP="0002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  <w:bookmarkStart w:id="0" w:name="_GoBack"/>
      <w:bookmarkEnd w:id="0"/>
      <w:r w:rsidRPr="00196273">
        <w:rPr>
          <w:rFonts w:ascii="Arial" w:eastAsia="Times New Roman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196273">
        <w:rPr>
          <w:rFonts w:ascii="Arial" w:eastAsia="Times New Roman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02214E" w:rsidRDefault="0002214E" w:rsidP="0002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</w:p>
    <w:p w:rsidR="0002214E" w:rsidRPr="00196273" w:rsidRDefault="0002214E" w:rsidP="0002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</w:p>
    <w:p w:rsidR="0002214E" w:rsidRPr="00196273" w:rsidRDefault="0002214E" w:rsidP="000221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96273">
        <w:rPr>
          <w:rFonts w:ascii="Arial" w:eastAsia="Times New Roman" w:hAnsi="Arial" w:cs="Arial"/>
          <w:b/>
          <w:sz w:val="32"/>
          <w:szCs w:val="32"/>
        </w:rPr>
        <w:t xml:space="preserve">ПОСТАНОВЛЕНИЕ </w:t>
      </w:r>
    </w:p>
    <w:p w:rsidR="0002214E" w:rsidRDefault="0002214E" w:rsidP="0002214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Times New Roman" w:hAnsi="Arial" w:cs="Arial"/>
          <w:b/>
          <w:sz w:val="32"/>
          <w:szCs w:val="32"/>
        </w:rPr>
      </w:pPr>
      <w:r w:rsidRPr="00196273">
        <w:rPr>
          <w:rFonts w:ascii="Arial" w:eastAsia="Times New Roman" w:hAnsi="Arial" w:cs="Arial"/>
          <w:b/>
          <w:sz w:val="32"/>
          <w:szCs w:val="32"/>
        </w:rPr>
        <w:t>1</w:t>
      </w:r>
      <w:r>
        <w:rPr>
          <w:rFonts w:ascii="Arial" w:eastAsia="Times New Roman" w:hAnsi="Arial" w:cs="Arial"/>
          <w:b/>
          <w:sz w:val="32"/>
          <w:szCs w:val="32"/>
        </w:rPr>
        <w:t>5</w:t>
      </w:r>
      <w:r w:rsidRPr="00196273">
        <w:rPr>
          <w:rFonts w:ascii="Arial" w:eastAsia="Times New Roman" w:hAnsi="Arial" w:cs="Arial"/>
          <w:b/>
          <w:sz w:val="32"/>
          <w:szCs w:val="32"/>
        </w:rPr>
        <w:t>.11.2018                                                                          № 8</w:t>
      </w:r>
      <w:r>
        <w:rPr>
          <w:rFonts w:ascii="Arial" w:eastAsia="Times New Roman" w:hAnsi="Arial" w:cs="Arial"/>
          <w:b/>
          <w:sz w:val="32"/>
          <w:szCs w:val="32"/>
        </w:rPr>
        <w:t>9</w:t>
      </w:r>
      <w:r w:rsidRPr="00196273">
        <w:rPr>
          <w:rFonts w:ascii="Arial" w:eastAsia="Times New Roman" w:hAnsi="Arial" w:cs="Arial"/>
          <w:b/>
          <w:sz w:val="32"/>
          <w:szCs w:val="32"/>
        </w:rPr>
        <w:t>-п</w:t>
      </w:r>
    </w:p>
    <w:p w:rsidR="0002214E" w:rsidRDefault="0002214E" w:rsidP="0002214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Times New Roman" w:hAnsi="Arial" w:cs="Arial"/>
          <w:b/>
          <w:sz w:val="32"/>
          <w:szCs w:val="32"/>
        </w:rPr>
      </w:pPr>
    </w:p>
    <w:p w:rsidR="0002214E" w:rsidRPr="0002214E" w:rsidRDefault="0002214E" w:rsidP="0002214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Times New Roman" w:hAnsi="Arial" w:cs="Arial"/>
          <w:b/>
          <w:sz w:val="32"/>
          <w:szCs w:val="32"/>
        </w:rPr>
      </w:pPr>
    </w:p>
    <w:p w:rsidR="00525A72" w:rsidRPr="0002214E" w:rsidRDefault="0002214E" w:rsidP="000221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2214E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постановление администрации  Новочеркасского сельсовета от 23.03.2016 г.  № 23-п</w:t>
      </w:r>
    </w:p>
    <w:p w:rsidR="0002214E" w:rsidRDefault="0002214E" w:rsidP="0002214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2214E" w:rsidRPr="003D2DCC" w:rsidRDefault="0002214E" w:rsidP="0002214E">
      <w:pPr>
        <w:spacing w:after="0" w:line="240" w:lineRule="auto"/>
        <w:jc w:val="center"/>
        <w:rPr>
          <w:rFonts w:ascii="Verdana" w:eastAsia="Times New Roman" w:hAnsi="Verdana"/>
          <w:sz w:val="21"/>
          <w:szCs w:val="21"/>
        </w:rPr>
      </w:pPr>
    </w:p>
    <w:p w:rsidR="00525A72" w:rsidRPr="0002214E" w:rsidRDefault="00525A72" w:rsidP="00525A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 </w:t>
      </w:r>
      <w:r w:rsidRPr="0002214E">
        <w:rPr>
          <w:rFonts w:ascii="Arial" w:eastAsia="Times New Roman" w:hAnsi="Arial" w:cs="Arial"/>
          <w:color w:val="0D0D0D"/>
          <w:sz w:val="24"/>
          <w:szCs w:val="24"/>
        </w:rPr>
        <w:t xml:space="preserve">законом </w:t>
      </w:r>
      <w:r w:rsidRPr="0002214E">
        <w:rPr>
          <w:rFonts w:ascii="Arial" w:eastAsia="Times New Roman" w:hAnsi="Arial" w:cs="Arial"/>
          <w:sz w:val="24"/>
          <w:szCs w:val="24"/>
        </w:rPr>
        <w:t>от 25 декабря 2008г. N 273-ФЗ "О противодействии коррупции",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</w:p>
    <w:p w:rsidR="00525A72" w:rsidRPr="0002214E" w:rsidRDefault="00525A72" w:rsidP="00525A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25A72" w:rsidRPr="0002214E" w:rsidRDefault="00525A72" w:rsidP="00525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 xml:space="preserve">1. Внести  в </w:t>
      </w:r>
      <w:r w:rsidRPr="0002214E">
        <w:rPr>
          <w:rFonts w:ascii="Arial" w:eastAsia="Times New Roman" w:hAnsi="Arial" w:cs="Arial"/>
          <w:bCs/>
          <w:sz w:val="24"/>
          <w:szCs w:val="24"/>
        </w:rPr>
        <w:t xml:space="preserve">постановление администрации Новочеркасского сельсовета Саракташского района от 23.03.2016 г.  № 23-п «Об утверждении  Положения </w:t>
      </w:r>
      <w:r w:rsidRPr="0002214E">
        <w:rPr>
          <w:rFonts w:ascii="Arial" w:eastAsia="Times New Roman" w:hAnsi="Arial" w:cs="Arial"/>
          <w:sz w:val="24"/>
          <w:szCs w:val="24"/>
        </w:rPr>
        <w:t xml:space="preserve">о </w:t>
      </w:r>
      <w:r w:rsidRPr="0002214E">
        <w:rPr>
          <w:rFonts w:ascii="Arial" w:eastAsia="Times New Roman" w:hAnsi="Arial" w:cs="Arial"/>
          <w:bCs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муниципальном образовании Новочеркасский сельсовет Саракташского района Оренбургской области» (далее – постановление),  следующие изменения:</w:t>
      </w:r>
    </w:p>
    <w:p w:rsidR="00525A72" w:rsidRPr="0002214E" w:rsidRDefault="00525A72" w:rsidP="00525A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bCs/>
          <w:sz w:val="24"/>
          <w:szCs w:val="24"/>
        </w:rPr>
        <w:t xml:space="preserve">1.1.  </w:t>
      </w:r>
      <w:r w:rsidRPr="0002214E">
        <w:rPr>
          <w:rFonts w:ascii="Arial" w:eastAsia="Times New Roman" w:hAnsi="Arial" w:cs="Arial"/>
          <w:sz w:val="24"/>
          <w:szCs w:val="24"/>
        </w:rPr>
        <w:t xml:space="preserve">Пункт 8 </w:t>
      </w:r>
      <w:r w:rsidRPr="0002214E">
        <w:rPr>
          <w:rFonts w:ascii="Arial" w:eastAsia="Times New Roman" w:hAnsi="Arial" w:cs="Arial"/>
          <w:bCs/>
          <w:sz w:val="24"/>
          <w:szCs w:val="24"/>
        </w:rPr>
        <w:t xml:space="preserve"> приложения № 1 к постановлению </w:t>
      </w:r>
      <w:r w:rsidRPr="0002214E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525A72" w:rsidRPr="0002214E" w:rsidRDefault="00525A72" w:rsidP="00525A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>«В состав комиссии входят:</w:t>
      </w:r>
    </w:p>
    <w:p w:rsidR="00525A72" w:rsidRPr="0002214E" w:rsidRDefault="00525A72" w:rsidP="00525A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 xml:space="preserve"> а) заместитель главы администрации сельсовета (председатель комиссии), специалист по кадрам и противодействию коррупции  администрации Новочеркасского сельсовета (секретарь комиссии), муниципальные служащие администрации определяемых главой администрации; </w:t>
      </w:r>
    </w:p>
    <w:p w:rsidR="00525A72" w:rsidRPr="0002214E" w:rsidRDefault="00525A72" w:rsidP="00525A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согласованию).»</w:t>
      </w:r>
    </w:p>
    <w:p w:rsidR="00525A72" w:rsidRPr="0002214E" w:rsidRDefault="00525A72" w:rsidP="00525A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214E">
        <w:rPr>
          <w:rFonts w:ascii="Arial" w:eastAsia="Times New Roman" w:hAnsi="Arial" w:cs="Arial"/>
          <w:bCs/>
          <w:sz w:val="24"/>
          <w:szCs w:val="24"/>
        </w:rPr>
        <w:t xml:space="preserve">1.2. Приложение № 2 к постановлению изложить в новой редакции согласно приложению № 1 к настоящему постановлению. </w:t>
      </w: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 xml:space="preserve">         2. Настоящее  постановление вступает в силу после его обнародования и подлежит размещению на официальном сайте муниципального образования Новочеркасский сельсовет  Саракташского района Оренбургской области в сети «Интернет».    </w:t>
      </w: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 xml:space="preserve">           3. Контроль за исполнением настоящего постановления возложить на заместителя главы администрации </w:t>
      </w:r>
      <w:proofErr w:type="spellStart"/>
      <w:r w:rsidRPr="0002214E">
        <w:rPr>
          <w:rFonts w:ascii="Arial" w:eastAsia="Times New Roman" w:hAnsi="Arial" w:cs="Arial"/>
          <w:sz w:val="24"/>
          <w:szCs w:val="24"/>
        </w:rPr>
        <w:t>Иксангалеева</w:t>
      </w:r>
      <w:proofErr w:type="spellEnd"/>
      <w:r w:rsidRPr="0002214E">
        <w:rPr>
          <w:rFonts w:ascii="Arial" w:eastAsia="Times New Roman" w:hAnsi="Arial" w:cs="Arial"/>
          <w:sz w:val="24"/>
          <w:szCs w:val="24"/>
        </w:rPr>
        <w:t xml:space="preserve"> Д.М..</w:t>
      </w: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214E">
        <w:rPr>
          <w:rFonts w:ascii="Arial" w:eastAsia="Times New Roman" w:hAnsi="Arial" w:cs="Arial"/>
          <w:sz w:val="24"/>
          <w:szCs w:val="24"/>
        </w:rPr>
        <w:t xml:space="preserve">Глава  сельсовета                                                                          </w:t>
      </w:r>
      <w:proofErr w:type="spellStart"/>
      <w:r w:rsidRPr="0002214E">
        <w:rPr>
          <w:rFonts w:ascii="Arial" w:eastAsia="Times New Roman" w:hAnsi="Arial" w:cs="Arial"/>
          <w:sz w:val="24"/>
          <w:szCs w:val="24"/>
        </w:rPr>
        <w:t>Н.Ф.Суюндуков</w:t>
      </w:r>
      <w:proofErr w:type="spellEnd"/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525A72" w:rsidRPr="0002214E" w:rsidRDefault="00525A72" w:rsidP="0002214E">
      <w:pPr>
        <w:tabs>
          <w:tab w:val="left" w:pos="6860"/>
        </w:tabs>
        <w:spacing w:after="0" w:line="240" w:lineRule="auto"/>
        <w:ind w:left="4248"/>
        <w:jc w:val="right"/>
        <w:rPr>
          <w:rFonts w:ascii="Arial" w:eastAsia="Times New Roman" w:hAnsi="Arial" w:cs="Arial"/>
          <w:b/>
          <w:sz w:val="32"/>
          <w:szCs w:val="32"/>
        </w:rPr>
      </w:pPr>
      <w:r w:rsidRPr="0002214E">
        <w:rPr>
          <w:rFonts w:ascii="Arial" w:eastAsia="Times New Roman" w:hAnsi="Arial" w:cs="Arial"/>
          <w:b/>
          <w:sz w:val="32"/>
          <w:szCs w:val="32"/>
        </w:rPr>
        <w:t xml:space="preserve">Приложение </w:t>
      </w:r>
      <w:r w:rsidR="0002214E" w:rsidRPr="0002214E">
        <w:rPr>
          <w:rFonts w:ascii="Arial" w:eastAsia="Times New Roman" w:hAnsi="Arial" w:cs="Arial"/>
          <w:b/>
          <w:sz w:val="32"/>
          <w:szCs w:val="32"/>
        </w:rPr>
        <w:t>№ 1</w:t>
      </w:r>
    </w:p>
    <w:p w:rsidR="00525A72" w:rsidRPr="0002214E" w:rsidRDefault="00525A72" w:rsidP="0002214E">
      <w:pPr>
        <w:tabs>
          <w:tab w:val="left" w:pos="6460"/>
          <w:tab w:val="left" w:pos="6860"/>
        </w:tabs>
        <w:spacing w:after="0" w:line="240" w:lineRule="auto"/>
        <w:ind w:left="4248"/>
        <w:jc w:val="right"/>
        <w:rPr>
          <w:rFonts w:ascii="Arial" w:eastAsia="Times New Roman" w:hAnsi="Arial" w:cs="Arial"/>
          <w:b/>
          <w:sz w:val="32"/>
          <w:szCs w:val="32"/>
        </w:rPr>
      </w:pPr>
      <w:r w:rsidRPr="0002214E">
        <w:rPr>
          <w:rFonts w:ascii="Arial" w:eastAsia="Times New Roman" w:hAnsi="Arial" w:cs="Arial"/>
          <w:b/>
          <w:sz w:val="32"/>
          <w:szCs w:val="32"/>
        </w:rPr>
        <w:t>к постановлению администрации сельсовета  от 15.11.2018г. № 89-п</w:t>
      </w:r>
    </w:p>
    <w:p w:rsidR="00525A72" w:rsidRPr="0002214E" w:rsidRDefault="00525A72" w:rsidP="0002214E">
      <w:pPr>
        <w:tabs>
          <w:tab w:val="left" w:pos="6460"/>
          <w:tab w:val="left" w:pos="6860"/>
        </w:tabs>
        <w:spacing w:after="0" w:line="240" w:lineRule="auto"/>
        <w:ind w:left="4248"/>
        <w:jc w:val="right"/>
        <w:rPr>
          <w:rFonts w:ascii="Arial" w:eastAsia="Times New Roman" w:hAnsi="Arial" w:cs="Arial"/>
          <w:b/>
          <w:sz w:val="32"/>
          <w:szCs w:val="32"/>
        </w:rPr>
      </w:pPr>
    </w:p>
    <w:p w:rsidR="00525A72" w:rsidRPr="0002214E" w:rsidRDefault="00525A72" w:rsidP="00525A72">
      <w:pPr>
        <w:tabs>
          <w:tab w:val="left" w:pos="6460"/>
          <w:tab w:val="left" w:pos="6860"/>
        </w:tabs>
        <w:spacing w:after="0" w:line="240" w:lineRule="auto"/>
        <w:ind w:left="4248"/>
        <w:rPr>
          <w:rFonts w:ascii="Arial" w:eastAsia="Times New Roman" w:hAnsi="Arial" w:cs="Arial"/>
          <w:sz w:val="32"/>
          <w:szCs w:val="32"/>
        </w:rPr>
      </w:pPr>
    </w:p>
    <w:p w:rsidR="00525A72" w:rsidRPr="0002214E" w:rsidRDefault="00525A72" w:rsidP="00525A72">
      <w:pPr>
        <w:tabs>
          <w:tab w:val="left" w:pos="6460"/>
          <w:tab w:val="left" w:pos="68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2214E">
        <w:rPr>
          <w:rFonts w:ascii="Arial" w:eastAsia="Times New Roman" w:hAnsi="Arial" w:cs="Arial"/>
          <w:b/>
          <w:sz w:val="32"/>
          <w:szCs w:val="32"/>
        </w:rPr>
        <w:t xml:space="preserve">Состав комиссии </w:t>
      </w:r>
    </w:p>
    <w:p w:rsidR="00525A72" w:rsidRPr="0002214E" w:rsidRDefault="00525A72" w:rsidP="00525A72">
      <w:pPr>
        <w:tabs>
          <w:tab w:val="left" w:pos="6460"/>
          <w:tab w:val="left" w:pos="68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2214E">
        <w:rPr>
          <w:rFonts w:ascii="Arial" w:eastAsia="Times New Roman" w:hAnsi="Arial" w:cs="Arial"/>
          <w:b/>
          <w:bCs/>
          <w:sz w:val="32"/>
          <w:szCs w:val="32"/>
        </w:rPr>
        <w:t xml:space="preserve">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Pr="0002214E">
        <w:rPr>
          <w:rFonts w:ascii="Arial" w:eastAsia="Times New Roman" w:hAnsi="Arial" w:cs="Arial"/>
          <w:b/>
          <w:sz w:val="32"/>
          <w:szCs w:val="32"/>
        </w:rPr>
        <w:t xml:space="preserve">Новочеркасский сельсовет </w:t>
      </w:r>
      <w:r w:rsidRPr="0002214E">
        <w:rPr>
          <w:rFonts w:ascii="Arial" w:eastAsia="Times New Roman" w:hAnsi="Arial" w:cs="Arial"/>
          <w:b/>
          <w:bCs/>
          <w:sz w:val="32"/>
          <w:szCs w:val="32"/>
        </w:rPr>
        <w:t>Саракташского района Оренбургской области</w:t>
      </w: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5A72" w:rsidRPr="0002214E" w:rsidRDefault="00525A72" w:rsidP="00525A72">
      <w:pPr>
        <w:tabs>
          <w:tab w:val="left" w:pos="1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5812"/>
      </w:tblGrid>
      <w:tr w:rsidR="00525A72" w:rsidRPr="000221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Иксангалеев Данил Мидхатович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-заместитель главы администрации сельсовета,</w:t>
            </w:r>
            <w:r w:rsidRPr="000221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2214E">
              <w:rPr>
                <w:rFonts w:ascii="Arial" w:eastAsia="Times New Roman" w:hAnsi="Arial" w:cs="Arial"/>
                <w:sz w:val="24"/>
                <w:szCs w:val="24"/>
              </w:rPr>
              <w:t xml:space="preserve"> председатель комиссии</w:t>
            </w:r>
          </w:p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5A72" w:rsidRPr="000221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Золотых Надежда 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- председатель профсоюзного комитета администрации муниципального образования Новочеркасский сельсовет, заместитель председателя комиссии</w:t>
            </w:r>
          </w:p>
        </w:tc>
      </w:tr>
      <w:tr w:rsidR="00525A72" w:rsidRPr="000221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Юсупова Гульнара  Мурзагалеевна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72"/>
              </w:tabs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-специалист  1 категории администрации сельсовета, секретарь комиссии</w:t>
            </w:r>
          </w:p>
          <w:p w:rsidR="00525A72" w:rsidRPr="0002214E" w:rsidRDefault="00525A72" w:rsidP="00525A72">
            <w:pPr>
              <w:tabs>
                <w:tab w:val="left" w:pos="72"/>
              </w:tabs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5A72" w:rsidRPr="000221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72"/>
              </w:tabs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5A72" w:rsidRPr="000221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2214E">
              <w:rPr>
                <w:rFonts w:ascii="Arial" w:eastAsia="Times New Roman" w:hAnsi="Arial" w:cs="Arial"/>
                <w:sz w:val="24"/>
                <w:szCs w:val="24"/>
              </w:rPr>
              <w:t>Икрянников</w:t>
            </w:r>
            <w:proofErr w:type="spellEnd"/>
            <w:r w:rsidRPr="0002214E">
              <w:rPr>
                <w:rFonts w:ascii="Arial" w:eastAsia="Times New Roman" w:hAnsi="Arial" w:cs="Arial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-Директор Новочеркасской СОШ</w:t>
            </w:r>
          </w:p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5A72" w:rsidRPr="000221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 xml:space="preserve">Муратов Ахмед </w:t>
            </w:r>
            <w:proofErr w:type="spellStart"/>
            <w:r w:rsidRPr="0002214E">
              <w:rPr>
                <w:rFonts w:ascii="Arial" w:eastAsia="Times New Roman" w:hAnsi="Arial" w:cs="Arial"/>
                <w:sz w:val="24"/>
                <w:szCs w:val="24"/>
              </w:rPr>
              <w:t>Нигматович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25A72" w:rsidRPr="0002214E" w:rsidRDefault="00525A72" w:rsidP="00525A7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14E">
              <w:rPr>
                <w:rFonts w:ascii="Arial" w:eastAsia="Times New Roman" w:hAnsi="Arial" w:cs="Arial"/>
                <w:sz w:val="24"/>
                <w:szCs w:val="24"/>
              </w:rPr>
              <w:t>- Председатель Совета ветеранов</w:t>
            </w:r>
          </w:p>
        </w:tc>
      </w:tr>
    </w:tbl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525A72" w:rsidRPr="0002214E" w:rsidRDefault="00525A72" w:rsidP="0052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2"/>
    <w:rsid w:val="0002214E"/>
    <w:rsid w:val="00525A72"/>
    <w:rsid w:val="00936A6E"/>
    <w:rsid w:val="00BB2AD2"/>
    <w:rsid w:val="00E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B319F-37E1-4EB0-A68A-A829686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7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525A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2018-12-13T08:25:00Z</dcterms:created>
  <dcterms:modified xsi:type="dcterms:W3CDTF">2018-12-13T08:25:00Z</dcterms:modified>
</cp:coreProperties>
</file>