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BD6" w:rsidRPr="00606BD6" w:rsidRDefault="00606BD6" w:rsidP="00606BD6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606BD6">
        <w:rPr>
          <w:rFonts w:ascii="Arial" w:hAnsi="Arial" w:cs="Arial"/>
          <w:b/>
          <w:bCs/>
          <w:caps/>
          <w:sz w:val="32"/>
          <w:szCs w:val="32"/>
        </w:rPr>
        <w:t>СОВЕТ ДЕПУТАТОВ МУНИЦИПАЛЬНОГО ОБРАЗОВАНИЯ НОВОЧЕРК</w:t>
      </w:r>
      <w:r w:rsidR="005E2D20">
        <w:rPr>
          <w:rFonts w:ascii="Arial" w:hAnsi="Arial" w:cs="Arial"/>
          <w:b/>
          <w:bCs/>
          <w:caps/>
          <w:sz w:val="32"/>
          <w:szCs w:val="32"/>
        </w:rPr>
        <w:t>А</w:t>
      </w:r>
      <w:bookmarkStart w:id="0" w:name="_GoBack"/>
      <w:bookmarkEnd w:id="0"/>
      <w:r w:rsidRPr="00606BD6">
        <w:rPr>
          <w:rFonts w:ascii="Arial" w:hAnsi="Arial" w:cs="Arial"/>
          <w:b/>
          <w:bCs/>
          <w:caps/>
          <w:sz w:val="32"/>
          <w:szCs w:val="32"/>
        </w:rPr>
        <w:t>ССКИЙ  СЕЛЬСОВЕТ САРАКТАШСКОГО РАЙОНА ОРЕНБУРГСКОЙ ОБЛАСТИ</w:t>
      </w:r>
    </w:p>
    <w:p w:rsidR="00606BD6" w:rsidRPr="00606BD6" w:rsidRDefault="00606BD6" w:rsidP="00606BD6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606BD6">
        <w:rPr>
          <w:rFonts w:ascii="Arial" w:hAnsi="Arial" w:cs="Arial"/>
          <w:b/>
          <w:bCs/>
          <w:caps/>
          <w:sz w:val="32"/>
          <w:szCs w:val="32"/>
        </w:rPr>
        <w:t xml:space="preserve">ТРЕТИЙ СОЗЫВ </w:t>
      </w:r>
    </w:p>
    <w:p w:rsidR="00606BD6" w:rsidRPr="00606BD6" w:rsidRDefault="00606BD6" w:rsidP="00606BD6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606BD6" w:rsidRPr="00606BD6" w:rsidRDefault="00606BD6" w:rsidP="00606BD6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606BD6" w:rsidRPr="00606BD6" w:rsidRDefault="00606BD6" w:rsidP="00606BD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06BD6">
        <w:rPr>
          <w:rFonts w:ascii="Arial" w:hAnsi="Arial" w:cs="Arial"/>
          <w:b/>
          <w:bCs/>
          <w:sz w:val="32"/>
          <w:szCs w:val="32"/>
        </w:rPr>
        <w:t>РЕШЕНИЕ</w:t>
      </w:r>
    </w:p>
    <w:p w:rsidR="00606BD6" w:rsidRPr="00606BD6" w:rsidRDefault="00606BD6" w:rsidP="00606BD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606BD6" w:rsidRPr="00606BD6" w:rsidRDefault="00606BD6" w:rsidP="00606B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606BD6">
        <w:rPr>
          <w:rFonts w:ascii="Arial" w:hAnsi="Arial" w:cs="Arial"/>
          <w:b/>
          <w:bCs/>
          <w:sz w:val="32"/>
          <w:szCs w:val="32"/>
        </w:rPr>
        <w:t xml:space="preserve">28.09.2018                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</w:t>
      </w:r>
      <w:r w:rsidRPr="00606BD6">
        <w:rPr>
          <w:rFonts w:ascii="Arial" w:hAnsi="Arial" w:cs="Arial"/>
          <w:b/>
          <w:bCs/>
          <w:sz w:val="32"/>
          <w:szCs w:val="32"/>
        </w:rPr>
        <w:t xml:space="preserve">            № 107</w:t>
      </w:r>
    </w:p>
    <w:p w:rsidR="00F42ADA" w:rsidRPr="00606BD6" w:rsidRDefault="00606BD6" w:rsidP="00606BD6">
      <w:pPr>
        <w:pStyle w:val="6"/>
        <w:spacing w:before="0" w:after="0"/>
        <w:jc w:val="center"/>
        <w:rPr>
          <w:rFonts w:ascii="Arial" w:hAnsi="Arial" w:cs="Arial"/>
          <w:bCs w:val="0"/>
          <w:sz w:val="32"/>
          <w:szCs w:val="32"/>
        </w:rPr>
      </w:pPr>
      <w:r>
        <w:rPr>
          <w:rFonts w:ascii="Arial" w:hAnsi="Arial" w:cs="Arial"/>
          <w:bCs w:val="0"/>
          <w:sz w:val="32"/>
          <w:szCs w:val="32"/>
        </w:rPr>
        <w:t xml:space="preserve">  </w:t>
      </w:r>
    </w:p>
    <w:p w:rsidR="00F42ADA" w:rsidRPr="00606BD6" w:rsidRDefault="00F42ADA" w:rsidP="00606BD6">
      <w:pPr>
        <w:pStyle w:val="6"/>
        <w:spacing w:before="0" w:after="0"/>
        <w:jc w:val="center"/>
        <w:rPr>
          <w:rFonts w:ascii="Arial" w:hAnsi="Arial" w:cs="Arial"/>
          <w:bCs w:val="0"/>
          <w:sz w:val="32"/>
          <w:szCs w:val="32"/>
        </w:rPr>
      </w:pPr>
    </w:p>
    <w:p w:rsidR="00DB772E" w:rsidRPr="00606BD6" w:rsidRDefault="00606BD6" w:rsidP="00606BD6">
      <w:pPr>
        <w:pStyle w:val="6"/>
        <w:spacing w:before="0" w:after="0"/>
        <w:jc w:val="center"/>
        <w:rPr>
          <w:rFonts w:ascii="Arial" w:hAnsi="Arial" w:cs="Arial"/>
          <w:bCs w:val="0"/>
          <w:sz w:val="32"/>
          <w:szCs w:val="32"/>
        </w:rPr>
      </w:pPr>
      <w:r w:rsidRPr="00606BD6">
        <w:rPr>
          <w:rFonts w:ascii="Arial" w:hAnsi="Arial" w:cs="Arial"/>
          <w:sz w:val="32"/>
          <w:szCs w:val="32"/>
        </w:rPr>
        <w:t>Об утверждении Положения  «О порядке предоставления в аренду, безвозмездное пользование имущества, находящегося в собственности муниципального образования Новочеркасский сельсовет Саракташского района  Оренбургской области»</w:t>
      </w:r>
      <w:r w:rsidR="00DB772E" w:rsidRPr="00606BD6">
        <w:rPr>
          <w:rFonts w:ascii="Arial" w:hAnsi="Arial" w:cs="Arial"/>
          <w:bCs w:val="0"/>
          <w:sz w:val="32"/>
          <w:szCs w:val="32"/>
        </w:rPr>
        <w:t xml:space="preserve"> </w:t>
      </w:r>
    </w:p>
    <w:p w:rsidR="001243B8" w:rsidRPr="00606BD6" w:rsidRDefault="001243B8" w:rsidP="00606BD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EB2" w:rsidRPr="00606BD6" w:rsidRDefault="00804EB2" w:rsidP="00606BD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43B8" w:rsidRPr="00606BD6" w:rsidRDefault="001D1543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6BD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Pr="00606BD6">
        <w:rPr>
          <w:rFonts w:ascii="Arial" w:hAnsi="Arial" w:cs="Arial"/>
          <w:sz w:val="24"/>
          <w:szCs w:val="24"/>
        </w:rPr>
        <w:t xml:space="preserve">со </w:t>
      </w:r>
      <w:hyperlink r:id="rId7" w:history="1">
        <w:r w:rsidRPr="00606BD6">
          <w:rPr>
            <w:rFonts w:ascii="Arial" w:hAnsi="Arial" w:cs="Arial"/>
            <w:sz w:val="24"/>
            <w:szCs w:val="24"/>
          </w:rPr>
          <w:t>статьями 12</w:t>
        </w:r>
      </w:hyperlink>
      <w:r w:rsidRPr="00606BD6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606BD6">
          <w:rPr>
            <w:rFonts w:ascii="Arial" w:hAnsi="Arial" w:cs="Arial"/>
            <w:sz w:val="24"/>
            <w:szCs w:val="24"/>
          </w:rPr>
          <w:t>132</w:t>
        </w:r>
      </w:hyperlink>
      <w:r w:rsidRPr="00606BD6">
        <w:rPr>
          <w:rFonts w:ascii="Arial" w:hAnsi="Arial" w:cs="Arial"/>
          <w:sz w:val="24"/>
          <w:szCs w:val="24"/>
        </w:rPr>
        <w:t xml:space="preserve"> Конституции Российской Федерации, статьями 606-625, 642-655 Гражданского </w:t>
      </w:r>
      <w:hyperlink r:id="rId9" w:history="1">
        <w:r w:rsidRPr="00606BD6">
          <w:rPr>
            <w:rFonts w:ascii="Arial" w:hAnsi="Arial" w:cs="Arial"/>
            <w:sz w:val="24"/>
            <w:szCs w:val="24"/>
          </w:rPr>
          <w:t>кодекс</w:t>
        </w:r>
      </w:hyperlink>
      <w:r w:rsidRPr="00606BD6">
        <w:rPr>
          <w:rFonts w:ascii="Arial" w:hAnsi="Arial" w:cs="Arial"/>
          <w:sz w:val="24"/>
          <w:szCs w:val="24"/>
        </w:rPr>
        <w:t xml:space="preserve">а Российской Федерации, статьей 51 Федерального </w:t>
      </w:r>
      <w:hyperlink r:id="rId10" w:history="1">
        <w:r w:rsidRPr="00606BD6">
          <w:rPr>
            <w:rFonts w:ascii="Arial" w:hAnsi="Arial" w:cs="Arial"/>
            <w:sz w:val="24"/>
            <w:szCs w:val="24"/>
          </w:rPr>
          <w:t>закона</w:t>
        </w:r>
      </w:hyperlink>
      <w:r w:rsidRPr="00606BD6">
        <w:rPr>
          <w:rFonts w:ascii="Arial" w:hAnsi="Arial" w:cs="Arial"/>
          <w:sz w:val="24"/>
          <w:szCs w:val="24"/>
        </w:rPr>
        <w:t xml:space="preserve"> от 06.10.2003 года N 131-ФЗ "Об общих принципах организации местного самоуправления в Российской Федерации", </w:t>
      </w:r>
      <w:hyperlink r:id="rId11" w:history="1">
        <w:r w:rsidRPr="00606BD6">
          <w:rPr>
            <w:rFonts w:ascii="Arial" w:hAnsi="Arial" w:cs="Arial"/>
            <w:sz w:val="24"/>
            <w:szCs w:val="24"/>
          </w:rPr>
          <w:t>статьей 17.1</w:t>
        </w:r>
      </w:hyperlink>
      <w:r w:rsidRPr="00606BD6">
        <w:rPr>
          <w:rFonts w:ascii="Arial" w:hAnsi="Arial" w:cs="Arial"/>
          <w:sz w:val="24"/>
          <w:szCs w:val="24"/>
        </w:rPr>
        <w:t xml:space="preserve"> Федерального закона от 26.07.2006 года N 135-ФЗ "О защите конкуренции</w:t>
      </w:r>
      <w:r w:rsidR="00A410AC" w:rsidRPr="00606BD6">
        <w:rPr>
          <w:rFonts w:ascii="Arial" w:hAnsi="Arial" w:cs="Arial"/>
          <w:sz w:val="24"/>
          <w:szCs w:val="24"/>
        </w:rPr>
        <w:t>",</w:t>
      </w:r>
      <w:r w:rsidRPr="00606BD6">
        <w:rPr>
          <w:rFonts w:ascii="Arial" w:hAnsi="Arial" w:cs="Arial"/>
          <w:sz w:val="24"/>
          <w:szCs w:val="24"/>
        </w:rPr>
        <w:t xml:space="preserve"> Уставом муниципального образования </w:t>
      </w:r>
      <w:r w:rsidR="00A410AC" w:rsidRPr="00606BD6">
        <w:rPr>
          <w:rFonts w:ascii="Arial" w:hAnsi="Arial" w:cs="Arial"/>
          <w:sz w:val="24"/>
          <w:szCs w:val="24"/>
        </w:rPr>
        <w:t>Новочеркасский</w:t>
      </w:r>
      <w:r w:rsidRPr="00606BD6">
        <w:rPr>
          <w:rFonts w:ascii="Arial" w:hAnsi="Arial" w:cs="Arial"/>
          <w:sz w:val="24"/>
          <w:szCs w:val="24"/>
        </w:rPr>
        <w:t xml:space="preserve"> сельсовет</w:t>
      </w:r>
    </w:p>
    <w:p w:rsidR="00581DBC" w:rsidRPr="00606BD6" w:rsidRDefault="00581DBC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6BD6">
        <w:rPr>
          <w:rFonts w:ascii="Arial" w:eastAsia="Times New Roman" w:hAnsi="Arial" w:cs="Arial"/>
          <w:sz w:val="24"/>
          <w:szCs w:val="24"/>
          <w:lang w:eastAsia="ru-RU"/>
        </w:rPr>
        <w:t xml:space="preserve">Совет депутатов </w:t>
      </w:r>
    </w:p>
    <w:p w:rsidR="001243B8" w:rsidRPr="00606BD6" w:rsidRDefault="001243B8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43B8" w:rsidRPr="00606BD6" w:rsidRDefault="001243B8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6BD6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1243B8" w:rsidRPr="00606BD6" w:rsidRDefault="001243B8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10AC" w:rsidRPr="00606BD6" w:rsidRDefault="001D1543" w:rsidP="00606BD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6BD6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</w:t>
      </w:r>
      <w:r w:rsidR="00254502" w:rsidRPr="00606BD6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  <w:r w:rsidR="00804EB2" w:rsidRPr="00606B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4EB2" w:rsidRPr="00606BD6">
        <w:rPr>
          <w:rFonts w:ascii="Arial" w:hAnsi="Arial" w:cs="Arial"/>
          <w:sz w:val="24"/>
          <w:szCs w:val="24"/>
        </w:rPr>
        <w:t xml:space="preserve"> </w:t>
      </w:r>
      <w:r w:rsidR="00804EB2" w:rsidRPr="00606BD6">
        <w:rPr>
          <w:rFonts w:ascii="Arial" w:eastAsia="Times New Roman" w:hAnsi="Arial" w:cs="Arial"/>
          <w:sz w:val="24"/>
          <w:szCs w:val="24"/>
          <w:lang w:eastAsia="ru-RU"/>
        </w:rPr>
        <w:t xml:space="preserve"> «О порядке предоставления в аренду, безвозмездное пользование имущества, находящегося в собственности муниципального образования </w:t>
      </w:r>
      <w:r w:rsidR="00A410AC" w:rsidRPr="00606BD6">
        <w:rPr>
          <w:rFonts w:ascii="Arial" w:eastAsia="Times New Roman" w:hAnsi="Arial" w:cs="Arial"/>
          <w:sz w:val="24"/>
          <w:szCs w:val="24"/>
          <w:lang w:eastAsia="ru-RU"/>
        </w:rPr>
        <w:t>Новочеркасский</w:t>
      </w:r>
      <w:r w:rsidR="00804EB2" w:rsidRPr="00606BD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Саракташского района  Оренбургской области</w:t>
      </w:r>
      <w:r w:rsidR="00804EB2" w:rsidRPr="00606BD6">
        <w:rPr>
          <w:rFonts w:ascii="Arial" w:hAnsi="Arial" w:cs="Arial"/>
          <w:sz w:val="24"/>
          <w:szCs w:val="24"/>
        </w:rPr>
        <w:t>»</w:t>
      </w:r>
      <w:r w:rsidR="007466BE" w:rsidRPr="00606BD6">
        <w:rPr>
          <w:rFonts w:ascii="Arial" w:hAnsi="Arial" w:cs="Arial"/>
          <w:sz w:val="24"/>
          <w:szCs w:val="24"/>
        </w:rPr>
        <w:t xml:space="preserve"> (приложение №1)</w:t>
      </w:r>
      <w:r w:rsidR="00A410AC" w:rsidRPr="00606BD6">
        <w:rPr>
          <w:rFonts w:ascii="Arial" w:hAnsi="Arial" w:cs="Arial"/>
          <w:sz w:val="24"/>
          <w:szCs w:val="24"/>
        </w:rPr>
        <w:t>.</w:t>
      </w:r>
    </w:p>
    <w:p w:rsidR="001D1543" w:rsidRPr="00606BD6" w:rsidRDefault="00A410AC" w:rsidP="00606BD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6BD6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«О порядке предоставления в аренду имущества, находящегося в муниципальной собственности муниципального образования Новочеркасский сельсовет»</w:t>
      </w:r>
      <w:r w:rsidR="001D1543" w:rsidRPr="00606BD6">
        <w:rPr>
          <w:rFonts w:ascii="Arial" w:hAnsi="Arial" w:cs="Arial"/>
          <w:sz w:val="24"/>
          <w:szCs w:val="24"/>
        </w:rPr>
        <w:t>,</w:t>
      </w:r>
      <w:r w:rsidR="001D1543" w:rsidRPr="00606BD6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утвержденное решением Совета депутатов </w:t>
      </w:r>
      <w:r w:rsidRPr="00606BD6">
        <w:rPr>
          <w:rFonts w:ascii="Arial" w:eastAsia="Times New Roman" w:hAnsi="Arial" w:cs="Arial"/>
          <w:sz w:val="24"/>
          <w:szCs w:val="24"/>
          <w:lang w:eastAsia="ru-RU"/>
        </w:rPr>
        <w:t>№ 83    от  «17» июля 2007 года</w:t>
      </w:r>
      <w:r w:rsidR="001D1543" w:rsidRPr="00606BD6">
        <w:rPr>
          <w:rFonts w:ascii="Arial" w:eastAsia="Times New Roman" w:hAnsi="Arial" w:cs="Arial"/>
          <w:sz w:val="24"/>
          <w:szCs w:val="24"/>
          <w:lang w:eastAsia="ru-RU"/>
        </w:rPr>
        <w:t>, п</w:t>
      </w:r>
      <w:r w:rsidR="00804EB2" w:rsidRPr="00606BD6">
        <w:rPr>
          <w:rFonts w:ascii="Arial" w:eastAsia="Times New Roman" w:hAnsi="Arial" w:cs="Arial"/>
          <w:sz w:val="24"/>
          <w:szCs w:val="24"/>
          <w:lang w:eastAsia="ru-RU"/>
        </w:rPr>
        <w:t>ри</w:t>
      </w:r>
      <w:r w:rsidR="001D1543" w:rsidRPr="00606BD6">
        <w:rPr>
          <w:rFonts w:ascii="Arial" w:eastAsia="Times New Roman" w:hAnsi="Arial" w:cs="Arial"/>
          <w:sz w:val="24"/>
          <w:szCs w:val="24"/>
          <w:lang w:eastAsia="ru-RU"/>
        </w:rPr>
        <w:t>знать утратившим силу.</w:t>
      </w:r>
    </w:p>
    <w:p w:rsidR="00135BF2" w:rsidRPr="00606BD6" w:rsidRDefault="00135BF2" w:rsidP="00606BD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6BD6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решения возложить на </w:t>
      </w:r>
      <w:r w:rsidR="00A410AC" w:rsidRPr="00606BD6">
        <w:rPr>
          <w:rFonts w:ascii="Arial" w:eastAsia="Times New Roman" w:hAnsi="Arial" w:cs="Arial"/>
          <w:sz w:val="24"/>
          <w:szCs w:val="24"/>
          <w:lang w:eastAsia="ru-RU"/>
        </w:rPr>
        <w:t>заместителя главы администрации Иксангалеева Д.М.</w:t>
      </w:r>
    </w:p>
    <w:p w:rsidR="001243B8" w:rsidRPr="00606BD6" w:rsidRDefault="00804EB2" w:rsidP="00606BD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6BD6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</w:t>
      </w:r>
      <w:r w:rsidR="001243B8" w:rsidRPr="00606BD6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вступает в </w:t>
      </w:r>
      <w:r w:rsidR="00135BF2" w:rsidRPr="00606BD6">
        <w:rPr>
          <w:rFonts w:ascii="Arial" w:eastAsia="Times New Roman" w:hAnsi="Arial" w:cs="Arial"/>
          <w:sz w:val="24"/>
          <w:szCs w:val="24"/>
          <w:lang w:eastAsia="ru-RU"/>
        </w:rPr>
        <w:t xml:space="preserve">силу с момента его </w:t>
      </w:r>
      <w:r w:rsidR="0022195B" w:rsidRPr="00606BD6">
        <w:rPr>
          <w:rFonts w:ascii="Arial" w:eastAsia="Times New Roman" w:hAnsi="Arial" w:cs="Arial"/>
          <w:sz w:val="24"/>
          <w:szCs w:val="24"/>
          <w:lang w:eastAsia="ru-RU"/>
        </w:rPr>
        <w:t>опубликования</w:t>
      </w:r>
      <w:r w:rsidR="00135BF2" w:rsidRPr="00606B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195B" w:rsidRPr="00606BD6">
        <w:rPr>
          <w:rFonts w:ascii="Arial" w:eastAsia="Times New Roman" w:hAnsi="Arial" w:cs="Arial"/>
          <w:sz w:val="24"/>
          <w:szCs w:val="24"/>
          <w:lang w:eastAsia="ru-RU"/>
        </w:rPr>
        <w:t xml:space="preserve"> и подлежит размещению</w:t>
      </w:r>
      <w:r w:rsidR="001243B8" w:rsidRPr="00606BD6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администрации </w:t>
      </w:r>
      <w:r w:rsidRPr="00606B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D95" w:rsidRPr="00606BD6">
        <w:rPr>
          <w:rFonts w:ascii="Arial" w:eastAsia="Times New Roman" w:hAnsi="Arial" w:cs="Arial"/>
          <w:sz w:val="24"/>
          <w:szCs w:val="24"/>
          <w:lang w:eastAsia="ru-RU"/>
        </w:rPr>
        <w:t xml:space="preserve">Новочеркасского </w:t>
      </w:r>
      <w:r w:rsidRPr="00606BD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="00226D95" w:rsidRPr="00606BD6">
        <w:rPr>
          <w:rFonts w:ascii="Arial" w:eastAsia="Times New Roman" w:hAnsi="Arial" w:cs="Arial"/>
          <w:sz w:val="24"/>
          <w:szCs w:val="24"/>
          <w:lang w:eastAsia="ru-RU"/>
        </w:rPr>
        <w:t xml:space="preserve">а </w:t>
      </w:r>
      <w:r w:rsidR="001243B8" w:rsidRPr="00606BD6">
        <w:rPr>
          <w:rFonts w:ascii="Arial" w:eastAsia="Times New Roman" w:hAnsi="Arial" w:cs="Arial"/>
          <w:sz w:val="24"/>
          <w:szCs w:val="24"/>
          <w:lang w:eastAsia="ru-RU"/>
        </w:rPr>
        <w:t xml:space="preserve"> в сети Интернет.</w:t>
      </w:r>
    </w:p>
    <w:p w:rsidR="001243B8" w:rsidRPr="00606BD6" w:rsidRDefault="001243B8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43B8" w:rsidRPr="00606BD6" w:rsidRDefault="001243B8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6BD6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:rsidR="001243B8" w:rsidRPr="00606BD6" w:rsidRDefault="001243B8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6D95" w:rsidRPr="00606BD6" w:rsidRDefault="00226D95" w:rsidP="00606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Председатель Совета депутатов сельсовета</w:t>
      </w:r>
    </w:p>
    <w:p w:rsidR="00226D95" w:rsidRPr="00606BD6" w:rsidRDefault="00226D95" w:rsidP="00606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226D95" w:rsidRPr="00606BD6" w:rsidRDefault="00226D95" w:rsidP="00606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 xml:space="preserve">Новочеркасский сельсовет                                       </w:t>
      </w:r>
      <w:r w:rsidR="00606BD6">
        <w:rPr>
          <w:rFonts w:ascii="Arial" w:hAnsi="Arial" w:cs="Arial"/>
          <w:sz w:val="24"/>
          <w:szCs w:val="24"/>
        </w:rPr>
        <w:t xml:space="preserve">           </w:t>
      </w:r>
      <w:r w:rsidRPr="00606BD6">
        <w:rPr>
          <w:rFonts w:ascii="Arial" w:hAnsi="Arial" w:cs="Arial"/>
          <w:sz w:val="24"/>
          <w:szCs w:val="24"/>
        </w:rPr>
        <w:t xml:space="preserve">                   Н.Ф.Суюндуков</w:t>
      </w:r>
    </w:p>
    <w:p w:rsidR="001243B8" w:rsidRPr="00606BD6" w:rsidRDefault="001243B8" w:rsidP="00606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6B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243B8" w:rsidRPr="00606BD6" w:rsidRDefault="001243B8" w:rsidP="00606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6BD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1243B8" w:rsidRPr="00606BD6" w:rsidRDefault="001243B8" w:rsidP="00606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32"/>
          <w:szCs w:val="32"/>
        </w:rPr>
      </w:pPr>
      <w:r w:rsidRPr="00606BD6">
        <w:rPr>
          <w:rFonts w:ascii="Arial" w:hAnsi="Arial" w:cs="Arial"/>
          <w:b/>
          <w:sz w:val="32"/>
          <w:szCs w:val="32"/>
        </w:rPr>
        <w:lastRenderedPageBreak/>
        <w:t>Приложение</w:t>
      </w:r>
      <w:r w:rsidR="007466BE" w:rsidRPr="00606BD6">
        <w:rPr>
          <w:rFonts w:ascii="Arial" w:hAnsi="Arial" w:cs="Arial"/>
          <w:b/>
          <w:sz w:val="32"/>
          <w:szCs w:val="32"/>
        </w:rPr>
        <w:t xml:space="preserve"> №1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606BD6">
        <w:rPr>
          <w:rFonts w:ascii="Arial" w:hAnsi="Arial" w:cs="Arial"/>
          <w:b/>
          <w:sz w:val="32"/>
          <w:szCs w:val="32"/>
        </w:rPr>
        <w:t xml:space="preserve">к решению Совета депутатов 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606BD6">
        <w:rPr>
          <w:rFonts w:ascii="Arial" w:hAnsi="Arial" w:cs="Arial"/>
          <w:b/>
          <w:sz w:val="32"/>
          <w:szCs w:val="32"/>
        </w:rPr>
        <w:t xml:space="preserve">от </w:t>
      </w:r>
      <w:r w:rsidR="00F42ADA" w:rsidRPr="00606BD6">
        <w:rPr>
          <w:rFonts w:ascii="Arial" w:hAnsi="Arial" w:cs="Arial"/>
          <w:b/>
          <w:sz w:val="32"/>
          <w:szCs w:val="32"/>
        </w:rPr>
        <w:t>28.09.</w:t>
      </w:r>
      <w:r w:rsidR="00B10273" w:rsidRPr="00606BD6">
        <w:rPr>
          <w:rFonts w:ascii="Arial" w:hAnsi="Arial" w:cs="Arial"/>
          <w:b/>
          <w:sz w:val="32"/>
          <w:szCs w:val="32"/>
        </w:rPr>
        <w:t>2018</w:t>
      </w:r>
      <w:r w:rsidRPr="00606BD6">
        <w:rPr>
          <w:rFonts w:ascii="Arial" w:hAnsi="Arial" w:cs="Arial"/>
          <w:b/>
          <w:sz w:val="32"/>
          <w:szCs w:val="32"/>
        </w:rPr>
        <w:t xml:space="preserve"> г. </w:t>
      </w:r>
      <w:r w:rsidR="008B2E2E" w:rsidRPr="00606BD6">
        <w:rPr>
          <w:rFonts w:ascii="Arial" w:hAnsi="Arial" w:cs="Arial"/>
          <w:b/>
          <w:sz w:val="32"/>
          <w:szCs w:val="32"/>
        </w:rPr>
        <w:t>№</w:t>
      </w:r>
      <w:r w:rsidR="00F42ADA" w:rsidRPr="00606BD6">
        <w:rPr>
          <w:rFonts w:ascii="Arial" w:hAnsi="Arial" w:cs="Arial"/>
          <w:b/>
          <w:sz w:val="32"/>
          <w:szCs w:val="32"/>
        </w:rPr>
        <w:t>108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1" w:name="Par52"/>
      <w:bookmarkEnd w:id="1"/>
      <w:r w:rsidRPr="00606BD6">
        <w:rPr>
          <w:rFonts w:ascii="Arial" w:hAnsi="Arial" w:cs="Arial"/>
          <w:b/>
          <w:bCs/>
          <w:sz w:val="32"/>
          <w:szCs w:val="32"/>
        </w:rPr>
        <w:t>П</w:t>
      </w:r>
      <w:r w:rsidR="00606BD6">
        <w:rPr>
          <w:rFonts w:ascii="Arial" w:hAnsi="Arial" w:cs="Arial"/>
          <w:b/>
          <w:bCs/>
          <w:sz w:val="32"/>
          <w:szCs w:val="32"/>
        </w:rPr>
        <w:t>оложение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06BD6">
        <w:rPr>
          <w:rFonts w:ascii="Arial" w:hAnsi="Arial" w:cs="Arial"/>
          <w:b/>
          <w:bCs/>
          <w:sz w:val="32"/>
          <w:szCs w:val="32"/>
        </w:rPr>
        <w:t>о порядке предоставления в аренду, безвозмездное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06BD6">
        <w:rPr>
          <w:rFonts w:ascii="Arial" w:hAnsi="Arial" w:cs="Arial"/>
          <w:b/>
          <w:bCs/>
          <w:sz w:val="32"/>
          <w:szCs w:val="32"/>
        </w:rPr>
        <w:t>пользование имущества, находящегося в собственности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06BD6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</w:t>
      </w:r>
      <w:r w:rsidR="00226D95" w:rsidRPr="00606BD6">
        <w:rPr>
          <w:rFonts w:ascii="Arial" w:hAnsi="Arial" w:cs="Arial"/>
          <w:b/>
          <w:bCs/>
          <w:sz w:val="32"/>
          <w:szCs w:val="32"/>
        </w:rPr>
        <w:t>Новочеркасский сельсовет</w:t>
      </w:r>
      <w:r w:rsidR="00B10273" w:rsidRPr="00606BD6">
        <w:rPr>
          <w:rFonts w:ascii="Arial" w:hAnsi="Arial" w:cs="Arial"/>
          <w:b/>
          <w:bCs/>
          <w:sz w:val="32"/>
          <w:szCs w:val="32"/>
        </w:rPr>
        <w:t xml:space="preserve"> Саракташского</w:t>
      </w:r>
      <w:r w:rsidRPr="00606BD6">
        <w:rPr>
          <w:rFonts w:ascii="Arial" w:hAnsi="Arial" w:cs="Arial"/>
          <w:b/>
          <w:bCs/>
          <w:sz w:val="32"/>
          <w:szCs w:val="32"/>
        </w:rPr>
        <w:t xml:space="preserve"> район</w:t>
      </w:r>
      <w:r w:rsidR="00B10273" w:rsidRPr="00606BD6">
        <w:rPr>
          <w:rFonts w:ascii="Arial" w:hAnsi="Arial" w:cs="Arial"/>
          <w:b/>
          <w:bCs/>
          <w:sz w:val="32"/>
          <w:szCs w:val="32"/>
        </w:rPr>
        <w:t>а</w:t>
      </w:r>
      <w:r w:rsidR="00226D95" w:rsidRPr="00606BD6">
        <w:rPr>
          <w:rFonts w:ascii="Arial" w:hAnsi="Arial" w:cs="Arial"/>
          <w:b/>
          <w:bCs/>
          <w:sz w:val="32"/>
          <w:szCs w:val="32"/>
        </w:rPr>
        <w:t xml:space="preserve"> </w:t>
      </w:r>
      <w:r w:rsidRPr="00606BD6">
        <w:rPr>
          <w:rFonts w:ascii="Arial" w:hAnsi="Arial" w:cs="Arial"/>
          <w:b/>
          <w:bCs/>
          <w:sz w:val="32"/>
          <w:szCs w:val="32"/>
        </w:rPr>
        <w:t>Оренбургской области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6F175D" w:rsidRPr="005E2D20" w:rsidRDefault="0047786C" w:rsidP="00606B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2" w:name="Par58"/>
      <w:bookmarkEnd w:id="2"/>
      <w:smartTag w:uri="urn:schemas-microsoft-com:office:smarttags" w:element="place">
        <w:r w:rsidRPr="00606BD6">
          <w:rPr>
            <w:rFonts w:ascii="Arial" w:hAnsi="Arial" w:cs="Arial"/>
            <w:b/>
            <w:sz w:val="24"/>
            <w:szCs w:val="24"/>
            <w:lang w:val="en-US"/>
          </w:rPr>
          <w:t>I</w:t>
        </w:r>
        <w:r w:rsidR="006F175D" w:rsidRPr="00606BD6">
          <w:rPr>
            <w:rFonts w:ascii="Arial" w:hAnsi="Arial" w:cs="Arial"/>
            <w:b/>
            <w:sz w:val="24"/>
            <w:szCs w:val="24"/>
          </w:rPr>
          <w:t>.</w:t>
        </w:r>
      </w:smartTag>
      <w:r w:rsidR="006F175D" w:rsidRPr="00606BD6">
        <w:rPr>
          <w:rFonts w:ascii="Arial" w:hAnsi="Arial" w:cs="Arial"/>
          <w:b/>
          <w:sz w:val="24"/>
          <w:szCs w:val="24"/>
        </w:rPr>
        <w:t xml:space="preserve"> Общие положения.</w:t>
      </w:r>
    </w:p>
    <w:p w:rsidR="0047786C" w:rsidRPr="005E2D20" w:rsidRDefault="0047786C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 xml:space="preserve">1.1. Настоящее Положение о порядке предоставления в аренду, безвозмездное пользование имущества, находящегося в собственности муниципального образования </w:t>
      </w:r>
      <w:r w:rsidR="00226D95" w:rsidRPr="00606BD6">
        <w:rPr>
          <w:rFonts w:ascii="Arial" w:hAnsi="Arial" w:cs="Arial"/>
          <w:sz w:val="24"/>
          <w:szCs w:val="24"/>
        </w:rPr>
        <w:t>Новочеркасский</w:t>
      </w:r>
      <w:r w:rsidR="00B10273" w:rsidRPr="00606BD6">
        <w:rPr>
          <w:rFonts w:ascii="Arial" w:hAnsi="Arial" w:cs="Arial"/>
          <w:sz w:val="24"/>
          <w:szCs w:val="24"/>
        </w:rPr>
        <w:t xml:space="preserve"> сельсовет </w:t>
      </w:r>
      <w:r w:rsidRPr="00606BD6">
        <w:rPr>
          <w:rFonts w:ascii="Arial" w:hAnsi="Arial" w:cs="Arial"/>
          <w:sz w:val="24"/>
          <w:szCs w:val="24"/>
        </w:rPr>
        <w:t>Саракташск</w:t>
      </w:r>
      <w:r w:rsidR="00B10273" w:rsidRPr="00606BD6">
        <w:rPr>
          <w:rFonts w:ascii="Arial" w:hAnsi="Arial" w:cs="Arial"/>
          <w:sz w:val="24"/>
          <w:szCs w:val="24"/>
        </w:rPr>
        <w:t xml:space="preserve">ого района </w:t>
      </w:r>
      <w:r w:rsidRPr="00606BD6">
        <w:rPr>
          <w:rFonts w:ascii="Arial" w:hAnsi="Arial" w:cs="Arial"/>
          <w:sz w:val="24"/>
          <w:szCs w:val="24"/>
        </w:rPr>
        <w:t xml:space="preserve">Оренбургской области (далее по тексту - Положение) разработано в соответствии с </w:t>
      </w:r>
      <w:hyperlink r:id="rId12" w:history="1">
        <w:r w:rsidRPr="00606BD6">
          <w:rPr>
            <w:rFonts w:ascii="Arial" w:hAnsi="Arial" w:cs="Arial"/>
            <w:sz w:val="24"/>
            <w:szCs w:val="24"/>
          </w:rPr>
          <w:t>Конституцией</w:t>
        </w:r>
      </w:hyperlink>
      <w:r w:rsidRPr="00606BD6">
        <w:rPr>
          <w:rFonts w:ascii="Arial" w:hAnsi="Arial" w:cs="Arial"/>
          <w:sz w:val="24"/>
          <w:szCs w:val="24"/>
        </w:rPr>
        <w:t xml:space="preserve"> Российской Федерации, Гражданским </w:t>
      </w:r>
      <w:hyperlink r:id="rId13" w:history="1">
        <w:r w:rsidRPr="00606BD6">
          <w:rPr>
            <w:rFonts w:ascii="Arial" w:hAnsi="Arial" w:cs="Arial"/>
            <w:sz w:val="24"/>
            <w:szCs w:val="24"/>
          </w:rPr>
          <w:t>кодексом</w:t>
        </w:r>
      </w:hyperlink>
      <w:r w:rsidRPr="00606BD6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14" w:history="1">
        <w:r w:rsidRPr="00606BD6">
          <w:rPr>
            <w:rFonts w:ascii="Arial" w:hAnsi="Arial" w:cs="Arial"/>
            <w:sz w:val="24"/>
            <w:szCs w:val="24"/>
          </w:rPr>
          <w:t>законом</w:t>
        </w:r>
      </w:hyperlink>
      <w:r w:rsidRPr="00606BD6">
        <w:rPr>
          <w:rFonts w:ascii="Arial" w:hAnsi="Arial" w:cs="Arial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15" w:history="1">
        <w:r w:rsidRPr="00606BD6">
          <w:rPr>
            <w:rFonts w:ascii="Arial" w:hAnsi="Arial" w:cs="Arial"/>
            <w:sz w:val="24"/>
            <w:szCs w:val="24"/>
          </w:rPr>
          <w:t>законом</w:t>
        </w:r>
      </w:hyperlink>
      <w:r w:rsidRPr="00606BD6">
        <w:rPr>
          <w:rFonts w:ascii="Arial" w:hAnsi="Arial" w:cs="Arial"/>
          <w:sz w:val="24"/>
          <w:szCs w:val="24"/>
        </w:rPr>
        <w:t xml:space="preserve"> от 26 июля 2006 года N 135-ФЗ "О защите конкуренции", </w:t>
      </w:r>
      <w:hyperlink r:id="rId16" w:history="1">
        <w:r w:rsidRPr="00606BD6">
          <w:rPr>
            <w:rFonts w:ascii="Arial" w:hAnsi="Arial" w:cs="Arial"/>
            <w:sz w:val="24"/>
            <w:szCs w:val="24"/>
          </w:rPr>
          <w:t>Приказом</w:t>
        </w:r>
      </w:hyperlink>
      <w:r w:rsidRPr="00606BD6">
        <w:rPr>
          <w:rFonts w:ascii="Arial" w:hAnsi="Arial" w:cs="Arial"/>
          <w:sz w:val="24"/>
          <w:szCs w:val="24"/>
        </w:rPr>
        <w:t xml:space="preserve"> ФАС России от 10 февраля 2010 года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на основании </w:t>
      </w:r>
      <w:hyperlink r:id="rId17" w:history="1">
        <w:r w:rsidRPr="00606BD6">
          <w:rPr>
            <w:rFonts w:ascii="Arial" w:hAnsi="Arial" w:cs="Arial"/>
            <w:sz w:val="24"/>
            <w:szCs w:val="24"/>
          </w:rPr>
          <w:t>Устава</w:t>
        </w:r>
      </w:hyperlink>
      <w:r w:rsidRPr="00606BD6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226D95" w:rsidRPr="00606BD6">
        <w:rPr>
          <w:rFonts w:ascii="Arial" w:hAnsi="Arial" w:cs="Arial"/>
          <w:sz w:val="24"/>
          <w:szCs w:val="24"/>
        </w:rPr>
        <w:t>Новочеркасский</w:t>
      </w:r>
      <w:r w:rsidR="00B10273" w:rsidRPr="00606BD6">
        <w:rPr>
          <w:rFonts w:ascii="Arial" w:hAnsi="Arial" w:cs="Arial"/>
          <w:sz w:val="24"/>
          <w:szCs w:val="24"/>
        </w:rPr>
        <w:t xml:space="preserve"> сельсовет Саракташского</w:t>
      </w:r>
      <w:r w:rsidRPr="00606BD6">
        <w:rPr>
          <w:rFonts w:ascii="Arial" w:hAnsi="Arial" w:cs="Arial"/>
          <w:sz w:val="24"/>
          <w:szCs w:val="24"/>
        </w:rPr>
        <w:t xml:space="preserve"> район</w:t>
      </w:r>
      <w:r w:rsidR="00B10273" w:rsidRPr="00606BD6">
        <w:rPr>
          <w:rFonts w:ascii="Arial" w:hAnsi="Arial" w:cs="Arial"/>
          <w:sz w:val="24"/>
          <w:szCs w:val="24"/>
        </w:rPr>
        <w:t>а</w:t>
      </w:r>
      <w:r w:rsidRPr="00606BD6">
        <w:rPr>
          <w:rFonts w:ascii="Arial" w:hAnsi="Arial" w:cs="Arial"/>
          <w:sz w:val="24"/>
          <w:szCs w:val="24"/>
        </w:rPr>
        <w:t xml:space="preserve"> Оренбургской области в целях увеличения доходов местного бюджета на основе эффективного управления муниципальным имуществом.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 xml:space="preserve">1.2. Настоящее Положение устанавливает порядок и условия предоставления в аренду и безвозмездное пользование имущества, находящегося в муниципальной собственности муниципального образования </w:t>
      </w:r>
      <w:r w:rsidR="00226D95" w:rsidRPr="00606BD6">
        <w:rPr>
          <w:rFonts w:ascii="Arial" w:hAnsi="Arial" w:cs="Arial"/>
          <w:sz w:val="24"/>
          <w:szCs w:val="24"/>
        </w:rPr>
        <w:t>Новочеркасский</w:t>
      </w:r>
      <w:r w:rsidR="00B10273" w:rsidRPr="00606BD6">
        <w:rPr>
          <w:rFonts w:ascii="Arial" w:hAnsi="Arial" w:cs="Arial"/>
          <w:sz w:val="24"/>
          <w:szCs w:val="24"/>
        </w:rPr>
        <w:t xml:space="preserve"> сельсовет Саракташского</w:t>
      </w:r>
      <w:r w:rsidRPr="00606BD6">
        <w:rPr>
          <w:rFonts w:ascii="Arial" w:hAnsi="Arial" w:cs="Arial"/>
          <w:sz w:val="24"/>
          <w:szCs w:val="24"/>
        </w:rPr>
        <w:t xml:space="preserve"> район</w:t>
      </w:r>
      <w:r w:rsidR="00B10273" w:rsidRPr="00606BD6">
        <w:rPr>
          <w:rFonts w:ascii="Arial" w:hAnsi="Arial" w:cs="Arial"/>
          <w:sz w:val="24"/>
          <w:szCs w:val="24"/>
        </w:rPr>
        <w:t>а</w:t>
      </w:r>
      <w:r w:rsidRPr="00606BD6">
        <w:rPr>
          <w:rFonts w:ascii="Arial" w:hAnsi="Arial" w:cs="Arial"/>
          <w:sz w:val="24"/>
          <w:szCs w:val="24"/>
        </w:rPr>
        <w:t xml:space="preserve"> Оренбургской области.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 xml:space="preserve">1.3. Объектами аренды, безвозмездного пользования является имущество, составляющее собственность муниципального образования </w:t>
      </w:r>
      <w:r w:rsidR="00226D95" w:rsidRPr="00606BD6">
        <w:rPr>
          <w:rFonts w:ascii="Arial" w:hAnsi="Arial" w:cs="Arial"/>
          <w:sz w:val="24"/>
          <w:szCs w:val="24"/>
        </w:rPr>
        <w:t>Новочеркасский</w:t>
      </w:r>
      <w:r w:rsidR="00B10273" w:rsidRPr="00606BD6">
        <w:rPr>
          <w:rFonts w:ascii="Arial" w:hAnsi="Arial" w:cs="Arial"/>
          <w:sz w:val="24"/>
          <w:szCs w:val="24"/>
        </w:rPr>
        <w:t xml:space="preserve"> сельсовет </w:t>
      </w:r>
      <w:r w:rsidRPr="00606BD6">
        <w:rPr>
          <w:rFonts w:ascii="Arial" w:hAnsi="Arial" w:cs="Arial"/>
          <w:sz w:val="24"/>
          <w:szCs w:val="24"/>
        </w:rPr>
        <w:t>Саракташск</w:t>
      </w:r>
      <w:r w:rsidR="00B10273" w:rsidRPr="00606BD6">
        <w:rPr>
          <w:rFonts w:ascii="Arial" w:hAnsi="Arial" w:cs="Arial"/>
          <w:sz w:val="24"/>
          <w:szCs w:val="24"/>
        </w:rPr>
        <w:t>ого</w:t>
      </w:r>
      <w:r w:rsidRPr="00606BD6">
        <w:rPr>
          <w:rFonts w:ascii="Arial" w:hAnsi="Arial" w:cs="Arial"/>
          <w:sz w:val="24"/>
          <w:szCs w:val="24"/>
        </w:rPr>
        <w:t xml:space="preserve"> район</w:t>
      </w:r>
      <w:r w:rsidR="00B10273" w:rsidRPr="00606BD6">
        <w:rPr>
          <w:rFonts w:ascii="Arial" w:hAnsi="Arial" w:cs="Arial"/>
          <w:sz w:val="24"/>
          <w:szCs w:val="24"/>
        </w:rPr>
        <w:t>а</w:t>
      </w:r>
      <w:r w:rsidRPr="00606BD6">
        <w:rPr>
          <w:rFonts w:ascii="Arial" w:hAnsi="Arial" w:cs="Arial"/>
          <w:sz w:val="24"/>
          <w:szCs w:val="24"/>
        </w:rPr>
        <w:t xml:space="preserve"> Оренбургской области (далее - объект).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 xml:space="preserve">1.4. От имени муниципального образования </w:t>
      </w:r>
      <w:r w:rsidR="00226D95" w:rsidRPr="00606BD6">
        <w:rPr>
          <w:rFonts w:ascii="Arial" w:hAnsi="Arial" w:cs="Arial"/>
          <w:sz w:val="24"/>
          <w:szCs w:val="24"/>
        </w:rPr>
        <w:t>Новочеркасский</w:t>
      </w:r>
      <w:r w:rsidR="00B10273" w:rsidRPr="00606BD6">
        <w:rPr>
          <w:rFonts w:ascii="Arial" w:hAnsi="Arial" w:cs="Arial"/>
          <w:sz w:val="24"/>
          <w:szCs w:val="24"/>
        </w:rPr>
        <w:t xml:space="preserve"> сельсовет </w:t>
      </w:r>
      <w:r w:rsidRPr="00606BD6">
        <w:rPr>
          <w:rFonts w:ascii="Arial" w:hAnsi="Arial" w:cs="Arial"/>
          <w:sz w:val="24"/>
          <w:szCs w:val="24"/>
        </w:rPr>
        <w:t xml:space="preserve">Саракташский район Оренбургской </w:t>
      </w:r>
      <w:r w:rsidR="00B10273" w:rsidRPr="00606BD6">
        <w:rPr>
          <w:rFonts w:ascii="Arial" w:hAnsi="Arial" w:cs="Arial"/>
          <w:sz w:val="24"/>
          <w:szCs w:val="24"/>
        </w:rPr>
        <w:t xml:space="preserve">(далее – сельсовет) </w:t>
      </w:r>
      <w:r w:rsidRPr="00606BD6">
        <w:rPr>
          <w:rFonts w:ascii="Arial" w:hAnsi="Arial" w:cs="Arial"/>
          <w:sz w:val="24"/>
          <w:szCs w:val="24"/>
        </w:rPr>
        <w:t>области арендодателем, ссудодателем объектов в порядке, предусмотренном настоящим Положением, по следующим видам имущества выступает: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 xml:space="preserve">- имущество муниципальной казны - администрация </w:t>
      </w:r>
      <w:r w:rsidR="00226D95" w:rsidRPr="00606BD6">
        <w:rPr>
          <w:rFonts w:ascii="Arial" w:hAnsi="Arial" w:cs="Arial"/>
          <w:sz w:val="24"/>
          <w:szCs w:val="24"/>
        </w:rPr>
        <w:t>Новочеркасский</w:t>
      </w:r>
      <w:r w:rsidR="00B10273" w:rsidRPr="00606BD6">
        <w:rPr>
          <w:rFonts w:ascii="Arial" w:hAnsi="Arial" w:cs="Arial"/>
          <w:sz w:val="24"/>
          <w:szCs w:val="24"/>
        </w:rPr>
        <w:t xml:space="preserve"> сельсовет </w:t>
      </w:r>
      <w:r w:rsidRPr="00606BD6">
        <w:rPr>
          <w:rFonts w:ascii="Arial" w:hAnsi="Arial" w:cs="Arial"/>
          <w:sz w:val="24"/>
          <w:szCs w:val="24"/>
        </w:rPr>
        <w:t>Саракташского района</w:t>
      </w:r>
      <w:r w:rsidR="00B10273" w:rsidRPr="00606BD6">
        <w:rPr>
          <w:rFonts w:ascii="Arial" w:hAnsi="Arial" w:cs="Arial"/>
          <w:sz w:val="24"/>
          <w:szCs w:val="24"/>
        </w:rPr>
        <w:t xml:space="preserve"> Оренбургской области (далее – администрация)</w:t>
      </w:r>
      <w:r w:rsidRPr="00606BD6">
        <w:rPr>
          <w:rFonts w:ascii="Arial" w:hAnsi="Arial" w:cs="Arial"/>
          <w:sz w:val="24"/>
          <w:szCs w:val="24"/>
        </w:rPr>
        <w:t>;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- имущество, закрепленное на праве хозяйственного ведения за муниципальным унитарным предприятием - муниципальное унитарное предприятие;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- имущество, закрепленное на праве оперативного управления за муниципальным учреждением – муниципальное учреждение.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1.5. Муниципальные унитарные предприятия и учреждения в обязательном порядке согласовывают договоры аренды недвижимого имущества с администраци</w:t>
      </w:r>
      <w:r w:rsidR="00B10273" w:rsidRPr="00606BD6">
        <w:rPr>
          <w:rFonts w:ascii="Arial" w:hAnsi="Arial" w:cs="Arial"/>
          <w:sz w:val="24"/>
          <w:szCs w:val="24"/>
        </w:rPr>
        <w:t>ей</w:t>
      </w:r>
      <w:r w:rsidRPr="00606BD6">
        <w:rPr>
          <w:rFonts w:ascii="Arial" w:hAnsi="Arial" w:cs="Arial"/>
          <w:sz w:val="24"/>
          <w:szCs w:val="24"/>
        </w:rPr>
        <w:t>.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Par64"/>
      <w:bookmarkEnd w:id="3"/>
      <w:r w:rsidRPr="00606BD6">
        <w:rPr>
          <w:rFonts w:ascii="Arial" w:hAnsi="Arial" w:cs="Arial"/>
          <w:sz w:val="24"/>
          <w:szCs w:val="24"/>
        </w:rPr>
        <w:lastRenderedPageBreak/>
        <w:t>1.6. Арендатором, ссудополучателем объектов являются юридические лица (независимо от организационно-правовой формы, формы собственности, места нахождения), физические лица, в том числе индивидуальные предприниматели, претендующие на заключение договоров.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F175D" w:rsidRPr="00606BD6" w:rsidRDefault="00B10273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4" w:name="Par67"/>
      <w:bookmarkEnd w:id="4"/>
      <w:r w:rsidRPr="00606BD6">
        <w:rPr>
          <w:rFonts w:ascii="Arial" w:hAnsi="Arial" w:cs="Arial"/>
          <w:b/>
          <w:sz w:val="24"/>
          <w:szCs w:val="24"/>
          <w:lang w:val="en-US"/>
        </w:rPr>
        <w:t>II</w:t>
      </w:r>
      <w:r w:rsidR="006F175D" w:rsidRPr="00606BD6">
        <w:rPr>
          <w:rFonts w:ascii="Arial" w:hAnsi="Arial" w:cs="Arial"/>
          <w:b/>
          <w:sz w:val="24"/>
          <w:szCs w:val="24"/>
        </w:rPr>
        <w:t>. Формы предоставления объектов в аренду,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b/>
          <w:sz w:val="24"/>
          <w:szCs w:val="24"/>
        </w:rPr>
        <w:t>безвозмездное пользование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2.1. Правоотношения по сдаче в аренду, безвозмездное пользование возникают между сторонами с момента подписания: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2.1.1. Договора аренды на основании получения заявителем права на аренду одним из следующих способов: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1) путем проведения торгов форме: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- аукциона;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- конкурса;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2</w:t>
      </w:r>
      <w:r w:rsidR="006A16B3" w:rsidRPr="00606BD6">
        <w:rPr>
          <w:rFonts w:ascii="Arial" w:hAnsi="Arial" w:cs="Arial"/>
          <w:sz w:val="24"/>
          <w:szCs w:val="24"/>
        </w:rPr>
        <w:t>) без проведения торгов</w:t>
      </w:r>
      <w:r w:rsidR="00226D95" w:rsidRPr="00606BD6">
        <w:rPr>
          <w:rFonts w:ascii="Arial" w:hAnsi="Arial" w:cs="Arial"/>
          <w:sz w:val="24"/>
          <w:szCs w:val="24"/>
        </w:rPr>
        <w:t>.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2.1.2. Договора безвозмездного пользования.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F175D" w:rsidRPr="00606BD6" w:rsidRDefault="006A16B3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5" w:name="Par78"/>
      <w:bookmarkEnd w:id="5"/>
      <w:r w:rsidRPr="00606BD6">
        <w:rPr>
          <w:rFonts w:ascii="Arial" w:hAnsi="Arial" w:cs="Arial"/>
          <w:b/>
          <w:sz w:val="24"/>
          <w:szCs w:val="24"/>
          <w:lang w:val="en-US"/>
        </w:rPr>
        <w:t>III</w:t>
      </w:r>
      <w:r w:rsidR="006F175D" w:rsidRPr="00606BD6">
        <w:rPr>
          <w:rFonts w:ascii="Arial" w:hAnsi="Arial" w:cs="Arial"/>
          <w:b/>
          <w:sz w:val="24"/>
          <w:szCs w:val="24"/>
        </w:rPr>
        <w:t>. Порядок предоставления объектов в аренду на торгах.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 xml:space="preserve">3.1. Торги в форме аукциона или конкурса проводятся в соответствии со </w:t>
      </w:r>
      <w:hyperlink r:id="rId18" w:history="1">
        <w:r w:rsidRPr="00606BD6">
          <w:rPr>
            <w:rFonts w:ascii="Arial" w:hAnsi="Arial" w:cs="Arial"/>
            <w:sz w:val="24"/>
            <w:szCs w:val="24"/>
          </w:rPr>
          <w:t>статьями 447</w:t>
        </w:r>
      </w:hyperlink>
      <w:r w:rsidRPr="00606BD6">
        <w:rPr>
          <w:rFonts w:ascii="Arial" w:hAnsi="Arial" w:cs="Arial"/>
          <w:sz w:val="24"/>
          <w:szCs w:val="24"/>
        </w:rPr>
        <w:t xml:space="preserve"> - </w:t>
      </w:r>
      <w:hyperlink r:id="rId19" w:history="1">
        <w:r w:rsidRPr="00606BD6">
          <w:rPr>
            <w:rFonts w:ascii="Arial" w:hAnsi="Arial" w:cs="Arial"/>
            <w:sz w:val="24"/>
            <w:szCs w:val="24"/>
          </w:rPr>
          <w:t>449</w:t>
        </w:r>
      </w:hyperlink>
      <w:r w:rsidRPr="00606BD6">
        <w:rPr>
          <w:rFonts w:ascii="Arial" w:hAnsi="Arial" w:cs="Arial"/>
          <w:sz w:val="24"/>
          <w:szCs w:val="24"/>
        </w:rPr>
        <w:t xml:space="preserve"> Гражданского кодекса Российской Федерации, </w:t>
      </w:r>
      <w:hyperlink r:id="rId20" w:history="1">
        <w:r w:rsidRPr="00606BD6">
          <w:rPr>
            <w:rFonts w:ascii="Arial" w:hAnsi="Arial" w:cs="Arial"/>
            <w:sz w:val="24"/>
            <w:szCs w:val="24"/>
          </w:rPr>
          <w:t>статьей 17.1</w:t>
        </w:r>
      </w:hyperlink>
      <w:r w:rsidRPr="00606BD6">
        <w:rPr>
          <w:rFonts w:ascii="Arial" w:hAnsi="Arial" w:cs="Arial"/>
          <w:sz w:val="24"/>
          <w:szCs w:val="24"/>
        </w:rPr>
        <w:t xml:space="preserve"> Федерального закона от 26 июля 2006 года N 135-ФЗ "О защите конкуренции", </w:t>
      </w:r>
      <w:hyperlink r:id="rId21" w:history="1">
        <w:r w:rsidRPr="00606BD6">
          <w:rPr>
            <w:rFonts w:ascii="Arial" w:hAnsi="Arial" w:cs="Arial"/>
            <w:sz w:val="24"/>
            <w:szCs w:val="24"/>
          </w:rPr>
          <w:t>Приказом</w:t>
        </w:r>
      </w:hyperlink>
      <w:r w:rsidRPr="00606BD6">
        <w:rPr>
          <w:rFonts w:ascii="Arial" w:hAnsi="Arial" w:cs="Arial"/>
          <w:sz w:val="24"/>
          <w:szCs w:val="24"/>
        </w:rPr>
        <w:t xml:space="preserve">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(далее - Приказ).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3.2. Организатором конкурсов и аукционов на право заключения договоров аренды объектов выступает: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- администрация в отношении муниципального имущества, не закрепленного на праве оперативного управления, либо праве хозяйственного ведения за муниципальными предприятиями и учреждениями;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- муниципальное унитарное предприятие в отношении недвижимого имущества, закрепленного на праве хозяйственного ведения за муниципальным унитарным предприятием;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- муниципальное учреждение в отношении недвижимого имущества, закрепленного на праве оперативного управления за муниципальным учреждением.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3.3. Конкурсы проводятся в отношении видов имущества, указанных в Перечне видов имущества, в отношении которого заключение договоров аренды, договоров безвозмездного пользования, договоров доверительного управления, иных договоров, предусматривающих переход прав владения и (или) пользования в отношении государственного и муниципального имущества может осуществляться путем проведения торгов в форме конкурса, установленном Приказом ФАС России от 10.02.2010 N 67.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3.4. Победителем аукциона признается лицо, предложившее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 xml:space="preserve">3.5. Победителем конкурса на право заключения договора аренды признается участник конкурса, предложивший лучшие условия исполнения </w:t>
      </w:r>
      <w:r w:rsidRPr="00606BD6">
        <w:rPr>
          <w:rFonts w:ascii="Arial" w:hAnsi="Arial" w:cs="Arial"/>
          <w:sz w:val="24"/>
          <w:szCs w:val="24"/>
        </w:rPr>
        <w:lastRenderedPageBreak/>
        <w:t>договора, и заявке на участие которого присвоен первый номер.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 xml:space="preserve">3.6. Информационное сообщение о проведении конкурсов или аукционов на право заключения договоров аренды подлежат размещению на официальном сайте Российской Федерации в сети Интернет для размещения информации о проведении торгов на право заключения договоров аренды, безвозмездного пользования - </w:t>
      </w:r>
      <w:hyperlink r:id="rId22" w:history="1">
        <w:r w:rsidRPr="00606BD6">
          <w:rPr>
            <w:rStyle w:val="aa"/>
            <w:rFonts w:ascii="Arial" w:hAnsi="Arial" w:cs="Arial"/>
            <w:color w:val="auto"/>
            <w:sz w:val="24"/>
            <w:szCs w:val="24"/>
          </w:rPr>
          <w:t>www.torgi.gov.ru</w:t>
        </w:r>
      </w:hyperlink>
      <w:r w:rsidRPr="00606BD6">
        <w:rPr>
          <w:rFonts w:ascii="Arial" w:hAnsi="Arial" w:cs="Arial"/>
          <w:sz w:val="24"/>
          <w:szCs w:val="24"/>
        </w:rPr>
        <w:t>.</w:t>
      </w:r>
      <w:r w:rsidR="00B10273" w:rsidRPr="00606BD6">
        <w:rPr>
          <w:rFonts w:ascii="Arial" w:hAnsi="Arial" w:cs="Arial"/>
          <w:sz w:val="24"/>
          <w:szCs w:val="24"/>
        </w:rPr>
        <w:t xml:space="preserve"> и</w:t>
      </w:r>
      <w:r w:rsidRPr="00606BD6">
        <w:rPr>
          <w:rFonts w:ascii="Arial" w:hAnsi="Arial" w:cs="Arial"/>
          <w:sz w:val="24"/>
          <w:szCs w:val="24"/>
        </w:rPr>
        <w:t xml:space="preserve"> официальном сайте администрации.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F175D" w:rsidRPr="00606BD6" w:rsidRDefault="00B10273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6" w:name="Par87"/>
      <w:bookmarkEnd w:id="6"/>
      <w:r w:rsidRPr="00606BD6">
        <w:rPr>
          <w:rFonts w:ascii="Arial" w:hAnsi="Arial" w:cs="Arial"/>
          <w:b/>
          <w:sz w:val="24"/>
          <w:szCs w:val="24"/>
          <w:lang w:val="en-US"/>
        </w:rPr>
        <w:t>IV</w:t>
      </w:r>
      <w:r w:rsidR="006F175D" w:rsidRPr="00606BD6">
        <w:rPr>
          <w:rFonts w:ascii="Arial" w:hAnsi="Arial" w:cs="Arial"/>
          <w:b/>
          <w:sz w:val="24"/>
          <w:szCs w:val="24"/>
        </w:rPr>
        <w:t xml:space="preserve">. Предоставление объектов 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06BD6">
        <w:rPr>
          <w:rFonts w:ascii="Arial" w:hAnsi="Arial" w:cs="Arial"/>
          <w:b/>
          <w:sz w:val="24"/>
          <w:szCs w:val="24"/>
        </w:rPr>
        <w:t>в аренду без проведения торгов.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 xml:space="preserve">4.1. Решение о предоставлении объекта в аренду без проведения торгов принимается постановлением </w:t>
      </w:r>
      <w:r w:rsidR="0074118D" w:rsidRPr="00606BD6">
        <w:rPr>
          <w:rFonts w:ascii="Arial" w:hAnsi="Arial" w:cs="Arial"/>
          <w:sz w:val="24"/>
          <w:szCs w:val="24"/>
        </w:rPr>
        <w:t>администрации</w:t>
      </w:r>
      <w:r w:rsidRPr="00606BD6">
        <w:rPr>
          <w:rFonts w:ascii="Arial" w:hAnsi="Arial" w:cs="Arial"/>
          <w:sz w:val="24"/>
          <w:szCs w:val="24"/>
        </w:rPr>
        <w:t xml:space="preserve"> в случаях: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 xml:space="preserve">- предусмотренных </w:t>
      </w:r>
      <w:hyperlink r:id="rId23" w:history="1">
        <w:r w:rsidRPr="00606BD6">
          <w:rPr>
            <w:rFonts w:ascii="Arial" w:hAnsi="Arial" w:cs="Arial"/>
            <w:sz w:val="24"/>
            <w:szCs w:val="24"/>
          </w:rPr>
          <w:t>частью 1 статьи 17.1</w:t>
        </w:r>
      </w:hyperlink>
      <w:r w:rsidRPr="00606BD6">
        <w:rPr>
          <w:rFonts w:ascii="Arial" w:hAnsi="Arial" w:cs="Arial"/>
          <w:sz w:val="24"/>
          <w:szCs w:val="24"/>
        </w:rPr>
        <w:t xml:space="preserve"> Федерального закона "О защите конкуренции";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 xml:space="preserve">- предусмотренных </w:t>
      </w:r>
      <w:hyperlink r:id="rId24" w:history="1">
        <w:r w:rsidRPr="00606BD6">
          <w:rPr>
            <w:rFonts w:ascii="Arial" w:hAnsi="Arial" w:cs="Arial"/>
            <w:sz w:val="24"/>
            <w:szCs w:val="24"/>
          </w:rPr>
          <w:t>стать</w:t>
        </w:r>
      </w:hyperlink>
      <w:r w:rsidRPr="00606BD6">
        <w:rPr>
          <w:rFonts w:ascii="Arial" w:hAnsi="Arial" w:cs="Arial"/>
          <w:sz w:val="24"/>
          <w:szCs w:val="24"/>
        </w:rPr>
        <w:t>ями 19, 20 Федерального закона "О защите конкуренции".</w:t>
      </w:r>
    </w:p>
    <w:p w:rsidR="006F175D" w:rsidRPr="005E2D20" w:rsidRDefault="0074118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7" w:name="Par94"/>
      <w:bookmarkEnd w:id="7"/>
      <w:r w:rsidRPr="00606BD6">
        <w:rPr>
          <w:rFonts w:ascii="Arial" w:hAnsi="Arial" w:cs="Arial"/>
          <w:b/>
          <w:sz w:val="24"/>
          <w:szCs w:val="24"/>
          <w:lang w:val="en-US"/>
        </w:rPr>
        <w:t>V</w:t>
      </w:r>
      <w:r w:rsidR="006F175D" w:rsidRPr="00606BD6">
        <w:rPr>
          <w:rFonts w:ascii="Arial" w:hAnsi="Arial" w:cs="Arial"/>
          <w:b/>
          <w:sz w:val="24"/>
          <w:szCs w:val="24"/>
        </w:rPr>
        <w:t>. Договор аренды.</w:t>
      </w:r>
    </w:p>
    <w:p w:rsidR="0047786C" w:rsidRPr="005E2D20" w:rsidRDefault="0047786C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5.1. Основным документом, регламентирующим правоотношения сторон, является договор аренды. Договор аренды устанавливает: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- имущество, передаваемое в аренду;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- условия и сроки аренды;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- размер и порядок внесения арендной платы;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- санкции за несвоевременное внесение арендных платежей.</w:t>
      </w:r>
    </w:p>
    <w:p w:rsidR="006A16B3" w:rsidRPr="005E2D20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 xml:space="preserve">5.2. Договоры аренды заключаются в письменной форме в порядке, предусмотренном гражданским законодательством Российской Федерации. </w:t>
      </w:r>
      <w:r w:rsidR="006A16B3" w:rsidRPr="00606BD6">
        <w:rPr>
          <w:rFonts w:ascii="Arial" w:hAnsi="Arial" w:cs="Arial"/>
          <w:sz w:val="24"/>
          <w:szCs w:val="24"/>
        </w:rPr>
        <w:t xml:space="preserve">    </w:t>
      </w:r>
    </w:p>
    <w:p w:rsidR="006F175D" w:rsidRPr="005E2D20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Типовые формы договоров аренды движимого и недвижимого имущества представлены в приложениях 1 и 2 к Положению.</w:t>
      </w:r>
    </w:p>
    <w:p w:rsidR="0047786C" w:rsidRPr="005E2D20" w:rsidRDefault="0047786C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F175D" w:rsidRPr="005E2D20" w:rsidRDefault="00384888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8" w:name="Par103"/>
      <w:bookmarkEnd w:id="8"/>
      <w:r w:rsidRPr="00606BD6">
        <w:rPr>
          <w:rFonts w:ascii="Arial" w:hAnsi="Arial" w:cs="Arial"/>
          <w:b/>
          <w:sz w:val="24"/>
          <w:szCs w:val="24"/>
          <w:lang w:val="en-US"/>
        </w:rPr>
        <w:t>VI</w:t>
      </w:r>
      <w:r w:rsidR="006F175D" w:rsidRPr="00606BD6">
        <w:rPr>
          <w:rFonts w:ascii="Arial" w:hAnsi="Arial" w:cs="Arial"/>
          <w:b/>
          <w:sz w:val="24"/>
          <w:szCs w:val="24"/>
        </w:rPr>
        <w:t>. Порядок определения размеров арендной платы.</w:t>
      </w:r>
    </w:p>
    <w:p w:rsidR="0047786C" w:rsidRPr="005E2D20" w:rsidRDefault="0047786C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6.1. Арендная плата за пользование муниципальным имуществом вносится арендатором в размере, порядке и в сроки, установленные договором аренды.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 xml:space="preserve">6.2. Начальная цена договора аренды объекта аренды в размере ежемесячного арендного платежа определяется по результатам оценки рыночной стоимости объекта, проводимой в соответствии со </w:t>
      </w:r>
      <w:hyperlink r:id="rId25" w:history="1">
        <w:r w:rsidRPr="00606BD6">
          <w:rPr>
            <w:rFonts w:ascii="Arial" w:hAnsi="Arial" w:cs="Arial"/>
            <w:sz w:val="24"/>
            <w:szCs w:val="24"/>
          </w:rPr>
          <w:t>статьей 8</w:t>
        </w:r>
      </w:hyperlink>
      <w:r w:rsidRPr="00606BD6">
        <w:rPr>
          <w:rFonts w:ascii="Arial" w:hAnsi="Arial" w:cs="Arial"/>
          <w:sz w:val="24"/>
          <w:szCs w:val="24"/>
        </w:rPr>
        <w:t xml:space="preserve"> Федерального закона от 29.07.1998 N 135-ФЗ "Об оценочной деятельности в Российской Федерации"</w:t>
      </w:r>
      <w:r w:rsidR="0047786C" w:rsidRPr="00606BD6">
        <w:rPr>
          <w:rFonts w:ascii="Arial" w:hAnsi="Arial" w:cs="Arial"/>
          <w:sz w:val="24"/>
          <w:szCs w:val="24"/>
        </w:rPr>
        <w:t xml:space="preserve"> или в соответствии с законодательством РФ по определенным видам имущества</w:t>
      </w:r>
      <w:r w:rsidRPr="00606BD6">
        <w:rPr>
          <w:rFonts w:ascii="Arial" w:hAnsi="Arial" w:cs="Arial"/>
          <w:sz w:val="24"/>
          <w:szCs w:val="24"/>
        </w:rPr>
        <w:t>.</w:t>
      </w:r>
    </w:p>
    <w:p w:rsidR="006F175D" w:rsidRPr="005E2D20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6.3. Размер арендной платы изменяется в порядке, предусмотренном действующим законодательством РФ, но не чаще одного раза в год.</w:t>
      </w:r>
    </w:p>
    <w:p w:rsidR="0047786C" w:rsidRPr="005E2D20" w:rsidRDefault="0047786C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F175D" w:rsidRPr="005E2D20" w:rsidRDefault="0047786C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9" w:name="Par109"/>
      <w:bookmarkEnd w:id="9"/>
      <w:r w:rsidRPr="00606BD6">
        <w:rPr>
          <w:rFonts w:ascii="Arial" w:hAnsi="Arial" w:cs="Arial"/>
          <w:b/>
          <w:sz w:val="24"/>
          <w:szCs w:val="24"/>
          <w:lang w:val="en-US"/>
        </w:rPr>
        <w:t>VII</w:t>
      </w:r>
      <w:r w:rsidR="006F175D" w:rsidRPr="00606BD6">
        <w:rPr>
          <w:rFonts w:ascii="Arial" w:hAnsi="Arial" w:cs="Arial"/>
          <w:b/>
          <w:sz w:val="24"/>
          <w:szCs w:val="24"/>
        </w:rPr>
        <w:t>. Порядок передачи имущества в субаренду.</w:t>
      </w:r>
    </w:p>
    <w:p w:rsidR="0047786C" w:rsidRPr="005E2D20" w:rsidRDefault="0047786C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 xml:space="preserve">7.1. Арендатор вправе с письменного согласия арендодателя сдавать арендованный объект или его часть в субаренду (поднаем) на срок, не превышающий срок действия договора аренды в соответствии с Федеральным </w:t>
      </w:r>
      <w:hyperlink r:id="rId26" w:history="1">
        <w:r w:rsidRPr="00606BD6">
          <w:rPr>
            <w:rFonts w:ascii="Arial" w:hAnsi="Arial" w:cs="Arial"/>
            <w:sz w:val="24"/>
            <w:szCs w:val="24"/>
          </w:rPr>
          <w:t>законом</w:t>
        </w:r>
      </w:hyperlink>
      <w:r w:rsidRPr="00606BD6">
        <w:rPr>
          <w:rFonts w:ascii="Arial" w:hAnsi="Arial" w:cs="Arial"/>
          <w:sz w:val="24"/>
          <w:szCs w:val="24"/>
        </w:rPr>
        <w:t xml:space="preserve"> от 26.07.2006 N 135-ФЗ "О защите конкуренции".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7.2. Досрочное прекращение договора аренды влечет прекращение заключенного в соответствии с ним договора субаренды. Субарендатор в этом случае имеет право на заключение с ним договора аренды на имущество, находившееся в его пользовании в соответствии с договором субаренды, в пределах оставшегося срока субаренды на условиях, соответствующих условиям прекращенного договора аренды.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 xml:space="preserve">7.3. Порядок расчетов арендаторов с субарендаторами определяется </w:t>
      </w:r>
      <w:r w:rsidRPr="00606BD6">
        <w:rPr>
          <w:rFonts w:ascii="Arial" w:hAnsi="Arial" w:cs="Arial"/>
          <w:sz w:val="24"/>
          <w:szCs w:val="24"/>
        </w:rPr>
        <w:lastRenderedPageBreak/>
        <w:t>договором между ними.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 xml:space="preserve">7.4. Субарендаторами выступают лица, указанные в </w:t>
      </w:r>
      <w:hyperlink w:anchor="Par64" w:history="1">
        <w:r w:rsidRPr="00606BD6">
          <w:rPr>
            <w:rFonts w:ascii="Arial" w:hAnsi="Arial" w:cs="Arial"/>
            <w:sz w:val="24"/>
            <w:szCs w:val="24"/>
          </w:rPr>
          <w:t>пункте 1.6</w:t>
        </w:r>
      </w:hyperlink>
      <w:r w:rsidRPr="00606BD6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F175D" w:rsidRPr="00606BD6" w:rsidRDefault="0047786C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10" w:name="Par116"/>
      <w:bookmarkEnd w:id="10"/>
      <w:r w:rsidRPr="00606BD6">
        <w:rPr>
          <w:rFonts w:ascii="Arial" w:hAnsi="Arial" w:cs="Arial"/>
          <w:b/>
          <w:sz w:val="24"/>
          <w:szCs w:val="24"/>
          <w:lang w:val="en-US"/>
        </w:rPr>
        <w:t>VIII</w:t>
      </w:r>
      <w:r w:rsidR="006F175D" w:rsidRPr="00606BD6">
        <w:rPr>
          <w:rFonts w:ascii="Arial" w:hAnsi="Arial" w:cs="Arial"/>
          <w:b/>
          <w:sz w:val="24"/>
          <w:szCs w:val="24"/>
        </w:rPr>
        <w:t>. Предоставление объектов в безвозмездное пользование.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 xml:space="preserve">8.1. Решение о предоставлении объекта в безвозмездное пользование принимается постановлением </w:t>
      </w:r>
      <w:r w:rsidR="0047786C" w:rsidRPr="00606BD6">
        <w:rPr>
          <w:rFonts w:ascii="Arial" w:hAnsi="Arial" w:cs="Arial"/>
          <w:sz w:val="24"/>
          <w:szCs w:val="24"/>
        </w:rPr>
        <w:t>администрации</w:t>
      </w:r>
      <w:r w:rsidRPr="00606BD6">
        <w:rPr>
          <w:rFonts w:ascii="Arial" w:hAnsi="Arial" w:cs="Arial"/>
          <w:sz w:val="24"/>
          <w:szCs w:val="24"/>
        </w:rPr>
        <w:t>.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8.2. Основным документом, регламентирующим правоотношения сторон, является договор безвозмездного пользования. Договором безвозмездного пользования предусматривается: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- имущество, передаваемое в безвозмездное пользование;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- условия и сроки действия договора.</w:t>
      </w:r>
    </w:p>
    <w:p w:rsidR="006F175D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8.3. Договор безвозмездного пользования заключается в письменной форме в порядке, предусмотренном гражданским законодательством Российской Федерации. Типовая форма договор безвозмездного пользования представлена в приложении 3 к Положению.</w:t>
      </w:r>
    </w:p>
    <w:p w:rsidR="00606BD6" w:rsidRPr="00606BD6" w:rsidRDefault="00606BD6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32"/>
          <w:szCs w:val="32"/>
        </w:rPr>
      </w:pPr>
    </w:p>
    <w:p w:rsidR="003B417B" w:rsidRPr="00606BD6" w:rsidRDefault="0047786C" w:rsidP="00606BD6">
      <w:pPr>
        <w:spacing w:after="0" w:line="240" w:lineRule="auto"/>
        <w:ind w:firstLine="720"/>
        <w:jc w:val="right"/>
        <w:rPr>
          <w:rFonts w:ascii="Arial" w:hAnsi="Arial" w:cs="Arial"/>
          <w:b/>
          <w:sz w:val="32"/>
          <w:szCs w:val="32"/>
        </w:rPr>
      </w:pPr>
      <w:r w:rsidRPr="00606BD6">
        <w:rPr>
          <w:rFonts w:ascii="Arial" w:hAnsi="Arial" w:cs="Arial"/>
          <w:b/>
          <w:sz w:val="32"/>
          <w:szCs w:val="32"/>
        </w:rPr>
        <w:t xml:space="preserve">                                 П</w:t>
      </w:r>
      <w:r w:rsidR="006F175D" w:rsidRPr="00606BD6">
        <w:rPr>
          <w:rFonts w:ascii="Arial" w:hAnsi="Arial" w:cs="Arial"/>
          <w:b/>
          <w:sz w:val="32"/>
          <w:szCs w:val="32"/>
        </w:rPr>
        <w:t xml:space="preserve">риложение </w:t>
      </w:r>
      <w:r w:rsidR="003B417B" w:rsidRPr="00606BD6">
        <w:rPr>
          <w:rFonts w:ascii="Arial" w:hAnsi="Arial" w:cs="Arial"/>
          <w:b/>
          <w:sz w:val="32"/>
          <w:szCs w:val="32"/>
        </w:rPr>
        <w:t>№</w:t>
      </w:r>
      <w:r w:rsidR="006F175D" w:rsidRPr="00606BD6">
        <w:rPr>
          <w:rFonts w:ascii="Arial" w:hAnsi="Arial" w:cs="Arial"/>
          <w:b/>
          <w:sz w:val="32"/>
          <w:szCs w:val="32"/>
        </w:rPr>
        <w:t>1</w:t>
      </w:r>
    </w:p>
    <w:p w:rsidR="00606BD6" w:rsidRDefault="006F175D" w:rsidP="00606BD6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606BD6">
        <w:rPr>
          <w:rFonts w:ascii="Arial" w:hAnsi="Arial" w:cs="Arial"/>
          <w:b/>
          <w:sz w:val="32"/>
          <w:szCs w:val="32"/>
        </w:rPr>
        <w:t xml:space="preserve"> к Положению о порядке </w:t>
      </w:r>
    </w:p>
    <w:p w:rsidR="00606BD6" w:rsidRDefault="006F175D" w:rsidP="00606BD6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606BD6">
        <w:rPr>
          <w:rFonts w:ascii="Arial" w:hAnsi="Arial" w:cs="Arial"/>
          <w:b/>
          <w:sz w:val="32"/>
          <w:szCs w:val="32"/>
        </w:rPr>
        <w:t xml:space="preserve">предоставления в аренду, </w:t>
      </w:r>
    </w:p>
    <w:p w:rsidR="00606BD6" w:rsidRDefault="006F175D" w:rsidP="00606BD6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606BD6">
        <w:rPr>
          <w:rFonts w:ascii="Arial" w:hAnsi="Arial" w:cs="Arial"/>
          <w:b/>
          <w:sz w:val="32"/>
          <w:szCs w:val="32"/>
        </w:rPr>
        <w:t xml:space="preserve">безвозмездное пользование </w:t>
      </w:r>
    </w:p>
    <w:p w:rsidR="00606BD6" w:rsidRDefault="006F175D" w:rsidP="00606BD6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606BD6">
        <w:rPr>
          <w:rFonts w:ascii="Arial" w:hAnsi="Arial" w:cs="Arial"/>
          <w:b/>
          <w:sz w:val="32"/>
          <w:szCs w:val="32"/>
        </w:rPr>
        <w:t>имущества,</w:t>
      </w:r>
      <w:r w:rsidR="00606BD6">
        <w:rPr>
          <w:rFonts w:ascii="Arial" w:hAnsi="Arial" w:cs="Arial"/>
          <w:b/>
          <w:sz w:val="32"/>
          <w:szCs w:val="32"/>
        </w:rPr>
        <w:t xml:space="preserve"> </w:t>
      </w:r>
      <w:r w:rsidRPr="00606BD6">
        <w:rPr>
          <w:rFonts w:ascii="Arial" w:hAnsi="Arial" w:cs="Arial"/>
          <w:b/>
          <w:sz w:val="32"/>
          <w:szCs w:val="32"/>
        </w:rPr>
        <w:t xml:space="preserve">находящегося </w:t>
      </w:r>
    </w:p>
    <w:p w:rsidR="00606BD6" w:rsidRDefault="006F175D" w:rsidP="00606BD6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606BD6">
        <w:rPr>
          <w:rFonts w:ascii="Arial" w:hAnsi="Arial" w:cs="Arial"/>
          <w:b/>
          <w:sz w:val="32"/>
          <w:szCs w:val="32"/>
        </w:rPr>
        <w:t xml:space="preserve">в собственности </w:t>
      </w:r>
      <w:r w:rsidR="00606BD6">
        <w:rPr>
          <w:rFonts w:ascii="Arial" w:hAnsi="Arial" w:cs="Arial"/>
          <w:b/>
          <w:sz w:val="32"/>
          <w:szCs w:val="32"/>
        </w:rPr>
        <w:t>м</w:t>
      </w:r>
      <w:r w:rsidRPr="00606BD6">
        <w:rPr>
          <w:rFonts w:ascii="Arial" w:hAnsi="Arial" w:cs="Arial"/>
          <w:b/>
          <w:sz w:val="32"/>
          <w:szCs w:val="32"/>
        </w:rPr>
        <w:t xml:space="preserve">униципального </w:t>
      </w:r>
    </w:p>
    <w:p w:rsidR="00606BD6" w:rsidRDefault="006F175D" w:rsidP="00606BD6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606BD6">
        <w:rPr>
          <w:rFonts w:ascii="Arial" w:hAnsi="Arial" w:cs="Arial"/>
          <w:b/>
          <w:sz w:val="32"/>
          <w:szCs w:val="32"/>
        </w:rPr>
        <w:t>образования</w:t>
      </w:r>
      <w:r w:rsidR="00606BD6">
        <w:rPr>
          <w:rFonts w:ascii="Arial" w:hAnsi="Arial" w:cs="Arial"/>
          <w:b/>
          <w:sz w:val="32"/>
          <w:szCs w:val="32"/>
        </w:rPr>
        <w:t xml:space="preserve"> </w:t>
      </w:r>
      <w:r w:rsidR="00226D95" w:rsidRPr="00606BD6">
        <w:rPr>
          <w:rFonts w:ascii="Arial" w:hAnsi="Arial" w:cs="Arial"/>
          <w:b/>
          <w:sz w:val="32"/>
          <w:szCs w:val="32"/>
        </w:rPr>
        <w:t>Новочеркасский</w:t>
      </w:r>
      <w:r w:rsidR="00FB7133" w:rsidRPr="00606BD6">
        <w:rPr>
          <w:rFonts w:ascii="Arial" w:hAnsi="Arial" w:cs="Arial"/>
          <w:b/>
          <w:sz w:val="32"/>
          <w:szCs w:val="32"/>
        </w:rPr>
        <w:t xml:space="preserve"> </w:t>
      </w:r>
    </w:p>
    <w:p w:rsidR="00226D95" w:rsidRPr="00606BD6" w:rsidRDefault="00FB7133" w:rsidP="00606BD6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606BD6">
        <w:rPr>
          <w:rFonts w:ascii="Arial" w:hAnsi="Arial" w:cs="Arial"/>
          <w:b/>
          <w:sz w:val="32"/>
          <w:szCs w:val="32"/>
        </w:rPr>
        <w:t>сельсовет Саракташского</w:t>
      </w:r>
      <w:r w:rsidR="006F175D" w:rsidRPr="00606BD6">
        <w:rPr>
          <w:rFonts w:ascii="Arial" w:hAnsi="Arial" w:cs="Arial"/>
          <w:b/>
          <w:sz w:val="32"/>
          <w:szCs w:val="32"/>
        </w:rPr>
        <w:t xml:space="preserve"> район</w:t>
      </w:r>
      <w:r w:rsidRPr="00606BD6">
        <w:rPr>
          <w:rFonts w:ascii="Arial" w:hAnsi="Arial" w:cs="Arial"/>
          <w:b/>
          <w:sz w:val="32"/>
          <w:szCs w:val="32"/>
        </w:rPr>
        <w:t>а</w:t>
      </w:r>
    </w:p>
    <w:p w:rsidR="006F175D" w:rsidRPr="00606BD6" w:rsidRDefault="006F175D" w:rsidP="00606BD6">
      <w:pPr>
        <w:spacing w:after="0" w:line="240" w:lineRule="auto"/>
        <w:ind w:firstLine="720"/>
        <w:jc w:val="right"/>
        <w:rPr>
          <w:rFonts w:ascii="Arial" w:hAnsi="Arial" w:cs="Arial"/>
          <w:b/>
          <w:sz w:val="32"/>
          <w:szCs w:val="32"/>
        </w:rPr>
      </w:pPr>
      <w:r w:rsidRPr="00606BD6">
        <w:rPr>
          <w:rFonts w:ascii="Arial" w:hAnsi="Arial" w:cs="Arial"/>
          <w:b/>
          <w:sz w:val="32"/>
          <w:szCs w:val="32"/>
        </w:rPr>
        <w:t xml:space="preserve"> Оренбургской области</w:t>
      </w:r>
    </w:p>
    <w:p w:rsidR="006F175D" w:rsidRPr="00606BD6" w:rsidRDefault="006F175D" w:rsidP="00606BD6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6F175D" w:rsidRPr="00606BD6" w:rsidRDefault="006F175D" w:rsidP="00606BD6">
      <w:pPr>
        <w:spacing w:after="0" w:line="240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606BD6">
        <w:rPr>
          <w:rFonts w:ascii="Arial" w:hAnsi="Arial" w:cs="Arial"/>
          <w:b/>
          <w:sz w:val="32"/>
          <w:szCs w:val="32"/>
        </w:rPr>
        <w:t>Типовой договор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606BD6">
        <w:rPr>
          <w:rFonts w:ascii="Arial" w:hAnsi="Arial" w:cs="Arial"/>
          <w:b/>
          <w:sz w:val="32"/>
          <w:szCs w:val="32"/>
        </w:rPr>
        <w:t>аренды движимого имущества N _____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32"/>
          <w:szCs w:val="32"/>
        </w:rPr>
      </w:pPr>
    </w:p>
    <w:p w:rsidR="006F175D" w:rsidRPr="00606BD6" w:rsidRDefault="008A4C7D" w:rsidP="00606BD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Се</w:t>
      </w:r>
      <w:r w:rsidR="00226D95" w:rsidRPr="00606BD6">
        <w:rPr>
          <w:rFonts w:ascii="Arial" w:hAnsi="Arial" w:cs="Arial"/>
          <w:sz w:val="24"/>
          <w:szCs w:val="24"/>
        </w:rPr>
        <w:t>ло Новочеркасск</w:t>
      </w:r>
      <w:r w:rsidR="0084529D" w:rsidRPr="00606BD6">
        <w:rPr>
          <w:rFonts w:ascii="Arial" w:hAnsi="Arial" w:cs="Arial"/>
          <w:sz w:val="24"/>
          <w:szCs w:val="24"/>
        </w:rPr>
        <w:t xml:space="preserve"> Саракташского района Оренбургской области</w:t>
      </w:r>
      <w:r w:rsidR="006F175D" w:rsidRPr="00606BD6">
        <w:rPr>
          <w:rFonts w:ascii="Arial" w:hAnsi="Arial" w:cs="Arial"/>
          <w:sz w:val="24"/>
          <w:szCs w:val="24"/>
        </w:rPr>
        <w:t xml:space="preserve">                                       </w:t>
      </w:r>
      <w:r w:rsidR="0047786C" w:rsidRPr="00606BD6">
        <w:rPr>
          <w:rFonts w:ascii="Arial" w:hAnsi="Arial" w:cs="Arial"/>
          <w:sz w:val="24"/>
          <w:szCs w:val="24"/>
        </w:rPr>
        <w:t xml:space="preserve">       </w:t>
      </w:r>
      <w:r w:rsidR="006F175D" w:rsidRPr="00606BD6">
        <w:rPr>
          <w:rFonts w:ascii="Arial" w:hAnsi="Arial" w:cs="Arial"/>
          <w:sz w:val="24"/>
          <w:szCs w:val="24"/>
        </w:rPr>
        <w:t xml:space="preserve">                             </w:t>
      </w:r>
      <w:r w:rsidR="0047786C" w:rsidRPr="00606BD6">
        <w:rPr>
          <w:rFonts w:ascii="Arial" w:hAnsi="Arial" w:cs="Arial"/>
          <w:sz w:val="24"/>
          <w:szCs w:val="24"/>
        </w:rPr>
        <w:t xml:space="preserve">               "___"_______2018 </w:t>
      </w:r>
      <w:r w:rsidR="006F175D" w:rsidRPr="00606BD6">
        <w:rPr>
          <w:rFonts w:ascii="Arial" w:hAnsi="Arial" w:cs="Arial"/>
          <w:sz w:val="24"/>
          <w:szCs w:val="24"/>
        </w:rPr>
        <w:t xml:space="preserve"> г.</w:t>
      </w:r>
    </w:p>
    <w:p w:rsidR="006F175D" w:rsidRPr="00606BD6" w:rsidRDefault="006F175D" w:rsidP="00606BD6">
      <w:pPr>
        <w:pStyle w:val="ConsPlusNonformat"/>
        <w:ind w:firstLine="720"/>
        <w:rPr>
          <w:rFonts w:ascii="Arial" w:hAnsi="Arial" w:cs="Arial"/>
          <w:sz w:val="24"/>
          <w:szCs w:val="24"/>
        </w:rPr>
      </w:pPr>
    </w:p>
    <w:p w:rsidR="006F175D" w:rsidRPr="00606BD6" w:rsidRDefault="006F175D" w:rsidP="00606BD6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 xml:space="preserve">Администрация </w:t>
      </w:r>
      <w:r w:rsidR="00226D95" w:rsidRPr="00606BD6">
        <w:rPr>
          <w:rFonts w:ascii="Arial" w:hAnsi="Arial" w:cs="Arial"/>
          <w:sz w:val="24"/>
          <w:szCs w:val="24"/>
        </w:rPr>
        <w:t xml:space="preserve">муниципального образования Новочеркасский </w:t>
      </w:r>
      <w:r w:rsidR="0047786C" w:rsidRPr="00606BD6">
        <w:rPr>
          <w:rFonts w:ascii="Arial" w:hAnsi="Arial" w:cs="Arial"/>
          <w:sz w:val="24"/>
          <w:szCs w:val="24"/>
        </w:rPr>
        <w:t xml:space="preserve"> сельсовет </w:t>
      </w:r>
      <w:r w:rsidRPr="00606BD6">
        <w:rPr>
          <w:rFonts w:ascii="Arial" w:hAnsi="Arial" w:cs="Arial"/>
          <w:sz w:val="24"/>
          <w:szCs w:val="24"/>
        </w:rPr>
        <w:t>Саракташского района</w:t>
      </w:r>
      <w:r w:rsidR="0047786C" w:rsidRPr="00606BD6">
        <w:rPr>
          <w:rFonts w:ascii="Arial" w:hAnsi="Arial" w:cs="Arial"/>
          <w:sz w:val="24"/>
          <w:szCs w:val="24"/>
        </w:rPr>
        <w:t xml:space="preserve"> Оренбургской области </w:t>
      </w:r>
      <w:r w:rsidRPr="00606BD6">
        <w:rPr>
          <w:rFonts w:ascii="Arial" w:hAnsi="Arial" w:cs="Arial"/>
          <w:sz w:val="24"/>
          <w:szCs w:val="24"/>
        </w:rPr>
        <w:t xml:space="preserve">, в лице главы </w:t>
      </w:r>
      <w:r w:rsidR="0047786C" w:rsidRPr="00606BD6">
        <w:rPr>
          <w:rFonts w:ascii="Arial" w:hAnsi="Arial" w:cs="Arial"/>
          <w:sz w:val="24"/>
          <w:szCs w:val="24"/>
        </w:rPr>
        <w:t>муниципальн</w:t>
      </w:r>
      <w:r w:rsidR="00226D95" w:rsidRPr="00606BD6">
        <w:rPr>
          <w:rFonts w:ascii="Arial" w:hAnsi="Arial" w:cs="Arial"/>
          <w:sz w:val="24"/>
          <w:szCs w:val="24"/>
        </w:rPr>
        <w:t>ого образования Новочеркасский сельсовет</w:t>
      </w:r>
      <w:r w:rsidRPr="00606BD6">
        <w:rPr>
          <w:rFonts w:ascii="Arial" w:hAnsi="Arial" w:cs="Arial"/>
          <w:sz w:val="24"/>
          <w:szCs w:val="24"/>
        </w:rPr>
        <w:t xml:space="preserve">, действующего на основании Устава муниципального образования </w:t>
      </w:r>
      <w:r w:rsidR="00226D95" w:rsidRPr="00606BD6">
        <w:rPr>
          <w:rFonts w:ascii="Arial" w:hAnsi="Arial" w:cs="Arial"/>
          <w:sz w:val="24"/>
          <w:szCs w:val="24"/>
        </w:rPr>
        <w:t>Новочеркасский сельсовет</w:t>
      </w:r>
      <w:r w:rsidR="0047786C" w:rsidRPr="00606BD6">
        <w:rPr>
          <w:rFonts w:ascii="Arial" w:hAnsi="Arial" w:cs="Arial"/>
          <w:sz w:val="24"/>
          <w:szCs w:val="24"/>
        </w:rPr>
        <w:t xml:space="preserve"> Саракташского</w:t>
      </w:r>
      <w:r w:rsidRPr="00606BD6">
        <w:rPr>
          <w:rFonts w:ascii="Arial" w:hAnsi="Arial" w:cs="Arial"/>
          <w:sz w:val="24"/>
          <w:szCs w:val="24"/>
        </w:rPr>
        <w:t xml:space="preserve"> район</w:t>
      </w:r>
      <w:r w:rsidR="0047786C" w:rsidRPr="00606BD6">
        <w:rPr>
          <w:rFonts w:ascii="Arial" w:hAnsi="Arial" w:cs="Arial"/>
          <w:sz w:val="24"/>
          <w:szCs w:val="24"/>
        </w:rPr>
        <w:t>а Оренбургской области, именуемая</w:t>
      </w:r>
      <w:r w:rsidRPr="00606BD6">
        <w:rPr>
          <w:rFonts w:ascii="Arial" w:hAnsi="Arial" w:cs="Arial"/>
          <w:sz w:val="24"/>
          <w:szCs w:val="24"/>
        </w:rPr>
        <w:t xml:space="preserve"> в дальнейшем «Арендодатель», с одной стороны, и ________________________, именуемый в дальнейшем "Арендатор", в лице ______________________, действующий на основании __________________________, с другой стороны, заключили настоящий договор о нижеследующем: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Arial" w:hAnsi="Arial" w:cs="Arial"/>
          <w:sz w:val="24"/>
          <w:szCs w:val="24"/>
        </w:rPr>
      </w:pPr>
      <w:bookmarkStart w:id="11" w:name="Par25"/>
      <w:bookmarkEnd w:id="11"/>
      <w:r w:rsidRPr="00606BD6">
        <w:rPr>
          <w:rFonts w:ascii="Arial" w:hAnsi="Arial" w:cs="Arial"/>
          <w:sz w:val="24"/>
          <w:szCs w:val="24"/>
        </w:rPr>
        <w:t>1. Предмет договора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1.1. Арендодатель обязуется предоставить за плату во временное пользование Арендатору движимое имущество вместе с его принадлежностями и документацией, необходимой для его использования (далее - Имущество):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______________________________________</w:t>
      </w:r>
      <w:r w:rsidR="0047786C" w:rsidRPr="00606BD6">
        <w:rPr>
          <w:rFonts w:ascii="Arial" w:hAnsi="Arial" w:cs="Arial"/>
          <w:sz w:val="24"/>
          <w:szCs w:val="24"/>
        </w:rPr>
        <w:t>________________________</w:t>
      </w:r>
      <w:r w:rsidRPr="00606BD6">
        <w:rPr>
          <w:rFonts w:ascii="Arial" w:hAnsi="Arial" w:cs="Arial"/>
          <w:sz w:val="24"/>
          <w:szCs w:val="24"/>
        </w:rPr>
        <w:t>;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______________________________________</w:t>
      </w:r>
      <w:r w:rsidR="0047786C" w:rsidRPr="00606BD6">
        <w:rPr>
          <w:rFonts w:ascii="Arial" w:hAnsi="Arial" w:cs="Arial"/>
          <w:sz w:val="24"/>
          <w:szCs w:val="24"/>
        </w:rPr>
        <w:t>________________________</w:t>
      </w:r>
      <w:r w:rsidRPr="00606BD6">
        <w:rPr>
          <w:rFonts w:ascii="Arial" w:hAnsi="Arial" w:cs="Arial"/>
          <w:sz w:val="24"/>
          <w:szCs w:val="24"/>
        </w:rPr>
        <w:t>;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lastRenderedPageBreak/>
        <w:t>______________________________________</w:t>
      </w:r>
      <w:r w:rsidR="0047786C" w:rsidRPr="00606BD6">
        <w:rPr>
          <w:rFonts w:ascii="Arial" w:hAnsi="Arial" w:cs="Arial"/>
          <w:sz w:val="24"/>
          <w:szCs w:val="24"/>
        </w:rPr>
        <w:t>________________________</w:t>
      </w:r>
      <w:r w:rsidRPr="00606BD6">
        <w:rPr>
          <w:rFonts w:ascii="Arial" w:hAnsi="Arial" w:cs="Arial"/>
          <w:sz w:val="24"/>
          <w:szCs w:val="24"/>
        </w:rPr>
        <w:t>;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_________________________________</w:t>
      </w:r>
      <w:r w:rsidR="0047786C" w:rsidRPr="00606BD6">
        <w:rPr>
          <w:rFonts w:ascii="Arial" w:hAnsi="Arial" w:cs="Arial"/>
          <w:sz w:val="24"/>
          <w:szCs w:val="24"/>
        </w:rPr>
        <w:t>_____________________________</w:t>
      </w:r>
      <w:r w:rsidRPr="00606BD6">
        <w:rPr>
          <w:rFonts w:ascii="Arial" w:hAnsi="Arial" w:cs="Arial"/>
          <w:sz w:val="24"/>
          <w:szCs w:val="24"/>
        </w:rPr>
        <w:t>.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1.2. Имущество принадлежит Арендодателю на праве: _______________ собственности, хозяйственного ведения, оперативного управления, что подтверждается: _________ от "___"______ ___ г., серия ________ N _______.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Arial" w:hAnsi="Arial" w:cs="Arial"/>
          <w:sz w:val="24"/>
          <w:szCs w:val="24"/>
        </w:rPr>
      </w:pPr>
      <w:bookmarkStart w:id="12" w:name="Par38"/>
      <w:bookmarkEnd w:id="12"/>
      <w:r w:rsidRPr="00606BD6">
        <w:rPr>
          <w:rFonts w:ascii="Arial" w:hAnsi="Arial" w:cs="Arial"/>
          <w:sz w:val="24"/>
          <w:szCs w:val="24"/>
        </w:rPr>
        <w:t>2. Права и обязанности сторон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Arial" w:hAnsi="Arial" w:cs="Arial"/>
          <w:sz w:val="24"/>
          <w:szCs w:val="24"/>
        </w:rPr>
      </w:pP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2.1. В течение _________ с момента подписания Сторонами настоящего Договора Арендодатель обязан предоставить Арендатору Имущество в исправном состоянии с приложением необходимой документации. Арендодатель обязан предупредить Арендатора об имеющихся правах третьих лиц на Имущество.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2.2. Арендатор обязан вывезти Имущество со склада Арендодателя и возвратить его своими силами и за свой счет по адресу: _______________.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2.3. Арендатор вправе с письменного согласия Арендодателя передавать Имущество в субаренду, в безвозмездное пользование, передавать свои права и обязанности по настоящему Договору третьим лицам, отдавать в залог арендные права.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 xml:space="preserve">2.4. Арендатор вправе за свой счет и с письменного согласия Арендодателя производить неотделимые улучшения Имущества. 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2.5. При возврате Имущества его осмотр и проверка производятся в присутствии надлежащим образом уполномоченного (паспорт, доверенность) представителя Арендатора.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2.6. Арендатор обязан вернуть Имущество в течение трех дней с момента окончания срока действия настоящего Договора или в случае его досрочного прекращения.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2.7. Арендатор обязан соблюдать технические, санитарные, противопожарные и иные требования, предъявляемые при пользовании Имуществом; эксплуатировать Имущество в соответствии с его целевым назначением, установленными нормами и правилами эксплуатации и условиями настоящего Договора.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Arial" w:hAnsi="Arial" w:cs="Arial"/>
          <w:sz w:val="24"/>
          <w:szCs w:val="24"/>
        </w:rPr>
      </w:pPr>
      <w:bookmarkStart w:id="13" w:name="Par49"/>
      <w:bookmarkEnd w:id="13"/>
      <w:r w:rsidRPr="00606BD6">
        <w:rPr>
          <w:rFonts w:ascii="Arial" w:hAnsi="Arial" w:cs="Arial"/>
          <w:sz w:val="24"/>
          <w:szCs w:val="24"/>
        </w:rPr>
        <w:t>3. Расчеты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Arial" w:hAnsi="Arial" w:cs="Arial"/>
          <w:sz w:val="24"/>
          <w:szCs w:val="24"/>
        </w:rPr>
      </w:pP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3.1. Сумма арендной платы за Имущество составляет ____ (________) рублей.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3.2. Арендная плата выплачивается Арендодателю в следующем порядке: ________________ в сроки ____________.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Arial" w:hAnsi="Arial" w:cs="Arial"/>
          <w:sz w:val="24"/>
          <w:szCs w:val="24"/>
        </w:rPr>
      </w:pPr>
      <w:bookmarkStart w:id="14" w:name="Par54"/>
      <w:bookmarkEnd w:id="14"/>
      <w:r w:rsidRPr="00606BD6">
        <w:rPr>
          <w:rFonts w:ascii="Arial" w:hAnsi="Arial" w:cs="Arial"/>
          <w:sz w:val="24"/>
          <w:szCs w:val="24"/>
        </w:rPr>
        <w:t>4. Срок действия, порядок изменения и расторжения договора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Arial" w:hAnsi="Arial" w:cs="Arial"/>
          <w:sz w:val="24"/>
          <w:szCs w:val="24"/>
        </w:rPr>
      </w:pP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 xml:space="preserve">       4.1. Настоящий Договор вступает в силу с момента его подписания Сторонами и действует до "___"_________ ____ г.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4.2. Изменение условий настоящего Договора, его расторжение и прекращение допускаются по соглашению Сторон, а также в других случаях, предусмотренных законодательством Российской Федерации. Вносимые дополнения и изменения рассматриваются Сторонами в десятидневный срок и оформляются дополнительными соглашениями к настоящему Договору.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Arial" w:hAnsi="Arial" w:cs="Arial"/>
          <w:sz w:val="24"/>
          <w:szCs w:val="24"/>
        </w:rPr>
      </w:pPr>
      <w:bookmarkStart w:id="15" w:name="Par60"/>
      <w:bookmarkEnd w:id="15"/>
      <w:r w:rsidRPr="00606BD6">
        <w:rPr>
          <w:rFonts w:ascii="Arial" w:hAnsi="Arial" w:cs="Arial"/>
          <w:sz w:val="24"/>
          <w:szCs w:val="24"/>
        </w:rPr>
        <w:t>5. Ответственность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5.1. В случае просрочки выплаты арендной платы в установленный настоящим Договором срок Арендодатель вправе потребовать от Арендатора уплаты пени в размере и на условиях, предусмотренных действующим законодательством Российской Федерации.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lastRenderedPageBreak/>
        <w:t>5.2. Стороны несут ответственность за неисполнение или ненадлежащее исполнение своих обязательств по настоящему Договору в соответствии с положениями действующего законодательства Российской Федерации.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Arial" w:hAnsi="Arial" w:cs="Arial"/>
          <w:sz w:val="24"/>
          <w:szCs w:val="24"/>
        </w:rPr>
      </w:pPr>
      <w:bookmarkStart w:id="16" w:name="Par66"/>
      <w:bookmarkEnd w:id="16"/>
      <w:r w:rsidRPr="00606BD6">
        <w:rPr>
          <w:rFonts w:ascii="Arial" w:hAnsi="Arial" w:cs="Arial"/>
          <w:sz w:val="24"/>
          <w:szCs w:val="24"/>
        </w:rPr>
        <w:t>6. Форс-мажор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6.1. Стороны не несут ответственности за неисполнение или ненадлежащее исполнение обязательств, вызванных обстоятельствами непреодолимой силы,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 и т.д.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Arial" w:hAnsi="Arial" w:cs="Arial"/>
          <w:sz w:val="24"/>
          <w:szCs w:val="24"/>
        </w:rPr>
      </w:pPr>
      <w:bookmarkStart w:id="17" w:name="Par71"/>
      <w:bookmarkEnd w:id="17"/>
      <w:r w:rsidRPr="00606BD6">
        <w:rPr>
          <w:rFonts w:ascii="Arial" w:hAnsi="Arial" w:cs="Arial"/>
          <w:sz w:val="24"/>
          <w:szCs w:val="24"/>
        </w:rPr>
        <w:t>7. Заключительная часть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7.1. Настоящий Договор имеет силу передаточного акта, составлен в двух экземплярах, имеющих одинаковую юридическую силу, по одному экземпляру для каждой из Сторон.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Arial" w:hAnsi="Arial" w:cs="Arial"/>
          <w:sz w:val="24"/>
          <w:szCs w:val="24"/>
        </w:rPr>
      </w:pPr>
      <w:bookmarkStart w:id="18" w:name="Par76"/>
      <w:bookmarkEnd w:id="18"/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8. Адреса и платежные реквизиты сторон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Арендодатель: _________________________________________________________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________________________________</w:t>
      </w:r>
      <w:r w:rsidR="00FB7133" w:rsidRPr="00606BD6">
        <w:rPr>
          <w:rFonts w:ascii="Arial" w:hAnsi="Arial" w:cs="Arial"/>
          <w:sz w:val="24"/>
          <w:szCs w:val="24"/>
        </w:rPr>
        <w:t>______________________________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________________________________</w:t>
      </w:r>
      <w:r w:rsidR="00FB7133" w:rsidRPr="00606BD6">
        <w:rPr>
          <w:rFonts w:ascii="Arial" w:hAnsi="Arial" w:cs="Arial"/>
          <w:sz w:val="24"/>
          <w:szCs w:val="24"/>
        </w:rPr>
        <w:t>______________________________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Арендатор: _____________________________________________________________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____________________________________________________________________________________________________</w:t>
      </w:r>
      <w:r w:rsidR="00FB7133" w:rsidRPr="00606BD6">
        <w:rPr>
          <w:rFonts w:ascii="Arial" w:hAnsi="Arial" w:cs="Arial"/>
          <w:sz w:val="24"/>
          <w:szCs w:val="24"/>
        </w:rPr>
        <w:t>____________________________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Подписи сторон:</w:t>
      </w:r>
    </w:p>
    <w:p w:rsidR="006F175D" w:rsidRPr="00606BD6" w:rsidRDefault="006F175D" w:rsidP="00606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175D" w:rsidRPr="00606BD6" w:rsidRDefault="006F175D" w:rsidP="00606BD6">
      <w:pPr>
        <w:pStyle w:val="ConsPlusNonformat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 xml:space="preserve">           Арендодатель:                                                      Арендатор:</w:t>
      </w:r>
    </w:p>
    <w:p w:rsidR="006F175D" w:rsidRPr="00606BD6" w:rsidRDefault="006F175D" w:rsidP="00606BD6">
      <w:pPr>
        <w:pStyle w:val="ConsPlusNonformat"/>
        <w:rPr>
          <w:rFonts w:ascii="Arial" w:hAnsi="Arial" w:cs="Arial"/>
          <w:sz w:val="24"/>
          <w:szCs w:val="24"/>
        </w:rPr>
      </w:pPr>
    </w:p>
    <w:p w:rsidR="006F175D" w:rsidRPr="00606BD6" w:rsidRDefault="00DE072D" w:rsidP="00606BD6">
      <w:pPr>
        <w:pStyle w:val="ConsPlusNonformat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 xml:space="preserve">    _______________________</w:t>
      </w:r>
      <w:r w:rsidR="006F175D" w:rsidRPr="00606BD6">
        <w:rPr>
          <w:rFonts w:ascii="Arial" w:hAnsi="Arial" w:cs="Arial"/>
          <w:sz w:val="24"/>
          <w:szCs w:val="24"/>
        </w:rPr>
        <w:t xml:space="preserve">                            ______________________</w:t>
      </w:r>
    </w:p>
    <w:p w:rsidR="006F175D" w:rsidRPr="00606BD6" w:rsidRDefault="006F175D" w:rsidP="00606BD6">
      <w:pPr>
        <w:pStyle w:val="ConsPlusNonformat"/>
        <w:rPr>
          <w:rFonts w:ascii="Arial" w:hAnsi="Arial" w:cs="Arial"/>
          <w:sz w:val="24"/>
          <w:szCs w:val="24"/>
        </w:rPr>
      </w:pPr>
    </w:p>
    <w:p w:rsidR="0047786C" w:rsidRPr="00606BD6" w:rsidRDefault="006F175D" w:rsidP="00606BD6">
      <w:pPr>
        <w:pStyle w:val="ConsPlusNonformat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 xml:space="preserve">               М.П.                                                                              М.П.</w:t>
      </w:r>
    </w:p>
    <w:p w:rsidR="0047786C" w:rsidRPr="00606BD6" w:rsidRDefault="0047786C" w:rsidP="00606BD6">
      <w:pPr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883816" w:rsidRPr="00606BD6" w:rsidRDefault="006F175D" w:rsidP="00606BD6">
      <w:pPr>
        <w:spacing w:after="0" w:line="240" w:lineRule="auto"/>
        <w:ind w:firstLine="720"/>
        <w:jc w:val="right"/>
        <w:rPr>
          <w:rFonts w:ascii="Arial" w:hAnsi="Arial" w:cs="Arial"/>
          <w:b/>
          <w:sz w:val="32"/>
          <w:szCs w:val="32"/>
        </w:rPr>
      </w:pPr>
      <w:r w:rsidRPr="00606BD6">
        <w:rPr>
          <w:rFonts w:ascii="Arial" w:hAnsi="Arial" w:cs="Arial"/>
          <w:b/>
          <w:sz w:val="32"/>
          <w:szCs w:val="32"/>
        </w:rPr>
        <w:t xml:space="preserve">Приложение </w:t>
      </w:r>
      <w:r w:rsidR="00883816" w:rsidRPr="00606BD6">
        <w:rPr>
          <w:rFonts w:ascii="Arial" w:hAnsi="Arial" w:cs="Arial"/>
          <w:b/>
          <w:sz w:val="32"/>
          <w:szCs w:val="32"/>
        </w:rPr>
        <w:t>№</w:t>
      </w:r>
      <w:r w:rsidRPr="00606BD6">
        <w:rPr>
          <w:rFonts w:ascii="Arial" w:hAnsi="Arial" w:cs="Arial"/>
          <w:b/>
          <w:sz w:val="32"/>
          <w:szCs w:val="32"/>
        </w:rPr>
        <w:t>2</w:t>
      </w:r>
    </w:p>
    <w:p w:rsidR="00606BD6" w:rsidRDefault="006F175D" w:rsidP="00606BD6">
      <w:pPr>
        <w:spacing w:after="0" w:line="240" w:lineRule="auto"/>
        <w:ind w:firstLine="720"/>
        <w:jc w:val="right"/>
        <w:rPr>
          <w:rFonts w:ascii="Arial" w:hAnsi="Arial" w:cs="Arial"/>
          <w:b/>
          <w:sz w:val="32"/>
          <w:szCs w:val="32"/>
        </w:rPr>
      </w:pPr>
      <w:r w:rsidRPr="00606BD6">
        <w:rPr>
          <w:rFonts w:ascii="Arial" w:hAnsi="Arial" w:cs="Arial"/>
          <w:b/>
          <w:sz w:val="32"/>
          <w:szCs w:val="32"/>
        </w:rPr>
        <w:t xml:space="preserve"> к Положению о порядке</w:t>
      </w:r>
    </w:p>
    <w:p w:rsidR="00606BD6" w:rsidRDefault="006F175D" w:rsidP="00606BD6">
      <w:pPr>
        <w:spacing w:after="0" w:line="240" w:lineRule="auto"/>
        <w:ind w:firstLine="720"/>
        <w:jc w:val="right"/>
        <w:rPr>
          <w:rFonts w:ascii="Arial" w:hAnsi="Arial" w:cs="Arial"/>
          <w:b/>
          <w:sz w:val="32"/>
          <w:szCs w:val="32"/>
        </w:rPr>
      </w:pPr>
      <w:r w:rsidRPr="00606BD6">
        <w:rPr>
          <w:rFonts w:ascii="Arial" w:hAnsi="Arial" w:cs="Arial"/>
          <w:b/>
          <w:sz w:val="32"/>
          <w:szCs w:val="32"/>
        </w:rPr>
        <w:t>предоставления</w:t>
      </w:r>
      <w:r w:rsidR="00606BD6">
        <w:rPr>
          <w:rFonts w:ascii="Arial" w:hAnsi="Arial" w:cs="Arial"/>
          <w:b/>
          <w:sz w:val="32"/>
          <w:szCs w:val="32"/>
        </w:rPr>
        <w:t xml:space="preserve"> </w:t>
      </w:r>
      <w:r w:rsidRPr="00606BD6">
        <w:rPr>
          <w:rFonts w:ascii="Arial" w:hAnsi="Arial" w:cs="Arial"/>
          <w:b/>
          <w:sz w:val="32"/>
          <w:szCs w:val="32"/>
        </w:rPr>
        <w:t>в аренду,</w:t>
      </w:r>
    </w:p>
    <w:p w:rsidR="00606BD6" w:rsidRDefault="006F175D" w:rsidP="00606BD6">
      <w:pPr>
        <w:spacing w:after="0" w:line="240" w:lineRule="auto"/>
        <w:ind w:firstLine="720"/>
        <w:jc w:val="right"/>
        <w:rPr>
          <w:rFonts w:ascii="Arial" w:hAnsi="Arial" w:cs="Arial"/>
          <w:b/>
          <w:sz w:val="32"/>
          <w:szCs w:val="32"/>
        </w:rPr>
      </w:pPr>
      <w:r w:rsidRPr="00606BD6">
        <w:rPr>
          <w:rFonts w:ascii="Arial" w:hAnsi="Arial" w:cs="Arial"/>
          <w:b/>
          <w:sz w:val="32"/>
          <w:szCs w:val="32"/>
        </w:rPr>
        <w:t xml:space="preserve"> безвозмездное пользование </w:t>
      </w:r>
    </w:p>
    <w:p w:rsidR="00606BD6" w:rsidRDefault="006F175D" w:rsidP="00606BD6">
      <w:pPr>
        <w:spacing w:after="0" w:line="240" w:lineRule="auto"/>
        <w:ind w:firstLine="720"/>
        <w:jc w:val="right"/>
        <w:rPr>
          <w:rFonts w:ascii="Arial" w:hAnsi="Arial" w:cs="Arial"/>
          <w:b/>
          <w:sz w:val="32"/>
          <w:szCs w:val="32"/>
        </w:rPr>
      </w:pPr>
      <w:r w:rsidRPr="00606BD6">
        <w:rPr>
          <w:rFonts w:ascii="Arial" w:hAnsi="Arial" w:cs="Arial"/>
          <w:b/>
          <w:sz w:val="32"/>
          <w:szCs w:val="32"/>
        </w:rPr>
        <w:t>имущества,</w:t>
      </w:r>
      <w:r w:rsidR="00606BD6">
        <w:rPr>
          <w:rFonts w:ascii="Arial" w:hAnsi="Arial" w:cs="Arial"/>
          <w:b/>
          <w:sz w:val="32"/>
          <w:szCs w:val="32"/>
        </w:rPr>
        <w:t xml:space="preserve"> </w:t>
      </w:r>
      <w:r w:rsidRPr="00606BD6">
        <w:rPr>
          <w:rFonts w:ascii="Arial" w:hAnsi="Arial" w:cs="Arial"/>
          <w:b/>
          <w:sz w:val="32"/>
          <w:szCs w:val="32"/>
        </w:rPr>
        <w:t xml:space="preserve">находящегося в </w:t>
      </w:r>
    </w:p>
    <w:p w:rsidR="00606BD6" w:rsidRDefault="006F175D" w:rsidP="00606BD6">
      <w:pPr>
        <w:spacing w:after="0" w:line="240" w:lineRule="auto"/>
        <w:ind w:firstLine="720"/>
        <w:jc w:val="right"/>
        <w:rPr>
          <w:rFonts w:ascii="Arial" w:hAnsi="Arial" w:cs="Arial"/>
          <w:b/>
          <w:sz w:val="32"/>
          <w:szCs w:val="32"/>
        </w:rPr>
      </w:pPr>
      <w:r w:rsidRPr="00606BD6">
        <w:rPr>
          <w:rFonts w:ascii="Arial" w:hAnsi="Arial" w:cs="Arial"/>
          <w:b/>
          <w:sz w:val="32"/>
          <w:szCs w:val="32"/>
        </w:rPr>
        <w:t xml:space="preserve">собственности муниципального </w:t>
      </w:r>
    </w:p>
    <w:p w:rsidR="00606BD6" w:rsidRDefault="006F175D" w:rsidP="00606BD6">
      <w:pPr>
        <w:spacing w:after="0" w:line="240" w:lineRule="auto"/>
        <w:ind w:firstLine="720"/>
        <w:jc w:val="right"/>
        <w:rPr>
          <w:rFonts w:ascii="Arial" w:hAnsi="Arial" w:cs="Arial"/>
          <w:b/>
          <w:sz w:val="32"/>
          <w:szCs w:val="32"/>
        </w:rPr>
      </w:pPr>
      <w:r w:rsidRPr="00606BD6">
        <w:rPr>
          <w:rFonts w:ascii="Arial" w:hAnsi="Arial" w:cs="Arial"/>
          <w:b/>
          <w:sz w:val="32"/>
          <w:szCs w:val="32"/>
        </w:rPr>
        <w:t>образования</w:t>
      </w:r>
      <w:r w:rsidR="00606BD6">
        <w:rPr>
          <w:rFonts w:ascii="Arial" w:hAnsi="Arial" w:cs="Arial"/>
          <w:b/>
          <w:sz w:val="32"/>
          <w:szCs w:val="32"/>
        </w:rPr>
        <w:t xml:space="preserve"> </w:t>
      </w:r>
      <w:r w:rsidR="008A4C7D" w:rsidRPr="00606BD6">
        <w:rPr>
          <w:rFonts w:ascii="Arial" w:hAnsi="Arial" w:cs="Arial"/>
          <w:b/>
          <w:sz w:val="32"/>
          <w:szCs w:val="32"/>
        </w:rPr>
        <w:t>Новочеркасский</w:t>
      </w:r>
      <w:r w:rsidR="0047786C" w:rsidRPr="00606BD6">
        <w:rPr>
          <w:rFonts w:ascii="Arial" w:hAnsi="Arial" w:cs="Arial"/>
          <w:b/>
          <w:sz w:val="32"/>
          <w:szCs w:val="32"/>
        </w:rPr>
        <w:t xml:space="preserve"> </w:t>
      </w:r>
    </w:p>
    <w:p w:rsidR="00606BD6" w:rsidRDefault="0047786C" w:rsidP="00606BD6">
      <w:pPr>
        <w:spacing w:after="0" w:line="240" w:lineRule="auto"/>
        <w:ind w:firstLine="720"/>
        <w:jc w:val="right"/>
        <w:rPr>
          <w:rFonts w:ascii="Arial" w:hAnsi="Arial" w:cs="Arial"/>
          <w:b/>
          <w:sz w:val="32"/>
          <w:szCs w:val="32"/>
        </w:rPr>
      </w:pPr>
      <w:r w:rsidRPr="00606BD6">
        <w:rPr>
          <w:rFonts w:ascii="Arial" w:hAnsi="Arial" w:cs="Arial"/>
          <w:b/>
          <w:sz w:val="32"/>
          <w:szCs w:val="32"/>
        </w:rPr>
        <w:t>сельсовет Саракташского</w:t>
      </w:r>
      <w:r w:rsidR="006F175D" w:rsidRPr="00606BD6">
        <w:rPr>
          <w:rFonts w:ascii="Arial" w:hAnsi="Arial" w:cs="Arial"/>
          <w:b/>
          <w:sz w:val="32"/>
          <w:szCs w:val="32"/>
        </w:rPr>
        <w:t xml:space="preserve"> район</w:t>
      </w:r>
      <w:r w:rsidRPr="00606BD6">
        <w:rPr>
          <w:rFonts w:ascii="Arial" w:hAnsi="Arial" w:cs="Arial"/>
          <w:b/>
          <w:sz w:val="32"/>
          <w:szCs w:val="32"/>
        </w:rPr>
        <w:t>а</w:t>
      </w:r>
    </w:p>
    <w:p w:rsidR="006F175D" w:rsidRPr="00606BD6" w:rsidRDefault="006F175D" w:rsidP="00606BD6">
      <w:pPr>
        <w:spacing w:after="0" w:line="240" w:lineRule="auto"/>
        <w:ind w:firstLine="720"/>
        <w:jc w:val="right"/>
        <w:rPr>
          <w:rFonts w:ascii="Arial" w:hAnsi="Arial" w:cs="Arial"/>
          <w:b/>
          <w:sz w:val="32"/>
          <w:szCs w:val="32"/>
        </w:rPr>
      </w:pPr>
      <w:r w:rsidRPr="00606BD6">
        <w:rPr>
          <w:rFonts w:ascii="Arial" w:hAnsi="Arial" w:cs="Arial"/>
          <w:b/>
          <w:sz w:val="32"/>
          <w:szCs w:val="32"/>
        </w:rPr>
        <w:t xml:space="preserve"> Оренбургской области</w:t>
      </w:r>
    </w:p>
    <w:p w:rsidR="006F175D" w:rsidRPr="00606BD6" w:rsidRDefault="006F175D" w:rsidP="00606BD6">
      <w:pPr>
        <w:spacing w:after="0" w:line="240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6F175D" w:rsidRPr="00606BD6" w:rsidRDefault="006F175D" w:rsidP="00606BD6">
      <w:pPr>
        <w:spacing w:after="0" w:line="240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606BD6">
        <w:rPr>
          <w:rFonts w:ascii="Arial" w:hAnsi="Arial" w:cs="Arial"/>
          <w:b/>
          <w:sz w:val="32"/>
          <w:szCs w:val="32"/>
        </w:rPr>
        <w:t>Типовой договор</w:t>
      </w:r>
    </w:p>
    <w:p w:rsidR="006F175D" w:rsidRPr="00606BD6" w:rsidRDefault="006F175D" w:rsidP="00606BD6">
      <w:pPr>
        <w:pStyle w:val="ab"/>
        <w:ind w:firstLine="720"/>
        <w:jc w:val="center"/>
        <w:rPr>
          <w:rStyle w:val="ac"/>
          <w:rFonts w:ascii="Arial" w:hAnsi="Arial" w:cs="Arial"/>
          <w:noProof/>
          <w:color w:val="auto"/>
          <w:sz w:val="32"/>
          <w:szCs w:val="32"/>
        </w:rPr>
      </w:pPr>
      <w:r w:rsidRPr="00606BD6">
        <w:rPr>
          <w:rStyle w:val="ac"/>
          <w:rFonts w:ascii="Arial" w:hAnsi="Arial" w:cs="Arial"/>
          <w:noProof/>
          <w:color w:val="auto"/>
          <w:sz w:val="32"/>
          <w:szCs w:val="32"/>
        </w:rPr>
        <w:t>аренды нежилого помещения № ___</w:t>
      </w:r>
    </w:p>
    <w:p w:rsidR="006F175D" w:rsidRPr="00606BD6" w:rsidRDefault="006F175D" w:rsidP="00606BD6">
      <w:pPr>
        <w:spacing w:after="0" w:line="240" w:lineRule="auto"/>
        <w:ind w:firstLine="720"/>
        <w:rPr>
          <w:rFonts w:ascii="Arial" w:hAnsi="Arial" w:cs="Arial"/>
          <w:sz w:val="32"/>
          <w:szCs w:val="32"/>
        </w:rPr>
      </w:pPr>
    </w:p>
    <w:p w:rsidR="00B20FE4" w:rsidRPr="00606BD6" w:rsidRDefault="00226D95" w:rsidP="00606BD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Село Новочеркасск</w:t>
      </w:r>
      <w:r w:rsidR="00B20FE4" w:rsidRPr="00606BD6">
        <w:rPr>
          <w:rFonts w:ascii="Arial" w:hAnsi="Arial" w:cs="Arial"/>
          <w:sz w:val="24"/>
          <w:szCs w:val="24"/>
        </w:rPr>
        <w:t xml:space="preserve"> Саракташского района Оренбургской области                                                                                          </w:t>
      </w:r>
      <w:r w:rsidR="00B20FE4" w:rsidRPr="00606BD6">
        <w:rPr>
          <w:rFonts w:ascii="Arial" w:hAnsi="Arial" w:cs="Arial"/>
          <w:sz w:val="24"/>
          <w:szCs w:val="24"/>
        </w:rPr>
        <w:lastRenderedPageBreak/>
        <w:t>"___"_______2018  г.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sz w:val="24"/>
          <w:szCs w:val="24"/>
        </w:rPr>
      </w:pPr>
    </w:p>
    <w:p w:rsidR="006F175D" w:rsidRPr="00606BD6" w:rsidRDefault="0047786C" w:rsidP="00606BD6">
      <w:pPr>
        <w:pStyle w:val="ab"/>
        <w:ind w:firstLine="720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 xml:space="preserve">Администрация </w:t>
      </w:r>
      <w:r w:rsidR="00226D95" w:rsidRPr="00606BD6">
        <w:rPr>
          <w:rFonts w:ascii="Arial" w:hAnsi="Arial" w:cs="Arial"/>
          <w:sz w:val="24"/>
          <w:szCs w:val="24"/>
        </w:rPr>
        <w:t>муниципального образования Новочеркасский</w:t>
      </w:r>
      <w:r w:rsidRPr="00606BD6">
        <w:rPr>
          <w:rFonts w:ascii="Arial" w:hAnsi="Arial" w:cs="Arial"/>
          <w:sz w:val="24"/>
          <w:szCs w:val="24"/>
        </w:rPr>
        <w:t xml:space="preserve"> сельсовет Саракташского района Оренбургской области , в лице главы муниципального образования </w:t>
      </w:r>
      <w:r w:rsidR="00226D95" w:rsidRPr="00606BD6">
        <w:rPr>
          <w:rFonts w:ascii="Arial" w:hAnsi="Arial" w:cs="Arial"/>
          <w:sz w:val="24"/>
          <w:szCs w:val="24"/>
        </w:rPr>
        <w:t>Новочеркасский сельсовет</w:t>
      </w:r>
      <w:r w:rsidRPr="00606BD6">
        <w:rPr>
          <w:rFonts w:ascii="Arial" w:hAnsi="Arial" w:cs="Arial"/>
          <w:sz w:val="24"/>
          <w:szCs w:val="24"/>
        </w:rPr>
        <w:t xml:space="preserve">, действующего на основании Устава муниципального образования </w:t>
      </w:r>
      <w:r w:rsidR="00226D95" w:rsidRPr="00606BD6">
        <w:rPr>
          <w:rFonts w:ascii="Arial" w:hAnsi="Arial" w:cs="Arial"/>
          <w:sz w:val="24"/>
          <w:szCs w:val="24"/>
        </w:rPr>
        <w:t>Новочеркасский сельсовет</w:t>
      </w:r>
      <w:r w:rsidRPr="00606BD6">
        <w:rPr>
          <w:rFonts w:ascii="Arial" w:hAnsi="Arial" w:cs="Arial"/>
          <w:sz w:val="24"/>
          <w:szCs w:val="24"/>
        </w:rPr>
        <w:t xml:space="preserve"> Саракташского района Оренбургской области, именуемая </w:t>
      </w:r>
      <w:r w:rsidR="006F175D" w:rsidRPr="00606BD6">
        <w:rPr>
          <w:rFonts w:ascii="Arial" w:hAnsi="Arial" w:cs="Arial"/>
          <w:noProof/>
          <w:sz w:val="24"/>
          <w:szCs w:val="24"/>
        </w:rPr>
        <w:t xml:space="preserve">в дальнейшем </w:t>
      </w:r>
      <w:r w:rsidR="006F175D" w:rsidRPr="00606BD6">
        <w:rPr>
          <w:rFonts w:ascii="Arial" w:hAnsi="Arial" w:cs="Arial"/>
          <w:bCs/>
          <w:noProof/>
          <w:sz w:val="24"/>
          <w:szCs w:val="24"/>
        </w:rPr>
        <w:t>"Арендатор",</w:t>
      </w:r>
      <w:r w:rsidR="006F175D" w:rsidRPr="00606BD6">
        <w:rPr>
          <w:rFonts w:ascii="Arial" w:hAnsi="Arial" w:cs="Arial"/>
          <w:noProof/>
          <w:sz w:val="24"/>
          <w:szCs w:val="24"/>
        </w:rPr>
        <w:t xml:space="preserve"> в лице _______________________, действующего на основании</w:t>
      </w:r>
      <w:r w:rsidR="00226D95" w:rsidRPr="00606BD6">
        <w:rPr>
          <w:rFonts w:ascii="Arial" w:hAnsi="Arial" w:cs="Arial"/>
          <w:noProof/>
          <w:sz w:val="24"/>
          <w:szCs w:val="24"/>
        </w:rPr>
        <w:t xml:space="preserve"> </w:t>
      </w:r>
      <w:r w:rsidR="006F175D" w:rsidRPr="00606BD6">
        <w:rPr>
          <w:rFonts w:ascii="Arial" w:hAnsi="Arial" w:cs="Arial"/>
          <w:noProof/>
          <w:sz w:val="24"/>
          <w:szCs w:val="24"/>
        </w:rPr>
        <w:t>_______________________, заключили настоящий договор о нижеследующем: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sz w:val="24"/>
          <w:szCs w:val="24"/>
        </w:rPr>
      </w:pPr>
    </w:p>
    <w:p w:rsidR="006F175D" w:rsidRPr="00606BD6" w:rsidRDefault="006F175D" w:rsidP="00606BD6">
      <w:pPr>
        <w:pStyle w:val="ab"/>
        <w:ind w:firstLine="720"/>
        <w:jc w:val="center"/>
        <w:rPr>
          <w:rFonts w:ascii="Arial" w:hAnsi="Arial" w:cs="Arial"/>
          <w:sz w:val="24"/>
          <w:szCs w:val="24"/>
        </w:rPr>
      </w:pPr>
      <w:r w:rsidRPr="00606BD6">
        <w:rPr>
          <w:rStyle w:val="ac"/>
          <w:rFonts w:ascii="Arial" w:hAnsi="Arial" w:cs="Arial"/>
          <w:noProof/>
          <w:color w:val="auto"/>
          <w:sz w:val="24"/>
          <w:szCs w:val="24"/>
        </w:rPr>
        <w:t>1. Общие положения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sz w:val="24"/>
          <w:szCs w:val="24"/>
        </w:rPr>
      </w:pPr>
      <w:bookmarkStart w:id="19" w:name="sub_1011"/>
      <w:r w:rsidRPr="00606BD6">
        <w:rPr>
          <w:rFonts w:ascii="Arial" w:hAnsi="Arial" w:cs="Arial"/>
          <w:noProof/>
          <w:sz w:val="24"/>
          <w:szCs w:val="24"/>
        </w:rPr>
        <w:t xml:space="preserve">    1.1. На основании постановления администрации Саракташского района от _____________________ N ______,</w:t>
      </w:r>
      <w:bookmarkEnd w:id="19"/>
      <w:r w:rsidRPr="00606BD6">
        <w:rPr>
          <w:rFonts w:ascii="Arial" w:hAnsi="Arial" w:cs="Arial"/>
          <w:noProof/>
          <w:sz w:val="24"/>
          <w:szCs w:val="24"/>
        </w:rPr>
        <w:t xml:space="preserve"> Арендодатель   передает,     а Арендатор принимает в аренду объект муниципального нежилого фонда в виде отдельно стоящего  здания,  сооружения,  строения   или их частей:   встроенного,   пристроенного,   встроенно-пристроенного помещения,  либо  его  часть  (нужное  вписать),  именуемый  далее</w:t>
      </w:r>
      <w:r w:rsidRPr="00606BD6">
        <w:rPr>
          <w:rFonts w:ascii="Arial" w:hAnsi="Arial" w:cs="Arial"/>
          <w:sz w:val="24"/>
          <w:szCs w:val="24"/>
        </w:rPr>
        <w:t xml:space="preserve"> </w:t>
      </w:r>
      <w:r w:rsidRPr="00606BD6">
        <w:rPr>
          <w:rFonts w:ascii="Arial" w:hAnsi="Arial" w:cs="Arial"/>
          <w:noProof/>
          <w:sz w:val="24"/>
          <w:szCs w:val="24"/>
        </w:rPr>
        <w:t>"имущество", по адресу: Оренбургская область, ___________________ для использования под____________________________________________________.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noProof/>
          <w:sz w:val="24"/>
          <w:szCs w:val="24"/>
        </w:rPr>
        <w:t xml:space="preserve">    1.2. Характеристика объекта: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noProof/>
          <w:sz w:val="24"/>
          <w:szCs w:val="24"/>
        </w:rPr>
        <w:t xml:space="preserve">    Состав и местоположение:_______________________________________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noProof/>
          <w:sz w:val="24"/>
          <w:szCs w:val="24"/>
        </w:rPr>
      </w:pPr>
      <w:r w:rsidRPr="00606BD6">
        <w:rPr>
          <w:rFonts w:ascii="Arial" w:hAnsi="Arial" w:cs="Arial"/>
          <w:noProof/>
          <w:sz w:val="24"/>
          <w:szCs w:val="24"/>
        </w:rPr>
        <w:t xml:space="preserve">    Общая площадь, сданная в аренду_____кв.м, 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noProof/>
          <w:sz w:val="24"/>
          <w:szCs w:val="24"/>
        </w:rPr>
      </w:pPr>
      <w:r w:rsidRPr="00606BD6">
        <w:rPr>
          <w:rFonts w:ascii="Arial" w:hAnsi="Arial" w:cs="Arial"/>
          <w:noProof/>
          <w:sz w:val="24"/>
          <w:szCs w:val="24"/>
        </w:rPr>
        <w:t xml:space="preserve">в том числе: основная ________________ кв.м; 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noProof/>
          <w:sz w:val="24"/>
          <w:szCs w:val="24"/>
        </w:rPr>
      </w:pPr>
      <w:r w:rsidRPr="00606BD6">
        <w:rPr>
          <w:rFonts w:ascii="Arial" w:hAnsi="Arial" w:cs="Arial"/>
          <w:noProof/>
          <w:sz w:val="24"/>
          <w:szCs w:val="24"/>
        </w:rPr>
        <w:t xml:space="preserve">                      подвал ________________кв.м. 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noProof/>
          <w:sz w:val="24"/>
          <w:szCs w:val="24"/>
        </w:rPr>
        <w:t xml:space="preserve">    Поэтажный план здания с отметкой передаваемого в аренду имущества отражён в Приложении , которое является неотъемлемой частью настоящего договора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noProof/>
          <w:sz w:val="24"/>
          <w:szCs w:val="24"/>
        </w:rPr>
      </w:pPr>
      <w:r w:rsidRPr="00606BD6">
        <w:rPr>
          <w:rFonts w:ascii="Arial" w:hAnsi="Arial" w:cs="Arial"/>
          <w:noProof/>
          <w:sz w:val="24"/>
          <w:szCs w:val="24"/>
        </w:rPr>
        <w:t xml:space="preserve">    1.3 </w:t>
      </w:r>
      <w:r w:rsidRPr="00606BD6">
        <w:rPr>
          <w:rFonts w:ascii="Arial" w:hAnsi="Arial" w:cs="Arial"/>
          <w:sz w:val="24"/>
          <w:szCs w:val="24"/>
        </w:rPr>
        <w:t xml:space="preserve">Договор вступает в силу со дня подписания сторонами и действует до ___________. 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noProof/>
          <w:sz w:val="24"/>
          <w:szCs w:val="24"/>
        </w:rPr>
        <w:t xml:space="preserve">    1.4. Договор   составляется  в  ____ экземплярах - по одному для каждой из сторон. Если срок его действия один год и более года, - дополнительно  для  органов,   осуществляющих государственную регистрацию прав.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noProof/>
          <w:sz w:val="24"/>
          <w:szCs w:val="24"/>
        </w:rPr>
        <w:t xml:space="preserve">    1.5. Прием и передача объекта при заключении или расторжении договора аренды производятся полномочными представителями  сторон - Арендодателя и Арендатора с  составлением соответствующего двустороннего акта приема-передачи. Акт приема-передачи   является   неотъемлемой   частью договора.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noProof/>
          <w:sz w:val="24"/>
          <w:szCs w:val="24"/>
        </w:rPr>
        <w:t xml:space="preserve">    1.6. Платежи за пользование объектом по  настоящему  договору определяются  в  Расчете   арендной   платы,   который   является неотъемлемой частью договора.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noProof/>
          <w:sz w:val="24"/>
          <w:szCs w:val="24"/>
        </w:rPr>
        <w:t xml:space="preserve">    1.7. Любые неотделимые улучшения (включая капитальный ремонт и  реконструкцию),  произведенные   Арендатором   на   арендуемом объекте,  являются  собственностью  Арендодателя,  как  в  период действия договора аренды, так и после его  окончания,  независимо от наличия  разрешений  Арендодателя  на их производство.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noProof/>
          <w:sz w:val="24"/>
          <w:szCs w:val="24"/>
        </w:rPr>
        <w:t xml:space="preserve">   1.8. Арендатор возмещает Арендодателю  причиненный   ущерб в соответствии с действующим законодательством РФ, если состояние возвращаемого по окончании договора объекта  ухудшилось  по  вине Арендатора.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noProof/>
          <w:sz w:val="24"/>
          <w:szCs w:val="24"/>
        </w:rPr>
        <w:t xml:space="preserve">    1.9. Отсутствие уведомления в письменной форме  Арендодателю о намерениях по заключению договора  на  новый  срок  со стороны Арендатора приравнивается к его отказу от преимущественного права на это.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noProof/>
          <w:sz w:val="24"/>
          <w:szCs w:val="24"/>
        </w:rPr>
        <w:t xml:space="preserve">    1.10. Взаимоотношения сторон, не урегулированные настоящим договором, регламентируются действующим законодательством РФ.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noProof/>
          <w:sz w:val="24"/>
          <w:szCs w:val="24"/>
        </w:rPr>
        <w:t xml:space="preserve">    1.11.  Споры,  возникающие  между  сторонами   по   вопросам исполнения настоящего договора, разрешаются согласием сторон  или Арбитражным судом.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sz w:val="24"/>
          <w:szCs w:val="24"/>
        </w:rPr>
      </w:pPr>
    </w:p>
    <w:p w:rsidR="006F175D" w:rsidRPr="00606BD6" w:rsidRDefault="006F175D" w:rsidP="00606BD6">
      <w:pPr>
        <w:pStyle w:val="ab"/>
        <w:ind w:firstLine="720"/>
        <w:jc w:val="center"/>
        <w:rPr>
          <w:rFonts w:ascii="Arial" w:hAnsi="Arial" w:cs="Arial"/>
          <w:sz w:val="24"/>
          <w:szCs w:val="24"/>
        </w:rPr>
      </w:pPr>
      <w:r w:rsidRPr="00606BD6">
        <w:rPr>
          <w:rStyle w:val="ac"/>
          <w:rFonts w:ascii="Arial" w:hAnsi="Arial" w:cs="Arial"/>
          <w:noProof/>
          <w:color w:val="auto"/>
          <w:sz w:val="24"/>
          <w:szCs w:val="24"/>
        </w:rPr>
        <w:t>2. Права сторон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noProof/>
          <w:sz w:val="24"/>
          <w:szCs w:val="24"/>
        </w:rPr>
      </w:pPr>
      <w:r w:rsidRPr="00606BD6">
        <w:rPr>
          <w:rFonts w:ascii="Arial" w:hAnsi="Arial" w:cs="Arial"/>
          <w:noProof/>
          <w:sz w:val="24"/>
          <w:szCs w:val="24"/>
        </w:rPr>
        <w:t xml:space="preserve">    2.1. </w:t>
      </w:r>
      <w:r w:rsidRPr="00606BD6">
        <w:rPr>
          <w:rStyle w:val="ac"/>
          <w:rFonts w:ascii="Arial" w:hAnsi="Arial" w:cs="Arial"/>
          <w:noProof/>
          <w:color w:val="auto"/>
          <w:sz w:val="24"/>
          <w:szCs w:val="24"/>
        </w:rPr>
        <w:t>Арендодатель имеет право</w:t>
      </w:r>
      <w:r w:rsidRPr="00606BD6">
        <w:rPr>
          <w:rFonts w:ascii="Arial" w:hAnsi="Arial" w:cs="Arial"/>
          <w:noProof/>
          <w:sz w:val="24"/>
          <w:szCs w:val="24"/>
        </w:rPr>
        <w:t>: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noProof/>
          <w:sz w:val="24"/>
          <w:szCs w:val="24"/>
        </w:rPr>
      </w:pPr>
      <w:r w:rsidRPr="00606BD6">
        <w:rPr>
          <w:rFonts w:ascii="Arial" w:hAnsi="Arial" w:cs="Arial"/>
          <w:noProof/>
          <w:sz w:val="24"/>
          <w:szCs w:val="24"/>
        </w:rPr>
        <w:t xml:space="preserve">    2.1.1. Контролировать порядок использования сданного в аренду объекта и соблюдение положений настоящего договора Арендатором;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noProof/>
          <w:sz w:val="24"/>
          <w:szCs w:val="24"/>
        </w:rPr>
        <w:t xml:space="preserve">  2.1.2. Применять к Арендатору штрафные санкции в случаях, связанных  с  неисполнением  или ненадлежащим исполнением им положений настоящего договора;</w:t>
      </w:r>
    </w:p>
    <w:p w:rsidR="006F175D" w:rsidRPr="00606BD6" w:rsidRDefault="006F175D" w:rsidP="00606BD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 xml:space="preserve">  2.1.3. По истечении срока договора аренды, заключить такой договор на новый срок с арендатором, надлежащим образом исполнявшим свои обязанности, без проведения конкурса, аукциона, при одновременном соблюдении условий, указанных в пункте 9 статьи 17.1 </w:t>
      </w:r>
      <w:r w:rsidRPr="00606BD6">
        <w:rPr>
          <w:rFonts w:ascii="Arial" w:hAnsi="Arial" w:cs="Arial"/>
          <w:noProof/>
          <w:sz w:val="24"/>
          <w:szCs w:val="24"/>
        </w:rPr>
        <w:t>федерального закона от 26.07.2006г. № 135-ФЗ «О защите конкуренции».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noProof/>
          <w:sz w:val="24"/>
          <w:szCs w:val="24"/>
        </w:rPr>
      </w:pPr>
      <w:r w:rsidRPr="00606BD6">
        <w:rPr>
          <w:rFonts w:ascii="Arial" w:hAnsi="Arial" w:cs="Arial"/>
          <w:noProof/>
          <w:sz w:val="24"/>
          <w:szCs w:val="24"/>
        </w:rPr>
        <w:t xml:space="preserve">  2.1.4. Не  заключать  договор  на  новый срок   действия  в  соответствии с пунктом 10 статьи 17.1 федерального закона от 26.07.2006г. № 135-ФЗ «О защите конкуренции».</w:t>
      </w:r>
    </w:p>
    <w:p w:rsidR="006F175D" w:rsidRPr="00606BD6" w:rsidRDefault="006F175D" w:rsidP="00606BD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 xml:space="preserve">   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b/>
          <w:noProof/>
          <w:sz w:val="24"/>
          <w:szCs w:val="24"/>
        </w:rPr>
      </w:pPr>
      <w:r w:rsidRPr="00606BD6">
        <w:rPr>
          <w:rFonts w:ascii="Arial" w:hAnsi="Arial" w:cs="Arial"/>
          <w:noProof/>
          <w:sz w:val="24"/>
          <w:szCs w:val="24"/>
        </w:rPr>
        <w:t xml:space="preserve">   2.2. </w:t>
      </w:r>
      <w:r w:rsidRPr="00606BD6">
        <w:rPr>
          <w:rStyle w:val="ac"/>
          <w:rFonts w:ascii="Arial" w:hAnsi="Arial" w:cs="Arial"/>
          <w:noProof/>
          <w:color w:val="auto"/>
          <w:sz w:val="24"/>
          <w:szCs w:val="24"/>
        </w:rPr>
        <w:t>Арендатор имеет право</w:t>
      </w:r>
      <w:r w:rsidRPr="00606BD6">
        <w:rPr>
          <w:rFonts w:ascii="Arial" w:hAnsi="Arial" w:cs="Arial"/>
          <w:noProof/>
          <w:sz w:val="24"/>
          <w:szCs w:val="24"/>
        </w:rPr>
        <w:t>: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sz w:val="24"/>
          <w:szCs w:val="24"/>
        </w:rPr>
      </w:pPr>
      <w:bookmarkStart w:id="20" w:name="sub_1231"/>
      <w:r w:rsidRPr="00606BD6">
        <w:rPr>
          <w:rFonts w:ascii="Arial" w:hAnsi="Arial" w:cs="Arial"/>
          <w:noProof/>
          <w:sz w:val="24"/>
          <w:szCs w:val="24"/>
        </w:rPr>
        <w:t xml:space="preserve">   2.2.1. Сдать часть площади арендуемого  объекта  в  субаренду </w:t>
      </w:r>
      <w:bookmarkEnd w:id="20"/>
      <w:r w:rsidRPr="00606BD6">
        <w:rPr>
          <w:rFonts w:ascii="Arial" w:hAnsi="Arial" w:cs="Arial"/>
          <w:noProof/>
          <w:sz w:val="24"/>
          <w:szCs w:val="24"/>
        </w:rPr>
        <w:t>только  с письменного согласия  Арендодателя;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noProof/>
          <w:sz w:val="24"/>
          <w:szCs w:val="24"/>
        </w:rPr>
        <w:t xml:space="preserve">   2.2.2.  При  необходимости,  по письменному разрешению Арендодателя производить капитальный  ремонт арендуемого объекта.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sz w:val="24"/>
          <w:szCs w:val="24"/>
        </w:rPr>
      </w:pPr>
    </w:p>
    <w:p w:rsidR="006F175D" w:rsidRPr="00606BD6" w:rsidRDefault="006F175D" w:rsidP="00606BD6">
      <w:pPr>
        <w:pStyle w:val="ab"/>
        <w:ind w:firstLine="720"/>
        <w:jc w:val="center"/>
        <w:rPr>
          <w:rFonts w:ascii="Arial" w:hAnsi="Arial" w:cs="Arial"/>
          <w:sz w:val="24"/>
          <w:szCs w:val="24"/>
        </w:rPr>
      </w:pPr>
      <w:r w:rsidRPr="00606BD6">
        <w:rPr>
          <w:rStyle w:val="ac"/>
          <w:rFonts w:ascii="Arial" w:hAnsi="Arial" w:cs="Arial"/>
          <w:noProof/>
          <w:color w:val="auto"/>
          <w:sz w:val="24"/>
          <w:szCs w:val="24"/>
        </w:rPr>
        <w:t>3. Обязанности сторон: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noProof/>
          <w:sz w:val="24"/>
          <w:szCs w:val="24"/>
        </w:rPr>
      </w:pPr>
      <w:r w:rsidRPr="00606BD6">
        <w:rPr>
          <w:rFonts w:ascii="Arial" w:hAnsi="Arial" w:cs="Arial"/>
          <w:noProof/>
          <w:sz w:val="24"/>
          <w:szCs w:val="24"/>
        </w:rPr>
        <w:t xml:space="preserve">    3.1. </w:t>
      </w:r>
      <w:r w:rsidRPr="00606BD6">
        <w:rPr>
          <w:rStyle w:val="ac"/>
          <w:rFonts w:ascii="Arial" w:hAnsi="Arial" w:cs="Arial"/>
          <w:noProof/>
          <w:color w:val="auto"/>
          <w:sz w:val="24"/>
          <w:szCs w:val="24"/>
        </w:rPr>
        <w:t>Арендодатель обязуется</w:t>
      </w:r>
      <w:r w:rsidRPr="00606BD6">
        <w:rPr>
          <w:rFonts w:ascii="Arial" w:hAnsi="Arial" w:cs="Arial"/>
          <w:noProof/>
          <w:sz w:val="24"/>
          <w:szCs w:val="24"/>
        </w:rPr>
        <w:t>: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noProof/>
          <w:sz w:val="24"/>
          <w:szCs w:val="24"/>
        </w:rPr>
        <w:t xml:space="preserve">    3.1.1. Не совершать действий, препятствующих Арендатору пользоваться  арендованным  объектом  в  порядке, установленном настоящим договором;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noProof/>
          <w:sz w:val="24"/>
          <w:szCs w:val="24"/>
        </w:rPr>
        <w:t xml:space="preserve">    3.1.2. В месячный срок рассматривать обращения  Арендатора  по   всем   вопросам,   касающимся  настоящего договора;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noProof/>
          <w:sz w:val="24"/>
          <w:szCs w:val="24"/>
        </w:rPr>
        <w:t xml:space="preserve">    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noProof/>
          <w:sz w:val="24"/>
          <w:szCs w:val="24"/>
        </w:rPr>
      </w:pPr>
      <w:r w:rsidRPr="00606BD6">
        <w:rPr>
          <w:rFonts w:ascii="Arial" w:hAnsi="Arial" w:cs="Arial"/>
          <w:noProof/>
          <w:sz w:val="24"/>
          <w:szCs w:val="24"/>
        </w:rPr>
        <w:t xml:space="preserve">    3.2</w:t>
      </w:r>
      <w:r w:rsidRPr="00606BD6">
        <w:rPr>
          <w:rFonts w:ascii="Arial" w:hAnsi="Arial" w:cs="Arial"/>
          <w:b/>
          <w:noProof/>
          <w:sz w:val="24"/>
          <w:szCs w:val="24"/>
        </w:rPr>
        <w:t xml:space="preserve">. </w:t>
      </w:r>
      <w:r w:rsidRPr="00606BD6">
        <w:rPr>
          <w:rStyle w:val="ac"/>
          <w:rFonts w:ascii="Arial" w:hAnsi="Arial" w:cs="Arial"/>
          <w:noProof/>
          <w:color w:val="auto"/>
          <w:sz w:val="24"/>
          <w:szCs w:val="24"/>
        </w:rPr>
        <w:t>Арендатор обязуется</w:t>
      </w:r>
      <w:r w:rsidRPr="00606BD6">
        <w:rPr>
          <w:rFonts w:ascii="Arial" w:hAnsi="Arial" w:cs="Arial"/>
          <w:noProof/>
          <w:sz w:val="24"/>
          <w:szCs w:val="24"/>
        </w:rPr>
        <w:t>: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noProof/>
          <w:sz w:val="24"/>
          <w:szCs w:val="24"/>
        </w:rPr>
        <w:t xml:space="preserve">    3.2.1.Принять от Арендодателя выделенный в аренду  объект по акту приема-передачи в течение 15 дней с момента подписания постановления администрации Саракташского района о заключении договора;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noProof/>
          <w:sz w:val="24"/>
          <w:szCs w:val="24"/>
        </w:rPr>
        <w:t xml:space="preserve">    3.2.2. Предоставить Арендодателю договор аренды, подписанный  Арендатором  в десятидневный срок со дня получения указанного договора;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noProof/>
          <w:sz w:val="24"/>
          <w:szCs w:val="24"/>
        </w:rPr>
        <w:t xml:space="preserve">    </w:t>
      </w:r>
      <w:bookmarkStart w:id="21" w:name="sub_1336"/>
      <w:r w:rsidRPr="00606BD6">
        <w:rPr>
          <w:rFonts w:ascii="Arial" w:hAnsi="Arial" w:cs="Arial"/>
          <w:noProof/>
          <w:sz w:val="24"/>
          <w:szCs w:val="24"/>
        </w:rPr>
        <w:t>3.2.3.</w:t>
      </w:r>
      <w:bookmarkStart w:id="22" w:name="sub_1338"/>
      <w:bookmarkEnd w:id="21"/>
      <w:r w:rsidRPr="00606BD6">
        <w:rPr>
          <w:rFonts w:ascii="Arial" w:hAnsi="Arial" w:cs="Arial"/>
          <w:noProof/>
          <w:sz w:val="24"/>
          <w:szCs w:val="24"/>
        </w:rPr>
        <w:t xml:space="preserve"> Заключить со специализированными организациями  договоры  на  коммунальные  услуги (энерго-, водо-, газо-, теплоснабжение, вывоз бытового мусора) в десятидневный срок со дня заключения настоящего договора;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noProof/>
          <w:sz w:val="24"/>
          <w:szCs w:val="24"/>
        </w:rPr>
        <w:t xml:space="preserve">   3.2.4.  Использовать  арендуемый  объект     исключительно по </w:t>
      </w:r>
      <w:bookmarkEnd w:id="22"/>
      <w:r w:rsidRPr="00606BD6">
        <w:rPr>
          <w:rFonts w:ascii="Arial" w:hAnsi="Arial" w:cs="Arial"/>
          <w:noProof/>
          <w:sz w:val="24"/>
          <w:szCs w:val="24"/>
        </w:rPr>
        <w:t xml:space="preserve">прямому назначению согласно </w:t>
      </w:r>
      <w:hyperlink r:id="rId27" w:anchor="sub_1011#sub_1011" w:history="1">
        <w:r w:rsidRPr="00606BD6">
          <w:rPr>
            <w:rStyle w:val="ad"/>
            <w:rFonts w:ascii="Arial" w:eastAsia="Calibri" w:hAnsi="Arial" w:cs="Arial"/>
            <w:b w:val="0"/>
            <w:noProof/>
            <w:color w:val="auto"/>
            <w:sz w:val="24"/>
            <w:szCs w:val="24"/>
          </w:rPr>
          <w:t>п. 1.1.</w:t>
        </w:r>
      </w:hyperlink>
      <w:r w:rsidRPr="00606BD6">
        <w:rPr>
          <w:rFonts w:ascii="Arial" w:hAnsi="Arial" w:cs="Arial"/>
          <w:noProof/>
          <w:sz w:val="24"/>
          <w:szCs w:val="24"/>
        </w:rPr>
        <w:t xml:space="preserve"> настоящего договора;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sz w:val="24"/>
          <w:szCs w:val="24"/>
        </w:rPr>
      </w:pPr>
      <w:bookmarkStart w:id="23" w:name="sub_13310"/>
      <w:r w:rsidRPr="00606BD6">
        <w:rPr>
          <w:rFonts w:ascii="Arial" w:hAnsi="Arial" w:cs="Arial"/>
          <w:noProof/>
          <w:sz w:val="24"/>
          <w:szCs w:val="24"/>
        </w:rPr>
        <w:t xml:space="preserve">    3.2.5.  Оплачивать  все  расходы,</w:t>
      </w:r>
      <w:bookmarkEnd w:id="23"/>
      <w:r w:rsidRPr="00606BD6">
        <w:rPr>
          <w:rFonts w:ascii="Arial" w:hAnsi="Arial" w:cs="Arial"/>
          <w:noProof/>
          <w:sz w:val="24"/>
          <w:szCs w:val="24"/>
        </w:rPr>
        <w:t xml:space="preserve"> связанные с регистрацией настоящего договора, и   дополнительных   соглашений   к   нему     в органах, осуществляющих государственную регистрацию прав.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sz w:val="24"/>
          <w:szCs w:val="24"/>
        </w:rPr>
      </w:pPr>
      <w:bookmarkStart w:id="24" w:name="sub_13311"/>
      <w:r w:rsidRPr="00606BD6">
        <w:rPr>
          <w:rFonts w:ascii="Arial" w:hAnsi="Arial" w:cs="Arial"/>
          <w:noProof/>
          <w:sz w:val="24"/>
          <w:szCs w:val="24"/>
        </w:rPr>
        <w:t xml:space="preserve">    3.2.6.  Подписывать и предоставлять  Арендодателю дополнительные  соглашения  к  настоящему </w:t>
      </w:r>
      <w:bookmarkEnd w:id="24"/>
      <w:r w:rsidRPr="00606BD6">
        <w:rPr>
          <w:rFonts w:ascii="Arial" w:hAnsi="Arial" w:cs="Arial"/>
          <w:noProof/>
          <w:sz w:val="24"/>
          <w:szCs w:val="24"/>
        </w:rPr>
        <w:t>договору по изменению  арендной  платы  в  десятидневный   срок с момента получения проектов данных соглашений;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sz w:val="24"/>
          <w:szCs w:val="24"/>
        </w:rPr>
      </w:pPr>
      <w:bookmarkStart w:id="25" w:name="sub_13312"/>
      <w:r w:rsidRPr="00606BD6">
        <w:rPr>
          <w:rFonts w:ascii="Arial" w:hAnsi="Arial" w:cs="Arial"/>
          <w:noProof/>
          <w:sz w:val="24"/>
          <w:szCs w:val="24"/>
        </w:rPr>
        <w:t xml:space="preserve">    3.2.7.  Ежеквартально  производить  с  Арендодателем  сверку </w:t>
      </w:r>
      <w:bookmarkEnd w:id="25"/>
      <w:r w:rsidRPr="00606BD6">
        <w:rPr>
          <w:rFonts w:ascii="Arial" w:hAnsi="Arial" w:cs="Arial"/>
          <w:noProof/>
          <w:sz w:val="24"/>
          <w:szCs w:val="24"/>
        </w:rPr>
        <w:t>платежей по арендной плате;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noProof/>
          <w:sz w:val="24"/>
          <w:szCs w:val="24"/>
        </w:rPr>
        <w:t xml:space="preserve">    </w:t>
      </w:r>
      <w:bookmarkStart w:id="26" w:name="sub_13314"/>
      <w:r w:rsidRPr="00606BD6">
        <w:rPr>
          <w:rFonts w:ascii="Arial" w:hAnsi="Arial" w:cs="Arial"/>
          <w:noProof/>
          <w:sz w:val="24"/>
          <w:szCs w:val="24"/>
        </w:rPr>
        <w:t xml:space="preserve">3.2.8. </w:t>
      </w:r>
      <w:bookmarkEnd w:id="26"/>
      <w:r w:rsidRPr="00606BD6">
        <w:rPr>
          <w:rFonts w:ascii="Arial" w:hAnsi="Arial" w:cs="Arial"/>
          <w:noProof/>
          <w:sz w:val="24"/>
          <w:szCs w:val="24"/>
        </w:rPr>
        <w:t>Содержать арендуемый  объект  и  находящиеся в нем инженерные коммуникации  в  технически исправном состоянии, не совершать действий, способных вызвать их повреждение, производить в разумные сроки, но не реже одного  раза  в  5  лет,  текущий ремонт объекта;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noProof/>
          <w:sz w:val="24"/>
          <w:szCs w:val="24"/>
        </w:rPr>
      </w:pPr>
      <w:r w:rsidRPr="00606BD6">
        <w:rPr>
          <w:rFonts w:ascii="Arial" w:hAnsi="Arial" w:cs="Arial"/>
          <w:noProof/>
          <w:sz w:val="24"/>
          <w:szCs w:val="24"/>
        </w:rPr>
        <w:t xml:space="preserve">    3.3.9.  Любые неотделимые  улучшения на арендуемом  объекте  </w:t>
      </w:r>
      <w:r w:rsidRPr="00606BD6">
        <w:rPr>
          <w:rFonts w:ascii="Arial" w:hAnsi="Arial" w:cs="Arial"/>
          <w:noProof/>
          <w:sz w:val="24"/>
          <w:szCs w:val="24"/>
        </w:rPr>
        <w:lastRenderedPageBreak/>
        <w:t>производить  только  по  согласию Арендодателя;</w:t>
      </w:r>
    </w:p>
    <w:p w:rsidR="006F175D" w:rsidRPr="00606BD6" w:rsidRDefault="006F175D" w:rsidP="00606BD6">
      <w:pPr>
        <w:pStyle w:val="a6"/>
        <w:tabs>
          <w:tab w:val="left" w:pos="8364"/>
        </w:tabs>
        <w:spacing w:after="0" w:line="240" w:lineRule="auto"/>
        <w:ind w:right="327" w:firstLine="720"/>
        <w:rPr>
          <w:rFonts w:ascii="Arial" w:hAnsi="Arial" w:cs="Arial"/>
          <w:i w:val="0"/>
          <w:sz w:val="24"/>
          <w:szCs w:val="24"/>
        </w:rPr>
      </w:pPr>
      <w:r w:rsidRPr="00606BD6">
        <w:rPr>
          <w:rFonts w:ascii="Arial" w:hAnsi="Arial" w:cs="Arial"/>
          <w:i w:val="0"/>
          <w:sz w:val="24"/>
          <w:szCs w:val="24"/>
        </w:rPr>
        <w:t xml:space="preserve">    3.3.10. Затраты Арендатора на неотделимые улучшения (включая капитальный ремонт и реконструкцию) внутри арендуемого объекта, не подлежат возмещению ни в период действия договора аренды, ни после его окончания.</w:t>
      </w:r>
    </w:p>
    <w:p w:rsidR="006F175D" w:rsidRPr="00606BD6" w:rsidRDefault="006F175D" w:rsidP="00606BD6">
      <w:pPr>
        <w:pStyle w:val="a9"/>
        <w:ind w:right="-1" w:firstLine="720"/>
        <w:jc w:val="both"/>
        <w:rPr>
          <w:rFonts w:ascii="Arial" w:hAnsi="Arial" w:cs="Arial"/>
          <w:b w:val="0"/>
          <w:sz w:val="24"/>
          <w:szCs w:val="24"/>
        </w:rPr>
      </w:pPr>
      <w:bookmarkStart w:id="27" w:name="sub_13318"/>
      <w:r w:rsidRPr="00606BD6">
        <w:rPr>
          <w:rFonts w:ascii="Arial" w:hAnsi="Arial" w:cs="Arial"/>
          <w:b w:val="0"/>
          <w:noProof/>
          <w:sz w:val="24"/>
          <w:szCs w:val="24"/>
        </w:rPr>
        <w:t>3.3.1</w:t>
      </w:r>
      <w:bookmarkEnd w:id="27"/>
      <w:r w:rsidRPr="00606BD6">
        <w:rPr>
          <w:rFonts w:ascii="Arial" w:hAnsi="Arial" w:cs="Arial"/>
          <w:b w:val="0"/>
          <w:noProof/>
          <w:sz w:val="24"/>
          <w:szCs w:val="24"/>
        </w:rPr>
        <w:t xml:space="preserve">1. </w:t>
      </w:r>
      <w:r w:rsidRPr="00606BD6">
        <w:rPr>
          <w:rFonts w:ascii="Arial" w:hAnsi="Arial" w:cs="Arial"/>
          <w:b w:val="0"/>
          <w:sz w:val="24"/>
          <w:szCs w:val="24"/>
        </w:rPr>
        <w:t>Содержать имущество в технически исправном состоянии в соответствии с требованиями Роспотребнадзора и обеспечивать пожарную и электрическую безопасность</w:t>
      </w:r>
      <w:r w:rsidRPr="00606BD6">
        <w:rPr>
          <w:rFonts w:ascii="Arial" w:hAnsi="Arial" w:cs="Arial"/>
          <w:b w:val="0"/>
          <w:noProof/>
          <w:sz w:val="24"/>
          <w:szCs w:val="24"/>
        </w:rPr>
        <w:t>;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sz w:val="24"/>
          <w:szCs w:val="24"/>
        </w:rPr>
      </w:pPr>
      <w:bookmarkStart w:id="28" w:name="sub_13321"/>
      <w:r w:rsidRPr="00606BD6">
        <w:rPr>
          <w:rFonts w:ascii="Arial" w:hAnsi="Arial" w:cs="Arial"/>
          <w:noProof/>
          <w:sz w:val="24"/>
          <w:szCs w:val="24"/>
        </w:rPr>
        <w:t xml:space="preserve">    3.3.12. Немедленно извещать Арендодателя  и </w:t>
      </w:r>
      <w:bookmarkEnd w:id="28"/>
      <w:r w:rsidRPr="00606BD6">
        <w:rPr>
          <w:rFonts w:ascii="Arial" w:hAnsi="Arial" w:cs="Arial"/>
          <w:noProof/>
          <w:sz w:val="24"/>
          <w:szCs w:val="24"/>
        </w:rPr>
        <w:t>соответствующие организации о всех повреждениях, авариях или иных событиях, нанесших (или  грозящих  нанести)  арендуемому  объекту ущерб, и принимать все возможные меры по  их  предотвращению  или устранению;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sz w:val="24"/>
          <w:szCs w:val="24"/>
        </w:rPr>
      </w:pPr>
      <w:bookmarkStart w:id="29" w:name="sub_13322"/>
      <w:r w:rsidRPr="00606BD6">
        <w:rPr>
          <w:rFonts w:ascii="Arial" w:hAnsi="Arial" w:cs="Arial"/>
          <w:noProof/>
          <w:sz w:val="24"/>
          <w:szCs w:val="24"/>
        </w:rPr>
        <w:t xml:space="preserve">    3.3.13. Освободить арендуемый объект  в  срок,  установленный </w:t>
      </w:r>
      <w:bookmarkEnd w:id="29"/>
      <w:r w:rsidRPr="00606BD6">
        <w:rPr>
          <w:rFonts w:ascii="Arial" w:hAnsi="Arial" w:cs="Arial"/>
          <w:noProof/>
          <w:sz w:val="24"/>
          <w:szCs w:val="24"/>
        </w:rPr>
        <w:t>Арендодателем в связи с проведением  работ по  капитальному  ремонту,  устранению  аварий  или   ликвидацией данного объекта по градостроительным соображениям;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sz w:val="24"/>
          <w:szCs w:val="24"/>
        </w:rPr>
      </w:pPr>
      <w:bookmarkStart w:id="30" w:name="sub_13323"/>
      <w:r w:rsidRPr="00606BD6">
        <w:rPr>
          <w:rFonts w:ascii="Arial" w:hAnsi="Arial" w:cs="Arial"/>
          <w:noProof/>
          <w:sz w:val="24"/>
          <w:szCs w:val="24"/>
        </w:rPr>
        <w:t xml:space="preserve">    </w:t>
      </w:r>
      <w:bookmarkStart w:id="31" w:name="sub_13324"/>
      <w:bookmarkEnd w:id="30"/>
      <w:r w:rsidRPr="00606BD6">
        <w:rPr>
          <w:rFonts w:ascii="Arial" w:hAnsi="Arial" w:cs="Arial"/>
          <w:noProof/>
          <w:sz w:val="24"/>
          <w:szCs w:val="24"/>
        </w:rPr>
        <w:t xml:space="preserve">3.3.14. Не предоставлять  арендуемый  объект  по   договору о </w:t>
      </w:r>
      <w:bookmarkEnd w:id="31"/>
      <w:r w:rsidRPr="00606BD6">
        <w:rPr>
          <w:rFonts w:ascii="Arial" w:hAnsi="Arial" w:cs="Arial"/>
          <w:noProof/>
          <w:sz w:val="24"/>
          <w:szCs w:val="24"/>
        </w:rPr>
        <w:t>совместной деятельности  и  любым  другим  аналогичным  договорам другим лицам и не совершать других сделок с данным  объектом,  не указанных  в  настоящем  договоре,  без  письменного   разрешения Арендодателя;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sz w:val="24"/>
          <w:szCs w:val="24"/>
        </w:rPr>
      </w:pPr>
      <w:bookmarkStart w:id="32" w:name="sub_13325"/>
      <w:r w:rsidRPr="00606BD6">
        <w:rPr>
          <w:rFonts w:ascii="Arial" w:hAnsi="Arial" w:cs="Arial"/>
          <w:noProof/>
          <w:sz w:val="24"/>
          <w:szCs w:val="24"/>
        </w:rPr>
        <w:t xml:space="preserve">    3.3.15. Доводить до сведения Арендодателя </w:t>
      </w:r>
      <w:bookmarkEnd w:id="32"/>
      <w:r w:rsidRPr="00606BD6">
        <w:rPr>
          <w:rFonts w:ascii="Arial" w:hAnsi="Arial" w:cs="Arial"/>
          <w:noProof/>
          <w:sz w:val="24"/>
          <w:szCs w:val="24"/>
        </w:rPr>
        <w:t>в письменной форме об изменении своего наименования, юридического адреса, банковских реквизитов и телефона  в  течение  15   дней с момента изменения;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sz w:val="24"/>
          <w:szCs w:val="24"/>
        </w:rPr>
      </w:pPr>
      <w:bookmarkStart w:id="33" w:name="sub_13326"/>
      <w:r w:rsidRPr="00606BD6">
        <w:rPr>
          <w:rFonts w:ascii="Arial" w:hAnsi="Arial" w:cs="Arial"/>
          <w:noProof/>
          <w:sz w:val="24"/>
          <w:szCs w:val="24"/>
        </w:rPr>
        <w:t xml:space="preserve">    3.3.16. Уведомить не менее чем за  десять дней  до  истечения </w:t>
      </w:r>
      <w:bookmarkEnd w:id="33"/>
      <w:r w:rsidRPr="00606BD6">
        <w:rPr>
          <w:rFonts w:ascii="Arial" w:hAnsi="Arial" w:cs="Arial"/>
          <w:noProof/>
          <w:sz w:val="24"/>
          <w:szCs w:val="24"/>
        </w:rPr>
        <w:t>срока действия договора Арендодателя в письменной форме  о  своих намерениях  по  заключению  договора  на  новый срок.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sz w:val="24"/>
          <w:szCs w:val="24"/>
        </w:rPr>
      </w:pPr>
    </w:p>
    <w:p w:rsidR="006F175D" w:rsidRPr="00606BD6" w:rsidRDefault="006F175D" w:rsidP="00606BD6">
      <w:pPr>
        <w:pStyle w:val="ab"/>
        <w:ind w:firstLine="720"/>
        <w:jc w:val="center"/>
        <w:rPr>
          <w:rStyle w:val="ac"/>
          <w:rFonts w:ascii="Arial" w:hAnsi="Arial" w:cs="Arial"/>
          <w:noProof/>
          <w:color w:val="auto"/>
          <w:sz w:val="24"/>
          <w:szCs w:val="24"/>
        </w:rPr>
      </w:pPr>
      <w:r w:rsidRPr="00606BD6">
        <w:rPr>
          <w:rStyle w:val="ac"/>
          <w:rFonts w:ascii="Arial" w:hAnsi="Arial" w:cs="Arial"/>
          <w:noProof/>
          <w:color w:val="auto"/>
          <w:sz w:val="24"/>
          <w:szCs w:val="24"/>
        </w:rPr>
        <w:t>4. Порядок исчисления и внесения арендной платы</w:t>
      </w:r>
    </w:p>
    <w:p w:rsidR="006F175D" w:rsidRPr="00606BD6" w:rsidRDefault="006F175D" w:rsidP="00606BD6">
      <w:pPr>
        <w:pStyle w:val="a9"/>
        <w:ind w:right="-1" w:firstLine="720"/>
        <w:jc w:val="both"/>
        <w:rPr>
          <w:rFonts w:ascii="Arial" w:hAnsi="Arial" w:cs="Arial"/>
          <w:b w:val="0"/>
          <w:bCs/>
          <w:sz w:val="24"/>
          <w:szCs w:val="24"/>
        </w:rPr>
      </w:pPr>
      <w:r w:rsidRPr="00606BD6">
        <w:rPr>
          <w:rFonts w:ascii="Arial" w:hAnsi="Arial" w:cs="Arial"/>
          <w:b w:val="0"/>
          <w:bCs/>
          <w:sz w:val="24"/>
          <w:szCs w:val="24"/>
        </w:rPr>
        <w:t>4.1.Арендная плата за арендуемое помещение составляет ____________</w:t>
      </w:r>
      <w:r w:rsidRPr="00606BD6">
        <w:rPr>
          <w:rFonts w:ascii="Arial" w:hAnsi="Arial" w:cs="Arial"/>
          <w:iCs/>
          <w:sz w:val="24"/>
          <w:szCs w:val="24"/>
        </w:rPr>
        <w:t xml:space="preserve"> </w:t>
      </w:r>
      <w:r w:rsidRPr="00606BD6">
        <w:rPr>
          <w:rFonts w:ascii="Arial" w:hAnsi="Arial" w:cs="Arial"/>
          <w:b w:val="0"/>
          <w:bCs/>
          <w:sz w:val="24"/>
          <w:szCs w:val="24"/>
        </w:rPr>
        <w:t xml:space="preserve">рублей за период аренды, в соответствии с отчетом № ___об определении рыночной стоимости арендной платы нежилого помещения, расположенного по адресу: ___________________, общей площадью ________, и составляет сумму в размере _________ рублей в месяц. </w:t>
      </w:r>
    </w:p>
    <w:p w:rsidR="006F175D" w:rsidRPr="00606BD6" w:rsidRDefault="006F175D" w:rsidP="00606BD6">
      <w:pPr>
        <w:pStyle w:val="a9"/>
        <w:ind w:right="-1" w:firstLine="720"/>
        <w:jc w:val="both"/>
        <w:rPr>
          <w:rFonts w:ascii="Arial" w:hAnsi="Arial" w:cs="Arial"/>
          <w:b w:val="0"/>
          <w:bCs/>
          <w:sz w:val="24"/>
          <w:szCs w:val="24"/>
        </w:rPr>
      </w:pPr>
      <w:r w:rsidRPr="00606BD6">
        <w:rPr>
          <w:rFonts w:ascii="Arial" w:hAnsi="Arial" w:cs="Arial"/>
          <w:b w:val="0"/>
          <w:bCs/>
          <w:sz w:val="24"/>
          <w:szCs w:val="24"/>
        </w:rPr>
        <w:t xml:space="preserve">Итоговая сумма за период аренды - ____________ (без НДС). </w:t>
      </w:r>
    </w:p>
    <w:p w:rsidR="006F175D" w:rsidRPr="00606BD6" w:rsidRDefault="006F175D" w:rsidP="00606BD6">
      <w:pPr>
        <w:pStyle w:val="a9"/>
        <w:ind w:right="-1" w:firstLine="720"/>
        <w:jc w:val="both"/>
        <w:rPr>
          <w:rFonts w:ascii="Arial" w:hAnsi="Arial" w:cs="Arial"/>
          <w:b w:val="0"/>
          <w:bCs/>
          <w:sz w:val="24"/>
          <w:szCs w:val="24"/>
        </w:rPr>
      </w:pPr>
      <w:r w:rsidRPr="00606BD6">
        <w:rPr>
          <w:rFonts w:ascii="Arial" w:hAnsi="Arial" w:cs="Arial"/>
          <w:b w:val="0"/>
          <w:bCs/>
          <w:sz w:val="24"/>
          <w:szCs w:val="24"/>
        </w:rPr>
        <w:t xml:space="preserve">Сумма НДС с арендной платы составляет ________ рублей в месяц. </w:t>
      </w:r>
    </w:p>
    <w:p w:rsidR="006F175D" w:rsidRPr="00606BD6" w:rsidRDefault="006F175D" w:rsidP="00606BD6">
      <w:pPr>
        <w:pStyle w:val="a9"/>
        <w:ind w:right="-1" w:firstLine="720"/>
        <w:jc w:val="both"/>
        <w:rPr>
          <w:rFonts w:ascii="Arial" w:hAnsi="Arial" w:cs="Arial"/>
          <w:b w:val="0"/>
          <w:bCs/>
          <w:sz w:val="24"/>
          <w:szCs w:val="24"/>
        </w:rPr>
      </w:pPr>
      <w:r w:rsidRPr="00606BD6">
        <w:rPr>
          <w:rFonts w:ascii="Arial" w:hAnsi="Arial" w:cs="Arial"/>
          <w:b w:val="0"/>
          <w:bCs/>
          <w:sz w:val="24"/>
          <w:szCs w:val="24"/>
        </w:rPr>
        <w:t>Сумма НДС с арендной платы за весь период действия договора составляет __________ рублей.</w:t>
      </w:r>
    </w:p>
    <w:p w:rsidR="006F175D" w:rsidRPr="00606BD6" w:rsidRDefault="006F175D" w:rsidP="00606BD6">
      <w:pPr>
        <w:pStyle w:val="a9"/>
        <w:ind w:right="-1" w:firstLine="720"/>
        <w:jc w:val="both"/>
        <w:rPr>
          <w:rFonts w:ascii="Arial" w:hAnsi="Arial" w:cs="Arial"/>
          <w:b w:val="0"/>
          <w:bCs/>
          <w:sz w:val="24"/>
          <w:szCs w:val="24"/>
        </w:rPr>
      </w:pPr>
      <w:r w:rsidRPr="00606BD6">
        <w:rPr>
          <w:rFonts w:ascii="Arial" w:hAnsi="Arial" w:cs="Arial"/>
          <w:b w:val="0"/>
          <w:bCs/>
          <w:sz w:val="24"/>
          <w:szCs w:val="24"/>
        </w:rPr>
        <w:t>4.2.Арендатор ежемесячно, не позднее 15 числа, перечисляет арендную плату за истекший месяц в размере, согласно Приложению к договору, в следующем порядке:</w:t>
      </w:r>
    </w:p>
    <w:p w:rsidR="00883816" w:rsidRPr="00606BD6" w:rsidRDefault="006F175D" w:rsidP="00606BD6">
      <w:pPr>
        <w:pStyle w:val="a9"/>
        <w:ind w:left="435" w:right="-1" w:firstLine="720"/>
        <w:jc w:val="both"/>
        <w:rPr>
          <w:rFonts w:ascii="Arial" w:hAnsi="Arial" w:cs="Arial"/>
          <w:b w:val="0"/>
          <w:iCs/>
          <w:sz w:val="24"/>
          <w:szCs w:val="24"/>
        </w:rPr>
      </w:pPr>
      <w:r w:rsidRPr="00606BD6">
        <w:rPr>
          <w:rFonts w:ascii="Arial" w:hAnsi="Arial" w:cs="Arial"/>
          <w:b w:val="0"/>
          <w:iCs/>
          <w:sz w:val="24"/>
          <w:szCs w:val="24"/>
        </w:rPr>
        <w:t xml:space="preserve"> на расчетный счёт </w:t>
      </w:r>
      <w:r w:rsidR="00883816" w:rsidRPr="00606BD6">
        <w:rPr>
          <w:rFonts w:ascii="Arial" w:hAnsi="Arial" w:cs="Arial"/>
          <w:b w:val="0"/>
          <w:iCs/>
          <w:sz w:val="24"/>
          <w:szCs w:val="24"/>
        </w:rPr>
        <w:t>_______________________________________________________________</w:t>
      </w:r>
      <w:r w:rsidRPr="00606BD6">
        <w:rPr>
          <w:rFonts w:ascii="Arial" w:hAnsi="Arial" w:cs="Arial"/>
          <w:b w:val="0"/>
          <w:iCs/>
          <w:sz w:val="24"/>
          <w:szCs w:val="24"/>
        </w:rPr>
        <w:t xml:space="preserve"> </w:t>
      </w:r>
    </w:p>
    <w:p w:rsidR="00883816" w:rsidRPr="00606BD6" w:rsidRDefault="00883816" w:rsidP="00606BD6">
      <w:pPr>
        <w:pStyle w:val="a9"/>
        <w:ind w:left="435" w:right="-1" w:firstLine="720"/>
        <w:jc w:val="both"/>
        <w:rPr>
          <w:rFonts w:ascii="Arial" w:hAnsi="Arial" w:cs="Arial"/>
          <w:b w:val="0"/>
          <w:iCs/>
          <w:sz w:val="24"/>
          <w:szCs w:val="24"/>
        </w:rPr>
      </w:pPr>
      <w:r w:rsidRPr="00606BD6">
        <w:rPr>
          <w:rFonts w:ascii="Arial" w:hAnsi="Arial" w:cs="Arial"/>
          <w:b w:val="0"/>
          <w:iCs/>
          <w:sz w:val="24"/>
          <w:szCs w:val="24"/>
        </w:rPr>
        <w:t>_______________________________________________________________</w:t>
      </w:r>
    </w:p>
    <w:p w:rsidR="00883816" w:rsidRPr="00606BD6" w:rsidRDefault="00883816" w:rsidP="00606BD6">
      <w:pPr>
        <w:pStyle w:val="a9"/>
        <w:ind w:left="435" w:right="-1" w:firstLine="720"/>
        <w:jc w:val="both"/>
        <w:rPr>
          <w:rFonts w:ascii="Arial" w:hAnsi="Arial" w:cs="Arial"/>
          <w:b w:val="0"/>
          <w:iCs/>
          <w:sz w:val="24"/>
          <w:szCs w:val="24"/>
        </w:rPr>
      </w:pPr>
      <w:r w:rsidRPr="00606BD6">
        <w:rPr>
          <w:rFonts w:ascii="Arial" w:hAnsi="Arial" w:cs="Arial"/>
          <w:b w:val="0"/>
          <w:iCs/>
          <w:sz w:val="24"/>
          <w:szCs w:val="24"/>
        </w:rPr>
        <w:t>_______________________________________________________________</w:t>
      </w:r>
    </w:p>
    <w:p w:rsidR="00883816" w:rsidRPr="00606BD6" w:rsidRDefault="00883816" w:rsidP="00606BD6">
      <w:pPr>
        <w:pStyle w:val="a9"/>
        <w:ind w:left="435" w:right="-1" w:firstLine="720"/>
        <w:jc w:val="both"/>
        <w:rPr>
          <w:rFonts w:ascii="Arial" w:hAnsi="Arial" w:cs="Arial"/>
          <w:b w:val="0"/>
          <w:iCs/>
          <w:sz w:val="24"/>
          <w:szCs w:val="24"/>
        </w:rPr>
      </w:pPr>
      <w:r w:rsidRPr="00606BD6">
        <w:rPr>
          <w:rFonts w:ascii="Arial" w:hAnsi="Arial" w:cs="Arial"/>
          <w:b w:val="0"/>
          <w:iCs/>
          <w:sz w:val="24"/>
          <w:szCs w:val="24"/>
        </w:rPr>
        <w:t>_______________________________________________________________</w:t>
      </w:r>
    </w:p>
    <w:p w:rsidR="006F175D" w:rsidRPr="00606BD6" w:rsidRDefault="006F175D" w:rsidP="00606BD6">
      <w:pPr>
        <w:pStyle w:val="a9"/>
        <w:ind w:left="435" w:right="-1" w:firstLine="720"/>
        <w:jc w:val="both"/>
        <w:rPr>
          <w:rFonts w:ascii="Arial" w:hAnsi="Arial" w:cs="Arial"/>
          <w:b w:val="0"/>
          <w:iCs/>
          <w:sz w:val="24"/>
          <w:szCs w:val="24"/>
        </w:rPr>
      </w:pPr>
      <w:r w:rsidRPr="00606BD6">
        <w:rPr>
          <w:rFonts w:ascii="Arial" w:hAnsi="Arial" w:cs="Arial"/>
          <w:b w:val="0"/>
          <w:iCs/>
          <w:sz w:val="24"/>
          <w:szCs w:val="24"/>
        </w:rPr>
        <w:t>с указанием назначения платежа - “Доходы от сдачи в аренду  имущества”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noProof/>
          <w:sz w:val="24"/>
          <w:szCs w:val="24"/>
        </w:rPr>
      </w:pPr>
      <w:r w:rsidRPr="00606BD6">
        <w:rPr>
          <w:rFonts w:ascii="Arial" w:hAnsi="Arial" w:cs="Arial"/>
          <w:noProof/>
          <w:sz w:val="24"/>
          <w:szCs w:val="24"/>
        </w:rPr>
        <w:t xml:space="preserve"> 4.3. В налоговой декларации по налогу  на  добавленную  стоимость, "Расчет суммы налога, подлежащей перечислению налоговым  агентом" - налоговая база определяется как сумма (Апл + НДС). НДС перечисляется налоговым агентом (Арендатором муниципального объекта) в отделение Федерального казначейства </w:t>
      </w:r>
      <w:r w:rsidRPr="00606BD6">
        <w:rPr>
          <w:rFonts w:ascii="Arial" w:hAnsi="Arial" w:cs="Arial"/>
          <w:noProof/>
          <w:sz w:val="24"/>
          <w:szCs w:val="24"/>
        </w:rPr>
        <w:lastRenderedPageBreak/>
        <w:t>по месту своей   регистрации в налоговом   органе. Арендаторы муниципального имущества счет-фактуру  составляют  самостоятельно за своей подписью и печатью.</w:t>
      </w:r>
    </w:p>
    <w:p w:rsidR="006F175D" w:rsidRPr="00606BD6" w:rsidRDefault="006F175D" w:rsidP="00606BD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 xml:space="preserve"> 4.4. Не использование Арендатором арендуемого Имущества не может служить основанием невнесения арендной платы.</w:t>
      </w:r>
    </w:p>
    <w:p w:rsidR="006F175D" w:rsidRPr="00606BD6" w:rsidRDefault="006F175D" w:rsidP="00606BD6">
      <w:pPr>
        <w:pStyle w:val="a6"/>
        <w:tabs>
          <w:tab w:val="left" w:pos="8364"/>
        </w:tabs>
        <w:spacing w:after="0" w:line="240" w:lineRule="auto"/>
        <w:ind w:right="327" w:firstLine="720"/>
        <w:rPr>
          <w:rFonts w:ascii="Arial" w:hAnsi="Arial" w:cs="Arial"/>
          <w:i w:val="0"/>
          <w:sz w:val="24"/>
          <w:szCs w:val="24"/>
        </w:rPr>
      </w:pPr>
      <w:r w:rsidRPr="00606BD6">
        <w:rPr>
          <w:rFonts w:ascii="Arial" w:hAnsi="Arial" w:cs="Arial"/>
          <w:i w:val="0"/>
          <w:sz w:val="24"/>
          <w:szCs w:val="24"/>
        </w:rPr>
        <w:t xml:space="preserve"> 4.5. Если арендуемое помещение используется для нескольких целей, то коэффициент вида деятельности предприятия в арендуемом помещении следует применять пропорционально долям от площади, занимаемым под различные цели использования.</w:t>
      </w:r>
    </w:p>
    <w:p w:rsidR="006F175D" w:rsidRPr="00606BD6" w:rsidRDefault="006F175D" w:rsidP="00606BD6">
      <w:pPr>
        <w:pStyle w:val="a6"/>
        <w:tabs>
          <w:tab w:val="left" w:pos="8364"/>
        </w:tabs>
        <w:spacing w:after="0" w:line="240" w:lineRule="auto"/>
        <w:ind w:right="327" w:firstLine="720"/>
        <w:rPr>
          <w:rFonts w:ascii="Arial" w:hAnsi="Arial" w:cs="Arial"/>
          <w:i w:val="0"/>
          <w:sz w:val="24"/>
          <w:szCs w:val="24"/>
        </w:rPr>
      </w:pPr>
      <w:r w:rsidRPr="00606BD6">
        <w:rPr>
          <w:rFonts w:ascii="Arial" w:hAnsi="Arial" w:cs="Arial"/>
          <w:i w:val="0"/>
          <w:sz w:val="24"/>
          <w:szCs w:val="24"/>
        </w:rPr>
        <w:t xml:space="preserve">  4.6. В расчёт арендной платы за нежилой объект стоимость соответствующего земельного участка не входит.</w:t>
      </w:r>
    </w:p>
    <w:p w:rsidR="006F175D" w:rsidRPr="00606BD6" w:rsidRDefault="006F175D" w:rsidP="00606BD6">
      <w:pPr>
        <w:pStyle w:val="a6"/>
        <w:tabs>
          <w:tab w:val="left" w:pos="8364"/>
        </w:tabs>
        <w:spacing w:after="0" w:line="240" w:lineRule="auto"/>
        <w:ind w:right="327" w:firstLine="720"/>
        <w:rPr>
          <w:rFonts w:ascii="Arial" w:hAnsi="Arial" w:cs="Arial"/>
          <w:i w:val="0"/>
          <w:sz w:val="24"/>
          <w:szCs w:val="24"/>
        </w:rPr>
      </w:pPr>
    </w:p>
    <w:p w:rsidR="006F175D" w:rsidRPr="00606BD6" w:rsidRDefault="006F175D" w:rsidP="00606BD6">
      <w:pPr>
        <w:pStyle w:val="a6"/>
        <w:tabs>
          <w:tab w:val="left" w:pos="8364"/>
        </w:tabs>
        <w:spacing w:after="0" w:line="240" w:lineRule="auto"/>
        <w:ind w:right="327" w:firstLine="720"/>
        <w:rPr>
          <w:rStyle w:val="ac"/>
          <w:rFonts w:ascii="Arial" w:hAnsi="Arial" w:cs="Arial"/>
          <w:i w:val="0"/>
          <w:noProof/>
          <w:color w:val="auto"/>
          <w:sz w:val="24"/>
          <w:szCs w:val="24"/>
        </w:rPr>
      </w:pPr>
      <w:r w:rsidRPr="00606BD6">
        <w:rPr>
          <w:rStyle w:val="ac"/>
          <w:rFonts w:ascii="Arial" w:hAnsi="Arial" w:cs="Arial"/>
          <w:i w:val="0"/>
          <w:noProof/>
          <w:color w:val="auto"/>
          <w:sz w:val="24"/>
          <w:szCs w:val="24"/>
        </w:rPr>
        <w:t>5. Ответственность сторон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noProof/>
          <w:sz w:val="24"/>
          <w:szCs w:val="24"/>
        </w:rPr>
        <w:t xml:space="preserve">    5.1. За неисполнение или ненадлежащее исполнение обязательств и положений настоящего договора  стороны несут  ответственность в соответствии с действующим законодательством РФ,  за  исключением форс-мажорных обстоятельств (стихийных бедствий, военных действий и др.)</w:t>
      </w:r>
    </w:p>
    <w:p w:rsidR="006F175D" w:rsidRPr="00606BD6" w:rsidRDefault="006F175D" w:rsidP="00606BD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F175D" w:rsidRPr="00606BD6" w:rsidRDefault="006F175D" w:rsidP="00606BD6">
      <w:pPr>
        <w:pStyle w:val="ab"/>
        <w:ind w:firstLine="720"/>
        <w:jc w:val="center"/>
        <w:rPr>
          <w:rFonts w:ascii="Arial" w:hAnsi="Arial" w:cs="Arial"/>
          <w:sz w:val="24"/>
          <w:szCs w:val="24"/>
        </w:rPr>
      </w:pPr>
      <w:r w:rsidRPr="00606BD6">
        <w:rPr>
          <w:rStyle w:val="ac"/>
          <w:rFonts w:ascii="Arial" w:hAnsi="Arial" w:cs="Arial"/>
          <w:noProof/>
          <w:color w:val="auto"/>
          <w:sz w:val="24"/>
          <w:szCs w:val="24"/>
        </w:rPr>
        <w:t>6. Изменение, расторжение, прекращение и продление договора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noProof/>
          <w:sz w:val="24"/>
          <w:szCs w:val="24"/>
        </w:rPr>
        <w:t xml:space="preserve">    6.1. Настоящий договор прекращает свое действие по окончании указанного в нем  срока.</w:t>
      </w:r>
    </w:p>
    <w:p w:rsidR="006F175D" w:rsidRPr="00606BD6" w:rsidRDefault="006F175D" w:rsidP="00606BD6">
      <w:pPr>
        <w:pStyle w:val="ab"/>
        <w:ind w:firstLine="720"/>
        <w:rPr>
          <w:rFonts w:ascii="Arial" w:hAnsi="Arial" w:cs="Arial"/>
          <w:noProof/>
          <w:sz w:val="24"/>
          <w:szCs w:val="24"/>
        </w:rPr>
      </w:pPr>
      <w:r w:rsidRPr="00606BD6">
        <w:rPr>
          <w:rFonts w:ascii="Arial" w:hAnsi="Arial" w:cs="Arial"/>
          <w:noProof/>
          <w:sz w:val="24"/>
          <w:szCs w:val="24"/>
        </w:rPr>
        <w:t xml:space="preserve">    6.2. По окончании срока действия договора, заключение его на новый срок  производится  в  порядке,   определенном   действующим законодательством РФ.</w:t>
      </w:r>
    </w:p>
    <w:p w:rsidR="006F175D" w:rsidRPr="00606BD6" w:rsidRDefault="006F175D" w:rsidP="00606BD6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6F175D" w:rsidRPr="00606BD6" w:rsidRDefault="006F175D" w:rsidP="00606BD6">
      <w:pPr>
        <w:pStyle w:val="ab"/>
        <w:ind w:firstLine="720"/>
        <w:jc w:val="center"/>
        <w:rPr>
          <w:rStyle w:val="ac"/>
          <w:rFonts w:ascii="Arial" w:hAnsi="Arial" w:cs="Arial"/>
          <w:noProof/>
          <w:color w:val="auto"/>
          <w:sz w:val="24"/>
          <w:szCs w:val="24"/>
        </w:rPr>
      </w:pPr>
      <w:r w:rsidRPr="00606BD6">
        <w:rPr>
          <w:rStyle w:val="ac"/>
          <w:rFonts w:ascii="Arial" w:hAnsi="Arial" w:cs="Arial"/>
          <w:noProof/>
          <w:color w:val="auto"/>
          <w:sz w:val="24"/>
          <w:szCs w:val="24"/>
        </w:rPr>
        <w:t>7. Юридические адреса и реквизиты сторон</w:t>
      </w:r>
    </w:p>
    <w:p w:rsidR="006F175D" w:rsidRPr="00606BD6" w:rsidRDefault="006F175D" w:rsidP="00606BD6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6F175D" w:rsidRPr="00606BD6" w:rsidRDefault="006F175D" w:rsidP="00606BD6">
      <w:pPr>
        <w:pStyle w:val="ab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noProof/>
          <w:sz w:val="24"/>
          <w:szCs w:val="24"/>
        </w:rPr>
        <w:t xml:space="preserve"> </w:t>
      </w:r>
      <w:r w:rsidRPr="00606BD6">
        <w:rPr>
          <w:rStyle w:val="ac"/>
          <w:rFonts w:ascii="Arial" w:hAnsi="Arial" w:cs="Arial"/>
          <w:noProof/>
          <w:color w:val="auto"/>
          <w:sz w:val="24"/>
          <w:szCs w:val="24"/>
        </w:rPr>
        <w:t>Арендодатель:</w:t>
      </w: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noProof/>
          <w:sz w:val="24"/>
          <w:szCs w:val="24"/>
        </w:rPr>
        <w:t xml:space="preserve"> А</w:t>
      </w:r>
      <w:r w:rsidRPr="00606BD6">
        <w:rPr>
          <w:rFonts w:ascii="Arial" w:hAnsi="Arial" w:cs="Arial"/>
          <w:bCs/>
          <w:noProof/>
          <w:sz w:val="24"/>
          <w:szCs w:val="24"/>
        </w:rPr>
        <w:t xml:space="preserve">дминистрация  </w:t>
      </w:r>
      <w:r w:rsidR="00883816" w:rsidRPr="00606BD6">
        <w:rPr>
          <w:rFonts w:ascii="Arial" w:hAnsi="Arial" w:cs="Arial"/>
          <w:bCs/>
          <w:noProof/>
          <w:sz w:val="24"/>
          <w:szCs w:val="24"/>
        </w:rPr>
        <w:t>___</w:t>
      </w:r>
    </w:p>
    <w:p w:rsidR="006F175D" w:rsidRPr="00606BD6" w:rsidRDefault="006F175D" w:rsidP="00606BD6">
      <w:pPr>
        <w:pStyle w:val="ab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noProof/>
          <w:sz w:val="24"/>
          <w:szCs w:val="24"/>
        </w:rPr>
        <w:t xml:space="preserve">  </w:t>
      </w:r>
      <w:r w:rsidRPr="00606BD6">
        <w:rPr>
          <w:rStyle w:val="ac"/>
          <w:rFonts w:ascii="Arial" w:hAnsi="Arial" w:cs="Arial"/>
          <w:noProof/>
          <w:color w:val="auto"/>
          <w:sz w:val="24"/>
          <w:szCs w:val="24"/>
        </w:rPr>
        <w:t>Арендатор:</w:t>
      </w:r>
    </w:p>
    <w:p w:rsidR="006F175D" w:rsidRPr="00606BD6" w:rsidRDefault="006F175D" w:rsidP="00606BD6">
      <w:pPr>
        <w:pStyle w:val="ab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noProof/>
          <w:sz w:val="24"/>
          <w:szCs w:val="24"/>
        </w:rPr>
        <w:t xml:space="preserve">    ___________________________________________________________</w:t>
      </w:r>
    </w:p>
    <w:p w:rsidR="006F175D" w:rsidRPr="00606BD6" w:rsidRDefault="006F175D" w:rsidP="00606BD6">
      <w:pPr>
        <w:pStyle w:val="ab"/>
        <w:rPr>
          <w:rFonts w:ascii="Arial" w:hAnsi="Arial" w:cs="Arial"/>
          <w:noProof/>
          <w:sz w:val="24"/>
          <w:szCs w:val="24"/>
        </w:rPr>
      </w:pPr>
      <w:r w:rsidRPr="00606BD6">
        <w:rPr>
          <w:rFonts w:ascii="Arial" w:hAnsi="Arial" w:cs="Arial"/>
          <w:noProof/>
          <w:sz w:val="24"/>
          <w:szCs w:val="24"/>
        </w:rPr>
        <w:t xml:space="preserve">    ____, Оренбургская  область,</w:t>
      </w:r>
      <w:r w:rsidR="00883816" w:rsidRPr="00606BD6">
        <w:rPr>
          <w:rFonts w:ascii="Arial" w:hAnsi="Arial" w:cs="Arial"/>
          <w:noProof/>
          <w:sz w:val="24"/>
          <w:szCs w:val="24"/>
        </w:rPr>
        <w:t xml:space="preserve"> с. _____</w:t>
      </w:r>
      <w:r w:rsidRPr="00606BD6">
        <w:rPr>
          <w:rFonts w:ascii="Arial" w:hAnsi="Arial" w:cs="Arial"/>
          <w:noProof/>
          <w:sz w:val="24"/>
          <w:szCs w:val="24"/>
        </w:rPr>
        <w:t xml:space="preserve"> ___________ ул._________</w:t>
      </w:r>
    </w:p>
    <w:p w:rsidR="006F175D" w:rsidRPr="00606BD6" w:rsidRDefault="006F175D" w:rsidP="00606BD6">
      <w:pPr>
        <w:pStyle w:val="ab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noProof/>
          <w:sz w:val="24"/>
          <w:szCs w:val="24"/>
        </w:rPr>
        <w:t xml:space="preserve">    № ____тел._________</w:t>
      </w:r>
    </w:p>
    <w:p w:rsidR="006F175D" w:rsidRPr="00606BD6" w:rsidRDefault="006F175D" w:rsidP="00606BD6">
      <w:pPr>
        <w:pStyle w:val="ab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noProof/>
          <w:sz w:val="24"/>
          <w:szCs w:val="24"/>
        </w:rPr>
        <w:t xml:space="preserve">    Р/с._____________________________ в ________________________;</w:t>
      </w:r>
    </w:p>
    <w:p w:rsidR="006F175D" w:rsidRPr="00606BD6" w:rsidRDefault="006F175D" w:rsidP="00606BD6">
      <w:pPr>
        <w:pStyle w:val="ab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noProof/>
          <w:sz w:val="24"/>
          <w:szCs w:val="24"/>
        </w:rPr>
        <w:t xml:space="preserve">    к/с ____________________; ИНН_______________________________;</w:t>
      </w:r>
    </w:p>
    <w:p w:rsidR="006F175D" w:rsidRPr="00606BD6" w:rsidRDefault="006F175D" w:rsidP="00606BD6">
      <w:pPr>
        <w:pStyle w:val="ab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noProof/>
          <w:sz w:val="24"/>
          <w:szCs w:val="24"/>
        </w:rPr>
        <w:t xml:space="preserve">    БИК ____________________; ОКПО ______________; ОКОНХ _______;</w:t>
      </w:r>
    </w:p>
    <w:p w:rsidR="006F175D" w:rsidRPr="00606BD6" w:rsidRDefault="006F175D" w:rsidP="00606BD6">
      <w:pPr>
        <w:pStyle w:val="ab"/>
        <w:rPr>
          <w:rFonts w:ascii="Arial" w:hAnsi="Arial" w:cs="Arial"/>
          <w:noProof/>
          <w:sz w:val="24"/>
          <w:szCs w:val="24"/>
        </w:rPr>
      </w:pPr>
      <w:r w:rsidRPr="00606BD6">
        <w:rPr>
          <w:rFonts w:ascii="Arial" w:hAnsi="Arial" w:cs="Arial"/>
          <w:noProof/>
          <w:sz w:val="24"/>
          <w:szCs w:val="24"/>
        </w:rPr>
        <w:t xml:space="preserve">    </w:t>
      </w:r>
    </w:p>
    <w:p w:rsidR="006F175D" w:rsidRPr="00606BD6" w:rsidRDefault="006F175D" w:rsidP="00606BD6">
      <w:pPr>
        <w:pStyle w:val="ab"/>
        <w:rPr>
          <w:rFonts w:ascii="Arial" w:hAnsi="Arial" w:cs="Arial"/>
          <w:b/>
          <w:noProof/>
          <w:sz w:val="24"/>
          <w:szCs w:val="24"/>
        </w:rPr>
      </w:pPr>
      <w:r w:rsidRPr="00606BD6">
        <w:rPr>
          <w:rFonts w:ascii="Arial" w:hAnsi="Arial" w:cs="Arial"/>
          <w:b/>
          <w:noProof/>
          <w:sz w:val="24"/>
          <w:szCs w:val="24"/>
        </w:rPr>
        <w:t>Подписи сторон:</w:t>
      </w:r>
    </w:p>
    <w:p w:rsidR="006F175D" w:rsidRPr="00606BD6" w:rsidRDefault="006F175D" w:rsidP="00606B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606BD6">
        <w:rPr>
          <w:rFonts w:ascii="Arial" w:hAnsi="Arial" w:cs="Arial"/>
          <w:noProof/>
          <w:sz w:val="24"/>
          <w:szCs w:val="24"/>
        </w:rPr>
        <w:t xml:space="preserve">    Арендодатель:                                                Арендатор: </w:t>
      </w: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____________________________                 ____________________________</w:t>
      </w:r>
    </w:p>
    <w:p w:rsidR="002E1A1F" w:rsidRPr="00606BD6" w:rsidRDefault="006F175D" w:rsidP="00606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 xml:space="preserve">М.П.                                                                                   </w:t>
      </w:r>
      <w:r w:rsidR="00883816" w:rsidRPr="00606BD6">
        <w:rPr>
          <w:rFonts w:ascii="Arial" w:hAnsi="Arial" w:cs="Arial"/>
          <w:sz w:val="24"/>
          <w:szCs w:val="24"/>
        </w:rPr>
        <w:t xml:space="preserve">       </w:t>
      </w:r>
      <w:r w:rsidRPr="00606BD6">
        <w:rPr>
          <w:rFonts w:ascii="Arial" w:hAnsi="Arial" w:cs="Arial"/>
          <w:sz w:val="24"/>
          <w:szCs w:val="24"/>
        </w:rPr>
        <w:t xml:space="preserve">  М.П</w:t>
      </w:r>
    </w:p>
    <w:p w:rsidR="002E1A1F" w:rsidRPr="00606BD6" w:rsidRDefault="002E1A1F" w:rsidP="00606BD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E1A1F" w:rsidRPr="00606BD6" w:rsidRDefault="002E1A1F" w:rsidP="00606BD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E1A1F" w:rsidRPr="00606BD6" w:rsidRDefault="006F175D" w:rsidP="00606BD6">
      <w:pPr>
        <w:spacing w:after="0" w:line="240" w:lineRule="auto"/>
        <w:ind w:firstLine="720"/>
        <w:jc w:val="right"/>
        <w:rPr>
          <w:rFonts w:ascii="Arial" w:hAnsi="Arial" w:cs="Arial"/>
          <w:b/>
          <w:sz w:val="32"/>
          <w:szCs w:val="32"/>
        </w:rPr>
      </w:pPr>
      <w:r w:rsidRPr="00606BD6">
        <w:rPr>
          <w:rFonts w:ascii="Arial" w:hAnsi="Arial" w:cs="Arial"/>
          <w:b/>
          <w:sz w:val="32"/>
          <w:szCs w:val="32"/>
        </w:rPr>
        <w:t xml:space="preserve">Приложение </w:t>
      </w:r>
      <w:r w:rsidR="002E1A1F" w:rsidRPr="00606BD6">
        <w:rPr>
          <w:rFonts w:ascii="Arial" w:hAnsi="Arial" w:cs="Arial"/>
          <w:b/>
          <w:sz w:val="32"/>
          <w:szCs w:val="32"/>
        </w:rPr>
        <w:t>№</w:t>
      </w:r>
      <w:r w:rsidRPr="00606BD6">
        <w:rPr>
          <w:rFonts w:ascii="Arial" w:hAnsi="Arial" w:cs="Arial"/>
          <w:b/>
          <w:sz w:val="32"/>
          <w:szCs w:val="32"/>
        </w:rPr>
        <w:t xml:space="preserve">3 </w:t>
      </w:r>
    </w:p>
    <w:p w:rsidR="006F175D" w:rsidRPr="00606BD6" w:rsidRDefault="006F175D" w:rsidP="00606BD6">
      <w:pPr>
        <w:spacing w:after="0" w:line="240" w:lineRule="auto"/>
        <w:ind w:firstLine="720"/>
        <w:jc w:val="right"/>
        <w:rPr>
          <w:rFonts w:ascii="Arial" w:hAnsi="Arial" w:cs="Arial"/>
          <w:b/>
          <w:sz w:val="32"/>
          <w:szCs w:val="32"/>
        </w:rPr>
      </w:pPr>
      <w:r w:rsidRPr="00606BD6">
        <w:rPr>
          <w:rFonts w:ascii="Arial" w:hAnsi="Arial" w:cs="Arial"/>
          <w:b/>
          <w:sz w:val="32"/>
          <w:szCs w:val="32"/>
        </w:rPr>
        <w:t xml:space="preserve">к Положению о порядке предоставления </w:t>
      </w:r>
    </w:p>
    <w:p w:rsidR="00606BD6" w:rsidRDefault="006F175D" w:rsidP="00606BD6">
      <w:pPr>
        <w:spacing w:after="0" w:line="240" w:lineRule="auto"/>
        <w:ind w:firstLine="720"/>
        <w:jc w:val="right"/>
        <w:rPr>
          <w:rFonts w:ascii="Arial" w:hAnsi="Arial" w:cs="Arial"/>
          <w:b/>
          <w:sz w:val="32"/>
          <w:szCs w:val="32"/>
        </w:rPr>
      </w:pPr>
      <w:r w:rsidRPr="00606BD6">
        <w:rPr>
          <w:rFonts w:ascii="Arial" w:hAnsi="Arial" w:cs="Arial"/>
          <w:b/>
          <w:sz w:val="32"/>
          <w:szCs w:val="32"/>
        </w:rPr>
        <w:t xml:space="preserve">в аренду, безвозмездное </w:t>
      </w:r>
    </w:p>
    <w:p w:rsidR="006F175D" w:rsidRPr="00606BD6" w:rsidRDefault="006F175D" w:rsidP="00606BD6">
      <w:pPr>
        <w:spacing w:after="0" w:line="240" w:lineRule="auto"/>
        <w:ind w:firstLine="720"/>
        <w:jc w:val="right"/>
        <w:rPr>
          <w:rFonts w:ascii="Arial" w:hAnsi="Arial" w:cs="Arial"/>
          <w:b/>
          <w:sz w:val="32"/>
          <w:szCs w:val="32"/>
        </w:rPr>
      </w:pPr>
      <w:r w:rsidRPr="00606BD6">
        <w:rPr>
          <w:rFonts w:ascii="Arial" w:hAnsi="Arial" w:cs="Arial"/>
          <w:b/>
          <w:sz w:val="32"/>
          <w:szCs w:val="32"/>
        </w:rPr>
        <w:t>пользование имущества,</w:t>
      </w:r>
    </w:p>
    <w:p w:rsidR="00606BD6" w:rsidRDefault="006F175D" w:rsidP="00606BD6">
      <w:pPr>
        <w:spacing w:after="0" w:line="240" w:lineRule="auto"/>
        <w:ind w:firstLine="720"/>
        <w:jc w:val="right"/>
        <w:rPr>
          <w:rFonts w:ascii="Arial" w:hAnsi="Arial" w:cs="Arial"/>
          <w:b/>
          <w:sz w:val="32"/>
          <w:szCs w:val="32"/>
        </w:rPr>
      </w:pPr>
      <w:r w:rsidRPr="00606BD6">
        <w:rPr>
          <w:rFonts w:ascii="Arial" w:hAnsi="Arial" w:cs="Arial"/>
          <w:b/>
          <w:sz w:val="32"/>
          <w:szCs w:val="32"/>
        </w:rPr>
        <w:t xml:space="preserve">находящегося в собственности </w:t>
      </w:r>
    </w:p>
    <w:p w:rsidR="006F175D" w:rsidRPr="00606BD6" w:rsidRDefault="006F175D" w:rsidP="00606BD6">
      <w:pPr>
        <w:spacing w:after="0" w:line="240" w:lineRule="auto"/>
        <w:ind w:firstLine="720"/>
        <w:jc w:val="right"/>
        <w:rPr>
          <w:rFonts w:ascii="Arial" w:hAnsi="Arial" w:cs="Arial"/>
          <w:b/>
          <w:sz w:val="32"/>
          <w:szCs w:val="32"/>
        </w:rPr>
      </w:pPr>
      <w:r w:rsidRPr="00606BD6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606BD6" w:rsidRDefault="00226D95" w:rsidP="00606BD6">
      <w:pPr>
        <w:spacing w:after="0" w:line="240" w:lineRule="auto"/>
        <w:ind w:firstLine="720"/>
        <w:jc w:val="right"/>
        <w:rPr>
          <w:rFonts w:ascii="Arial" w:hAnsi="Arial" w:cs="Arial"/>
          <w:b/>
          <w:sz w:val="32"/>
          <w:szCs w:val="32"/>
        </w:rPr>
      </w:pPr>
      <w:r w:rsidRPr="00606BD6">
        <w:rPr>
          <w:rFonts w:ascii="Arial" w:hAnsi="Arial" w:cs="Arial"/>
          <w:b/>
          <w:sz w:val="32"/>
          <w:szCs w:val="32"/>
        </w:rPr>
        <w:t>Новочеркасский</w:t>
      </w:r>
      <w:r w:rsidR="002E1A1F" w:rsidRPr="00606BD6">
        <w:rPr>
          <w:rFonts w:ascii="Arial" w:hAnsi="Arial" w:cs="Arial"/>
          <w:b/>
          <w:sz w:val="32"/>
          <w:szCs w:val="32"/>
        </w:rPr>
        <w:t xml:space="preserve"> сельсовет </w:t>
      </w:r>
    </w:p>
    <w:p w:rsidR="00606BD6" w:rsidRDefault="002E1A1F" w:rsidP="00606BD6">
      <w:pPr>
        <w:spacing w:after="0" w:line="240" w:lineRule="auto"/>
        <w:ind w:firstLine="720"/>
        <w:jc w:val="right"/>
        <w:rPr>
          <w:rFonts w:ascii="Arial" w:hAnsi="Arial" w:cs="Arial"/>
          <w:b/>
          <w:sz w:val="32"/>
          <w:szCs w:val="32"/>
        </w:rPr>
      </w:pPr>
      <w:r w:rsidRPr="00606BD6">
        <w:rPr>
          <w:rFonts w:ascii="Arial" w:hAnsi="Arial" w:cs="Arial"/>
          <w:b/>
          <w:sz w:val="32"/>
          <w:szCs w:val="32"/>
        </w:rPr>
        <w:lastRenderedPageBreak/>
        <w:t>Саракташского</w:t>
      </w:r>
      <w:r w:rsidR="006F175D" w:rsidRPr="00606BD6">
        <w:rPr>
          <w:rFonts w:ascii="Arial" w:hAnsi="Arial" w:cs="Arial"/>
          <w:b/>
          <w:sz w:val="32"/>
          <w:szCs w:val="32"/>
        </w:rPr>
        <w:t xml:space="preserve"> район</w:t>
      </w:r>
      <w:r w:rsidRPr="00606BD6">
        <w:rPr>
          <w:rFonts w:ascii="Arial" w:hAnsi="Arial" w:cs="Arial"/>
          <w:b/>
          <w:sz w:val="32"/>
          <w:szCs w:val="32"/>
        </w:rPr>
        <w:t>а</w:t>
      </w:r>
      <w:r w:rsidR="006F175D" w:rsidRPr="00606BD6">
        <w:rPr>
          <w:rFonts w:ascii="Arial" w:hAnsi="Arial" w:cs="Arial"/>
          <w:b/>
          <w:sz w:val="32"/>
          <w:szCs w:val="32"/>
        </w:rPr>
        <w:t xml:space="preserve"> </w:t>
      </w:r>
    </w:p>
    <w:p w:rsidR="006F175D" w:rsidRPr="00606BD6" w:rsidRDefault="006F175D" w:rsidP="00606BD6">
      <w:pPr>
        <w:spacing w:after="0" w:line="240" w:lineRule="auto"/>
        <w:ind w:firstLine="720"/>
        <w:jc w:val="right"/>
        <w:rPr>
          <w:rFonts w:ascii="Arial" w:hAnsi="Arial" w:cs="Arial"/>
          <w:b/>
          <w:sz w:val="32"/>
          <w:szCs w:val="32"/>
        </w:rPr>
      </w:pPr>
      <w:r w:rsidRPr="00606BD6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6F175D" w:rsidRPr="00606BD6" w:rsidRDefault="006F175D" w:rsidP="00606BD6">
      <w:pPr>
        <w:spacing w:after="0" w:line="240" w:lineRule="auto"/>
        <w:ind w:firstLine="720"/>
        <w:jc w:val="center"/>
        <w:rPr>
          <w:rFonts w:ascii="Arial" w:hAnsi="Arial" w:cs="Arial"/>
          <w:sz w:val="32"/>
          <w:szCs w:val="32"/>
        </w:rPr>
      </w:pPr>
    </w:p>
    <w:p w:rsidR="006F175D" w:rsidRPr="00606BD6" w:rsidRDefault="006F175D" w:rsidP="00606BD6">
      <w:pPr>
        <w:spacing w:after="0" w:line="240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606BD6">
        <w:rPr>
          <w:rFonts w:ascii="Arial" w:hAnsi="Arial" w:cs="Arial"/>
          <w:b/>
          <w:sz w:val="32"/>
          <w:szCs w:val="32"/>
        </w:rPr>
        <w:t>Типовой договор</w:t>
      </w:r>
    </w:p>
    <w:p w:rsidR="006F175D" w:rsidRPr="00606BD6" w:rsidRDefault="006F175D" w:rsidP="00606BD6">
      <w:pPr>
        <w:spacing w:after="0" w:line="240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606BD6">
        <w:rPr>
          <w:rFonts w:ascii="Arial" w:hAnsi="Arial" w:cs="Arial"/>
          <w:b/>
          <w:sz w:val="32"/>
          <w:szCs w:val="32"/>
        </w:rPr>
        <w:t>безвозмездного пользования</w:t>
      </w:r>
    </w:p>
    <w:p w:rsidR="006F175D" w:rsidRPr="00606BD6" w:rsidRDefault="006F175D" w:rsidP="00606BD6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2E1A1F" w:rsidRPr="00606BD6" w:rsidRDefault="008A4C7D" w:rsidP="00606BD6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Село Новочеркасск</w:t>
      </w:r>
      <w:r w:rsidR="002E1A1F" w:rsidRPr="00606BD6">
        <w:rPr>
          <w:rFonts w:ascii="Arial" w:hAnsi="Arial" w:cs="Arial"/>
          <w:sz w:val="24"/>
          <w:szCs w:val="24"/>
        </w:rPr>
        <w:t xml:space="preserve"> Саракташского района Оренбургской области                                                                                          "___"_______2018  г.</w:t>
      </w:r>
    </w:p>
    <w:p w:rsidR="002E1A1F" w:rsidRPr="00606BD6" w:rsidRDefault="002E1A1F" w:rsidP="00606BD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ab/>
      </w:r>
      <w:r w:rsidR="008D11AE" w:rsidRPr="00606BD6">
        <w:rPr>
          <w:rFonts w:ascii="Arial" w:hAnsi="Arial" w:cs="Arial"/>
          <w:sz w:val="24"/>
          <w:szCs w:val="24"/>
        </w:rPr>
        <w:t xml:space="preserve">Администрация </w:t>
      </w:r>
      <w:r w:rsidR="008A4C7D" w:rsidRPr="00606BD6">
        <w:rPr>
          <w:rFonts w:ascii="Arial" w:hAnsi="Arial" w:cs="Arial"/>
          <w:sz w:val="24"/>
          <w:szCs w:val="24"/>
        </w:rPr>
        <w:t>муниципального образования Новочеркасский сельсовет</w:t>
      </w:r>
      <w:r w:rsidR="008D11AE" w:rsidRPr="00606BD6">
        <w:rPr>
          <w:rFonts w:ascii="Arial" w:hAnsi="Arial" w:cs="Arial"/>
          <w:sz w:val="24"/>
          <w:szCs w:val="24"/>
        </w:rPr>
        <w:t xml:space="preserve"> Саракташского района Оренбургской области , в лице главы муниципального образования </w:t>
      </w:r>
      <w:r w:rsidR="008A4C7D" w:rsidRPr="00606BD6">
        <w:rPr>
          <w:rFonts w:ascii="Arial" w:hAnsi="Arial" w:cs="Arial"/>
          <w:sz w:val="24"/>
          <w:szCs w:val="24"/>
        </w:rPr>
        <w:t>Новочеркасский сельсовет</w:t>
      </w:r>
      <w:r w:rsidR="008D11AE" w:rsidRPr="00606BD6">
        <w:rPr>
          <w:rFonts w:ascii="Arial" w:hAnsi="Arial" w:cs="Arial"/>
          <w:sz w:val="24"/>
          <w:szCs w:val="24"/>
        </w:rPr>
        <w:t xml:space="preserve">, действующего на основании Устава муниципального образования </w:t>
      </w:r>
      <w:r w:rsidR="008A4C7D" w:rsidRPr="00606BD6">
        <w:rPr>
          <w:rFonts w:ascii="Arial" w:hAnsi="Arial" w:cs="Arial"/>
          <w:sz w:val="24"/>
          <w:szCs w:val="24"/>
        </w:rPr>
        <w:t xml:space="preserve">Новочеркасский сельсовет </w:t>
      </w:r>
      <w:r w:rsidR="008D11AE" w:rsidRPr="00606BD6">
        <w:rPr>
          <w:rFonts w:ascii="Arial" w:hAnsi="Arial" w:cs="Arial"/>
          <w:sz w:val="24"/>
          <w:szCs w:val="24"/>
        </w:rPr>
        <w:t xml:space="preserve">Саракташского района Оренбургской области, именуемая </w:t>
      </w:r>
      <w:r w:rsidRPr="00606BD6">
        <w:rPr>
          <w:rFonts w:ascii="Arial" w:hAnsi="Arial" w:cs="Arial"/>
          <w:sz w:val="24"/>
          <w:szCs w:val="24"/>
        </w:rPr>
        <w:t xml:space="preserve">в дальнейшем </w:t>
      </w:r>
      <w:r w:rsidRPr="00606BD6">
        <w:rPr>
          <w:rFonts w:ascii="Arial" w:hAnsi="Arial" w:cs="Arial"/>
          <w:b/>
          <w:sz w:val="24"/>
          <w:szCs w:val="24"/>
        </w:rPr>
        <w:t>«Ссудополучатель»,</w:t>
      </w:r>
      <w:r w:rsidRPr="00606BD6">
        <w:rPr>
          <w:rFonts w:ascii="Arial" w:hAnsi="Arial" w:cs="Arial"/>
          <w:sz w:val="24"/>
          <w:szCs w:val="24"/>
        </w:rPr>
        <w:t xml:space="preserve"> в лице ______________</w:t>
      </w:r>
      <w:r w:rsidRPr="00606BD6">
        <w:rPr>
          <w:rFonts w:ascii="Arial" w:hAnsi="Arial" w:cs="Arial"/>
          <w:b/>
          <w:sz w:val="24"/>
          <w:szCs w:val="24"/>
        </w:rPr>
        <w:t>,</w:t>
      </w:r>
      <w:r w:rsidRPr="00606BD6">
        <w:rPr>
          <w:rFonts w:ascii="Arial" w:hAnsi="Arial" w:cs="Arial"/>
          <w:sz w:val="24"/>
          <w:szCs w:val="24"/>
        </w:rPr>
        <w:t xml:space="preserve"> действующего на основании, заключили настоящий договор о нижеследующем:</w:t>
      </w: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175D" w:rsidRPr="00606BD6" w:rsidRDefault="006F175D" w:rsidP="00606B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6BD6">
        <w:rPr>
          <w:rFonts w:ascii="Arial" w:hAnsi="Arial" w:cs="Arial"/>
          <w:b/>
          <w:sz w:val="24"/>
          <w:szCs w:val="24"/>
        </w:rPr>
        <w:t>1. Предмет договора</w:t>
      </w: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ab/>
        <w:t>1.1.  В соответствии с постановлением  администрации Саракташского района № __ от ________г.  Ссудодатель передаёт,  а Ссудополучатель  получает в безвозмездное пользование  недвижимое имущество – ___________, общей площадью ___ кв.м., расположенное  по адресу: _______.</w:t>
      </w: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ab/>
        <w:t>1.2. Технические характеристики и иные сведения о Помещении указаны в Техническом паспорте БТИ по состоянию на __________ г.</w:t>
      </w: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ab/>
        <w:t>1.3. Помещение предоставляется Ссудополучателю для использования: __________________</w:t>
      </w: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ab/>
        <w:t>1.4. Помещение принадлежит Ссудодателю на праве собственности, что подтверждается ____________</w:t>
      </w: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175D" w:rsidRPr="00606BD6" w:rsidRDefault="006F175D" w:rsidP="00606B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6BD6">
        <w:rPr>
          <w:rFonts w:ascii="Arial" w:hAnsi="Arial" w:cs="Arial"/>
          <w:b/>
          <w:sz w:val="24"/>
          <w:szCs w:val="24"/>
        </w:rPr>
        <w:t>2. Права и обязанности Сторон</w:t>
      </w: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b/>
          <w:sz w:val="24"/>
          <w:szCs w:val="24"/>
        </w:rPr>
        <w:tab/>
      </w:r>
      <w:r w:rsidRPr="00606BD6">
        <w:rPr>
          <w:rFonts w:ascii="Arial" w:hAnsi="Arial" w:cs="Arial"/>
          <w:sz w:val="24"/>
          <w:szCs w:val="24"/>
        </w:rPr>
        <w:t>2.1. Ссудодатель обязан предоставить Помещение Ссудополучателю в состоянии, пригодном для его использования в целях, предусмотренных пунктом 1.3 настоящего Договора.</w:t>
      </w: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ab/>
        <w:t>2.2. Ссудодатель вправе осуществлять контроль за использованием Ссудополучателем Помещения в порядке, согласованном Сторонами.</w:t>
      </w: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ab/>
        <w:t>2.3. Ссудополучатель обязан:</w:t>
      </w: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ab/>
        <w:t>2.3.1. Пользоваться Помещением в соответствии с условиями настоящего Договора о цели их предоставления.</w:t>
      </w: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ab/>
        <w:t>2.3.2. Нести все расходы по содержанию Помещения и поддерживать Помещение в исправном состоянии.</w:t>
      </w: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 xml:space="preserve">            2.3.3. Не производить перепланировки и переоборудование Помещения, а также не передавать Помещение третьим лицам без письменного согласия Ссудодателя.</w:t>
      </w: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ab/>
        <w:t>2.4. Ссудополучатель вправе в любое время отказаться от настоящего Договора, письменно известив об этом Ссудодателя за один месяц.</w:t>
      </w: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ab/>
      </w:r>
    </w:p>
    <w:p w:rsidR="006F175D" w:rsidRPr="00606BD6" w:rsidRDefault="006F175D" w:rsidP="00606B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6BD6">
        <w:rPr>
          <w:rFonts w:ascii="Arial" w:hAnsi="Arial" w:cs="Arial"/>
          <w:b/>
          <w:sz w:val="24"/>
          <w:szCs w:val="24"/>
        </w:rPr>
        <w:t>3. Ответственность Сторон и порядок разрешения споров</w:t>
      </w: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lastRenderedPageBreak/>
        <w:tab/>
        <w:t>3.1.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законодательством.</w:t>
      </w: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ab/>
        <w:t>3.2. Сторона, не исполнившая или ненадлежащим образом исполнившая свои обязательства по настоящему Договору, обязана возместить другой стороне убытки, причиненные таким неисполнением или ненадлежащим исполнением.</w:t>
      </w: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ab/>
        <w:t>3.3. Стороны освобождаются от ответственности за неисполнение или ненадлежащее исполнение обязательств по настоящему Договору, в случае, если такое неисполнение или ненадлежащее исполнение явилось следствием обстоятельств непреодолимой силы, то есть чрезвычайных и непредотвратимых при данных условиях обстоятельств, которые непосредственно повлияли на возможность исполнения Сторонами обязательств по настоящему Договору.</w:t>
      </w: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ab/>
        <w:t>3.4. Все споры, возникающие между Сторонами в связи с настоящим Договором, разрешаются путем переговоров. В случае невозможности разрешения споров путем переговоров они подлежат рассмотрению в арбитражном суде в соответствии с законодательством Российской Федерации.</w:t>
      </w:r>
    </w:p>
    <w:p w:rsidR="006F175D" w:rsidRPr="00606BD6" w:rsidRDefault="006F175D" w:rsidP="00606B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F175D" w:rsidRPr="00606BD6" w:rsidRDefault="006F175D" w:rsidP="00606B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6BD6">
        <w:rPr>
          <w:rFonts w:ascii="Arial" w:hAnsi="Arial" w:cs="Arial"/>
          <w:b/>
          <w:sz w:val="24"/>
          <w:szCs w:val="24"/>
        </w:rPr>
        <w:t>4. Изменение и расторжение Договора</w:t>
      </w: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ab/>
        <w:t>4.1. Изменение и расторжение настоящего Договора допускается по соглашению Сторон.</w:t>
      </w: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ab/>
        <w:t>4.2. Настоящий Договор может быть изменен или расторгнут судом по требованию одной из сторон в случаях, предусмотренных действующим законодательством и настоящим Договором.</w:t>
      </w: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ab/>
        <w:t>4.3. Ссудодатель вправе потребовать досрочного расторжения настоящего Договора в случаях, когда Ссудополучатель:</w:t>
      </w: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ab/>
        <w:t>- использует Помещение не в соответствии с условиями настоящего Договора о цели его предоставления;</w:t>
      </w: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ab/>
        <w:t>- не выполняет обязанностей по поддержанию Помещений в исправном состоянии;</w:t>
      </w: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ab/>
        <w:t>- существенно ухудшает состояние Помещения;</w:t>
      </w: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ab/>
        <w:t>- без согласия Ссудодателя передал помещение третьему лицу.</w:t>
      </w: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ab/>
        <w:t>4.4 Ссудополучатель вправе требовать досрочного расторжения настоящего Договора:</w:t>
      </w: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ab/>
        <w:t>- при обнаружении недостатков, делающих нормальное использование Помещения невозможным или обременительным, о наличии которых Ссудополучатель не знал и не мог знать в момент заключения настоящего Договора;</w:t>
      </w: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ab/>
        <w:t>- если Помещение, в силу обстоятельств, за которые Ссудополучатель не отвечает, окажутся в состоянии, не пригодном для использования;</w:t>
      </w: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ab/>
        <w:t>- если при заключении настоящего Договора Ссудодатель не предупредил Ссудополучателя о правах третьих лиц на Помещение;</w:t>
      </w: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ab/>
        <w:t>- при неисполнении Ссудодателем обязанности передать Помещение Ссудополучателю в срок, установленный настоящим Договором;</w:t>
      </w: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ab/>
        <w:t>4.5. Любые изменения настоящего Договора имеют силу, только если они составлены в письменном виде и подписаны уполномоченными представителями обеих Сторон.</w:t>
      </w: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175D" w:rsidRPr="00606BD6" w:rsidRDefault="006F175D" w:rsidP="00606B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6BD6">
        <w:rPr>
          <w:rFonts w:ascii="Arial" w:hAnsi="Arial" w:cs="Arial"/>
          <w:b/>
          <w:sz w:val="24"/>
          <w:szCs w:val="24"/>
        </w:rPr>
        <w:t>5. Заключительные положения</w:t>
      </w: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ab/>
        <w:t>5.1. В части, неурегулированной настоящим Договором, Стороны руководствуются законодательством Российской Федерации.</w:t>
      </w: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ab/>
        <w:t xml:space="preserve">5.2. Установить </w:t>
      </w:r>
      <w:r w:rsidRPr="00606BD6">
        <w:rPr>
          <w:rFonts w:ascii="Arial" w:hAnsi="Arial" w:cs="Arial"/>
          <w:b/>
          <w:sz w:val="24"/>
          <w:szCs w:val="24"/>
        </w:rPr>
        <w:t xml:space="preserve">срок действия настоящего договора ________ по __________а. </w:t>
      </w: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lastRenderedPageBreak/>
        <w:tab/>
        <w:t>5.3. Настоящий Договор является одновременно актом приема-передачи и составлен в трёх экземплярах, имеющих одинаковую  юридическую силу, один из которых  передаётся « Ссудополучателю», два других – « Ссудодателю».</w:t>
      </w: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 xml:space="preserve">            5.4.  Настоящий договор не подлежит государственной регистрации в Управлении  федеральной службы государственной регистрации, кадастра и картографии по Оренбургской области.</w:t>
      </w: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06BD6">
        <w:rPr>
          <w:rFonts w:ascii="Arial" w:hAnsi="Arial" w:cs="Arial"/>
          <w:b/>
          <w:sz w:val="24"/>
          <w:szCs w:val="24"/>
        </w:rPr>
        <w:t>6. Адреса и банковские реквизиты Сторон</w:t>
      </w: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06BD6">
        <w:rPr>
          <w:rFonts w:ascii="Arial" w:hAnsi="Arial" w:cs="Arial"/>
          <w:b/>
          <w:sz w:val="24"/>
          <w:szCs w:val="24"/>
        </w:rPr>
        <w:t xml:space="preserve">      Ссудодатель                                                                       Ссудополучатель</w:t>
      </w:r>
      <w:r w:rsidRPr="00606BD6">
        <w:rPr>
          <w:rFonts w:ascii="Arial" w:hAnsi="Arial" w:cs="Arial"/>
          <w:bCs/>
          <w:iCs/>
          <w:color w:val="000000"/>
          <w:spacing w:val="-6"/>
          <w:sz w:val="24"/>
          <w:szCs w:val="24"/>
        </w:rPr>
        <w:t xml:space="preserve">   </w:t>
      </w:r>
      <w:r w:rsidRPr="00606BD6">
        <w:rPr>
          <w:rFonts w:ascii="Arial" w:hAnsi="Arial" w:cs="Arial"/>
          <w:sz w:val="24"/>
          <w:szCs w:val="24"/>
        </w:rPr>
        <w:t xml:space="preserve">  </w:t>
      </w:r>
    </w:p>
    <w:p w:rsidR="006F175D" w:rsidRPr="00606BD6" w:rsidRDefault="006F175D" w:rsidP="00606BD6">
      <w:pPr>
        <w:shd w:val="clear" w:color="auto" w:fill="FFFFFF"/>
        <w:tabs>
          <w:tab w:val="left" w:pos="4918"/>
        </w:tabs>
        <w:spacing w:after="0" w:line="240" w:lineRule="auto"/>
        <w:jc w:val="both"/>
        <w:rPr>
          <w:rFonts w:ascii="Arial" w:hAnsi="Arial" w:cs="Arial"/>
          <w:b/>
          <w:bCs/>
          <w:iCs/>
          <w:color w:val="000000"/>
          <w:spacing w:val="-15"/>
          <w:sz w:val="24"/>
          <w:szCs w:val="24"/>
        </w:rPr>
      </w:pPr>
      <w:r w:rsidRPr="00606BD6">
        <w:rPr>
          <w:rFonts w:ascii="Arial" w:hAnsi="Arial" w:cs="Arial"/>
          <w:b/>
          <w:sz w:val="24"/>
          <w:szCs w:val="24"/>
        </w:rPr>
        <w:t xml:space="preserve">               </w:t>
      </w:r>
      <w:r w:rsidR="00F42ADA" w:rsidRPr="00606BD6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606BD6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606BD6">
        <w:rPr>
          <w:rFonts w:ascii="Arial" w:hAnsi="Arial" w:cs="Arial"/>
          <w:bCs/>
          <w:iCs/>
          <w:color w:val="000000"/>
          <w:spacing w:val="-6"/>
          <w:sz w:val="24"/>
          <w:szCs w:val="24"/>
        </w:rPr>
        <w:t xml:space="preserve">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10"/>
        <w:gridCol w:w="2344"/>
      </w:tblGrid>
      <w:tr w:rsidR="006F175D" w:rsidRPr="00606BD6">
        <w:trPr>
          <w:trHeight w:val="690"/>
        </w:trPr>
        <w:tc>
          <w:tcPr>
            <w:tcW w:w="4785" w:type="dxa"/>
          </w:tcPr>
          <w:p w:rsidR="006F175D" w:rsidRPr="00606BD6" w:rsidRDefault="006F175D" w:rsidP="00606BD6">
            <w:pPr>
              <w:shd w:val="clear" w:color="auto" w:fill="FFFFFF"/>
              <w:tabs>
                <w:tab w:val="left" w:pos="4918"/>
              </w:tabs>
              <w:spacing w:after="0" w:line="240" w:lineRule="auto"/>
              <w:ind w:left="4962"/>
              <w:jc w:val="both"/>
              <w:rPr>
                <w:rFonts w:ascii="Arial" w:hAnsi="Arial" w:cs="Arial"/>
                <w:b/>
                <w:bCs/>
                <w:iCs/>
                <w:color w:val="000000"/>
                <w:spacing w:val="-6"/>
                <w:sz w:val="24"/>
                <w:szCs w:val="24"/>
              </w:rPr>
            </w:pPr>
            <w:r w:rsidRPr="00606BD6">
              <w:rPr>
                <w:rFonts w:ascii="Arial" w:hAnsi="Arial" w:cs="Arial"/>
                <w:b/>
                <w:bCs/>
                <w:iCs/>
                <w:color w:val="000000"/>
                <w:spacing w:val="-6"/>
                <w:sz w:val="24"/>
                <w:szCs w:val="24"/>
              </w:rPr>
              <w:t xml:space="preserve">Администрация </w:t>
            </w:r>
          </w:p>
          <w:p w:rsidR="006F175D" w:rsidRPr="00606BD6" w:rsidRDefault="006F175D" w:rsidP="00606BD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spacing w:val="-15"/>
                <w:sz w:val="24"/>
                <w:szCs w:val="24"/>
              </w:rPr>
            </w:pPr>
            <w:r w:rsidRPr="00606BD6">
              <w:rPr>
                <w:rFonts w:ascii="Arial" w:hAnsi="Arial" w:cs="Arial"/>
                <w:b/>
                <w:bCs/>
                <w:iCs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6F175D" w:rsidRPr="00606BD6" w:rsidRDefault="006F175D" w:rsidP="00606BD6">
            <w:pPr>
              <w:tabs>
                <w:tab w:val="left" w:pos="4918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pacing w:val="-15"/>
                <w:sz w:val="24"/>
                <w:szCs w:val="24"/>
              </w:rPr>
            </w:pPr>
          </w:p>
        </w:tc>
        <w:tc>
          <w:tcPr>
            <w:tcW w:w="6203" w:type="dxa"/>
          </w:tcPr>
          <w:p w:rsidR="006F175D" w:rsidRPr="00606BD6" w:rsidRDefault="006F175D" w:rsidP="00606BD6">
            <w:pPr>
              <w:tabs>
                <w:tab w:val="left" w:pos="4918"/>
              </w:tabs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spacing w:val="-15"/>
                <w:sz w:val="24"/>
                <w:szCs w:val="24"/>
              </w:rPr>
            </w:pPr>
          </w:p>
        </w:tc>
      </w:tr>
    </w:tbl>
    <w:p w:rsidR="006F175D" w:rsidRPr="00606BD6" w:rsidRDefault="006F175D" w:rsidP="00606BD6">
      <w:pPr>
        <w:shd w:val="clear" w:color="auto" w:fill="FFFFFF"/>
        <w:tabs>
          <w:tab w:val="left" w:pos="4918"/>
        </w:tabs>
        <w:spacing w:after="0" w:line="240" w:lineRule="auto"/>
        <w:jc w:val="both"/>
        <w:rPr>
          <w:rFonts w:ascii="Arial" w:hAnsi="Arial" w:cs="Arial"/>
          <w:b/>
          <w:bCs/>
          <w:iCs/>
          <w:color w:val="000000"/>
          <w:spacing w:val="-15"/>
          <w:sz w:val="24"/>
          <w:szCs w:val="24"/>
        </w:rPr>
      </w:pP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06BD6">
        <w:rPr>
          <w:rFonts w:ascii="Arial" w:hAnsi="Arial" w:cs="Arial"/>
          <w:b/>
          <w:sz w:val="24"/>
          <w:szCs w:val="24"/>
        </w:rPr>
        <w:t xml:space="preserve">                                                 7. Подписи Сторон</w:t>
      </w: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ab/>
      </w:r>
      <w:r w:rsidRPr="00606BD6">
        <w:rPr>
          <w:rFonts w:ascii="Arial" w:hAnsi="Arial" w:cs="Arial"/>
          <w:b/>
          <w:sz w:val="24"/>
          <w:szCs w:val="24"/>
        </w:rPr>
        <w:t>Ссудодатель                                                                   Ссудополучатель</w:t>
      </w: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F175D" w:rsidRPr="00606BD6" w:rsidRDefault="008D11AE" w:rsidP="00606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>______________________</w:t>
      </w:r>
      <w:r w:rsidR="006F175D" w:rsidRPr="00606BD6">
        <w:rPr>
          <w:rFonts w:ascii="Arial" w:hAnsi="Arial" w:cs="Arial"/>
          <w:sz w:val="24"/>
          <w:szCs w:val="24"/>
        </w:rPr>
        <w:t xml:space="preserve">                                         _________________</w:t>
      </w: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BD6">
        <w:rPr>
          <w:rFonts w:ascii="Arial" w:hAnsi="Arial" w:cs="Arial"/>
          <w:sz w:val="24"/>
          <w:szCs w:val="24"/>
        </w:rPr>
        <w:t xml:space="preserve">                 М.П.                      </w:t>
      </w:r>
      <w:r w:rsidR="008D11AE" w:rsidRPr="00606BD6">
        <w:rPr>
          <w:rFonts w:ascii="Arial" w:hAnsi="Arial" w:cs="Arial"/>
          <w:sz w:val="24"/>
          <w:szCs w:val="24"/>
        </w:rPr>
        <w:t xml:space="preserve">                             </w:t>
      </w:r>
      <w:r w:rsidRPr="00606BD6">
        <w:rPr>
          <w:rFonts w:ascii="Arial" w:hAnsi="Arial" w:cs="Arial"/>
          <w:sz w:val="24"/>
          <w:szCs w:val="24"/>
        </w:rPr>
        <w:t xml:space="preserve">                          М.П.</w:t>
      </w:r>
    </w:p>
    <w:p w:rsidR="006F175D" w:rsidRPr="00606BD6" w:rsidRDefault="006F175D" w:rsidP="00606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F175D" w:rsidRPr="00606BD6" w:rsidSect="007B517A">
      <w:headerReference w:type="even" r:id="rId28"/>
      <w:headerReference w:type="default" r:id="rId29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ED3" w:rsidRDefault="00800ED3">
      <w:r>
        <w:separator/>
      </w:r>
    </w:p>
  </w:endnote>
  <w:endnote w:type="continuationSeparator" w:id="0">
    <w:p w:rsidR="00800ED3" w:rsidRDefault="0080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ED3" w:rsidRDefault="00800ED3">
      <w:r>
        <w:separator/>
      </w:r>
    </w:p>
  </w:footnote>
  <w:footnote w:type="continuationSeparator" w:id="0">
    <w:p w:rsidR="00800ED3" w:rsidRDefault="00800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1AE" w:rsidRDefault="008D11AE" w:rsidP="00831F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E" w:rsidRDefault="008D11AE" w:rsidP="00253FB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1AE" w:rsidRDefault="008D11AE" w:rsidP="00831F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2D20">
      <w:rPr>
        <w:rStyle w:val="a5"/>
        <w:noProof/>
      </w:rPr>
      <w:t>14</w:t>
    </w:r>
    <w:r>
      <w:rPr>
        <w:rStyle w:val="a5"/>
      </w:rPr>
      <w:fldChar w:fldCharType="end"/>
    </w:r>
  </w:p>
  <w:p w:rsidR="008D11AE" w:rsidRDefault="008D11AE" w:rsidP="00253FB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718C"/>
    <w:multiLevelType w:val="multilevel"/>
    <w:tmpl w:val="F6C814A8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F5F52"/>
    <w:multiLevelType w:val="multilevel"/>
    <w:tmpl w:val="32401828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3E"/>
    <w:rsid w:val="0000029F"/>
    <w:rsid w:val="00000958"/>
    <w:rsid w:val="000014F7"/>
    <w:rsid w:val="00006F20"/>
    <w:rsid w:val="00017A60"/>
    <w:rsid w:val="00037E38"/>
    <w:rsid w:val="00040D57"/>
    <w:rsid w:val="0005268F"/>
    <w:rsid w:val="00052F95"/>
    <w:rsid w:val="00060816"/>
    <w:rsid w:val="00063192"/>
    <w:rsid w:val="00065AF9"/>
    <w:rsid w:val="00070257"/>
    <w:rsid w:val="00076A2D"/>
    <w:rsid w:val="00081B69"/>
    <w:rsid w:val="000825D6"/>
    <w:rsid w:val="00083A5D"/>
    <w:rsid w:val="000873B5"/>
    <w:rsid w:val="00090341"/>
    <w:rsid w:val="0009035E"/>
    <w:rsid w:val="000905B7"/>
    <w:rsid w:val="000947D8"/>
    <w:rsid w:val="00096D56"/>
    <w:rsid w:val="000A64DE"/>
    <w:rsid w:val="000A6C72"/>
    <w:rsid w:val="000B2A89"/>
    <w:rsid w:val="000C6CBC"/>
    <w:rsid w:val="000C7572"/>
    <w:rsid w:val="000D1693"/>
    <w:rsid w:val="000D6D39"/>
    <w:rsid w:val="000E081A"/>
    <w:rsid w:val="000E3280"/>
    <w:rsid w:val="000F79DE"/>
    <w:rsid w:val="0010414F"/>
    <w:rsid w:val="0010724D"/>
    <w:rsid w:val="00110D87"/>
    <w:rsid w:val="00113E1B"/>
    <w:rsid w:val="00120CF2"/>
    <w:rsid w:val="00122FA8"/>
    <w:rsid w:val="001243B8"/>
    <w:rsid w:val="00134AB3"/>
    <w:rsid w:val="00135BF2"/>
    <w:rsid w:val="0013712B"/>
    <w:rsid w:val="00144B34"/>
    <w:rsid w:val="00145EE4"/>
    <w:rsid w:val="001620E1"/>
    <w:rsid w:val="00162143"/>
    <w:rsid w:val="00172C11"/>
    <w:rsid w:val="00173636"/>
    <w:rsid w:val="00176DF5"/>
    <w:rsid w:val="00186484"/>
    <w:rsid w:val="001907DC"/>
    <w:rsid w:val="0019097C"/>
    <w:rsid w:val="001932A5"/>
    <w:rsid w:val="00196B9E"/>
    <w:rsid w:val="001B3D8B"/>
    <w:rsid w:val="001C167A"/>
    <w:rsid w:val="001C1787"/>
    <w:rsid w:val="001C7CD6"/>
    <w:rsid w:val="001D1439"/>
    <w:rsid w:val="001D1543"/>
    <w:rsid w:val="001D7CD5"/>
    <w:rsid w:val="001E36E0"/>
    <w:rsid w:val="0021406F"/>
    <w:rsid w:val="0022195B"/>
    <w:rsid w:val="00226D95"/>
    <w:rsid w:val="002321C5"/>
    <w:rsid w:val="00234B21"/>
    <w:rsid w:val="00236234"/>
    <w:rsid w:val="0024518F"/>
    <w:rsid w:val="00250367"/>
    <w:rsid w:val="002513A9"/>
    <w:rsid w:val="00253FBB"/>
    <w:rsid w:val="0025409D"/>
    <w:rsid w:val="00254502"/>
    <w:rsid w:val="002627B2"/>
    <w:rsid w:val="00270ECB"/>
    <w:rsid w:val="00273D9F"/>
    <w:rsid w:val="00276EF4"/>
    <w:rsid w:val="002771D2"/>
    <w:rsid w:val="0028283E"/>
    <w:rsid w:val="00294EB9"/>
    <w:rsid w:val="002B3F3E"/>
    <w:rsid w:val="002C1C50"/>
    <w:rsid w:val="002C55A6"/>
    <w:rsid w:val="002D5976"/>
    <w:rsid w:val="002E1A1F"/>
    <w:rsid w:val="002E2D4B"/>
    <w:rsid w:val="002F03A0"/>
    <w:rsid w:val="002F1E05"/>
    <w:rsid w:val="00322003"/>
    <w:rsid w:val="0033326A"/>
    <w:rsid w:val="003353DD"/>
    <w:rsid w:val="00337019"/>
    <w:rsid w:val="003428AB"/>
    <w:rsid w:val="00370871"/>
    <w:rsid w:val="00384888"/>
    <w:rsid w:val="003A06F4"/>
    <w:rsid w:val="003A58BD"/>
    <w:rsid w:val="003A7F95"/>
    <w:rsid w:val="003B0469"/>
    <w:rsid w:val="003B417B"/>
    <w:rsid w:val="003B5DFB"/>
    <w:rsid w:val="003C0A14"/>
    <w:rsid w:val="003C3A9B"/>
    <w:rsid w:val="003C58F1"/>
    <w:rsid w:val="003E4385"/>
    <w:rsid w:val="003E7AFD"/>
    <w:rsid w:val="003F15DC"/>
    <w:rsid w:val="003F6634"/>
    <w:rsid w:val="00404E25"/>
    <w:rsid w:val="00414F5D"/>
    <w:rsid w:val="0042313E"/>
    <w:rsid w:val="00423252"/>
    <w:rsid w:val="0043422A"/>
    <w:rsid w:val="00434A46"/>
    <w:rsid w:val="00453DB2"/>
    <w:rsid w:val="004544AB"/>
    <w:rsid w:val="004550FF"/>
    <w:rsid w:val="00457487"/>
    <w:rsid w:val="004679CC"/>
    <w:rsid w:val="00470C28"/>
    <w:rsid w:val="0047786C"/>
    <w:rsid w:val="004930F1"/>
    <w:rsid w:val="004A09BA"/>
    <w:rsid w:val="004A48A0"/>
    <w:rsid w:val="004A65FE"/>
    <w:rsid w:val="004B0719"/>
    <w:rsid w:val="004B0B4F"/>
    <w:rsid w:val="004B5114"/>
    <w:rsid w:val="004B7F96"/>
    <w:rsid w:val="004D1DF7"/>
    <w:rsid w:val="004E4F88"/>
    <w:rsid w:val="004E5CC5"/>
    <w:rsid w:val="004F0470"/>
    <w:rsid w:val="004F13AA"/>
    <w:rsid w:val="004F272E"/>
    <w:rsid w:val="0050304E"/>
    <w:rsid w:val="005103AC"/>
    <w:rsid w:val="005224F9"/>
    <w:rsid w:val="00533D58"/>
    <w:rsid w:val="00534D36"/>
    <w:rsid w:val="00536F8D"/>
    <w:rsid w:val="00545B5A"/>
    <w:rsid w:val="00550AD2"/>
    <w:rsid w:val="00563CB4"/>
    <w:rsid w:val="0057024A"/>
    <w:rsid w:val="00575C3B"/>
    <w:rsid w:val="00581DBC"/>
    <w:rsid w:val="00582BE0"/>
    <w:rsid w:val="00585AB7"/>
    <w:rsid w:val="005902EF"/>
    <w:rsid w:val="00597B4E"/>
    <w:rsid w:val="005A2019"/>
    <w:rsid w:val="005A45AD"/>
    <w:rsid w:val="005B6740"/>
    <w:rsid w:val="005D16FA"/>
    <w:rsid w:val="005D2B67"/>
    <w:rsid w:val="005D6DCB"/>
    <w:rsid w:val="005E1DC2"/>
    <w:rsid w:val="005E2AEB"/>
    <w:rsid w:val="005E2D20"/>
    <w:rsid w:val="005E5228"/>
    <w:rsid w:val="005F00D8"/>
    <w:rsid w:val="00605F63"/>
    <w:rsid w:val="00606AE5"/>
    <w:rsid w:val="00606BD6"/>
    <w:rsid w:val="0061582F"/>
    <w:rsid w:val="006257E1"/>
    <w:rsid w:val="00635F21"/>
    <w:rsid w:val="00637EFB"/>
    <w:rsid w:val="00643127"/>
    <w:rsid w:val="0064525E"/>
    <w:rsid w:val="00647223"/>
    <w:rsid w:val="006627C0"/>
    <w:rsid w:val="006668B5"/>
    <w:rsid w:val="00673121"/>
    <w:rsid w:val="00680CA1"/>
    <w:rsid w:val="0068212D"/>
    <w:rsid w:val="00684C10"/>
    <w:rsid w:val="006A16B3"/>
    <w:rsid w:val="006A2D37"/>
    <w:rsid w:val="006A4D50"/>
    <w:rsid w:val="006A7E16"/>
    <w:rsid w:val="006B19E8"/>
    <w:rsid w:val="006B3D5B"/>
    <w:rsid w:val="006C39AA"/>
    <w:rsid w:val="006C5F47"/>
    <w:rsid w:val="006D156A"/>
    <w:rsid w:val="006E7C40"/>
    <w:rsid w:val="006F175D"/>
    <w:rsid w:val="006F2DD6"/>
    <w:rsid w:val="00701323"/>
    <w:rsid w:val="00707021"/>
    <w:rsid w:val="007103C9"/>
    <w:rsid w:val="0072323B"/>
    <w:rsid w:val="00723936"/>
    <w:rsid w:val="00726E75"/>
    <w:rsid w:val="0073452F"/>
    <w:rsid w:val="00736B9A"/>
    <w:rsid w:val="0074118D"/>
    <w:rsid w:val="007466BE"/>
    <w:rsid w:val="00751865"/>
    <w:rsid w:val="00755B09"/>
    <w:rsid w:val="00760A84"/>
    <w:rsid w:val="007634D6"/>
    <w:rsid w:val="00764466"/>
    <w:rsid w:val="0077388C"/>
    <w:rsid w:val="007762E9"/>
    <w:rsid w:val="00776C80"/>
    <w:rsid w:val="007870A9"/>
    <w:rsid w:val="00790E40"/>
    <w:rsid w:val="00791902"/>
    <w:rsid w:val="00794BB7"/>
    <w:rsid w:val="007A07B9"/>
    <w:rsid w:val="007A309B"/>
    <w:rsid w:val="007A3DCA"/>
    <w:rsid w:val="007B014E"/>
    <w:rsid w:val="007B517A"/>
    <w:rsid w:val="007C0612"/>
    <w:rsid w:val="007C4146"/>
    <w:rsid w:val="007D1C25"/>
    <w:rsid w:val="00800ED3"/>
    <w:rsid w:val="00804EB2"/>
    <w:rsid w:val="00806B83"/>
    <w:rsid w:val="00821784"/>
    <w:rsid w:val="00824416"/>
    <w:rsid w:val="00824458"/>
    <w:rsid w:val="008267B8"/>
    <w:rsid w:val="00831F0C"/>
    <w:rsid w:val="00834666"/>
    <w:rsid w:val="0083766F"/>
    <w:rsid w:val="0084529D"/>
    <w:rsid w:val="008669AA"/>
    <w:rsid w:val="00875DA8"/>
    <w:rsid w:val="00881095"/>
    <w:rsid w:val="00883816"/>
    <w:rsid w:val="00885673"/>
    <w:rsid w:val="00890158"/>
    <w:rsid w:val="008924C2"/>
    <w:rsid w:val="00897742"/>
    <w:rsid w:val="008A0BE6"/>
    <w:rsid w:val="008A0C67"/>
    <w:rsid w:val="008A4C7D"/>
    <w:rsid w:val="008B2E2E"/>
    <w:rsid w:val="008B4536"/>
    <w:rsid w:val="008B5ED2"/>
    <w:rsid w:val="008B6B1A"/>
    <w:rsid w:val="008C05BF"/>
    <w:rsid w:val="008C2083"/>
    <w:rsid w:val="008C4202"/>
    <w:rsid w:val="008C43F7"/>
    <w:rsid w:val="008C71A5"/>
    <w:rsid w:val="008D061F"/>
    <w:rsid w:val="008D11AE"/>
    <w:rsid w:val="008F0197"/>
    <w:rsid w:val="008F29C3"/>
    <w:rsid w:val="008F4D82"/>
    <w:rsid w:val="00903769"/>
    <w:rsid w:val="00922BAE"/>
    <w:rsid w:val="00922DC4"/>
    <w:rsid w:val="009231C5"/>
    <w:rsid w:val="009267B5"/>
    <w:rsid w:val="00931959"/>
    <w:rsid w:val="00936BBE"/>
    <w:rsid w:val="00947B10"/>
    <w:rsid w:val="00952132"/>
    <w:rsid w:val="0096234C"/>
    <w:rsid w:val="00964F22"/>
    <w:rsid w:val="0096687F"/>
    <w:rsid w:val="00985290"/>
    <w:rsid w:val="00986755"/>
    <w:rsid w:val="0099078E"/>
    <w:rsid w:val="009947C5"/>
    <w:rsid w:val="009A2FAD"/>
    <w:rsid w:val="009B54E8"/>
    <w:rsid w:val="009B7A15"/>
    <w:rsid w:val="009D6A39"/>
    <w:rsid w:val="009D7684"/>
    <w:rsid w:val="009E18B0"/>
    <w:rsid w:val="00A142A7"/>
    <w:rsid w:val="00A160DF"/>
    <w:rsid w:val="00A17919"/>
    <w:rsid w:val="00A237FE"/>
    <w:rsid w:val="00A24F23"/>
    <w:rsid w:val="00A25640"/>
    <w:rsid w:val="00A30187"/>
    <w:rsid w:val="00A37498"/>
    <w:rsid w:val="00A410AC"/>
    <w:rsid w:val="00A43E31"/>
    <w:rsid w:val="00A47A3B"/>
    <w:rsid w:val="00A50B04"/>
    <w:rsid w:val="00A57AB3"/>
    <w:rsid w:val="00A6264E"/>
    <w:rsid w:val="00A62923"/>
    <w:rsid w:val="00A66386"/>
    <w:rsid w:val="00A66727"/>
    <w:rsid w:val="00A7323B"/>
    <w:rsid w:val="00A74FAE"/>
    <w:rsid w:val="00A857B4"/>
    <w:rsid w:val="00A85A6A"/>
    <w:rsid w:val="00A8673D"/>
    <w:rsid w:val="00A92EED"/>
    <w:rsid w:val="00AA019A"/>
    <w:rsid w:val="00AA0602"/>
    <w:rsid w:val="00AA1710"/>
    <w:rsid w:val="00AB7574"/>
    <w:rsid w:val="00AC04CA"/>
    <w:rsid w:val="00AD06AC"/>
    <w:rsid w:val="00AE07F5"/>
    <w:rsid w:val="00AE40FF"/>
    <w:rsid w:val="00AE5573"/>
    <w:rsid w:val="00AE7D4D"/>
    <w:rsid w:val="00AF28C0"/>
    <w:rsid w:val="00AF29BE"/>
    <w:rsid w:val="00B0511E"/>
    <w:rsid w:val="00B10273"/>
    <w:rsid w:val="00B10E2F"/>
    <w:rsid w:val="00B20FE4"/>
    <w:rsid w:val="00B36ECF"/>
    <w:rsid w:val="00B370BA"/>
    <w:rsid w:val="00B46A60"/>
    <w:rsid w:val="00B475A0"/>
    <w:rsid w:val="00B54006"/>
    <w:rsid w:val="00B56E73"/>
    <w:rsid w:val="00B61D47"/>
    <w:rsid w:val="00B71936"/>
    <w:rsid w:val="00B85D20"/>
    <w:rsid w:val="00B922B9"/>
    <w:rsid w:val="00BB5951"/>
    <w:rsid w:val="00BB6C54"/>
    <w:rsid w:val="00BD131D"/>
    <w:rsid w:val="00BE7CCD"/>
    <w:rsid w:val="00BF0A88"/>
    <w:rsid w:val="00BF0C12"/>
    <w:rsid w:val="00BF0EEE"/>
    <w:rsid w:val="00BF5E12"/>
    <w:rsid w:val="00C1768B"/>
    <w:rsid w:val="00C20223"/>
    <w:rsid w:val="00C23911"/>
    <w:rsid w:val="00C24FB8"/>
    <w:rsid w:val="00C35E91"/>
    <w:rsid w:val="00C42CFC"/>
    <w:rsid w:val="00C4300B"/>
    <w:rsid w:val="00C53740"/>
    <w:rsid w:val="00C560CC"/>
    <w:rsid w:val="00C607C8"/>
    <w:rsid w:val="00C72A54"/>
    <w:rsid w:val="00C841B1"/>
    <w:rsid w:val="00C90030"/>
    <w:rsid w:val="00C90B9D"/>
    <w:rsid w:val="00C93726"/>
    <w:rsid w:val="00CA0CC7"/>
    <w:rsid w:val="00CA54C8"/>
    <w:rsid w:val="00CB0283"/>
    <w:rsid w:val="00CB0F4B"/>
    <w:rsid w:val="00CB1D40"/>
    <w:rsid w:val="00CB5591"/>
    <w:rsid w:val="00CC0A5E"/>
    <w:rsid w:val="00CC2B2C"/>
    <w:rsid w:val="00CC425E"/>
    <w:rsid w:val="00CD77B6"/>
    <w:rsid w:val="00CE005C"/>
    <w:rsid w:val="00CE067F"/>
    <w:rsid w:val="00CE0B71"/>
    <w:rsid w:val="00CE2FE4"/>
    <w:rsid w:val="00CE699D"/>
    <w:rsid w:val="00D004A9"/>
    <w:rsid w:val="00D134EA"/>
    <w:rsid w:val="00D3457A"/>
    <w:rsid w:val="00D36B74"/>
    <w:rsid w:val="00D57C6B"/>
    <w:rsid w:val="00D6775F"/>
    <w:rsid w:val="00D92461"/>
    <w:rsid w:val="00D93BEF"/>
    <w:rsid w:val="00D968D6"/>
    <w:rsid w:val="00DA4ACA"/>
    <w:rsid w:val="00DA5212"/>
    <w:rsid w:val="00DA6621"/>
    <w:rsid w:val="00DB1443"/>
    <w:rsid w:val="00DB772E"/>
    <w:rsid w:val="00DC68AC"/>
    <w:rsid w:val="00DE072D"/>
    <w:rsid w:val="00E07220"/>
    <w:rsid w:val="00E074B5"/>
    <w:rsid w:val="00E12EA3"/>
    <w:rsid w:val="00E13B8B"/>
    <w:rsid w:val="00E204E7"/>
    <w:rsid w:val="00E4306D"/>
    <w:rsid w:val="00E449B0"/>
    <w:rsid w:val="00E44DDC"/>
    <w:rsid w:val="00E4688C"/>
    <w:rsid w:val="00E47E2E"/>
    <w:rsid w:val="00E60E28"/>
    <w:rsid w:val="00E645B5"/>
    <w:rsid w:val="00E64A64"/>
    <w:rsid w:val="00E65E75"/>
    <w:rsid w:val="00E7004D"/>
    <w:rsid w:val="00E7458A"/>
    <w:rsid w:val="00E751A7"/>
    <w:rsid w:val="00E77F1C"/>
    <w:rsid w:val="00E82691"/>
    <w:rsid w:val="00E826CF"/>
    <w:rsid w:val="00E85D25"/>
    <w:rsid w:val="00EA68EE"/>
    <w:rsid w:val="00EB5966"/>
    <w:rsid w:val="00EB612B"/>
    <w:rsid w:val="00EB7445"/>
    <w:rsid w:val="00EC4AA7"/>
    <w:rsid w:val="00EC59BD"/>
    <w:rsid w:val="00ED1132"/>
    <w:rsid w:val="00ED478C"/>
    <w:rsid w:val="00EE13F4"/>
    <w:rsid w:val="00EF2515"/>
    <w:rsid w:val="00EF352B"/>
    <w:rsid w:val="00EF66B4"/>
    <w:rsid w:val="00EF7878"/>
    <w:rsid w:val="00F04911"/>
    <w:rsid w:val="00F15115"/>
    <w:rsid w:val="00F16576"/>
    <w:rsid w:val="00F16A84"/>
    <w:rsid w:val="00F3041B"/>
    <w:rsid w:val="00F30982"/>
    <w:rsid w:val="00F37516"/>
    <w:rsid w:val="00F42ADA"/>
    <w:rsid w:val="00F45ED6"/>
    <w:rsid w:val="00F5642B"/>
    <w:rsid w:val="00F6126B"/>
    <w:rsid w:val="00F612B7"/>
    <w:rsid w:val="00F628AC"/>
    <w:rsid w:val="00F72BCC"/>
    <w:rsid w:val="00F7777F"/>
    <w:rsid w:val="00F803F4"/>
    <w:rsid w:val="00F80EFD"/>
    <w:rsid w:val="00F8132A"/>
    <w:rsid w:val="00F91862"/>
    <w:rsid w:val="00F955BF"/>
    <w:rsid w:val="00FA19C9"/>
    <w:rsid w:val="00FA2557"/>
    <w:rsid w:val="00FA42FA"/>
    <w:rsid w:val="00FB5A64"/>
    <w:rsid w:val="00FB7133"/>
    <w:rsid w:val="00FC022C"/>
    <w:rsid w:val="00FC139C"/>
    <w:rsid w:val="00FD6EEE"/>
    <w:rsid w:val="00FE4C11"/>
    <w:rsid w:val="00FE6D45"/>
    <w:rsid w:val="00FF2D4C"/>
    <w:rsid w:val="00FF2EBF"/>
    <w:rsid w:val="00FF3E93"/>
    <w:rsid w:val="00FF7166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4F49C-056B-4843-B65A-263FC712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F42A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DB772E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53FB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53FBB"/>
  </w:style>
  <w:style w:type="paragraph" w:styleId="a6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">
    <w:name w:val="Body Text 2"/>
    <w:basedOn w:val="a"/>
    <w:rsid w:val="00ED478C"/>
    <w:pPr>
      <w:spacing w:after="120" w:line="480" w:lineRule="auto"/>
    </w:pPr>
  </w:style>
  <w:style w:type="paragraph" w:customStyle="1" w:styleId="20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7">
    <w:name w:val="Balloon Text"/>
    <w:basedOn w:val="a"/>
    <w:link w:val="a8"/>
    <w:rsid w:val="00C9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60">
    <w:name w:val="Заголовок 6 Знак"/>
    <w:link w:val="6"/>
    <w:rsid w:val="00DB772E"/>
    <w:rPr>
      <w:b/>
      <w:bCs/>
      <w:sz w:val="22"/>
      <w:szCs w:val="22"/>
    </w:rPr>
  </w:style>
  <w:style w:type="paragraph" w:styleId="a9">
    <w:name w:val="Title"/>
    <w:basedOn w:val="a"/>
    <w:qFormat/>
    <w:rsid w:val="006F175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a">
    <w:name w:val="Hyperlink"/>
    <w:rsid w:val="006F175D"/>
    <w:rPr>
      <w:color w:val="0000FF"/>
      <w:u w:val="single"/>
    </w:rPr>
  </w:style>
  <w:style w:type="paragraph" w:customStyle="1" w:styleId="ConsPlusNonformat">
    <w:name w:val="ConsPlusNonformat"/>
    <w:rsid w:val="006F17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ы (моноширинный)"/>
    <w:basedOn w:val="a"/>
    <w:next w:val="a"/>
    <w:rsid w:val="006F17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Цветовое выделение"/>
    <w:rsid w:val="006F175D"/>
    <w:rPr>
      <w:b/>
      <w:bCs/>
      <w:color w:val="000080"/>
    </w:rPr>
  </w:style>
  <w:style w:type="character" w:customStyle="1" w:styleId="ad">
    <w:name w:val="Гипертекстовая ссылка"/>
    <w:rsid w:val="006F175D"/>
    <w:rPr>
      <w:b/>
      <w:bCs/>
      <w:color w:val="008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AB55A0BF86FB75F69590CD15ADAE4896D4BE74B2923957BC7B40F3A0E8F8936BC7975D17BLCTEG" TargetMode="External"/><Relationship Id="rId13" Type="http://schemas.openxmlformats.org/officeDocument/2006/relationships/hyperlink" Target="consultantplus://offline/ref=E81AB55A0BF86FB75F69590CD15ADAE48A604FEB457974972A92BA0A32L5TEG" TargetMode="External"/><Relationship Id="rId18" Type="http://schemas.openxmlformats.org/officeDocument/2006/relationships/hyperlink" Target="consultantplus://offline/ref=E81AB55A0BF86FB75F69590CD15ADAE48A604FEB457974972A92BA0A325EC79978F97474D471CDEBLDTEG" TargetMode="External"/><Relationship Id="rId26" Type="http://schemas.openxmlformats.org/officeDocument/2006/relationships/hyperlink" Target="consultantplus://offline/ref=E81AB55A0BF86FB75F69590CD15ADAE48A6048E2417874972A92BA0A32L5TE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81AB55A0BF86FB75F69590CD15ADAE48A664CE2457974972A92BA0A32L5TEG" TargetMode="External"/><Relationship Id="rId7" Type="http://schemas.openxmlformats.org/officeDocument/2006/relationships/hyperlink" Target="consultantplus://offline/ref=E81AB55A0BF86FB75F69590CD15ADAE4896D4BE74B2923957BC7B40F3A0E8F8936BC7975D476LCT9G" TargetMode="External"/><Relationship Id="rId12" Type="http://schemas.openxmlformats.org/officeDocument/2006/relationships/hyperlink" Target="consultantplus://offline/ref=E81AB55A0BF86FB75F69590CD15ADAE4896D4BE74B2923957BC7B4L0TFG" TargetMode="External"/><Relationship Id="rId17" Type="http://schemas.openxmlformats.org/officeDocument/2006/relationships/hyperlink" Target="consultantplus://offline/ref=E81AB55A0BF86FB75F694701C73687E08B6E12EF447777C772CDE1576557CDCEL3TFG" TargetMode="External"/><Relationship Id="rId25" Type="http://schemas.openxmlformats.org/officeDocument/2006/relationships/hyperlink" Target="consultantplus://offline/ref=E81AB55A0BF86FB75F69590CD15ADAE48A6144E5487E74972A92BA0A325EC79978F97474D473CCEFLDTF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81AB55A0BF86FB75F69590CD15ADAE48A664CE2457974972A92BA0A32L5TEG" TargetMode="External"/><Relationship Id="rId20" Type="http://schemas.openxmlformats.org/officeDocument/2006/relationships/hyperlink" Target="consultantplus://offline/ref=E81AB55A0BF86FB75F69590CD15ADAE48A6048E2417874972A92BA0A325EC79978F97474D473C9E2LDT6G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81AB55A0BF86FB75F69590CD15ADAE48A6048E2417874972A92BA0A325EC79978F97474D473C9E2LDT6G" TargetMode="External"/><Relationship Id="rId24" Type="http://schemas.openxmlformats.org/officeDocument/2006/relationships/hyperlink" Target="consultantplus://offline/ref=E81AB55A0BF86FB75F69590CD15ADAE48A6048E2417874972A92BA0A325EC79978F97474D473CAEBLDTF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81AB55A0BF86FB75F69590CD15ADAE48A6048E2417874972A92BA0A32L5TEG" TargetMode="External"/><Relationship Id="rId23" Type="http://schemas.openxmlformats.org/officeDocument/2006/relationships/hyperlink" Target="consultantplus://offline/ref=E81AB55A0BF86FB75F69590CD15ADAE48A6048E2417874972A92BA0A325EC79978F97474D473CAEBLDTFG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E81AB55A0BF86FB75F69590CD15ADAE48A6048E3407874972A92BA0A32L5TEG" TargetMode="External"/><Relationship Id="rId19" Type="http://schemas.openxmlformats.org/officeDocument/2006/relationships/hyperlink" Target="consultantplus://offline/ref=E81AB55A0BF86FB75F69590CD15ADAE48A604FEB457974972A92BA0A325EC79978F97474D471CDE9LDTD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1AB55A0BF86FB75F69590CD15ADAE48A604FEB457974972A92BA0A32L5TEG" TargetMode="External"/><Relationship Id="rId14" Type="http://schemas.openxmlformats.org/officeDocument/2006/relationships/hyperlink" Target="consultantplus://offline/ref=E81AB55A0BF86FB75F69590CD15ADAE48A6048E3407874972A92BA0A32L5TEG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file:///\\K15gta\&#1086;&#1073;&#1097;&#1072;&#1103;\&#1055;&#1054;&#1051;&#1054;&#1046;&#1045;&#1053;&#1048;&#1045;%20&#1054;%20&#1057;&#1044;&#1040;&#1063;&#1045;%20&#1042;%20&#1040;&#1056;&#1045;&#1053;&#1044;&#1059;%20&#1052;&#1059;&#1053;&#1048;&#1062;.%20&#1048;&#1052;&#1059;&#1065;&#1045;&#1057;&#1058;&#1042;&#1040;%20&#1089;%20&#1080;&#1079;&#1084;&#1077;&#1085;&#1077;&#1085;&#1080;&#1103;&#1084;&#1080;%20&#1080;%20&#1076;&#1086;&#1087;&#1086;&#1083;&#1085;%20&#1085;&#1072;%2023.12.2008%20&#1075;&#1086;&#1076;&#1072;%20(%20&#1088;&#1077;&#1096;&#1077;&#1085;&#1080;&#1077;%20&#1057;&#1086;&#1074;&#1077;&#1090;&#1072;%20&#1076;&#1077;&#1087;&#1091;&#1090;&#1072;&#1090;&#1086;&#1074;%20&#8470;%20289).do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5541</Words>
  <Characters>31584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37051</CharactersWithSpaces>
  <SharedDoc>false</SharedDoc>
  <HLinks>
    <vt:vector size="132" baseType="variant">
      <vt:variant>
        <vt:i4>1843464</vt:i4>
      </vt:variant>
      <vt:variant>
        <vt:i4>63</vt:i4>
      </vt:variant>
      <vt:variant>
        <vt:i4>0</vt:i4>
      </vt:variant>
      <vt:variant>
        <vt:i4>5</vt:i4>
      </vt:variant>
      <vt:variant>
        <vt:lpwstr>\\K15gta\общая\ПОЛОЖЕНИЕ О СДАЧЕ В АРЕНДУ МУНИЦ. ИМУЩЕСТВА с изменениями и дополн на 23.12.2008 года ( решение Совета депутатов № 289).doc</vt:lpwstr>
      </vt:variant>
      <vt:variant>
        <vt:lpwstr>sub_1011#sub_1011</vt:lpwstr>
      </vt:variant>
      <vt:variant>
        <vt:i4>5701634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5505031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consultantplus://offline/ref=E81AB55A0BF86FB75F69590CD15ADAE48A6048E2417874972A92BA0A32L5TEG</vt:lpwstr>
      </vt:variant>
      <vt:variant>
        <vt:lpwstr/>
      </vt:variant>
      <vt:variant>
        <vt:i4>4128867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consultantplus://offline/ref=E81AB55A0BF86FB75F69590CD15ADAE48A6144E5487E74972A92BA0A325EC79978F97474D473CCEFLDTFG</vt:lpwstr>
      </vt:variant>
      <vt:variant>
        <vt:lpwstr/>
      </vt:variant>
      <vt:variant>
        <vt:i4>4128827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consultantplus://offline/ref=E81AB55A0BF86FB75F69590CD15ADAE48A6048E2417874972A92BA0A325EC79978F97474D473CAEBLDTFG</vt:lpwstr>
      </vt:variant>
      <vt:variant>
        <vt:lpwstr/>
      </vt:variant>
      <vt:variant>
        <vt:i4>4128827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consultantplus://offline/ref=E81AB55A0BF86FB75F69590CD15ADAE48A6048E2417874972A92BA0A325EC79978F97474D473CAEBLDTFG</vt:lpwstr>
      </vt:variant>
      <vt:variant>
        <vt:lpwstr/>
      </vt:variant>
      <vt:variant>
        <vt:i4>524354</vt:i4>
      </vt:variant>
      <vt:variant>
        <vt:i4>45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5505119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consultantplus://offline/ref=E81AB55A0BF86FB75F69590CD15ADAE48A664CE2457974972A92BA0A32L5TEG</vt:lpwstr>
      </vt:variant>
      <vt:variant>
        <vt:lpwstr/>
      </vt:variant>
      <vt:variant>
        <vt:i4>4128867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consultantplus://offline/ref=E81AB55A0BF86FB75F69590CD15ADAE48A6048E2417874972A92BA0A325EC79978F97474D473C9E2LDT6G</vt:lpwstr>
      </vt:variant>
      <vt:variant>
        <vt:lpwstr/>
      </vt:variant>
      <vt:variant>
        <vt:i4>4128878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consultantplus://offline/ref=E81AB55A0BF86FB75F69590CD15ADAE48A604FEB457974972A92BA0A325EC79978F97474D471CDE9LDTDG</vt:lpwstr>
      </vt:variant>
      <vt:variant>
        <vt:lpwstr/>
      </vt:variant>
      <vt:variant>
        <vt:i4>4128820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consultantplus://offline/ref=E81AB55A0BF86FB75F69590CD15ADAE48A604FEB457974972A92BA0A325EC79978F97474D471CDEBLDTEG</vt:lpwstr>
      </vt:variant>
      <vt:variant>
        <vt:lpwstr/>
      </vt:variant>
      <vt:variant>
        <vt:i4>3801198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consultantplus://offline/ref=E81AB55A0BF86FB75F694701C73687E08B6E12EF447777C772CDE1576557CDCEL3TFG</vt:lpwstr>
      </vt:variant>
      <vt:variant>
        <vt:lpwstr/>
      </vt:variant>
      <vt:variant>
        <vt:i4>5505119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consultantplus://offline/ref=E81AB55A0BF86FB75F69590CD15ADAE48A664CE2457974972A92BA0A32L5TEG</vt:lpwstr>
      </vt:variant>
      <vt:variant>
        <vt:lpwstr/>
      </vt:variant>
      <vt:variant>
        <vt:i4>5505031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consultantplus://offline/ref=E81AB55A0BF86FB75F69590CD15ADAE48A6048E2417874972A92BA0A32L5TEG</vt:lpwstr>
      </vt:variant>
      <vt:variant>
        <vt:lpwstr/>
      </vt:variant>
      <vt:variant>
        <vt:i4>5505031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consultantplus://offline/ref=E81AB55A0BF86FB75F69590CD15ADAE48A6048E3407874972A92BA0A32L5TEG</vt:lpwstr>
      </vt:variant>
      <vt:variant>
        <vt:lpwstr/>
      </vt:variant>
      <vt:variant>
        <vt:i4>5505036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consultantplus://offline/ref=E81AB55A0BF86FB75F69590CD15ADAE48A604FEB457974972A92BA0A32L5TEG</vt:lpwstr>
      </vt:variant>
      <vt:variant>
        <vt:lpwstr/>
      </vt:variant>
      <vt:variant>
        <vt:i4>524293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consultantplus://offline/ref=E81AB55A0BF86FB75F69590CD15ADAE4896D4BE74B2923957BC7B4L0TFG</vt:lpwstr>
      </vt:variant>
      <vt:variant>
        <vt:lpwstr/>
      </vt:variant>
      <vt:variant>
        <vt:i4>4128867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consultantplus://offline/ref=E81AB55A0BF86FB75F69590CD15ADAE48A6048E2417874972A92BA0A325EC79978F97474D473C9E2LDT6G</vt:lpwstr>
      </vt:variant>
      <vt:variant>
        <vt:lpwstr/>
      </vt:variant>
      <vt:variant>
        <vt:i4>5505031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consultantplus://offline/ref=E81AB55A0BF86FB75F69590CD15ADAE48A6048E3407874972A92BA0A32L5TEG</vt:lpwstr>
      </vt:variant>
      <vt:variant>
        <vt:lpwstr/>
      </vt:variant>
      <vt:variant>
        <vt:i4>5505036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consultantplus://offline/ref=E81AB55A0BF86FB75F69590CD15ADAE48A604FEB457974972A92BA0A32L5TEG</vt:lpwstr>
      </vt:variant>
      <vt:variant>
        <vt:lpwstr/>
      </vt:variant>
      <vt:variant>
        <vt:i4>3735650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consultantplus://offline/ref=E81AB55A0BF86FB75F69590CD15ADAE4896D4BE74B2923957BC7B40F3A0E8F8936BC7975D17BLCTEG</vt:lpwstr>
      </vt:variant>
      <vt:variant>
        <vt:lpwstr/>
      </vt:variant>
      <vt:variant>
        <vt:i4>3735663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consultantplus://offline/ref=E81AB55A0BF86FB75F69590CD15ADAE4896D4BE74B2923957BC7B40F3A0E8F8936BC7975D476LCT9G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subject/>
  <dc:creator>MB</dc:creator>
  <cp:keywords/>
  <cp:lastModifiedBy>Надежда</cp:lastModifiedBy>
  <cp:revision>4</cp:revision>
  <cp:lastPrinted>2018-05-23T06:56:00Z</cp:lastPrinted>
  <dcterms:created xsi:type="dcterms:W3CDTF">2018-11-12T17:54:00Z</dcterms:created>
  <dcterms:modified xsi:type="dcterms:W3CDTF">2018-11-12T18:22:00Z</dcterms:modified>
</cp:coreProperties>
</file>