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59C" w:rsidRPr="003652FA" w:rsidRDefault="00A0682D" w:rsidP="009C059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3652FA">
        <w:rPr>
          <w:noProof/>
        </w:rPr>
        <w:drawing>
          <wp:inline distT="0" distB="0" distL="0" distR="0">
            <wp:extent cx="895350" cy="685800"/>
            <wp:effectExtent l="0" t="0" r="0" b="0"/>
            <wp:docPr id="1" name="Рисунок 3" descr="novo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ovoc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59C" w:rsidRDefault="009C059C" w:rsidP="009C059C">
      <w:pPr>
        <w:rPr>
          <w:sz w:val="28"/>
          <w:szCs w:val="28"/>
        </w:rPr>
      </w:pPr>
    </w:p>
    <w:p w:rsidR="009C059C" w:rsidRDefault="009C059C" w:rsidP="009C059C">
      <w:pPr>
        <w:rPr>
          <w:sz w:val="28"/>
          <w:szCs w:val="28"/>
        </w:rPr>
      </w:pPr>
    </w:p>
    <w:p w:rsidR="009C059C" w:rsidRPr="003652FA" w:rsidRDefault="009C059C" w:rsidP="009C059C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3652FA">
        <w:rPr>
          <w:b/>
          <w:bCs/>
          <w:sz w:val="28"/>
          <w:szCs w:val="28"/>
        </w:rPr>
        <w:t>АДМИНИСТРАЦИЯ НОВОЧЕРКАССКОГО СЕЛЬСОВЕТА</w:t>
      </w:r>
    </w:p>
    <w:p w:rsidR="009C059C" w:rsidRPr="003652FA" w:rsidRDefault="009C059C" w:rsidP="009C059C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28"/>
          <w:szCs w:val="28"/>
        </w:rPr>
      </w:pPr>
      <w:r w:rsidRPr="003652FA">
        <w:rPr>
          <w:b/>
          <w:caps/>
          <w:sz w:val="28"/>
          <w:szCs w:val="28"/>
        </w:rPr>
        <w:t>САРАКТАШСКОГО РАЙОНА ОРЕНБУРГСКОЙ ОБЛАСТИ</w:t>
      </w:r>
    </w:p>
    <w:p w:rsidR="009C059C" w:rsidRPr="003652FA" w:rsidRDefault="009C059C" w:rsidP="009C059C">
      <w:pPr>
        <w:jc w:val="center"/>
        <w:rPr>
          <w:b/>
          <w:sz w:val="32"/>
          <w:szCs w:val="32"/>
        </w:rPr>
      </w:pPr>
      <w:r w:rsidRPr="003652FA">
        <w:rPr>
          <w:b/>
          <w:sz w:val="32"/>
          <w:szCs w:val="32"/>
        </w:rPr>
        <w:t xml:space="preserve">П О С Т А Н О В Л Е Н И Е </w:t>
      </w:r>
    </w:p>
    <w:p w:rsidR="009C059C" w:rsidRPr="003652FA" w:rsidRDefault="009C059C" w:rsidP="009C059C">
      <w:pPr>
        <w:pBdr>
          <w:bottom w:val="single" w:sz="18" w:space="1" w:color="auto"/>
        </w:pBdr>
        <w:ind w:right="-284"/>
        <w:jc w:val="center"/>
        <w:rPr>
          <w:sz w:val="28"/>
          <w:szCs w:val="28"/>
        </w:rPr>
      </w:pPr>
      <w:r w:rsidRPr="003652FA">
        <w:rPr>
          <w:b/>
          <w:sz w:val="16"/>
        </w:rPr>
        <w:t>_________________________________________________________________________________________________________</w:t>
      </w:r>
    </w:p>
    <w:p w:rsidR="009C059C" w:rsidRPr="003009BA" w:rsidRDefault="009C059C" w:rsidP="009C059C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ind w:right="-142"/>
        <w:rPr>
          <w:sz w:val="26"/>
          <w:szCs w:val="26"/>
          <w:u w:val="single"/>
        </w:rPr>
      </w:pPr>
      <w:r>
        <w:rPr>
          <w:sz w:val="28"/>
          <w:szCs w:val="28"/>
          <w:u w:val="single"/>
        </w:rPr>
        <w:t>17</w:t>
      </w:r>
      <w:r w:rsidRPr="003009BA">
        <w:rPr>
          <w:sz w:val="28"/>
          <w:szCs w:val="28"/>
          <w:u w:val="single"/>
        </w:rPr>
        <w:t>.09.2018г</w:t>
      </w:r>
      <w:r w:rsidRPr="003009BA">
        <w:rPr>
          <w:sz w:val="28"/>
          <w:szCs w:val="28"/>
        </w:rPr>
        <w:tab/>
      </w:r>
      <w:r w:rsidRPr="003009BA">
        <w:rPr>
          <w:sz w:val="26"/>
          <w:szCs w:val="26"/>
        </w:rPr>
        <w:t xml:space="preserve">                                    </w:t>
      </w:r>
      <w:r w:rsidRPr="003009BA">
        <w:rPr>
          <w:sz w:val="28"/>
          <w:szCs w:val="28"/>
        </w:rPr>
        <w:t xml:space="preserve">с. Новочеркасск                                        </w:t>
      </w:r>
      <w:r w:rsidRPr="003009BA">
        <w:rPr>
          <w:sz w:val="28"/>
          <w:szCs w:val="28"/>
          <w:u w:val="single"/>
        </w:rPr>
        <w:t>№</w:t>
      </w:r>
      <w:r w:rsidRPr="003009BA">
        <w:rPr>
          <w:sz w:val="26"/>
          <w:szCs w:val="26"/>
          <w:u w:val="single"/>
        </w:rPr>
        <w:t xml:space="preserve"> 7</w:t>
      </w:r>
      <w:r>
        <w:rPr>
          <w:sz w:val="26"/>
          <w:szCs w:val="26"/>
          <w:u w:val="single"/>
        </w:rPr>
        <w:t>6</w:t>
      </w:r>
      <w:r w:rsidRPr="003009BA">
        <w:rPr>
          <w:sz w:val="28"/>
          <w:szCs w:val="28"/>
          <w:u w:val="single"/>
        </w:rPr>
        <w:t>-п</w:t>
      </w:r>
    </w:p>
    <w:p w:rsidR="009C059C" w:rsidRPr="00141260" w:rsidRDefault="009C059C" w:rsidP="009C059C">
      <w:pPr>
        <w:jc w:val="center"/>
        <w:rPr>
          <w:sz w:val="28"/>
          <w:szCs w:val="28"/>
          <w:highlight w:val="yellow"/>
        </w:rPr>
      </w:pPr>
    </w:p>
    <w:p w:rsidR="009C059C" w:rsidRDefault="009C059C" w:rsidP="009C059C">
      <w:pPr>
        <w:rPr>
          <w:sz w:val="28"/>
          <w:szCs w:val="28"/>
        </w:rPr>
      </w:pPr>
    </w:p>
    <w:p w:rsidR="009C059C" w:rsidRDefault="009C059C" w:rsidP="009C059C">
      <w:pPr>
        <w:rPr>
          <w:sz w:val="28"/>
          <w:szCs w:val="28"/>
        </w:rPr>
      </w:pPr>
    </w:p>
    <w:p w:rsidR="009C059C" w:rsidRPr="00EE7686" w:rsidRDefault="009C059C" w:rsidP="009C059C">
      <w:pPr>
        <w:tabs>
          <w:tab w:val="left" w:pos="3360"/>
        </w:tabs>
        <w:ind w:firstLine="709"/>
        <w:jc w:val="center"/>
        <w:rPr>
          <w:sz w:val="28"/>
          <w:szCs w:val="28"/>
        </w:rPr>
      </w:pPr>
      <w:r w:rsidRPr="00EE7686">
        <w:rPr>
          <w:sz w:val="28"/>
          <w:szCs w:val="28"/>
        </w:rPr>
        <w:t xml:space="preserve">О внесении изменений и дополнений в постановление администрации </w:t>
      </w:r>
      <w:r>
        <w:rPr>
          <w:sz w:val="28"/>
          <w:szCs w:val="28"/>
        </w:rPr>
        <w:t xml:space="preserve">Новочеркасского сельсовета </w:t>
      </w:r>
      <w:r w:rsidRPr="00EE7686">
        <w:rPr>
          <w:sz w:val="28"/>
          <w:szCs w:val="28"/>
        </w:rPr>
        <w:t xml:space="preserve">Саракташского района от </w:t>
      </w:r>
      <w:r>
        <w:rPr>
          <w:sz w:val="28"/>
          <w:szCs w:val="28"/>
        </w:rPr>
        <w:t>1</w:t>
      </w:r>
      <w:r w:rsidRPr="00EE7686">
        <w:rPr>
          <w:sz w:val="28"/>
          <w:szCs w:val="28"/>
        </w:rPr>
        <w:t>8.</w:t>
      </w:r>
      <w:r>
        <w:rPr>
          <w:sz w:val="28"/>
          <w:szCs w:val="28"/>
        </w:rPr>
        <w:t>01</w:t>
      </w:r>
      <w:r w:rsidRPr="00EE7686">
        <w:rPr>
          <w:sz w:val="28"/>
          <w:szCs w:val="28"/>
        </w:rPr>
        <w:t>.201</w:t>
      </w:r>
      <w:r>
        <w:rPr>
          <w:sz w:val="28"/>
          <w:szCs w:val="28"/>
        </w:rPr>
        <w:t>8  № 03</w:t>
      </w:r>
      <w:r w:rsidRPr="00EE7686">
        <w:rPr>
          <w:sz w:val="28"/>
          <w:szCs w:val="28"/>
        </w:rPr>
        <w:t>-п</w:t>
      </w:r>
    </w:p>
    <w:p w:rsidR="009C059C" w:rsidRPr="00EE7686" w:rsidRDefault="009C059C" w:rsidP="009C059C">
      <w:pPr>
        <w:tabs>
          <w:tab w:val="left" w:pos="3360"/>
        </w:tabs>
        <w:ind w:firstLine="709"/>
        <w:jc w:val="both"/>
        <w:rPr>
          <w:sz w:val="28"/>
          <w:szCs w:val="28"/>
        </w:rPr>
      </w:pPr>
    </w:p>
    <w:p w:rsidR="009C059C" w:rsidRPr="00EE7686" w:rsidRDefault="009C059C" w:rsidP="009C059C">
      <w:pPr>
        <w:shd w:val="clear" w:color="auto" w:fill="FFFFFF"/>
        <w:spacing w:before="199" w:after="199"/>
        <w:outlineLvl w:val="1"/>
        <w:rPr>
          <w:sz w:val="28"/>
          <w:szCs w:val="28"/>
        </w:rPr>
      </w:pPr>
      <w:r w:rsidRPr="00EE7686">
        <w:rPr>
          <w:sz w:val="28"/>
          <w:szCs w:val="28"/>
        </w:rPr>
        <w:t xml:space="preserve">          В соответствии с Федеральным законом от 25.12.2008 № 273-ФЗ «О противодействии коррупции», Указом Президента Российской Федерации от 29 июня </w:t>
      </w:r>
      <w:smartTag w:uri="urn:schemas-microsoft-com:office:smarttags" w:element="metricconverter">
        <w:smartTagPr>
          <w:attr w:name="ProductID" w:val="2018 г"/>
        </w:smartTagPr>
        <w:r w:rsidRPr="00EE7686">
          <w:rPr>
            <w:sz w:val="28"/>
            <w:szCs w:val="28"/>
          </w:rPr>
          <w:t>2018 г</w:t>
        </w:r>
      </w:smartTag>
      <w:r w:rsidRPr="00EE7686">
        <w:rPr>
          <w:sz w:val="28"/>
          <w:szCs w:val="28"/>
        </w:rPr>
        <w:t>. № 378 «О национальном плане противодействия коррупции на 2018-2020 годы»</w:t>
      </w:r>
    </w:p>
    <w:p w:rsidR="009C059C" w:rsidRPr="00EE7686" w:rsidRDefault="009C059C" w:rsidP="009C059C">
      <w:pPr>
        <w:jc w:val="both"/>
        <w:rPr>
          <w:bCs/>
          <w:color w:val="000000"/>
          <w:sz w:val="28"/>
          <w:szCs w:val="28"/>
        </w:rPr>
      </w:pPr>
      <w:r w:rsidRPr="00EE7686">
        <w:rPr>
          <w:bCs/>
          <w:color w:val="000000"/>
          <w:sz w:val="28"/>
          <w:szCs w:val="28"/>
        </w:rPr>
        <w:t xml:space="preserve">          1. Внести в </w:t>
      </w:r>
      <w:r w:rsidRPr="00EE7686">
        <w:rPr>
          <w:sz w:val="28"/>
          <w:szCs w:val="28"/>
        </w:rPr>
        <w:t xml:space="preserve">постановление администрации Новочеркасского сельсовета Саракташского района от 18.01.2018  № 03-п «Об утверждении Плана работы по профилактике коррупционных и иных правонарушений в администрации муниципального образования Новочеркасский сельсовет Саракташского района Оренбургской области на 2018-2019 годы» </w:t>
      </w:r>
      <w:r w:rsidRPr="00EE7686">
        <w:rPr>
          <w:bCs/>
          <w:color w:val="000000"/>
          <w:sz w:val="28"/>
          <w:szCs w:val="28"/>
        </w:rPr>
        <w:t>следующие изменения и дополнения:</w:t>
      </w:r>
    </w:p>
    <w:p w:rsidR="009C059C" w:rsidRPr="00EE7686" w:rsidRDefault="009C059C" w:rsidP="009C059C">
      <w:pPr>
        <w:tabs>
          <w:tab w:val="left" w:pos="3360"/>
        </w:tabs>
        <w:jc w:val="both"/>
        <w:rPr>
          <w:bCs/>
          <w:color w:val="000000"/>
          <w:sz w:val="28"/>
          <w:szCs w:val="28"/>
        </w:rPr>
      </w:pPr>
      <w:r w:rsidRPr="00EE7686">
        <w:rPr>
          <w:bCs/>
          <w:color w:val="000000"/>
          <w:sz w:val="28"/>
          <w:szCs w:val="28"/>
        </w:rPr>
        <w:t xml:space="preserve">          1.1 в наименовании постановления слова «2018-2019 годы» заменить словами «2018-2020 годы»;</w:t>
      </w:r>
    </w:p>
    <w:p w:rsidR="009C059C" w:rsidRPr="00EE7686" w:rsidRDefault="009C059C" w:rsidP="009C059C">
      <w:pPr>
        <w:tabs>
          <w:tab w:val="left" w:pos="3360"/>
        </w:tabs>
        <w:jc w:val="both"/>
        <w:rPr>
          <w:bCs/>
          <w:color w:val="000000"/>
          <w:sz w:val="28"/>
          <w:szCs w:val="28"/>
        </w:rPr>
      </w:pPr>
      <w:r w:rsidRPr="00EE7686">
        <w:rPr>
          <w:bCs/>
          <w:color w:val="000000"/>
          <w:sz w:val="28"/>
          <w:szCs w:val="28"/>
        </w:rPr>
        <w:t xml:space="preserve">          1.2  в пункте 1 постановления слова «2018-2019 годы» заменить словами «2018-2020 годы»;</w:t>
      </w:r>
    </w:p>
    <w:p w:rsidR="009C059C" w:rsidRPr="00EE7686" w:rsidRDefault="009C059C" w:rsidP="009C059C">
      <w:pPr>
        <w:tabs>
          <w:tab w:val="left" w:pos="3360"/>
        </w:tabs>
        <w:ind w:firstLine="720"/>
        <w:jc w:val="both"/>
        <w:rPr>
          <w:sz w:val="28"/>
          <w:szCs w:val="28"/>
        </w:rPr>
      </w:pPr>
      <w:r w:rsidRPr="00EE7686">
        <w:rPr>
          <w:sz w:val="28"/>
          <w:szCs w:val="28"/>
        </w:rPr>
        <w:t>2. В приложение к постановлению внести следующие изменения и дополнения:</w:t>
      </w:r>
    </w:p>
    <w:p w:rsidR="009C059C" w:rsidRPr="00EE7686" w:rsidRDefault="009C059C" w:rsidP="009C059C">
      <w:pPr>
        <w:tabs>
          <w:tab w:val="left" w:pos="3360"/>
        </w:tabs>
        <w:jc w:val="both"/>
        <w:rPr>
          <w:bCs/>
          <w:color w:val="000000"/>
          <w:sz w:val="28"/>
          <w:szCs w:val="28"/>
        </w:rPr>
      </w:pPr>
      <w:r w:rsidRPr="00EE7686">
        <w:rPr>
          <w:sz w:val="28"/>
          <w:szCs w:val="28"/>
        </w:rPr>
        <w:t xml:space="preserve">          2.1  в наименовании  </w:t>
      </w:r>
      <w:r w:rsidRPr="00EE7686">
        <w:rPr>
          <w:bCs/>
          <w:color w:val="000000"/>
          <w:sz w:val="28"/>
          <w:szCs w:val="28"/>
        </w:rPr>
        <w:t>слова «2018-2019 годы» заменить словами «2018-2020 годы»;</w:t>
      </w:r>
    </w:p>
    <w:p w:rsidR="009C059C" w:rsidRPr="00EE7686" w:rsidRDefault="009C059C" w:rsidP="009C059C">
      <w:pPr>
        <w:tabs>
          <w:tab w:val="left" w:pos="3360"/>
        </w:tabs>
        <w:jc w:val="both"/>
        <w:rPr>
          <w:bCs/>
          <w:color w:val="000000"/>
          <w:sz w:val="28"/>
          <w:szCs w:val="28"/>
        </w:rPr>
      </w:pPr>
      <w:r w:rsidRPr="00EE7686">
        <w:rPr>
          <w:bCs/>
          <w:color w:val="000000"/>
          <w:sz w:val="28"/>
          <w:szCs w:val="28"/>
        </w:rPr>
        <w:t xml:space="preserve">          2.2  дополнить строками </w:t>
      </w:r>
      <w:r>
        <w:rPr>
          <w:bCs/>
          <w:color w:val="000000"/>
          <w:sz w:val="28"/>
          <w:szCs w:val="28"/>
        </w:rPr>
        <w:t>35</w:t>
      </w:r>
      <w:r w:rsidRPr="00EE7686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36</w:t>
      </w:r>
      <w:r w:rsidRPr="00EE7686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37</w:t>
      </w:r>
      <w:r w:rsidRPr="00EE7686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38</w:t>
      </w:r>
      <w:r w:rsidRPr="00EE7686">
        <w:rPr>
          <w:bCs/>
          <w:color w:val="000000"/>
          <w:sz w:val="28"/>
          <w:szCs w:val="28"/>
        </w:rPr>
        <w:t xml:space="preserve"> следующего содержания:</w:t>
      </w:r>
    </w:p>
    <w:p w:rsidR="009C059C" w:rsidRPr="00EE7686" w:rsidRDefault="009C059C" w:rsidP="009C059C">
      <w:pPr>
        <w:tabs>
          <w:tab w:val="left" w:pos="3360"/>
        </w:tabs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 w:rsidRPr="00EE7686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35</w:t>
      </w:r>
      <w:r w:rsidRPr="00EE7686">
        <w:rPr>
          <w:bCs/>
          <w:color w:val="000000"/>
          <w:sz w:val="28"/>
          <w:szCs w:val="28"/>
        </w:rPr>
        <w:t xml:space="preserve">. Обеспечить принятие мер по повышению эффективности контроля за соблюдением </w:t>
      </w:r>
      <w:r w:rsidRPr="00EE7686">
        <w:rPr>
          <w:color w:val="000000"/>
          <w:sz w:val="28"/>
          <w:szCs w:val="28"/>
          <w:shd w:val="clear" w:color="auto" w:fill="FFFFFF"/>
        </w:rPr>
        <w:t xml:space="preserve">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несоблюдения. Срок исполнения до 1 февраля ежегодно. Исполнители: </w:t>
      </w:r>
      <w:r>
        <w:rPr>
          <w:color w:val="000000"/>
          <w:sz w:val="28"/>
          <w:szCs w:val="28"/>
          <w:shd w:val="clear" w:color="auto" w:fill="FFFFFF"/>
        </w:rPr>
        <w:t>Заместитель главы администрации</w:t>
      </w:r>
      <w:r w:rsidRPr="00EE768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Иксангалеев Д.М.</w:t>
      </w:r>
      <w:r w:rsidRPr="00EE7686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специалист администрации Юсупова Г.М.</w:t>
      </w:r>
      <w:r w:rsidRPr="00EE7686">
        <w:rPr>
          <w:color w:val="000000"/>
          <w:sz w:val="28"/>
          <w:szCs w:val="28"/>
          <w:shd w:val="clear" w:color="auto" w:fill="FFFFFF"/>
        </w:rPr>
        <w:t>»;</w:t>
      </w:r>
    </w:p>
    <w:p w:rsidR="009C059C" w:rsidRPr="00EE7686" w:rsidRDefault="009C059C" w:rsidP="009C059C">
      <w:pPr>
        <w:tabs>
          <w:tab w:val="left" w:pos="3360"/>
        </w:tabs>
        <w:ind w:firstLine="900"/>
        <w:rPr>
          <w:color w:val="000000"/>
          <w:sz w:val="28"/>
          <w:szCs w:val="28"/>
          <w:shd w:val="clear" w:color="auto" w:fill="FFFFFF"/>
        </w:rPr>
      </w:pPr>
    </w:p>
    <w:p w:rsidR="009C059C" w:rsidRPr="00EE7686" w:rsidRDefault="009C059C" w:rsidP="009C059C">
      <w:pPr>
        <w:tabs>
          <w:tab w:val="left" w:pos="3360"/>
        </w:tabs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 w:rsidRPr="00EE7686">
        <w:rPr>
          <w:color w:val="000000"/>
          <w:sz w:val="28"/>
          <w:szCs w:val="28"/>
          <w:shd w:val="clear" w:color="auto" w:fill="FFFFFF"/>
        </w:rPr>
        <w:t>«</w:t>
      </w:r>
      <w:r>
        <w:rPr>
          <w:color w:val="000000"/>
          <w:sz w:val="28"/>
          <w:szCs w:val="28"/>
          <w:shd w:val="clear" w:color="auto" w:fill="FFFFFF"/>
        </w:rPr>
        <w:t>36</w:t>
      </w:r>
      <w:r w:rsidRPr="00EE7686">
        <w:rPr>
          <w:color w:val="000000"/>
          <w:sz w:val="28"/>
          <w:szCs w:val="28"/>
          <w:shd w:val="clear" w:color="auto" w:fill="FFFFFF"/>
        </w:rPr>
        <w:t xml:space="preserve">. </w:t>
      </w:r>
      <w:r w:rsidRPr="00EE7686">
        <w:rPr>
          <w:bCs/>
          <w:color w:val="000000"/>
          <w:sz w:val="28"/>
          <w:szCs w:val="28"/>
        </w:rPr>
        <w:t xml:space="preserve">Обеспечить принятие мер по повышению эффективности кадровой работы в части, касающейся ведения личных дел лиц, замещающих  </w:t>
      </w:r>
      <w:r w:rsidRPr="00EE7686">
        <w:rPr>
          <w:color w:val="000000"/>
          <w:sz w:val="28"/>
          <w:szCs w:val="28"/>
          <w:shd w:val="clear" w:color="auto" w:fill="FFFFFF"/>
        </w:rPr>
        <w:t xml:space="preserve">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 Срок исполнения до 1 февраля ежегодно. Исполнители: </w:t>
      </w:r>
      <w:r>
        <w:rPr>
          <w:color w:val="000000"/>
          <w:sz w:val="28"/>
          <w:szCs w:val="28"/>
          <w:shd w:val="clear" w:color="auto" w:fill="FFFFFF"/>
        </w:rPr>
        <w:t>Заместитель главы администрации</w:t>
      </w:r>
      <w:r w:rsidRPr="00EE768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Иксангалеев Д.М.</w:t>
      </w:r>
      <w:r w:rsidRPr="00EE7686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специалист администрации Юсупова Г.М.</w:t>
      </w:r>
      <w:r w:rsidRPr="00EE7686">
        <w:rPr>
          <w:color w:val="000000"/>
          <w:sz w:val="28"/>
          <w:szCs w:val="28"/>
          <w:shd w:val="clear" w:color="auto" w:fill="FFFFFF"/>
        </w:rPr>
        <w:t>;</w:t>
      </w:r>
    </w:p>
    <w:p w:rsidR="009C059C" w:rsidRPr="00EE7686" w:rsidRDefault="009C059C" w:rsidP="009C059C">
      <w:pPr>
        <w:tabs>
          <w:tab w:val="left" w:pos="3360"/>
        </w:tabs>
        <w:ind w:firstLine="900"/>
        <w:rPr>
          <w:color w:val="000000"/>
          <w:sz w:val="28"/>
          <w:szCs w:val="28"/>
          <w:shd w:val="clear" w:color="auto" w:fill="FFFFFF"/>
        </w:rPr>
      </w:pPr>
    </w:p>
    <w:p w:rsidR="009C059C" w:rsidRPr="00EE7686" w:rsidRDefault="009C059C" w:rsidP="009C059C">
      <w:pPr>
        <w:tabs>
          <w:tab w:val="left" w:pos="3360"/>
        </w:tabs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«37</w:t>
      </w:r>
      <w:r w:rsidRPr="00EE7686">
        <w:rPr>
          <w:color w:val="000000"/>
          <w:sz w:val="28"/>
          <w:szCs w:val="28"/>
          <w:shd w:val="clear" w:color="auto" w:fill="FFFFFF"/>
        </w:rPr>
        <w:t xml:space="preserve">. Обеспечить ежегодное повышение квалификации муниципальных служащих, в должностные обязанности которых входит участие в противодействии коррупции. Срок исполнения ежегодно до 1 апреля. Исполнители: </w:t>
      </w:r>
      <w:r>
        <w:rPr>
          <w:color w:val="000000"/>
          <w:sz w:val="28"/>
          <w:szCs w:val="28"/>
          <w:shd w:val="clear" w:color="auto" w:fill="FFFFFF"/>
        </w:rPr>
        <w:t>Заместитель главы администрации</w:t>
      </w:r>
      <w:r w:rsidRPr="00EE768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Иксангалеев Д.М.</w:t>
      </w:r>
      <w:r w:rsidRPr="00EE7686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специалист администрации Юсупова Г.М.;</w:t>
      </w:r>
    </w:p>
    <w:p w:rsidR="009C059C" w:rsidRPr="00EE7686" w:rsidRDefault="009C059C" w:rsidP="009C059C">
      <w:pPr>
        <w:tabs>
          <w:tab w:val="left" w:pos="3360"/>
        </w:tabs>
        <w:ind w:firstLine="900"/>
        <w:rPr>
          <w:color w:val="000000"/>
          <w:sz w:val="28"/>
          <w:szCs w:val="28"/>
          <w:shd w:val="clear" w:color="auto" w:fill="FFFFFF"/>
        </w:rPr>
      </w:pPr>
    </w:p>
    <w:p w:rsidR="009C059C" w:rsidRDefault="009C059C" w:rsidP="009C059C">
      <w:pPr>
        <w:ind w:firstLine="9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«38</w:t>
      </w:r>
      <w:r w:rsidRPr="00EE7686">
        <w:rPr>
          <w:color w:val="000000"/>
          <w:sz w:val="28"/>
          <w:szCs w:val="28"/>
          <w:shd w:val="clear" w:color="auto" w:fill="FFFFFF"/>
        </w:rPr>
        <w:t xml:space="preserve">. Обеспечить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муниципального образования, по образовательным программам в области противодействия коррупции. Срок исполнения до 1 ноября 2020 года. Исполнители: </w:t>
      </w:r>
      <w:r>
        <w:rPr>
          <w:color w:val="000000"/>
          <w:sz w:val="28"/>
          <w:szCs w:val="28"/>
          <w:shd w:val="clear" w:color="auto" w:fill="FFFFFF"/>
        </w:rPr>
        <w:t>Заместитель главы администрации</w:t>
      </w:r>
      <w:r w:rsidRPr="00EE768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Иксангалеев Д.М.</w:t>
      </w:r>
      <w:r w:rsidRPr="00EE7686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>специалист администрации Юсупова Г.М.</w:t>
      </w:r>
      <w:r w:rsidRPr="00EE7686">
        <w:rPr>
          <w:color w:val="000000"/>
          <w:sz w:val="28"/>
          <w:szCs w:val="28"/>
          <w:shd w:val="clear" w:color="auto" w:fill="FFFFFF"/>
        </w:rPr>
        <w:t>»</w:t>
      </w:r>
    </w:p>
    <w:p w:rsidR="009C059C" w:rsidRPr="00EE7686" w:rsidRDefault="009C059C" w:rsidP="009C059C">
      <w:pPr>
        <w:ind w:firstLine="900"/>
        <w:jc w:val="both"/>
        <w:rPr>
          <w:sz w:val="28"/>
          <w:szCs w:val="28"/>
        </w:rPr>
      </w:pPr>
      <w:r w:rsidRPr="00EE7686">
        <w:rPr>
          <w:rFonts w:ascii="Arial" w:hAnsi="Arial" w:cs="Arial"/>
          <w:color w:val="000000"/>
          <w:sz w:val="21"/>
          <w:szCs w:val="21"/>
        </w:rPr>
        <w:br/>
      </w:r>
      <w:r w:rsidRPr="00EE7686">
        <w:rPr>
          <w:sz w:val="28"/>
          <w:szCs w:val="28"/>
        </w:rPr>
        <w:t xml:space="preserve">          3. Настоящее постановление вступает в силу после </w:t>
      </w:r>
      <w:r w:rsidRPr="00EE7686">
        <w:rPr>
          <w:sz w:val="28"/>
          <w:szCs w:val="28"/>
          <w:lang w:eastAsia="en-US"/>
        </w:rPr>
        <w:t xml:space="preserve">обнародования путем размещения на официальном сайте администрации </w:t>
      </w:r>
      <w:r>
        <w:rPr>
          <w:sz w:val="28"/>
          <w:szCs w:val="28"/>
          <w:lang w:eastAsia="en-US"/>
        </w:rPr>
        <w:t xml:space="preserve">Новочеркасского сельсовета </w:t>
      </w:r>
      <w:r w:rsidRPr="00EE7686">
        <w:rPr>
          <w:sz w:val="28"/>
          <w:szCs w:val="28"/>
          <w:lang w:eastAsia="en-US"/>
        </w:rPr>
        <w:t xml:space="preserve">Саракташского  </w:t>
      </w:r>
      <w:r w:rsidRPr="00EE7686">
        <w:rPr>
          <w:sz w:val="28"/>
          <w:szCs w:val="28"/>
        </w:rPr>
        <w:t>района в сети Интернет.</w:t>
      </w:r>
    </w:p>
    <w:p w:rsidR="009C059C" w:rsidRPr="00EE7686" w:rsidRDefault="009C059C" w:rsidP="009C059C">
      <w:pPr>
        <w:tabs>
          <w:tab w:val="left" w:pos="3360"/>
        </w:tabs>
        <w:rPr>
          <w:sz w:val="28"/>
          <w:szCs w:val="28"/>
        </w:rPr>
      </w:pPr>
    </w:p>
    <w:p w:rsidR="009C059C" w:rsidRPr="00EE7686" w:rsidRDefault="009C059C" w:rsidP="009C059C">
      <w:pPr>
        <w:tabs>
          <w:tab w:val="left" w:pos="3360"/>
        </w:tabs>
        <w:rPr>
          <w:sz w:val="28"/>
          <w:szCs w:val="28"/>
        </w:rPr>
      </w:pPr>
      <w:r w:rsidRPr="00EE7686">
        <w:rPr>
          <w:sz w:val="28"/>
          <w:szCs w:val="28"/>
        </w:rPr>
        <w:t xml:space="preserve">           4. Контроль  за исполнением настоящего постановления возложить на заместителя главы администрации </w:t>
      </w:r>
      <w:r>
        <w:rPr>
          <w:sz w:val="28"/>
          <w:szCs w:val="28"/>
        </w:rPr>
        <w:t>Иксангалеева Д.М.</w:t>
      </w:r>
    </w:p>
    <w:p w:rsidR="009C059C" w:rsidRPr="00EE7686" w:rsidRDefault="009C059C" w:rsidP="009C059C">
      <w:pPr>
        <w:tabs>
          <w:tab w:val="left" w:pos="1360"/>
        </w:tabs>
        <w:ind w:firstLine="709"/>
        <w:jc w:val="both"/>
        <w:rPr>
          <w:sz w:val="16"/>
          <w:szCs w:val="16"/>
        </w:rPr>
      </w:pPr>
    </w:p>
    <w:p w:rsidR="009C059C" w:rsidRPr="00EE7686" w:rsidRDefault="009C059C" w:rsidP="009C059C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9C059C" w:rsidRPr="00EE7686" w:rsidRDefault="009C059C" w:rsidP="009C059C">
      <w:pPr>
        <w:tabs>
          <w:tab w:val="left" w:pos="1360"/>
        </w:tabs>
        <w:jc w:val="both"/>
        <w:rPr>
          <w:sz w:val="28"/>
          <w:szCs w:val="28"/>
        </w:rPr>
      </w:pPr>
    </w:p>
    <w:p w:rsidR="009C059C" w:rsidRPr="00EE7686" w:rsidRDefault="009C059C" w:rsidP="009C059C">
      <w:pPr>
        <w:tabs>
          <w:tab w:val="left" w:pos="1360"/>
        </w:tabs>
        <w:jc w:val="both"/>
        <w:rPr>
          <w:sz w:val="28"/>
          <w:szCs w:val="28"/>
        </w:rPr>
      </w:pPr>
      <w:r w:rsidRPr="00EE7686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сельсовета                                                                           Н.Ф.Суюндуков</w:t>
      </w:r>
    </w:p>
    <w:p w:rsidR="009C059C" w:rsidRPr="00EE7686" w:rsidRDefault="009C059C" w:rsidP="009C059C">
      <w:pPr>
        <w:tabs>
          <w:tab w:val="left" w:pos="1360"/>
        </w:tabs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5"/>
        <w:gridCol w:w="7906"/>
      </w:tblGrid>
      <w:tr w:rsidR="009C059C" w:rsidRPr="00EE7686">
        <w:trPr>
          <w:trHeight w:val="353"/>
        </w:trPr>
        <w:tc>
          <w:tcPr>
            <w:tcW w:w="1668" w:type="dxa"/>
            <w:shd w:val="clear" w:color="auto" w:fill="auto"/>
          </w:tcPr>
          <w:p w:rsidR="009C059C" w:rsidRPr="00EE7686" w:rsidRDefault="009C059C" w:rsidP="009C059C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9C059C" w:rsidRPr="00EE7686" w:rsidRDefault="009C059C" w:rsidP="009C059C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EE7686">
              <w:rPr>
                <w:sz w:val="28"/>
                <w:szCs w:val="28"/>
              </w:rPr>
              <w:t>Разослано:</w:t>
            </w:r>
          </w:p>
        </w:tc>
        <w:tc>
          <w:tcPr>
            <w:tcW w:w="8016" w:type="dxa"/>
            <w:shd w:val="clear" w:color="auto" w:fill="auto"/>
          </w:tcPr>
          <w:p w:rsidR="009C059C" w:rsidRPr="00EE7686" w:rsidRDefault="009C059C" w:rsidP="009C059C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</w:p>
          <w:p w:rsidR="009C059C" w:rsidRPr="00EE7686" w:rsidRDefault="009C059C" w:rsidP="009C059C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Иксангалееву Д.М.</w:t>
            </w:r>
            <w:r w:rsidRPr="00EE768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Юсуповой Г.М.</w:t>
            </w:r>
            <w:r w:rsidRPr="00EE7686">
              <w:rPr>
                <w:sz w:val="28"/>
                <w:szCs w:val="28"/>
              </w:rPr>
              <w:t>,  прокурору района</w:t>
            </w:r>
          </w:p>
        </w:tc>
      </w:tr>
    </w:tbl>
    <w:p w:rsidR="009C059C" w:rsidRPr="00EE7686" w:rsidRDefault="009C059C" w:rsidP="009C059C">
      <w:pPr>
        <w:tabs>
          <w:tab w:val="left" w:pos="1360"/>
        </w:tabs>
        <w:jc w:val="both"/>
        <w:rPr>
          <w:sz w:val="20"/>
          <w:szCs w:val="20"/>
        </w:rPr>
      </w:pPr>
    </w:p>
    <w:p w:rsidR="009C059C" w:rsidRDefault="009C059C" w:rsidP="009C059C">
      <w:pPr>
        <w:rPr>
          <w:sz w:val="28"/>
          <w:szCs w:val="28"/>
        </w:rPr>
      </w:pPr>
    </w:p>
    <w:p w:rsidR="009C059C" w:rsidRDefault="009C059C" w:rsidP="009C059C">
      <w:pPr>
        <w:rPr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9C"/>
    <w:rsid w:val="00936A6E"/>
    <w:rsid w:val="009C059C"/>
    <w:rsid w:val="00A0682D"/>
    <w:rsid w:val="00BB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FD1F6-9E56-4BCF-B0F9-7C2EBA5A9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59C"/>
    <w:rPr>
      <w:sz w:val="24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next w:val="a"/>
    <w:link w:val="a0"/>
    <w:semiHidden/>
    <w:rsid w:val="009C059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2019-09-04T04:19:00Z</dcterms:created>
  <dcterms:modified xsi:type="dcterms:W3CDTF">2019-09-04T04:19:00Z</dcterms:modified>
</cp:coreProperties>
</file>