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70780" w:rsidRPr="00D973CC" w:rsidTr="00023A22">
        <w:trPr>
          <w:trHeight w:val="961"/>
          <w:jc w:val="center"/>
        </w:trPr>
        <w:tc>
          <w:tcPr>
            <w:tcW w:w="3321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0780" w:rsidRPr="00D973CC" w:rsidRDefault="00770780" w:rsidP="00023A22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0780" w:rsidRPr="001D5996" w:rsidRDefault="00770780" w:rsidP="00770780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770780" w:rsidRDefault="00770780" w:rsidP="00770780">
      <w:pPr>
        <w:pStyle w:val="11"/>
        <w:jc w:val="center"/>
        <w:rPr>
          <w:rFonts w:ascii="Calibri" w:hAnsi="Calibri"/>
          <w:b/>
          <w:bCs/>
          <w:caps/>
          <w:sz w:val="28"/>
          <w:szCs w:val="28"/>
          <w:lang w:eastAsia="en-US"/>
        </w:rPr>
      </w:pPr>
    </w:p>
    <w:p w:rsidR="00770780" w:rsidRPr="003113D0" w:rsidRDefault="00770780" w:rsidP="00770780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3113D0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6B1CFD">
        <w:rPr>
          <w:sz w:val="28"/>
          <w:szCs w:val="28"/>
        </w:rPr>
        <w:t>четвертое</w:t>
      </w:r>
      <w:r w:rsidRPr="003113D0">
        <w:rPr>
          <w:sz w:val="28"/>
          <w:szCs w:val="28"/>
        </w:rPr>
        <w:t xml:space="preserve"> 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 xml:space="preserve">муниципального образования </w:t>
      </w:r>
      <w:proofErr w:type="spellStart"/>
      <w:r w:rsidRPr="00E501DD">
        <w:rPr>
          <w:sz w:val="28"/>
          <w:szCs w:val="28"/>
        </w:rPr>
        <w:t>Новочеркасский</w:t>
      </w:r>
      <w:proofErr w:type="spellEnd"/>
      <w:r w:rsidRPr="00E501DD">
        <w:rPr>
          <w:sz w:val="28"/>
          <w:szCs w:val="28"/>
        </w:rPr>
        <w:t xml:space="preserve"> сельсовет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770780" w:rsidRPr="00E501DD" w:rsidRDefault="00770780" w:rsidP="00770780">
      <w:pPr>
        <w:pStyle w:val="11"/>
        <w:jc w:val="both"/>
        <w:rPr>
          <w:sz w:val="28"/>
          <w:szCs w:val="28"/>
        </w:rPr>
      </w:pPr>
    </w:p>
    <w:p w:rsidR="00770780" w:rsidRPr="00E501DD" w:rsidRDefault="00770780" w:rsidP="00770780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 w:rsidR="00A56CEE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56CEE">
        <w:rPr>
          <w:sz w:val="28"/>
          <w:szCs w:val="28"/>
        </w:rPr>
        <w:t>06.</w:t>
      </w:r>
      <w:r>
        <w:rPr>
          <w:sz w:val="28"/>
          <w:szCs w:val="28"/>
        </w:rPr>
        <w:t>2018</w:t>
      </w:r>
      <w:r w:rsidRPr="00E501D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№ </w:t>
      </w:r>
      <w:r w:rsidR="00A56CEE">
        <w:rPr>
          <w:sz w:val="28"/>
          <w:szCs w:val="28"/>
        </w:rPr>
        <w:t>97</w:t>
      </w:r>
      <w:r w:rsidRPr="00E501DD">
        <w:rPr>
          <w:sz w:val="28"/>
          <w:szCs w:val="28"/>
        </w:rPr>
        <w:t xml:space="preserve">  </w:t>
      </w:r>
    </w:p>
    <w:p w:rsidR="00F92808" w:rsidRDefault="00F92808" w:rsidP="00F92808">
      <w:pPr>
        <w:jc w:val="center"/>
        <w:rPr>
          <w:sz w:val="28"/>
          <w:szCs w:val="28"/>
        </w:rPr>
      </w:pPr>
    </w:p>
    <w:p w:rsidR="00F92808" w:rsidRPr="000E0395" w:rsidRDefault="00F92808" w:rsidP="00770780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за </w:t>
      </w:r>
      <w:r w:rsidR="00946E31">
        <w:rPr>
          <w:sz w:val="28"/>
          <w:szCs w:val="28"/>
        </w:rPr>
        <w:t>1 квартал 2018</w:t>
      </w:r>
      <w:r w:rsidRPr="000E0395">
        <w:rPr>
          <w:sz w:val="28"/>
          <w:szCs w:val="28"/>
        </w:rPr>
        <w:t xml:space="preserve"> год</w:t>
      </w:r>
      <w:r w:rsidR="00946E31">
        <w:rPr>
          <w:sz w:val="28"/>
          <w:szCs w:val="28"/>
        </w:rPr>
        <w:t>а</w:t>
      </w:r>
    </w:p>
    <w:p w:rsidR="00F92808" w:rsidRDefault="00F92808" w:rsidP="00F92808">
      <w:pPr>
        <w:rPr>
          <w:sz w:val="28"/>
          <w:szCs w:val="28"/>
        </w:rPr>
      </w:pPr>
    </w:p>
    <w:p w:rsidR="00770780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</w:t>
      </w:r>
      <w:r w:rsidR="00946E31">
        <w:rPr>
          <w:rFonts w:ascii="Times New Roman" w:hAnsi="Times New Roman" w:cs="Times New Roman"/>
          <w:sz w:val="28"/>
          <w:szCs w:val="28"/>
        </w:rPr>
        <w:t>1 квартал 2018</w:t>
      </w:r>
      <w:r w:rsidR="00770780">
        <w:rPr>
          <w:rFonts w:ascii="Times New Roman" w:hAnsi="Times New Roman" w:cs="Times New Roman"/>
          <w:sz w:val="28"/>
          <w:szCs w:val="28"/>
        </w:rPr>
        <w:t xml:space="preserve"> год</w:t>
      </w:r>
      <w:r w:rsidR="00946E31">
        <w:rPr>
          <w:rFonts w:ascii="Times New Roman" w:hAnsi="Times New Roman" w:cs="Times New Roman"/>
          <w:sz w:val="28"/>
          <w:szCs w:val="28"/>
        </w:rPr>
        <w:t>а</w:t>
      </w:r>
      <w:r w:rsidR="00770780">
        <w:rPr>
          <w:rFonts w:ascii="Times New Roman" w:hAnsi="Times New Roman" w:cs="Times New Roman"/>
          <w:sz w:val="28"/>
          <w:szCs w:val="28"/>
        </w:rPr>
        <w:t>.</w:t>
      </w:r>
    </w:p>
    <w:p w:rsidR="00F92808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F92808" w:rsidRDefault="00F92808" w:rsidP="00770780">
      <w:pPr>
        <w:pStyle w:val="ConsNormal"/>
        <w:widowControl/>
        <w:ind w:righ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</w:t>
      </w:r>
      <w:r w:rsidR="00946E31">
        <w:rPr>
          <w:sz w:val="28"/>
          <w:szCs w:val="28"/>
        </w:rPr>
        <w:t>1 квартал 2018</w:t>
      </w:r>
      <w:r w:rsidR="007707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 </w:t>
      </w:r>
      <w:r w:rsidR="00946E31">
        <w:rPr>
          <w:sz w:val="28"/>
          <w:szCs w:val="28"/>
        </w:rPr>
        <w:t>13 393 185</w:t>
      </w:r>
      <w:r>
        <w:rPr>
          <w:sz w:val="28"/>
          <w:szCs w:val="28"/>
        </w:rPr>
        <w:t xml:space="preserve"> рублей и по расходам в сумме </w:t>
      </w:r>
      <w:r w:rsidR="00946E31">
        <w:rPr>
          <w:sz w:val="28"/>
          <w:szCs w:val="28"/>
        </w:rPr>
        <w:t>13 393 187</w:t>
      </w:r>
      <w:r>
        <w:rPr>
          <w:sz w:val="28"/>
          <w:szCs w:val="28"/>
        </w:rPr>
        <w:t xml:space="preserve"> рублей с превышением расходов над доходами в сумме </w:t>
      </w:r>
      <w:r w:rsidR="00946E31">
        <w:rPr>
          <w:sz w:val="28"/>
          <w:szCs w:val="28"/>
        </w:rPr>
        <w:t>2</w:t>
      </w:r>
      <w:r>
        <w:rPr>
          <w:sz w:val="28"/>
          <w:szCs w:val="28"/>
        </w:rPr>
        <w:t xml:space="preserve"> рубл</w:t>
      </w:r>
      <w:r w:rsidR="00946E31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92808" w:rsidRDefault="00F92808" w:rsidP="00F92808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исполнение бюджета по доходам   за  </w:t>
      </w:r>
      <w:r w:rsidR="00946E31">
        <w:rPr>
          <w:sz w:val="28"/>
          <w:szCs w:val="28"/>
        </w:rPr>
        <w:t>1 квартал 2018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F92808" w:rsidRDefault="00F92808" w:rsidP="00F92808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</w:t>
      </w:r>
      <w:r w:rsidR="00946E31">
        <w:rPr>
          <w:sz w:val="28"/>
          <w:szCs w:val="28"/>
        </w:rPr>
        <w:t xml:space="preserve"> 1 квартал </w:t>
      </w:r>
      <w:r>
        <w:rPr>
          <w:sz w:val="28"/>
          <w:szCs w:val="28"/>
        </w:rPr>
        <w:t xml:space="preserve"> </w:t>
      </w:r>
      <w:r w:rsidR="00946E31">
        <w:rPr>
          <w:sz w:val="28"/>
          <w:szCs w:val="28"/>
        </w:rPr>
        <w:t>2018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Совета депутатов вступает в силу с момента его принятия и подлежит  обнародованию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 w:rsidR="00F14FBB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F92808" w:rsidRDefault="00F92808" w:rsidP="00F92808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</w:p>
    <w:p w:rsidR="00F92808" w:rsidRDefault="00F92808" w:rsidP="00F92808">
      <w:pPr>
        <w:ind w:left="-168" w:right="360" w:firstLine="168"/>
        <w:rPr>
          <w:sz w:val="28"/>
          <w:szCs w:val="28"/>
        </w:rPr>
      </w:pP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92808" w:rsidRDefault="00F92808" w:rsidP="00F92808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F92808" w:rsidRDefault="00F92808" w:rsidP="00F92808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</w:t>
      </w:r>
      <w:r w:rsidR="00D72A00">
        <w:rPr>
          <w:sz w:val="28"/>
        </w:rPr>
        <w:t xml:space="preserve">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Н.Ф.Суюндуков</w:t>
      </w:r>
      <w:proofErr w:type="spellEnd"/>
    </w:p>
    <w:p w:rsidR="00F14FBB" w:rsidRDefault="00F14FBB" w:rsidP="00F14FBB">
      <w:pPr>
        <w:rPr>
          <w:sz w:val="28"/>
          <w:szCs w:val="28"/>
        </w:rPr>
      </w:pPr>
    </w:p>
    <w:p w:rsidR="00F14FBB" w:rsidRDefault="00F14FBB" w:rsidP="00F14FBB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Суюндукову</w:t>
      </w:r>
      <w:proofErr w:type="spellEnd"/>
      <w:r>
        <w:rPr>
          <w:sz w:val="28"/>
          <w:szCs w:val="28"/>
        </w:rPr>
        <w:t xml:space="preserve"> Н.Ф.,  Матвееву Г.Е., прокуратуре района, финансовому отделу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</w:t>
      </w:r>
    </w:p>
    <w:p w:rsidR="00C90C22" w:rsidRDefault="00C90C22" w:rsidP="00F14FBB">
      <w:pPr>
        <w:rPr>
          <w:sz w:val="28"/>
          <w:szCs w:val="28"/>
        </w:rPr>
        <w:sectPr w:rsidR="00C90C22" w:rsidSect="00D53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C22" w:rsidRDefault="00C90C22" w:rsidP="00F14FBB">
      <w:pPr>
        <w:rPr>
          <w:sz w:val="28"/>
          <w:szCs w:val="28"/>
        </w:rPr>
      </w:pPr>
    </w:p>
    <w:tbl>
      <w:tblPr>
        <w:tblW w:w="14180" w:type="dxa"/>
        <w:tblInd w:w="93" w:type="dxa"/>
        <w:tblLook w:val="04A0"/>
      </w:tblPr>
      <w:tblGrid>
        <w:gridCol w:w="7500"/>
        <w:gridCol w:w="707"/>
        <w:gridCol w:w="2120"/>
        <w:gridCol w:w="1324"/>
        <w:gridCol w:w="1280"/>
        <w:gridCol w:w="1316"/>
      </w:tblGrid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0C22">
              <w:rPr>
                <w:rFonts w:ascii="Arial" w:hAnsi="Arial" w:cs="Arial"/>
              </w:rPr>
              <w:t>Приложение № 1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0C22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0C22">
              <w:rPr>
                <w:rFonts w:ascii="Arial" w:hAnsi="Arial" w:cs="Arial"/>
              </w:rPr>
              <w:t>Новочеркасского сельсовет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90C22">
              <w:rPr>
                <w:rFonts w:ascii="Arial" w:hAnsi="Arial" w:cs="Arial"/>
              </w:rPr>
              <w:t xml:space="preserve">№ 92 от </w:t>
            </w:r>
            <w:r>
              <w:rPr>
                <w:rFonts w:ascii="Arial" w:hAnsi="Arial" w:cs="Arial"/>
              </w:rPr>
              <w:t xml:space="preserve">29 июня 2018 </w:t>
            </w:r>
            <w:r w:rsidRPr="00C90C22">
              <w:rPr>
                <w:rFonts w:ascii="Arial" w:hAnsi="Arial" w:cs="Arial"/>
              </w:rPr>
              <w:t>г.</w:t>
            </w:r>
          </w:p>
        </w:tc>
      </w:tr>
      <w:tr w:rsidR="00C90C22" w:rsidRPr="00C90C22" w:rsidTr="00C90C22">
        <w:trPr>
          <w:trHeight w:val="28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5:F15"/>
            <w:r w:rsidRPr="00C90C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C90C22" w:rsidRPr="00C90C22" w:rsidTr="00C90C22">
        <w:trPr>
          <w:trHeight w:val="25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 1 апреля 2018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01.04.2018</w:t>
            </w:r>
          </w:p>
        </w:tc>
      </w:tr>
      <w:tr w:rsidR="00C90C22" w:rsidRPr="00C90C22" w:rsidTr="00C90C22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71954039</w:t>
            </w:r>
          </w:p>
        </w:tc>
      </w:tr>
      <w:tr w:rsidR="00C90C22" w:rsidRPr="00C90C22" w:rsidTr="00C90C22">
        <w:trPr>
          <w:trHeight w:val="89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района Оренбургской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Новочеркасское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53641434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trHeight w:val="308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бюджета - ВСЕГО: </w:t>
            </w: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13 393 185,00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3 274 819,03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7 661 600,00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2 131 273,03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1 086 644,63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1 086 644,63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236 533,92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236 533,92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C90C22" w:rsidRPr="00C90C22" w:rsidTr="00C90C2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97 448,13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C90C22" w:rsidRPr="00C90C22" w:rsidTr="00C90C2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656,91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158 734,51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-57 600,00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-20 305,63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643 786,89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93 771,90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93 796,90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550 014,99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2 796 000,00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163 357,59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16 532,83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2 757 000,00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146 824,76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15 122,08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131 702,68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5 731 585,00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1 143 546,00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5 731 585,00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1 143 546,00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1 097 100,00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191 985,00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46 446,00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C90C22" w:rsidRPr="00C90C22" w:rsidTr="00C90C2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46 446,00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C90C22" w:rsidRPr="00C90C22" w:rsidTr="00C90C2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000 20240000000000151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F92808" w:rsidRDefault="00F92808" w:rsidP="00F92808">
      <w:pPr>
        <w:ind w:left="-168" w:right="360" w:firstLine="168"/>
        <w:rPr>
          <w:sz w:val="28"/>
        </w:rPr>
      </w:pPr>
    </w:p>
    <w:tbl>
      <w:tblPr>
        <w:tblW w:w="14820" w:type="dxa"/>
        <w:tblInd w:w="93" w:type="dxa"/>
        <w:tblLook w:val="04A0"/>
      </w:tblPr>
      <w:tblGrid>
        <w:gridCol w:w="7394"/>
        <w:gridCol w:w="49"/>
        <w:gridCol w:w="707"/>
        <w:gridCol w:w="18"/>
        <w:gridCol w:w="2098"/>
        <w:gridCol w:w="307"/>
        <w:gridCol w:w="1112"/>
        <w:gridCol w:w="306"/>
        <w:gridCol w:w="1111"/>
        <w:gridCol w:w="303"/>
        <w:gridCol w:w="1117"/>
        <w:gridCol w:w="298"/>
      </w:tblGrid>
      <w:tr w:rsidR="00C90C22" w:rsidRPr="00C90C22" w:rsidTr="00C90C22">
        <w:trPr>
          <w:trHeight w:val="308"/>
        </w:trPr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0C22" w:rsidRPr="00C90C22" w:rsidTr="00C90C22">
        <w:trPr>
          <w:trHeight w:val="792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- ВСЕГО </w:t>
            </w: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13 393 187,08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3 139 385,79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3 254 100,00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889 211,77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160 500,97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160 500,97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000 0102 6210000000 000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160 500,97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000 0102 6210010010 000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160 500,97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2 448 952,00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728 710,80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2 448 952,00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728 710,80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000 0104 6210000000 000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2 448 952,00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728 710,80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000 0104 6210010020 000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2 448 952,00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728 710,80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000 0106 6210000000 000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42 629,71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42 629,71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42 629,71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58 894,15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000 0304 6200000000 000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000 0304 6220000000 000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58 894,15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58 894,15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000 0310 6230000000 000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58 894,15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поддержки добровольных народных дружин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334 764,46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334 764,46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334 764,46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334 764,46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3 684 000,00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540 613,94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11 506,55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3 648 000,00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529 107,39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3 648 000,00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529 107,39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"Благоустройство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000 0503 6260000000 000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3 648 000,00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529 107,39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4 075 000,00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1 269 271,76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4 075 000,00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1 269 271,76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4 075 000,00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1 269 271,76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культуры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000 0801 6270000000 000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4 075 000,00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1 269 271,76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90C22" w:rsidRPr="00C90C22" w:rsidTr="00C90C22">
        <w:trPr>
          <w:trHeight w:val="25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90C22" w:rsidRPr="00C90C22" w:rsidTr="00C90C22">
        <w:trPr>
          <w:trHeight w:val="675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90C22" w:rsidRPr="00C90C22" w:rsidTr="00C90C22">
        <w:trPr>
          <w:trHeight w:val="45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физической культуры и массового спорта на территории муниципального образования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000 1101 6280000000 000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90C22" w:rsidRPr="00C90C22" w:rsidTr="00C90C22">
        <w:trPr>
          <w:trHeight w:val="270"/>
        </w:trPr>
        <w:tc>
          <w:tcPr>
            <w:tcW w:w="7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135 433,24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gridAfter w:val="1"/>
          <w:wAfter w:w="300" w:type="dxa"/>
          <w:trHeight w:val="308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0C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0C22" w:rsidRPr="00C90C22" w:rsidTr="00C90C22">
        <w:trPr>
          <w:gridAfter w:val="1"/>
          <w:wAfter w:w="300" w:type="dxa"/>
          <w:trHeight w:val="136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0C22" w:rsidRPr="00C90C22" w:rsidTr="00C90C22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-135 433,24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135 435,32</w:t>
            </w:r>
          </w:p>
        </w:tc>
      </w:tr>
      <w:tr w:rsidR="00C90C22" w:rsidRPr="00C90C22" w:rsidTr="00C90C22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-135 433,24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135 435,32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-135 433,24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135 435,32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-13 393 185,00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-3 274 819,03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-13 393 185,00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-3 274 819,03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-13 393 185,00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-3 274 819,03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-13 393 185,00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-3 274 819,03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13 393 187,08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3 139 385,79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13 393 187,08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3 139 385,79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13 393 187,08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3 139 385,79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13 393 187,08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3 139 385,79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gridAfter w:val="1"/>
          <w:wAfter w:w="300" w:type="dxa"/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 xml:space="preserve">Н. Ф. </w:t>
            </w:r>
            <w:proofErr w:type="spellStart"/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Суюндуков</w:t>
            </w:r>
            <w:proofErr w:type="spellEnd"/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C90C22" w:rsidRPr="00C90C22" w:rsidTr="00C90C22">
        <w:trPr>
          <w:gridAfter w:val="1"/>
          <w:wAfter w:w="300" w:type="dxa"/>
          <w:trHeight w:val="22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C90C22" w:rsidRPr="00C90C22" w:rsidTr="00C90C22">
        <w:trPr>
          <w:gridAfter w:val="1"/>
          <w:wAfter w:w="300" w:type="dxa"/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C22">
              <w:rPr>
                <w:rFonts w:ascii="Arial" w:hAnsi="Arial" w:cs="Arial"/>
                <w:color w:val="000000"/>
                <w:sz w:val="16"/>
                <w:szCs w:val="16"/>
              </w:rPr>
              <w:t>Н. А. Золотых</w:t>
            </w:r>
          </w:p>
        </w:tc>
      </w:tr>
      <w:tr w:rsidR="00C90C22" w:rsidRPr="00C90C22" w:rsidTr="00C90C22">
        <w:trPr>
          <w:gridAfter w:val="1"/>
          <w:wAfter w:w="300" w:type="dxa"/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22" w:rsidRPr="00C90C22" w:rsidRDefault="00C90C22" w:rsidP="00C90C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0C22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D53FF7" w:rsidRDefault="00D53FF7"/>
    <w:sectPr w:rsidR="00D53FF7" w:rsidSect="00C90C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E12A9"/>
    <w:rsid w:val="00210421"/>
    <w:rsid w:val="005417E5"/>
    <w:rsid w:val="006B1CFD"/>
    <w:rsid w:val="0077074A"/>
    <w:rsid w:val="00770780"/>
    <w:rsid w:val="00843940"/>
    <w:rsid w:val="00946E31"/>
    <w:rsid w:val="00A56CEE"/>
    <w:rsid w:val="00BC5B9D"/>
    <w:rsid w:val="00C66177"/>
    <w:rsid w:val="00C90C22"/>
    <w:rsid w:val="00CD31BA"/>
    <w:rsid w:val="00D53FF7"/>
    <w:rsid w:val="00D72A00"/>
    <w:rsid w:val="00E16D0C"/>
    <w:rsid w:val="00F14FBB"/>
    <w:rsid w:val="00F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77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2319</Words>
  <Characters>13222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2016-11-21T12:02:00Z</cp:lastPrinted>
  <dcterms:created xsi:type="dcterms:W3CDTF">2016-11-21T06:46:00Z</dcterms:created>
  <dcterms:modified xsi:type="dcterms:W3CDTF">2018-07-20T11:53:00Z</dcterms:modified>
</cp:coreProperties>
</file>