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4A" w:rsidRPr="00B16E59" w:rsidRDefault="00AD44F9" w:rsidP="00B65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6E5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3820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4A" w:rsidRPr="00B16E59" w:rsidRDefault="00B6584A" w:rsidP="00B6584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16E59">
        <w:rPr>
          <w:rFonts w:ascii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B6584A" w:rsidRPr="00B16E59" w:rsidRDefault="00B6584A" w:rsidP="00B6584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16E59">
        <w:rPr>
          <w:rFonts w:ascii="Times New Roman" w:hAnsi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B6584A" w:rsidRPr="00B16E59" w:rsidRDefault="00B6584A" w:rsidP="00B6584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16E59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B6584A" w:rsidRPr="00B16E59" w:rsidRDefault="00B6584A" w:rsidP="00B6584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B6584A" w:rsidRDefault="00B6584A" w:rsidP="00B658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87A0A">
        <w:rPr>
          <w:rFonts w:ascii="Times New Roman" w:hAnsi="Times New Roman"/>
          <w:sz w:val="28"/>
          <w:szCs w:val="28"/>
          <w:u w:val="single"/>
        </w:rPr>
        <w:t>30.04.2018                    с.Новочеркасск</w:t>
      </w:r>
      <w:r w:rsidRPr="00587A0A">
        <w:rPr>
          <w:rFonts w:ascii="Times New Roman" w:hAnsi="Times New Roman"/>
          <w:sz w:val="28"/>
          <w:szCs w:val="28"/>
          <w:u w:val="single"/>
        </w:rPr>
        <w:tab/>
      </w:r>
      <w:r w:rsidRPr="00587A0A">
        <w:rPr>
          <w:rFonts w:ascii="Times New Roman" w:hAnsi="Times New Roman"/>
          <w:sz w:val="28"/>
          <w:szCs w:val="28"/>
          <w:u w:val="single"/>
        </w:rPr>
        <w:tab/>
        <w:t xml:space="preserve">        № 38-па</w:t>
      </w:r>
    </w:p>
    <w:p w:rsidR="00B6584A" w:rsidRDefault="00B6584A" w:rsidP="00B658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6584A" w:rsidRDefault="00B6584A" w:rsidP="00B6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5E2">
        <w:rPr>
          <w:rFonts w:ascii="Times New Roman" w:hAnsi="Times New Roman"/>
          <w:sz w:val="28"/>
          <w:szCs w:val="28"/>
        </w:rPr>
        <w:t xml:space="preserve">Об утверждении дизайн-проекта </w:t>
      </w:r>
    </w:p>
    <w:p w:rsidR="00B6584A" w:rsidRDefault="00B6584A" w:rsidP="00B6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5E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E2">
        <w:rPr>
          <w:rFonts w:ascii="Times New Roman" w:hAnsi="Times New Roman"/>
          <w:sz w:val="28"/>
          <w:szCs w:val="28"/>
        </w:rPr>
        <w:t>благоустройству общественной территории</w:t>
      </w:r>
    </w:p>
    <w:p w:rsidR="00B6584A" w:rsidRDefault="00B6584A" w:rsidP="00B6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84A" w:rsidRPr="00FB3A41" w:rsidRDefault="00B6584A" w:rsidP="00B65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445E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 от 06.10.2003 № 131-ФЗ «Об общих принципах организации местного самоуправления в Российской </w:t>
      </w:r>
      <w:r w:rsidRPr="00FB3A41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45E2">
        <w:rPr>
          <w:rFonts w:ascii="Times New Roman" w:hAnsi="Times New Roman"/>
          <w:sz w:val="28"/>
          <w:szCs w:val="28"/>
        </w:rPr>
        <w:t>пунктом 15 статьи 48 Градостроительного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E2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ab/>
      </w:r>
      <w:r w:rsidRPr="00FB3A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Правилами </w:t>
      </w:r>
      <w:r w:rsidRPr="00FB3A41">
        <w:rPr>
          <w:rFonts w:ascii="Times New Roman" w:hAnsi="Times New Roman"/>
          <w:sz w:val="28"/>
          <w:szCs w:val="28"/>
        </w:rPr>
        <w:t>благоустройства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A41">
        <w:rPr>
          <w:rFonts w:ascii="Times New Roman" w:hAnsi="Times New Roman"/>
          <w:sz w:val="28"/>
          <w:szCs w:val="28"/>
        </w:rPr>
        <w:t>Новочеркасский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Новочеркасского сельсовета Саракташского района Оренбургской области </w:t>
      </w:r>
      <w:r w:rsidRPr="00D16F40">
        <w:rPr>
          <w:rFonts w:ascii="Times New Roman" w:hAnsi="Times New Roman"/>
          <w:sz w:val="28"/>
          <w:szCs w:val="28"/>
        </w:rPr>
        <w:t>№ 88 от 15.01.2018</w:t>
      </w:r>
      <w:r w:rsidRPr="00D16F40">
        <w:rPr>
          <w:rFonts w:ascii="Times New Roman" w:hAnsi="Times New Roman"/>
          <w:bCs/>
          <w:color w:val="26282F"/>
          <w:sz w:val="28"/>
          <w:szCs w:val="28"/>
        </w:rPr>
        <w:t>,</w:t>
      </w:r>
      <w:r w:rsidRPr="00FB3A41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FB3A41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Новочеркасский сельсовет 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области, п</w:t>
      </w:r>
      <w:r w:rsidRPr="00FB3A41">
        <w:rPr>
          <w:rFonts w:ascii="Times New Roman" w:hAnsi="Times New Roman"/>
          <w:sz w:val="28"/>
          <w:szCs w:val="28"/>
        </w:rPr>
        <w:t>остановляю:</w:t>
      </w:r>
    </w:p>
    <w:p w:rsidR="00B6584A" w:rsidRDefault="00B6584A" w:rsidP="00B658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584A" w:rsidRPr="00F445E2" w:rsidRDefault="00B6584A" w:rsidP="00B65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5E2">
        <w:rPr>
          <w:rFonts w:ascii="Times New Roman" w:hAnsi="Times New Roman"/>
          <w:sz w:val="28"/>
          <w:szCs w:val="28"/>
        </w:rPr>
        <w:t>1. Утвердить дизайн-проект по благоустройству общественной территории:</w:t>
      </w:r>
    </w:p>
    <w:p w:rsidR="00B6584A" w:rsidRDefault="00B6584A" w:rsidP="00B65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5E2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</w:t>
      </w:r>
      <w:r>
        <w:rPr>
          <w:rFonts w:ascii="Times New Roman" w:hAnsi="Times New Roman"/>
          <w:sz w:val="28"/>
          <w:szCs w:val="28"/>
        </w:rPr>
        <w:t>по ул.Парковая 5а, в с.Новочеркасск, Саракташского района О</w:t>
      </w:r>
      <w:r w:rsidRPr="00F445E2">
        <w:rPr>
          <w:rFonts w:ascii="Times New Roman" w:hAnsi="Times New Roman"/>
          <w:sz w:val="28"/>
          <w:szCs w:val="28"/>
        </w:rPr>
        <w:t>ренбургской области.</w:t>
      </w:r>
    </w:p>
    <w:p w:rsidR="00B6584A" w:rsidRPr="00F445E2" w:rsidRDefault="00B6584A" w:rsidP="00B65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584A" w:rsidRPr="00F445E2" w:rsidRDefault="00B6584A" w:rsidP="00B6584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5E2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E2">
        <w:rPr>
          <w:rFonts w:ascii="Times New Roman" w:hAnsi="Times New Roman"/>
          <w:sz w:val="28"/>
          <w:szCs w:val="28"/>
        </w:rPr>
        <w:t>и подлежит официальному обнародованию и размещению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E2">
        <w:rPr>
          <w:rFonts w:ascii="Times New Roman" w:hAnsi="Times New Roman"/>
          <w:sz w:val="28"/>
          <w:szCs w:val="28"/>
        </w:rPr>
        <w:t xml:space="preserve">сайте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  <w:r w:rsidRPr="00F445E2">
        <w:rPr>
          <w:rFonts w:ascii="Times New Roman" w:hAnsi="Times New Roman"/>
          <w:sz w:val="28"/>
          <w:szCs w:val="28"/>
        </w:rPr>
        <w:t>.</w:t>
      </w:r>
    </w:p>
    <w:p w:rsidR="00B6584A" w:rsidRPr="00F445E2" w:rsidRDefault="00B6584A" w:rsidP="00B6584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5E2">
        <w:rPr>
          <w:rFonts w:ascii="Times New Roman" w:hAnsi="Times New Roman"/>
          <w:sz w:val="28"/>
          <w:szCs w:val="28"/>
        </w:rPr>
        <w:t xml:space="preserve">3. Контроль </w:t>
      </w:r>
      <w:r>
        <w:rPr>
          <w:rFonts w:ascii="Times New Roman" w:hAnsi="Times New Roman"/>
          <w:sz w:val="28"/>
          <w:szCs w:val="28"/>
        </w:rPr>
        <w:t xml:space="preserve">за настоящим </w:t>
      </w:r>
      <w:r w:rsidRPr="00F445E2">
        <w:rPr>
          <w:rFonts w:ascii="Times New Roman" w:hAnsi="Times New Roman"/>
          <w:sz w:val="28"/>
          <w:szCs w:val="28"/>
        </w:rPr>
        <w:t>постановления оставляю за собой.</w:t>
      </w:r>
      <w:r w:rsidRPr="00F445E2">
        <w:rPr>
          <w:rFonts w:ascii="Times New Roman" w:hAnsi="Times New Roman"/>
          <w:sz w:val="28"/>
          <w:szCs w:val="28"/>
        </w:rPr>
        <w:cr/>
      </w:r>
    </w:p>
    <w:p w:rsidR="00B6584A" w:rsidRDefault="00B6584A" w:rsidP="00B658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584A" w:rsidRDefault="00B6584A" w:rsidP="00B65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6584A" w:rsidRPr="00F445E2" w:rsidRDefault="00B6584A" w:rsidP="00B65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Новочеркасский сельсовет                                                           Н.Ф.Суюндуков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4A"/>
    <w:rsid w:val="00936A6E"/>
    <w:rsid w:val="00AD44F9"/>
    <w:rsid w:val="00B6584A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669E-D5F3-4370-BD52-39AC5B2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4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658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2019-10-31T08:40:00Z</dcterms:created>
  <dcterms:modified xsi:type="dcterms:W3CDTF">2019-10-31T08:40:00Z</dcterms:modified>
</cp:coreProperties>
</file>