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15" w:rsidRDefault="00F24D15" w:rsidP="00F24D15">
      <w:pPr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>ЗАКЛЮЧЕНИЕ</w:t>
      </w:r>
    </w:p>
    <w:p w:rsidR="00F24D15" w:rsidRDefault="00F24D15" w:rsidP="00F24D15">
      <w:pPr>
        <w:spacing w:after="0" w:line="240" w:lineRule="auto"/>
        <w:ind w:firstLine="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CD3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результатах публичных слушаний </w:t>
      </w:r>
    </w:p>
    <w:p w:rsidR="00F24D15" w:rsidRPr="00201637" w:rsidRDefault="00F24D15" w:rsidP="00F24D15">
      <w:pPr>
        <w:pStyle w:val="2"/>
        <w:ind w:firstLine="180"/>
        <w:rPr>
          <w:rFonts w:ascii="Times New Roman" w:hAnsi="Times New Roman" w:cs="Times New Roman"/>
        </w:rPr>
      </w:pPr>
    </w:p>
    <w:p w:rsidR="00F24D15" w:rsidRDefault="00F24D15" w:rsidP="00F24D15">
      <w:pPr>
        <w:spacing w:after="0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Новочеркасск                                                                        31 марта 2018года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01637">
        <w:rPr>
          <w:rFonts w:ascii="Times New Roman" w:hAnsi="Times New Roman" w:cs="Times New Roman"/>
          <w:b/>
          <w:bCs/>
          <w:sz w:val="28"/>
          <w:szCs w:val="28"/>
        </w:rPr>
        <w:t>Публичные слушания назначены</w:t>
      </w:r>
      <w:r>
        <w:rPr>
          <w:rFonts w:ascii="Times New Roman" w:hAnsi="Times New Roman" w:cs="Times New Roman"/>
          <w:sz w:val="28"/>
          <w:szCs w:val="28"/>
        </w:rPr>
        <w:t>: постановлением администрации Новочеркасского сельсовета от 22.02.2018 г. № 14- п а.</w:t>
      </w:r>
    </w:p>
    <w:p w:rsidR="00F24D15" w:rsidRPr="00201637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15" w:rsidRPr="00201637" w:rsidRDefault="00F24D15" w:rsidP="00F24D15">
      <w:pPr>
        <w:pStyle w:val="a3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 xml:space="preserve">Тема публичных </w:t>
      </w:r>
      <w:proofErr w:type="gramStart"/>
      <w:r w:rsidRPr="00F63A92">
        <w:rPr>
          <w:rFonts w:ascii="Times New Roman" w:hAnsi="Times New Roman" w:cs="Times New Roman"/>
          <w:b/>
          <w:bCs/>
          <w:sz w:val="28"/>
          <w:szCs w:val="28"/>
        </w:rPr>
        <w:t>слушаний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492C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Обсуждение проекта решения Совета депутатов "О внесении изменений в решение Совета депутатов Новочеркасского сельсовета от 15.01.2018 г. № 88 "Об утверждении Положения о благоустройстве, озеленении и санитарном состоянии Новочеркасского сельсовета."</w:t>
      </w:r>
    </w:p>
    <w:p w:rsidR="00F24D15" w:rsidRPr="00201637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15" w:rsidRPr="00226937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A92">
        <w:rPr>
          <w:b/>
          <w:bCs/>
          <w:sz w:val="28"/>
          <w:szCs w:val="28"/>
        </w:rPr>
        <w:t xml:space="preserve">Дата </w:t>
      </w:r>
      <w:proofErr w:type="gramStart"/>
      <w:r w:rsidRPr="00F63A92">
        <w:rPr>
          <w:b/>
          <w:bCs/>
          <w:sz w:val="28"/>
          <w:szCs w:val="28"/>
        </w:rPr>
        <w:t>проведения</w:t>
      </w:r>
      <w:r>
        <w:rPr>
          <w:sz w:val="28"/>
          <w:szCs w:val="28"/>
        </w:rPr>
        <w:t xml:space="preserve">:   </w:t>
      </w:r>
      <w:proofErr w:type="gramEnd"/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 марта 2018года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63A92">
        <w:rPr>
          <w:rFonts w:ascii="Times New Roman" w:hAnsi="Times New Roman" w:cs="Times New Roman"/>
          <w:b/>
          <w:bCs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Pr="00E93477">
        <w:rPr>
          <w:rFonts w:ascii="Times New Roman" w:hAnsi="Times New Roman" w:cs="Times New Roman"/>
          <w:sz w:val="28"/>
          <w:szCs w:val="28"/>
        </w:rPr>
        <w:t>онференц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34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зал </w:t>
      </w:r>
      <w:r w:rsidRPr="00E93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Pr="00E93477">
        <w:rPr>
          <w:rFonts w:ascii="Times New Roman" w:hAnsi="Times New Roman" w:cs="Times New Roman"/>
          <w:sz w:val="28"/>
          <w:szCs w:val="28"/>
        </w:rPr>
        <w:t xml:space="preserve"> Новочеркасского сельсовета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проведении публичных слушаний была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опубликована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официальном сайте администрации МО Новочеркасский сельсовет и местах официального.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 учетом поступивших предложений и замечаний заключили: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считать состоявшимися.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Направить проект решения Совета депутатов "О внесении изменений в решение Совета депутатов Новочеркасского сельсовета от 15.01.2018 г. № 88 "Об утверждении Положения о благоустройстве, озеленении и санитарном состоянии Новочеркасского сельсовета.", </w:t>
      </w:r>
      <w:r w:rsidRPr="00CE3B0D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CE3B0D">
        <w:rPr>
          <w:rFonts w:ascii="Times New Roman" w:hAnsi="Times New Roman" w:cs="Times New Roman"/>
          <w:sz w:val="28"/>
          <w:szCs w:val="28"/>
        </w:rPr>
        <w:t>представительный  орган</w:t>
      </w:r>
      <w:proofErr w:type="gramEnd"/>
      <w:r w:rsidRPr="00CE3B0D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Новочеркасский  сельсовет</w:t>
      </w:r>
      <w:r w:rsidRPr="00CE3B0D">
        <w:rPr>
          <w:rFonts w:ascii="Times New Roman" w:hAnsi="Times New Roman" w:cs="Times New Roman"/>
          <w:sz w:val="28"/>
          <w:szCs w:val="28"/>
        </w:rPr>
        <w:t xml:space="preserve"> для утверждения</w:t>
      </w: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24D15" w:rsidRDefault="00F24D15" w:rsidP="00F24D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Настоящее заключение опубликовать на официальном сайте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Новочеркасского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сельсовета.</w:t>
      </w:r>
    </w:p>
    <w:p w:rsidR="00F24D15" w:rsidRDefault="00F24D15" w:rsidP="00F24D15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F24D15" w:rsidRDefault="00F24D15" w:rsidP="00F24D15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F24D15" w:rsidRDefault="00F24D15" w:rsidP="00F24D15">
      <w:pPr>
        <w:spacing w:after="0"/>
        <w:ind w:left="-540"/>
        <w:rPr>
          <w:rFonts w:ascii="Times New Roman" w:hAnsi="Times New Roman" w:cs="Times New Roman"/>
          <w:sz w:val="28"/>
          <w:szCs w:val="28"/>
        </w:rPr>
      </w:pPr>
    </w:p>
    <w:p w:rsidR="00F24D15" w:rsidRDefault="00F24D15" w:rsidP="00F24D15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                                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Суюндуков</w:t>
      </w:r>
      <w:proofErr w:type="spellEnd"/>
    </w:p>
    <w:p w:rsidR="00F24D15" w:rsidRDefault="00F24D15" w:rsidP="00F24D15">
      <w:pPr>
        <w:spacing w:after="0"/>
        <w:ind w:left="-540" w:firstLine="540"/>
        <w:rPr>
          <w:rFonts w:ascii="Times New Roman" w:hAnsi="Times New Roman" w:cs="Times New Roman"/>
          <w:sz w:val="28"/>
          <w:szCs w:val="28"/>
        </w:rPr>
      </w:pPr>
    </w:p>
    <w:p w:rsidR="00F24D15" w:rsidRDefault="00F24D15" w:rsidP="00F24D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публичных слушаний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Д.М.Иксангалеев</w:t>
      </w:r>
      <w:proofErr w:type="spellEnd"/>
    </w:p>
    <w:p w:rsidR="00F24D15" w:rsidRDefault="00F24D15"/>
    <w:sectPr w:rsidR="00F24D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15"/>
    <w:rsid w:val="00427E74"/>
    <w:rsid w:val="00F2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A9018-8B8D-4EB0-8642-47349955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D15"/>
    <w:pPr>
      <w:spacing w:after="200" w:line="276" w:lineRule="auto"/>
    </w:pPr>
    <w:rPr>
      <w:rFonts w:ascii="Calibri" w:hAnsi="Calibri" w:cs="Calibri"/>
      <w:sz w:val="22"/>
      <w:szCs w:val="22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24D15"/>
    <w:pPr>
      <w:spacing w:after="0" w:line="240" w:lineRule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locked/>
    <w:rsid w:val="00F24D15"/>
    <w:rPr>
      <w:rFonts w:ascii="Calibri" w:hAnsi="Calibri" w:cs="Calibri"/>
      <w:sz w:val="28"/>
      <w:szCs w:val="28"/>
      <w:lang w:val="ru-RU" w:eastAsia="ru-RU" w:bidi="ar-SA"/>
    </w:rPr>
  </w:style>
  <w:style w:type="paragraph" w:styleId="a3">
    <w:name w:val="Normal (Web)"/>
    <w:basedOn w:val="a"/>
    <w:rsid w:val="00F24D1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harCharCharChar">
    <w:name w:val="Char Char Char Char"/>
    <w:basedOn w:val="a"/>
    <w:next w:val="a"/>
    <w:link w:val="a0"/>
    <w:semiHidden/>
    <w:rsid w:val="00F24D1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dcterms:created xsi:type="dcterms:W3CDTF">2018-04-09T02:06:00Z</dcterms:created>
  <dcterms:modified xsi:type="dcterms:W3CDTF">2018-04-09T02:06:00Z</dcterms:modified>
</cp:coreProperties>
</file>