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F5" w:rsidRDefault="00C629F5" w:rsidP="00C629F5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C629F5" w:rsidRPr="00C56350" w:rsidRDefault="00C629F5" w:rsidP="00C629F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C629F5" w:rsidRPr="00C56350" w:rsidRDefault="00C629F5" w:rsidP="00C629F5">
      <w:pPr>
        <w:jc w:val="center"/>
        <w:rPr>
          <w:sz w:val="28"/>
          <w:szCs w:val="28"/>
        </w:rPr>
      </w:pPr>
    </w:p>
    <w:p w:rsidR="00C629F5" w:rsidRPr="00C56350" w:rsidRDefault="00C629F5" w:rsidP="00C629F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C629F5" w:rsidRPr="00C56350" w:rsidRDefault="00C629F5" w:rsidP="00C629F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C629F5" w:rsidRPr="00C56350" w:rsidRDefault="00C629F5" w:rsidP="00C629F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C629F5" w:rsidRDefault="00C629F5" w:rsidP="00C629F5">
      <w:pPr>
        <w:rPr>
          <w:sz w:val="28"/>
          <w:szCs w:val="28"/>
        </w:rPr>
      </w:pPr>
    </w:p>
    <w:p w:rsidR="00C629F5" w:rsidRDefault="00C629F5" w:rsidP="00C629F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C629F5" w:rsidRDefault="00C629F5" w:rsidP="00C629F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девятнадцатого заседания Совета депутатов</w:t>
      </w:r>
    </w:p>
    <w:p w:rsidR="00C629F5" w:rsidRDefault="00C629F5" w:rsidP="00C629F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629F5" w:rsidRDefault="00C629F5" w:rsidP="00C629F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C629F5" w:rsidRDefault="00C629F5" w:rsidP="00C629F5">
      <w:pPr>
        <w:jc w:val="center"/>
        <w:rPr>
          <w:sz w:val="28"/>
          <w:szCs w:val="28"/>
        </w:rPr>
      </w:pPr>
    </w:p>
    <w:p w:rsidR="00C629F5" w:rsidRDefault="00C629F5" w:rsidP="00C629F5">
      <w:pPr>
        <w:rPr>
          <w:sz w:val="28"/>
          <w:szCs w:val="28"/>
        </w:rPr>
      </w:pPr>
      <w:r>
        <w:rPr>
          <w:sz w:val="28"/>
          <w:szCs w:val="28"/>
        </w:rPr>
        <w:t>№ 77                                                                                   от 23 ноября 2017 года</w:t>
      </w:r>
    </w:p>
    <w:p w:rsidR="00C629F5" w:rsidRDefault="00C629F5" w:rsidP="00C629F5">
      <w:pPr>
        <w:rPr>
          <w:sz w:val="28"/>
          <w:szCs w:val="28"/>
        </w:rPr>
      </w:pPr>
    </w:p>
    <w:p w:rsidR="00C629F5" w:rsidRDefault="00C629F5" w:rsidP="00C629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проекте бюджете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E440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E440EA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440EA">
        <w:rPr>
          <w:sz w:val="28"/>
          <w:szCs w:val="28"/>
        </w:rPr>
        <w:t xml:space="preserve"> год </w:t>
      </w:r>
    </w:p>
    <w:p w:rsidR="00C629F5" w:rsidRPr="00E440EA" w:rsidRDefault="00C629F5" w:rsidP="00C629F5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2019-2020 г.г.</w:t>
      </w:r>
    </w:p>
    <w:p w:rsidR="00C629F5" w:rsidRPr="00C81760" w:rsidRDefault="00C629F5" w:rsidP="00C629F5">
      <w:pPr>
        <w:jc w:val="both"/>
        <w:rPr>
          <w:sz w:val="28"/>
          <w:szCs w:val="28"/>
        </w:rPr>
      </w:pPr>
    </w:p>
    <w:p w:rsidR="00C629F5" w:rsidRPr="00C81760" w:rsidRDefault="00C629F5" w:rsidP="00C629F5">
      <w:pPr>
        <w:jc w:val="both"/>
        <w:rPr>
          <w:sz w:val="28"/>
          <w:szCs w:val="28"/>
        </w:rPr>
      </w:pPr>
    </w:p>
    <w:p w:rsidR="00C629F5" w:rsidRPr="00E440EA" w:rsidRDefault="00C629F5" w:rsidP="00C629F5">
      <w:pPr>
        <w:rPr>
          <w:sz w:val="28"/>
          <w:szCs w:val="28"/>
        </w:rPr>
      </w:pPr>
      <w:r w:rsidRPr="00C81760">
        <w:rPr>
          <w:sz w:val="28"/>
          <w:szCs w:val="28"/>
        </w:rPr>
        <w:tab/>
        <w:t>Рассмотрев основные параметры местного бюджета на 201</w:t>
      </w:r>
      <w:r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2019-20120 г.г.</w:t>
      </w:r>
    </w:p>
    <w:p w:rsidR="00C629F5" w:rsidRPr="00C81760" w:rsidRDefault="00C629F5" w:rsidP="00C629F5">
      <w:pPr>
        <w:jc w:val="both"/>
        <w:rPr>
          <w:sz w:val="28"/>
          <w:szCs w:val="28"/>
        </w:rPr>
      </w:pPr>
    </w:p>
    <w:p w:rsidR="00C629F5" w:rsidRDefault="00C629F5" w:rsidP="00C629F5">
      <w:pPr>
        <w:pStyle w:val="1"/>
        <w:ind w:firstLine="720"/>
        <w:jc w:val="left"/>
        <w:rPr>
          <w:b/>
          <w:szCs w:val="28"/>
        </w:rPr>
      </w:pPr>
      <w:r w:rsidRPr="007B0D2F">
        <w:rPr>
          <w:b/>
        </w:rPr>
        <w:t xml:space="preserve">Совет депутатов </w:t>
      </w:r>
      <w:r>
        <w:rPr>
          <w:b/>
          <w:szCs w:val="28"/>
        </w:rPr>
        <w:t>Новочеркасского</w:t>
      </w:r>
      <w:r w:rsidRPr="007B0D2F">
        <w:rPr>
          <w:b/>
          <w:szCs w:val="28"/>
        </w:rPr>
        <w:t xml:space="preserve"> сельсовета </w:t>
      </w:r>
    </w:p>
    <w:p w:rsidR="00C629F5" w:rsidRPr="007B0D2F" w:rsidRDefault="00C629F5" w:rsidP="00C629F5">
      <w:pPr>
        <w:pStyle w:val="1"/>
        <w:ind w:firstLine="720"/>
        <w:jc w:val="left"/>
        <w:rPr>
          <w:b/>
          <w:szCs w:val="28"/>
        </w:rPr>
      </w:pPr>
      <w:r w:rsidRPr="007B0D2F">
        <w:rPr>
          <w:b/>
          <w:szCs w:val="28"/>
        </w:rPr>
        <w:t>РЕШИЛ:</w:t>
      </w:r>
      <w:r w:rsidRPr="007B0D2F">
        <w:rPr>
          <w:b/>
        </w:rPr>
        <w:t xml:space="preserve">     </w:t>
      </w:r>
      <w:r w:rsidRPr="007B0D2F">
        <w:rPr>
          <w:b/>
        </w:rPr>
        <w:tab/>
        <w:t xml:space="preserve">                     </w:t>
      </w:r>
      <w:r w:rsidRPr="007B0D2F">
        <w:rPr>
          <w:b/>
        </w:rPr>
        <w:tab/>
        <w:t xml:space="preserve">              </w:t>
      </w:r>
    </w:p>
    <w:p w:rsidR="00C629F5" w:rsidRPr="007B0D2F" w:rsidRDefault="00C629F5" w:rsidP="00C629F5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        1. Утвердить основные характеристики </w:t>
      </w:r>
      <w:r w:rsidRPr="007B0D2F">
        <w:rPr>
          <w:sz w:val="28"/>
          <w:szCs w:val="28"/>
        </w:rPr>
        <w:t>местного бюджета  на 201</w:t>
      </w:r>
      <w:r>
        <w:rPr>
          <w:sz w:val="28"/>
          <w:szCs w:val="28"/>
        </w:rPr>
        <w:t>8</w:t>
      </w:r>
      <w:r w:rsidRPr="007B0D2F">
        <w:rPr>
          <w:sz w:val="28"/>
          <w:szCs w:val="28"/>
        </w:rPr>
        <w:t xml:space="preserve"> год</w:t>
      </w:r>
      <w:r w:rsidRPr="00D042D4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 2019-2020 г.г.:</w:t>
      </w:r>
    </w:p>
    <w:p w:rsidR="00C629F5" w:rsidRPr="007B0D2F" w:rsidRDefault="00C629F5" w:rsidP="00C629F5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1) общий объем доходов местного бюджета </w:t>
      </w:r>
      <w:r>
        <w:rPr>
          <w:sz w:val="28"/>
          <w:szCs w:val="28"/>
        </w:rPr>
        <w:t>на 2018г.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12 425 475</w:t>
      </w:r>
      <w:r w:rsidRPr="007B0D2F">
        <w:rPr>
          <w:sz w:val="28"/>
          <w:szCs w:val="28"/>
        </w:rPr>
        <w:t xml:space="preserve">  рублей;</w:t>
      </w:r>
      <w:r>
        <w:rPr>
          <w:sz w:val="28"/>
          <w:szCs w:val="28"/>
        </w:rPr>
        <w:t xml:space="preserve"> на 2019г. в сумме 12 672 195 рублей; на 2020 г. в сумме 12 260 675 рублей;</w:t>
      </w:r>
    </w:p>
    <w:p w:rsidR="00C629F5" w:rsidRPr="007B0D2F" w:rsidRDefault="00C629F5" w:rsidP="00C629F5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2) общий объем расходов местного бюджета  </w:t>
      </w:r>
      <w:r>
        <w:rPr>
          <w:sz w:val="28"/>
          <w:szCs w:val="28"/>
        </w:rPr>
        <w:t>на 2018г.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12 425 475</w:t>
      </w:r>
      <w:r w:rsidRPr="007B0D2F">
        <w:rPr>
          <w:sz w:val="28"/>
          <w:szCs w:val="28"/>
        </w:rPr>
        <w:t xml:space="preserve">  рублей;</w:t>
      </w:r>
      <w:r>
        <w:rPr>
          <w:sz w:val="28"/>
          <w:szCs w:val="28"/>
        </w:rPr>
        <w:t xml:space="preserve"> на 2019г. в сумме 12 672 195 рублей; на 2020 г. в сумме 12 260 675 рублей;</w:t>
      </w:r>
    </w:p>
    <w:p w:rsidR="00C629F5" w:rsidRDefault="00C629F5" w:rsidP="00C629F5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3) дефицит местного  бюджета </w:t>
      </w:r>
      <w:r>
        <w:rPr>
          <w:sz w:val="28"/>
          <w:szCs w:val="28"/>
        </w:rPr>
        <w:t>на 2018г.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0,00</w:t>
      </w:r>
      <w:r w:rsidRPr="007B0D2F">
        <w:rPr>
          <w:sz w:val="28"/>
          <w:szCs w:val="28"/>
        </w:rPr>
        <w:t xml:space="preserve"> рублей;</w:t>
      </w:r>
      <w:r>
        <w:rPr>
          <w:sz w:val="28"/>
          <w:szCs w:val="28"/>
        </w:rPr>
        <w:t xml:space="preserve"> и на плановый период 2019-2020г.г. в сумме 0,00 рублей.</w:t>
      </w:r>
    </w:p>
    <w:p w:rsidR="00C629F5" w:rsidRPr="00C81760" w:rsidRDefault="00C629F5" w:rsidP="00C629F5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>4) верхний предел муниципального внутреннего долга  0,00 сельсовета на 1 января 201</w:t>
      </w:r>
      <w:r>
        <w:rPr>
          <w:sz w:val="28"/>
          <w:szCs w:val="28"/>
        </w:rPr>
        <w:t>9</w:t>
      </w:r>
      <w:r w:rsidRPr="007B0D2F">
        <w:rPr>
          <w:sz w:val="28"/>
          <w:szCs w:val="28"/>
        </w:rPr>
        <w:t xml:space="preserve"> года в сумме  0,00  рублей, в том числе по муниципальным гарантиям на 1 января 201</w:t>
      </w:r>
      <w:r>
        <w:rPr>
          <w:sz w:val="28"/>
          <w:szCs w:val="28"/>
        </w:rPr>
        <w:t>8</w:t>
      </w:r>
      <w:r w:rsidRPr="007B0D2F">
        <w:rPr>
          <w:sz w:val="28"/>
          <w:szCs w:val="28"/>
        </w:rPr>
        <w:t xml:space="preserve"> года в сумме  0,00  рублей.</w:t>
      </w:r>
    </w:p>
    <w:p w:rsidR="00C629F5" w:rsidRDefault="00C629F5" w:rsidP="00C629F5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3. Утвердить источники внутреннего финансирования дефицита местного бюджета  на 201</w:t>
      </w:r>
      <w:r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2019-2020 г.г.  </w:t>
      </w:r>
      <w:r w:rsidRPr="00C81760">
        <w:rPr>
          <w:sz w:val="28"/>
          <w:szCs w:val="28"/>
        </w:rPr>
        <w:t>согласно приложению 1 к настоящему решению.</w:t>
      </w:r>
    </w:p>
    <w:p w:rsidR="00C629F5" w:rsidRPr="00C81760" w:rsidRDefault="00C629F5" w:rsidP="00C629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Бюджетные ассигнования на исполнение публичных нормативных обязательств не планируются.</w:t>
      </w:r>
    </w:p>
    <w:p w:rsidR="00C629F5" w:rsidRPr="00C81760" w:rsidRDefault="00C629F5" w:rsidP="00C629F5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5. Утвердить перечень главных распорядителей средств местного бюджета на 201</w:t>
      </w:r>
      <w:r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2019-2020 г.г. 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>.</w:t>
      </w:r>
    </w:p>
    <w:p w:rsidR="00C629F5" w:rsidRPr="00C81760" w:rsidRDefault="00C629F5" w:rsidP="00C629F5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lastRenderedPageBreak/>
        <w:t>6.  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 местного </w:t>
      </w:r>
      <w:r w:rsidRPr="00C81760">
        <w:rPr>
          <w:sz w:val="28"/>
          <w:szCs w:val="28"/>
        </w:rPr>
        <w:t>бюджета на 201</w:t>
      </w:r>
      <w:r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2019-2020 г.г. 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C81760">
        <w:rPr>
          <w:sz w:val="28"/>
          <w:szCs w:val="28"/>
        </w:rPr>
        <w:t>.</w:t>
      </w:r>
    </w:p>
    <w:p w:rsidR="00C629F5" w:rsidRPr="00C81760" w:rsidRDefault="00C629F5" w:rsidP="00C62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81760">
        <w:rPr>
          <w:sz w:val="28"/>
          <w:szCs w:val="28"/>
        </w:rPr>
        <w:t>Утвердить перечень главных администраторов источников финансирования дефицита местного бюджета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на </w:t>
      </w:r>
      <w:proofErr w:type="gramStart"/>
      <w:r w:rsidRPr="00C81760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proofErr w:type="gramEnd"/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2019-2020 г.г.  </w:t>
      </w:r>
      <w:r w:rsidRPr="00C8176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</w:t>
      </w:r>
    </w:p>
    <w:p w:rsidR="00C629F5" w:rsidRPr="00C81760" w:rsidRDefault="00C629F5" w:rsidP="00C629F5">
      <w:pPr>
        <w:ind w:firstLine="540"/>
        <w:jc w:val="both"/>
        <w:rPr>
          <w:sz w:val="28"/>
          <w:szCs w:val="28"/>
        </w:rPr>
      </w:pPr>
      <w:r>
        <w:rPr>
          <w:sz w:val="28"/>
        </w:rPr>
        <w:t>8</w:t>
      </w:r>
      <w:r w:rsidRPr="00C81760">
        <w:rPr>
          <w:sz w:val="28"/>
        </w:rPr>
        <w:t>. Учесть поступле</w:t>
      </w:r>
      <w:r>
        <w:rPr>
          <w:sz w:val="28"/>
        </w:rPr>
        <w:t xml:space="preserve">ние доходов в местный бюджет на </w:t>
      </w:r>
      <w:r w:rsidRPr="00C8176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2019-2020 г.г.  </w:t>
      </w:r>
      <w:r w:rsidRPr="00C81760">
        <w:rPr>
          <w:sz w:val="28"/>
        </w:rPr>
        <w:t xml:space="preserve"> согласно приложению </w:t>
      </w:r>
      <w:r>
        <w:rPr>
          <w:sz w:val="28"/>
        </w:rPr>
        <w:t>5</w:t>
      </w:r>
      <w:r w:rsidRPr="00C81760">
        <w:rPr>
          <w:sz w:val="28"/>
        </w:rPr>
        <w:t>.</w:t>
      </w:r>
    </w:p>
    <w:p w:rsidR="00C629F5" w:rsidRDefault="00C629F5" w:rsidP="00C629F5">
      <w:pPr>
        <w:ind w:firstLine="540"/>
        <w:jc w:val="both"/>
        <w:rPr>
          <w:sz w:val="28"/>
          <w:szCs w:val="28"/>
        </w:rPr>
      </w:pPr>
      <w:r>
        <w:rPr>
          <w:sz w:val="28"/>
        </w:rPr>
        <w:t>9</w:t>
      </w:r>
      <w:r w:rsidRPr="00C81760">
        <w:rPr>
          <w:sz w:val="28"/>
        </w:rPr>
        <w:t xml:space="preserve">. Утвердить распределение </w:t>
      </w:r>
      <w:r>
        <w:rPr>
          <w:sz w:val="28"/>
        </w:rPr>
        <w:t xml:space="preserve">бюджетных ассигнований </w:t>
      </w:r>
      <w:r w:rsidRPr="00C81760">
        <w:rPr>
          <w:sz w:val="28"/>
        </w:rPr>
        <w:t xml:space="preserve"> </w:t>
      </w:r>
      <w:r w:rsidRPr="00C81760">
        <w:rPr>
          <w:sz w:val="28"/>
          <w:szCs w:val="28"/>
        </w:rPr>
        <w:t>местного бюджета  на 201</w:t>
      </w:r>
      <w:r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2019-2020 г.г.  </w:t>
      </w:r>
      <w:r w:rsidRPr="00C81760">
        <w:rPr>
          <w:sz w:val="28"/>
        </w:rPr>
        <w:t xml:space="preserve">по разделам и подразделам </w:t>
      </w:r>
      <w:r>
        <w:rPr>
          <w:sz w:val="28"/>
        </w:rPr>
        <w:t>расходов</w:t>
      </w:r>
      <w:r w:rsidRPr="00C81760">
        <w:rPr>
          <w:sz w:val="28"/>
        </w:rPr>
        <w:t xml:space="preserve"> классификации </w:t>
      </w:r>
      <w:r>
        <w:rPr>
          <w:sz w:val="28"/>
        </w:rPr>
        <w:t xml:space="preserve">расходов бюджетов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>.</w:t>
      </w:r>
    </w:p>
    <w:p w:rsidR="00C629F5" w:rsidRPr="00C81760" w:rsidRDefault="00C629F5" w:rsidP="00C629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81760">
        <w:rPr>
          <w:sz w:val="28"/>
          <w:szCs w:val="28"/>
        </w:rPr>
        <w:t xml:space="preserve">.  Утвердить распределение </w:t>
      </w:r>
      <w:r>
        <w:rPr>
          <w:sz w:val="28"/>
          <w:szCs w:val="28"/>
        </w:rPr>
        <w:t>бюджетных ассигнований из</w:t>
      </w:r>
      <w:r w:rsidRPr="00C81760">
        <w:rPr>
          <w:sz w:val="28"/>
          <w:szCs w:val="28"/>
        </w:rPr>
        <w:t xml:space="preserve"> местного бюджета  на 201</w:t>
      </w:r>
      <w:r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2019-2020 г.г.  </w:t>
      </w:r>
      <w:r w:rsidRPr="00C81760">
        <w:rPr>
          <w:sz w:val="28"/>
          <w:szCs w:val="28"/>
        </w:rPr>
        <w:t>по разделам</w:t>
      </w:r>
      <w:r>
        <w:rPr>
          <w:sz w:val="28"/>
          <w:szCs w:val="28"/>
        </w:rPr>
        <w:t xml:space="preserve">, </w:t>
      </w:r>
      <w:r w:rsidRPr="00C81760">
        <w:rPr>
          <w:sz w:val="28"/>
          <w:szCs w:val="28"/>
        </w:rPr>
        <w:t xml:space="preserve"> подразделам,  целевым статьям и видам расходов классификации </w:t>
      </w:r>
      <w:r>
        <w:rPr>
          <w:sz w:val="28"/>
          <w:szCs w:val="28"/>
        </w:rPr>
        <w:t xml:space="preserve">расходов бюджетов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>.</w:t>
      </w:r>
    </w:p>
    <w:p w:rsidR="00C629F5" w:rsidRDefault="00C629F5" w:rsidP="00C629F5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81760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ведомственную структуру</w:t>
      </w:r>
      <w:r w:rsidRPr="00F745C2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F745C2">
        <w:rPr>
          <w:sz w:val="28"/>
          <w:szCs w:val="28"/>
        </w:rPr>
        <w:t xml:space="preserve"> бюджета </w:t>
      </w:r>
      <w:r w:rsidRPr="00C81760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2019 - 2020 г.г.  согласно приложению 8. </w:t>
      </w:r>
    </w:p>
    <w:p w:rsidR="00C629F5" w:rsidRDefault="00C629F5" w:rsidP="00C629F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12. Привлечение  бюджетных кредитов </w:t>
      </w:r>
      <w:r>
        <w:t xml:space="preserve"> </w:t>
      </w:r>
      <w:r>
        <w:rPr>
          <w:sz w:val="28"/>
          <w:szCs w:val="28"/>
        </w:rPr>
        <w:t xml:space="preserve">от кредитных организаций  в </w:t>
      </w:r>
      <w:r w:rsidRPr="00C8176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плановом периоде на  2019-2020 г.г.  не планируется.</w:t>
      </w:r>
    </w:p>
    <w:p w:rsidR="00C629F5" w:rsidRPr="004F1C74" w:rsidRDefault="00C629F5" w:rsidP="00C629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81760">
        <w:rPr>
          <w:sz w:val="28"/>
          <w:szCs w:val="28"/>
        </w:rPr>
        <w:t xml:space="preserve">. </w:t>
      </w:r>
      <w:r w:rsidRPr="00380AA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Новочеркасского сельсовета</w:t>
      </w:r>
      <w:r w:rsidRPr="00380AAC">
        <w:rPr>
          <w:sz w:val="28"/>
          <w:szCs w:val="28"/>
        </w:rPr>
        <w:t xml:space="preserve"> не вправе принимать решения, приводящие к увеличению в 201</w:t>
      </w:r>
      <w:r>
        <w:rPr>
          <w:sz w:val="28"/>
          <w:szCs w:val="28"/>
        </w:rPr>
        <w:t>8</w:t>
      </w:r>
      <w:r w:rsidRPr="00380AAC">
        <w:rPr>
          <w:sz w:val="28"/>
          <w:szCs w:val="28"/>
        </w:rPr>
        <w:t xml:space="preserve"> году численности муниципальных служащих и работников казенных учреждений.</w:t>
      </w:r>
    </w:p>
    <w:p w:rsidR="00C629F5" w:rsidRPr="00C81760" w:rsidRDefault="00C629F5" w:rsidP="00C629F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 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sz w:val="28"/>
          <w:szCs w:val="28"/>
        </w:rPr>
        <w:t>Закирова Р.Г.</w:t>
      </w:r>
      <w:r w:rsidRPr="00C81760">
        <w:rPr>
          <w:sz w:val="28"/>
          <w:szCs w:val="28"/>
        </w:rPr>
        <w:t>)</w:t>
      </w:r>
    </w:p>
    <w:p w:rsidR="00C629F5" w:rsidRDefault="00C629F5" w:rsidP="00C62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81760">
        <w:rPr>
          <w:sz w:val="28"/>
          <w:szCs w:val="28"/>
        </w:rPr>
        <w:t>. Настоящее решение вступает в силу с 1 января 201</w:t>
      </w:r>
      <w:r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года</w:t>
      </w:r>
    </w:p>
    <w:p w:rsidR="00C629F5" w:rsidRPr="00C81760" w:rsidRDefault="00C629F5" w:rsidP="00C629F5">
      <w:pPr>
        <w:ind w:firstLine="540"/>
        <w:jc w:val="both"/>
        <w:rPr>
          <w:sz w:val="28"/>
          <w:szCs w:val="28"/>
        </w:rPr>
      </w:pPr>
    </w:p>
    <w:p w:rsidR="00C629F5" w:rsidRPr="00C81760" w:rsidRDefault="00C629F5" w:rsidP="00C629F5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</w:p>
    <w:p w:rsidR="00C629F5" w:rsidRDefault="00C629F5" w:rsidP="00C629F5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629F5" w:rsidRDefault="00C629F5" w:rsidP="00C629F5">
      <w:pPr>
        <w:jc w:val="both"/>
        <w:rPr>
          <w:sz w:val="28"/>
        </w:rPr>
      </w:pP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сельсовет,</w:t>
      </w:r>
    </w:p>
    <w:p w:rsidR="00C629F5" w:rsidRDefault="00C629F5" w:rsidP="00C629F5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сельсовета     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C629F5" w:rsidRPr="00C81760" w:rsidRDefault="00C629F5" w:rsidP="00C629F5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                                      </w:t>
      </w:r>
    </w:p>
    <w:p w:rsidR="00C629F5" w:rsidRPr="00C81760" w:rsidRDefault="00C629F5" w:rsidP="00C629F5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</w:t>
      </w:r>
    </w:p>
    <w:p w:rsidR="00C629F5" w:rsidRPr="00C81760" w:rsidRDefault="00C629F5" w:rsidP="00C629F5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орготделу</w:t>
      </w:r>
      <w:proofErr w:type="spellEnd"/>
      <w:r>
        <w:rPr>
          <w:sz w:val="28"/>
          <w:szCs w:val="28"/>
        </w:rPr>
        <w:t xml:space="preserve"> администрации района, прокуратуре, </w:t>
      </w:r>
      <w:proofErr w:type="spellStart"/>
      <w:r>
        <w:rPr>
          <w:sz w:val="28"/>
          <w:szCs w:val="28"/>
        </w:rPr>
        <w:t>райфо</w:t>
      </w:r>
      <w:proofErr w:type="spellEnd"/>
      <w:r>
        <w:rPr>
          <w:sz w:val="28"/>
          <w:szCs w:val="28"/>
        </w:rPr>
        <w:t>, бухгалтерии.</w:t>
      </w:r>
    </w:p>
    <w:p w:rsidR="00C629F5" w:rsidRPr="00C81760" w:rsidRDefault="00C629F5" w:rsidP="00C629F5">
      <w:pPr>
        <w:jc w:val="both"/>
        <w:rPr>
          <w:sz w:val="28"/>
          <w:szCs w:val="28"/>
        </w:rPr>
      </w:pPr>
    </w:p>
    <w:p w:rsidR="00C629F5" w:rsidRDefault="00C629F5" w:rsidP="00C629F5">
      <w:pPr>
        <w:rPr>
          <w:b/>
          <w:sz w:val="28"/>
          <w:szCs w:val="28"/>
        </w:rPr>
      </w:pPr>
    </w:p>
    <w:p w:rsidR="00C629F5" w:rsidRDefault="00C629F5" w:rsidP="00C629F5">
      <w:pPr>
        <w:rPr>
          <w:b/>
          <w:sz w:val="28"/>
          <w:szCs w:val="28"/>
        </w:rPr>
      </w:pPr>
    </w:p>
    <w:p w:rsidR="00C629F5" w:rsidRDefault="00C629F5" w:rsidP="00C629F5">
      <w:pPr>
        <w:rPr>
          <w:b/>
          <w:sz w:val="28"/>
          <w:szCs w:val="28"/>
        </w:rPr>
      </w:pPr>
    </w:p>
    <w:p w:rsidR="00C629F5" w:rsidRDefault="00C629F5" w:rsidP="00C629F5">
      <w:pPr>
        <w:rPr>
          <w:sz w:val="28"/>
          <w:szCs w:val="28"/>
        </w:rPr>
      </w:pPr>
    </w:p>
    <w:p w:rsidR="00C629F5" w:rsidRDefault="00C629F5" w:rsidP="00C629F5">
      <w:pPr>
        <w:rPr>
          <w:sz w:val="28"/>
          <w:szCs w:val="28"/>
        </w:rPr>
      </w:pPr>
    </w:p>
    <w:p w:rsidR="00C629F5" w:rsidRDefault="00C629F5" w:rsidP="00C629F5">
      <w:pPr>
        <w:rPr>
          <w:sz w:val="28"/>
          <w:szCs w:val="28"/>
        </w:rPr>
      </w:pPr>
    </w:p>
    <w:p w:rsidR="00C869BC" w:rsidRDefault="00C869BC"/>
    <w:sectPr w:rsidR="00C869BC" w:rsidSect="00C8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5"/>
    <w:rsid w:val="00873FBF"/>
    <w:rsid w:val="00C629F5"/>
    <w:rsid w:val="00C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26796-A72B-4CFD-BE00-6C75801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9F5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9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629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C62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629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2017-11-28T04:18:00Z</dcterms:created>
  <dcterms:modified xsi:type="dcterms:W3CDTF">2017-11-28T04:18:00Z</dcterms:modified>
</cp:coreProperties>
</file>