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86" w:rsidRDefault="004B4486" w:rsidP="004B4486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Администрация</w:t>
      </w:r>
    </w:p>
    <w:p w:rsidR="004B4486" w:rsidRDefault="004B4486" w:rsidP="004B4486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B4486" w:rsidRDefault="004B4486" w:rsidP="004B4486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4B4486" w:rsidRDefault="004B4486" w:rsidP="004B4486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4B4486" w:rsidRDefault="004B4486" w:rsidP="004B4486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4B4486" w:rsidRDefault="004B4486" w:rsidP="004B4486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4B4486" w:rsidRDefault="004B4486" w:rsidP="004B4486">
      <w:pPr>
        <w:rPr>
          <w:b/>
          <w:sz w:val="28"/>
        </w:rPr>
      </w:pPr>
      <w:r>
        <w:rPr>
          <w:b/>
          <w:sz w:val="28"/>
        </w:rPr>
        <w:t xml:space="preserve">        от 28.10.2016 г. № 101-п                    </w:t>
      </w:r>
    </w:p>
    <w:p w:rsidR="004B4486" w:rsidRDefault="004B4486" w:rsidP="004B4486">
      <w:pPr>
        <w:rPr>
          <w:b/>
          <w:sz w:val="28"/>
        </w:rPr>
      </w:pPr>
      <w:r>
        <w:rPr>
          <w:b/>
          <w:sz w:val="28"/>
        </w:rPr>
        <w:t xml:space="preserve">              с.Новочеркасск</w:t>
      </w:r>
    </w:p>
    <w:p w:rsidR="004B4486" w:rsidRDefault="004B4486" w:rsidP="004B4486">
      <w:pPr>
        <w:rPr>
          <w:sz w:val="28"/>
          <w:szCs w:val="28"/>
        </w:rPr>
      </w:pPr>
    </w:p>
    <w:p w:rsidR="004B4486" w:rsidRDefault="004B4486" w:rsidP="004B4486">
      <w:pPr>
        <w:rPr>
          <w:sz w:val="28"/>
          <w:szCs w:val="28"/>
        </w:rPr>
      </w:pPr>
    </w:p>
    <w:p w:rsidR="004B4486" w:rsidRDefault="004B4486" w:rsidP="004B4486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4B4486" w:rsidRDefault="004B4486" w:rsidP="004B4486">
      <w:pPr>
        <w:rPr>
          <w:sz w:val="28"/>
          <w:szCs w:val="28"/>
        </w:rPr>
      </w:pPr>
      <w:r>
        <w:rPr>
          <w:sz w:val="28"/>
          <w:szCs w:val="28"/>
        </w:rPr>
        <w:t xml:space="preserve">по внесению изменений в Правила землепользования </w:t>
      </w:r>
    </w:p>
    <w:p w:rsidR="004B4486" w:rsidRDefault="004B4486" w:rsidP="004B4486">
      <w:pPr>
        <w:rPr>
          <w:sz w:val="28"/>
          <w:szCs w:val="28"/>
        </w:rPr>
      </w:pPr>
      <w:r>
        <w:rPr>
          <w:sz w:val="28"/>
          <w:szCs w:val="28"/>
        </w:rPr>
        <w:t xml:space="preserve">и застройки муниципального образования </w:t>
      </w:r>
    </w:p>
    <w:p w:rsidR="004B4486" w:rsidRDefault="004B4486" w:rsidP="004B44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Новочеркасский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</w:p>
    <w:p w:rsidR="004B4486" w:rsidRDefault="004B4486" w:rsidP="004B4486">
      <w:pPr>
        <w:rPr>
          <w:sz w:val="28"/>
          <w:szCs w:val="28"/>
        </w:rPr>
      </w:pPr>
    </w:p>
    <w:p w:rsidR="004B4486" w:rsidRDefault="004B4486" w:rsidP="004B4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 Федерального закона от 29.12.2004 года  № 191-ФЗ 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06.10.2003г № 131-ФЗ «Об общих принципах организации местного самоуправления в Российской Федерации», ст.14 Устава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Положением «О публичных слушаниях», утвержденным решением Совета депутатов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№ 10 от 22.11.2005г.:</w:t>
      </w:r>
    </w:p>
    <w:p w:rsidR="004B4486" w:rsidRDefault="004B4486" w:rsidP="004B4486">
      <w:pPr>
        <w:ind w:firstLine="720"/>
        <w:jc w:val="both"/>
        <w:rPr>
          <w:sz w:val="28"/>
          <w:szCs w:val="28"/>
        </w:rPr>
      </w:pPr>
    </w:p>
    <w:p w:rsidR="004B4486" w:rsidRDefault="004B4486" w:rsidP="004B4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</w:t>
      </w:r>
      <w:proofErr w:type="gramStart"/>
      <w:r>
        <w:rPr>
          <w:sz w:val="28"/>
          <w:szCs w:val="28"/>
        </w:rPr>
        <w:t>обсуждению  внесения</w:t>
      </w:r>
      <w:proofErr w:type="gramEnd"/>
      <w:r>
        <w:rPr>
          <w:sz w:val="28"/>
          <w:szCs w:val="28"/>
        </w:rPr>
        <w:t xml:space="preserve">  изменений в  Правила землепользования и застройки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района:</w:t>
      </w:r>
    </w:p>
    <w:p w:rsidR="004B4486" w:rsidRDefault="004B4486" w:rsidP="004B4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- 28 декабря 2016 года в 11:00 часов в здании администрации Новочеркасского сельсовета.</w:t>
      </w:r>
    </w:p>
    <w:p w:rsidR="004B4486" w:rsidRDefault="004B4486" w:rsidP="004B4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подготовку и проведение публичных слушаний на специалиста первой категории администрации сельсовета </w:t>
      </w:r>
      <w:proofErr w:type="spellStart"/>
      <w:r>
        <w:rPr>
          <w:sz w:val="28"/>
          <w:szCs w:val="28"/>
        </w:rPr>
        <w:t>Волохину</w:t>
      </w:r>
      <w:proofErr w:type="spellEnd"/>
      <w:r>
        <w:rPr>
          <w:sz w:val="28"/>
          <w:szCs w:val="28"/>
        </w:rPr>
        <w:t xml:space="preserve"> Татьяну Ивановну.</w:t>
      </w:r>
    </w:p>
    <w:p w:rsidR="004B4486" w:rsidRDefault="004B4486" w:rsidP="004B4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принятия и подлежит обнародованию на территории сельсовета.</w:t>
      </w:r>
    </w:p>
    <w:p w:rsidR="004B4486" w:rsidRDefault="004B4486" w:rsidP="004B4486">
      <w:pPr>
        <w:jc w:val="both"/>
        <w:rPr>
          <w:sz w:val="28"/>
          <w:szCs w:val="28"/>
        </w:rPr>
      </w:pPr>
    </w:p>
    <w:p w:rsidR="004B4486" w:rsidRDefault="004B4486" w:rsidP="004B4486">
      <w:pPr>
        <w:jc w:val="both"/>
        <w:rPr>
          <w:sz w:val="28"/>
          <w:szCs w:val="28"/>
        </w:rPr>
      </w:pPr>
    </w:p>
    <w:p w:rsidR="004B4486" w:rsidRDefault="004B4486" w:rsidP="004B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4B4486" w:rsidRDefault="004B4486" w:rsidP="004B4486">
      <w:pPr>
        <w:jc w:val="both"/>
        <w:rPr>
          <w:sz w:val="28"/>
          <w:szCs w:val="28"/>
        </w:rPr>
      </w:pPr>
    </w:p>
    <w:p w:rsidR="004B4486" w:rsidRDefault="004B4486" w:rsidP="004B4486">
      <w:pPr>
        <w:jc w:val="both"/>
        <w:rPr>
          <w:sz w:val="28"/>
          <w:szCs w:val="28"/>
        </w:rPr>
      </w:pPr>
    </w:p>
    <w:p w:rsidR="004B4486" w:rsidRDefault="004B4486" w:rsidP="004B4486">
      <w:pPr>
        <w:jc w:val="both"/>
        <w:rPr>
          <w:sz w:val="28"/>
          <w:szCs w:val="28"/>
        </w:rPr>
      </w:pPr>
    </w:p>
    <w:p w:rsidR="004B4486" w:rsidRDefault="004B4486" w:rsidP="004B448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прокурору района, администрации района</w:t>
      </w:r>
    </w:p>
    <w:p w:rsidR="004B4486" w:rsidRPr="00A26599" w:rsidRDefault="004B4486" w:rsidP="004B4486">
      <w:pPr>
        <w:rPr>
          <w:sz w:val="28"/>
          <w:szCs w:val="28"/>
        </w:rPr>
      </w:pPr>
    </w:p>
    <w:p w:rsidR="005D03EC" w:rsidRPr="004B4486" w:rsidRDefault="005D03EC" w:rsidP="004B4486">
      <w:pPr>
        <w:rPr>
          <w:szCs w:val="32"/>
        </w:rPr>
      </w:pPr>
    </w:p>
    <w:sectPr w:rsidR="005D03EC" w:rsidRPr="004B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3708E"/>
    <w:rsid w:val="00080A5F"/>
    <w:rsid w:val="000A3A89"/>
    <w:rsid w:val="000A3CB4"/>
    <w:rsid w:val="00262D3B"/>
    <w:rsid w:val="00283BC2"/>
    <w:rsid w:val="002966C5"/>
    <w:rsid w:val="002B5DAA"/>
    <w:rsid w:val="002C6243"/>
    <w:rsid w:val="002D0317"/>
    <w:rsid w:val="003B2459"/>
    <w:rsid w:val="003D5E4C"/>
    <w:rsid w:val="0040623D"/>
    <w:rsid w:val="004556EE"/>
    <w:rsid w:val="00466891"/>
    <w:rsid w:val="004B4486"/>
    <w:rsid w:val="004F0656"/>
    <w:rsid w:val="005604DC"/>
    <w:rsid w:val="005B69F7"/>
    <w:rsid w:val="005D03EC"/>
    <w:rsid w:val="005E72F6"/>
    <w:rsid w:val="00604431"/>
    <w:rsid w:val="00634F4E"/>
    <w:rsid w:val="006A0561"/>
    <w:rsid w:val="006B2BB7"/>
    <w:rsid w:val="006B524E"/>
    <w:rsid w:val="006C175B"/>
    <w:rsid w:val="006D713C"/>
    <w:rsid w:val="00725827"/>
    <w:rsid w:val="00796174"/>
    <w:rsid w:val="00843780"/>
    <w:rsid w:val="00855636"/>
    <w:rsid w:val="00884F2D"/>
    <w:rsid w:val="008A6FA9"/>
    <w:rsid w:val="009162A2"/>
    <w:rsid w:val="00983AAB"/>
    <w:rsid w:val="009940C7"/>
    <w:rsid w:val="009D7731"/>
    <w:rsid w:val="009F62BB"/>
    <w:rsid w:val="00A07098"/>
    <w:rsid w:val="00BC2339"/>
    <w:rsid w:val="00C93E77"/>
    <w:rsid w:val="00CD744E"/>
    <w:rsid w:val="00E031C3"/>
    <w:rsid w:val="00EB3FD6"/>
    <w:rsid w:val="00EB6224"/>
    <w:rsid w:val="00EC6BAA"/>
    <w:rsid w:val="00F201D8"/>
    <w:rsid w:val="00F2393A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9820-CD14-4FA7-9F27-1D3E2CA2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link w:val="a5"/>
    <w:qFormat/>
    <w:rsid w:val="002C6243"/>
    <w:pPr>
      <w:jc w:val="center"/>
    </w:pPr>
    <w:rPr>
      <w:sz w:val="28"/>
    </w:rPr>
  </w:style>
  <w:style w:type="table" w:styleId="a6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04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431"/>
  </w:style>
  <w:style w:type="character" w:customStyle="1" w:styleId="a8">
    <w:name w:val="Основной текст Знак"/>
    <w:basedOn w:val="a0"/>
    <w:link w:val="a9"/>
    <w:locked/>
    <w:rsid w:val="00A07098"/>
    <w:rPr>
      <w:sz w:val="28"/>
      <w:lang w:val="ru-RU" w:eastAsia="ru-RU" w:bidi="ar-SA"/>
    </w:rPr>
  </w:style>
  <w:style w:type="paragraph" w:styleId="a9">
    <w:name w:val="Body Text"/>
    <w:basedOn w:val="a"/>
    <w:link w:val="a8"/>
    <w:rsid w:val="00A07098"/>
    <w:rPr>
      <w:sz w:val="28"/>
    </w:rPr>
  </w:style>
  <w:style w:type="character" w:styleId="aa">
    <w:name w:val="Strong"/>
    <w:basedOn w:val="a0"/>
    <w:qFormat/>
    <w:rsid w:val="003B2459"/>
    <w:rPr>
      <w:rFonts w:ascii="Times New Roman" w:hAnsi="Times New Roman" w:cs="Times New Roman" w:hint="default"/>
      <w:b/>
      <w:bCs/>
    </w:rPr>
  </w:style>
  <w:style w:type="paragraph" w:customStyle="1" w:styleId="sfst">
    <w:name w:val="sfst"/>
    <w:basedOn w:val="a"/>
    <w:rsid w:val="00CD744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2D0317"/>
    <w:rPr>
      <w:sz w:val="28"/>
      <w:lang w:val="ru-RU" w:eastAsia="ru-RU" w:bidi="ar-SA"/>
    </w:rPr>
  </w:style>
  <w:style w:type="paragraph" w:styleId="ab">
    <w:name w:val="Subtitle"/>
    <w:basedOn w:val="a"/>
    <w:qFormat/>
    <w:rsid w:val="002D0317"/>
    <w:pPr>
      <w:jc w:val="center"/>
    </w:pPr>
    <w:rPr>
      <w:sz w:val="24"/>
    </w:rPr>
  </w:style>
  <w:style w:type="paragraph" w:customStyle="1" w:styleId="Style9">
    <w:name w:val="Style9"/>
    <w:basedOn w:val="a"/>
    <w:rsid w:val="002D03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0">
    <w:name w:val="consplusnormal"/>
    <w:basedOn w:val="a"/>
    <w:rsid w:val="002D03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2D031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rsid w:val="002D0317"/>
    <w:pPr>
      <w:widowControl w:val="0"/>
      <w:autoSpaceDE w:val="0"/>
      <w:autoSpaceDN w:val="0"/>
      <w:adjustRightInd w:val="0"/>
      <w:spacing w:line="28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D0317"/>
    <w:pPr>
      <w:widowControl w:val="0"/>
      <w:autoSpaceDE w:val="0"/>
      <w:autoSpaceDN w:val="0"/>
      <w:adjustRightInd w:val="0"/>
      <w:spacing w:line="276" w:lineRule="exact"/>
      <w:ind w:firstLine="571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D0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2D0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Без интервала Знак"/>
    <w:basedOn w:val="a0"/>
    <w:link w:val="ad"/>
    <w:locked/>
    <w:rsid w:val="000A3CB4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No Spacing"/>
    <w:link w:val="ac"/>
    <w:qFormat/>
    <w:rsid w:val="000A3CB4"/>
    <w:rPr>
      <w:rFonts w:ascii="Calibri" w:eastAsia="Calibri" w:hAnsi="Calibri"/>
      <w:sz w:val="22"/>
      <w:szCs w:val="22"/>
      <w:lang w:eastAsia="en-US"/>
    </w:rPr>
  </w:style>
  <w:style w:type="paragraph" w:customStyle="1" w:styleId="ConsPlusTitle0">
    <w:name w:val="ConsPlusTitle"/>
    <w:rsid w:val="000A3C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3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46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  <w:div w:id="939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3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87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2016-10-28T09:34:00Z</cp:lastPrinted>
  <dcterms:created xsi:type="dcterms:W3CDTF">2016-10-28T09:51:00Z</dcterms:created>
  <dcterms:modified xsi:type="dcterms:W3CDTF">2016-10-28T09:51:00Z</dcterms:modified>
</cp:coreProperties>
</file>