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3B" w:rsidRDefault="00262D3B" w:rsidP="00262D3B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Администрация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     от 24.10.2016 г. № 98-п                    </w:t>
      </w:r>
    </w:p>
    <w:p w:rsidR="00262D3B" w:rsidRDefault="00262D3B" w:rsidP="00262D3B">
      <w:pPr>
        <w:rPr>
          <w:b/>
          <w:sz w:val="28"/>
        </w:rPr>
      </w:pPr>
      <w:r>
        <w:rPr>
          <w:b/>
          <w:sz w:val="28"/>
        </w:rPr>
        <w:t xml:space="preserve">              с.Новочеркасск</w:t>
      </w:r>
    </w:p>
    <w:p w:rsidR="00262D3B" w:rsidRDefault="00262D3B" w:rsidP="00262D3B"/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>В целях исполнения ПРЕДПИСАНИЯ Министерства строительства, жилищно-коммунального и дорожного</w:t>
      </w:r>
      <w:r>
        <w:rPr>
          <w:color w:val="000000"/>
          <w:sz w:val="28"/>
          <w:szCs w:val="28"/>
        </w:rPr>
        <w:t xml:space="preserve"> хозяйства Оренбургской области «</w:t>
      </w:r>
      <w:r w:rsidRPr="00252FCC">
        <w:rPr>
          <w:color w:val="000000"/>
          <w:sz w:val="28"/>
          <w:szCs w:val="28"/>
        </w:rPr>
        <w:t>О принятии мер по приведению Правил землепользования и застройки муниципальных образований О</w:t>
      </w:r>
      <w:r w:rsidR="00D620C6">
        <w:rPr>
          <w:color w:val="000000"/>
          <w:sz w:val="28"/>
          <w:szCs w:val="28"/>
        </w:rPr>
        <w:t>ренбургской области в соответ</w:t>
      </w:r>
      <w:r w:rsidRPr="00252FCC">
        <w:rPr>
          <w:color w:val="000000"/>
          <w:sz w:val="28"/>
          <w:szCs w:val="28"/>
        </w:rPr>
        <w:t xml:space="preserve">ствие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Федерации….» и уставом муниципального образования </w:t>
      </w:r>
      <w:proofErr w:type="spellStart"/>
      <w:r w:rsidR="00D620C6">
        <w:rPr>
          <w:color w:val="000000"/>
          <w:sz w:val="28"/>
          <w:szCs w:val="28"/>
        </w:rPr>
        <w:t>Новочер</w:t>
      </w:r>
      <w:r>
        <w:rPr>
          <w:color w:val="000000"/>
          <w:sz w:val="28"/>
          <w:szCs w:val="28"/>
        </w:rPr>
        <w:t>касский</w:t>
      </w:r>
      <w:proofErr w:type="spellEnd"/>
      <w:r w:rsidRPr="00252FCC">
        <w:rPr>
          <w:color w:val="000000"/>
          <w:sz w:val="28"/>
          <w:szCs w:val="28"/>
        </w:rPr>
        <w:t xml:space="preserve"> сельсовет)</w:t>
      </w:r>
      <w:r>
        <w:rPr>
          <w:color w:val="000000"/>
          <w:sz w:val="28"/>
          <w:szCs w:val="28"/>
        </w:rPr>
        <w:t xml:space="preserve"> </w:t>
      </w:r>
      <w:r w:rsidRPr="00252FCC">
        <w:rPr>
          <w:b/>
          <w:bCs/>
          <w:color w:val="000000"/>
          <w:sz w:val="28"/>
          <w:szCs w:val="28"/>
        </w:rPr>
        <w:t>ПОСТАНОВЛЯЮ: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 xml:space="preserve">1. Приступить к подготовке проекта внесения изменения в Правила землепользования и застройки </w:t>
      </w:r>
      <w:r>
        <w:rPr>
          <w:color w:val="000000"/>
          <w:sz w:val="28"/>
          <w:szCs w:val="28"/>
        </w:rPr>
        <w:t xml:space="preserve">Новочеркасского </w:t>
      </w:r>
      <w:r w:rsidRPr="00252FCC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совета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 w:rsidRPr="00252FCC">
        <w:rPr>
          <w:color w:val="000000"/>
          <w:sz w:val="28"/>
          <w:szCs w:val="28"/>
        </w:rPr>
        <w:t xml:space="preserve"> района Оренбургской области, утвержденные решением Совета депутатов муниципального образования </w:t>
      </w:r>
      <w:proofErr w:type="spellStart"/>
      <w:r>
        <w:rPr>
          <w:color w:val="000000"/>
          <w:sz w:val="28"/>
          <w:szCs w:val="28"/>
        </w:rPr>
        <w:t>Саракташский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252FC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27.06.2014 года</w:t>
      </w:r>
      <w:r w:rsidRPr="00252F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441</w:t>
      </w:r>
      <w:r w:rsidRPr="00252FCC">
        <w:rPr>
          <w:color w:val="000000"/>
          <w:sz w:val="28"/>
          <w:szCs w:val="28"/>
        </w:rPr>
        <w:t xml:space="preserve"> </w:t>
      </w:r>
      <w:proofErr w:type="gramStart"/>
      <w:r w:rsidRPr="00252FCC">
        <w:rPr>
          <w:color w:val="000000"/>
          <w:sz w:val="28"/>
          <w:szCs w:val="28"/>
        </w:rPr>
        <w:t>( далее</w:t>
      </w:r>
      <w:proofErr w:type="gramEnd"/>
      <w:r w:rsidRPr="00252FCC">
        <w:rPr>
          <w:color w:val="000000"/>
          <w:sz w:val="28"/>
          <w:szCs w:val="28"/>
        </w:rPr>
        <w:t>- Правила землепользования и застройки)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 xml:space="preserve">4. Финансирование работ осуществить за счет средств бюджета администрации муниципального образования </w:t>
      </w:r>
      <w:r>
        <w:rPr>
          <w:color w:val="000000"/>
          <w:sz w:val="28"/>
          <w:szCs w:val="28"/>
        </w:rPr>
        <w:t>Новочеркасский сельсовет</w:t>
      </w:r>
      <w:r w:rsidRPr="00252FCC">
        <w:rPr>
          <w:color w:val="000000"/>
          <w:sz w:val="28"/>
          <w:szCs w:val="28"/>
        </w:rPr>
        <w:t>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Н</w:t>
      </w:r>
      <w:r w:rsidRPr="00252FCC">
        <w:rPr>
          <w:color w:val="000000"/>
          <w:sz w:val="28"/>
          <w:szCs w:val="28"/>
        </w:rPr>
        <w:t>астоящее постановление</w:t>
      </w:r>
      <w:r>
        <w:rPr>
          <w:color w:val="000000"/>
          <w:sz w:val="28"/>
          <w:szCs w:val="28"/>
        </w:rPr>
        <w:t xml:space="preserve"> опубликовать на</w:t>
      </w:r>
      <w:r w:rsidRPr="00252FCC">
        <w:rPr>
          <w:color w:val="000000"/>
          <w:sz w:val="28"/>
          <w:szCs w:val="28"/>
        </w:rPr>
        <w:t xml:space="preserve"> официальном сайте в сети Интернет.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>6. Контроль за выполнением настоящего Постановления оставляю за собой.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>4. Настоящее постановление вступает в силу с момента подписания и подлежит официальному опубликованию.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сельсовета                                                   </w:t>
      </w:r>
      <w:proofErr w:type="spellStart"/>
      <w:r>
        <w:rPr>
          <w:color w:val="000000"/>
          <w:sz w:val="28"/>
          <w:szCs w:val="28"/>
        </w:rPr>
        <w:t>Н.Ф.Суюндуков</w:t>
      </w:r>
      <w:proofErr w:type="spellEnd"/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lastRenderedPageBreak/>
        <w:t>Приложение № 1</w:t>
      </w:r>
    </w:p>
    <w:p w:rsidR="00262D3B" w:rsidRDefault="00262D3B" w:rsidP="00262D3B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252FCC">
        <w:rPr>
          <w:color w:val="000000"/>
          <w:sz w:val="28"/>
          <w:szCs w:val="28"/>
        </w:rPr>
        <w:t xml:space="preserve">к Постановлению администрации 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24.10.2016 г. № 98-п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b/>
          <w:bCs/>
          <w:color w:val="000000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262D3B" w:rsidRPr="00252FCC" w:rsidRDefault="00262D3B" w:rsidP="00262D3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52FCC">
        <w:rPr>
          <w:rFonts w:eastAsia="Arial Unicode MS"/>
          <w:color w:val="000000"/>
          <w:sz w:val="28"/>
          <w:szCs w:val="28"/>
        </w:rPr>
        <w:t xml:space="preserve">　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17"/>
        <w:gridCol w:w="3044"/>
        <w:gridCol w:w="2493"/>
        <w:gridCol w:w="2885"/>
      </w:tblGrid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№</w:t>
            </w:r>
            <w:r w:rsidRPr="00252FC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b/>
                <w:bCs/>
                <w:sz w:val="28"/>
                <w:szCs w:val="28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b/>
                <w:bCs/>
                <w:sz w:val="28"/>
                <w:szCs w:val="28"/>
              </w:rPr>
              <w:t>Исполнитель, ответственное лицо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 xml:space="preserve">Утверждение постановления о </w:t>
            </w:r>
            <w:r w:rsidRPr="00252FCC">
              <w:rPr>
                <w:sz w:val="28"/>
                <w:szCs w:val="28"/>
              </w:rPr>
              <w:lastRenderedPageBreak/>
              <w:t>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lastRenderedPageBreak/>
              <w:t xml:space="preserve">В течении 2 дней со дня получения </w:t>
            </w:r>
            <w:r w:rsidRPr="00252FCC">
              <w:rPr>
                <w:sz w:val="28"/>
                <w:szCs w:val="28"/>
              </w:rPr>
              <w:lastRenderedPageBreak/>
              <w:t>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lastRenderedPageBreak/>
              <w:t xml:space="preserve">Глава муниципального </w:t>
            </w:r>
            <w:r w:rsidRPr="00252FCC">
              <w:rPr>
                <w:sz w:val="28"/>
                <w:szCs w:val="28"/>
              </w:rPr>
              <w:lastRenderedPageBreak/>
              <w:t>образования</w:t>
            </w:r>
          </w:p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 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В течении</w:t>
            </w:r>
            <w:r>
              <w:rPr>
                <w:sz w:val="28"/>
                <w:szCs w:val="28"/>
              </w:rPr>
              <w:t xml:space="preserve"> </w:t>
            </w:r>
            <w:r w:rsidRPr="00252FCC">
              <w:rPr>
                <w:sz w:val="28"/>
                <w:szCs w:val="28"/>
              </w:rPr>
              <w:t>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 xml:space="preserve">Принятие решения о направлении проекта Правил, протокола публичных слушаний и заключения в Совет депутатов муниципального образования </w:t>
            </w:r>
            <w:r>
              <w:rPr>
                <w:sz w:val="28"/>
                <w:szCs w:val="28"/>
              </w:rPr>
              <w:t xml:space="preserve">Новочеркасский сельсовет </w:t>
            </w:r>
            <w:r w:rsidRPr="00252FCC">
              <w:rPr>
                <w:sz w:val="28"/>
                <w:szCs w:val="28"/>
              </w:rPr>
              <w:t xml:space="preserve">или об отклонении проекта внесения изменений в Правила или направлении его на доработку с указанием </w:t>
            </w:r>
            <w:r w:rsidRPr="00252FCC">
              <w:rPr>
                <w:sz w:val="28"/>
                <w:szCs w:val="28"/>
              </w:rPr>
              <w:lastRenderedPageBreak/>
              <w:t>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lastRenderedPageBreak/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262D3B" w:rsidRPr="00252FCC" w:rsidTr="00262D3B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52FCC">
              <w:rPr>
                <w:sz w:val="28"/>
                <w:szCs w:val="28"/>
              </w:rPr>
              <w:t>Опубликование  утверждённых</w:t>
            </w:r>
            <w:proofErr w:type="gramEnd"/>
            <w:r w:rsidRPr="00252FCC">
              <w:rPr>
                <w:sz w:val="28"/>
                <w:szCs w:val="28"/>
              </w:rPr>
              <w:t xml:space="preserve">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2D3B" w:rsidRPr="00252FCC" w:rsidRDefault="00262D3B" w:rsidP="00262D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2FCC">
              <w:rPr>
                <w:sz w:val="28"/>
                <w:szCs w:val="28"/>
              </w:rPr>
              <w:t>специалист администрации</w:t>
            </w:r>
          </w:p>
        </w:tc>
      </w:tr>
    </w:tbl>
    <w:p w:rsidR="00262D3B" w:rsidRPr="00252FCC" w:rsidRDefault="00262D3B" w:rsidP="00262D3B">
      <w:pPr>
        <w:rPr>
          <w:sz w:val="28"/>
          <w:szCs w:val="28"/>
        </w:rPr>
      </w:pPr>
    </w:p>
    <w:p w:rsidR="005D03EC" w:rsidRPr="00262D3B" w:rsidRDefault="005D03EC" w:rsidP="00262D3B">
      <w:pPr>
        <w:rPr>
          <w:szCs w:val="32"/>
        </w:rPr>
      </w:pPr>
    </w:p>
    <w:sectPr w:rsidR="005D03EC" w:rsidRPr="0026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80A5F"/>
    <w:rsid w:val="000A3A89"/>
    <w:rsid w:val="000A3CB4"/>
    <w:rsid w:val="00262D3B"/>
    <w:rsid w:val="00283BC2"/>
    <w:rsid w:val="002966C5"/>
    <w:rsid w:val="002B5DAA"/>
    <w:rsid w:val="002C6243"/>
    <w:rsid w:val="002D0317"/>
    <w:rsid w:val="003B2459"/>
    <w:rsid w:val="003D5E4C"/>
    <w:rsid w:val="0040623D"/>
    <w:rsid w:val="004556EE"/>
    <w:rsid w:val="00466891"/>
    <w:rsid w:val="004F0656"/>
    <w:rsid w:val="005604DC"/>
    <w:rsid w:val="005B69F7"/>
    <w:rsid w:val="005D03EC"/>
    <w:rsid w:val="005E72F6"/>
    <w:rsid w:val="00604431"/>
    <w:rsid w:val="00634F4E"/>
    <w:rsid w:val="006A0561"/>
    <w:rsid w:val="006B2BB7"/>
    <w:rsid w:val="006B524E"/>
    <w:rsid w:val="006C175B"/>
    <w:rsid w:val="006D713C"/>
    <w:rsid w:val="00725827"/>
    <w:rsid w:val="00843780"/>
    <w:rsid w:val="00855636"/>
    <w:rsid w:val="00884F2D"/>
    <w:rsid w:val="008A6FA9"/>
    <w:rsid w:val="009162A2"/>
    <w:rsid w:val="00983AAB"/>
    <w:rsid w:val="009940C7"/>
    <w:rsid w:val="009D7731"/>
    <w:rsid w:val="009F62BB"/>
    <w:rsid w:val="00A07098"/>
    <w:rsid w:val="00C93E77"/>
    <w:rsid w:val="00CD744E"/>
    <w:rsid w:val="00D620C6"/>
    <w:rsid w:val="00E031C3"/>
    <w:rsid w:val="00EB3FD6"/>
    <w:rsid w:val="00EB6224"/>
    <w:rsid w:val="00EC6BAA"/>
    <w:rsid w:val="00F201D8"/>
    <w:rsid w:val="00F2393A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BFD3-CA14-4D4E-81F2-E1329A5A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link w:val="a5"/>
    <w:qFormat/>
    <w:rsid w:val="002C6243"/>
    <w:pPr>
      <w:jc w:val="center"/>
    </w:pPr>
    <w:rPr>
      <w:sz w:val="28"/>
    </w:rPr>
  </w:style>
  <w:style w:type="table" w:styleId="a6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8">
    <w:name w:val="Основной текст Знак"/>
    <w:basedOn w:val="a0"/>
    <w:link w:val="a9"/>
    <w:locked/>
    <w:rsid w:val="00A07098"/>
    <w:rPr>
      <w:sz w:val="28"/>
      <w:lang w:val="ru-RU" w:eastAsia="ru-RU" w:bidi="ar-SA"/>
    </w:rPr>
  </w:style>
  <w:style w:type="paragraph" w:styleId="a9">
    <w:name w:val="Body Text"/>
    <w:basedOn w:val="a"/>
    <w:link w:val="a8"/>
    <w:rsid w:val="00A07098"/>
    <w:rPr>
      <w:sz w:val="28"/>
    </w:rPr>
  </w:style>
  <w:style w:type="character" w:styleId="aa">
    <w:name w:val="Strong"/>
    <w:basedOn w:val="a0"/>
    <w:qFormat/>
    <w:rsid w:val="003B2459"/>
    <w:rPr>
      <w:rFonts w:ascii="Times New Roman" w:hAnsi="Times New Roman" w:cs="Times New Roman" w:hint="default"/>
      <w:b/>
      <w:bCs/>
    </w:rPr>
  </w:style>
  <w:style w:type="paragraph" w:customStyle="1" w:styleId="sfst">
    <w:name w:val="sfst"/>
    <w:basedOn w:val="a"/>
    <w:rsid w:val="00CD744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2D0317"/>
    <w:rPr>
      <w:sz w:val="28"/>
      <w:lang w:val="ru-RU" w:eastAsia="ru-RU" w:bidi="ar-SA"/>
    </w:rPr>
  </w:style>
  <w:style w:type="paragraph" w:styleId="ab">
    <w:name w:val="Subtitle"/>
    <w:basedOn w:val="a"/>
    <w:qFormat/>
    <w:rsid w:val="002D0317"/>
    <w:pPr>
      <w:jc w:val="center"/>
    </w:pPr>
    <w:rPr>
      <w:sz w:val="24"/>
    </w:rPr>
  </w:style>
  <w:style w:type="paragraph" w:customStyle="1" w:styleId="Style9">
    <w:name w:val="Style9"/>
    <w:basedOn w:val="a"/>
    <w:rsid w:val="002D03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0">
    <w:name w:val="consplusnormal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2D031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rsid w:val="002D0317"/>
    <w:pPr>
      <w:widowControl w:val="0"/>
      <w:autoSpaceDE w:val="0"/>
      <w:autoSpaceDN w:val="0"/>
      <w:adjustRightInd w:val="0"/>
      <w:spacing w:line="28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D0317"/>
    <w:pPr>
      <w:widowControl w:val="0"/>
      <w:autoSpaceDE w:val="0"/>
      <w:autoSpaceDN w:val="0"/>
      <w:adjustRightInd w:val="0"/>
      <w:spacing w:line="276" w:lineRule="exact"/>
      <w:ind w:firstLine="571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2D0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rsid w:val="002D0317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Без интервала Знак"/>
    <w:basedOn w:val="a0"/>
    <w:link w:val="ad"/>
    <w:locked/>
    <w:rsid w:val="000A3CB4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No Spacing"/>
    <w:link w:val="ac"/>
    <w:qFormat/>
    <w:rsid w:val="000A3CB4"/>
    <w:rPr>
      <w:rFonts w:ascii="Calibri" w:eastAsia="Calibri" w:hAnsi="Calibri"/>
      <w:sz w:val="22"/>
      <w:szCs w:val="22"/>
      <w:lang w:eastAsia="en-US"/>
    </w:rPr>
  </w:style>
  <w:style w:type="paragraph" w:customStyle="1" w:styleId="ConsPlusTitle0">
    <w:name w:val="ConsPlusTitle"/>
    <w:rsid w:val="000A3C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46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  <w:div w:id="939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3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8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2016-10-17T13:05:00Z</cp:lastPrinted>
  <dcterms:created xsi:type="dcterms:W3CDTF">2016-10-24T14:39:00Z</dcterms:created>
  <dcterms:modified xsi:type="dcterms:W3CDTF">2016-10-24T14:39:00Z</dcterms:modified>
</cp:coreProperties>
</file>