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C5" w:rsidRPr="00B64D7D" w:rsidRDefault="00CD16C5" w:rsidP="00CD16C5">
      <w:pPr>
        <w:pStyle w:val="3"/>
        <w:jc w:val="center"/>
        <w:rPr>
          <w:b w:val="0"/>
          <w:sz w:val="24"/>
          <w:szCs w:val="24"/>
        </w:rPr>
      </w:pPr>
      <w:bookmarkStart w:id="0" w:name="_GoBack"/>
      <w:bookmarkEnd w:id="0"/>
      <w:r w:rsidRPr="00B64D7D">
        <w:rPr>
          <w:b w:val="0"/>
          <w:sz w:val="24"/>
          <w:szCs w:val="24"/>
        </w:rPr>
        <w:t xml:space="preserve">                                                                                                 Приложение</w:t>
      </w:r>
    </w:p>
    <w:p w:rsidR="00CD16C5" w:rsidRPr="00B64D7D" w:rsidRDefault="00CD16C5" w:rsidP="00CD16C5">
      <w:pPr>
        <w:pStyle w:val="3"/>
        <w:jc w:val="center"/>
        <w:rPr>
          <w:b w:val="0"/>
          <w:sz w:val="24"/>
          <w:szCs w:val="24"/>
        </w:rPr>
      </w:pPr>
      <w:r w:rsidRPr="00B64D7D">
        <w:rPr>
          <w:b w:val="0"/>
          <w:color w:val="FF6600"/>
          <w:sz w:val="24"/>
          <w:szCs w:val="24"/>
        </w:rPr>
        <w:t xml:space="preserve">                                                                                                    </w:t>
      </w:r>
      <w:r w:rsidRPr="00B64D7D">
        <w:rPr>
          <w:b w:val="0"/>
          <w:sz w:val="24"/>
          <w:szCs w:val="24"/>
        </w:rPr>
        <w:t xml:space="preserve">к  решению Совета депутатов </w:t>
      </w:r>
    </w:p>
    <w:p w:rsidR="00CD16C5" w:rsidRDefault="00CD16C5" w:rsidP="00CD16C5">
      <w:pPr>
        <w:pStyle w:val="3"/>
        <w:jc w:val="center"/>
        <w:rPr>
          <w:sz w:val="24"/>
          <w:szCs w:val="24"/>
        </w:rPr>
      </w:pPr>
      <w:r w:rsidRPr="00B64D7D">
        <w:t xml:space="preserve">                                                                                                от  07 июля 2009 года № 163</w:t>
      </w:r>
    </w:p>
    <w:p w:rsidR="00CD16C5" w:rsidRPr="00B64D7D" w:rsidRDefault="00CD16C5" w:rsidP="00CD16C5">
      <w:pPr>
        <w:jc w:val="center"/>
        <w:rPr>
          <w:b/>
          <w:sz w:val="24"/>
          <w:szCs w:val="24"/>
        </w:rPr>
      </w:pPr>
      <w:r w:rsidRPr="00B64D7D">
        <w:rPr>
          <w:b/>
          <w:sz w:val="24"/>
          <w:szCs w:val="24"/>
        </w:rPr>
        <w:t>Перечень объектов недвижимости,</w:t>
      </w:r>
    </w:p>
    <w:p w:rsidR="00CD16C5" w:rsidRPr="00B64D7D" w:rsidRDefault="00CD16C5" w:rsidP="00CD16C5">
      <w:pPr>
        <w:jc w:val="center"/>
        <w:rPr>
          <w:b/>
          <w:sz w:val="24"/>
          <w:szCs w:val="24"/>
        </w:rPr>
      </w:pPr>
      <w:r w:rsidRPr="00B64D7D">
        <w:rPr>
          <w:b/>
          <w:sz w:val="24"/>
          <w:szCs w:val="24"/>
        </w:rPr>
        <w:t xml:space="preserve">составляющих  муниципальную собственность  Новочеркасского сельсовета  </w:t>
      </w:r>
    </w:p>
    <w:p w:rsidR="00CD16C5" w:rsidRPr="00B64D7D" w:rsidRDefault="00CD16C5" w:rsidP="00CD16C5">
      <w:pPr>
        <w:jc w:val="center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5528"/>
        <w:gridCol w:w="2127"/>
      </w:tblGrid>
      <w:tr w:rsidR="00CD16C5" w:rsidRPr="00CD16C5" w:rsidTr="0083296F">
        <w:trPr>
          <w:cantSplit/>
          <w:trHeight w:val="986"/>
        </w:trPr>
        <w:tc>
          <w:tcPr>
            <w:tcW w:w="1277" w:type="dxa"/>
            <w:vMerge w:val="restart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  <w:vMerge w:val="restart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27" w:type="dxa"/>
            <w:vMerge w:val="restart"/>
            <w:textDirection w:val="btLr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   в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эксплуа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  <w:proofErr w:type="spellEnd"/>
          </w:p>
        </w:tc>
      </w:tr>
      <w:tr w:rsidR="00CD16C5" w:rsidRPr="00CD16C5" w:rsidTr="0083296F">
        <w:trPr>
          <w:cantSplit/>
          <w:trHeight w:val="570"/>
        </w:trPr>
        <w:tc>
          <w:tcPr>
            <w:tcW w:w="1277" w:type="dxa"/>
            <w:vMerge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Центральная, дом № 9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1969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Центральная, дом   № 14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1908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Центральная, дом   № 16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1954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Молодежная, дом   № 2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1954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Молодежная, дом   № 7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1990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Молодежная, дом   № 10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1990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Молодежная, дом   № 10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1990 год</w:t>
            </w:r>
          </w:p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60,3 кв. м"/>
              </w:smartTagPr>
              <w:r w:rsidRPr="00CD16C5">
                <w:rPr>
                  <w:rFonts w:ascii="Times New Roman" w:hAnsi="Times New Roman" w:cs="Times New Roman"/>
                  <w:sz w:val="28"/>
                  <w:szCs w:val="28"/>
                </w:rPr>
                <w:t>60,3 кв. м</w:t>
              </w:r>
            </w:smartTag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№ 1 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Молодежная, дом   № 12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1990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Дружбы, дом         № 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1971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Дружбы, дом   № 3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1974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Дружбы, дом   № 3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1974 год</w:t>
            </w:r>
          </w:p>
        </w:tc>
      </w:tr>
      <w:tr w:rsidR="00CD16C5" w:rsidRPr="00CD16C5" w:rsidTr="0083296F">
        <w:trPr>
          <w:cantSplit/>
          <w:trHeight w:val="911"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Дружбы, дом   № 6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1937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Дружбы, дом   № 6 кв. 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         1937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3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Дружбы, дом   № 6 кв. 3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1937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пер. Школьный, дом   № 3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1978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3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Советскаяя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дом   № 5 кв.3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1969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Советская, дом   № 5 кв. 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1969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Советская, дом   № 5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1969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Победы, дом          № 4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1962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462125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Красногор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Маршала Жукова, дом   № 5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1953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462126 Оренбургская обл., Саракташский  район,  с. Островное, ул. Телеграфная, дом   № 2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1989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462126 Оренбургская обл., Саракташский  район,  с. Островное, ул. Телеграфная, дом   № 6 кв. 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1987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462126 Оренбургская обл., Саракташский  район,  с. Островное, ул. Телеграфная, дом   № 20 кв. 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1991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462126 Оренбургская обл., Саракташский  район,  с. Островное, ул. Телеграфная, дом   №  55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1950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462126 Оренбургская обл., Саракташский  район,  с. Островное, ул. Телеграфная, дом   №  65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1952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462126 Оренбургская обл., Саракташский  район,  с. Островное, ул. Базарная, дом        № 6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462126 Оренбургская обл., Саракташский  район,  с. Островное, ул. Базарная, дом        № 8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1990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462126 Оренбургская обл., Саракташский  район,  с. Островное, ул. Базарная, дом   № 18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1975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462126 Оренбургская обл., Саракташский  район,  с. Островное, ул. Базарная, дом   № 18 кв. 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1975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462126 Оренбургская обл., Саракташский  район,  с. Островное, ул.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Парковская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дом   № 2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462126 Оренбургская обл., Саракташский  район,  с. Островное, ул.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Парковская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дом   № 2 кв. 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462126 Оренбургская обл., Саракташский  район,  с. Островное, ул.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Орская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дом           № 14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1973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, ул. Прогрессивная, дом   № 1 кв. 2 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1952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Прогрессивная, дом   № 2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1932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1462127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Прогрессивная, дом   № 8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1955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Прогрессивная, дом   № 11 кв. 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1933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Прогрессивная, дом     № 11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1933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Новая, дом   № 1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1964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3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Новая, дом   № 1 кв.3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1964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, ул. Новая, дом     № 3 кв.1 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1967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Новая, дом     № 5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1975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Новая, дом    № 8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1962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  район, 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с.Камышино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дом      № 10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1973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Новая, дом     № 12 кв. 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Новая, дом   № 12 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3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Новая, дом   № 14 кв.3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1975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Новая, дом             № 16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1987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Хуторская, дом     № 3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1985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Хуторская, дом     № 3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1985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Хуторская, дом    № 9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, ул. Хуторская, дом     № 11 кв.1 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 район,  с. </w:t>
            </w:r>
            <w:proofErr w:type="spellStart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Камышино</w:t>
            </w:r>
            <w:proofErr w:type="spellEnd"/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, ул. Хуторская, дом     № 11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462127 Оренбургская обл., Саракташский  район,  с. Елшанка, ул.Новая, дом                № 1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1989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462127 Оренбургская обл., Саракташский  район,  с. Елшанка, ул. Новая, дом               №  2 кв. 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1989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462127 Оренбургская обл., Саракташский </w:t>
            </w:r>
          </w:p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  район,  с. Елшанка, ул.Новая,  дом   </w:t>
            </w:r>
          </w:p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  № 3  кв.2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1986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1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462127 Оренбургская обл., Саракташский  район,  с. Елшанка, ул. Новая, дом               № 6 кв.1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1986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462127 Оренбургская обл., Саракташский  район,  с. Елшанка, ул. Луговая, дом                № 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1930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2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462127 Оренбургская обл., Саракташский  район,  с. Елшанка, ул. Луговая, дом               №  4 кв. 2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1975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Квартира № 3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462127 Оренбургская обл., Саракташский</w:t>
            </w:r>
          </w:p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 xml:space="preserve">    район,  с. Елшанка, ул. Луговая,    дом     № 7  кв.3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1960 год</w:t>
            </w:r>
          </w:p>
        </w:tc>
      </w:tr>
      <w:tr w:rsidR="00CD16C5" w:rsidRPr="00CD16C5" w:rsidTr="0083296F">
        <w:trPr>
          <w:cantSplit/>
        </w:trPr>
        <w:tc>
          <w:tcPr>
            <w:tcW w:w="127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5528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462124 Оренбургская обл., Саракташский  район,  с. Новочеркасск, ул. Центральная,  дом    № 6</w:t>
            </w:r>
          </w:p>
        </w:tc>
        <w:tc>
          <w:tcPr>
            <w:tcW w:w="2127" w:type="dxa"/>
          </w:tcPr>
          <w:p w:rsidR="00CD16C5" w:rsidRPr="00CD16C5" w:rsidRDefault="00CD16C5" w:rsidP="00CD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C5">
              <w:rPr>
                <w:rFonts w:ascii="Times New Roman" w:hAnsi="Times New Roman" w:cs="Times New Roman"/>
                <w:sz w:val="28"/>
                <w:szCs w:val="28"/>
              </w:rPr>
              <w:t>1920 год</w:t>
            </w:r>
          </w:p>
        </w:tc>
      </w:tr>
    </w:tbl>
    <w:p w:rsidR="00CD16C5" w:rsidRPr="00CD16C5" w:rsidRDefault="00CD16C5" w:rsidP="00CD16C5">
      <w:pPr>
        <w:rPr>
          <w:rFonts w:ascii="Times New Roman" w:hAnsi="Times New Roman" w:cs="Times New Roman"/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CD16C5" w:rsidRDefault="00CD16C5" w:rsidP="00CD16C5">
      <w:pPr>
        <w:jc w:val="center"/>
        <w:rPr>
          <w:color w:val="FF6600"/>
          <w:sz w:val="28"/>
          <w:szCs w:val="28"/>
        </w:rPr>
      </w:pPr>
    </w:p>
    <w:p w:rsidR="001E4A75" w:rsidRDefault="001E4A75"/>
    <w:sectPr w:rsidR="001E4A75" w:rsidSect="00CD16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C5"/>
    <w:rsid w:val="001E4A75"/>
    <w:rsid w:val="004858D3"/>
    <w:rsid w:val="00C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CADD25-93D7-4C7F-BEDE-0BBC1348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D16C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6C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D1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1142</Words>
  <Characters>6513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2018-12-11T03:12:00Z</dcterms:created>
  <dcterms:modified xsi:type="dcterms:W3CDTF">2018-12-11T03:12:00Z</dcterms:modified>
</cp:coreProperties>
</file>